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7BCDF4" w14:textId="77777777" w:rsidR="004550CC" w:rsidRDefault="008C5BA8" w:rsidP="00BF7E60">
      <w:pPr>
        <w:jc w:val="center"/>
        <w:rPr>
          <w:rFonts w:eastAsia="Times New Roman"/>
          <w:sz w:val="46"/>
          <w:szCs w:val="46"/>
        </w:rPr>
      </w:pPr>
      <w:r>
        <w:rPr>
          <w:rFonts w:eastAsia="Times New Roman"/>
          <w:sz w:val="46"/>
          <w:szCs w:val="46"/>
        </w:rPr>
        <w:t xml:space="preserve"> </w:t>
      </w:r>
      <w:r w:rsidR="00F7787A">
        <w:rPr>
          <w:rFonts w:eastAsia="Times New Roman"/>
          <w:sz w:val="46"/>
          <w:szCs w:val="46"/>
        </w:rPr>
        <w:t>Organisational Consultancy</w:t>
      </w:r>
    </w:p>
    <w:p w14:paraId="49BC5F2C" w14:textId="77777777" w:rsidR="003722DE" w:rsidRDefault="003722DE" w:rsidP="003722DE">
      <w:pPr>
        <w:pStyle w:val="Heading1"/>
        <w:rPr>
          <w:rFonts w:eastAsia="Times New Roman"/>
        </w:rPr>
      </w:pPr>
      <w:r>
        <w:rPr>
          <w:rFonts w:eastAsia="Times New Roman"/>
        </w:rPr>
        <w:t>Declaration</w:t>
      </w:r>
    </w:p>
    <w:p w14:paraId="5A9BF220" w14:textId="77777777" w:rsidR="003722DE" w:rsidRDefault="003722DE" w:rsidP="003722DE">
      <w:r>
        <w:rPr>
          <w:spacing w:val="-2"/>
        </w:rPr>
        <w:t>I</w:t>
      </w:r>
      <w:r>
        <w:rPr>
          <w:spacing w:val="-21"/>
        </w:rPr>
        <w:t xml:space="preserve"> </w:t>
      </w:r>
      <w:r>
        <w:rPr>
          <w:spacing w:val="-2"/>
        </w:rPr>
        <w:t>confirm</w:t>
      </w:r>
      <w:r>
        <w:rPr>
          <w:spacing w:val="-19"/>
        </w:rPr>
        <w:t xml:space="preserve"> </w:t>
      </w:r>
      <w:r>
        <w:rPr>
          <w:spacing w:val="-2"/>
        </w:rPr>
        <w:t>that</w:t>
      </w:r>
      <w:r>
        <w:rPr>
          <w:spacing w:val="-19"/>
        </w:rPr>
        <w:t xml:space="preserve"> </w:t>
      </w:r>
      <w:r>
        <w:rPr>
          <w:spacing w:val="-2"/>
        </w:rPr>
        <w:t>I</w:t>
      </w:r>
      <w:r>
        <w:rPr>
          <w:spacing w:val="-21"/>
        </w:rPr>
        <w:t xml:space="preserve"> </w:t>
      </w:r>
      <w:r>
        <w:rPr>
          <w:spacing w:val="-2"/>
        </w:rPr>
        <w:t>have</w:t>
      </w:r>
      <w:r>
        <w:rPr>
          <w:spacing w:val="-20"/>
        </w:rPr>
        <w:t xml:space="preserve"> </w:t>
      </w:r>
      <w:r>
        <w:rPr>
          <w:spacing w:val="-2"/>
        </w:rPr>
        <w:t>not</w:t>
      </w:r>
      <w:r>
        <w:rPr>
          <w:spacing w:val="-19"/>
        </w:rPr>
        <w:t xml:space="preserve"> </w:t>
      </w:r>
      <w:r>
        <w:rPr>
          <w:spacing w:val="-2"/>
        </w:rPr>
        <w:t>used</w:t>
      </w:r>
      <w:r>
        <w:rPr>
          <w:spacing w:val="-21"/>
        </w:rPr>
        <w:t xml:space="preserve"> </w:t>
      </w:r>
      <w:r>
        <w:rPr>
          <w:spacing w:val="-2"/>
        </w:rPr>
        <w:t>any</w:t>
      </w:r>
      <w:r>
        <w:rPr>
          <w:spacing w:val="-21"/>
        </w:rPr>
        <w:t xml:space="preserve"> </w:t>
      </w:r>
      <w:r>
        <w:rPr>
          <w:spacing w:val="-2"/>
        </w:rPr>
        <w:t>AI</w:t>
      </w:r>
      <w:r>
        <w:rPr>
          <w:spacing w:val="-21"/>
        </w:rPr>
        <w:t xml:space="preserve"> </w:t>
      </w:r>
      <w:r>
        <w:rPr>
          <w:spacing w:val="-2"/>
        </w:rPr>
        <w:t>tools</w:t>
      </w:r>
      <w:r>
        <w:rPr>
          <w:spacing w:val="-20"/>
        </w:rPr>
        <w:t xml:space="preserve"> </w:t>
      </w:r>
      <w:r>
        <w:rPr>
          <w:spacing w:val="-2"/>
        </w:rPr>
        <w:t>in</w:t>
      </w:r>
      <w:r>
        <w:rPr>
          <w:spacing w:val="-19"/>
        </w:rPr>
        <w:t xml:space="preserve"> </w:t>
      </w:r>
      <w:r>
        <w:rPr>
          <w:spacing w:val="-2"/>
        </w:rPr>
        <w:t>the</w:t>
      </w:r>
      <w:r>
        <w:rPr>
          <w:spacing w:val="-20"/>
        </w:rPr>
        <w:t xml:space="preserve"> </w:t>
      </w:r>
      <w:r>
        <w:rPr>
          <w:spacing w:val="-2"/>
        </w:rPr>
        <w:t>research</w:t>
      </w:r>
      <w:r>
        <w:rPr>
          <w:spacing w:val="-19"/>
        </w:rPr>
        <w:t xml:space="preserve"> </w:t>
      </w:r>
      <w:r>
        <w:rPr>
          <w:spacing w:val="-2"/>
        </w:rPr>
        <w:t>and</w:t>
      </w:r>
      <w:r>
        <w:rPr>
          <w:spacing w:val="-19"/>
        </w:rPr>
        <w:t xml:space="preserve"> </w:t>
      </w:r>
      <w:r>
        <w:rPr>
          <w:spacing w:val="-2"/>
        </w:rPr>
        <w:t>creation</w:t>
      </w:r>
      <w:r>
        <w:rPr>
          <w:spacing w:val="-19"/>
        </w:rPr>
        <w:t xml:space="preserve"> </w:t>
      </w:r>
      <w:r>
        <w:rPr>
          <w:spacing w:val="-2"/>
        </w:rPr>
        <w:t>of</w:t>
      </w:r>
      <w:r>
        <w:rPr>
          <w:spacing w:val="-21"/>
        </w:rPr>
        <w:t xml:space="preserve"> </w:t>
      </w:r>
      <w:r>
        <w:rPr>
          <w:spacing w:val="-2"/>
        </w:rPr>
        <w:t xml:space="preserve">this </w:t>
      </w:r>
      <w:r>
        <w:rPr>
          <w:spacing w:val="-4"/>
        </w:rPr>
        <w:t>assignment.</w:t>
      </w:r>
      <w:r>
        <w:rPr>
          <w:spacing w:val="-22"/>
        </w:rPr>
        <w:t xml:space="preserve"> </w:t>
      </w:r>
      <w:r>
        <w:rPr>
          <w:spacing w:val="-4"/>
        </w:rPr>
        <w:t>I</w:t>
      </w:r>
      <w:r>
        <w:rPr>
          <w:spacing w:val="-23"/>
        </w:rPr>
        <w:t xml:space="preserve"> </w:t>
      </w:r>
      <w:r>
        <w:rPr>
          <w:spacing w:val="-4"/>
        </w:rPr>
        <w:t>confirm</w:t>
      </w:r>
      <w:r>
        <w:rPr>
          <w:spacing w:val="-21"/>
        </w:rPr>
        <w:t xml:space="preserve"> </w:t>
      </w:r>
      <w:r>
        <w:rPr>
          <w:spacing w:val="-4"/>
        </w:rPr>
        <w:t>that</w:t>
      </w:r>
      <w:r>
        <w:rPr>
          <w:spacing w:val="-24"/>
        </w:rPr>
        <w:t xml:space="preserve"> </w:t>
      </w:r>
      <w:r>
        <w:rPr>
          <w:spacing w:val="-4"/>
        </w:rPr>
        <w:t>I</w:t>
      </w:r>
      <w:r>
        <w:rPr>
          <w:spacing w:val="-23"/>
        </w:rPr>
        <w:t xml:space="preserve"> </w:t>
      </w:r>
      <w:r>
        <w:rPr>
          <w:spacing w:val="-4"/>
        </w:rPr>
        <w:t>have</w:t>
      </w:r>
      <w:r>
        <w:rPr>
          <w:spacing w:val="-22"/>
        </w:rPr>
        <w:t xml:space="preserve"> </w:t>
      </w:r>
      <w:r>
        <w:rPr>
          <w:spacing w:val="-4"/>
        </w:rPr>
        <w:t>not</w:t>
      </w:r>
      <w:r>
        <w:rPr>
          <w:spacing w:val="-21"/>
        </w:rPr>
        <w:t xml:space="preserve"> </w:t>
      </w:r>
      <w:r>
        <w:rPr>
          <w:spacing w:val="-4"/>
        </w:rPr>
        <w:t>presented</w:t>
      </w:r>
      <w:r>
        <w:rPr>
          <w:spacing w:val="-23"/>
        </w:rPr>
        <w:t xml:space="preserve"> </w:t>
      </w:r>
      <w:r>
        <w:rPr>
          <w:spacing w:val="-4"/>
        </w:rPr>
        <w:t>any</w:t>
      </w:r>
      <w:r>
        <w:rPr>
          <w:spacing w:val="-23"/>
        </w:rPr>
        <w:t xml:space="preserve"> </w:t>
      </w:r>
      <w:r>
        <w:rPr>
          <w:spacing w:val="-4"/>
        </w:rPr>
        <w:t>AI</w:t>
      </w:r>
      <w:r>
        <w:rPr>
          <w:spacing w:val="-23"/>
        </w:rPr>
        <w:t xml:space="preserve"> </w:t>
      </w:r>
      <w:r>
        <w:rPr>
          <w:spacing w:val="-4"/>
        </w:rPr>
        <w:t>generated</w:t>
      </w:r>
      <w:r>
        <w:rPr>
          <w:spacing w:val="-23"/>
        </w:rPr>
        <w:t xml:space="preserve"> </w:t>
      </w:r>
      <w:r>
        <w:rPr>
          <w:spacing w:val="-4"/>
        </w:rPr>
        <w:t>materials</w:t>
      </w:r>
      <w:r>
        <w:rPr>
          <w:spacing w:val="-22"/>
        </w:rPr>
        <w:t xml:space="preserve"> </w:t>
      </w:r>
      <w:r>
        <w:rPr>
          <w:spacing w:val="-4"/>
        </w:rPr>
        <w:t>as</w:t>
      </w:r>
      <w:r>
        <w:rPr>
          <w:spacing w:val="-22"/>
        </w:rPr>
        <w:t xml:space="preserve"> </w:t>
      </w:r>
      <w:r>
        <w:rPr>
          <w:spacing w:val="-4"/>
        </w:rPr>
        <w:t>my</w:t>
      </w:r>
      <w:r>
        <w:rPr>
          <w:spacing w:val="-23"/>
        </w:rPr>
        <w:t xml:space="preserve"> </w:t>
      </w:r>
      <w:r>
        <w:rPr>
          <w:spacing w:val="-4"/>
        </w:rPr>
        <w:t xml:space="preserve">own </w:t>
      </w:r>
      <w:r>
        <w:rPr>
          <w:spacing w:val="-2"/>
        </w:rPr>
        <w:t>work.</w:t>
      </w:r>
      <w:r>
        <w:rPr>
          <w:spacing w:val="-20"/>
        </w:rPr>
        <w:t xml:space="preserve"> </w:t>
      </w:r>
      <w:r>
        <w:rPr>
          <w:spacing w:val="-2"/>
        </w:rPr>
        <w:t>I</w:t>
      </w:r>
      <w:r>
        <w:rPr>
          <w:spacing w:val="-22"/>
        </w:rPr>
        <w:t xml:space="preserve"> </w:t>
      </w:r>
      <w:r>
        <w:rPr>
          <w:spacing w:val="-2"/>
        </w:rPr>
        <w:t>confirm</w:t>
      </w:r>
      <w:r>
        <w:rPr>
          <w:spacing w:val="-19"/>
        </w:rPr>
        <w:t xml:space="preserve"> </w:t>
      </w:r>
      <w:r>
        <w:rPr>
          <w:spacing w:val="-2"/>
        </w:rPr>
        <w:t>I</w:t>
      </w:r>
      <w:r>
        <w:rPr>
          <w:spacing w:val="-22"/>
        </w:rPr>
        <w:t xml:space="preserve"> </w:t>
      </w:r>
      <w:r>
        <w:rPr>
          <w:spacing w:val="-2"/>
        </w:rPr>
        <w:t>have</w:t>
      </w:r>
      <w:r>
        <w:rPr>
          <w:spacing w:val="-18"/>
        </w:rPr>
        <w:t xml:space="preserve"> </w:t>
      </w:r>
      <w:r>
        <w:rPr>
          <w:spacing w:val="-2"/>
        </w:rPr>
        <w:t>copies</w:t>
      </w:r>
      <w:r>
        <w:rPr>
          <w:spacing w:val="-20"/>
        </w:rPr>
        <w:t xml:space="preserve"> </w:t>
      </w:r>
      <w:r>
        <w:rPr>
          <w:spacing w:val="-2"/>
        </w:rPr>
        <w:t>of</w:t>
      </w:r>
      <w:r>
        <w:rPr>
          <w:spacing w:val="-22"/>
        </w:rPr>
        <w:t xml:space="preserve"> </w:t>
      </w:r>
      <w:r>
        <w:rPr>
          <w:spacing w:val="-2"/>
        </w:rPr>
        <w:t>my</w:t>
      </w:r>
      <w:r>
        <w:rPr>
          <w:spacing w:val="-22"/>
        </w:rPr>
        <w:t xml:space="preserve"> </w:t>
      </w:r>
      <w:r>
        <w:rPr>
          <w:spacing w:val="-2"/>
        </w:rPr>
        <w:t>drafts,</w:t>
      </w:r>
      <w:r>
        <w:rPr>
          <w:spacing w:val="-20"/>
        </w:rPr>
        <w:t xml:space="preserve"> </w:t>
      </w:r>
      <w:r>
        <w:rPr>
          <w:spacing w:val="-2"/>
        </w:rPr>
        <w:t>notes,</w:t>
      </w:r>
      <w:r>
        <w:rPr>
          <w:spacing w:val="-20"/>
        </w:rPr>
        <w:t xml:space="preserve"> </w:t>
      </w:r>
      <w:r>
        <w:rPr>
          <w:spacing w:val="-2"/>
        </w:rPr>
        <w:t>and</w:t>
      </w:r>
      <w:r>
        <w:rPr>
          <w:spacing w:val="-22"/>
        </w:rPr>
        <w:t xml:space="preserve"> </w:t>
      </w:r>
      <w:r>
        <w:rPr>
          <w:spacing w:val="-2"/>
        </w:rPr>
        <w:t>other</w:t>
      </w:r>
      <w:r>
        <w:rPr>
          <w:spacing w:val="-23"/>
        </w:rPr>
        <w:t xml:space="preserve"> </w:t>
      </w:r>
      <w:r>
        <w:rPr>
          <w:spacing w:val="-2"/>
        </w:rPr>
        <w:t>resources</w:t>
      </w:r>
      <w:r>
        <w:rPr>
          <w:spacing w:val="-20"/>
        </w:rPr>
        <w:t xml:space="preserve"> </w:t>
      </w:r>
      <w:r>
        <w:rPr>
          <w:spacing w:val="-2"/>
        </w:rPr>
        <w:t>I</w:t>
      </w:r>
      <w:r>
        <w:rPr>
          <w:spacing w:val="-18"/>
        </w:rPr>
        <w:t xml:space="preserve"> </w:t>
      </w:r>
      <w:r>
        <w:rPr>
          <w:spacing w:val="-2"/>
        </w:rPr>
        <w:t>used,</w:t>
      </w:r>
      <w:r>
        <w:rPr>
          <w:spacing w:val="-20"/>
        </w:rPr>
        <w:t xml:space="preserve"> </w:t>
      </w:r>
      <w:r>
        <w:rPr>
          <w:spacing w:val="-2"/>
        </w:rPr>
        <w:t>which</w:t>
      </w:r>
      <w:r>
        <w:rPr>
          <w:spacing w:val="-22"/>
        </w:rPr>
        <w:t xml:space="preserve"> </w:t>
      </w:r>
      <w:r>
        <w:rPr>
          <w:spacing w:val="-2"/>
        </w:rPr>
        <w:t xml:space="preserve">I </w:t>
      </w:r>
      <w:r>
        <w:t>may</w:t>
      </w:r>
      <w:r>
        <w:rPr>
          <w:spacing w:val="-19"/>
        </w:rPr>
        <w:t xml:space="preserve"> </w:t>
      </w:r>
      <w:r>
        <w:t>be</w:t>
      </w:r>
      <w:r>
        <w:rPr>
          <w:spacing w:val="-18"/>
        </w:rPr>
        <w:t xml:space="preserve"> </w:t>
      </w:r>
      <w:r>
        <w:t>asked</w:t>
      </w:r>
      <w:r>
        <w:rPr>
          <w:spacing w:val="-19"/>
        </w:rPr>
        <w:t xml:space="preserve"> </w:t>
      </w:r>
      <w:r>
        <w:t>to</w:t>
      </w:r>
      <w:r>
        <w:rPr>
          <w:spacing w:val="-19"/>
        </w:rPr>
        <w:t xml:space="preserve"> </w:t>
      </w:r>
      <w:r>
        <w:t>provide</w:t>
      </w:r>
      <w:r>
        <w:rPr>
          <w:spacing w:val="-18"/>
        </w:rPr>
        <w:t xml:space="preserve"> </w:t>
      </w:r>
      <w:r>
        <w:t>in</w:t>
      </w:r>
      <w:r>
        <w:rPr>
          <w:spacing w:val="-19"/>
        </w:rPr>
        <w:t xml:space="preserve"> </w:t>
      </w:r>
      <w:r>
        <w:t>evidence</w:t>
      </w:r>
    </w:p>
    <w:p w14:paraId="2F77D43E" w14:textId="77777777" w:rsidR="003722DE" w:rsidRDefault="003722DE" w:rsidP="003722DE"/>
    <w:p w14:paraId="0873BD56" w14:textId="017BACF4" w:rsidR="003722DE" w:rsidRDefault="000952C5" w:rsidP="003722DE">
      <w:r>
        <w:t xml:space="preserve">          Module code: BMIH</w:t>
      </w:r>
      <w:r w:rsidR="002216B3">
        <w:t>6005</w:t>
      </w:r>
    </w:p>
    <w:p w14:paraId="188C8BEB" w14:textId="7784FD11" w:rsidR="002216B3" w:rsidRDefault="002216B3" w:rsidP="003722DE">
      <w:r>
        <w:t xml:space="preserve">          </w:t>
      </w:r>
      <w:r w:rsidR="001F051C">
        <w:t>Student Name: Silviu-Nicolae Comanescu</w:t>
      </w:r>
    </w:p>
    <w:p w14:paraId="07F099A9" w14:textId="10009A5B" w:rsidR="001F051C" w:rsidRDefault="001F051C" w:rsidP="003722DE">
      <w:r>
        <w:t xml:space="preserve">          Student </w:t>
      </w:r>
      <w:r w:rsidR="009E1476">
        <w:t>Id</w:t>
      </w:r>
      <w:r w:rsidR="0006109E">
        <w:t>: 2226638</w:t>
      </w:r>
    </w:p>
    <w:p w14:paraId="641DF49C" w14:textId="69DD9327" w:rsidR="0006109E" w:rsidRDefault="0006109E" w:rsidP="003722DE">
      <w:r>
        <w:t xml:space="preserve">          Lecturer Name: </w:t>
      </w:r>
      <w:r w:rsidR="00F41BC7">
        <w:t>Jaliya De Silva</w:t>
      </w:r>
    </w:p>
    <w:p w14:paraId="4998CDC0" w14:textId="77777777" w:rsidR="004550CC" w:rsidRDefault="004550CC">
      <w:pPr>
        <w:spacing w:line="276" w:lineRule="auto"/>
        <w:jc w:val="left"/>
        <w:rPr>
          <w:rFonts w:eastAsia="Times New Roman"/>
          <w:sz w:val="46"/>
          <w:szCs w:val="46"/>
        </w:rPr>
      </w:pPr>
      <w:r>
        <w:rPr>
          <w:rFonts w:eastAsia="Times New Roman"/>
          <w:sz w:val="46"/>
          <w:szCs w:val="46"/>
        </w:rPr>
        <w:br w:type="page"/>
      </w:r>
    </w:p>
    <w:p w14:paraId="3BBC3AD2" w14:textId="77777777" w:rsidR="003722DE" w:rsidRDefault="003722DE">
      <w:pPr>
        <w:spacing w:line="276" w:lineRule="auto"/>
        <w:jc w:val="left"/>
        <w:rPr>
          <w:rFonts w:eastAsia="Times New Roman"/>
          <w:sz w:val="46"/>
          <w:szCs w:val="46"/>
        </w:rPr>
      </w:pPr>
    </w:p>
    <w:p w14:paraId="061A1CDD" w14:textId="77777777" w:rsidR="00A13AF1" w:rsidRDefault="00C67826" w:rsidP="00C67826">
      <w:pPr>
        <w:pStyle w:val="Heading1"/>
        <w:rPr>
          <w:rFonts w:eastAsia="Times New Roman"/>
        </w:rPr>
      </w:pPr>
      <w:bookmarkStart w:id="0" w:name="_Toc190888395"/>
      <w:r>
        <w:rPr>
          <w:rFonts w:eastAsia="Times New Roman"/>
        </w:rPr>
        <w:t>EXECUTIVE SUMMARY</w:t>
      </w:r>
      <w:bookmarkEnd w:id="0"/>
    </w:p>
    <w:p w14:paraId="32D20328" w14:textId="77777777" w:rsidR="00C67826" w:rsidRPr="00C67826" w:rsidRDefault="00C67826" w:rsidP="00C67826">
      <w:r>
        <w:t xml:space="preserve">Organisational consultancy comprises of the process of the identification of the issues or problems relevant to any business functions such as marketing, human resource management, financial issues, poor ratings etc. </w:t>
      </w:r>
      <w:r w:rsidR="002A7E82">
        <w:t xml:space="preserve">In this the organisation with the team of expertise knowledge in the relevant fields of the business management work in collaboration with the company’s stakeholders like manager, executives, leaders, employees, customers etc. to explore the root cause of the problems and derive the strategies to address the issues and enhance the overall efficiency. </w:t>
      </w:r>
      <w:r w:rsidR="00750167">
        <w:t xml:space="preserve">The report has discussed about the several issues faced by the Hotel Lumiere Belgrade which is impacting its finance and competitive position in the market. The report has identified that the hotel is experiencing the problems such as low customer </w:t>
      </w:r>
      <w:r w:rsidR="00CA67E4">
        <w:t xml:space="preserve">incoming, degraded reviews, finance allocation problem and inefficient operations as well. The report has found that the hotel in not meeting the occupancy threshold of 60-70% which is necessary for carrying on the </w:t>
      </w:r>
      <w:proofErr w:type="gramStart"/>
      <w:r w:rsidR="00CA67E4">
        <w:t>operations</w:t>
      </w:r>
      <w:proofErr w:type="gramEnd"/>
      <w:r w:rsidR="00CA67E4">
        <w:t xml:space="preserve"> inefficient manner. The hotel is only meeting the 40% occupancy which is due to the reasons of</w:t>
      </w:r>
      <w:r w:rsidR="00DA0B93">
        <w:t xml:space="preserve"> the increased competitors like hotels, accommodations etc. along with the platforms like Airbnb that deviate the customer to their preferred stays. </w:t>
      </w:r>
      <w:r w:rsidR="00341FC4">
        <w:t>It is also found that the hotel’s services are not aligning with the customer preferences like eco-friendly</w:t>
      </w:r>
      <w:r w:rsidR="00A914A0">
        <w:t xml:space="preserve">, sustainable accommodation etc. The hotel also lacks the robust presence on the internet due to inconvenient marketing through social media channels which failed it to reach the customers. The report also found that the hotel is facing the issues with the aspects such as poor customer service, quality issues, incapable staff in making prompt resolution of the problems </w:t>
      </w:r>
      <w:proofErr w:type="gramStart"/>
      <w:r w:rsidR="00A914A0">
        <w:t>and also</w:t>
      </w:r>
      <w:proofErr w:type="gramEnd"/>
      <w:r w:rsidR="00A914A0">
        <w:t xml:space="preserve"> the cleanliness which is highly prioritised among the consumer for their h</w:t>
      </w:r>
      <w:r w:rsidR="001A1C71">
        <w:t xml:space="preserve">ealth safety. The hotel also </w:t>
      </w:r>
      <w:proofErr w:type="gramStart"/>
      <w:r w:rsidR="001A1C71">
        <w:t>do</w:t>
      </w:r>
      <w:proofErr w:type="gramEnd"/>
      <w:r w:rsidR="001A1C71">
        <w:t xml:space="preserve"> not have proper feedback addressing mechanism due to which the guests have to face delays. Owing to these issues, the customers reflect their experience on the reviews on the website and travel portals. These </w:t>
      </w:r>
      <w:r w:rsidR="00F55851">
        <w:t>negative reviews</w:t>
      </w:r>
      <w:r w:rsidR="001A1C71">
        <w:t xml:space="preserve"> </w:t>
      </w:r>
      <w:proofErr w:type="gramStart"/>
      <w:r w:rsidR="001A1C71">
        <w:t>tarnishes</w:t>
      </w:r>
      <w:proofErr w:type="gramEnd"/>
      <w:r w:rsidR="001A1C71">
        <w:t xml:space="preserve"> the image of the Hot</w:t>
      </w:r>
      <w:r w:rsidR="00F55851">
        <w:t xml:space="preserve">el Lumiere Belgrade and demotivate the customer looking for the accommodation to choose other hotels. It is also found that due to the ongoing issues, the hotel is struggling financially arising from poor occupancy rate. This also restricting the hotel to invest in the improvement for the operations such as renovation, marketing, staff training and amenities replacement etc. </w:t>
      </w:r>
      <w:r w:rsidR="00B50CF7">
        <w:t xml:space="preserve">The issues also affecting the </w:t>
      </w:r>
      <w:proofErr w:type="gramStart"/>
      <w:r w:rsidR="00B50CF7">
        <w:t xml:space="preserve">day to </w:t>
      </w:r>
      <w:r w:rsidR="00D373F9">
        <w:t>day</w:t>
      </w:r>
      <w:proofErr w:type="gramEnd"/>
      <w:r w:rsidR="00D373F9">
        <w:t xml:space="preserve"> operation</w:t>
      </w:r>
      <w:r w:rsidR="00B50CF7">
        <w:t xml:space="preserve"> and expenses and impacting its </w:t>
      </w:r>
      <w:r w:rsidR="00B50CF7">
        <w:lastRenderedPageBreak/>
        <w:t>financial stability as well.</w:t>
      </w:r>
      <w:r w:rsidR="002C5BDB">
        <w:t xml:space="preserve"> It is also identified that the untrained staff is not able to deliver the expected service </w:t>
      </w:r>
      <w:r w:rsidR="00FF7B6A">
        <w:t xml:space="preserve">quality to the customers </w:t>
      </w:r>
      <w:proofErr w:type="gramStart"/>
      <w:r w:rsidR="00FF7B6A">
        <w:t>and also</w:t>
      </w:r>
      <w:proofErr w:type="gramEnd"/>
      <w:r w:rsidR="00FF7B6A">
        <w:t xml:space="preserve"> the lack of the adoption of the technological tools which automates and offer the operational efficiency have negative implication on the hotel operations. </w:t>
      </w:r>
      <w:r w:rsidR="001C67DE">
        <w:t>The report analysed that low room occupancy derives from the other options like Airbnb offering the diverse stay options that aligns with the demographic preference of the eco-friendly, unique, modern accommodation which can be flexibly book through internet.</w:t>
      </w:r>
      <w:r w:rsidR="006A5BE6">
        <w:t xml:space="preserve"> The analysis also shows that the poor social media presence also deviates the customers to find the hotel </w:t>
      </w:r>
      <w:proofErr w:type="gramStart"/>
      <w:r w:rsidR="006A5BE6">
        <w:t>and also</w:t>
      </w:r>
      <w:proofErr w:type="gramEnd"/>
      <w:r w:rsidR="006A5BE6">
        <w:t xml:space="preserve"> the recurring instances of the poor services which impacting the ratings negatively also avoids the new customer to choose the hotel for stay. The reports also analysis that the failing to meet the service expectations of the guests from the staff, the amenities and cleanliness in hotel </w:t>
      </w:r>
      <w:r w:rsidR="00C15501">
        <w:t xml:space="preserve">contribute to the negative perception of the hotel furthermore. </w:t>
      </w:r>
      <w:r w:rsidR="00F44307">
        <w:t xml:space="preserve">The analysis also revealed that financial crisis </w:t>
      </w:r>
      <w:proofErr w:type="gramStart"/>
      <w:r w:rsidR="00F44307">
        <w:t>arise</w:t>
      </w:r>
      <w:proofErr w:type="gramEnd"/>
      <w:r w:rsidR="00F44307">
        <w:t xml:space="preserve"> from the low occupancy which also interrelates with the poor service quality reflecting the image of the hotel in the market. </w:t>
      </w:r>
      <w:proofErr w:type="gramStart"/>
      <w:r w:rsidR="00F44307">
        <w:t>Also</w:t>
      </w:r>
      <w:proofErr w:type="gramEnd"/>
      <w:r w:rsidR="00F44307">
        <w:t xml:space="preserve"> the consistency in problems emerging from the lack of finance required for the implementation of the </w:t>
      </w:r>
      <w:r w:rsidR="00997D1C">
        <w:t xml:space="preserve">improvement and the daily expenses further amplifying the problem. Moreover, the analysis shows that customer services issues can be improved by implementing the performance standards, and training for the skills development of customer services and equipping the digital tools and technologies to </w:t>
      </w:r>
      <w:r w:rsidR="00C120EA">
        <w:t>attain the operational efficiency.</w:t>
      </w:r>
    </w:p>
    <w:p w14:paraId="3DCFEA33" w14:textId="77777777" w:rsidR="00FA2A26" w:rsidRDefault="00FA2A26" w:rsidP="00FA2A26">
      <w:r>
        <w:t xml:space="preserve">This report has highlighted </w:t>
      </w:r>
      <w:r w:rsidRPr="0017154E">
        <w:t xml:space="preserve">implementation of </w:t>
      </w:r>
      <w:r>
        <w:t>various</w:t>
      </w:r>
      <w:r w:rsidRPr="0017154E">
        <w:t xml:space="preserve"> recommendations will </w:t>
      </w:r>
      <w:r>
        <w:t xml:space="preserve">is important to </w:t>
      </w:r>
      <w:r w:rsidRPr="0017154E">
        <w:t>improve</w:t>
      </w:r>
      <w:r>
        <w:t xml:space="preserve"> hotel’s performance, and it also provided various suggestions to</w:t>
      </w:r>
      <w:r w:rsidRPr="0017154E">
        <w:t xml:space="preserve"> enhanc</w:t>
      </w:r>
      <w:r>
        <w:t>e</w:t>
      </w:r>
      <w:r w:rsidRPr="0017154E">
        <w:t xml:space="preserve"> customer</w:t>
      </w:r>
      <w:r>
        <w:t>’s</w:t>
      </w:r>
      <w:r w:rsidRPr="0017154E">
        <w:t xml:space="preserve"> experience, digital marketing efforts, upgrad</w:t>
      </w:r>
      <w:r>
        <w:t>e</w:t>
      </w:r>
      <w:r w:rsidRPr="0017154E">
        <w:t xml:space="preserve"> facilities, adopt sustainable practices, invest in staff training and expan</w:t>
      </w:r>
      <w:r>
        <w:t>sion of</w:t>
      </w:r>
      <w:r w:rsidRPr="0017154E">
        <w:t xml:space="preserve"> revenue streams, </w:t>
      </w:r>
      <w:r>
        <w:t>and all these implementations will help to maintain its</w:t>
      </w:r>
      <w:r w:rsidRPr="0017154E">
        <w:t xml:space="preserve"> competitive advantage </w:t>
      </w:r>
      <w:proofErr w:type="gramStart"/>
      <w:r w:rsidRPr="0017154E">
        <w:t xml:space="preserve">and </w:t>
      </w:r>
      <w:r>
        <w:t>also</w:t>
      </w:r>
      <w:proofErr w:type="gramEnd"/>
      <w:r>
        <w:t xml:space="preserve"> helps to achieve </w:t>
      </w:r>
      <w:r w:rsidRPr="0017154E">
        <w:t>long-term success.</w:t>
      </w:r>
      <w:r>
        <w:t xml:space="preserve"> This report has also included various</w:t>
      </w:r>
      <w:r w:rsidRPr="0017154E">
        <w:t xml:space="preserve"> strategies </w:t>
      </w:r>
      <w:r>
        <w:t xml:space="preserve">which effectively </w:t>
      </w:r>
      <w:r w:rsidRPr="0017154E">
        <w:t>align with industry trends and guest expectations,</w:t>
      </w:r>
      <w:r>
        <w:t xml:space="preserve"> and it also</w:t>
      </w:r>
      <w:r w:rsidRPr="0017154E">
        <w:t xml:space="preserve"> ensur</w:t>
      </w:r>
      <w:r>
        <w:t>e</w:t>
      </w:r>
      <w:r w:rsidRPr="0017154E">
        <w:t xml:space="preserve"> that hotel remain</w:t>
      </w:r>
      <w:r>
        <w:t xml:space="preserve"> effective in continuously changing</w:t>
      </w:r>
      <w:r w:rsidRPr="0017154E">
        <w:t xml:space="preserve"> market.</w:t>
      </w:r>
      <w:r>
        <w:t xml:space="preserve"> It also</w:t>
      </w:r>
      <w:r w:rsidRPr="0017154E">
        <w:t xml:space="preserve"> focus</w:t>
      </w:r>
      <w:r>
        <w:t>ed</w:t>
      </w:r>
      <w:r w:rsidRPr="0017154E">
        <w:t xml:space="preserve"> on digital marketing and online presence </w:t>
      </w:r>
      <w:r>
        <w:t>to</w:t>
      </w:r>
      <w:r w:rsidRPr="0017154E">
        <w:t xml:space="preserve"> attract more guests and</w:t>
      </w:r>
      <w:r>
        <w:t xml:space="preserve"> also</w:t>
      </w:r>
      <w:r w:rsidRPr="0017154E">
        <w:t xml:space="preserve"> increase </w:t>
      </w:r>
      <w:proofErr w:type="gramStart"/>
      <w:r w:rsidRPr="0017154E">
        <w:t>bookings</w:t>
      </w:r>
      <w:r>
        <w:t>, and</w:t>
      </w:r>
      <w:proofErr w:type="gramEnd"/>
      <w:r>
        <w:t xml:space="preserve"> also suggested to m</w:t>
      </w:r>
      <w:r w:rsidRPr="0017154E">
        <w:t>oderni</w:t>
      </w:r>
      <w:r>
        <w:t>se</w:t>
      </w:r>
      <w:r w:rsidRPr="0017154E">
        <w:t xml:space="preserve"> hotel facilities and improv</w:t>
      </w:r>
      <w:r>
        <w:t>e</w:t>
      </w:r>
      <w:r w:rsidRPr="0017154E">
        <w:t xml:space="preserve"> customer service </w:t>
      </w:r>
      <w:r>
        <w:t xml:space="preserve">to provide </w:t>
      </w:r>
      <w:r w:rsidRPr="0017154E">
        <w:t xml:space="preserve">high guest satisfaction and positive reviews. </w:t>
      </w:r>
    </w:p>
    <w:p w14:paraId="6C588A1B" w14:textId="77777777" w:rsidR="009D0FE5" w:rsidRPr="00FA2A26" w:rsidRDefault="00FA2A26" w:rsidP="00FA2A26">
      <w:r>
        <w:t>This report has also included s</w:t>
      </w:r>
      <w:r w:rsidRPr="0017154E">
        <w:t xml:space="preserve">ustainable practices </w:t>
      </w:r>
      <w:r>
        <w:t>to</w:t>
      </w:r>
      <w:r w:rsidRPr="0017154E">
        <w:t xml:space="preserve"> reduce operational costs </w:t>
      </w:r>
      <w:r>
        <w:t>and</w:t>
      </w:r>
      <w:r w:rsidRPr="0017154E">
        <w:t xml:space="preserve"> enhanc</w:t>
      </w:r>
      <w:r>
        <w:t>e</w:t>
      </w:r>
      <w:r w:rsidRPr="0017154E">
        <w:t xml:space="preserve"> hotel’s </w:t>
      </w:r>
      <w:proofErr w:type="gramStart"/>
      <w:r w:rsidRPr="0017154E">
        <w:t>reputation</w:t>
      </w:r>
      <w:r>
        <w:t>, and</w:t>
      </w:r>
      <w:proofErr w:type="gramEnd"/>
      <w:r>
        <w:t xml:space="preserve"> also</w:t>
      </w:r>
      <w:r w:rsidRPr="0017154E">
        <w:t xml:space="preserve"> recommend</w:t>
      </w:r>
      <w:r>
        <w:t xml:space="preserve">ed to improve </w:t>
      </w:r>
      <w:r w:rsidRPr="0017154E">
        <w:t xml:space="preserve">designs to provide practical solutions </w:t>
      </w:r>
      <w:r>
        <w:t>which is also</w:t>
      </w:r>
      <w:r w:rsidRPr="0017154E">
        <w:t xml:space="preserve"> </w:t>
      </w:r>
      <w:r w:rsidRPr="0017154E">
        <w:lastRenderedPageBreak/>
        <w:t xml:space="preserve">financially </w:t>
      </w:r>
      <w:r>
        <w:t>achievable</w:t>
      </w:r>
      <w:r w:rsidRPr="0017154E">
        <w:t xml:space="preserve"> and operationally </w:t>
      </w:r>
      <w:r>
        <w:t>practical</w:t>
      </w:r>
      <w:r w:rsidRPr="0017154E">
        <w:t>.</w:t>
      </w:r>
      <w:r>
        <w:t xml:space="preserve"> Through</w:t>
      </w:r>
      <w:r w:rsidRPr="0017154E">
        <w:t xml:space="preserve"> these strategies, </w:t>
      </w:r>
      <w:r>
        <w:t>company can effectively enhance</w:t>
      </w:r>
      <w:r w:rsidRPr="0017154E">
        <w:t xml:space="preserve"> its position in hospitality </w:t>
      </w:r>
      <w:proofErr w:type="gramStart"/>
      <w:r w:rsidRPr="0017154E">
        <w:t>industry,</w:t>
      </w:r>
      <w:r>
        <w:t xml:space="preserve"> and</w:t>
      </w:r>
      <w:proofErr w:type="gramEnd"/>
      <w:r>
        <w:t xml:space="preserve"> also</w:t>
      </w:r>
      <w:r w:rsidRPr="0017154E">
        <w:t xml:space="preserve"> increase revenue and provide </w:t>
      </w:r>
      <w:r>
        <w:t>exclusive</w:t>
      </w:r>
      <w:r w:rsidRPr="0017154E">
        <w:t xml:space="preserve"> service to</w:t>
      </w:r>
      <w:r>
        <w:t xml:space="preserve"> also</w:t>
      </w:r>
      <w:r w:rsidRPr="0017154E">
        <w:t xml:space="preserve"> guests.</w:t>
      </w:r>
      <w:r>
        <w:t xml:space="preserve"> The report has also included various </w:t>
      </w:r>
      <w:r w:rsidRPr="0017154E">
        <w:t xml:space="preserve">opportunity to collaborate with </w:t>
      </w:r>
      <w:r>
        <w:t>other organisations to</w:t>
      </w:r>
      <w:r w:rsidRPr="0017154E">
        <w:t xml:space="preserve"> </w:t>
      </w:r>
      <w:r>
        <w:t>enhance its services. All</w:t>
      </w:r>
      <w:r w:rsidRPr="0017154E">
        <w:t xml:space="preserve"> </w:t>
      </w:r>
      <w:r>
        <w:t>information</w:t>
      </w:r>
      <w:r w:rsidRPr="0017154E">
        <w:t xml:space="preserve"> and recommendations</w:t>
      </w:r>
      <w:r>
        <w:t xml:space="preserve"> have</w:t>
      </w:r>
      <w:r w:rsidRPr="0017154E">
        <w:t xml:space="preserve"> provided </w:t>
      </w:r>
      <w:r>
        <w:t>effective solutions of</w:t>
      </w:r>
      <w:r w:rsidRPr="0017154E">
        <w:t xml:space="preserve"> specific challenges and opportunities</w:t>
      </w:r>
      <w:r>
        <w:t xml:space="preserve">, and </w:t>
      </w:r>
      <w:r w:rsidRPr="0017154E">
        <w:t>hotel</w:t>
      </w:r>
      <w:r>
        <w:t xml:space="preserve"> can also</w:t>
      </w:r>
      <w:r w:rsidRPr="0017154E">
        <w:t xml:space="preserve"> implement these strategies </w:t>
      </w:r>
      <w:r>
        <w:t>to</w:t>
      </w:r>
      <w:r w:rsidRPr="0017154E">
        <w:t xml:space="preserve"> achieve its business goals.</w:t>
      </w:r>
      <w:r>
        <w:t xml:space="preserve"> Company also has</w:t>
      </w:r>
      <w:r w:rsidRPr="0017154E">
        <w:t xml:space="preserve"> potential to become</w:t>
      </w:r>
      <w:r>
        <w:t xml:space="preserve"> leading</w:t>
      </w:r>
      <w:r w:rsidRPr="0017154E">
        <w:t xml:space="preserve"> hotel in industry</w:t>
      </w:r>
      <w:r>
        <w:t xml:space="preserve"> through its </w:t>
      </w:r>
      <w:r w:rsidRPr="0017154E">
        <w:t>exceptional service, modern amenities, and commitment to</w:t>
      </w:r>
      <w:r>
        <w:t>wards</w:t>
      </w:r>
      <w:r w:rsidRPr="0017154E">
        <w:t xml:space="preserve"> sustainability.</w:t>
      </w:r>
      <w:r>
        <w:t xml:space="preserve">  </w:t>
      </w:r>
      <w:r w:rsidR="009D0FE5">
        <w:rPr>
          <w:rFonts w:eastAsia="Times New Roman"/>
          <w:sz w:val="46"/>
          <w:szCs w:val="46"/>
        </w:rPr>
        <w:br w:type="page"/>
      </w:r>
    </w:p>
    <w:sdt>
      <w:sdtPr>
        <w:rPr>
          <w:rFonts w:ascii="Times New Roman" w:eastAsiaTheme="minorHAnsi" w:hAnsi="Times New Roman" w:cstheme="minorBidi"/>
          <w:b w:val="0"/>
          <w:bCs w:val="0"/>
          <w:color w:val="auto"/>
          <w:sz w:val="24"/>
          <w:szCs w:val="22"/>
          <w:lang w:val="en-GB"/>
        </w:rPr>
        <w:id w:val="1886906890"/>
        <w:docPartObj>
          <w:docPartGallery w:val="Table of Contents"/>
          <w:docPartUnique/>
        </w:docPartObj>
      </w:sdtPr>
      <w:sdtEndPr>
        <w:rPr>
          <w:noProof/>
        </w:rPr>
      </w:sdtEndPr>
      <w:sdtContent>
        <w:p w14:paraId="1BB71703" w14:textId="77777777" w:rsidR="00A13AF1" w:rsidRPr="00A13AF1" w:rsidRDefault="00A13AF1" w:rsidP="00A13AF1">
          <w:pPr>
            <w:pStyle w:val="TOCHeading"/>
            <w:jc w:val="center"/>
            <w:rPr>
              <w:color w:val="auto"/>
            </w:rPr>
          </w:pPr>
          <w:r w:rsidRPr="00A13AF1">
            <w:rPr>
              <w:color w:val="auto"/>
            </w:rPr>
            <w:t>Table of Contents</w:t>
          </w:r>
        </w:p>
        <w:p w14:paraId="25ACBADB" w14:textId="5747C8AF" w:rsidR="0029190A" w:rsidRDefault="00A13AF1">
          <w:pPr>
            <w:pStyle w:val="TOC1"/>
            <w:tabs>
              <w:tab w:val="right" w:leader="dot" w:pos="9350"/>
            </w:tabs>
            <w:rPr>
              <w:rFonts w:asciiTheme="minorHAnsi" w:eastAsiaTheme="minorEastAsia" w:hAnsiTheme="minorHAnsi"/>
              <w:noProof/>
              <w:kern w:val="2"/>
              <w:szCs w:val="24"/>
              <w:lang w:val="en-IN" w:eastAsia="en-IN"/>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90888395" w:history="1">
            <w:r w:rsidR="0029190A" w:rsidRPr="00E86390">
              <w:rPr>
                <w:rStyle w:val="Hyperlink"/>
                <w:rFonts w:eastAsia="Times New Roman"/>
                <w:noProof/>
              </w:rPr>
              <w:t>EXECUTIVE SUMMARY</w:t>
            </w:r>
            <w:r w:rsidR="0029190A">
              <w:rPr>
                <w:noProof/>
                <w:webHidden/>
              </w:rPr>
              <w:tab/>
            </w:r>
            <w:r w:rsidR="0029190A">
              <w:rPr>
                <w:noProof/>
                <w:webHidden/>
              </w:rPr>
              <w:fldChar w:fldCharType="begin"/>
            </w:r>
            <w:r w:rsidR="0029190A">
              <w:rPr>
                <w:noProof/>
                <w:webHidden/>
              </w:rPr>
              <w:instrText xml:space="preserve"> PAGEREF _Toc190888395 \h </w:instrText>
            </w:r>
            <w:r w:rsidR="0029190A">
              <w:rPr>
                <w:noProof/>
                <w:webHidden/>
              </w:rPr>
            </w:r>
            <w:r w:rsidR="0029190A">
              <w:rPr>
                <w:noProof/>
                <w:webHidden/>
              </w:rPr>
              <w:fldChar w:fldCharType="separate"/>
            </w:r>
            <w:r w:rsidR="0029190A">
              <w:rPr>
                <w:noProof/>
                <w:webHidden/>
              </w:rPr>
              <w:t>2</w:t>
            </w:r>
            <w:r w:rsidR="0029190A">
              <w:rPr>
                <w:noProof/>
                <w:webHidden/>
              </w:rPr>
              <w:fldChar w:fldCharType="end"/>
            </w:r>
          </w:hyperlink>
        </w:p>
        <w:p w14:paraId="6E892977" w14:textId="0447FE91"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396" w:history="1">
            <w:r w:rsidRPr="00E86390">
              <w:rPr>
                <w:rStyle w:val="Hyperlink"/>
                <w:noProof/>
              </w:rPr>
              <w:t>INTRODUCTION</w:t>
            </w:r>
            <w:r>
              <w:rPr>
                <w:noProof/>
                <w:webHidden/>
              </w:rPr>
              <w:tab/>
            </w:r>
            <w:r>
              <w:rPr>
                <w:noProof/>
                <w:webHidden/>
              </w:rPr>
              <w:fldChar w:fldCharType="begin"/>
            </w:r>
            <w:r>
              <w:rPr>
                <w:noProof/>
                <w:webHidden/>
              </w:rPr>
              <w:instrText xml:space="preserve"> PAGEREF _Toc190888396 \h </w:instrText>
            </w:r>
            <w:r>
              <w:rPr>
                <w:noProof/>
                <w:webHidden/>
              </w:rPr>
            </w:r>
            <w:r>
              <w:rPr>
                <w:noProof/>
                <w:webHidden/>
              </w:rPr>
              <w:fldChar w:fldCharType="separate"/>
            </w:r>
            <w:r>
              <w:rPr>
                <w:noProof/>
                <w:webHidden/>
              </w:rPr>
              <w:t>6</w:t>
            </w:r>
            <w:r>
              <w:rPr>
                <w:noProof/>
                <w:webHidden/>
              </w:rPr>
              <w:fldChar w:fldCharType="end"/>
            </w:r>
          </w:hyperlink>
        </w:p>
        <w:p w14:paraId="1F08A621" w14:textId="3498E7F4"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397" w:history="1">
            <w:r w:rsidRPr="00E86390">
              <w:rPr>
                <w:rStyle w:val="Hyperlink"/>
                <w:noProof/>
              </w:rPr>
              <w:t>ANALYSIS</w:t>
            </w:r>
            <w:r>
              <w:rPr>
                <w:noProof/>
                <w:webHidden/>
              </w:rPr>
              <w:tab/>
            </w:r>
            <w:r>
              <w:rPr>
                <w:noProof/>
                <w:webHidden/>
              </w:rPr>
              <w:fldChar w:fldCharType="begin"/>
            </w:r>
            <w:r>
              <w:rPr>
                <w:noProof/>
                <w:webHidden/>
              </w:rPr>
              <w:instrText xml:space="preserve"> PAGEREF _Toc190888397 \h </w:instrText>
            </w:r>
            <w:r>
              <w:rPr>
                <w:noProof/>
                <w:webHidden/>
              </w:rPr>
            </w:r>
            <w:r>
              <w:rPr>
                <w:noProof/>
                <w:webHidden/>
              </w:rPr>
              <w:fldChar w:fldCharType="separate"/>
            </w:r>
            <w:r>
              <w:rPr>
                <w:noProof/>
                <w:webHidden/>
              </w:rPr>
              <w:t>7</w:t>
            </w:r>
            <w:r>
              <w:rPr>
                <w:noProof/>
                <w:webHidden/>
              </w:rPr>
              <w:fldChar w:fldCharType="end"/>
            </w:r>
          </w:hyperlink>
        </w:p>
        <w:p w14:paraId="29DA090C" w14:textId="57465A1B" w:rsidR="0029190A" w:rsidRDefault="0029190A">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190888398" w:history="1">
            <w:r w:rsidRPr="00E86390">
              <w:rPr>
                <w:rStyle w:val="Hyperlink"/>
                <w:noProof/>
              </w:rPr>
              <w:t>Issue Identification</w:t>
            </w:r>
            <w:r>
              <w:rPr>
                <w:noProof/>
                <w:webHidden/>
              </w:rPr>
              <w:tab/>
            </w:r>
            <w:r>
              <w:rPr>
                <w:noProof/>
                <w:webHidden/>
              </w:rPr>
              <w:fldChar w:fldCharType="begin"/>
            </w:r>
            <w:r>
              <w:rPr>
                <w:noProof/>
                <w:webHidden/>
              </w:rPr>
              <w:instrText xml:space="preserve"> PAGEREF _Toc190888398 \h </w:instrText>
            </w:r>
            <w:r>
              <w:rPr>
                <w:noProof/>
                <w:webHidden/>
              </w:rPr>
            </w:r>
            <w:r>
              <w:rPr>
                <w:noProof/>
                <w:webHidden/>
              </w:rPr>
              <w:fldChar w:fldCharType="separate"/>
            </w:r>
            <w:r>
              <w:rPr>
                <w:noProof/>
                <w:webHidden/>
              </w:rPr>
              <w:t>7</w:t>
            </w:r>
            <w:r>
              <w:rPr>
                <w:noProof/>
                <w:webHidden/>
              </w:rPr>
              <w:fldChar w:fldCharType="end"/>
            </w:r>
          </w:hyperlink>
        </w:p>
        <w:p w14:paraId="2C99C8A8" w14:textId="29E59289" w:rsidR="0029190A" w:rsidRDefault="0029190A">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190888399" w:history="1">
            <w:r w:rsidRPr="00E86390">
              <w:rPr>
                <w:rStyle w:val="Hyperlink"/>
                <w:noProof/>
              </w:rPr>
              <w:t>STEEPLED Analysis</w:t>
            </w:r>
            <w:r>
              <w:rPr>
                <w:noProof/>
                <w:webHidden/>
              </w:rPr>
              <w:tab/>
            </w:r>
            <w:r>
              <w:rPr>
                <w:noProof/>
                <w:webHidden/>
              </w:rPr>
              <w:fldChar w:fldCharType="begin"/>
            </w:r>
            <w:r>
              <w:rPr>
                <w:noProof/>
                <w:webHidden/>
              </w:rPr>
              <w:instrText xml:space="preserve"> PAGEREF _Toc190888399 \h </w:instrText>
            </w:r>
            <w:r>
              <w:rPr>
                <w:noProof/>
                <w:webHidden/>
              </w:rPr>
            </w:r>
            <w:r>
              <w:rPr>
                <w:noProof/>
                <w:webHidden/>
              </w:rPr>
              <w:fldChar w:fldCharType="separate"/>
            </w:r>
            <w:r>
              <w:rPr>
                <w:noProof/>
                <w:webHidden/>
              </w:rPr>
              <w:t>10</w:t>
            </w:r>
            <w:r>
              <w:rPr>
                <w:noProof/>
                <w:webHidden/>
              </w:rPr>
              <w:fldChar w:fldCharType="end"/>
            </w:r>
          </w:hyperlink>
        </w:p>
        <w:p w14:paraId="22B3B0D2" w14:textId="1D81C0DF" w:rsidR="0029190A" w:rsidRDefault="0029190A">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190888400" w:history="1">
            <w:r w:rsidRPr="00E86390">
              <w:rPr>
                <w:rStyle w:val="Hyperlink"/>
                <w:noProof/>
              </w:rPr>
              <w:t>Positive Performance Areas</w:t>
            </w:r>
            <w:r>
              <w:rPr>
                <w:noProof/>
                <w:webHidden/>
              </w:rPr>
              <w:tab/>
            </w:r>
            <w:r>
              <w:rPr>
                <w:noProof/>
                <w:webHidden/>
              </w:rPr>
              <w:fldChar w:fldCharType="begin"/>
            </w:r>
            <w:r>
              <w:rPr>
                <w:noProof/>
                <w:webHidden/>
              </w:rPr>
              <w:instrText xml:space="preserve"> PAGEREF _Toc190888400 \h </w:instrText>
            </w:r>
            <w:r>
              <w:rPr>
                <w:noProof/>
                <w:webHidden/>
              </w:rPr>
            </w:r>
            <w:r>
              <w:rPr>
                <w:noProof/>
                <w:webHidden/>
              </w:rPr>
              <w:fldChar w:fldCharType="separate"/>
            </w:r>
            <w:r>
              <w:rPr>
                <w:noProof/>
                <w:webHidden/>
              </w:rPr>
              <w:t>12</w:t>
            </w:r>
            <w:r>
              <w:rPr>
                <w:noProof/>
                <w:webHidden/>
              </w:rPr>
              <w:fldChar w:fldCharType="end"/>
            </w:r>
          </w:hyperlink>
        </w:p>
        <w:p w14:paraId="62932F52" w14:textId="36B3AD8E" w:rsidR="0029190A" w:rsidRDefault="0029190A">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190888401" w:history="1">
            <w:r w:rsidRPr="00E86390">
              <w:rPr>
                <w:rStyle w:val="Hyperlink"/>
                <w:noProof/>
              </w:rPr>
              <w:t>TOWS Analysis</w:t>
            </w:r>
            <w:r>
              <w:rPr>
                <w:noProof/>
                <w:webHidden/>
              </w:rPr>
              <w:tab/>
            </w:r>
            <w:r>
              <w:rPr>
                <w:noProof/>
                <w:webHidden/>
              </w:rPr>
              <w:fldChar w:fldCharType="begin"/>
            </w:r>
            <w:r>
              <w:rPr>
                <w:noProof/>
                <w:webHidden/>
              </w:rPr>
              <w:instrText xml:space="preserve"> PAGEREF _Toc190888401 \h </w:instrText>
            </w:r>
            <w:r>
              <w:rPr>
                <w:noProof/>
                <w:webHidden/>
              </w:rPr>
            </w:r>
            <w:r>
              <w:rPr>
                <w:noProof/>
                <w:webHidden/>
              </w:rPr>
              <w:fldChar w:fldCharType="separate"/>
            </w:r>
            <w:r>
              <w:rPr>
                <w:noProof/>
                <w:webHidden/>
              </w:rPr>
              <w:t>13</w:t>
            </w:r>
            <w:r>
              <w:rPr>
                <w:noProof/>
                <w:webHidden/>
              </w:rPr>
              <w:fldChar w:fldCharType="end"/>
            </w:r>
          </w:hyperlink>
        </w:p>
        <w:p w14:paraId="438B3E1F" w14:textId="269D8610" w:rsidR="0029190A" w:rsidRDefault="0029190A">
          <w:pPr>
            <w:pStyle w:val="TOC2"/>
            <w:tabs>
              <w:tab w:val="right" w:leader="dot" w:pos="9350"/>
            </w:tabs>
            <w:rPr>
              <w:rFonts w:asciiTheme="minorHAnsi" w:eastAsiaTheme="minorEastAsia" w:hAnsiTheme="minorHAnsi"/>
              <w:noProof/>
              <w:kern w:val="2"/>
              <w:szCs w:val="24"/>
              <w:lang w:val="en-IN" w:eastAsia="en-IN"/>
              <w14:ligatures w14:val="standardContextual"/>
            </w:rPr>
          </w:pPr>
          <w:hyperlink w:anchor="_Toc190888402" w:history="1">
            <w:r w:rsidRPr="00E86390">
              <w:rPr>
                <w:rStyle w:val="Hyperlink"/>
                <w:noProof/>
              </w:rPr>
              <w:t>Analysis of consumer feedback</w:t>
            </w:r>
            <w:r>
              <w:rPr>
                <w:noProof/>
                <w:webHidden/>
              </w:rPr>
              <w:tab/>
            </w:r>
            <w:r>
              <w:rPr>
                <w:noProof/>
                <w:webHidden/>
              </w:rPr>
              <w:fldChar w:fldCharType="begin"/>
            </w:r>
            <w:r>
              <w:rPr>
                <w:noProof/>
                <w:webHidden/>
              </w:rPr>
              <w:instrText xml:space="preserve"> PAGEREF _Toc190888402 \h </w:instrText>
            </w:r>
            <w:r>
              <w:rPr>
                <w:noProof/>
                <w:webHidden/>
              </w:rPr>
            </w:r>
            <w:r>
              <w:rPr>
                <w:noProof/>
                <w:webHidden/>
              </w:rPr>
              <w:fldChar w:fldCharType="separate"/>
            </w:r>
            <w:r>
              <w:rPr>
                <w:noProof/>
                <w:webHidden/>
              </w:rPr>
              <w:t>14</w:t>
            </w:r>
            <w:r>
              <w:rPr>
                <w:noProof/>
                <w:webHidden/>
              </w:rPr>
              <w:fldChar w:fldCharType="end"/>
            </w:r>
          </w:hyperlink>
        </w:p>
        <w:p w14:paraId="4FDB033A" w14:textId="37F37DFE"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403" w:history="1">
            <w:r w:rsidRPr="00E86390">
              <w:rPr>
                <w:rStyle w:val="Hyperlink"/>
                <w:noProof/>
              </w:rPr>
              <w:t>RECOMMENDATIONS AND CHANGE MANAGEMENT</w:t>
            </w:r>
            <w:r>
              <w:rPr>
                <w:noProof/>
                <w:webHidden/>
              </w:rPr>
              <w:tab/>
            </w:r>
            <w:r>
              <w:rPr>
                <w:noProof/>
                <w:webHidden/>
              </w:rPr>
              <w:fldChar w:fldCharType="begin"/>
            </w:r>
            <w:r>
              <w:rPr>
                <w:noProof/>
                <w:webHidden/>
              </w:rPr>
              <w:instrText xml:space="preserve"> PAGEREF _Toc190888403 \h </w:instrText>
            </w:r>
            <w:r>
              <w:rPr>
                <w:noProof/>
                <w:webHidden/>
              </w:rPr>
            </w:r>
            <w:r>
              <w:rPr>
                <w:noProof/>
                <w:webHidden/>
              </w:rPr>
              <w:fldChar w:fldCharType="separate"/>
            </w:r>
            <w:r>
              <w:rPr>
                <w:noProof/>
                <w:webHidden/>
              </w:rPr>
              <w:t>16</w:t>
            </w:r>
            <w:r>
              <w:rPr>
                <w:noProof/>
                <w:webHidden/>
              </w:rPr>
              <w:fldChar w:fldCharType="end"/>
            </w:r>
          </w:hyperlink>
        </w:p>
        <w:p w14:paraId="2017AB5A" w14:textId="74DB2895"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404" w:history="1">
            <w:r w:rsidRPr="00E86390">
              <w:rPr>
                <w:rStyle w:val="Hyperlink"/>
                <w:noProof/>
              </w:rPr>
              <w:t>ACTION PLAN</w:t>
            </w:r>
            <w:r>
              <w:rPr>
                <w:noProof/>
                <w:webHidden/>
              </w:rPr>
              <w:tab/>
            </w:r>
            <w:r>
              <w:rPr>
                <w:noProof/>
                <w:webHidden/>
              </w:rPr>
              <w:fldChar w:fldCharType="begin"/>
            </w:r>
            <w:r>
              <w:rPr>
                <w:noProof/>
                <w:webHidden/>
              </w:rPr>
              <w:instrText xml:space="preserve"> PAGEREF _Toc190888404 \h </w:instrText>
            </w:r>
            <w:r>
              <w:rPr>
                <w:noProof/>
                <w:webHidden/>
              </w:rPr>
            </w:r>
            <w:r>
              <w:rPr>
                <w:noProof/>
                <w:webHidden/>
              </w:rPr>
              <w:fldChar w:fldCharType="separate"/>
            </w:r>
            <w:r>
              <w:rPr>
                <w:noProof/>
                <w:webHidden/>
              </w:rPr>
              <w:t>23</w:t>
            </w:r>
            <w:r>
              <w:rPr>
                <w:noProof/>
                <w:webHidden/>
              </w:rPr>
              <w:fldChar w:fldCharType="end"/>
            </w:r>
          </w:hyperlink>
        </w:p>
        <w:p w14:paraId="47156905" w14:textId="7CFCEFFA"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405" w:history="1">
            <w:r w:rsidRPr="00E86390">
              <w:rPr>
                <w:rStyle w:val="Hyperlink"/>
                <w:noProof/>
              </w:rPr>
              <w:t>CONCLUSION</w:t>
            </w:r>
            <w:r>
              <w:rPr>
                <w:noProof/>
                <w:webHidden/>
              </w:rPr>
              <w:tab/>
            </w:r>
            <w:r>
              <w:rPr>
                <w:noProof/>
                <w:webHidden/>
              </w:rPr>
              <w:fldChar w:fldCharType="begin"/>
            </w:r>
            <w:r>
              <w:rPr>
                <w:noProof/>
                <w:webHidden/>
              </w:rPr>
              <w:instrText xml:space="preserve"> PAGEREF _Toc190888405 \h </w:instrText>
            </w:r>
            <w:r>
              <w:rPr>
                <w:noProof/>
                <w:webHidden/>
              </w:rPr>
            </w:r>
            <w:r>
              <w:rPr>
                <w:noProof/>
                <w:webHidden/>
              </w:rPr>
              <w:fldChar w:fldCharType="separate"/>
            </w:r>
            <w:r>
              <w:rPr>
                <w:noProof/>
                <w:webHidden/>
              </w:rPr>
              <w:t>25</w:t>
            </w:r>
            <w:r>
              <w:rPr>
                <w:noProof/>
                <w:webHidden/>
              </w:rPr>
              <w:fldChar w:fldCharType="end"/>
            </w:r>
          </w:hyperlink>
        </w:p>
        <w:p w14:paraId="1B6AD00B" w14:textId="1187B5EF"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406" w:history="1">
            <w:r w:rsidRPr="00E86390">
              <w:rPr>
                <w:rStyle w:val="Hyperlink"/>
                <w:noProof/>
              </w:rPr>
              <w:t>RECOMMENDATIONS</w:t>
            </w:r>
            <w:r>
              <w:rPr>
                <w:noProof/>
                <w:webHidden/>
              </w:rPr>
              <w:tab/>
            </w:r>
            <w:r>
              <w:rPr>
                <w:noProof/>
                <w:webHidden/>
              </w:rPr>
              <w:fldChar w:fldCharType="begin"/>
            </w:r>
            <w:r>
              <w:rPr>
                <w:noProof/>
                <w:webHidden/>
              </w:rPr>
              <w:instrText xml:space="preserve"> PAGEREF _Toc190888406 \h </w:instrText>
            </w:r>
            <w:r>
              <w:rPr>
                <w:noProof/>
                <w:webHidden/>
              </w:rPr>
            </w:r>
            <w:r>
              <w:rPr>
                <w:noProof/>
                <w:webHidden/>
              </w:rPr>
              <w:fldChar w:fldCharType="separate"/>
            </w:r>
            <w:r>
              <w:rPr>
                <w:noProof/>
                <w:webHidden/>
              </w:rPr>
              <w:t>26</w:t>
            </w:r>
            <w:r>
              <w:rPr>
                <w:noProof/>
                <w:webHidden/>
              </w:rPr>
              <w:fldChar w:fldCharType="end"/>
            </w:r>
          </w:hyperlink>
        </w:p>
        <w:p w14:paraId="6BBBE6B2" w14:textId="17CDD8A5" w:rsidR="0029190A" w:rsidRDefault="0029190A">
          <w:pPr>
            <w:pStyle w:val="TOC1"/>
            <w:tabs>
              <w:tab w:val="right" w:leader="dot" w:pos="9350"/>
            </w:tabs>
            <w:rPr>
              <w:rFonts w:asciiTheme="minorHAnsi" w:eastAsiaTheme="minorEastAsia" w:hAnsiTheme="minorHAnsi"/>
              <w:noProof/>
              <w:kern w:val="2"/>
              <w:szCs w:val="24"/>
              <w:lang w:val="en-IN" w:eastAsia="en-IN"/>
              <w14:ligatures w14:val="standardContextual"/>
            </w:rPr>
          </w:pPr>
          <w:hyperlink w:anchor="_Toc190888407" w:history="1">
            <w:r w:rsidRPr="00E86390">
              <w:rPr>
                <w:rStyle w:val="Hyperlink"/>
                <w:rFonts w:eastAsia="Times New Roman"/>
                <w:noProof/>
                <w:lang w:val="en-IN"/>
              </w:rPr>
              <w:t>REFERENCES</w:t>
            </w:r>
            <w:r>
              <w:rPr>
                <w:noProof/>
                <w:webHidden/>
              </w:rPr>
              <w:tab/>
            </w:r>
            <w:r>
              <w:rPr>
                <w:noProof/>
                <w:webHidden/>
              </w:rPr>
              <w:fldChar w:fldCharType="begin"/>
            </w:r>
            <w:r>
              <w:rPr>
                <w:noProof/>
                <w:webHidden/>
              </w:rPr>
              <w:instrText xml:space="preserve"> PAGEREF _Toc190888407 \h </w:instrText>
            </w:r>
            <w:r>
              <w:rPr>
                <w:noProof/>
                <w:webHidden/>
              </w:rPr>
            </w:r>
            <w:r>
              <w:rPr>
                <w:noProof/>
                <w:webHidden/>
              </w:rPr>
              <w:fldChar w:fldCharType="separate"/>
            </w:r>
            <w:r>
              <w:rPr>
                <w:noProof/>
                <w:webHidden/>
              </w:rPr>
              <w:t>27</w:t>
            </w:r>
            <w:r>
              <w:rPr>
                <w:noProof/>
                <w:webHidden/>
              </w:rPr>
              <w:fldChar w:fldCharType="end"/>
            </w:r>
          </w:hyperlink>
        </w:p>
        <w:p w14:paraId="2877DF09" w14:textId="228E3D6B" w:rsidR="00C5256F" w:rsidRDefault="00A13AF1">
          <w:pPr>
            <w:rPr>
              <w:noProof/>
            </w:rPr>
          </w:pPr>
          <w:r>
            <w:rPr>
              <w:b/>
              <w:bCs/>
              <w:noProof/>
            </w:rPr>
            <w:fldChar w:fldCharType="end"/>
          </w:r>
        </w:p>
      </w:sdtContent>
    </w:sdt>
    <w:p w14:paraId="19B42B9F" w14:textId="77777777" w:rsidR="008C7D7E" w:rsidRDefault="008C7D7E">
      <w:pPr>
        <w:spacing w:line="276" w:lineRule="auto"/>
        <w:jc w:val="left"/>
        <w:rPr>
          <w:noProof/>
        </w:rPr>
      </w:pPr>
      <w:r>
        <w:rPr>
          <w:noProof/>
        </w:rPr>
        <w:br w:type="page"/>
      </w:r>
    </w:p>
    <w:p w14:paraId="2FFA33F3" w14:textId="77777777" w:rsidR="000C1FA6" w:rsidRDefault="000C1FA6" w:rsidP="000C1FA6">
      <w:pPr>
        <w:pStyle w:val="Heading1"/>
        <w:rPr>
          <w:noProof/>
        </w:rPr>
      </w:pPr>
      <w:bookmarkStart w:id="1" w:name="_Toc190888396"/>
      <w:r>
        <w:rPr>
          <w:noProof/>
        </w:rPr>
        <w:lastRenderedPageBreak/>
        <w:t>INTRODUCTION</w:t>
      </w:r>
      <w:bookmarkEnd w:id="1"/>
    </w:p>
    <w:p w14:paraId="2CA7CC2B" w14:textId="77777777" w:rsidR="00A5000F" w:rsidRDefault="0004214E" w:rsidP="0004214E">
      <w:pPr>
        <w:rPr>
          <w:noProof/>
        </w:rPr>
      </w:pPr>
      <w:r>
        <w:rPr>
          <w:noProof/>
        </w:rPr>
        <w:t xml:space="preserve">Organisational consultancy is an </w:t>
      </w:r>
      <w:r w:rsidR="00E664C4">
        <w:rPr>
          <w:noProof/>
        </w:rPr>
        <w:t>busines</w:t>
      </w:r>
      <w:r>
        <w:rPr>
          <w:noProof/>
        </w:rPr>
        <w:t xml:space="preserve"> practice which invloves offering the assistance and support to the business and organisation to address any problems such as poor productivity, efficiency, morale or motivation issues in employee etc</w:t>
      </w:r>
      <w:r w:rsidR="00E664C4">
        <w:rPr>
          <w:noProof/>
        </w:rPr>
        <w:t xml:space="preserve"> (</w:t>
      </w:r>
      <w:proofErr w:type="spellStart"/>
      <w:r w:rsidR="00E664C4">
        <w:rPr>
          <w:shd w:val="clear" w:color="auto" w:fill="FFFFFF"/>
        </w:rPr>
        <w:t>Tavoletti</w:t>
      </w:r>
      <w:proofErr w:type="spellEnd"/>
      <w:r w:rsidR="00E664C4">
        <w:rPr>
          <w:shd w:val="clear" w:color="auto" w:fill="FFFFFF"/>
        </w:rPr>
        <w:t>, 2022)</w:t>
      </w:r>
      <w:r>
        <w:rPr>
          <w:noProof/>
        </w:rPr>
        <w:t>. This involves working closely with the executives, leaders, managers and employees to find the root cause and implement an effective solution.</w:t>
      </w:r>
      <w:r w:rsidR="00A5000F">
        <w:rPr>
          <w:noProof/>
        </w:rPr>
        <w:t xml:space="preserve"> The report will examine the issues being faced by Hotel Lumiere.</w:t>
      </w:r>
    </w:p>
    <w:p w14:paraId="3C504DC3" w14:textId="77777777" w:rsidR="002D18A6" w:rsidRDefault="00A5000F" w:rsidP="0004214E">
      <w:pPr>
        <w:rPr>
          <w:noProof/>
        </w:rPr>
      </w:pPr>
      <w:r>
        <w:rPr>
          <w:noProof/>
        </w:rPr>
        <w:t xml:space="preserve">Hotel Lumiere, a boutique accomodation based in </w:t>
      </w:r>
      <w:r w:rsidR="00E96F81">
        <w:rPr>
          <w:noProof/>
        </w:rPr>
        <w:t xml:space="preserve">Terazije Street </w:t>
      </w:r>
      <w:r>
        <w:rPr>
          <w:noProof/>
        </w:rPr>
        <w:t xml:space="preserve">, </w:t>
      </w:r>
      <w:r w:rsidR="00E96F81">
        <w:rPr>
          <w:noProof/>
        </w:rPr>
        <w:t>Belgrade</w:t>
      </w:r>
      <w:r>
        <w:rPr>
          <w:noProof/>
        </w:rPr>
        <w:t xml:space="preserve"> known for its elegant </w:t>
      </w:r>
      <w:r w:rsidR="00A81952">
        <w:rPr>
          <w:noProof/>
        </w:rPr>
        <w:t>architecture, beauty and design. The hotel was originated in 1</w:t>
      </w:r>
      <w:r w:rsidR="006A068D">
        <w:rPr>
          <w:noProof/>
        </w:rPr>
        <w:t>896</w:t>
      </w:r>
      <w:r w:rsidR="00A81952">
        <w:rPr>
          <w:noProof/>
        </w:rPr>
        <w:t xml:space="preserve"> and since has been a major choicee for guests from arounf the world. The major appeal of the hotel is due to its location </w:t>
      </w:r>
      <w:r w:rsidR="00FA057B">
        <w:rPr>
          <w:noProof/>
        </w:rPr>
        <w:t xml:space="preserve">with key attraction of Belgrade offering a rich expericne of history, culture and daily life of people. </w:t>
      </w:r>
      <w:r w:rsidR="00A81952">
        <w:rPr>
          <w:noProof/>
        </w:rPr>
        <w:t>The hotel comprises</w:t>
      </w:r>
      <w:r w:rsidR="00CF7075">
        <w:rPr>
          <w:noProof/>
        </w:rPr>
        <w:t xml:space="preserve"> of 82</w:t>
      </w:r>
      <w:r w:rsidR="00A81952">
        <w:rPr>
          <w:noProof/>
        </w:rPr>
        <w:t xml:space="preserve"> rooms with unique and appealing classic design with all the neccesry ammenities requied by modern guests</w:t>
      </w:r>
      <w:r w:rsidR="003B6B96">
        <w:rPr>
          <w:noProof/>
        </w:rPr>
        <w:t xml:space="preserve"> with SPA centre, pool and saunas as well</w:t>
      </w:r>
      <w:r w:rsidR="00900AD1">
        <w:rPr>
          <w:noProof/>
        </w:rPr>
        <w:t xml:space="preserve"> (Lumierehotelbelgrade, 2024)</w:t>
      </w:r>
      <w:r w:rsidR="00A81952">
        <w:rPr>
          <w:noProof/>
        </w:rPr>
        <w:t xml:space="preserve">. The hotel is widely known for its high quality customer service, the location and soothing ambeince which make it a go to choice for diverse segment of tourist </w:t>
      </w:r>
      <w:r w:rsidR="002D18A6">
        <w:rPr>
          <w:noProof/>
        </w:rPr>
        <w:t>such as solo, family, lesiure, business travel etc.</w:t>
      </w:r>
    </w:p>
    <w:p w14:paraId="6FC3F7E5" w14:textId="77777777" w:rsidR="00C965FE" w:rsidRDefault="00C965FE" w:rsidP="00C965FE">
      <w:pPr>
        <w:jc w:val="center"/>
        <w:rPr>
          <w:noProof/>
        </w:rPr>
      </w:pPr>
      <w:r>
        <w:rPr>
          <w:noProof/>
          <w:lang w:val="en-IN" w:eastAsia="en-IN"/>
        </w:rPr>
        <w:drawing>
          <wp:inline distT="0" distB="0" distL="0" distR="0" wp14:anchorId="09F56A9E" wp14:editId="2707E1E7">
            <wp:extent cx="4638675" cy="260231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44431" cy="2605545"/>
                    </a:xfrm>
                    <a:prstGeom prst="rect">
                      <a:avLst/>
                    </a:prstGeom>
                  </pic:spPr>
                </pic:pic>
              </a:graphicData>
            </a:graphic>
          </wp:inline>
        </w:drawing>
      </w:r>
    </w:p>
    <w:p w14:paraId="4C0A0606" w14:textId="77777777" w:rsidR="00C965FE" w:rsidRDefault="00C965FE" w:rsidP="00C965FE">
      <w:pPr>
        <w:jc w:val="center"/>
        <w:rPr>
          <w:noProof/>
        </w:rPr>
      </w:pPr>
      <w:r>
        <w:rPr>
          <w:noProof/>
        </w:rPr>
        <w:t>Hotel Lumiere Belgrade</w:t>
      </w:r>
    </w:p>
    <w:p w14:paraId="3795FB82" w14:textId="77777777" w:rsidR="00C965FE" w:rsidRPr="00C965FE" w:rsidRDefault="00C965FE" w:rsidP="00C965FE">
      <w:pPr>
        <w:jc w:val="center"/>
        <w:rPr>
          <w:b/>
          <w:noProof/>
        </w:rPr>
      </w:pPr>
      <w:r w:rsidRPr="00C965FE">
        <w:rPr>
          <w:b/>
          <w:noProof/>
        </w:rPr>
        <w:t>(Source- Lumierehotelbelgrade, 2025)</w:t>
      </w:r>
    </w:p>
    <w:p w14:paraId="0FDE7036" w14:textId="77777777" w:rsidR="00422DDB" w:rsidRDefault="002D18A6" w:rsidP="0004214E">
      <w:pPr>
        <w:rPr>
          <w:noProof/>
        </w:rPr>
      </w:pPr>
      <w:r>
        <w:rPr>
          <w:noProof/>
        </w:rPr>
        <w:lastRenderedPageBreak/>
        <w:t xml:space="preserve">Hospitality Consultant is an business consultancy organisation offering specialised </w:t>
      </w:r>
      <w:r w:rsidR="002E5069">
        <w:rPr>
          <w:noProof/>
        </w:rPr>
        <w:t xml:space="preserve">support to the hospitality organisation. The organisation comprises of the business strategist and executives with professional skills and experience to resolve the diverse nature of issues faced by hotels, accomodations and related organisations. </w:t>
      </w:r>
      <w:r w:rsidR="00422DDB">
        <w:rPr>
          <w:noProof/>
        </w:rPr>
        <w:t xml:space="preserve">The organisation has history of succesful collaboation with the reputed hotels from the worlds to navigate their issues to bring stability and consistency in their operations and growht. The organisation have experts with the abundance of knowlegde in the field of market, economics, customer service, finance and overall operation efficiency of the firm. </w:t>
      </w:r>
    </w:p>
    <w:p w14:paraId="6383941E" w14:textId="77777777" w:rsidR="001D77C7" w:rsidRDefault="009A2AF1" w:rsidP="0004214E">
      <w:pPr>
        <w:rPr>
          <w:noProof/>
        </w:rPr>
      </w:pPr>
      <w:r>
        <w:rPr>
          <w:noProof/>
        </w:rPr>
        <w:t xml:space="preserve">Hospitality consistency is tasked with the problem confronted by Hotel Lumiere due to which its market shae and competitve edge is in theat. The hotel is consistenlty facing the low room sales resulting in occupancy issues and also bad reviews from dissatisfcation of the customers. </w:t>
      </w:r>
      <w:r w:rsidR="00AE1578">
        <w:rPr>
          <w:noProof/>
        </w:rPr>
        <w:t xml:space="preserve">The issues has been persistnet from long time. The root cause of the problem is related to the multiple aspects like market dynamics, competition, consumer preferences and inabilty of the firm to handle the operations effectively. For this purpose, hotel has approahced to the Hospitality Consultancy to </w:t>
      </w:r>
      <w:r w:rsidR="001D77C7">
        <w:rPr>
          <w:noProof/>
        </w:rPr>
        <w:t xml:space="preserve">have the deep insight of the problem and derive the solutions which can accelerate the operations of the hotel once again. </w:t>
      </w:r>
    </w:p>
    <w:p w14:paraId="49D62E32" w14:textId="77777777" w:rsidR="00E664C4" w:rsidRDefault="001D77C7" w:rsidP="0004214E">
      <w:pPr>
        <w:rPr>
          <w:noProof/>
        </w:rPr>
      </w:pPr>
      <w:r>
        <w:rPr>
          <w:noProof/>
        </w:rPr>
        <w:t>The organisation will rely on the various models and theories to find the solution for the issues in effective manner. It will rely on the STEEPLED analysis which enable in the exa</w:t>
      </w:r>
      <w:r w:rsidR="00900AD1">
        <w:rPr>
          <w:noProof/>
        </w:rPr>
        <w:t>min</w:t>
      </w:r>
      <w:r>
        <w:rPr>
          <w:noProof/>
        </w:rPr>
        <w:t xml:space="preserve">ation of the external factors like economic, environment, social, political, cultural etc, </w:t>
      </w:r>
      <w:r w:rsidR="0088605F">
        <w:rPr>
          <w:noProof/>
        </w:rPr>
        <w:t>influencing the hotel business</w:t>
      </w:r>
      <w:r w:rsidR="00900AD1">
        <w:rPr>
          <w:noProof/>
        </w:rPr>
        <w:t xml:space="preserve"> (</w:t>
      </w:r>
      <w:proofErr w:type="spellStart"/>
      <w:r w:rsidR="00900AD1">
        <w:rPr>
          <w:shd w:val="clear" w:color="auto" w:fill="FFFFFF"/>
        </w:rPr>
        <w:t>Siakas</w:t>
      </w:r>
      <w:proofErr w:type="spellEnd"/>
      <w:r w:rsidR="00900AD1">
        <w:rPr>
          <w:shd w:val="clear" w:color="auto" w:fill="FFFFFF"/>
        </w:rPr>
        <w:t>, 2023)</w:t>
      </w:r>
      <w:r w:rsidR="0088605F">
        <w:rPr>
          <w:noProof/>
        </w:rPr>
        <w:t xml:space="preserve">. The SOAR analysis will be utilised as well which entails with the analysis of the strength, aspirations, opportunities and risk to developed startegies that influence the brand towards the positve path. Further, it will also use the TOWS Matrix </w:t>
      </w:r>
      <w:r w:rsidR="00E664C4">
        <w:rPr>
          <w:noProof/>
        </w:rPr>
        <w:t>which relies on the internal strength and weakness and the opportunities and threats external to business to develop effective plans and strategies for business growth.</w:t>
      </w:r>
    </w:p>
    <w:p w14:paraId="38B71233" w14:textId="77777777" w:rsidR="00D8491B" w:rsidRDefault="00A45F63" w:rsidP="00A45F63">
      <w:pPr>
        <w:pStyle w:val="Heading1"/>
        <w:rPr>
          <w:noProof/>
        </w:rPr>
      </w:pPr>
      <w:bookmarkStart w:id="2" w:name="_Toc190888397"/>
      <w:r>
        <w:rPr>
          <w:noProof/>
        </w:rPr>
        <w:t>ANALYSIS</w:t>
      </w:r>
      <w:bookmarkEnd w:id="2"/>
    </w:p>
    <w:p w14:paraId="624206CB" w14:textId="77777777" w:rsidR="00A45F63" w:rsidRDefault="001B3956" w:rsidP="001B3956">
      <w:pPr>
        <w:pStyle w:val="Heading2"/>
      </w:pPr>
      <w:bookmarkStart w:id="3" w:name="_Toc190888398"/>
      <w:r>
        <w:t>Issue Identification</w:t>
      </w:r>
      <w:bookmarkEnd w:id="3"/>
    </w:p>
    <w:p w14:paraId="1A0B728A" w14:textId="77777777" w:rsidR="001B3956" w:rsidRDefault="001B3956" w:rsidP="001B3956">
      <w:r>
        <w:t>The following issues are being faced by the hotel-</w:t>
      </w:r>
    </w:p>
    <w:p w14:paraId="4435D4FA" w14:textId="77777777" w:rsidR="008B00D4" w:rsidRDefault="00C55F19" w:rsidP="001B3956">
      <w:r w:rsidRPr="0014275A">
        <w:rPr>
          <w:b/>
        </w:rPr>
        <w:lastRenderedPageBreak/>
        <w:t>Occupancy and low room sales-</w:t>
      </w:r>
      <w:r>
        <w:t xml:space="preserve"> </w:t>
      </w:r>
      <w:r w:rsidR="00477264">
        <w:t xml:space="preserve">The hotel is having consistent decline in the customer bookings. </w:t>
      </w:r>
      <w:r w:rsidR="009B14D7">
        <w:t xml:space="preserve">The low sales </w:t>
      </w:r>
      <w:proofErr w:type="gramStart"/>
      <w:r w:rsidR="009B14D7">
        <w:t>has</w:t>
      </w:r>
      <w:proofErr w:type="gramEnd"/>
      <w:r w:rsidR="009B14D7">
        <w:t xml:space="preserve"> influenced the hotel revenue taking hotel into unstable financial conditions</w:t>
      </w:r>
      <w:r w:rsidR="00516D70">
        <w:t xml:space="preserve"> (</w:t>
      </w:r>
      <w:proofErr w:type="spellStart"/>
      <w:r w:rsidR="00516D70">
        <w:rPr>
          <w:shd w:val="clear" w:color="auto" w:fill="FFFFFF"/>
        </w:rPr>
        <w:t>Alrawabdeh</w:t>
      </w:r>
      <w:proofErr w:type="spellEnd"/>
      <w:r w:rsidR="00516D70">
        <w:rPr>
          <w:shd w:val="clear" w:color="auto" w:fill="FFFFFF"/>
        </w:rPr>
        <w:t>, 2021)</w:t>
      </w:r>
      <w:r w:rsidR="009B14D7">
        <w:t>. The hotel is not able to cover its daily expenses and looking to implement the practices of cost cut a</w:t>
      </w:r>
      <w:r w:rsidR="008B00D4">
        <w:t>nd compromised quality as well. For a hotel to be financially stable and viable, the occupancy rate of 60-70% is must. But the Hotel Lumiere’s occupancy rate in only 40%.</w:t>
      </w:r>
    </w:p>
    <w:p w14:paraId="6038412D" w14:textId="77777777" w:rsidR="008B00D4" w:rsidRDefault="008F4225" w:rsidP="001B3956">
      <w:r>
        <w:t>Causes-</w:t>
      </w:r>
    </w:p>
    <w:p w14:paraId="69294AB0" w14:textId="77777777" w:rsidR="008F4225" w:rsidRDefault="008F4225" w:rsidP="001B3956">
      <w:r>
        <w:t>Market competition- The issue may be due to highly competitive nature of hospitality industry</w:t>
      </w:r>
      <w:r w:rsidR="00371998">
        <w:t xml:space="preserve"> targeting for the similar consumers. It </w:t>
      </w:r>
      <w:proofErr w:type="gramStart"/>
      <w:r w:rsidR="00371998">
        <w:t>may be also be</w:t>
      </w:r>
      <w:proofErr w:type="gramEnd"/>
      <w:r w:rsidR="00371998">
        <w:t xml:space="preserve"> affected from the platforms like Airbnb which cater to the diverse consumers from budget conscious</w:t>
      </w:r>
      <w:r w:rsidR="00B8656D">
        <w:t xml:space="preserve"> to luxurious with unique offering like eco lodge, homestays, boutique hotel </w:t>
      </w:r>
      <w:r w:rsidR="0079008B">
        <w:t>etc.</w:t>
      </w:r>
      <w:r w:rsidR="00F16C17">
        <w:t xml:space="preserve"> (</w:t>
      </w:r>
      <w:r w:rsidR="00F16C17">
        <w:rPr>
          <w:shd w:val="clear" w:color="auto" w:fill="FFFFFF"/>
        </w:rPr>
        <w:t>Carrasco-Santos, 2023)</w:t>
      </w:r>
      <w:r w:rsidR="00B8656D">
        <w:t>.</w:t>
      </w:r>
    </w:p>
    <w:p w14:paraId="70233EFD" w14:textId="77777777" w:rsidR="00B8656D" w:rsidRDefault="00B8656D" w:rsidP="001B3956">
      <w:r>
        <w:t xml:space="preserve">Consumer preferences- The preferences of consumer </w:t>
      </w:r>
      <w:r w:rsidR="006E1D47">
        <w:t>to have unique experience, convenience, safety, booking options etc. influence the occupancy. There is also increasing appeal towards the eco-friendly option for the stays.</w:t>
      </w:r>
    </w:p>
    <w:p w14:paraId="1334762F" w14:textId="77777777" w:rsidR="006E1D47" w:rsidRDefault="0075549B" w:rsidP="001B3956">
      <w:r>
        <w:t xml:space="preserve">Inadequate marketing- Marketing also plays </w:t>
      </w:r>
      <w:r w:rsidR="0014275A">
        <w:t>a</w:t>
      </w:r>
      <w:r>
        <w:t xml:space="preserve"> critical role in driving the customers towards the hotel</w:t>
      </w:r>
      <w:r w:rsidR="009938C1">
        <w:t>. Effective marketing assist in bringing the customer engagement in the competitive market. Lack of utilisation of social media, and digital marketing etc. avoids the hotel to reach to the potential guests</w:t>
      </w:r>
      <w:r w:rsidR="003547DF">
        <w:t xml:space="preserve"> (</w:t>
      </w:r>
      <w:r w:rsidR="003547DF">
        <w:rPr>
          <w:shd w:val="clear" w:color="auto" w:fill="FFFFFF"/>
        </w:rPr>
        <w:t>Rane, 2023)</w:t>
      </w:r>
      <w:r w:rsidR="009938C1">
        <w:t>.</w:t>
      </w:r>
    </w:p>
    <w:p w14:paraId="5EA6AFBB" w14:textId="77777777" w:rsidR="00B37642" w:rsidRDefault="00903ECA" w:rsidP="001B3956">
      <w:r w:rsidRPr="00674030">
        <w:rPr>
          <w:b/>
        </w:rPr>
        <w:t>Poor customer reviews</w:t>
      </w:r>
      <w:r>
        <w:t xml:space="preserve">- The hotel’s rating is also suffering from the dissatisfied customers. This issue is expressed by customer in review which impact the reputation negatively and avoid the customers to choose for stay. </w:t>
      </w:r>
      <w:r w:rsidR="00B37642">
        <w:t xml:space="preserve">Guest often </w:t>
      </w:r>
      <w:proofErr w:type="gramStart"/>
      <w:r w:rsidR="00B37642">
        <w:t>look</w:t>
      </w:r>
      <w:proofErr w:type="gramEnd"/>
      <w:r w:rsidR="00B37642">
        <w:t xml:space="preserve"> for ratings and review through online travel portals while making decisions</w:t>
      </w:r>
      <w:r w:rsidR="00923514">
        <w:t xml:space="preserve"> (</w:t>
      </w:r>
      <w:r w:rsidR="00923514">
        <w:rPr>
          <w:shd w:val="clear" w:color="auto" w:fill="FFFFFF"/>
        </w:rPr>
        <w:t>Kim, 2021)</w:t>
      </w:r>
      <w:r w:rsidR="00B37642">
        <w:t xml:space="preserve">. It is evident that 84% relies on reviews for booking hotels, which makes it a </w:t>
      </w:r>
      <w:proofErr w:type="gramStart"/>
      <w:r w:rsidR="00B37642">
        <w:t>critical factors</w:t>
      </w:r>
      <w:proofErr w:type="gramEnd"/>
      <w:r w:rsidR="00B37642">
        <w:t xml:space="preserve"> in online presence.</w:t>
      </w:r>
    </w:p>
    <w:p w14:paraId="3BB07DCA" w14:textId="77777777" w:rsidR="00F466AB" w:rsidRDefault="00F466AB" w:rsidP="001B3956">
      <w:r>
        <w:t>Causes-</w:t>
      </w:r>
    </w:p>
    <w:p w14:paraId="7CD67496" w14:textId="77777777" w:rsidR="00F466AB" w:rsidRDefault="00F466AB" w:rsidP="001B3956">
      <w:r>
        <w:t xml:space="preserve">Service quality- The consumer concerns with the poor quality, staff interactions, on time services, cleanliness etc. </w:t>
      </w:r>
      <w:proofErr w:type="gramStart"/>
      <w:r>
        <w:t>lead</w:t>
      </w:r>
      <w:proofErr w:type="gramEnd"/>
      <w:r>
        <w:t xml:space="preserve"> to bad reviews</w:t>
      </w:r>
      <w:r w:rsidR="004E5C8F">
        <w:t xml:space="preserve"> (</w:t>
      </w:r>
      <w:r w:rsidR="004E5C8F">
        <w:rPr>
          <w:shd w:val="clear" w:color="auto" w:fill="FFFFFF"/>
        </w:rPr>
        <w:t>Aguirre, 2023)</w:t>
      </w:r>
      <w:r>
        <w:t>. It is evident from the review analysis that guest often faced the issues like poor amenities, cleanliness, staff response etc.</w:t>
      </w:r>
    </w:p>
    <w:p w14:paraId="4A43A643" w14:textId="77777777" w:rsidR="00C8660D" w:rsidRDefault="00C8660D" w:rsidP="00C8660D">
      <w:pPr>
        <w:jc w:val="center"/>
      </w:pPr>
      <w:r>
        <w:rPr>
          <w:noProof/>
          <w:lang w:val="en-IN" w:eastAsia="en-IN"/>
        </w:rPr>
        <w:lastRenderedPageBreak/>
        <w:drawing>
          <wp:inline distT="0" distB="0" distL="0" distR="0" wp14:anchorId="74721EBA" wp14:editId="5911AE2B">
            <wp:extent cx="4465233" cy="3105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74209" cy="3111392"/>
                    </a:xfrm>
                    <a:prstGeom prst="rect">
                      <a:avLst/>
                    </a:prstGeom>
                  </pic:spPr>
                </pic:pic>
              </a:graphicData>
            </a:graphic>
          </wp:inline>
        </w:drawing>
      </w:r>
    </w:p>
    <w:p w14:paraId="204E3747" w14:textId="77777777" w:rsidR="00C8660D" w:rsidRDefault="00C8660D" w:rsidP="00C8660D">
      <w:pPr>
        <w:jc w:val="center"/>
      </w:pPr>
      <w:r>
        <w:t>Hotel Cleanliness</w:t>
      </w:r>
    </w:p>
    <w:p w14:paraId="73AB5796" w14:textId="77777777" w:rsidR="00C8660D" w:rsidRDefault="00C8660D" w:rsidP="00C8660D">
      <w:pPr>
        <w:jc w:val="center"/>
      </w:pPr>
      <w:r>
        <w:t xml:space="preserve">(Source- </w:t>
      </w:r>
      <w:proofErr w:type="spellStart"/>
      <w:r>
        <w:rPr>
          <w:lang w:val="en-IN"/>
        </w:rPr>
        <w:t>Hospitalityinsights</w:t>
      </w:r>
      <w:proofErr w:type="spellEnd"/>
      <w:r>
        <w:rPr>
          <w:lang w:val="en-IN"/>
        </w:rPr>
        <w:t xml:space="preserve">, </w:t>
      </w:r>
      <w:r w:rsidRPr="00915552">
        <w:t>2020)</w:t>
      </w:r>
    </w:p>
    <w:p w14:paraId="0F4C098F" w14:textId="77777777" w:rsidR="00CA3327" w:rsidRDefault="0017637E" w:rsidP="001B3956">
      <w:r>
        <w:t xml:space="preserve">Feedback mechanism- A robust feedback mechanism is also essential to promptly address the customer </w:t>
      </w:r>
      <w:proofErr w:type="gramStart"/>
      <w:r>
        <w:t>issues</w:t>
      </w:r>
      <w:r w:rsidR="00CA3327">
        <w:t>, and</w:t>
      </w:r>
      <w:proofErr w:type="gramEnd"/>
      <w:r w:rsidR="00CA3327">
        <w:t xml:space="preserve"> can potentially upset guests if not addressed on time. The lack of proper mechanism </w:t>
      </w:r>
      <w:proofErr w:type="gramStart"/>
      <w:r w:rsidR="00CA3327">
        <w:t>risk</w:t>
      </w:r>
      <w:proofErr w:type="gramEnd"/>
      <w:r w:rsidR="00CA3327">
        <w:t xml:space="preserve"> its reputation with the negative reviews.</w:t>
      </w:r>
    </w:p>
    <w:p w14:paraId="7317745C" w14:textId="77777777" w:rsidR="0014275A" w:rsidRDefault="002B1268" w:rsidP="001B3956">
      <w:r w:rsidRPr="002B1268">
        <w:rPr>
          <w:b/>
        </w:rPr>
        <w:t>Financial issues</w:t>
      </w:r>
      <w:r>
        <w:t>-</w:t>
      </w:r>
      <w:r w:rsidR="00B37642">
        <w:t xml:space="preserve"> </w:t>
      </w:r>
      <w:r>
        <w:t>The hotel is also facing the problem of proper allocation of resources due to lack of funds. The financial issues restrict the hotel to invest in the important functions like marketing, amenities, staff development, maintenance etc. which hampers the performance</w:t>
      </w:r>
      <w:r w:rsidR="001456EB">
        <w:t xml:space="preserve"> (</w:t>
      </w:r>
      <w:r w:rsidR="001456EB">
        <w:rPr>
          <w:shd w:val="clear" w:color="auto" w:fill="FFFFFF"/>
        </w:rPr>
        <w:t>Aimilia, 2021)</w:t>
      </w:r>
      <w:r>
        <w:t xml:space="preserve">. The </w:t>
      </w:r>
      <w:r w:rsidR="007C020C">
        <w:t>hotel is facing continues decline of revenue which amplifies these issues and do not let the hotel to recover from it.</w:t>
      </w:r>
    </w:p>
    <w:p w14:paraId="65D7DD37" w14:textId="77777777" w:rsidR="007C020C" w:rsidRDefault="0067005C" w:rsidP="001B3956">
      <w:r>
        <w:t>Causes-</w:t>
      </w:r>
    </w:p>
    <w:p w14:paraId="254E611F" w14:textId="77777777" w:rsidR="0067005C" w:rsidRDefault="0067005C" w:rsidP="001B3956">
      <w:r>
        <w:t xml:space="preserve">Low customer- The lack of customer arrivals leads to low revenue and impacts the investment for improvements. This limits the hotel to allocate funds for the functions like marketing, renovation, amenities </w:t>
      </w:r>
      <w:proofErr w:type="gramStart"/>
      <w:r>
        <w:t>upgrades</w:t>
      </w:r>
      <w:proofErr w:type="gramEnd"/>
      <w:r>
        <w:t xml:space="preserve"> etc.</w:t>
      </w:r>
    </w:p>
    <w:p w14:paraId="4AF0A971" w14:textId="77777777" w:rsidR="0067005C" w:rsidRDefault="00E54147" w:rsidP="001B3956">
      <w:r>
        <w:lastRenderedPageBreak/>
        <w:t xml:space="preserve">High operational cost- </w:t>
      </w:r>
      <w:r w:rsidR="00C543B8">
        <w:t>Poor financial function results in inefficiency and higher cost impacting the available finance. In such, the hotel faces the issues in the management of expense</w:t>
      </w:r>
      <w:r w:rsidR="00F75A3E">
        <w:t>s related to labour and utility and impact the overall financial stability.</w:t>
      </w:r>
    </w:p>
    <w:p w14:paraId="0DA14353" w14:textId="77777777" w:rsidR="00F75A3E" w:rsidRDefault="001620FF" w:rsidP="001B3956">
      <w:r w:rsidRPr="00DC27A2">
        <w:rPr>
          <w:b/>
        </w:rPr>
        <w:t>Operational inefficiency</w:t>
      </w:r>
      <w:r>
        <w:t xml:space="preserve">- The poor operations </w:t>
      </w:r>
      <w:proofErr w:type="gramStart"/>
      <w:r>
        <w:t>impacts</w:t>
      </w:r>
      <w:proofErr w:type="gramEnd"/>
      <w:r>
        <w:t xml:space="preserve"> the guest satisfaction level, their retention with the hotel</w:t>
      </w:r>
      <w:r w:rsidR="000C2269">
        <w:t xml:space="preserve"> (</w:t>
      </w:r>
      <w:r w:rsidR="000C2269">
        <w:rPr>
          <w:shd w:val="clear" w:color="auto" w:fill="FFFFFF"/>
        </w:rPr>
        <w:t>Ali, 2021)</w:t>
      </w:r>
      <w:r>
        <w:t>. The guest prefers the convenient and superb services for the money paid and any issue such as poor staff, delays can lead to reputational damage to hotel.</w:t>
      </w:r>
    </w:p>
    <w:p w14:paraId="7EA07082" w14:textId="77777777" w:rsidR="001620FF" w:rsidRDefault="00DC27A2" w:rsidP="001B3956">
      <w:r>
        <w:t>Causes-</w:t>
      </w:r>
    </w:p>
    <w:p w14:paraId="6C09359E" w14:textId="77777777" w:rsidR="00DC27A2" w:rsidRPr="001C3598" w:rsidRDefault="00DC27A2" w:rsidP="001B3956">
      <w:pPr>
        <w:rPr>
          <w:shd w:val="clear" w:color="auto" w:fill="FFFFFF"/>
        </w:rPr>
      </w:pPr>
      <w:r>
        <w:t>Untrained staff- Training is essential for the staff to deal positively with the guest and offer a seamless experience. The lack of training may lead to staff being unable to handle the customers and fails their expectations</w:t>
      </w:r>
      <w:r w:rsidR="001C3598">
        <w:t xml:space="preserve"> (</w:t>
      </w:r>
      <w:r w:rsidR="001C3598">
        <w:rPr>
          <w:shd w:val="clear" w:color="auto" w:fill="FFFFFF"/>
        </w:rPr>
        <w:t>Matey, 2024)</w:t>
      </w:r>
      <w:r>
        <w:t>. The incompetent staff is unable to solve the issue of guest on time and lead to disappointment.</w:t>
      </w:r>
    </w:p>
    <w:p w14:paraId="385ADB1F" w14:textId="77777777" w:rsidR="00DC27A2" w:rsidRDefault="008F04DE" w:rsidP="001B3956">
      <w:r>
        <w:t xml:space="preserve">Technology utilisation- </w:t>
      </w:r>
      <w:r w:rsidR="00EA798A">
        <w:t xml:space="preserve">The rapid evolving technology is a major factor is handling the multiple operations of hospitality industry with ease. The lack of technological adoption may lead to the problem in managing bookings, finance, guest complaints, customer relations etc. The hotels have adopted the technology like Hotel Management System, CRM, </w:t>
      </w:r>
      <w:r w:rsidR="006449A9">
        <w:t>and Inventory</w:t>
      </w:r>
      <w:r w:rsidR="00EA798A">
        <w:t xml:space="preserve"> management system to enhance its efficiency</w:t>
      </w:r>
      <w:r w:rsidR="003000EE">
        <w:t>.</w:t>
      </w:r>
    </w:p>
    <w:p w14:paraId="1094FD52" w14:textId="77777777" w:rsidR="003000EE" w:rsidRDefault="00696408" w:rsidP="00C758B9">
      <w:pPr>
        <w:pStyle w:val="Heading2"/>
      </w:pPr>
      <w:bookmarkStart w:id="4" w:name="_Toc190888399"/>
      <w:r>
        <w:t>STEEP</w:t>
      </w:r>
      <w:r w:rsidR="00C758B9">
        <w:t>LED Analysis</w:t>
      </w:r>
      <w:bookmarkEnd w:id="4"/>
    </w:p>
    <w:p w14:paraId="3EC6EA16" w14:textId="77777777" w:rsidR="00C758B9" w:rsidRDefault="000D7063" w:rsidP="00C758B9">
      <w:r>
        <w:t xml:space="preserve">STEEPLED Analysis is an external risk assessment tool that assist the business in strategic planning and can be utilised for the discovering, evaluating, organising of the risks. It </w:t>
      </w:r>
      <w:proofErr w:type="gramStart"/>
      <w:r>
        <w:t>assess</w:t>
      </w:r>
      <w:proofErr w:type="gramEnd"/>
      <w:r>
        <w:t xml:space="preserve"> the risk relating to the </w:t>
      </w:r>
      <w:r w:rsidR="00A6707C">
        <w:t>social, economic, environment, technology, political, ethical, demographic and legislative</w:t>
      </w:r>
      <w:r w:rsidR="00A97C9B">
        <w:t xml:space="preserve"> (</w:t>
      </w:r>
      <w:proofErr w:type="spellStart"/>
      <w:r w:rsidR="00A97C9B">
        <w:rPr>
          <w:shd w:val="clear" w:color="auto" w:fill="FFFFFF"/>
        </w:rPr>
        <w:t>Siakas</w:t>
      </w:r>
      <w:proofErr w:type="spellEnd"/>
      <w:r w:rsidR="00A97C9B">
        <w:rPr>
          <w:shd w:val="clear" w:color="auto" w:fill="FFFFFF"/>
        </w:rPr>
        <w:t>, 2023)</w:t>
      </w:r>
      <w:r w:rsidR="00A6707C">
        <w:t>.</w:t>
      </w:r>
    </w:p>
    <w:p w14:paraId="700F29C7" w14:textId="77777777" w:rsidR="00B70A6A" w:rsidRDefault="00B70A6A" w:rsidP="00B70A6A">
      <w:pPr>
        <w:jc w:val="center"/>
      </w:pPr>
      <w:r>
        <w:rPr>
          <w:noProof/>
          <w:lang w:val="en-IN" w:eastAsia="en-IN"/>
        </w:rPr>
        <w:lastRenderedPageBreak/>
        <w:drawing>
          <wp:inline distT="0" distB="0" distL="0" distR="0" wp14:anchorId="16539758" wp14:editId="1FE1B7C7">
            <wp:extent cx="3648075" cy="339239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59765" cy="3403269"/>
                    </a:xfrm>
                    <a:prstGeom prst="rect">
                      <a:avLst/>
                    </a:prstGeom>
                  </pic:spPr>
                </pic:pic>
              </a:graphicData>
            </a:graphic>
          </wp:inline>
        </w:drawing>
      </w:r>
    </w:p>
    <w:p w14:paraId="10C2A4B1" w14:textId="77777777" w:rsidR="00B70A6A" w:rsidRDefault="00B70A6A" w:rsidP="00B70A6A">
      <w:pPr>
        <w:jc w:val="center"/>
      </w:pPr>
      <w:r>
        <w:t>Steepled Analysis</w:t>
      </w:r>
    </w:p>
    <w:p w14:paraId="1634D546" w14:textId="77777777" w:rsidR="00B70A6A" w:rsidRDefault="00B70A6A" w:rsidP="00B70A6A">
      <w:pPr>
        <w:jc w:val="center"/>
      </w:pPr>
      <w:r>
        <w:t>(Source-</w:t>
      </w:r>
      <w:proofErr w:type="spellStart"/>
      <w:r>
        <w:t>Mbaskool</w:t>
      </w:r>
      <w:proofErr w:type="spellEnd"/>
      <w:r>
        <w:t>, 2024)</w:t>
      </w:r>
    </w:p>
    <w:p w14:paraId="03E69009" w14:textId="77777777" w:rsidR="00A6707C" w:rsidRDefault="00607FCF" w:rsidP="00C758B9">
      <w:r>
        <w:t>The external factors that leading to the issue for the Hotel Lumiere Belgrade are-</w:t>
      </w:r>
    </w:p>
    <w:tbl>
      <w:tblPr>
        <w:tblStyle w:val="TableGrid"/>
        <w:tblW w:w="0" w:type="auto"/>
        <w:tblLook w:val="04A0" w:firstRow="1" w:lastRow="0" w:firstColumn="1" w:lastColumn="0" w:noHBand="0" w:noVBand="1"/>
      </w:tblPr>
      <w:tblGrid>
        <w:gridCol w:w="2405"/>
        <w:gridCol w:w="6945"/>
      </w:tblGrid>
      <w:tr w:rsidR="003872FA" w14:paraId="5B6F8010" w14:textId="77777777" w:rsidTr="003872FA">
        <w:tc>
          <w:tcPr>
            <w:tcW w:w="2405" w:type="dxa"/>
          </w:tcPr>
          <w:p w14:paraId="3F306630" w14:textId="77777777" w:rsidR="003872FA" w:rsidRPr="00F046AC" w:rsidRDefault="00F046AC" w:rsidP="00C758B9">
            <w:pPr>
              <w:rPr>
                <w:b/>
              </w:rPr>
            </w:pPr>
            <w:r w:rsidRPr="00F046AC">
              <w:rPr>
                <w:b/>
              </w:rPr>
              <w:t>Factors</w:t>
            </w:r>
          </w:p>
        </w:tc>
        <w:tc>
          <w:tcPr>
            <w:tcW w:w="6945" w:type="dxa"/>
          </w:tcPr>
          <w:p w14:paraId="3ECD0CC4" w14:textId="77777777" w:rsidR="003872FA" w:rsidRPr="00F046AC" w:rsidRDefault="00F046AC" w:rsidP="00C758B9">
            <w:pPr>
              <w:rPr>
                <w:b/>
              </w:rPr>
            </w:pPr>
            <w:r w:rsidRPr="00F046AC">
              <w:rPr>
                <w:b/>
              </w:rPr>
              <w:t>Description</w:t>
            </w:r>
          </w:p>
        </w:tc>
      </w:tr>
      <w:tr w:rsidR="003872FA" w14:paraId="0C65040B" w14:textId="77777777" w:rsidTr="003872FA">
        <w:tc>
          <w:tcPr>
            <w:tcW w:w="2405" w:type="dxa"/>
          </w:tcPr>
          <w:p w14:paraId="5F90BCE1" w14:textId="77777777" w:rsidR="003872FA" w:rsidRDefault="00F046AC" w:rsidP="00C758B9">
            <w:r>
              <w:t>Social</w:t>
            </w:r>
          </w:p>
        </w:tc>
        <w:tc>
          <w:tcPr>
            <w:tcW w:w="6945" w:type="dxa"/>
          </w:tcPr>
          <w:p w14:paraId="4EAAE020" w14:textId="77777777" w:rsidR="003872FA" w:rsidRDefault="00F046AC" w:rsidP="00C758B9">
            <w:r>
              <w:t>The changes in the consumer behaviour and preferences more eco-friendly, personalised, safe and secure hotel.</w:t>
            </w:r>
          </w:p>
        </w:tc>
      </w:tr>
      <w:tr w:rsidR="003872FA" w14:paraId="56D65B12" w14:textId="77777777" w:rsidTr="003872FA">
        <w:tc>
          <w:tcPr>
            <w:tcW w:w="2405" w:type="dxa"/>
          </w:tcPr>
          <w:p w14:paraId="1A58DA5D" w14:textId="77777777" w:rsidR="003872FA" w:rsidRDefault="00D1577C" w:rsidP="00C758B9">
            <w:r>
              <w:t>Technological</w:t>
            </w:r>
          </w:p>
        </w:tc>
        <w:tc>
          <w:tcPr>
            <w:tcW w:w="6945" w:type="dxa"/>
          </w:tcPr>
          <w:p w14:paraId="5DBDD662" w14:textId="77777777" w:rsidR="003872FA" w:rsidRDefault="00440AD0" w:rsidP="00C758B9">
            <w:r>
              <w:t>Increase in use of the technology for the booking by consumers and for management of hotel operations.</w:t>
            </w:r>
            <w:r w:rsidR="006043BA">
              <w:t xml:space="preserve"> For example, booking from application, digital check in and keys </w:t>
            </w:r>
            <w:r w:rsidR="005575A5">
              <w:t>etc. (</w:t>
            </w:r>
            <w:proofErr w:type="spellStart"/>
            <w:r w:rsidR="005575A5">
              <w:rPr>
                <w:shd w:val="clear" w:color="auto" w:fill="FFFFFF"/>
              </w:rPr>
              <w:t>Stringam</w:t>
            </w:r>
            <w:proofErr w:type="spellEnd"/>
            <w:r w:rsidR="005575A5">
              <w:rPr>
                <w:shd w:val="clear" w:color="auto" w:fill="FFFFFF"/>
              </w:rPr>
              <w:t>, 2021)</w:t>
            </w:r>
            <w:r w:rsidR="006043BA">
              <w:t>.</w:t>
            </w:r>
          </w:p>
        </w:tc>
      </w:tr>
      <w:tr w:rsidR="003872FA" w14:paraId="7E69FE01" w14:textId="77777777" w:rsidTr="003872FA">
        <w:tc>
          <w:tcPr>
            <w:tcW w:w="2405" w:type="dxa"/>
          </w:tcPr>
          <w:p w14:paraId="7870A9D6" w14:textId="77777777" w:rsidR="003872FA" w:rsidRDefault="00440AD0" w:rsidP="00C758B9">
            <w:r>
              <w:t>Economic</w:t>
            </w:r>
          </w:p>
        </w:tc>
        <w:tc>
          <w:tcPr>
            <w:tcW w:w="6945" w:type="dxa"/>
          </w:tcPr>
          <w:p w14:paraId="153070F4" w14:textId="77777777" w:rsidR="003872FA" w:rsidRDefault="00440AD0" w:rsidP="00C758B9">
            <w:r>
              <w:t>The economic situations impacting the income to be spent on travelling.</w:t>
            </w:r>
            <w:r w:rsidR="006043BA">
              <w:t xml:space="preserve"> This </w:t>
            </w:r>
            <w:proofErr w:type="gramStart"/>
            <w:r w:rsidR="006043BA">
              <w:t>influence</w:t>
            </w:r>
            <w:proofErr w:type="gramEnd"/>
            <w:r w:rsidR="006043BA">
              <w:t xml:space="preserve"> the consumer to look for budget option or delay the travel as well.</w:t>
            </w:r>
          </w:p>
        </w:tc>
      </w:tr>
      <w:tr w:rsidR="003872FA" w14:paraId="650F8AB1" w14:textId="77777777" w:rsidTr="003872FA">
        <w:tc>
          <w:tcPr>
            <w:tcW w:w="2405" w:type="dxa"/>
          </w:tcPr>
          <w:p w14:paraId="43426380" w14:textId="77777777" w:rsidR="003872FA" w:rsidRDefault="00440AD0" w:rsidP="00C758B9">
            <w:r>
              <w:t>Environmental</w:t>
            </w:r>
          </w:p>
        </w:tc>
        <w:tc>
          <w:tcPr>
            <w:tcW w:w="6945" w:type="dxa"/>
          </w:tcPr>
          <w:p w14:paraId="64EFF825" w14:textId="77777777" w:rsidR="003872FA" w:rsidRDefault="00440AD0" w:rsidP="00C758B9">
            <w:r>
              <w:t>The increasing awareness for the sustainable and environment friendly</w:t>
            </w:r>
            <w:r w:rsidR="00DB76F0">
              <w:t xml:space="preserve"> accommodations and practices such as green energy, waste management, water conservation etc.</w:t>
            </w:r>
          </w:p>
        </w:tc>
      </w:tr>
      <w:tr w:rsidR="003872FA" w14:paraId="5A0F024D" w14:textId="77777777" w:rsidTr="003872FA">
        <w:tc>
          <w:tcPr>
            <w:tcW w:w="2405" w:type="dxa"/>
          </w:tcPr>
          <w:p w14:paraId="20488DAE" w14:textId="77777777" w:rsidR="003872FA" w:rsidRDefault="00F84AAA" w:rsidP="00C758B9">
            <w:r>
              <w:lastRenderedPageBreak/>
              <w:t>Political</w:t>
            </w:r>
          </w:p>
        </w:tc>
        <w:tc>
          <w:tcPr>
            <w:tcW w:w="6945" w:type="dxa"/>
          </w:tcPr>
          <w:p w14:paraId="1A701CD6" w14:textId="77777777" w:rsidR="003872FA" w:rsidRDefault="00F84AAA" w:rsidP="002C62C9">
            <w:r>
              <w:t>The rules and regulations influencing the hotel oper</w:t>
            </w:r>
            <w:r w:rsidR="00DB76F0">
              <w:t xml:space="preserve">ations such as health protocols, travel restriction and policies after </w:t>
            </w:r>
            <w:r w:rsidR="002C62C9">
              <w:t>C</w:t>
            </w:r>
            <w:r w:rsidR="00DB76F0">
              <w:t>ovid.</w:t>
            </w:r>
          </w:p>
        </w:tc>
      </w:tr>
      <w:tr w:rsidR="003872FA" w14:paraId="260B1FED" w14:textId="77777777" w:rsidTr="003872FA">
        <w:tc>
          <w:tcPr>
            <w:tcW w:w="2405" w:type="dxa"/>
          </w:tcPr>
          <w:p w14:paraId="0CD82588" w14:textId="77777777" w:rsidR="003872FA" w:rsidRDefault="00F84AAA" w:rsidP="00C758B9">
            <w:r>
              <w:t>Legal</w:t>
            </w:r>
          </w:p>
        </w:tc>
        <w:tc>
          <w:tcPr>
            <w:tcW w:w="6945" w:type="dxa"/>
          </w:tcPr>
          <w:p w14:paraId="5B2498EA" w14:textId="77777777" w:rsidR="003872FA" w:rsidRDefault="00F84AAA" w:rsidP="00C758B9">
            <w:r>
              <w:t>The adherence to the rules relating to customer data, labour laws, health and safety etc.</w:t>
            </w:r>
          </w:p>
        </w:tc>
      </w:tr>
      <w:tr w:rsidR="003872FA" w14:paraId="2BD939EF" w14:textId="77777777" w:rsidTr="003872FA">
        <w:tc>
          <w:tcPr>
            <w:tcW w:w="2405" w:type="dxa"/>
          </w:tcPr>
          <w:p w14:paraId="13D4958D" w14:textId="77777777" w:rsidR="003872FA" w:rsidRDefault="00F84AAA" w:rsidP="00C758B9">
            <w:r>
              <w:t>Demographic</w:t>
            </w:r>
          </w:p>
        </w:tc>
        <w:tc>
          <w:tcPr>
            <w:tcW w:w="6945" w:type="dxa"/>
          </w:tcPr>
          <w:p w14:paraId="5D79FC84" w14:textId="77777777" w:rsidR="003872FA" w:rsidRDefault="00DF1B6D" w:rsidP="00C758B9">
            <w:r>
              <w:t>The changes in consumer traveling preferences such as cultural travel, eco travel, solo, adventure travel etc.</w:t>
            </w:r>
            <w:r w:rsidR="00DB76F0">
              <w:t xml:space="preserve"> among Genz for memorable stay experience.</w:t>
            </w:r>
          </w:p>
        </w:tc>
      </w:tr>
    </w:tbl>
    <w:p w14:paraId="47904178" w14:textId="77777777" w:rsidR="00607FCF" w:rsidRPr="00C758B9" w:rsidRDefault="00607FCF" w:rsidP="00C758B9"/>
    <w:p w14:paraId="042C628D" w14:textId="77777777" w:rsidR="006449A9" w:rsidRDefault="00CF7DCB" w:rsidP="00CF7DCB">
      <w:pPr>
        <w:pStyle w:val="Heading2"/>
      </w:pPr>
      <w:bookmarkStart w:id="5" w:name="_Toc190888400"/>
      <w:r>
        <w:t>Positive Performance Areas</w:t>
      </w:r>
      <w:bookmarkEnd w:id="5"/>
    </w:p>
    <w:p w14:paraId="35CD796A" w14:textId="77777777" w:rsidR="00CF7DCB" w:rsidRDefault="00E44D8D" w:rsidP="00CF7DCB">
      <w:r>
        <w:t>SOAR analysis is a framework that identifies the positives of an organisation and guides it to make effective strategy for future. SOAR consist of the Strengths, Opportunities, Aspirations and Results.</w:t>
      </w:r>
    </w:p>
    <w:p w14:paraId="26B7A835" w14:textId="77777777" w:rsidR="00E44D8D" w:rsidRDefault="00CD15EA" w:rsidP="00CF7DCB">
      <w:r>
        <w:t>Hotel Lumiere have several strong areas which can potentially help to overcome the challenges.</w:t>
      </w:r>
    </w:p>
    <w:tbl>
      <w:tblPr>
        <w:tblStyle w:val="TableGrid"/>
        <w:tblW w:w="0" w:type="auto"/>
        <w:tblLook w:val="04A0" w:firstRow="1" w:lastRow="0" w:firstColumn="1" w:lastColumn="0" w:noHBand="0" w:noVBand="1"/>
      </w:tblPr>
      <w:tblGrid>
        <w:gridCol w:w="2405"/>
        <w:gridCol w:w="6945"/>
      </w:tblGrid>
      <w:tr w:rsidR="00451EFC" w14:paraId="604E01AD" w14:textId="77777777" w:rsidTr="00017CE8">
        <w:tc>
          <w:tcPr>
            <w:tcW w:w="2405" w:type="dxa"/>
          </w:tcPr>
          <w:p w14:paraId="6EBCC4C7" w14:textId="77777777" w:rsidR="00451EFC" w:rsidRDefault="00017CE8" w:rsidP="00CF7DCB">
            <w:r>
              <w:t>Factor</w:t>
            </w:r>
          </w:p>
        </w:tc>
        <w:tc>
          <w:tcPr>
            <w:tcW w:w="6945" w:type="dxa"/>
          </w:tcPr>
          <w:p w14:paraId="5AD60A17" w14:textId="77777777" w:rsidR="00451EFC" w:rsidRDefault="00017CE8" w:rsidP="00CF7DCB">
            <w:r>
              <w:t>Description</w:t>
            </w:r>
          </w:p>
        </w:tc>
      </w:tr>
      <w:tr w:rsidR="00451EFC" w14:paraId="1E81674C" w14:textId="77777777" w:rsidTr="00017CE8">
        <w:tc>
          <w:tcPr>
            <w:tcW w:w="2405" w:type="dxa"/>
          </w:tcPr>
          <w:p w14:paraId="2BA32436" w14:textId="77777777" w:rsidR="00451EFC" w:rsidRDefault="00017CE8" w:rsidP="00CF7DCB">
            <w:r>
              <w:t>Strengths</w:t>
            </w:r>
          </w:p>
        </w:tc>
        <w:tc>
          <w:tcPr>
            <w:tcW w:w="6945" w:type="dxa"/>
          </w:tcPr>
          <w:p w14:paraId="2CB107B5" w14:textId="77777777" w:rsidR="00451EFC" w:rsidRDefault="00BC6425" w:rsidP="00CF7DCB">
            <w:r>
              <w:t xml:space="preserve">Hotel Lumiere have a strong presence in Belgrade due to its unique offerings and </w:t>
            </w:r>
            <w:proofErr w:type="gramStart"/>
            <w:r>
              <w:t>high quality</w:t>
            </w:r>
            <w:proofErr w:type="gramEnd"/>
            <w:r>
              <w:t xml:space="preserve"> services. The hotel appeals to diverse traveller from local and international regions.</w:t>
            </w:r>
            <w:r w:rsidR="002C62C9">
              <w:t xml:space="preserve"> The hotel feature 82 modern design rooms with smart systems, SPA Centre, pool, sauna and exceptional restaurant which offers a vibrant and seamless experience to customers</w:t>
            </w:r>
            <w:r w:rsidR="00D03426">
              <w:t xml:space="preserve"> (</w:t>
            </w:r>
            <w:proofErr w:type="spellStart"/>
            <w:r w:rsidR="00D03426" w:rsidRPr="00BB4C79">
              <w:rPr>
                <w:lang w:val="en-IN"/>
              </w:rPr>
              <w:t>Lumierehotelbelgrade</w:t>
            </w:r>
            <w:proofErr w:type="spellEnd"/>
            <w:r w:rsidR="00D03426">
              <w:rPr>
                <w:lang w:val="en-IN"/>
              </w:rPr>
              <w:t>, 2025)</w:t>
            </w:r>
            <w:r w:rsidR="002C62C9">
              <w:t xml:space="preserve">. </w:t>
            </w:r>
          </w:p>
        </w:tc>
      </w:tr>
      <w:tr w:rsidR="00451EFC" w14:paraId="7E051349" w14:textId="77777777" w:rsidTr="00017CE8">
        <w:tc>
          <w:tcPr>
            <w:tcW w:w="2405" w:type="dxa"/>
          </w:tcPr>
          <w:p w14:paraId="65649F74" w14:textId="77777777" w:rsidR="00451EFC" w:rsidRDefault="00017CE8" w:rsidP="00CF7DCB">
            <w:r>
              <w:t>Opportunities</w:t>
            </w:r>
          </w:p>
        </w:tc>
        <w:tc>
          <w:tcPr>
            <w:tcW w:w="6945" w:type="dxa"/>
          </w:tcPr>
          <w:p w14:paraId="604624F7" w14:textId="77777777" w:rsidR="00451EFC" w:rsidRDefault="000B7F24" w:rsidP="00CF7DCB">
            <w:r>
              <w:t xml:space="preserve">The appealing aesthetic, beauty of the Belgrade and its rich culture, history etc. offers a great chance to appeal the travellers who are passionate to visit place and have immersive experience. The hotel with the integration of the modern amenities, technologies and visually engaging market can bring the visitors to serve their </w:t>
            </w:r>
            <w:r w:rsidR="003E7D4E">
              <w:t>hospitality.</w:t>
            </w:r>
          </w:p>
        </w:tc>
      </w:tr>
      <w:tr w:rsidR="00451EFC" w14:paraId="687AFEB2" w14:textId="77777777" w:rsidTr="00017CE8">
        <w:tc>
          <w:tcPr>
            <w:tcW w:w="2405" w:type="dxa"/>
          </w:tcPr>
          <w:p w14:paraId="23C1C584" w14:textId="77777777" w:rsidR="00451EFC" w:rsidRDefault="00017CE8" w:rsidP="00CF7DCB">
            <w:r>
              <w:t>Aspirations</w:t>
            </w:r>
          </w:p>
        </w:tc>
        <w:tc>
          <w:tcPr>
            <w:tcW w:w="6945" w:type="dxa"/>
          </w:tcPr>
          <w:p w14:paraId="5BC3254E" w14:textId="77777777" w:rsidR="00451EFC" w:rsidRDefault="003122AD" w:rsidP="00CF7DCB">
            <w:r>
              <w:t xml:space="preserve">Hotel Lumiere Belgrade targets for becoming the foremost hotel choice for its unique, styled aesthetics, modern utilities and ambience. The hotel wants to be a preferred </w:t>
            </w:r>
            <w:r w:rsidR="003353E5">
              <w:t xml:space="preserve">choice for the consumers through adopting the services according to consumer preferences and build a </w:t>
            </w:r>
            <w:r w:rsidR="003353E5">
              <w:lastRenderedPageBreak/>
              <w:t>strong brand name which will bring closer new customers and retain the existing one as well.</w:t>
            </w:r>
            <w:r>
              <w:t xml:space="preserve"> </w:t>
            </w:r>
          </w:p>
        </w:tc>
      </w:tr>
      <w:tr w:rsidR="00451EFC" w14:paraId="31E90503" w14:textId="77777777" w:rsidTr="00017CE8">
        <w:tc>
          <w:tcPr>
            <w:tcW w:w="2405" w:type="dxa"/>
          </w:tcPr>
          <w:p w14:paraId="5189D8F1" w14:textId="77777777" w:rsidR="00451EFC" w:rsidRDefault="00017CE8" w:rsidP="00CF7DCB">
            <w:r>
              <w:lastRenderedPageBreak/>
              <w:t>Results</w:t>
            </w:r>
          </w:p>
        </w:tc>
        <w:tc>
          <w:tcPr>
            <w:tcW w:w="6945" w:type="dxa"/>
          </w:tcPr>
          <w:p w14:paraId="30546D11" w14:textId="77777777" w:rsidR="00451EFC" w:rsidRDefault="00D831F1" w:rsidP="00CF7DCB">
            <w:r>
              <w:t>Even after the issues, the hotel continues to perform at decent level and have seen positive impression on guest due to its unique and customised services, the atmosphere and the location. The customer traffic means that hotel is meeting the expectations of consumers which can be used as the promotional tool to inspire the new guests to visit the Hotel Lumiere.</w:t>
            </w:r>
          </w:p>
        </w:tc>
      </w:tr>
    </w:tbl>
    <w:p w14:paraId="537203C7" w14:textId="77777777" w:rsidR="00CD15EA" w:rsidRDefault="00CD15EA" w:rsidP="00CF7DCB"/>
    <w:p w14:paraId="5807D244" w14:textId="77777777" w:rsidR="00851996" w:rsidRDefault="005F3989" w:rsidP="005F3989">
      <w:pPr>
        <w:pStyle w:val="Heading2"/>
      </w:pPr>
      <w:bookmarkStart w:id="6" w:name="_Toc190888401"/>
      <w:r>
        <w:t>TOWS Analysis</w:t>
      </w:r>
      <w:bookmarkEnd w:id="6"/>
    </w:p>
    <w:p w14:paraId="3F1A66E6" w14:textId="77777777" w:rsidR="005F3989" w:rsidRDefault="00001F8B" w:rsidP="005F3989">
      <w:r>
        <w:t xml:space="preserve">TOWS is </w:t>
      </w:r>
      <w:r w:rsidR="001C3DEC">
        <w:t>a</w:t>
      </w:r>
      <w:r>
        <w:t xml:space="preserve"> framework that relies on the Strength, Opportunities, Threats, </w:t>
      </w:r>
      <w:r w:rsidR="00667005">
        <w:t>and Weakness</w:t>
      </w:r>
      <w:r>
        <w:t xml:space="preserve"> on an organisation for the formulation of the strategies relative to the external and internal areas</w:t>
      </w:r>
      <w:r w:rsidR="00252758">
        <w:t xml:space="preserve"> (</w:t>
      </w:r>
      <w:r w:rsidR="00252758">
        <w:rPr>
          <w:shd w:val="clear" w:color="auto" w:fill="FFFFFF"/>
        </w:rPr>
        <w:t>Fitriani, 2022)</w:t>
      </w:r>
      <w:r>
        <w:t>.</w:t>
      </w:r>
    </w:p>
    <w:tbl>
      <w:tblPr>
        <w:tblStyle w:val="TableGrid"/>
        <w:tblW w:w="0" w:type="auto"/>
        <w:tblLook w:val="04A0" w:firstRow="1" w:lastRow="0" w:firstColumn="1" w:lastColumn="0" w:noHBand="0" w:noVBand="1"/>
      </w:tblPr>
      <w:tblGrid>
        <w:gridCol w:w="3116"/>
        <w:gridCol w:w="3117"/>
        <w:gridCol w:w="3117"/>
      </w:tblGrid>
      <w:tr w:rsidR="001A556C" w14:paraId="73AB1E52" w14:textId="77777777" w:rsidTr="001A556C">
        <w:tc>
          <w:tcPr>
            <w:tcW w:w="3116" w:type="dxa"/>
          </w:tcPr>
          <w:p w14:paraId="72EA6A7B" w14:textId="77777777" w:rsidR="001A556C" w:rsidRPr="00B76A18" w:rsidRDefault="00C770B7" w:rsidP="005F3989">
            <w:pPr>
              <w:rPr>
                <w:b/>
              </w:rPr>
            </w:pPr>
            <w:r w:rsidRPr="00B76A18">
              <w:rPr>
                <w:b/>
              </w:rPr>
              <w:t>Factor</w:t>
            </w:r>
          </w:p>
        </w:tc>
        <w:tc>
          <w:tcPr>
            <w:tcW w:w="3117" w:type="dxa"/>
          </w:tcPr>
          <w:p w14:paraId="2603E43A" w14:textId="77777777" w:rsidR="001A556C" w:rsidRPr="00B76A18" w:rsidRDefault="00C770B7" w:rsidP="005F3989">
            <w:pPr>
              <w:rPr>
                <w:b/>
              </w:rPr>
            </w:pPr>
            <w:r w:rsidRPr="00B76A18">
              <w:rPr>
                <w:b/>
              </w:rPr>
              <w:t>Strength</w:t>
            </w:r>
          </w:p>
        </w:tc>
        <w:tc>
          <w:tcPr>
            <w:tcW w:w="3117" w:type="dxa"/>
          </w:tcPr>
          <w:p w14:paraId="7E573C24" w14:textId="77777777" w:rsidR="001A556C" w:rsidRPr="00B76A18" w:rsidRDefault="00C770B7" w:rsidP="005F3989">
            <w:pPr>
              <w:rPr>
                <w:b/>
              </w:rPr>
            </w:pPr>
            <w:r w:rsidRPr="00B76A18">
              <w:rPr>
                <w:b/>
              </w:rPr>
              <w:t>Weakness</w:t>
            </w:r>
          </w:p>
        </w:tc>
      </w:tr>
      <w:tr w:rsidR="001A556C" w14:paraId="64D5B46B" w14:textId="77777777" w:rsidTr="001A556C">
        <w:tc>
          <w:tcPr>
            <w:tcW w:w="3116" w:type="dxa"/>
          </w:tcPr>
          <w:p w14:paraId="06B729B4" w14:textId="77777777" w:rsidR="001A556C" w:rsidRPr="00B76A18" w:rsidRDefault="00C770B7" w:rsidP="005F3989">
            <w:pPr>
              <w:rPr>
                <w:b/>
              </w:rPr>
            </w:pPr>
            <w:r w:rsidRPr="00B76A18">
              <w:rPr>
                <w:b/>
              </w:rPr>
              <w:t>Opportunities</w:t>
            </w:r>
          </w:p>
        </w:tc>
        <w:tc>
          <w:tcPr>
            <w:tcW w:w="3117" w:type="dxa"/>
          </w:tcPr>
          <w:p w14:paraId="3BC77FE2" w14:textId="77777777" w:rsidR="001A556C" w:rsidRDefault="00B76A18" w:rsidP="005F3989">
            <w:r>
              <w:t xml:space="preserve">It can utilise its brand name and presence to appeal new customers </w:t>
            </w:r>
            <w:proofErr w:type="gramStart"/>
            <w:r>
              <w:t>and also</w:t>
            </w:r>
            <w:proofErr w:type="gramEnd"/>
            <w:r>
              <w:t xml:space="preserve"> offer personalised packages and services.</w:t>
            </w:r>
            <w:r w:rsidR="00FB4EAC">
              <w:t xml:space="preserve"> This can be done by forming the partnership with the local businesses like restaurants, tour operators, guide services and local artisans etc. to create a personalised packages at discounted rates to appeal to the tourists</w:t>
            </w:r>
            <w:r w:rsidR="00A84373">
              <w:t xml:space="preserve"> (</w:t>
            </w:r>
            <w:proofErr w:type="spellStart"/>
            <w:r w:rsidR="00A84373">
              <w:rPr>
                <w:shd w:val="clear" w:color="auto" w:fill="FFFFFF"/>
              </w:rPr>
              <w:t>Yarcan</w:t>
            </w:r>
            <w:proofErr w:type="spellEnd"/>
            <w:r w:rsidR="00A84373">
              <w:rPr>
                <w:shd w:val="clear" w:color="auto" w:fill="FFFFFF"/>
              </w:rPr>
              <w:t>, 2021)</w:t>
            </w:r>
            <w:r w:rsidR="00FB4EAC">
              <w:t xml:space="preserve">. This will help in increasing the occupancy, revenue and offer the value for their money </w:t>
            </w:r>
            <w:r w:rsidR="00FB4EAC">
              <w:lastRenderedPageBreak/>
              <w:t xml:space="preserve">and build the longer relationships with them. </w:t>
            </w:r>
          </w:p>
        </w:tc>
        <w:tc>
          <w:tcPr>
            <w:tcW w:w="3117" w:type="dxa"/>
          </w:tcPr>
          <w:p w14:paraId="6F81E25B" w14:textId="77777777" w:rsidR="001A556C" w:rsidRDefault="006F2D2E" w:rsidP="005F3989">
            <w:r>
              <w:lastRenderedPageBreak/>
              <w:t>It can address the issues like poor customer services, quality, outdated amenities and ma</w:t>
            </w:r>
            <w:r w:rsidR="0022485C">
              <w:t>rketing to enhance its business and reach the target demographics.</w:t>
            </w:r>
            <w:r w:rsidR="00DB68A9">
              <w:t xml:space="preserve"> The exceptional service will result in customer offering their reviews and ratings on online platforms, website </w:t>
            </w:r>
            <w:proofErr w:type="gramStart"/>
            <w:r w:rsidR="00DB68A9">
              <w:t>and also</w:t>
            </w:r>
            <w:proofErr w:type="gramEnd"/>
            <w:r w:rsidR="00DB68A9">
              <w:t xml:space="preserve"> share their experience to their friends, colleagues, family etc. These will lead to promoting the hotel and appeal customers towards the hotel.</w:t>
            </w:r>
          </w:p>
        </w:tc>
      </w:tr>
      <w:tr w:rsidR="001A556C" w14:paraId="7902D221" w14:textId="77777777" w:rsidTr="001A556C">
        <w:tc>
          <w:tcPr>
            <w:tcW w:w="3116" w:type="dxa"/>
          </w:tcPr>
          <w:p w14:paraId="75775458" w14:textId="77777777" w:rsidR="001A556C" w:rsidRPr="00B76A18" w:rsidRDefault="00C770B7" w:rsidP="005F3989">
            <w:pPr>
              <w:rPr>
                <w:b/>
              </w:rPr>
            </w:pPr>
            <w:r w:rsidRPr="00B76A18">
              <w:rPr>
                <w:b/>
              </w:rPr>
              <w:t>Threats</w:t>
            </w:r>
          </w:p>
        </w:tc>
        <w:tc>
          <w:tcPr>
            <w:tcW w:w="3117" w:type="dxa"/>
          </w:tcPr>
          <w:p w14:paraId="7DEBAE40" w14:textId="77777777" w:rsidR="001A556C" w:rsidRDefault="0022485C" w:rsidP="00560682">
            <w:r>
              <w:t xml:space="preserve">It can utilise the services like smart system rooms, sky restaurant, saunas, pool and its architectural design to have distinct identity from the competitors and grow its presence. </w:t>
            </w:r>
            <w:r w:rsidR="008721E7">
              <w:t xml:space="preserve">It must adopt the technologies like mobile booking, PMS and HMS systems to optimise the functions of business </w:t>
            </w:r>
            <w:proofErr w:type="gramStart"/>
            <w:r w:rsidR="008721E7">
              <w:t>and also</w:t>
            </w:r>
            <w:proofErr w:type="gramEnd"/>
            <w:r w:rsidR="008721E7">
              <w:t xml:space="preserve"> utilise the social media channels to create and execute appealing camping to targets the Genz consumers. It must also partner with the travel bloggers, vloggers and influencers to inspire the tourist to visit the hotel.</w:t>
            </w:r>
          </w:p>
        </w:tc>
        <w:tc>
          <w:tcPr>
            <w:tcW w:w="3117" w:type="dxa"/>
          </w:tcPr>
          <w:p w14:paraId="5588B7DF" w14:textId="77777777" w:rsidR="00560682" w:rsidRDefault="0060427E" w:rsidP="005F3989">
            <w:r>
              <w:t xml:space="preserve">It can also adopt the dynamic pricing to handle the economic fluctuation situations </w:t>
            </w:r>
            <w:proofErr w:type="gramStart"/>
            <w:r>
              <w:t>and also</w:t>
            </w:r>
            <w:proofErr w:type="gramEnd"/>
            <w:r>
              <w:t xml:space="preserve"> implement the training programs for the employees to overcome the poor service issues.</w:t>
            </w:r>
            <w:r w:rsidR="00560682">
              <w:t xml:space="preserve"> It must also diversify the offerings with the booking for events, functions, parties, business meetings etc. to resist from the negative impact of the economy</w:t>
            </w:r>
            <w:r w:rsidR="00813572">
              <w:t xml:space="preserve"> (</w:t>
            </w:r>
            <w:proofErr w:type="spellStart"/>
            <w:r w:rsidR="00813572">
              <w:rPr>
                <w:shd w:val="clear" w:color="auto" w:fill="FFFFFF"/>
              </w:rPr>
              <w:t>Kvitko</w:t>
            </w:r>
            <w:proofErr w:type="spellEnd"/>
            <w:r w:rsidR="00813572">
              <w:rPr>
                <w:shd w:val="clear" w:color="auto" w:fill="FFFFFF"/>
              </w:rPr>
              <w:t>, 2023)</w:t>
            </w:r>
            <w:r w:rsidR="00560682">
              <w:t xml:space="preserve">. It can also establish standards for the service quality of the </w:t>
            </w:r>
            <w:r w:rsidR="004B308E">
              <w:t>staff service</w:t>
            </w:r>
            <w:r w:rsidR="00560682">
              <w:t xml:space="preserve"> to safeguard from the potential negative reviews from the customers and increase their overall satisfaction level.</w:t>
            </w:r>
          </w:p>
        </w:tc>
      </w:tr>
    </w:tbl>
    <w:p w14:paraId="7C44404F" w14:textId="77777777" w:rsidR="00001F8B" w:rsidRPr="005F3989" w:rsidRDefault="00001F8B" w:rsidP="005F3989"/>
    <w:p w14:paraId="61640E82" w14:textId="77777777" w:rsidR="00903ECA" w:rsidRDefault="00852FFC" w:rsidP="00852FFC">
      <w:pPr>
        <w:pStyle w:val="Heading2"/>
      </w:pPr>
      <w:bookmarkStart w:id="7" w:name="_Toc190888402"/>
      <w:r>
        <w:t>Analysis of consumer feedback</w:t>
      </w:r>
      <w:bookmarkEnd w:id="7"/>
    </w:p>
    <w:p w14:paraId="568D7C26" w14:textId="77777777" w:rsidR="00852FFC" w:rsidRDefault="00257318" w:rsidP="00852FFC">
      <w:r>
        <w:t>Customer Feedback analysis which includes the analysis of the reviews from multiple online platforms of the Hotel Lumiere is essential to have the comprehensive understanding of the issues faced-</w:t>
      </w:r>
    </w:p>
    <w:p w14:paraId="0CE09F5D" w14:textId="77777777" w:rsidR="00257318" w:rsidRPr="00914AFF" w:rsidRDefault="0078797D" w:rsidP="00852FFC">
      <w:pPr>
        <w:rPr>
          <w:b/>
        </w:rPr>
      </w:pPr>
      <w:r w:rsidRPr="00914AFF">
        <w:rPr>
          <w:b/>
        </w:rPr>
        <w:t>Common Complaints</w:t>
      </w:r>
    </w:p>
    <w:p w14:paraId="204E794C" w14:textId="77777777" w:rsidR="0078797D" w:rsidRDefault="0078797D" w:rsidP="00852FFC">
      <w:r>
        <w:lastRenderedPageBreak/>
        <w:t xml:space="preserve">Many guests often complained about the dissatisfaction from the assistance from the staff. The customer </w:t>
      </w:r>
      <w:proofErr w:type="gramStart"/>
      <w:r>
        <w:t>have</w:t>
      </w:r>
      <w:proofErr w:type="gramEnd"/>
      <w:r>
        <w:t xml:space="preserve"> the issues such as improper response from staff, delays in solutions and also poor attention to the problem and service delivery.</w:t>
      </w:r>
    </w:p>
    <w:p w14:paraId="7D900929" w14:textId="77777777" w:rsidR="0073648D" w:rsidRDefault="0073648D" w:rsidP="00852FFC">
      <w:r>
        <w:t>The reviews also shows that the hotel have the cleanliness issue as well which comprised of the guest rooms and other spaces. The guests have the high expectations for the cleanliness an</w:t>
      </w:r>
      <w:r w:rsidR="00FD2BF3">
        <w:t>d hygiene after the covid and demands for high standards with no compromise. The failure to meet the cleanliness standards leads to the negative reviews and perception among the customers.</w:t>
      </w:r>
    </w:p>
    <w:p w14:paraId="19BC5EB6" w14:textId="77777777" w:rsidR="00FD2BF3" w:rsidRDefault="00271623" w:rsidP="00852FFC">
      <w:r>
        <w:t>Another complaint from the feedback relates to the poor amenities and facilities offered by the hotel. The guest feels unhappy with the outdated furniture, utilities, amenities etc. The hotel needs to focus on renovation and replacement of the amenities with modern amenities and achieve the higher level of satisfaction and experience from the guests.</w:t>
      </w:r>
    </w:p>
    <w:p w14:paraId="6A8A267C" w14:textId="77777777" w:rsidR="00B70A6A" w:rsidRDefault="00B70A6A" w:rsidP="00B70A6A">
      <w:pPr>
        <w:jc w:val="center"/>
      </w:pPr>
      <w:r>
        <w:rPr>
          <w:noProof/>
          <w:lang w:val="en-IN" w:eastAsia="en-IN"/>
        </w:rPr>
        <w:drawing>
          <wp:inline distT="0" distB="0" distL="0" distR="0" wp14:anchorId="31541899" wp14:editId="02406E1E">
            <wp:extent cx="4429125" cy="29570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39576" cy="2963986"/>
                    </a:xfrm>
                    <a:prstGeom prst="rect">
                      <a:avLst/>
                    </a:prstGeom>
                  </pic:spPr>
                </pic:pic>
              </a:graphicData>
            </a:graphic>
          </wp:inline>
        </w:drawing>
      </w:r>
    </w:p>
    <w:p w14:paraId="50F34FFE" w14:textId="77777777" w:rsidR="00B70A6A" w:rsidRDefault="00B70A6A" w:rsidP="00B70A6A">
      <w:pPr>
        <w:jc w:val="center"/>
      </w:pPr>
      <w:r>
        <w:t>Customer Service</w:t>
      </w:r>
    </w:p>
    <w:p w14:paraId="2150A129" w14:textId="77777777" w:rsidR="00B70A6A" w:rsidRDefault="00B70A6A" w:rsidP="00B70A6A">
      <w:pPr>
        <w:jc w:val="center"/>
      </w:pPr>
      <w:r>
        <w:t xml:space="preserve">(Source- </w:t>
      </w:r>
      <w:proofErr w:type="spellStart"/>
      <w:r>
        <w:t>Coxblue</w:t>
      </w:r>
      <w:proofErr w:type="spellEnd"/>
      <w:r>
        <w:t>, 2025)</w:t>
      </w:r>
    </w:p>
    <w:p w14:paraId="2D436C3A" w14:textId="77777777" w:rsidR="00271623" w:rsidRPr="00914AFF" w:rsidRDefault="00914AFF" w:rsidP="00852FFC">
      <w:pPr>
        <w:rPr>
          <w:b/>
        </w:rPr>
      </w:pPr>
      <w:r w:rsidRPr="00914AFF">
        <w:rPr>
          <w:b/>
        </w:rPr>
        <w:t xml:space="preserve">Positive </w:t>
      </w:r>
      <w:proofErr w:type="gramStart"/>
      <w:r w:rsidRPr="00914AFF">
        <w:rPr>
          <w:b/>
        </w:rPr>
        <w:t>Feedbacks</w:t>
      </w:r>
      <w:proofErr w:type="gramEnd"/>
    </w:p>
    <w:p w14:paraId="0E9BA7BE" w14:textId="77777777" w:rsidR="00914AFF" w:rsidRDefault="005B7A8E" w:rsidP="00852FFC">
      <w:r>
        <w:t xml:space="preserve">The guest </w:t>
      </w:r>
      <w:proofErr w:type="gramStart"/>
      <w:r>
        <w:t>have</w:t>
      </w:r>
      <w:proofErr w:type="gramEnd"/>
      <w:r>
        <w:t xml:space="preserve"> the positive about the architecture of the hotel which offer them feeling closure to the history of the Belgrade and also the green surroundings and the </w:t>
      </w:r>
      <w:r w:rsidR="00DE4654">
        <w:t>mesmerising</w:t>
      </w:r>
      <w:r>
        <w:t xml:space="preserve"> location of </w:t>
      </w:r>
      <w:r>
        <w:lastRenderedPageBreak/>
        <w:t xml:space="preserve">Tijuana Street. </w:t>
      </w:r>
      <w:proofErr w:type="gramStart"/>
      <w:r>
        <w:t>This elements</w:t>
      </w:r>
      <w:proofErr w:type="gramEnd"/>
      <w:r>
        <w:t xml:space="preserve"> appeal the traveller to have </w:t>
      </w:r>
      <w:r w:rsidR="00DE4654">
        <w:t>a</w:t>
      </w:r>
      <w:r>
        <w:t xml:space="preserve"> unique experience and insight of the history and culture</w:t>
      </w:r>
      <w:r w:rsidR="00DE4654">
        <w:t xml:space="preserve"> making it a preferred option to stay.</w:t>
      </w:r>
    </w:p>
    <w:p w14:paraId="047EE01F" w14:textId="77777777" w:rsidR="00DE4654" w:rsidRPr="0035394A" w:rsidRDefault="0035394A" w:rsidP="00852FFC">
      <w:pPr>
        <w:rPr>
          <w:b/>
        </w:rPr>
      </w:pPr>
      <w:r w:rsidRPr="0035394A">
        <w:rPr>
          <w:b/>
        </w:rPr>
        <w:t>Actionable Insights</w:t>
      </w:r>
    </w:p>
    <w:p w14:paraId="1268AC4D" w14:textId="77777777" w:rsidR="0035394A" w:rsidRDefault="0035394A" w:rsidP="00852FFC">
      <w:r>
        <w:t xml:space="preserve">The feedback analysis reveals that the cleanliness and customer service quality is the major aspects which is impacting the hotel negatively. This requires the hotel to make prompt actions to address the issues. </w:t>
      </w:r>
      <w:r w:rsidR="00553A80">
        <w:t>It must implement the training programs and service standards to equip the staff with the customer service skills like communication, problem solving, decision making etc</w:t>
      </w:r>
      <w:r w:rsidR="00AD1ABF">
        <w:t xml:space="preserve"> (</w:t>
      </w:r>
      <w:r w:rsidR="00AD1ABF">
        <w:rPr>
          <w:shd w:val="clear" w:color="auto" w:fill="FFFFFF"/>
        </w:rPr>
        <w:t>Saniuk, 2023)</w:t>
      </w:r>
      <w:r w:rsidR="00553A80">
        <w:t xml:space="preserve">. It must also maintain the cleanliness through strict schedule and timely inspection of the </w:t>
      </w:r>
      <w:r w:rsidR="001E2EC2">
        <w:t>rooms to</w:t>
      </w:r>
      <w:r w:rsidR="00553A80">
        <w:t xml:space="preserve"> keep them hygienic and align with the customer requirements.</w:t>
      </w:r>
    </w:p>
    <w:p w14:paraId="54A6D1CD" w14:textId="77777777" w:rsidR="00DF610B" w:rsidRPr="00CF6FDB" w:rsidRDefault="00DF610B" w:rsidP="00DF610B">
      <w:pPr>
        <w:pStyle w:val="Heading1"/>
      </w:pPr>
      <w:bookmarkStart w:id="8" w:name="_Toc190888403"/>
      <w:r w:rsidRPr="00CF6FDB">
        <w:t>RECOMMENDATIONS AND CHANGE MANAGEMENT</w:t>
      </w:r>
      <w:bookmarkEnd w:id="8"/>
      <w:r w:rsidRPr="00CF6FDB">
        <w:t xml:space="preserve"> </w:t>
      </w:r>
    </w:p>
    <w:p w14:paraId="1ECB786C" w14:textId="77777777" w:rsidR="00DF610B" w:rsidRPr="004317A5" w:rsidRDefault="00DF610B" w:rsidP="00DF610B">
      <w:r w:rsidRPr="004317A5">
        <w:t xml:space="preserve">Based to analysis, Hotel Lumiere face various challenges related to reduce in occupancy rates, negative customer feedback, increased competition and operational inefficiencies. To address these issues effectively, hotel need to implement strategic changes to properly improve customer experience, enhance digital marketing </w:t>
      </w:r>
      <w:proofErr w:type="spellStart"/>
      <w:r w:rsidRPr="004317A5">
        <w:t>effo`rts</w:t>
      </w:r>
      <w:proofErr w:type="spellEnd"/>
      <w:r w:rsidRPr="004317A5">
        <w:t xml:space="preserve"> and upgrade different facilities. </w:t>
      </w:r>
    </w:p>
    <w:p w14:paraId="7ED77DA1" w14:textId="77777777" w:rsidR="00DF610B" w:rsidRPr="004317A5" w:rsidRDefault="00DF610B" w:rsidP="00DF610B">
      <w:pPr>
        <w:rPr>
          <w:b/>
          <w:bCs/>
        </w:rPr>
      </w:pPr>
      <w:r w:rsidRPr="004317A5">
        <w:rPr>
          <w:b/>
          <w:bCs/>
        </w:rPr>
        <w:t xml:space="preserve">Enhance Customer Experience and Service Quality </w:t>
      </w:r>
    </w:p>
    <w:p w14:paraId="2BFB84BF" w14:textId="77777777" w:rsidR="00DF610B" w:rsidRPr="004317A5" w:rsidRDefault="00DF610B" w:rsidP="00DF610B">
      <w:r w:rsidRPr="004317A5">
        <w:t xml:space="preserve">Hotel face major challenges related to negative customer feedback which majorly include service quality, cleanliness and overall value for money, and it required to improve its customer’s experience, and satisfied customers also provide return business </w:t>
      </w:r>
      <w:proofErr w:type="gramStart"/>
      <w:r w:rsidRPr="004317A5">
        <w:t>and also</w:t>
      </w:r>
      <w:proofErr w:type="gramEnd"/>
      <w:r w:rsidRPr="004317A5">
        <w:t xml:space="preserve"> recommend hotel to others. </w:t>
      </w:r>
    </w:p>
    <w:p w14:paraId="6B206595" w14:textId="77777777" w:rsidR="00DF610B" w:rsidRPr="004317A5" w:rsidRDefault="00DF610B" w:rsidP="00DF610B">
      <w:r w:rsidRPr="004317A5">
        <w:rPr>
          <w:i/>
          <w:iCs/>
        </w:rPr>
        <w:t>Recommendations</w:t>
      </w:r>
      <w:r w:rsidRPr="004317A5">
        <w:t xml:space="preserve"> – Company needs to focus on comprehensive staff training, and it can also provide regular trainings to all employees which will help to improve customer service skills, communication and problem-solving abilities. Its training also needs to focus on hospitality, conflict resolution and management of customer complaints professionally, and it will cost £5,000 annually for effective training programs and external trainers. It can also introduce guest feedback system, and real-time feedback system will help to analyse important touchpoints such as reception, restaurant and room service. It can also encourage customers to provide different feedback through digital surveys and online review platforms, and it will cost around £2,000 for </w:t>
      </w:r>
      <w:r w:rsidRPr="004317A5">
        <w:lastRenderedPageBreak/>
        <w:t xml:space="preserve">software implementation and management. Company can also implement various customer loyalty </w:t>
      </w:r>
      <w:proofErr w:type="gramStart"/>
      <w:r w:rsidRPr="004317A5">
        <w:t>programs, and</w:t>
      </w:r>
      <w:proofErr w:type="gramEnd"/>
      <w:r w:rsidRPr="004317A5">
        <w:t xml:space="preserve"> also introduce effective rewards system where it can provide various discounts, complimentary services and exclusive offers to all customers, and it will also help to increase its repeat business. This approach will also help to build loyal customer base </w:t>
      </w:r>
      <w:proofErr w:type="gramStart"/>
      <w:r w:rsidRPr="004317A5">
        <w:t>and also</w:t>
      </w:r>
      <w:proofErr w:type="gramEnd"/>
      <w:r w:rsidRPr="004317A5">
        <w:t xml:space="preserve"> increase booking rates, and it will cost £3,000 annually due to various discounts and promotional offers</w:t>
      </w:r>
      <w:r w:rsidRPr="00263D26">
        <w:t xml:space="preserve"> </w:t>
      </w:r>
      <w:r>
        <w:t>(</w:t>
      </w:r>
      <w:r w:rsidRPr="00263D26">
        <w:t>Amoako, Doe, and Neequaye, 2023</w:t>
      </w:r>
      <w:r>
        <w:t>)</w:t>
      </w:r>
      <w:r w:rsidRPr="004317A5">
        <w:t xml:space="preserve">. </w:t>
      </w:r>
    </w:p>
    <w:p w14:paraId="54E5E8EF" w14:textId="77777777" w:rsidR="00DF610B" w:rsidRDefault="00DF610B" w:rsidP="00DF610B">
      <w:r w:rsidRPr="004317A5">
        <w:rPr>
          <w:i/>
          <w:iCs/>
        </w:rPr>
        <w:t>Change Management Strategy and Success</w:t>
      </w:r>
      <w:r w:rsidRPr="004317A5">
        <w:t xml:space="preserve"> – Company can focus on communication plan which will help to inform staff about new service expectations and customer satisfaction </w:t>
      </w:r>
      <w:proofErr w:type="gramStart"/>
      <w:r w:rsidRPr="004317A5">
        <w:t>goals, and</w:t>
      </w:r>
      <w:proofErr w:type="gramEnd"/>
      <w:r w:rsidRPr="004317A5">
        <w:t xml:space="preserve"> also promote employee engagement by including employees in new service policies which will makes them more flexible to changes. Organisation can also conduct regular feedback and monitoring which will help management to track performance through customer feedback </w:t>
      </w:r>
      <w:proofErr w:type="gramStart"/>
      <w:r w:rsidRPr="004317A5">
        <w:t>and also</w:t>
      </w:r>
      <w:proofErr w:type="gramEnd"/>
      <w:r w:rsidRPr="004317A5">
        <w:t xml:space="preserve"> allow to make adjustments according to requirements. To analyse its progress, it can analyse customer satisfaction scores through surveys and online reviews, and these practices will improve its services around 15% within six months </w:t>
      </w:r>
      <w:proofErr w:type="gramStart"/>
      <w:r w:rsidRPr="004317A5">
        <w:t>and also</w:t>
      </w:r>
      <w:proofErr w:type="gramEnd"/>
      <w:r w:rsidRPr="004317A5">
        <w:t xml:space="preserve"> increase in repeat bookings by 10% within one year, and it will also help to reduce customer complaints regarding service by 20% within six months</w:t>
      </w:r>
      <w:r w:rsidRPr="00277173">
        <w:t xml:space="preserve"> </w:t>
      </w:r>
      <w:r>
        <w:t>(</w:t>
      </w:r>
      <w:r w:rsidRPr="00277173">
        <w:t>Kim, and Kim, 2022</w:t>
      </w:r>
      <w:r>
        <w:t>)</w:t>
      </w:r>
      <w:r w:rsidRPr="004317A5">
        <w:t xml:space="preserve">. </w:t>
      </w:r>
    </w:p>
    <w:p w14:paraId="1325F091" w14:textId="77777777" w:rsidR="00DF610B" w:rsidRDefault="00DF610B" w:rsidP="00DF610B">
      <w:pPr>
        <w:keepNext/>
        <w:jc w:val="center"/>
      </w:pPr>
      <w:r>
        <w:rPr>
          <w:noProof/>
        </w:rPr>
        <w:drawing>
          <wp:inline distT="0" distB="0" distL="0" distR="0" wp14:anchorId="7CCD21C7" wp14:editId="6495C7EE">
            <wp:extent cx="4740812" cy="3160541"/>
            <wp:effectExtent l="0" t="0" r="3175" b="1905"/>
            <wp:docPr id="801459883" name="Picture 1" descr="What is Customer Experience (CX)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Customer Experience (CX) Resear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8399" cy="3165599"/>
                    </a:xfrm>
                    <a:prstGeom prst="rect">
                      <a:avLst/>
                    </a:prstGeom>
                    <a:noFill/>
                    <a:ln>
                      <a:noFill/>
                    </a:ln>
                  </pic:spPr>
                </pic:pic>
              </a:graphicData>
            </a:graphic>
          </wp:inline>
        </w:drawing>
      </w:r>
    </w:p>
    <w:p w14:paraId="318AB90D" w14:textId="77777777" w:rsidR="00DF610B" w:rsidRDefault="00DF610B" w:rsidP="00DF610B">
      <w:pPr>
        <w:pStyle w:val="Caption"/>
        <w:jc w:val="center"/>
        <w:rPr>
          <w:b/>
          <w:bCs/>
          <w:i w:val="0"/>
          <w:iCs w:val="0"/>
          <w:color w:val="000000" w:themeColor="text1"/>
          <w:sz w:val="24"/>
          <w:szCs w:val="24"/>
        </w:rPr>
      </w:pPr>
      <w:r w:rsidRPr="000B75A4">
        <w:rPr>
          <w:b/>
          <w:bCs/>
          <w:i w:val="0"/>
          <w:iCs w:val="0"/>
          <w:color w:val="000000" w:themeColor="text1"/>
          <w:sz w:val="24"/>
          <w:szCs w:val="24"/>
        </w:rPr>
        <w:t>Customer Experience</w:t>
      </w:r>
      <w:r>
        <w:rPr>
          <w:b/>
          <w:bCs/>
          <w:i w:val="0"/>
          <w:iCs w:val="0"/>
          <w:color w:val="000000" w:themeColor="text1"/>
          <w:sz w:val="24"/>
          <w:szCs w:val="24"/>
        </w:rPr>
        <w:t xml:space="preserve"> </w:t>
      </w:r>
    </w:p>
    <w:p w14:paraId="31EA016A" w14:textId="77777777" w:rsidR="00DF610B" w:rsidRPr="000B75A4" w:rsidRDefault="00DF610B" w:rsidP="00DF610B">
      <w:pPr>
        <w:jc w:val="center"/>
      </w:pPr>
      <w:r>
        <w:lastRenderedPageBreak/>
        <w:t xml:space="preserve">(Source: </w:t>
      </w:r>
      <w:r w:rsidRPr="000B75A4">
        <w:t>Nick Jain, 2023)</w:t>
      </w:r>
    </w:p>
    <w:p w14:paraId="7945033D" w14:textId="77777777" w:rsidR="00DF610B" w:rsidRPr="004317A5" w:rsidRDefault="00DF610B" w:rsidP="00DF610B">
      <w:pPr>
        <w:rPr>
          <w:b/>
          <w:bCs/>
        </w:rPr>
      </w:pPr>
      <w:r w:rsidRPr="004317A5">
        <w:rPr>
          <w:b/>
          <w:bCs/>
        </w:rPr>
        <w:t xml:space="preserve">Invest in Digital Marketing and Online Presence </w:t>
      </w:r>
    </w:p>
    <w:p w14:paraId="679A4327" w14:textId="77777777" w:rsidR="00DF610B" w:rsidRPr="004317A5" w:rsidRDefault="00DF610B" w:rsidP="00DF610B">
      <w:r w:rsidRPr="004317A5">
        <w:t xml:space="preserve">Company also has weak online presence and ineffective marketing strategy which reduces its occupancy rates, and in digital word potential guests majorly depends on online reviews, social media and search engine visibility before selecting any hotels. </w:t>
      </w:r>
    </w:p>
    <w:p w14:paraId="240F2316" w14:textId="77777777" w:rsidR="00DF610B" w:rsidRPr="004317A5" w:rsidRDefault="00DF610B" w:rsidP="00DF610B">
      <w:r w:rsidRPr="004317A5">
        <w:rPr>
          <w:i/>
          <w:iCs/>
        </w:rPr>
        <w:t>Recommendations</w:t>
      </w:r>
      <w:r w:rsidRPr="004317A5">
        <w:t xml:space="preserve"> – Company can focus on website enhancement and SEO </w:t>
      </w:r>
      <w:proofErr w:type="gramStart"/>
      <w:r w:rsidRPr="004317A5">
        <w:t>optimisation, and</w:t>
      </w:r>
      <w:proofErr w:type="gramEnd"/>
      <w:r w:rsidRPr="004317A5">
        <w:t xml:space="preserve"> also redesign its hotel website to make more user-friendly, mobile-optimised and visually appealing for all customers. It can implement effective search engine optimisation to improve its Google rankings, and it will cost around £10,000 for website upgrade and SEO services. It can also enhance its social media engagement strategy to maintain its active presence on different social media platforms such as Instagram, Facebook and LinkedIn. In social media, company can also post various content related to hotel facilities, guest testimonials and special offers to attract large customers, and it will cost £2,500 annually for effective social media management. It can also collaboration with different influencers and travel </w:t>
      </w:r>
      <w:proofErr w:type="gramStart"/>
      <w:r w:rsidRPr="004317A5">
        <w:t>bloggers, and</w:t>
      </w:r>
      <w:proofErr w:type="gramEnd"/>
      <w:r w:rsidRPr="004317A5">
        <w:t xml:space="preserve"> also establish partnerships with travel influencers which will help to reach wide audience and also increase brand awareness. Hotel can also provide special discounts and complimentary stays to influencers for promotional content, and it will cost £5,000 annually for various influencer partnerships. Company can also focus on paid digital advertising such as google ads and social media </w:t>
      </w:r>
      <w:proofErr w:type="gramStart"/>
      <w:r w:rsidRPr="004317A5">
        <w:t>ads, and</w:t>
      </w:r>
      <w:proofErr w:type="gramEnd"/>
      <w:r w:rsidRPr="004317A5">
        <w:t xml:space="preserve"> also implement targeted digital ads which will allow to reach potential customers according to their location, interests and search history, and it will cost £8,000 for annual advertising campaigns</w:t>
      </w:r>
      <w:r w:rsidRPr="004D2083">
        <w:t xml:space="preserve"> </w:t>
      </w:r>
      <w:r>
        <w:t>(</w:t>
      </w:r>
      <w:r w:rsidRPr="004D2083">
        <w:t>Bhandari, and Sin, 2023</w:t>
      </w:r>
      <w:r>
        <w:t>)</w:t>
      </w:r>
      <w:r w:rsidRPr="004317A5">
        <w:t xml:space="preserve">. </w:t>
      </w:r>
    </w:p>
    <w:p w14:paraId="73C1B664" w14:textId="77777777" w:rsidR="00DF610B" w:rsidRPr="004317A5" w:rsidRDefault="00DF610B" w:rsidP="00DF610B">
      <w:r w:rsidRPr="004317A5">
        <w:rPr>
          <w:i/>
          <w:iCs/>
        </w:rPr>
        <w:t>Change Management Strategy and Success</w:t>
      </w:r>
      <w:r w:rsidRPr="004317A5">
        <w:t xml:space="preserve"> – Company can train its staff related to digital marketing which will help to ensure that employees receive basic digital marketing training, and it can also focus on gradual implementation and implement different changes step by step which will allow staff to adjust and monitor results effectively. Hotel can also conduct regular performance review by focusing on key performance indicators such as website traffic, social media engagement and online bookings. All these approaches and practices will help to increase website traffic around 25% within six </w:t>
      </w:r>
      <w:proofErr w:type="gramStart"/>
      <w:r w:rsidRPr="004317A5">
        <w:t>months, and</w:t>
      </w:r>
      <w:proofErr w:type="gramEnd"/>
      <w:r w:rsidRPr="004317A5">
        <w:t xml:space="preserve"> also improve social media engagement by 30% through new followers and effective interactions. It will also help to increase occupancy rates at least 15% through effective online visibility and direct bookings</w:t>
      </w:r>
      <w:r w:rsidRPr="005318F3">
        <w:t xml:space="preserve"> </w:t>
      </w:r>
      <w:r>
        <w:t>(</w:t>
      </w:r>
      <w:r w:rsidRPr="005318F3">
        <w:t>Kapoor, and Kapoor, 2021</w:t>
      </w:r>
      <w:r>
        <w:t>)</w:t>
      </w:r>
      <w:r w:rsidRPr="004317A5">
        <w:t xml:space="preserve">. </w:t>
      </w:r>
    </w:p>
    <w:p w14:paraId="697F0B65" w14:textId="77777777" w:rsidR="00DF610B" w:rsidRPr="004317A5" w:rsidRDefault="00DF610B" w:rsidP="00DF610B">
      <w:pPr>
        <w:rPr>
          <w:b/>
          <w:bCs/>
        </w:rPr>
      </w:pPr>
      <w:r w:rsidRPr="004317A5">
        <w:rPr>
          <w:b/>
          <w:bCs/>
        </w:rPr>
        <w:lastRenderedPageBreak/>
        <w:t xml:space="preserve">Enhance Hotel Facilities and Rooms </w:t>
      </w:r>
    </w:p>
    <w:p w14:paraId="49E4FF47" w14:textId="77777777" w:rsidR="00DF610B" w:rsidRPr="004317A5" w:rsidRDefault="00DF610B" w:rsidP="00DF610B">
      <w:r w:rsidRPr="004317A5">
        <w:t xml:space="preserve">Many customers also highlighted complains related to outdated facilities and limited modern amenities, and to remain competitive in the market, hotel need to upgrade its infrastructure </w:t>
      </w:r>
      <w:proofErr w:type="gramStart"/>
      <w:r w:rsidRPr="004317A5">
        <w:t>and also</w:t>
      </w:r>
      <w:proofErr w:type="gramEnd"/>
      <w:r w:rsidRPr="004317A5">
        <w:t xml:space="preserve"> improve guest comfort. </w:t>
      </w:r>
    </w:p>
    <w:p w14:paraId="71221B9C" w14:textId="77777777" w:rsidR="00DF610B" w:rsidRPr="004317A5" w:rsidRDefault="00DF610B" w:rsidP="00DF610B">
      <w:r w:rsidRPr="004317A5">
        <w:rPr>
          <w:i/>
          <w:iCs/>
        </w:rPr>
        <w:t>Recommendations</w:t>
      </w:r>
      <w:r w:rsidRPr="004317A5">
        <w:t xml:space="preserve"> – Hotel can renovate hotel rooms and common areas, and rooms also need to refurbished with modern decor, comfortable furniture and updated technologies such as smart TVs and high-speed Wi-Fi, and its common areas such as lobby and restaurant also need to redesign which will help to create welcoming and luxurious atmosphere for customers, and it will cost £50,000 for different rooms and facility upgrades. Company can also implement smart hotel technology such as keyless entry systems, mobile check-in and automated room controls which will help to enhance guest convenience and improve security, and it also helps to increase customer’s satisfaction, and it will cost around £15,000 for smart and effective technology installation. It can also enhance dining and recreational services, </w:t>
      </w:r>
      <w:proofErr w:type="gramStart"/>
      <w:r w:rsidRPr="004317A5">
        <w:t>and also</w:t>
      </w:r>
      <w:proofErr w:type="gramEnd"/>
      <w:r w:rsidRPr="004317A5">
        <w:t xml:space="preserve"> update menu with different food options, and it can also provide various recreational activities such as wellness programs, guided city tours and live music events, and this process will cost £10,000 for menu development and different entertainment services</w:t>
      </w:r>
      <w:r w:rsidRPr="00AF6E8F">
        <w:t xml:space="preserve"> </w:t>
      </w:r>
      <w:r>
        <w:t>(</w:t>
      </w:r>
      <w:r w:rsidRPr="00AF6E8F">
        <w:t>Ali, 2021</w:t>
      </w:r>
      <w:r>
        <w:t>)</w:t>
      </w:r>
      <w:r w:rsidRPr="004317A5">
        <w:t xml:space="preserve">. </w:t>
      </w:r>
    </w:p>
    <w:p w14:paraId="448A2130" w14:textId="77777777" w:rsidR="00DF610B" w:rsidRDefault="00DF610B" w:rsidP="00DF610B">
      <w:r w:rsidRPr="004317A5">
        <w:rPr>
          <w:i/>
          <w:iCs/>
        </w:rPr>
        <w:t>Change Management Strategy and Success</w:t>
      </w:r>
      <w:r w:rsidRPr="004317A5">
        <w:t xml:space="preserve"> – Company can focus on gradual renovations and conduct upgrades in different phases to avoid disturbances for </w:t>
      </w:r>
      <w:proofErr w:type="gramStart"/>
      <w:r w:rsidRPr="004317A5">
        <w:t>guests, and</w:t>
      </w:r>
      <w:proofErr w:type="gramEnd"/>
      <w:r w:rsidRPr="004317A5">
        <w:t xml:space="preserve"> promote customer involvement and take feedback from guests which will help to ensure that different changes effectively align with their expectations. It can also enhance employee training which will help them to operate new technologies </w:t>
      </w:r>
      <w:proofErr w:type="gramStart"/>
      <w:r w:rsidRPr="004317A5">
        <w:t>and also</w:t>
      </w:r>
      <w:proofErr w:type="gramEnd"/>
      <w:r w:rsidRPr="004317A5">
        <w:t xml:space="preserve"> allow them to provide enhanced services. All these upgradations will increase positive feedback on hotel facilities by 20% within six </w:t>
      </w:r>
      <w:proofErr w:type="gramStart"/>
      <w:r w:rsidRPr="004317A5">
        <w:t>months, and</w:t>
      </w:r>
      <w:proofErr w:type="gramEnd"/>
      <w:r w:rsidRPr="004317A5">
        <w:t xml:space="preserve"> also increase occupancy rates by 10% due to enhanced guest satisfaction. This approach will also increase revenue from dining and recreational services by 15% within eight months</w:t>
      </w:r>
      <w:r w:rsidRPr="00B0102C">
        <w:t xml:space="preserve"> </w:t>
      </w:r>
      <w:r>
        <w:t>(</w:t>
      </w:r>
      <w:r w:rsidRPr="00B0102C">
        <w:t>MOUZAEK, 2021</w:t>
      </w:r>
      <w:r>
        <w:t>)</w:t>
      </w:r>
      <w:r w:rsidRPr="004317A5">
        <w:t xml:space="preserve">. </w:t>
      </w:r>
    </w:p>
    <w:p w14:paraId="02280F79" w14:textId="77777777" w:rsidR="00DF610B" w:rsidRDefault="00DF610B" w:rsidP="00DF610B">
      <w:pPr>
        <w:keepNext/>
      </w:pPr>
      <w:r>
        <w:rPr>
          <w:noProof/>
        </w:rPr>
        <w:lastRenderedPageBreak/>
        <w:drawing>
          <wp:inline distT="0" distB="0" distL="0" distR="0" wp14:anchorId="6123D0F2" wp14:editId="3613CBCD">
            <wp:extent cx="5731510" cy="2381885"/>
            <wp:effectExtent l="0" t="0" r="0" b="0"/>
            <wp:docPr id="194702113" name="Picture 2" descr="9-Facilities-That-A-Hotel-Must-Offer-To-Its-Guests-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Facilities-That-A-Hotel-Must-Offer-To-Its-Guests-infographi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81885"/>
                    </a:xfrm>
                    <a:prstGeom prst="rect">
                      <a:avLst/>
                    </a:prstGeom>
                    <a:noFill/>
                    <a:ln>
                      <a:noFill/>
                    </a:ln>
                  </pic:spPr>
                </pic:pic>
              </a:graphicData>
            </a:graphic>
          </wp:inline>
        </w:drawing>
      </w:r>
    </w:p>
    <w:p w14:paraId="55E6510C" w14:textId="77777777" w:rsidR="00DF610B" w:rsidRDefault="00DF610B" w:rsidP="00DF610B">
      <w:pPr>
        <w:pStyle w:val="Caption"/>
        <w:jc w:val="center"/>
        <w:rPr>
          <w:b/>
          <w:bCs/>
          <w:i w:val="0"/>
          <w:iCs w:val="0"/>
          <w:color w:val="000000" w:themeColor="text1"/>
          <w:sz w:val="24"/>
          <w:szCs w:val="24"/>
        </w:rPr>
      </w:pPr>
      <w:r w:rsidRPr="001A6461">
        <w:rPr>
          <w:b/>
          <w:bCs/>
          <w:i w:val="0"/>
          <w:iCs w:val="0"/>
          <w:color w:val="000000" w:themeColor="text1"/>
          <w:sz w:val="24"/>
          <w:szCs w:val="24"/>
        </w:rPr>
        <w:t>Facilities</w:t>
      </w:r>
      <w:r>
        <w:rPr>
          <w:b/>
          <w:bCs/>
          <w:i w:val="0"/>
          <w:iCs w:val="0"/>
          <w:color w:val="000000" w:themeColor="text1"/>
          <w:sz w:val="24"/>
          <w:szCs w:val="24"/>
        </w:rPr>
        <w:t xml:space="preserve"> </w:t>
      </w:r>
    </w:p>
    <w:p w14:paraId="7FC02D1F" w14:textId="77777777" w:rsidR="00DF610B" w:rsidRPr="001A6461" w:rsidRDefault="00DF610B" w:rsidP="00DF610B">
      <w:pPr>
        <w:jc w:val="center"/>
      </w:pPr>
      <w:r>
        <w:t xml:space="preserve">(Source: </w:t>
      </w:r>
      <w:r w:rsidRPr="001A6461">
        <w:t>Ryan Stephens,</w:t>
      </w:r>
      <w:r>
        <w:t xml:space="preserve"> </w:t>
      </w:r>
      <w:r w:rsidRPr="001A6461">
        <w:t>2024)</w:t>
      </w:r>
    </w:p>
    <w:p w14:paraId="0A900776" w14:textId="77777777" w:rsidR="00DF610B" w:rsidRPr="004317A5" w:rsidRDefault="00DF610B" w:rsidP="00DF610B">
      <w:pPr>
        <w:rPr>
          <w:b/>
          <w:bCs/>
        </w:rPr>
      </w:pPr>
      <w:r w:rsidRPr="004317A5">
        <w:rPr>
          <w:b/>
          <w:bCs/>
        </w:rPr>
        <w:t xml:space="preserve">Implement Sustainable Practices </w:t>
      </w:r>
    </w:p>
    <w:p w14:paraId="527ADD75" w14:textId="77777777" w:rsidR="00DF610B" w:rsidRPr="004317A5" w:rsidRDefault="00DF610B" w:rsidP="00DF610B">
      <w:r w:rsidRPr="004317A5">
        <w:t xml:space="preserve">Sustainability is also important factor in hospitality industry, and many travellers prefer eco-friendly hotels which cause minimal environmental impact. Hotel can implement sustainable practices to effectively attract environmentally conscious customers, reduce costs </w:t>
      </w:r>
      <w:proofErr w:type="gramStart"/>
      <w:r w:rsidRPr="004317A5">
        <w:t>and also</w:t>
      </w:r>
      <w:proofErr w:type="gramEnd"/>
      <w:r w:rsidRPr="004317A5">
        <w:t xml:space="preserve"> comply with regulations. </w:t>
      </w:r>
    </w:p>
    <w:p w14:paraId="4E8EB60F" w14:textId="77777777" w:rsidR="00DF610B" w:rsidRPr="004317A5" w:rsidRDefault="00DF610B" w:rsidP="00DF610B">
      <w:r w:rsidRPr="004317A5">
        <w:rPr>
          <w:i/>
          <w:iCs/>
        </w:rPr>
        <w:t>Recommendations</w:t>
      </w:r>
      <w:r w:rsidRPr="004317A5">
        <w:t xml:space="preserve"> – Company can reduce energy consumption by installing energy-efficient LED lighting in all rooms and public </w:t>
      </w:r>
      <w:proofErr w:type="gramStart"/>
      <w:r w:rsidRPr="004317A5">
        <w:t>areas, and</w:t>
      </w:r>
      <w:proofErr w:type="gramEnd"/>
      <w:r w:rsidRPr="004317A5">
        <w:t xml:space="preserve"> also use smart sensors to control lighting and air conditioning which will help to reduce energy waste, and its implementation cost will be £10,000 for energy-efficient upgrades. It can also focus on water conservation measures by installing low-flow showerheads and faucets to reduce water </w:t>
      </w:r>
      <w:proofErr w:type="gramStart"/>
      <w:r w:rsidRPr="004317A5">
        <w:t>consumption, and</w:t>
      </w:r>
      <w:proofErr w:type="gramEnd"/>
      <w:r w:rsidRPr="004317A5">
        <w:t xml:space="preserve"> also introduce linen and towel reuse programs which will help to reduce excessive laundry, and it will cost £5,000 for water-saving installations. It can also promote waste Management and recycling by implementing comprehensive recycling program, </w:t>
      </w:r>
      <w:proofErr w:type="gramStart"/>
      <w:r w:rsidRPr="004317A5">
        <w:t>and also</w:t>
      </w:r>
      <w:proofErr w:type="gramEnd"/>
      <w:r w:rsidRPr="004317A5">
        <w:t xml:space="preserve"> separate bins for paper, plastic and organic waste. Company can also establish partnerships with local waste management companies to maintain proper disposal of waste, and for recycling infrastructure it will cost £3000. Hotel can also promote sustainable sourcing for food and amenities, and source different food ingredients from local organic farms to reduce its carbon </w:t>
      </w:r>
      <w:proofErr w:type="gramStart"/>
      <w:r w:rsidRPr="004317A5">
        <w:t>footprint, and</w:t>
      </w:r>
      <w:proofErr w:type="gramEnd"/>
      <w:r w:rsidRPr="004317A5">
        <w:t xml:space="preserve"> also use biodegradable and refillable products in guest rooms, and this process will cost £6,000 annually</w:t>
      </w:r>
      <w:r w:rsidRPr="00587AC0">
        <w:t xml:space="preserve"> </w:t>
      </w:r>
      <w:r>
        <w:t>(</w:t>
      </w:r>
      <w:r w:rsidRPr="00587AC0">
        <w:t>Pereira, Silva, and Dias,</w:t>
      </w:r>
      <w:r>
        <w:t xml:space="preserve"> </w:t>
      </w:r>
      <w:r w:rsidRPr="00587AC0">
        <w:t>2021</w:t>
      </w:r>
      <w:r>
        <w:t>)</w:t>
      </w:r>
      <w:r w:rsidRPr="004317A5">
        <w:t xml:space="preserve">.  </w:t>
      </w:r>
    </w:p>
    <w:p w14:paraId="53EB2E25" w14:textId="77777777" w:rsidR="00DF610B" w:rsidRDefault="00DF610B" w:rsidP="00DF610B">
      <w:r w:rsidRPr="004317A5">
        <w:rPr>
          <w:i/>
          <w:iCs/>
        </w:rPr>
        <w:lastRenderedPageBreak/>
        <w:t>Change Management Strategy and Success</w:t>
      </w:r>
      <w:r w:rsidRPr="004317A5">
        <w:t xml:space="preserve"> – Company can train staff related to sustainability practices </w:t>
      </w:r>
      <w:proofErr w:type="gramStart"/>
      <w:r w:rsidRPr="004317A5">
        <w:t>and also</w:t>
      </w:r>
      <w:proofErr w:type="gramEnd"/>
      <w:r w:rsidRPr="004317A5">
        <w:t xml:space="preserve"> encourage to participate in green initiatives, it can also engage with customers through various eco-friendly initiatives by using signs and digital communications. It can monitor and evaluate different process through regular audits which will help to increase energy and water savings. This approach will help company to reduce its utility bills by 15% </w:t>
      </w:r>
      <w:proofErr w:type="gramStart"/>
      <w:r w:rsidRPr="004317A5">
        <w:t>within, and</w:t>
      </w:r>
      <w:proofErr w:type="gramEnd"/>
      <w:r w:rsidRPr="004317A5">
        <w:t xml:space="preserve"> also allow to meet customer’s preferences through sustainable initiatives. This approach will also reduce waste production by 20% within six months</w:t>
      </w:r>
      <w:r w:rsidRPr="0046232D">
        <w:t xml:space="preserve"> </w:t>
      </w:r>
      <w:r>
        <w:t>(</w:t>
      </w:r>
      <w:r w:rsidRPr="0046232D">
        <w:t>Shanti, and Joshi, 2022</w:t>
      </w:r>
      <w:r>
        <w:t>)</w:t>
      </w:r>
      <w:r w:rsidRPr="004317A5">
        <w:t xml:space="preserve">. </w:t>
      </w:r>
    </w:p>
    <w:p w14:paraId="00563356" w14:textId="77777777" w:rsidR="00DF610B" w:rsidRDefault="00DF610B" w:rsidP="00DF610B">
      <w:pPr>
        <w:keepNext/>
        <w:jc w:val="center"/>
      </w:pPr>
      <w:r>
        <w:rPr>
          <w:noProof/>
        </w:rPr>
        <w:drawing>
          <wp:inline distT="0" distB="0" distL="0" distR="0" wp14:anchorId="307E42ED" wp14:editId="76DA5490">
            <wp:extent cx="4892485" cy="3896751"/>
            <wp:effectExtent l="0" t="0" r="3810" b="8890"/>
            <wp:docPr id="4391700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99680" cy="3902482"/>
                    </a:xfrm>
                    <a:prstGeom prst="rect">
                      <a:avLst/>
                    </a:prstGeom>
                    <a:noFill/>
                    <a:ln>
                      <a:noFill/>
                    </a:ln>
                  </pic:spPr>
                </pic:pic>
              </a:graphicData>
            </a:graphic>
          </wp:inline>
        </w:drawing>
      </w:r>
    </w:p>
    <w:p w14:paraId="05FC2151" w14:textId="77777777" w:rsidR="00DF610B" w:rsidRDefault="00DF610B" w:rsidP="00DF610B">
      <w:pPr>
        <w:pStyle w:val="Caption"/>
        <w:jc w:val="center"/>
        <w:rPr>
          <w:b/>
          <w:bCs/>
          <w:i w:val="0"/>
          <w:iCs w:val="0"/>
          <w:color w:val="000000" w:themeColor="text1"/>
          <w:sz w:val="24"/>
          <w:szCs w:val="24"/>
        </w:rPr>
      </w:pPr>
      <w:r w:rsidRPr="00062F49">
        <w:rPr>
          <w:b/>
          <w:bCs/>
          <w:i w:val="0"/>
          <w:iCs w:val="0"/>
          <w:color w:val="000000" w:themeColor="text1"/>
          <w:sz w:val="24"/>
          <w:szCs w:val="24"/>
        </w:rPr>
        <w:t>Sustainability</w:t>
      </w:r>
      <w:r>
        <w:rPr>
          <w:b/>
          <w:bCs/>
          <w:i w:val="0"/>
          <w:iCs w:val="0"/>
          <w:color w:val="000000" w:themeColor="text1"/>
          <w:sz w:val="24"/>
          <w:szCs w:val="24"/>
        </w:rPr>
        <w:t xml:space="preserve"> </w:t>
      </w:r>
    </w:p>
    <w:p w14:paraId="3496E74F" w14:textId="77777777" w:rsidR="00DF610B" w:rsidRPr="00062F49" w:rsidRDefault="00DF610B" w:rsidP="00DF610B">
      <w:pPr>
        <w:jc w:val="center"/>
      </w:pPr>
      <w:r>
        <w:t xml:space="preserve">(Source: </w:t>
      </w:r>
      <w:r w:rsidRPr="00062F49">
        <w:t>Medium, 2023)</w:t>
      </w:r>
    </w:p>
    <w:p w14:paraId="1C34A378" w14:textId="77777777" w:rsidR="00DF610B" w:rsidRPr="004317A5" w:rsidRDefault="00DF610B" w:rsidP="00DF610B">
      <w:pPr>
        <w:rPr>
          <w:b/>
          <w:bCs/>
        </w:rPr>
      </w:pPr>
      <w:r w:rsidRPr="004317A5">
        <w:rPr>
          <w:b/>
          <w:bCs/>
        </w:rPr>
        <w:t xml:space="preserve">Staff Training and Employee Engagement Programs </w:t>
      </w:r>
    </w:p>
    <w:p w14:paraId="2A6FF71E" w14:textId="77777777" w:rsidR="00DF610B" w:rsidRPr="004317A5" w:rsidRDefault="00DF610B" w:rsidP="00DF610B">
      <w:r w:rsidRPr="004317A5">
        <w:t xml:space="preserve">In organisation, motivated and well-trained workforce is very important to provide effective customer service, and hotel also need to improve its staff training and engagement to enhance employee’s satisfaction and productivity. </w:t>
      </w:r>
    </w:p>
    <w:p w14:paraId="246804CB" w14:textId="77777777" w:rsidR="00DF610B" w:rsidRPr="004317A5" w:rsidRDefault="00DF610B" w:rsidP="00DF610B">
      <w:r w:rsidRPr="004317A5">
        <w:rPr>
          <w:i/>
          <w:iCs/>
        </w:rPr>
        <w:lastRenderedPageBreak/>
        <w:t>Recommendations</w:t>
      </w:r>
      <w:r w:rsidRPr="004317A5">
        <w:t xml:space="preserve"> – Hotel can provide comprehensive training programs, </w:t>
      </w:r>
      <w:proofErr w:type="gramStart"/>
      <w:r w:rsidRPr="004317A5">
        <w:t>and also</w:t>
      </w:r>
      <w:proofErr w:type="gramEnd"/>
      <w:r w:rsidRPr="004317A5">
        <w:t xml:space="preserve"> conduct workshops related to customer service, communication and problem-solving, and also train employees to effectively use new technologies and sustainability practices. This process will cost £7,000 annually for effective training programs. Company can also promote employee recognition and implement reward systems, and it can introduce employee of the month program with different incentives such as gift vouchers and bonuses. It can also recognise outstanding performance of employees through awards and appreciation events, and this implementation will cost £3,000 annually. Company can also provide career development opportunities for </w:t>
      </w:r>
      <w:proofErr w:type="gramStart"/>
      <w:r w:rsidRPr="004317A5">
        <w:t>employees, and</w:t>
      </w:r>
      <w:proofErr w:type="gramEnd"/>
      <w:r w:rsidRPr="004317A5">
        <w:t xml:space="preserve"> provide training certifications and career advancement programs to enhance their professional growth. Also create mentorship programs which will allow senior employees to guide junior staff members, and it will also help to enhance their performance, and it will cost around £4,000 annually for different development initiatives. Hotel can also enhance workplace </w:t>
      </w:r>
      <w:proofErr w:type="gramStart"/>
      <w:r w:rsidRPr="004317A5">
        <w:t>culture, and</w:t>
      </w:r>
      <w:proofErr w:type="gramEnd"/>
      <w:r w:rsidRPr="004317A5">
        <w:t xml:space="preserve"> promote regular team-building activities to enhance collaboration and employee’s morale in the organisation. It can also implement flexible working schedules which will help to improve work-life balance, and this adaptation will cost £5,000 annually for various engagement activities</w:t>
      </w:r>
      <w:r w:rsidRPr="00066CC1">
        <w:t xml:space="preserve"> </w:t>
      </w:r>
      <w:r>
        <w:t>(</w:t>
      </w:r>
      <w:r w:rsidRPr="00066CC1">
        <w:t>Karatepe, 2022</w:t>
      </w:r>
      <w:r>
        <w:t>)</w:t>
      </w:r>
      <w:r w:rsidRPr="004317A5">
        <w:t xml:space="preserve">. </w:t>
      </w:r>
    </w:p>
    <w:p w14:paraId="458C9522" w14:textId="77777777" w:rsidR="00DF610B" w:rsidRPr="004317A5" w:rsidRDefault="00DF610B" w:rsidP="00DF610B">
      <w:r w:rsidRPr="004317A5">
        <w:rPr>
          <w:i/>
          <w:iCs/>
        </w:rPr>
        <w:t>Change Management Strategy and Success</w:t>
      </w:r>
      <w:r w:rsidRPr="004317A5">
        <w:t xml:space="preserve"> – Company can include its employees in decision-making and implementation of new programs, and employees also feel valued which will increase their performance. It can also promote clear communication to effectively provide updates related to new training opportunities and engagement initiatives, and supervisors can also analyse staff performance </w:t>
      </w:r>
      <w:proofErr w:type="gramStart"/>
      <w:r w:rsidRPr="004317A5">
        <w:t>and also</w:t>
      </w:r>
      <w:proofErr w:type="gramEnd"/>
      <w:r w:rsidRPr="004317A5">
        <w:t xml:space="preserve"> provide feedback for improvement. All these practices will help to increase employee satisfaction scores by </w:t>
      </w:r>
      <w:proofErr w:type="gramStart"/>
      <w:r w:rsidRPr="004317A5">
        <w:t>20%, and</w:t>
      </w:r>
      <w:proofErr w:type="gramEnd"/>
      <w:r w:rsidRPr="004317A5">
        <w:t xml:space="preserve"> also reduce staff turnover rates by 15%. It will also help to increase customer service ratings by 10% within six months</w:t>
      </w:r>
      <w:r w:rsidRPr="003308ED">
        <w:t xml:space="preserve"> </w:t>
      </w:r>
      <w:r>
        <w:t>(</w:t>
      </w:r>
      <w:r w:rsidRPr="003308ED">
        <w:t xml:space="preserve">Karatepe, Hsieh, and </w:t>
      </w:r>
      <w:proofErr w:type="spellStart"/>
      <w:r w:rsidRPr="003308ED">
        <w:t>Aboramadan</w:t>
      </w:r>
      <w:proofErr w:type="spellEnd"/>
      <w:r w:rsidRPr="003308ED">
        <w:t>, 2022</w:t>
      </w:r>
      <w:r>
        <w:t>)</w:t>
      </w:r>
      <w:r w:rsidRPr="004317A5">
        <w:t xml:space="preserve">. </w:t>
      </w:r>
    </w:p>
    <w:p w14:paraId="3D421015" w14:textId="77777777" w:rsidR="00DF610B" w:rsidRPr="004317A5" w:rsidRDefault="00DF610B" w:rsidP="00DF610B">
      <w:pPr>
        <w:rPr>
          <w:b/>
          <w:bCs/>
        </w:rPr>
      </w:pPr>
      <w:r w:rsidRPr="004317A5">
        <w:rPr>
          <w:b/>
          <w:bCs/>
        </w:rPr>
        <w:t xml:space="preserve">Expand Revenue Streams </w:t>
      </w:r>
    </w:p>
    <w:p w14:paraId="2A6FC5CE" w14:textId="77777777" w:rsidR="00DF610B" w:rsidRPr="004317A5" w:rsidRDefault="00DF610B" w:rsidP="00DF610B">
      <w:r w:rsidRPr="004317A5">
        <w:t xml:space="preserve">Hotel can also explore new revenue sources to improve its financial </w:t>
      </w:r>
      <w:proofErr w:type="gramStart"/>
      <w:r w:rsidRPr="004317A5">
        <w:t>performance, and</w:t>
      </w:r>
      <w:proofErr w:type="gramEnd"/>
      <w:r w:rsidRPr="004317A5">
        <w:t xml:space="preserve"> also diversify its income streams which will help hotel to remain profitable during off seasons. </w:t>
      </w:r>
    </w:p>
    <w:p w14:paraId="1D0430F3" w14:textId="77777777" w:rsidR="00DF610B" w:rsidRPr="004317A5" w:rsidRDefault="00DF610B" w:rsidP="00DF610B">
      <w:r w:rsidRPr="004317A5">
        <w:rPr>
          <w:i/>
          <w:iCs/>
        </w:rPr>
        <w:t>Recommendations</w:t>
      </w:r>
      <w:r w:rsidRPr="004317A5">
        <w:t xml:space="preserve"> – Hotel can also introduce event hosting services, and it can also transform conference rooms into multipurpose event spaces for different business meetings, weddings and </w:t>
      </w:r>
      <w:r w:rsidRPr="004317A5">
        <w:lastRenderedPageBreak/>
        <w:t xml:space="preserve">private functions. It can also provide catering and decoration services with event packages to increase its revenue, and its implementation cost will be £15,000 for refurbishment and equipment. It can also launch wellness and spa </w:t>
      </w:r>
      <w:proofErr w:type="gramStart"/>
      <w:r w:rsidRPr="004317A5">
        <w:t>service, and</w:t>
      </w:r>
      <w:proofErr w:type="gramEnd"/>
      <w:r w:rsidRPr="004317A5">
        <w:t xml:space="preserve"> also invest in small wellness centre to provide various services such as spa treatments, massages and fitness classes. Hotel can also provide special wellness packages for guests staying for long and multiple nights, and company need to spend £20,000 for spa setup and specialist hiring. Company can also establish partnership with local tour operators </w:t>
      </w:r>
      <w:proofErr w:type="gramStart"/>
      <w:r w:rsidRPr="004317A5">
        <w:t>and also</w:t>
      </w:r>
      <w:proofErr w:type="gramEnd"/>
      <w:r w:rsidRPr="004317A5">
        <w:t xml:space="preserve"> collaborate with local tour companies to effectively provide city tours and adventure packages. Also include transportation and guided experiences with hotel packages, and it will cost £3,000 to establish partnerships and promotional materials</w:t>
      </w:r>
      <w:r w:rsidRPr="00C60B2B">
        <w:t xml:space="preserve"> </w:t>
      </w:r>
      <w:r>
        <w:t>(</w:t>
      </w:r>
      <w:r w:rsidRPr="00C60B2B">
        <w:t xml:space="preserve">Ibrahim, Putra, and </w:t>
      </w:r>
      <w:proofErr w:type="spellStart"/>
      <w:r w:rsidRPr="00C60B2B">
        <w:t>Handayani</w:t>
      </w:r>
      <w:proofErr w:type="spellEnd"/>
      <w:r w:rsidRPr="00C60B2B">
        <w:t>, 2022</w:t>
      </w:r>
      <w:r>
        <w:t>)</w:t>
      </w:r>
      <w:r w:rsidRPr="004317A5">
        <w:t xml:space="preserve">. </w:t>
      </w:r>
    </w:p>
    <w:p w14:paraId="44D6AE32" w14:textId="77777777" w:rsidR="00DF610B" w:rsidRPr="004317A5" w:rsidRDefault="00DF610B" w:rsidP="00DF610B">
      <w:r w:rsidRPr="004317A5">
        <w:rPr>
          <w:i/>
          <w:iCs/>
        </w:rPr>
        <w:t>Change Management Strategy and Success</w:t>
      </w:r>
      <w:r w:rsidRPr="004317A5">
        <w:t xml:space="preserve"> – Company can conduct market research before launching new </w:t>
      </w:r>
      <w:proofErr w:type="gramStart"/>
      <w:r w:rsidRPr="004317A5">
        <w:t>services, and</w:t>
      </w:r>
      <w:proofErr w:type="gramEnd"/>
      <w:r w:rsidRPr="004317A5">
        <w:t xml:space="preserve"> also analyse customer preferences and competitor to enhance offerings, and also start new revenue streams in different phases to effectively fulfil demand and maintain profitability. It can also train its employees to manage new services </w:t>
      </w:r>
      <w:proofErr w:type="gramStart"/>
      <w:r w:rsidRPr="004317A5">
        <w:t>and also</w:t>
      </w:r>
      <w:proofErr w:type="gramEnd"/>
      <w:r w:rsidRPr="004317A5">
        <w:t xml:space="preserve"> provide excellent customer experience. This implementation will increase its overall revenue by 20% within one </w:t>
      </w:r>
      <w:proofErr w:type="gramStart"/>
      <w:r w:rsidRPr="004317A5">
        <w:t>year, and</w:t>
      </w:r>
      <w:proofErr w:type="gramEnd"/>
      <w:r w:rsidRPr="004317A5">
        <w:t xml:space="preserve"> also increase event bookings by 30% within six months, and it will also increase sales related to dining and spa services by 25%</w:t>
      </w:r>
      <w:r w:rsidRPr="00DD6B6B">
        <w:t xml:space="preserve"> </w:t>
      </w:r>
      <w:r>
        <w:t>(</w:t>
      </w:r>
      <w:r w:rsidRPr="00DD6B6B">
        <w:t xml:space="preserve">González-Serrano, and </w:t>
      </w:r>
      <w:proofErr w:type="spellStart"/>
      <w:r w:rsidRPr="00DD6B6B">
        <w:t>Talón</w:t>
      </w:r>
      <w:proofErr w:type="spellEnd"/>
      <w:r w:rsidRPr="00DD6B6B">
        <w:t>-Ballestero, 2022</w:t>
      </w:r>
      <w:r>
        <w:t>)</w:t>
      </w:r>
      <w:r w:rsidRPr="004317A5">
        <w:t xml:space="preserve">. </w:t>
      </w:r>
    </w:p>
    <w:p w14:paraId="7AE59EC9" w14:textId="77777777" w:rsidR="00DF610B" w:rsidRPr="004317A5" w:rsidRDefault="006F7CBD" w:rsidP="00DF610B">
      <w:pPr>
        <w:pStyle w:val="Heading1"/>
      </w:pPr>
      <w:bookmarkStart w:id="9" w:name="_Toc190888404"/>
      <w:r w:rsidRPr="004317A5">
        <w:t>ACTION PLAN</w:t>
      </w:r>
      <w:bookmarkEnd w:id="9"/>
      <w:r w:rsidRPr="004317A5">
        <w:t xml:space="preserve"> </w:t>
      </w:r>
    </w:p>
    <w:tbl>
      <w:tblPr>
        <w:tblStyle w:val="TableGrid"/>
        <w:tblW w:w="9918" w:type="dxa"/>
        <w:tblLook w:val="04A0" w:firstRow="1" w:lastRow="0" w:firstColumn="1" w:lastColumn="0" w:noHBand="0" w:noVBand="1"/>
      </w:tblPr>
      <w:tblGrid>
        <w:gridCol w:w="570"/>
        <w:gridCol w:w="1510"/>
        <w:gridCol w:w="2180"/>
        <w:gridCol w:w="2258"/>
        <w:gridCol w:w="954"/>
        <w:gridCol w:w="1350"/>
        <w:gridCol w:w="1096"/>
      </w:tblGrid>
      <w:tr w:rsidR="00DF610B" w:rsidRPr="004317A5" w14:paraId="2D057E14" w14:textId="77777777" w:rsidTr="00597A7E">
        <w:tc>
          <w:tcPr>
            <w:tcW w:w="570" w:type="dxa"/>
          </w:tcPr>
          <w:p w14:paraId="56097111" w14:textId="77777777" w:rsidR="00DF610B" w:rsidRPr="004317A5" w:rsidRDefault="00DF610B" w:rsidP="00597A7E">
            <w:r w:rsidRPr="004317A5">
              <w:t xml:space="preserve">No. </w:t>
            </w:r>
          </w:p>
        </w:tc>
        <w:tc>
          <w:tcPr>
            <w:tcW w:w="1486" w:type="dxa"/>
          </w:tcPr>
          <w:p w14:paraId="43437051" w14:textId="77777777" w:rsidR="00DF610B" w:rsidRPr="004317A5" w:rsidRDefault="00DF610B" w:rsidP="00597A7E">
            <w:r w:rsidRPr="004317A5">
              <w:t xml:space="preserve">Problem </w:t>
            </w:r>
          </w:p>
        </w:tc>
        <w:tc>
          <w:tcPr>
            <w:tcW w:w="2192" w:type="dxa"/>
          </w:tcPr>
          <w:p w14:paraId="0D38B6C9" w14:textId="77777777" w:rsidR="00DF610B" w:rsidRPr="004317A5" w:rsidRDefault="00DF610B" w:rsidP="00597A7E">
            <w:r w:rsidRPr="004317A5">
              <w:t xml:space="preserve">Solution </w:t>
            </w:r>
          </w:p>
        </w:tc>
        <w:tc>
          <w:tcPr>
            <w:tcW w:w="2268" w:type="dxa"/>
          </w:tcPr>
          <w:p w14:paraId="53C8EAF3" w14:textId="77777777" w:rsidR="00DF610B" w:rsidRPr="004317A5" w:rsidRDefault="00DF610B" w:rsidP="00597A7E">
            <w:r w:rsidRPr="004317A5">
              <w:t>Desired Outcome</w:t>
            </w:r>
          </w:p>
        </w:tc>
        <w:tc>
          <w:tcPr>
            <w:tcW w:w="954" w:type="dxa"/>
          </w:tcPr>
          <w:p w14:paraId="5DEA5361" w14:textId="77777777" w:rsidR="00DF610B" w:rsidRPr="004317A5" w:rsidRDefault="00DF610B" w:rsidP="00597A7E">
            <w:r w:rsidRPr="004317A5">
              <w:t xml:space="preserve">Time Scale </w:t>
            </w:r>
          </w:p>
        </w:tc>
        <w:tc>
          <w:tcPr>
            <w:tcW w:w="1350" w:type="dxa"/>
          </w:tcPr>
          <w:p w14:paraId="018D87AF" w14:textId="77777777" w:rsidR="00DF610B" w:rsidRPr="004317A5" w:rsidRDefault="00DF610B" w:rsidP="00597A7E">
            <w:r w:rsidRPr="004317A5">
              <w:t>Completion Date</w:t>
            </w:r>
          </w:p>
        </w:tc>
        <w:tc>
          <w:tcPr>
            <w:tcW w:w="1098" w:type="dxa"/>
          </w:tcPr>
          <w:p w14:paraId="2D9AF714" w14:textId="77777777" w:rsidR="00DF610B" w:rsidRPr="004317A5" w:rsidRDefault="00DF610B" w:rsidP="00597A7E">
            <w:r w:rsidRPr="004317A5">
              <w:t xml:space="preserve">Planned Budget </w:t>
            </w:r>
          </w:p>
        </w:tc>
      </w:tr>
      <w:tr w:rsidR="00DF610B" w:rsidRPr="004317A5" w14:paraId="215019FF" w14:textId="77777777" w:rsidTr="00597A7E">
        <w:tc>
          <w:tcPr>
            <w:tcW w:w="570" w:type="dxa"/>
          </w:tcPr>
          <w:p w14:paraId="46C29301" w14:textId="77777777" w:rsidR="00DF610B" w:rsidRPr="004317A5" w:rsidRDefault="00DF610B" w:rsidP="00597A7E">
            <w:r w:rsidRPr="004317A5">
              <w:t xml:space="preserve">1. </w:t>
            </w:r>
          </w:p>
        </w:tc>
        <w:tc>
          <w:tcPr>
            <w:tcW w:w="1486" w:type="dxa"/>
          </w:tcPr>
          <w:p w14:paraId="318E655E" w14:textId="77777777" w:rsidR="00DF610B" w:rsidRPr="004317A5" w:rsidRDefault="00DF610B" w:rsidP="00597A7E">
            <w:r w:rsidRPr="004317A5">
              <w:t xml:space="preserve">Low Customer Satisfaction and Negative Reviews </w:t>
            </w:r>
          </w:p>
        </w:tc>
        <w:tc>
          <w:tcPr>
            <w:tcW w:w="2192" w:type="dxa"/>
          </w:tcPr>
          <w:p w14:paraId="3ED39AC5" w14:textId="77777777" w:rsidR="00DF610B" w:rsidRPr="004317A5" w:rsidRDefault="00DF610B" w:rsidP="00597A7E">
            <w:r w:rsidRPr="004317A5">
              <w:t xml:space="preserve">Hotel can invest to upgrading its rooms with new furnishings, smart technology and better lighting, </w:t>
            </w:r>
            <w:proofErr w:type="gramStart"/>
            <w:r w:rsidRPr="004317A5">
              <w:t>and also</w:t>
            </w:r>
            <w:proofErr w:type="gramEnd"/>
            <w:r w:rsidRPr="004317A5">
              <w:t xml:space="preserve"> enhance bathrooms with </w:t>
            </w:r>
            <w:r w:rsidRPr="004317A5">
              <w:lastRenderedPageBreak/>
              <w:t>modern fixtures and facilities</w:t>
            </w:r>
            <w:r w:rsidRPr="003E03E8">
              <w:t xml:space="preserve"> </w:t>
            </w:r>
            <w:r>
              <w:t>(</w:t>
            </w:r>
            <w:r w:rsidRPr="003E03E8">
              <w:t xml:space="preserve">Özen, and Özgül </w:t>
            </w:r>
            <w:proofErr w:type="spellStart"/>
            <w:r w:rsidRPr="003E03E8">
              <w:t>Katlav</w:t>
            </w:r>
            <w:proofErr w:type="spellEnd"/>
            <w:r w:rsidRPr="003E03E8">
              <w:t>, 2023</w:t>
            </w:r>
            <w:r>
              <w:t>)</w:t>
            </w:r>
            <w:r w:rsidRPr="004317A5">
              <w:t xml:space="preserve">.  </w:t>
            </w:r>
          </w:p>
        </w:tc>
        <w:tc>
          <w:tcPr>
            <w:tcW w:w="2268" w:type="dxa"/>
          </w:tcPr>
          <w:p w14:paraId="56E54651" w14:textId="77777777" w:rsidR="00DF610B" w:rsidRPr="004317A5" w:rsidRDefault="00DF610B" w:rsidP="00597A7E">
            <w:r w:rsidRPr="004317A5">
              <w:lastRenderedPageBreak/>
              <w:t xml:space="preserve">These improvements will help to enhance guest’s experience, provide high satisfaction, better online reviews </w:t>
            </w:r>
            <w:proofErr w:type="gramStart"/>
            <w:r w:rsidRPr="004317A5">
              <w:t>and also</w:t>
            </w:r>
            <w:proofErr w:type="gramEnd"/>
            <w:r w:rsidRPr="004317A5">
              <w:t xml:space="preserve"> increase bookings. </w:t>
            </w:r>
          </w:p>
        </w:tc>
        <w:tc>
          <w:tcPr>
            <w:tcW w:w="954" w:type="dxa"/>
          </w:tcPr>
          <w:p w14:paraId="34C76798" w14:textId="77777777" w:rsidR="00DF610B" w:rsidRPr="004317A5" w:rsidRDefault="00DF610B" w:rsidP="00597A7E">
            <w:r w:rsidRPr="004317A5">
              <w:t xml:space="preserve">6 months </w:t>
            </w:r>
          </w:p>
        </w:tc>
        <w:tc>
          <w:tcPr>
            <w:tcW w:w="1350" w:type="dxa"/>
          </w:tcPr>
          <w:p w14:paraId="60DE07B6" w14:textId="77777777" w:rsidR="00DF610B" w:rsidRPr="004317A5" w:rsidRDefault="00DF610B" w:rsidP="00597A7E">
            <w:r w:rsidRPr="004317A5">
              <w:t>12/2025</w:t>
            </w:r>
          </w:p>
        </w:tc>
        <w:tc>
          <w:tcPr>
            <w:tcW w:w="1098" w:type="dxa"/>
          </w:tcPr>
          <w:p w14:paraId="40DAB49F" w14:textId="77777777" w:rsidR="00DF610B" w:rsidRPr="004317A5" w:rsidRDefault="00DF610B" w:rsidP="00597A7E">
            <w:r w:rsidRPr="004317A5">
              <w:t xml:space="preserve">£50,000 </w:t>
            </w:r>
          </w:p>
        </w:tc>
      </w:tr>
      <w:tr w:rsidR="00DF610B" w:rsidRPr="004317A5" w14:paraId="6BF1D21D" w14:textId="77777777" w:rsidTr="00597A7E">
        <w:tc>
          <w:tcPr>
            <w:tcW w:w="570" w:type="dxa"/>
          </w:tcPr>
          <w:p w14:paraId="19020423" w14:textId="77777777" w:rsidR="00DF610B" w:rsidRPr="004317A5" w:rsidRDefault="00DF610B" w:rsidP="00597A7E">
            <w:r w:rsidRPr="004317A5">
              <w:t xml:space="preserve">2. </w:t>
            </w:r>
          </w:p>
        </w:tc>
        <w:tc>
          <w:tcPr>
            <w:tcW w:w="1486" w:type="dxa"/>
          </w:tcPr>
          <w:p w14:paraId="7D65648A" w14:textId="77777777" w:rsidR="00DF610B" w:rsidRPr="004317A5" w:rsidRDefault="00DF610B" w:rsidP="00597A7E">
            <w:r w:rsidRPr="004317A5">
              <w:t xml:space="preserve">Weak Online Presence and Low Booking Rates </w:t>
            </w:r>
          </w:p>
        </w:tc>
        <w:tc>
          <w:tcPr>
            <w:tcW w:w="2192" w:type="dxa"/>
          </w:tcPr>
          <w:p w14:paraId="35CEFA52" w14:textId="77777777" w:rsidR="00DF610B" w:rsidRPr="004317A5" w:rsidRDefault="00DF610B" w:rsidP="00597A7E">
            <w:r w:rsidRPr="004317A5">
              <w:t xml:space="preserve">It can invest in digital marketing campaigns and also upgrade its </w:t>
            </w:r>
            <w:proofErr w:type="gramStart"/>
            <w:r w:rsidRPr="004317A5">
              <w:t>website, and</w:t>
            </w:r>
            <w:proofErr w:type="gramEnd"/>
            <w:r w:rsidRPr="004317A5">
              <w:t xml:space="preserve"> effectively use different social media platforms for promotions and guest engagement. </w:t>
            </w:r>
          </w:p>
        </w:tc>
        <w:tc>
          <w:tcPr>
            <w:tcW w:w="2268" w:type="dxa"/>
          </w:tcPr>
          <w:p w14:paraId="6065DCC0" w14:textId="77777777" w:rsidR="00DF610B" w:rsidRPr="004317A5" w:rsidRDefault="00DF610B" w:rsidP="00597A7E">
            <w:r w:rsidRPr="004317A5">
              <w:t xml:space="preserve">It will help to increase visibility, improve online reputation </w:t>
            </w:r>
            <w:proofErr w:type="gramStart"/>
            <w:r w:rsidRPr="004317A5">
              <w:t>and also</w:t>
            </w:r>
            <w:proofErr w:type="gramEnd"/>
            <w:r w:rsidRPr="004317A5">
              <w:t xml:space="preserve"> enhance direct bookings</w:t>
            </w:r>
            <w:r w:rsidRPr="00EB7974">
              <w:t xml:space="preserve"> </w:t>
            </w:r>
            <w:r>
              <w:t>(</w:t>
            </w:r>
            <w:r w:rsidRPr="00EB7974">
              <w:t xml:space="preserve">Myat, </w:t>
            </w:r>
            <w:proofErr w:type="spellStart"/>
            <w:r w:rsidRPr="00EB7974">
              <w:t>Sharkasi</w:t>
            </w:r>
            <w:proofErr w:type="spellEnd"/>
            <w:r w:rsidRPr="00EB7974">
              <w:t xml:space="preserve">, and </w:t>
            </w:r>
            <w:proofErr w:type="spellStart"/>
            <w:r w:rsidRPr="00EB7974">
              <w:t>Rajasekera</w:t>
            </w:r>
            <w:proofErr w:type="spellEnd"/>
            <w:r w:rsidRPr="00EB7974">
              <w:t>, 2023</w:t>
            </w:r>
            <w:r>
              <w:t>)</w:t>
            </w:r>
            <w:r w:rsidRPr="004317A5">
              <w:t>.</w:t>
            </w:r>
          </w:p>
          <w:p w14:paraId="3ED29E19" w14:textId="77777777" w:rsidR="00DF610B" w:rsidRPr="004317A5" w:rsidRDefault="00DF610B" w:rsidP="00597A7E"/>
        </w:tc>
        <w:tc>
          <w:tcPr>
            <w:tcW w:w="954" w:type="dxa"/>
          </w:tcPr>
          <w:p w14:paraId="3107F196" w14:textId="77777777" w:rsidR="00DF610B" w:rsidRPr="004317A5" w:rsidRDefault="00DF610B" w:rsidP="00597A7E">
            <w:r w:rsidRPr="004317A5">
              <w:t xml:space="preserve">4 months </w:t>
            </w:r>
          </w:p>
        </w:tc>
        <w:tc>
          <w:tcPr>
            <w:tcW w:w="1350" w:type="dxa"/>
          </w:tcPr>
          <w:p w14:paraId="18CBCC6E" w14:textId="77777777" w:rsidR="00DF610B" w:rsidRPr="004317A5" w:rsidRDefault="00DF610B" w:rsidP="00597A7E">
            <w:r w:rsidRPr="004317A5">
              <w:t xml:space="preserve">10/2025 </w:t>
            </w:r>
          </w:p>
        </w:tc>
        <w:tc>
          <w:tcPr>
            <w:tcW w:w="1098" w:type="dxa"/>
          </w:tcPr>
          <w:p w14:paraId="5D6E4FA2" w14:textId="77777777" w:rsidR="00DF610B" w:rsidRPr="004317A5" w:rsidRDefault="00DF610B" w:rsidP="00597A7E">
            <w:r w:rsidRPr="004317A5">
              <w:t>£20,000</w:t>
            </w:r>
          </w:p>
        </w:tc>
      </w:tr>
      <w:tr w:rsidR="00DF610B" w:rsidRPr="004317A5" w14:paraId="5EBD2524" w14:textId="77777777" w:rsidTr="00597A7E">
        <w:tc>
          <w:tcPr>
            <w:tcW w:w="570" w:type="dxa"/>
          </w:tcPr>
          <w:p w14:paraId="3716A1B0" w14:textId="77777777" w:rsidR="00DF610B" w:rsidRPr="004317A5" w:rsidRDefault="00DF610B" w:rsidP="00597A7E">
            <w:r w:rsidRPr="004317A5">
              <w:t xml:space="preserve">3. </w:t>
            </w:r>
          </w:p>
        </w:tc>
        <w:tc>
          <w:tcPr>
            <w:tcW w:w="1486" w:type="dxa"/>
          </w:tcPr>
          <w:p w14:paraId="7A45C037" w14:textId="77777777" w:rsidR="00DF610B" w:rsidRPr="004317A5" w:rsidRDefault="00DF610B" w:rsidP="00597A7E">
            <w:pPr>
              <w:rPr>
                <w:b/>
                <w:bCs/>
              </w:rPr>
            </w:pPr>
            <w:r w:rsidRPr="004317A5">
              <w:t xml:space="preserve">High Operational Costs Due to Energy Consumption </w:t>
            </w:r>
          </w:p>
        </w:tc>
        <w:tc>
          <w:tcPr>
            <w:tcW w:w="2192" w:type="dxa"/>
          </w:tcPr>
          <w:p w14:paraId="60EBF1AB" w14:textId="77777777" w:rsidR="00DF610B" w:rsidRPr="004317A5" w:rsidRDefault="00DF610B" w:rsidP="00597A7E">
            <w:r w:rsidRPr="004317A5">
              <w:t>It can implement various energy-saving initiatives such as LED lighting, smart sensors and water-saving systems</w:t>
            </w:r>
            <w:r w:rsidRPr="00ED4793">
              <w:t xml:space="preserve"> </w:t>
            </w:r>
            <w:r>
              <w:t>(</w:t>
            </w:r>
            <w:r w:rsidRPr="00ED4793">
              <w:t>Salehi, 2021</w:t>
            </w:r>
            <w:r>
              <w:t>)</w:t>
            </w:r>
            <w:r w:rsidRPr="004317A5">
              <w:t xml:space="preserve">. </w:t>
            </w:r>
          </w:p>
        </w:tc>
        <w:tc>
          <w:tcPr>
            <w:tcW w:w="2268" w:type="dxa"/>
          </w:tcPr>
          <w:p w14:paraId="56A31858" w14:textId="77777777" w:rsidR="00DF610B" w:rsidRPr="004317A5" w:rsidRDefault="00DF610B" w:rsidP="00597A7E">
            <w:r w:rsidRPr="004317A5">
              <w:t xml:space="preserve">It will help to reduce utility </w:t>
            </w:r>
            <w:proofErr w:type="gramStart"/>
            <w:r w:rsidRPr="004317A5">
              <w:t>costs, and</w:t>
            </w:r>
            <w:proofErr w:type="gramEnd"/>
            <w:r w:rsidRPr="004317A5">
              <w:t xml:space="preserve"> also promote eco-friendly operations and comply with sustainability standards. </w:t>
            </w:r>
          </w:p>
        </w:tc>
        <w:tc>
          <w:tcPr>
            <w:tcW w:w="954" w:type="dxa"/>
          </w:tcPr>
          <w:p w14:paraId="49E9BF09" w14:textId="77777777" w:rsidR="00DF610B" w:rsidRPr="004317A5" w:rsidRDefault="00DF610B" w:rsidP="00597A7E">
            <w:r w:rsidRPr="004317A5">
              <w:t xml:space="preserve">5 months </w:t>
            </w:r>
          </w:p>
        </w:tc>
        <w:tc>
          <w:tcPr>
            <w:tcW w:w="1350" w:type="dxa"/>
          </w:tcPr>
          <w:p w14:paraId="275298A8" w14:textId="77777777" w:rsidR="00DF610B" w:rsidRPr="004317A5" w:rsidRDefault="00DF610B" w:rsidP="00597A7E">
            <w:r w:rsidRPr="004317A5">
              <w:t>11/2025</w:t>
            </w:r>
          </w:p>
        </w:tc>
        <w:tc>
          <w:tcPr>
            <w:tcW w:w="1098" w:type="dxa"/>
          </w:tcPr>
          <w:p w14:paraId="26B73D73" w14:textId="77777777" w:rsidR="00DF610B" w:rsidRPr="004317A5" w:rsidRDefault="00DF610B" w:rsidP="00597A7E">
            <w:r w:rsidRPr="004317A5">
              <w:t>£24,000</w:t>
            </w:r>
          </w:p>
        </w:tc>
      </w:tr>
      <w:tr w:rsidR="00DF610B" w:rsidRPr="004317A5" w14:paraId="3B714288" w14:textId="77777777" w:rsidTr="00597A7E">
        <w:tc>
          <w:tcPr>
            <w:tcW w:w="570" w:type="dxa"/>
          </w:tcPr>
          <w:p w14:paraId="1946B10B" w14:textId="77777777" w:rsidR="00DF610B" w:rsidRPr="004317A5" w:rsidRDefault="00DF610B" w:rsidP="00597A7E">
            <w:r w:rsidRPr="004317A5">
              <w:t xml:space="preserve">4. </w:t>
            </w:r>
          </w:p>
        </w:tc>
        <w:tc>
          <w:tcPr>
            <w:tcW w:w="1486" w:type="dxa"/>
          </w:tcPr>
          <w:p w14:paraId="4802BA1A" w14:textId="77777777" w:rsidR="00DF610B" w:rsidRPr="004317A5" w:rsidRDefault="00DF610B" w:rsidP="00597A7E">
            <w:r w:rsidRPr="004317A5">
              <w:t xml:space="preserve">Lack of Staff Motivation and Poor Service Quality </w:t>
            </w:r>
          </w:p>
        </w:tc>
        <w:tc>
          <w:tcPr>
            <w:tcW w:w="2192" w:type="dxa"/>
          </w:tcPr>
          <w:p w14:paraId="2BAA5FBF" w14:textId="77777777" w:rsidR="00DF610B" w:rsidRPr="004317A5" w:rsidRDefault="00DF610B" w:rsidP="00597A7E">
            <w:r w:rsidRPr="004317A5">
              <w:t xml:space="preserve">Company can implement staff training </w:t>
            </w:r>
            <w:proofErr w:type="gramStart"/>
            <w:r w:rsidRPr="004317A5">
              <w:t>programs, and</w:t>
            </w:r>
            <w:proofErr w:type="gramEnd"/>
            <w:r w:rsidRPr="004317A5">
              <w:t xml:space="preserve"> also provide incentives and promote employee recognition initiatives. </w:t>
            </w:r>
          </w:p>
        </w:tc>
        <w:tc>
          <w:tcPr>
            <w:tcW w:w="2268" w:type="dxa"/>
          </w:tcPr>
          <w:p w14:paraId="4227F63B" w14:textId="77777777" w:rsidR="00DF610B" w:rsidRPr="004317A5" w:rsidRDefault="00DF610B" w:rsidP="00597A7E">
            <w:r w:rsidRPr="004317A5">
              <w:t xml:space="preserve">It will allow to improve service quality, increase employee satisfaction </w:t>
            </w:r>
            <w:proofErr w:type="gramStart"/>
            <w:r w:rsidRPr="004317A5">
              <w:t>and also</w:t>
            </w:r>
            <w:proofErr w:type="gramEnd"/>
            <w:r w:rsidRPr="004317A5">
              <w:t xml:space="preserve"> provide better customer experience</w:t>
            </w:r>
            <w:r w:rsidRPr="00ED4793">
              <w:t xml:space="preserve"> </w:t>
            </w:r>
            <w:r>
              <w:t>(</w:t>
            </w:r>
            <w:r w:rsidRPr="00ED4793">
              <w:t xml:space="preserve">Norbu, and </w:t>
            </w:r>
            <w:proofErr w:type="spellStart"/>
            <w:r w:rsidRPr="00ED4793">
              <w:t>Wetprasit</w:t>
            </w:r>
            <w:proofErr w:type="spellEnd"/>
            <w:r w:rsidRPr="00ED4793">
              <w:t>, 2021</w:t>
            </w:r>
            <w:r>
              <w:t>)</w:t>
            </w:r>
            <w:r w:rsidRPr="004317A5">
              <w:t xml:space="preserve">. </w:t>
            </w:r>
          </w:p>
        </w:tc>
        <w:tc>
          <w:tcPr>
            <w:tcW w:w="954" w:type="dxa"/>
          </w:tcPr>
          <w:p w14:paraId="121E1917" w14:textId="77777777" w:rsidR="00DF610B" w:rsidRPr="004317A5" w:rsidRDefault="00DF610B" w:rsidP="00597A7E">
            <w:r w:rsidRPr="004317A5">
              <w:t xml:space="preserve">3 months </w:t>
            </w:r>
          </w:p>
        </w:tc>
        <w:tc>
          <w:tcPr>
            <w:tcW w:w="1350" w:type="dxa"/>
          </w:tcPr>
          <w:p w14:paraId="27B55129" w14:textId="77777777" w:rsidR="00DF610B" w:rsidRPr="004317A5" w:rsidRDefault="00DF610B" w:rsidP="00597A7E">
            <w:r w:rsidRPr="004317A5">
              <w:t>09/2025</w:t>
            </w:r>
          </w:p>
        </w:tc>
        <w:tc>
          <w:tcPr>
            <w:tcW w:w="1098" w:type="dxa"/>
          </w:tcPr>
          <w:p w14:paraId="71F76882" w14:textId="77777777" w:rsidR="00DF610B" w:rsidRPr="004317A5" w:rsidRDefault="00DF610B" w:rsidP="00597A7E">
            <w:r w:rsidRPr="004317A5">
              <w:t>£19,000</w:t>
            </w:r>
          </w:p>
        </w:tc>
      </w:tr>
      <w:tr w:rsidR="00DF610B" w:rsidRPr="004317A5" w14:paraId="0A91A8C8" w14:textId="77777777" w:rsidTr="00597A7E">
        <w:tc>
          <w:tcPr>
            <w:tcW w:w="570" w:type="dxa"/>
          </w:tcPr>
          <w:p w14:paraId="03122643" w14:textId="77777777" w:rsidR="00DF610B" w:rsidRPr="004317A5" w:rsidRDefault="00DF610B" w:rsidP="00597A7E">
            <w:r w:rsidRPr="004317A5">
              <w:lastRenderedPageBreak/>
              <w:t xml:space="preserve">5. </w:t>
            </w:r>
          </w:p>
        </w:tc>
        <w:tc>
          <w:tcPr>
            <w:tcW w:w="1486" w:type="dxa"/>
          </w:tcPr>
          <w:p w14:paraId="6A529D6C" w14:textId="77777777" w:rsidR="00DF610B" w:rsidRPr="004317A5" w:rsidRDefault="00DF610B" w:rsidP="00597A7E">
            <w:r w:rsidRPr="004317A5">
              <w:t xml:space="preserve">Limited Revenue Sources </w:t>
            </w:r>
          </w:p>
        </w:tc>
        <w:tc>
          <w:tcPr>
            <w:tcW w:w="2192" w:type="dxa"/>
          </w:tcPr>
          <w:p w14:paraId="7E6E2434" w14:textId="77777777" w:rsidR="00DF610B" w:rsidRPr="004317A5" w:rsidRDefault="00DF610B" w:rsidP="00597A7E">
            <w:r w:rsidRPr="004317A5">
              <w:t>It can diversify its revenue streams by introducing event hosting, spa services and different dining options</w:t>
            </w:r>
            <w:r w:rsidRPr="00D738D1">
              <w:t xml:space="preserve"> </w:t>
            </w:r>
            <w:r>
              <w:t>(</w:t>
            </w:r>
            <w:r w:rsidRPr="00D738D1">
              <w:t>Breier, 2021</w:t>
            </w:r>
            <w:r>
              <w:t>)</w:t>
            </w:r>
            <w:r w:rsidRPr="004317A5">
              <w:t xml:space="preserve">. </w:t>
            </w:r>
          </w:p>
        </w:tc>
        <w:tc>
          <w:tcPr>
            <w:tcW w:w="2268" w:type="dxa"/>
          </w:tcPr>
          <w:p w14:paraId="626FEC47" w14:textId="77777777" w:rsidR="00DF610B" w:rsidRPr="004317A5" w:rsidRDefault="00DF610B" w:rsidP="00597A7E">
            <w:r w:rsidRPr="004317A5">
              <w:t xml:space="preserve">It will increase revenue, improve guest experience </w:t>
            </w:r>
            <w:proofErr w:type="gramStart"/>
            <w:r w:rsidRPr="004317A5">
              <w:t>and also</w:t>
            </w:r>
            <w:proofErr w:type="gramEnd"/>
            <w:r w:rsidRPr="004317A5">
              <w:t xml:space="preserve"> provide financial stability.</w:t>
            </w:r>
          </w:p>
          <w:p w14:paraId="7AC856B3" w14:textId="77777777" w:rsidR="00DF610B" w:rsidRPr="004317A5" w:rsidRDefault="00DF610B" w:rsidP="00597A7E"/>
        </w:tc>
        <w:tc>
          <w:tcPr>
            <w:tcW w:w="954" w:type="dxa"/>
          </w:tcPr>
          <w:p w14:paraId="72B31B58" w14:textId="77777777" w:rsidR="00DF610B" w:rsidRPr="004317A5" w:rsidRDefault="00DF610B" w:rsidP="00597A7E">
            <w:r w:rsidRPr="004317A5">
              <w:t xml:space="preserve">8 months </w:t>
            </w:r>
          </w:p>
        </w:tc>
        <w:tc>
          <w:tcPr>
            <w:tcW w:w="1350" w:type="dxa"/>
          </w:tcPr>
          <w:p w14:paraId="5C2CE4CB" w14:textId="77777777" w:rsidR="00DF610B" w:rsidRPr="004317A5" w:rsidRDefault="00DF610B" w:rsidP="00597A7E">
            <w:r w:rsidRPr="004317A5">
              <w:t>02/2026</w:t>
            </w:r>
          </w:p>
        </w:tc>
        <w:tc>
          <w:tcPr>
            <w:tcW w:w="1098" w:type="dxa"/>
          </w:tcPr>
          <w:p w14:paraId="41523A41" w14:textId="77777777" w:rsidR="00DF610B" w:rsidRPr="004317A5" w:rsidRDefault="00DF610B" w:rsidP="00597A7E">
            <w:r w:rsidRPr="004317A5">
              <w:t>£63,000</w:t>
            </w:r>
          </w:p>
        </w:tc>
      </w:tr>
      <w:tr w:rsidR="00DF610B" w:rsidRPr="004317A5" w14:paraId="19618684" w14:textId="77777777" w:rsidTr="00597A7E">
        <w:tc>
          <w:tcPr>
            <w:tcW w:w="570" w:type="dxa"/>
          </w:tcPr>
          <w:p w14:paraId="1104B9FB" w14:textId="77777777" w:rsidR="00DF610B" w:rsidRPr="004317A5" w:rsidRDefault="00DF610B" w:rsidP="00597A7E">
            <w:r w:rsidRPr="004317A5">
              <w:t xml:space="preserve">6. </w:t>
            </w:r>
          </w:p>
        </w:tc>
        <w:tc>
          <w:tcPr>
            <w:tcW w:w="1486" w:type="dxa"/>
          </w:tcPr>
          <w:p w14:paraId="7D5F83EF" w14:textId="77777777" w:rsidR="00DF610B" w:rsidRPr="004317A5" w:rsidRDefault="00DF610B" w:rsidP="00597A7E">
            <w:r w:rsidRPr="004317A5">
              <w:t xml:space="preserve">High Food Waste and Inefficient Waste Management </w:t>
            </w:r>
          </w:p>
        </w:tc>
        <w:tc>
          <w:tcPr>
            <w:tcW w:w="2192" w:type="dxa"/>
          </w:tcPr>
          <w:p w14:paraId="5455590A" w14:textId="77777777" w:rsidR="00DF610B" w:rsidRPr="004317A5" w:rsidRDefault="00DF610B" w:rsidP="00597A7E">
            <w:r w:rsidRPr="004317A5">
              <w:t xml:space="preserve">Hotel can introduce recycling programs, use locally sourced food </w:t>
            </w:r>
            <w:proofErr w:type="gramStart"/>
            <w:r w:rsidRPr="004317A5">
              <w:t>and also</w:t>
            </w:r>
            <w:proofErr w:type="gramEnd"/>
            <w:r w:rsidRPr="004317A5">
              <w:t xml:space="preserve"> enhance control in dining services. </w:t>
            </w:r>
          </w:p>
        </w:tc>
        <w:tc>
          <w:tcPr>
            <w:tcW w:w="2268" w:type="dxa"/>
          </w:tcPr>
          <w:p w14:paraId="6945C027" w14:textId="77777777" w:rsidR="00DF610B" w:rsidRPr="004317A5" w:rsidRDefault="00DF610B" w:rsidP="00597A7E">
            <w:r w:rsidRPr="004317A5">
              <w:t xml:space="preserve">It will help to reduce waste, costs </w:t>
            </w:r>
            <w:proofErr w:type="gramStart"/>
            <w:r w:rsidRPr="004317A5">
              <w:t>and also</w:t>
            </w:r>
            <w:proofErr w:type="gramEnd"/>
            <w:r w:rsidRPr="004317A5">
              <w:t xml:space="preserve"> improve sustainability efforts</w:t>
            </w:r>
            <w:r w:rsidRPr="00E6144D">
              <w:t xml:space="preserve"> </w:t>
            </w:r>
            <w:r>
              <w:t>(</w:t>
            </w:r>
            <w:r w:rsidRPr="00E6144D">
              <w:t>Demetriou, 2022</w:t>
            </w:r>
            <w:r>
              <w:t>)</w:t>
            </w:r>
            <w:r w:rsidRPr="004317A5">
              <w:t xml:space="preserve">. </w:t>
            </w:r>
          </w:p>
        </w:tc>
        <w:tc>
          <w:tcPr>
            <w:tcW w:w="954" w:type="dxa"/>
          </w:tcPr>
          <w:p w14:paraId="33E98B1C" w14:textId="77777777" w:rsidR="00DF610B" w:rsidRPr="004317A5" w:rsidRDefault="00DF610B" w:rsidP="00597A7E">
            <w:r w:rsidRPr="004317A5">
              <w:t xml:space="preserve">4 months </w:t>
            </w:r>
          </w:p>
          <w:p w14:paraId="218A7D14" w14:textId="77777777" w:rsidR="00DF610B" w:rsidRPr="004317A5" w:rsidRDefault="00DF610B" w:rsidP="00597A7E"/>
          <w:p w14:paraId="58ED1BD1" w14:textId="77777777" w:rsidR="00DF610B" w:rsidRPr="004317A5" w:rsidRDefault="00DF610B" w:rsidP="00597A7E"/>
        </w:tc>
        <w:tc>
          <w:tcPr>
            <w:tcW w:w="1350" w:type="dxa"/>
          </w:tcPr>
          <w:p w14:paraId="1B50F992" w14:textId="77777777" w:rsidR="00DF610B" w:rsidRPr="004317A5" w:rsidRDefault="00DF610B" w:rsidP="00597A7E">
            <w:r w:rsidRPr="004317A5">
              <w:t>08/2025</w:t>
            </w:r>
          </w:p>
        </w:tc>
        <w:tc>
          <w:tcPr>
            <w:tcW w:w="1098" w:type="dxa"/>
          </w:tcPr>
          <w:p w14:paraId="0C8304F3" w14:textId="77777777" w:rsidR="00DF610B" w:rsidRPr="004317A5" w:rsidRDefault="00DF610B" w:rsidP="00597A7E">
            <w:r w:rsidRPr="004317A5">
              <w:t>£6,000</w:t>
            </w:r>
          </w:p>
        </w:tc>
      </w:tr>
    </w:tbl>
    <w:p w14:paraId="4D723E2F" w14:textId="77777777" w:rsidR="00DF610B" w:rsidRPr="004317A5" w:rsidRDefault="00DF610B" w:rsidP="00DF610B"/>
    <w:p w14:paraId="32C86ED0" w14:textId="77777777" w:rsidR="00DF610B" w:rsidRPr="004317A5" w:rsidRDefault="00DF610B" w:rsidP="00DF610B">
      <w:pPr>
        <w:pStyle w:val="Heading1"/>
      </w:pPr>
      <w:bookmarkStart w:id="10" w:name="_Toc190888405"/>
      <w:r w:rsidRPr="004317A5">
        <w:t>CONCLUSION</w:t>
      </w:r>
      <w:bookmarkEnd w:id="10"/>
      <w:r w:rsidRPr="004317A5">
        <w:t xml:space="preserve"> </w:t>
      </w:r>
    </w:p>
    <w:p w14:paraId="4E4FDDF4" w14:textId="77777777" w:rsidR="00DF610B" w:rsidRPr="004317A5" w:rsidRDefault="00DF610B" w:rsidP="00DF610B">
      <w:r w:rsidRPr="004317A5">
        <w:t xml:space="preserve">This report has provided detailed analysis of various challenges faced by Hotel Lumiere, and it also provided practical recommendations to improve its overall performance. This report also identified important issues such as low customer satisfaction, weak online presence, high operational costs, staff motivation concerns, limited revenue streams and inefficient waste management. All issues were effectively </w:t>
      </w:r>
      <w:proofErr w:type="gramStart"/>
      <w:r w:rsidRPr="004317A5">
        <w:t>analysed</w:t>
      </w:r>
      <w:proofErr w:type="gramEnd"/>
      <w:r w:rsidRPr="004317A5">
        <w:t xml:space="preserve"> and solutions have also proposed to help hotel to manage different challenges. Findings of this report also highlighted that customer satisfaction is important factor for hotel’s success, but negative guest reviews and outdated facilities have affected its bookings and reputation. This report has also recommended to upgrade rooms and modernise amenities which will improve guest experience </w:t>
      </w:r>
      <w:proofErr w:type="gramStart"/>
      <w:r w:rsidRPr="004317A5">
        <w:t>and also</w:t>
      </w:r>
      <w:proofErr w:type="gramEnd"/>
      <w:r w:rsidRPr="004317A5">
        <w:t xml:space="preserve"> increase customer retention. It also recommended to invest in smart technology and contemporary furnishings which will allow guests to enjoy comfortable </w:t>
      </w:r>
      <w:proofErr w:type="gramStart"/>
      <w:r w:rsidRPr="004317A5">
        <w:t>stay, and</w:t>
      </w:r>
      <w:proofErr w:type="gramEnd"/>
      <w:r w:rsidRPr="004317A5">
        <w:t xml:space="preserve"> also helps to encourage repeat visits. This report has also highlighted that hotel has weak online presence, and less effective digital marketing strategy can reduce its visibility and direct bookings. </w:t>
      </w:r>
    </w:p>
    <w:p w14:paraId="6902C2EA" w14:textId="3998B391" w:rsidR="00DF610B" w:rsidRDefault="00DF610B" w:rsidP="00DF610B">
      <w:r w:rsidRPr="004317A5">
        <w:lastRenderedPageBreak/>
        <w:t xml:space="preserve">High energy consumption also increases hotel’s overall costs which also create challenges, and it also majorly depends on traditional energy sources which increases its utility expenses. This report has recommended to implement energy-efficient solutions such as LED lighting, smart sensors and water-saving systems which will allow to reduce its costs </w:t>
      </w:r>
      <w:proofErr w:type="gramStart"/>
      <w:r w:rsidRPr="004317A5">
        <w:t>and also</w:t>
      </w:r>
      <w:proofErr w:type="gramEnd"/>
      <w:r w:rsidRPr="004317A5">
        <w:t xml:space="preserve"> promote sustainable practices. Sustainability is also important for hospitality industry and company required to adopt eco-friendly initiatives to attract more environmentally conscious guests </w:t>
      </w:r>
      <w:proofErr w:type="gramStart"/>
      <w:r w:rsidRPr="004317A5">
        <w:t>and also</w:t>
      </w:r>
      <w:proofErr w:type="gramEnd"/>
      <w:r w:rsidRPr="004317A5">
        <w:t xml:space="preserve"> fulfil its corporate responsibilities. Staff engagement and motivation is also important for company, and employee’s satisfaction also directly impact guest experience in hotel. This report has highlighted that less effective training and incentives promote inconsistent service quality </w:t>
      </w:r>
      <w:proofErr w:type="gramStart"/>
      <w:r w:rsidRPr="004317A5">
        <w:t>and also</w:t>
      </w:r>
      <w:proofErr w:type="gramEnd"/>
      <w:r w:rsidRPr="004317A5">
        <w:t xml:space="preserve"> affect customer’s satisfaction. Company required to focus on staff training programs, recognition initiatives and employee incentives to improve service and create positive working environment. This report has recommended to diversify its revenue sources by promoting event hosting, spa services and various dining options, and it also create new opportunities for financial growth in the industry. </w:t>
      </w:r>
      <w:r w:rsidR="002F33B4" w:rsidRPr="004317A5">
        <w:t xml:space="preserve">This report has provided various solutions which are practical and </w:t>
      </w:r>
      <w:proofErr w:type="gramStart"/>
      <w:r w:rsidR="002F33B4" w:rsidRPr="004317A5">
        <w:t>achievable, and</w:t>
      </w:r>
      <w:proofErr w:type="gramEnd"/>
      <w:r w:rsidR="002F33B4" w:rsidRPr="004317A5">
        <w:t xml:space="preserve"> also ensure that hotel remain competitive in continuously changing hospitality industry.</w:t>
      </w:r>
    </w:p>
    <w:p w14:paraId="1A15CFBE" w14:textId="2D160012" w:rsidR="002F33B4" w:rsidRPr="0029190A" w:rsidRDefault="002F33B4" w:rsidP="002F33B4">
      <w:pPr>
        <w:pStyle w:val="Heading1"/>
        <w:rPr>
          <w:color w:val="FF0000"/>
        </w:rPr>
      </w:pPr>
      <w:bookmarkStart w:id="11" w:name="_Toc190888406"/>
      <w:r w:rsidRPr="0029190A">
        <w:rPr>
          <w:color w:val="FF0000"/>
        </w:rPr>
        <w:t>RECOMMENDATIONS</w:t>
      </w:r>
      <w:bookmarkEnd w:id="11"/>
      <w:r w:rsidRPr="0029190A">
        <w:rPr>
          <w:color w:val="FF0000"/>
        </w:rPr>
        <w:t xml:space="preserve"> </w:t>
      </w:r>
    </w:p>
    <w:p w14:paraId="29FC6CB7" w14:textId="0C1FC36C" w:rsidR="00C5256F" w:rsidRPr="0029190A" w:rsidRDefault="00DF610B" w:rsidP="0004214E">
      <w:pPr>
        <w:rPr>
          <w:color w:val="FF0000"/>
        </w:rPr>
      </w:pPr>
      <w:r w:rsidRPr="0029190A">
        <w:rPr>
          <w:color w:val="FF0000"/>
        </w:rPr>
        <w:t xml:space="preserve">High food waste and inefficient recycling practices also increase company’s unnecessary expenses, and this report recommended various recycling programs, use of locally sourced food and effective dining services which will allow company to reduce waste, operational costs </w:t>
      </w:r>
      <w:proofErr w:type="gramStart"/>
      <w:r w:rsidRPr="0029190A">
        <w:rPr>
          <w:color w:val="FF0000"/>
        </w:rPr>
        <w:t>and also</w:t>
      </w:r>
      <w:proofErr w:type="gramEnd"/>
      <w:r w:rsidRPr="0029190A">
        <w:rPr>
          <w:color w:val="FF0000"/>
        </w:rPr>
        <w:t xml:space="preserve"> allow to align with global sustainability standards, and this approach will also enhance its reputation as environmentally responsible business. Findings of </w:t>
      </w:r>
      <w:r w:rsidR="002F33B4" w:rsidRPr="0029190A">
        <w:rPr>
          <w:color w:val="FF0000"/>
        </w:rPr>
        <w:t xml:space="preserve">various sources </w:t>
      </w:r>
      <w:r w:rsidRPr="0029190A">
        <w:rPr>
          <w:color w:val="FF0000"/>
        </w:rPr>
        <w:t xml:space="preserve">has highlighted that company need to implement important changes related to operations, marketing and service delivery, and through recommended steps, hotel can also improve customer satisfaction, increase revenue, reduce operational costs </w:t>
      </w:r>
      <w:proofErr w:type="gramStart"/>
      <w:r w:rsidRPr="0029190A">
        <w:rPr>
          <w:color w:val="FF0000"/>
        </w:rPr>
        <w:t>and also</w:t>
      </w:r>
      <w:proofErr w:type="gramEnd"/>
      <w:r w:rsidRPr="0029190A">
        <w:rPr>
          <w:color w:val="FF0000"/>
        </w:rPr>
        <w:t xml:space="preserve"> create sustainable business model. All the recommendations have provided according to research and industry practices, and if company effectively implement all these strategies, then it will improve its overall performance, </w:t>
      </w:r>
      <w:proofErr w:type="gramStart"/>
      <w:r w:rsidRPr="0029190A">
        <w:rPr>
          <w:color w:val="FF0000"/>
        </w:rPr>
        <w:t>and also</w:t>
      </w:r>
      <w:proofErr w:type="gramEnd"/>
      <w:r w:rsidRPr="0029190A">
        <w:rPr>
          <w:color w:val="FF0000"/>
        </w:rPr>
        <w:t xml:space="preserve"> enhance quality service and modern facilities. Through effective analysis, this report has provided effective information to support its growth and success. </w:t>
      </w:r>
    </w:p>
    <w:p w14:paraId="53E37CEC" w14:textId="77777777" w:rsidR="00BF7E60" w:rsidRDefault="004D3233" w:rsidP="00BF7E60">
      <w:pPr>
        <w:pStyle w:val="Heading1"/>
        <w:rPr>
          <w:rFonts w:eastAsia="Times New Roman"/>
          <w:lang w:val="en-IN"/>
        </w:rPr>
      </w:pPr>
      <w:bookmarkStart w:id="12" w:name="_Toc190888407"/>
      <w:r>
        <w:rPr>
          <w:rFonts w:eastAsia="Times New Roman"/>
          <w:lang w:val="en-IN"/>
        </w:rPr>
        <w:lastRenderedPageBreak/>
        <w:t>REFERENCES</w:t>
      </w:r>
      <w:bookmarkEnd w:id="12"/>
    </w:p>
    <w:p w14:paraId="593C5EC5" w14:textId="77777777" w:rsidR="002B4EBC" w:rsidRDefault="008C1A6B" w:rsidP="00934C61">
      <w:pPr>
        <w:rPr>
          <w:u w:val="single"/>
          <w:lang w:val="en-IN"/>
        </w:rPr>
      </w:pPr>
      <w:r w:rsidRPr="008C1A6B">
        <w:rPr>
          <w:u w:val="single"/>
          <w:lang w:val="en-IN"/>
        </w:rPr>
        <w:t>Books and Journals</w:t>
      </w:r>
    </w:p>
    <w:p w14:paraId="7C0CA120" w14:textId="77777777" w:rsidR="002D5FEA" w:rsidRPr="002D5FEA" w:rsidRDefault="002D5FEA" w:rsidP="00E60A3F">
      <w:pPr>
        <w:spacing w:line="276" w:lineRule="auto"/>
      </w:pPr>
      <w:r w:rsidRPr="002D5FEA">
        <w:t xml:space="preserve">Aguirre, J. K. C., Vicente, M. B., Chavez, J. V., Francisco, M. D., </w:t>
      </w:r>
      <w:proofErr w:type="spellStart"/>
      <w:r w:rsidRPr="002D5FEA">
        <w:t>Mondido</w:t>
      </w:r>
      <w:proofErr w:type="spellEnd"/>
      <w:r w:rsidRPr="002D5FEA">
        <w:t>, J. G. O. O., and Visitacion, J. S. (2023). Content analysis of consumer reviews on preferred characteristics of accommodation products. Journal of Namibian Studies: History Politics Culture, 33, 4264-4286.</w:t>
      </w:r>
    </w:p>
    <w:p w14:paraId="0B8E489B" w14:textId="77777777" w:rsidR="002D5FEA" w:rsidRPr="002D5FEA" w:rsidRDefault="002D5FEA" w:rsidP="00E60A3F">
      <w:pPr>
        <w:spacing w:line="276" w:lineRule="auto"/>
      </w:pPr>
      <w:r w:rsidRPr="002D5FEA">
        <w:t xml:space="preserve">Aimilia, V. (2021). Developments and challenges in the </w:t>
      </w:r>
      <w:proofErr w:type="spellStart"/>
      <w:r w:rsidRPr="002D5FEA">
        <w:t>greek</w:t>
      </w:r>
      <w:proofErr w:type="spellEnd"/>
      <w:r w:rsidRPr="002D5FEA">
        <w:t xml:space="preserve"> hospitality sector for economic tourism growth: the case of boutique hotels. Strategies in sustainable tourism, economic growth and clean energy, 197-210.</w:t>
      </w:r>
    </w:p>
    <w:p w14:paraId="6C841F13" w14:textId="77777777" w:rsidR="002D5FEA" w:rsidRPr="002D5FEA" w:rsidRDefault="002D5FEA" w:rsidP="00E60A3F">
      <w:pPr>
        <w:spacing w:line="276" w:lineRule="auto"/>
      </w:pPr>
      <w:r w:rsidRPr="002D5FEA">
        <w:t>Ali, B. J., Gardi, B., Othman, B. J., Ahmed, S. A., Ismael, N. B., Hamza, P. A., ... and Anwar, G. (2021). Hotel service quality: The impact of service quality on customer satisfaction in hospitality. International Journal of Engineering, Business and Management, 5(3), 14-28.</w:t>
      </w:r>
    </w:p>
    <w:p w14:paraId="23A901A8" w14:textId="77777777" w:rsidR="002D5FEA" w:rsidRPr="002D5FEA" w:rsidRDefault="002D5FEA" w:rsidP="002D5FEA">
      <w:r w:rsidRPr="002D5FEA">
        <w:t xml:space="preserve">Ali, </w:t>
      </w:r>
      <w:proofErr w:type="spellStart"/>
      <w:proofErr w:type="gramStart"/>
      <w:r w:rsidRPr="002D5FEA">
        <w:t>et,al</w:t>
      </w:r>
      <w:proofErr w:type="spellEnd"/>
      <w:r w:rsidRPr="002D5FEA">
        <w:t>.</w:t>
      </w:r>
      <w:proofErr w:type="gramEnd"/>
      <w:r w:rsidRPr="002D5FEA">
        <w:t xml:space="preserve">, (2021). Hotel service quality: The impact of service quality on customer satisfaction in hospitality. International Journal of Engineering, Business and Management, 5(3), pp.14-28. </w:t>
      </w:r>
    </w:p>
    <w:p w14:paraId="25B15749" w14:textId="77777777" w:rsidR="002D5FEA" w:rsidRPr="002D5FEA" w:rsidRDefault="002D5FEA" w:rsidP="00E60A3F">
      <w:pPr>
        <w:spacing w:line="276" w:lineRule="auto"/>
      </w:pPr>
      <w:proofErr w:type="spellStart"/>
      <w:r w:rsidRPr="002D5FEA">
        <w:t>Alrawabdeh</w:t>
      </w:r>
      <w:proofErr w:type="spellEnd"/>
      <w:r w:rsidRPr="002D5FEA">
        <w:t>, W. (2021). Seasonal balancing of revenue and demand in hotel industry: the case of Dubai City. Journal of Revenue and Pricing Management, 21(1), 36.</w:t>
      </w:r>
    </w:p>
    <w:p w14:paraId="1F6E496A" w14:textId="77777777" w:rsidR="002D5FEA" w:rsidRPr="002D5FEA" w:rsidRDefault="002D5FEA" w:rsidP="002D5FEA">
      <w:r w:rsidRPr="002D5FEA">
        <w:t xml:space="preserve">Amoako, G.K., Doe, J.K. and Neequaye, E.K., (2023). Online innovation and repurchase intentions in hotels: the mediating effect of customer experience. International Hospitality Review, 37(1), pp.28-47. </w:t>
      </w:r>
    </w:p>
    <w:p w14:paraId="65031C55" w14:textId="77777777" w:rsidR="002D5FEA" w:rsidRPr="002D5FEA" w:rsidRDefault="002D5FEA" w:rsidP="002D5FEA">
      <w:r w:rsidRPr="002D5FEA">
        <w:t>Bhandari, R. and Sin, M.V.A., (2023). Optimizing digital marketing in hospitality industries. </w:t>
      </w:r>
      <w:proofErr w:type="spellStart"/>
      <w:r w:rsidRPr="002D5FEA">
        <w:t>Startupreneur</w:t>
      </w:r>
      <w:proofErr w:type="spellEnd"/>
      <w:r w:rsidRPr="002D5FEA">
        <w:t xml:space="preserve"> </w:t>
      </w:r>
      <w:proofErr w:type="spellStart"/>
      <w:r w:rsidRPr="002D5FEA">
        <w:t>Bisnis</w:t>
      </w:r>
      <w:proofErr w:type="spellEnd"/>
      <w:r w:rsidRPr="002D5FEA">
        <w:t xml:space="preserve"> Digital (SABDA Journal), 2(1). </w:t>
      </w:r>
    </w:p>
    <w:p w14:paraId="4362C4E4" w14:textId="77777777" w:rsidR="002D5FEA" w:rsidRPr="002D5FEA" w:rsidRDefault="002D5FEA" w:rsidP="002D5FEA">
      <w:r w:rsidRPr="002D5FEA">
        <w:t xml:space="preserve">Breier, et.al., (2021). The role of business model innovation in the hospitality industry during the COVID-19 crisis. International Journal of Hospitality Management, 92, p.102723. </w:t>
      </w:r>
    </w:p>
    <w:p w14:paraId="3F283AC4" w14:textId="77777777" w:rsidR="002D5FEA" w:rsidRPr="002D5FEA" w:rsidRDefault="002D5FEA" w:rsidP="00E60A3F">
      <w:pPr>
        <w:spacing w:line="276" w:lineRule="auto"/>
      </w:pPr>
      <w:r w:rsidRPr="002D5FEA">
        <w:t>Carrasco-Santos, M. J., Peña-Romero, A., and Guerrero-Navarro, D. (2023). A luxury tourist destination in housing for tourist purposes: A study of the new Airbnb luxe platform in the case of Marbella. Journal of Theoretical and Applied Electronic Commerce Research, 18(2), 1020-1040.</w:t>
      </w:r>
    </w:p>
    <w:p w14:paraId="0563462D" w14:textId="77777777" w:rsidR="002D5FEA" w:rsidRPr="002D5FEA" w:rsidRDefault="002D5FEA" w:rsidP="002D5FEA">
      <w:r w:rsidRPr="002D5FEA">
        <w:t xml:space="preserve">Demetriou, P., (2022). Hotel food waste in Cyprus: An exploratory case study of hotels in Limassol. Cogent Social Sciences, 8(1), p.2026556. </w:t>
      </w:r>
    </w:p>
    <w:p w14:paraId="4C87DF13" w14:textId="77777777" w:rsidR="002D5FEA" w:rsidRPr="002D5FEA" w:rsidRDefault="002D5FEA" w:rsidP="00E60A3F">
      <w:pPr>
        <w:spacing w:line="276" w:lineRule="auto"/>
      </w:pPr>
      <w:r w:rsidRPr="002D5FEA">
        <w:t xml:space="preserve">Fitriani, E. (2022). TOWS analysis on </w:t>
      </w:r>
      <w:proofErr w:type="spellStart"/>
      <w:r w:rsidRPr="002D5FEA">
        <w:t>recissbar</w:t>
      </w:r>
      <w:proofErr w:type="spellEnd"/>
      <w:r w:rsidRPr="002D5FEA">
        <w:t xml:space="preserve"> to increase its competitiveness. </w:t>
      </w:r>
      <w:proofErr w:type="spellStart"/>
      <w:r w:rsidRPr="002D5FEA">
        <w:t>Revista</w:t>
      </w:r>
      <w:proofErr w:type="spellEnd"/>
      <w:r w:rsidRPr="002D5FEA">
        <w:t xml:space="preserve"> CEA, 8(16), e1876-e1876.</w:t>
      </w:r>
    </w:p>
    <w:p w14:paraId="1385B49F" w14:textId="77777777" w:rsidR="002D5FEA" w:rsidRPr="002D5FEA" w:rsidRDefault="002D5FEA" w:rsidP="002D5FEA">
      <w:r w:rsidRPr="002D5FEA">
        <w:lastRenderedPageBreak/>
        <w:t xml:space="preserve">González-Serrano, L. and </w:t>
      </w:r>
      <w:proofErr w:type="spellStart"/>
      <w:r w:rsidRPr="002D5FEA">
        <w:t>Talón</w:t>
      </w:r>
      <w:proofErr w:type="spellEnd"/>
      <w:r w:rsidRPr="002D5FEA">
        <w:t xml:space="preserve">-Ballestero, P., (2022). Revenue management and E-tourism: The past, present, and future. In Handbook of e-Tourism (pp. 1261-1288). Cham: Springer International Publishing. </w:t>
      </w:r>
    </w:p>
    <w:p w14:paraId="0B6EEDA4" w14:textId="77777777" w:rsidR="002D5FEA" w:rsidRPr="002D5FEA" w:rsidRDefault="002D5FEA" w:rsidP="002D5FEA">
      <w:r w:rsidRPr="002D5FEA">
        <w:t xml:space="preserve">Ibrahim, N., Putra, P.O.H. and </w:t>
      </w:r>
      <w:proofErr w:type="spellStart"/>
      <w:r w:rsidRPr="002D5FEA">
        <w:t>Handayani</w:t>
      </w:r>
      <w:proofErr w:type="spellEnd"/>
      <w:r w:rsidRPr="002D5FEA">
        <w:t xml:space="preserve">, P.W., (2022). Distribution channel model for hotel revenue management: Lessons from hoteliers and E-intermediaries. Journal of Distribution Science, 20(2), pp.19-29. </w:t>
      </w:r>
    </w:p>
    <w:p w14:paraId="399F50B2" w14:textId="77777777" w:rsidR="002D5FEA" w:rsidRPr="002D5FEA" w:rsidRDefault="002D5FEA" w:rsidP="002D5FEA">
      <w:r w:rsidRPr="002D5FEA">
        <w:t xml:space="preserve">Kapoor, R. and Kapoor, K., (2021). The transition from traditional to digital marketing: a study of the evolution of e-marketing in the Indian hotel industry. Worldwide Hospitality and Tourism Themes, 13(2), pp.199-213. </w:t>
      </w:r>
    </w:p>
    <w:p w14:paraId="2FE78545" w14:textId="77777777" w:rsidR="002D5FEA" w:rsidRPr="002D5FEA" w:rsidRDefault="002D5FEA" w:rsidP="002D5FEA">
      <w:r w:rsidRPr="002D5FEA">
        <w:t xml:space="preserve">Karatepe, et.al., (2022). Management commitment to the ecological environment, green work engagement and their effects on hotel employees’ green work outcomes. International Journal of Contemporary Hospitality Management, 34(8), pp.3084-3112. </w:t>
      </w:r>
    </w:p>
    <w:p w14:paraId="5FF08247" w14:textId="77777777" w:rsidR="002D5FEA" w:rsidRPr="002D5FEA" w:rsidRDefault="002D5FEA" w:rsidP="002D5FEA">
      <w:r w:rsidRPr="002D5FEA">
        <w:t xml:space="preserve">Karatepe, O.M., Hsieh, H. and </w:t>
      </w:r>
      <w:proofErr w:type="spellStart"/>
      <w:r w:rsidRPr="002D5FEA">
        <w:t>Aboramadan</w:t>
      </w:r>
      <w:proofErr w:type="spellEnd"/>
      <w:r w:rsidRPr="002D5FEA">
        <w:t xml:space="preserve">, M., (2022). The effects of green human resource management and perceived organizational support for the environment on green and non-green hotel employee outcomes. International Journal of Hospitality Management, 103, p.103202. </w:t>
      </w:r>
    </w:p>
    <w:p w14:paraId="28C2D24F" w14:textId="77777777" w:rsidR="002D5FEA" w:rsidRPr="002D5FEA" w:rsidRDefault="002D5FEA" w:rsidP="00E60A3F">
      <w:pPr>
        <w:spacing w:line="276" w:lineRule="auto"/>
      </w:pPr>
      <w:r w:rsidRPr="002D5FEA">
        <w:t xml:space="preserve">Kim, M., Lee, S. M., Choi, S., and Kim, S. Y. (2021). Impact of visual information on online consumer review </w:t>
      </w:r>
      <w:proofErr w:type="spellStart"/>
      <w:r w:rsidRPr="002D5FEA">
        <w:t>behavior</w:t>
      </w:r>
      <w:proofErr w:type="spellEnd"/>
      <w:r w:rsidRPr="002D5FEA">
        <w:t>: Evidence from a hotel booking website. Journal of Retailing and Consumer Services, 60, 102494.</w:t>
      </w:r>
    </w:p>
    <w:p w14:paraId="550AE57C" w14:textId="77777777" w:rsidR="002D5FEA" w:rsidRPr="002D5FEA" w:rsidRDefault="002D5FEA" w:rsidP="002D5FEA">
      <w:r w:rsidRPr="002D5FEA">
        <w:t xml:space="preserve">Kim, Y.J. and Kim, H.S., (2022). The impact of hotel customer experience on customer satisfaction through online reviews. Sustainability, 14(2), p.848. </w:t>
      </w:r>
    </w:p>
    <w:p w14:paraId="1E129626" w14:textId="77777777" w:rsidR="002D5FEA" w:rsidRPr="002D5FEA" w:rsidRDefault="002D5FEA" w:rsidP="00E60A3F">
      <w:pPr>
        <w:spacing w:line="276" w:lineRule="auto"/>
      </w:pPr>
      <w:proofErr w:type="spellStart"/>
      <w:r w:rsidRPr="002D5FEA">
        <w:t>Kvitko</w:t>
      </w:r>
      <w:proofErr w:type="spellEnd"/>
      <w:r w:rsidRPr="002D5FEA">
        <w:t>, I. (2023). Online Booking Platforms as a B2B Service for Wine Tourism Providers.</w:t>
      </w:r>
    </w:p>
    <w:p w14:paraId="4A16E9F3" w14:textId="77777777" w:rsidR="002D5FEA" w:rsidRPr="002D5FEA" w:rsidRDefault="002D5FEA" w:rsidP="00E60A3F">
      <w:pPr>
        <w:spacing w:line="276" w:lineRule="auto"/>
      </w:pPr>
      <w:r w:rsidRPr="002D5FEA">
        <w:t>Matey, D. (2024). Service Etiquette, the Guest, the Provider and the Experience. International Journal of Research in Engineering, Science and Management, 7(1), 26-32.</w:t>
      </w:r>
    </w:p>
    <w:p w14:paraId="6C19E751" w14:textId="77777777" w:rsidR="002D5FEA" w:rsidRPr="002D5FEA" w:rsidRDefault="002D5FEA" w:rsidP="002D5FEA">
      <w:r w:rsidRPr="002D5FEA">
        <w:t xml:space="preserve">MOUZAEK, et.al., (2021). An empirical investigation of the impact of service quality dimensions on </w:t>
      </w:r>
      <w:proofErr w:type="gramStart"/>
      <w:r w:rsidRPr="002D5FEA">
        <w:t>guests</w:t>
      </w:r>
      <w:proofErr w:type="gramEnd"/>
      <w:r w:rsidRPr="002D5FEA">
        <w:t xml:space="preserve"> satisfaction: a case study of Dubai hotels. The journal of contemporary issues in business and government, 27(3), pp.1186-1199. </w:t>
      </w:r>
    </w:p>
    <w:p w14:paraId="38CBF8AD" w14:textId="77777777" w:rsidR="002D5FEA" w:rsidRPr="002D5FEA" w:rsidRDefault="002D5FEA" w:rsidP="002D5FEA">
      <w:r w:rsidRPr="002D5FEA">
        <w:lastRenderedPageBreak/>
        <w:t xml:space="preserve">Myat, A.A., </w:t>
      </w:r>
      <w:proofErr w:type="spellStart"/>
      <w:r w:rsidRPr="002D5FEA">
        <w:t>Sharkasi</w:t>
      </w:r>
      <w:proofErr w:type="spellEnd"/>
      <w:r w:rsidRPr="002D5FEA">
        <w:t xml:space="preserve">, N. and </w:t>
      </w:r>
      <w:proofErr w:type="spellStart"/>
      <w:r w:rsidRPr="002D5FEA">
        <w:t>Rajasekera</w:t>
      </w:r>
      <w:proofErr w:type="spellEnd"/>
      <w:r w:rsidRPr="002D5FEA">
        <w:t xml:space="preserve">, J., (2023). Myanmar’s tourism: Sustainability of ICT to support hotel sector for online booking and digital marketing. Benchmarking: An International Journal, 30(7), pp.2486-2508. </w:t>
      </w:r>
    </w:p>
    <w:p w14:paraId="040FCE35" w14:textId="77777777" w:rsidR="002D5FEA" w:rsidRPr="002D5FEA" w:rsidRDefault="002D5FEA" w:rsidP="002D5FEA">
      <w:r w:rsidRPr="002D5FEA">
        <w:t xml:space="preserve">Norbu, J. and </w:t>
      </w:r>
      <w:proofErr w:type="spellStart"/>
      <w:r w:rsidRPr="002D5FEA">
        <w:t>Wetprasit</w:t>
      </w:r>
      <w:proofErr w:type="spellEnd"/>
      <w:r w:rsidRPr="002D5FEA">
        <w:t xml:space="preserve">, P., (2021). The study of job motivational factors and its influence on job satisfaction for hotel employees of Thimphu, Bhutan. Journal of Quality Assurance in Hospitality &amp; Tourism, 22(2), pp.245-266. </w:t>
      </w:r>
    </w:p>
    <w:p w14:paraId="6D66740F" w14:textId="77777777" w:rsidR="002D5FEA" w:rsidRPr="002D5FEA" w:rsidRDefault="002D5FEA" w:rsidP="002D5FEA">
      <w:r w:rsidRPr="002D5FEA">
        <w:t xml:space="preserve">Özen, İ.A. and Özgül </w:t>
      </w:r>
      <w:proofErr w:type="spellStart"/>
      <w:r w:rsidRPr="002D5FEA">
        <w:t>Katlav</w:t>
      </w:r>
      <w:proofErr w:type="spellEnd"/>
      <w:r w:rsidRPr="002D5FEA">
        <w:t xml:space="preserve">, E., (2023). Aspect-based sentiment analysis on online customer reviews: a case study of technology-supported hotels. Journal of Hospitality and Tourism Technology, 14(2), pp.102-120. </w:t>
      </w:r>
    </w:p>
    <w:p w14:paraId="0E7F551E" w14:textId="77777777" w:rsidR="002D5FEA" w:rsidRPr="002D5FEA" w:rsidRDefault="002D5FEA" w:rsidP="002D5FEA">
      <w:r w:rsidRPr="002D5FEA">
        <w:t xml:space="preserve">Pereira, V., Silva, G.M. and Dias, Á., (2021). Sustainability practices in hospitality: Case study of a luxury hotel in </w:t>
      </w:r>
      <w:proofErr w:type="spellStart"/>
      <w:r w:rsidRPr="002D5FEA">
        <w:t>Arrábida</w:t>
      </w:r>
      <w:proofErr w:type="spellEnd"/>
      <w:r w:rsidRPr="002D5FEA">
        <w:t xml:space="preserve"> Natural Park. Sustainability, 13(6), p.3164. </w:t>
      </w:r>
    </w:p>
    <w:p w14:paraId="45F12881" w14:textId="77777777" w:rsidR="002D5FEA" w:rsidRPr="002D5FEA" w:rsidRDefault="002D5FEA" w:rsidP="00E60A3F">
      <w:pPr>
        <w:spacing w:line="276" w:lineRule="auto"/>
      </w:pPr>
      <w:r w:rsidRPr="002D5FEA">
        <w:t>Rane, N. L., Achari, A., and Choudhary, S. P. (2023). Enhancing customer loyalty through quality of service: Effective strategies to improve customer satisfaction, experience, relationship, and engagement. International Research Journal of Modernization in Engineering Technology and Science, 5(5), 427-452.</w:t>
      </w:r>
    </w:p>
    <w:p w14:paraId="4FABB714" w14:textId="77777777" w:rsidR="002D5FEA" w:rsidRPr="002D5FEA" w:rsidRDefault="002D5FEA" w:rsidP="002D5FEA">
      <w:r w:rsidRPr="002D5FEA">
        <w:t xml:space="preserve">Salehi, et.al., (2021). Strategies to improve energy and carbon efficiency of luxury hotels in Iran. Sustainable Production and Consumption, 26, pp.1-15. </w:t>
      </w:r>
    </w:p>
    <w:p w14:paraId="099B486B" w14:textId="77777777" w:rsidR="002D5FEA" w:rsidRPr="002D5FEA" w:rsidRDefault="002D5FEA" w:rsidP="00E60A3F">
      <w:pPr>
        <w:spacing w:line="276" w:lineRule="auto"/>
      </w:pPr>
      <w:r w:rsidRPr="002D5FEA">
        <w:t xml:space="preserve">Saniuk, S., </w:t>
      </w:r>
      <w:proofErr w:type="spellStart"/>
      <w:r w:rsidRPr="002D5FEA">
        <w:t>Caganova</w:t>
      </w:r>
      <w:proofErr w:type="spellEnd"/>
      <w:r w:rsidRPr="002D5FEA">
        <w:t>, D., and Saniuk, A. (2023). Knowledge and skills of industrial employees and managerial staff for the industry 4.0 implementation. Mobile Networks and Applications, 28(1), 220-230.</w:t>
      </w:r>
    </w:p>
    <w:p w14:paraId="2535F5A8" w14:textId="77777777" w:rsidR="002D5FEA" w:rsidRPr="002D5FEA" w:rsidRDefault="002D5FEA" w:rsidP="002D5FEA">
      <w:r w:rsidRPr="002D5FEA">
        <w:t xml:space="preserve">Shanti, J. and Joshi, G., (2022). Examining the impact of environmentally sustainable practices on hotel brand equity: a case of Bangalore hotels. Environment, Development and Sustainability, 24(4), pp.5764-5782. </w:t>
      </w:r>
    </w:p>
    <w:p w14:paraId="221DFE22" w14:textId="77777777" w:rsidR="002D5FEA" w:rsidRPr="002D5FEA" w:rsidRDefault="002D5FEA" w:rsidP="00E60A3F">
      <w:pPr>
        <w:spacing w:line="276" w:lineRule="auto"/>
      </w:pPr>
      <w:proofErr w:type="spellStart"/>
      <w:r w:rsidRPr="002D5FEA">
        <w:t>Siakas</w:t>
      </w:r>
      <w:proofErr w:type="spellEnd"/>
      <w:r w:rsidRPr="002D5FEA">
        <w:t xml:space="preserve">, D., Lampropoulos, G., </w:t>
      </w:r>
      <w:proofErr w:type="spellStart"/>
      <w:r w:rsidRPr="002D5FEA">
        <w:t>Rahanu</w:t>
      </w:r>
      <w:proofErr w:type="spellEnd"/>
      <w:r w:rsidRPr="002D5FEA">
        <w:t xml:space="preserve">, H., </w:t>
      </w:r>
      <w:proofErr w:type="spellStart"/>
      <w:r w:rsidRPr="002D5FEA">
        <w:t>Siakas</w:t>
      </w:r>
      <w:proofErr w:type="spellEnd"/>
      <w:r w:rsidRPr="002D5FEA">
        <w:t>, K., Georgiadou, E., and Ross, M. (2023). Improvement of process and outcomes through a STEEPLED analysis of system failures. In European Conference on Software Process Improvement (pp. 193-206). Cham: Springer Nature Switzerland.</w:t>
      </w:r>
    </w:p>
    <w:p w14:paraId="73AB187E" w14:textId="77777777" w:rsidR="002D5FEA" w:rsidRPr="002D5FEA" w:rsidRDefault="002D5FEA" w:rsidP="00E60A3F">
      <w:pPr>
        <w:spacing w:line="276" w:lineRule="auto"/>
      </w:pPr>
      <w:proofErr w:type="spellStart"/>
      <w:r w:rsidRPr="002D5FEA">
        <w:t>Siakas</w:t>
      </w:r>
      <w:proofErr w:type="spellEnd"/>
      <w:r w:rsidRPr="002D5FEA">
        <w:t xml:space="preserve">, D., Lampropoulos, G., </w:t>
      </w:r>
      <w:proofErr w:type="spellStart"/>
      <w:r w:rsidRPr="002D5FEA">
        <w:t>Rahanu</w:t>
      </w:r>
      <w:proofErr w:type="spellEnd"/>
      <w:r w:rsidRPr="002D5FEA">
        <w:t xml:space="preserve">, H., </w:t>
      </w:r>
      <w:proofErr w:type="spellStart"/>
      <w:r w:rsidRPr="002D5FEA">
        <w:t>Siakas</w:t>
      </w:r>
      <w:proofErr w:type="spellEnd"/>
      <w:r w:rsidRPr="002D5FEA">
        <w:t xml:space="preserve">, K., Georgiadou, E., and Ross, M. (2023). Improvement of process and outcomes through a STEEPLED analysis of system failures. </w:t>
      </w:r>
      <w:r w:rsidRPr="002D5FEA">
        <w:lastRenderedPageBreak/>
        <w:t>In European Conference on Software Process Improvement (pp. 193-206). Cham: Springer Nature Switzerland.</w:t>
      </w:r>
    </w:p>
    <w:p w14:paraId="05D7982E" w14:textId="77777777" w:rsidR="002D5FEA" w:rsidRPr="002D5FEA" w:rsidRDefault="002D5FEA" w:rsidP="00E60A3F">
      <w:pPr>
        <w:spacing w:line="276" w:lineRule="auto"/>
      </w:pPr>
      <w:proofErr w:type="spellStart"/>
      <w:r w:rsidRPr="002D5FEA">
        <w:t>Stringam</w:t>
      </w:r>
      <w:proofErr w:type="spellEnd"/>
      <w:r w:rsidRPr="002D5FEA">
        <w:t>, B. B., and Gerdes, J. H. (2021). Hotel and guest room technology. University of South Florida (USF) M3 Publishing, 17(9781732127593), 6.</w:t>
      </w:r>
    </w:p>
    <w:p w14:paraId="3AF5E0AC" w14:textId="77777777" w:rsidR="002D5FEA" w:rsidRPr="002D5FEA" w:rsidRDefault="002D5FEA" w:rsidP="00E60A3F">
      <w:pPr>
        <w:spacing w:line="276" w:lineRule="auto"/>
      </w:pPr>
      <w:proofErr w:type="spellStart"/>
      <w:r w:rsidRPr="002D5FEA">
        <w:t>Tavoletti</w:t>
      </w:r>
      <w:proofErr w:type="spellEnd"/>
      <w:r w:rsidRPr="002D5FEA">
        <w:t xml:space="preserve">, E., </w:t>
      </w:r>
      <w:proofErr w:type="spellStart"/>
      <w:r w:rsidRPr="002D5FEA">
        <w:t>Kazemargi</w:t>
      </w:r>
      <w:proofErr w:type="spellEnd"/>
      <w:r w:rsidRPr="002D5FEA">
        <w:t xml:space="preserve">, N., Cerruti, C., Grieco, C., and </w:t>
      </w:r>
      <w:proofErr w:type="spellStart"/>
      <w:r w:rsidRPr="002D5FEA">
        <w:t>Appolloni</w:t>
      </w:r>
      <w:proofErr w:type="spellEnd"/>
      <w:r w:rsidRPr="002D5FEA">
        <w:t>, A. (2022). Business model innovation and digital transformation in global management consulting firms. European Journal of Innovation Management, 25(6), 612-636.</w:t>
      </w:r>
    </w:p>
    <w:p w14:paraId="05B8F6A9" w14:textId="77777777" w:rsidR="002D5FEA" w:rsidRPr="002D5FEA" w:rsidRDefault="002D5FEA" w:rsidP="00E60A3F">
      <w:pPr>
        <w:spacing w:line="276" w:lineRule="auto"/>
      </w:pPr>
      <w:proofErr w:type="spellStart"/>
      <w:r w:rsidRPr="002D5FEA">
        <w:t>Yarcan</w:t>
      </w:r>
      <w:proofErr w:type="spellEnd"/>
      <w:r w:rsidRPr="002D5FEA">
        <w:t>, Ş., and Çetin, G. (2021). Tour operating business. Istanbul University Press.</w:t>
      </w:r>
    </w:p>
    <w:p w14:paraId="23DB7282" w14:textId="77777777" w:rsidR="0018357C" w:rsidRPr="0018357C" w:rsidRDefault="0018357C" w:rsidP="0018357C">
      <w:pPr>
        <w:rPr>
          <w:noProof/>
          <w:u w:val="single"/>
        </w:rPr>
      </w:pPr>
      <w:r w:rsidRPr="0018357C">
        <w:rPr>
          <w:noProof/>
          <w:u w:val="single"/>
        </w:rPr>
        <w:t>Online</w:t>
      </w:r>
    </w:p>
    <w:p w14:paraId="34C4B926" w14:textId="77777777" w:rsidR="002D5FEA" w:rsidRPr="002D5FEA" w:rsidRDefault="002D5FEA" w:rsidP="00A330E5">
      <w:pPr>
        <w:spacing w:line="276" w:lineRule="auto"/>
      </w:pPr>
      <w:proofErr w:type="spellStart"/>
      <w:r w:rsidRPr="002D5FEA">
        <w:t>Coxblue</w:t>
      </w:r>
      <w:proofErr w:type="spellEnd"/>
      <w:r w:rsidRPr="002D5FEA">
        <w:t>, (2025). 21 Ways to Improve Guest Experience and Customer Service in Your Hotel. (Online) Accessed Through :&lt; https://www.coxblue.com/21-ways-to-improve-guest-experience-and-customer-service-in-your-hotel/&gt; accessed on -12-02-2025</w:t>
      </w:r>
    </w:p>
    <w:p w14:paraId="79FFAB10" w14:textId="77777777" w:rsidR="002D5FEA" w:rsidRPr="002D5FEA" w:rsidRDefault="002D5FEA" w:rsidP="00A330E5">
      <w:pPr>
        <w:spacing w:line="276" w:lineRule="auto"/>
      </w:pPr>
      <w:proofErr w:type="spellStart"/>
      <w:r w:rsidRPr="002D5FEA">
        <w:t>Hospitalityinsights</w:t>
      </w:r>
      <w:proofErr w:type="spellEnd"/>
      <w:r w:rsidRPr="002D5FEA">
        <w:t>, (2020). The impact of cleaning protocols on the hospitality industry. (Online) Accessed through :&lt; https://hospitalityinsights.ehl.edu/cleaning-protocole-hospitality-industry&gt; accessed on: 15-02-2024</w:t>
      </w:r>
    </w:p>
    <w:p w14:paraId="605270DC" w14:textId="77777777" w:rsidR="002D5FEA" w:rsidRPr="002D5FEA" w:rsidRDefault="002D5FEA" w:rsidP="00A330E5">
      <w:pPr>
        <w:spacing w:line="276" w:lineRule="auto"/>
      </w:pPr>
      <w:proofErr w:type="spellStart"/>
      <w:r w:rsidRPr="002D5FEA">
        <w:t>Lumierehotelbelgrade</w:t>
      </w:r>
      <w:proofErr w:type="spellEnd"/>
      <w:r w:rsidRPr="002D5FEA">
        <w:t>, (2025). About Us. (Online) Accessed through :&lt; https://www.lumierehotelbelgrade.com/en/about-us&gt; accessed on: 15-02-2024</w:t>
      </w:r>
    </w:p>
    <w:p w14:paraId="55C07F10" w14:textId="77777777" w:rsidR="002D5FEA" w:rsidRPr="002D5FEA" w:rsidRDefault="002D5FEA" w:rsidP="00A330E5">
      <w:pPr>
        <w:spacing w:line="276" w:lineRule="auto"/>
      </w:pPr>
      <w:proofErr w:type="spellStart"/>
      <w:r w:rsidRPr="002D5FEA">
        <w:t>Mbaskool</w:t>
      </w:r>
      <w:proofErr w:type="spellEnd"/>
      <w:r w:rsidRPr="002D5FEA">
        <w:t>, (2024). STEEPLE Analysis. (Online) Accessed through :&lt; https://www.mbaskool.com/business-concepts/marketing-and-strategy-terms/6814-steeple.html&gt; accessed on: 15-02-2024</w:t>
      </w:r>
    </w:p>
    <w:p w14:paraId="54D76C2B" w14:textId="77777777" w:rsidR="002D5FEA" w:rsidRPr="002D5FEA" w:rsidRDefault="002D5FEA" w:rsidP="002D5FEA">
      <w:r w:rsidRPr="002D5FEA">
        <w:t xml:space="preserve">Medium, (2023). Sustainability: How is the Hotel Industry adopting </w:t>
      </w:r>
      <w:proofErr w:type="gramStart"/>
      <w:r w:rsidRPr="002D5FEA">
        <w:t>it?,</w:t>
      </w:r>
      <w:proofErr w:type="gramEnd"/>
      <w:r w:rsidRPr="002D5FEA">
        <w:t xml:space="preserve"> [Online] [Access through] &lt; https://promiller.medium.com/sustainability-how-is-the-hotel-industry-adopting-it-d4d9d1ccab5e&gt;</w:t>
      </w:r>
    </w:p>
    <w:p w14:paraId="675D81EA" w14:textId="77777777" w:rsidR="002D5FEA" w:rsidRPr="002D5FEA" w:rsidRDefault="002D5FEA" w:rsidP="002D5FEA">
      <w:r w:rsidRPr="002D5FEA">
        <w:t>Nick Jain, (2023). What is Customer Experience (CX) Research? Definition, Importance, Methods and Best Practices, [</w:t>
      </w:r>
      <w:proofErr w:type="gramStart"/>
      <w:r w:rsidRPr="002D5FEA">
        <w:t>Online</w:t>
      </w:r>
      <w:proofErr w:type="gramEnd"/>
      <w:r w:rsidRPr="002D5FEA">
        <w:t xml:space="preserve">] [Access through] &lt; https://ideascale.com/blog/what-is-customer-experience-research/&gt; </w:t>
      </w:r>
    </w:p>
    <w:p w14:paraId="094DD51D" w14:textId="77777777" w:rsidR="002D5FEA" w:rsidRPr="002D5FEA" w:rsidRDefault="002D5FEA" w:rsidP="002D5FEA">
      <w:r w:rsidRPr="002D5FEA">
        <w:t xml:space="preserve">Ryan Stephens, (2024). </w:t>
      </w:r>
      <w:r w:rsidRPr="002D5FEA">
        <w:rPr>
          <w:rFonts w:hint="cs"/>
        </w:rPr>
        <w:t xml:space="preserve">9 Facilities That Hotel Management Must Offer </w:t>
      </w:r>
      <w:proofErr w:type="gramStart"/>
      <w:r w:rsidRPr="002D5FEA">
        <w:rPr>
          <w:rFonts w:hint="cs"/>
        </w:rPr>
        <w:t>To</w:t>
      </w:r>
      <w:proofErr w:type="gramEnd"/>
      <w:r w:rsidRPr="002D5FEA">
        <w:rPr>
          <w:rFonts w:hint="cs"/>
        </w:rPr>
        <w:t xml:space="preserve"> Its Guests</w:t>
      </w:r>
      <w:r w:rsidRPr="002D5FEA">
        <w:t>, [Online] [Access through] &lt; https://www.cloudapper.ai/facility-management/facilities-that-hotel-management-must-offer-to-guests/&gt;</w:t>
      </w:r>
    </w:p>
    <w:sectPr w:rsidR="002D5FEA" w:rsidRPr="002D5FEA" w:rsidSect="006D62E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D7588" w14:textId="77777777" w:rsidR="00AD7726" w:rsidRDefault="00AD7726" w:rsidP="003722DE">
      <w:pPr>
        <w:spacing w:after="0" w:line="240" w:lineRule="auto"/>
      </w:pPr>
      <w:r>
        <w:separator/>
      </w:r>
    </w:p>
  </w:endnote>
  <w:endnote w:type="continuationSeparator" w:id="0">
    <w:p w14:paraId="10777702" w14:textId="77777777" w:rsidR="00AD7726" w:rsidRDefault="00AD7726" w:rsidP="00372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sig w:usb0="00000001"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CDBB2" w14:textId="77777777" w:rsidR="00AD7726" w:rsidRDefault="00AD7726" w:rsidP="003722DE">
      <w:pPr>
        <w:spacing w:after="0" w:line="240" w:lineRule="auto"/>
      </w:pPr>
      <w:r>
        <w:separator/>
      </w:r>
    </w:p>
  </w:footnote>
  <w:footnote w:type="continuationSeparator" w:id="0">
    <w:p w14:paraId="22466C44" w14:textId="77777777" w:rsidR="00AD7726" w:rsidRDefault="00AD7726" w:rsidP="003722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167B0"/>
    <w:multiLevelType w:val="hybridMultilevel"/>
    <w:tmpl w:val="439E94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AF6755"/>
    <w:multiLevelType w:val="hybridMultilevel"/>
    <w:tmpl w:val="222A0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183E78"/>
    <w:multiLevelType w:val="hybridMultilevel"/>
    <w:tmpl w:val="73B67F38"/>
    <w:lvl w:ilvl="0" w:tplc="2878F7EC">
      <w:start w:val="1"/>
      <w:numFmt w:val="bullet"/>
      <w:lvlText w:val=""/>
      <w:lvlJc w:val="left"/>
      <w:pPr>
        <w:tabs>
          <w:tab w:val="num" w:pos="720"/>
        </w:tabs>
        <w:ind w:left="720" w:hanging="360"/>
      </w:pPr>
      <w:rPr>
        <w:rFonts w:ascii="Wingdings" w:hAnsi="Wingdings" w:hint="default"/>
      </w:rPr>
    </w:lvl>
    <w:lvl w:ilvl="1" w:tplc="CF92A372">
      <w:start w:val="1"/>
      <w:numFmt w:val="bullet"/>
      <w:lvlText w:val=""/>
      <w:lvlJc w:val="left"/>
      <w:pPr>
        <w:tabs>
          <w:tab w:val="num" w:pos="1440"/>
        </w:tabs>
        <w:ind w:left="1440" w:hanging="360"/>
      </w:pPr>
      <w:rPr>
        <w:rFonts w:ascii="Wingdings" w:hAnsi="Wingdings" w:hint="default"/>
      </w:rPr>
    </w:lvl>
    <w:lvl w:ilvl="2" w:tplc="E49A6EE4" w:tentative="1">
      <w:start w:val="1"/>
      <w:numFmt w:val="bullet"/>
      <w:lvlText w:val=""/>
      <w:lvlJc w:val="left"/>
      <w:pPr>
        <w:tabs>
          <w:tab w:val="num" w:pos="2160"/>
        </w:tabs>
        <w:ind w:left="2160" w:hanging="360"/>
      </w:pPr>
      <w:rPr>
        <w:rFonts w:ascii="Wingdings" w:hAnsi="Wingdings" w:hint="default"/>
      </w:rPr>
    </w:lvl>
    <w:lvl w:ilvl="3" w:tplc="A7529A84" w:tentative="1">
      <w:start w:val="1"/>
      <w:numFmt w:val="bullet"/>
      <w:lvlText w:val=""/>
      <w:lvlJc w:val="left"/>
      <w:pPr>
        <w:tabs>
          <w:tab w:val="num" w:pos="2880"/>
        </w:tabs>
        <w:ind w:left="2880" w:hanging="360"/>
      </w:pPr>
      <w:rPr>
        <w:rFonts w:ascii="Wingdings" w:hAnsi="Wingdings" w:hint="default"/>
      </w:rPr>
    </w:lvl>
    <w:lvl w:ilvl="4" w:tplc="58620D42" w:tentative="1">
      <w:start w:val="1"/>
      <w:numFmt w:val="bullet"/>
      <w:lvlText w:val=""/>
      <w:lvlJc w:val="left"/>
      <w:pPr>
        <w:tabs>
          <w:tab w:val="num" w:pos="3600"/>
        </w:tabs>
        <w:ind w:left="3600" w:hanging="360"/>
      </w:pPr>
      <w:rPr>
        <w:rFonts w:ascii="Wingdings" w:hAnsi="Wingdings" w:hint="default"/>
      </w:rPr>
    </w:lvl>
    <w:lvl w:ilvl="5" w:tplc="DADE1A62" w:tentative="1">
      <w:start w:val="1"/>
      <w:numFmt w:val="bullet"/>
      <w:lvlText w:val=""/>
      <w:lvlJc w:val="left"/>
      <w:pPr>
        <w:tabs>
          <w:tab w:val="num" w:pos="4320"/>
        </w:tabs>
        <w:ind w:left="4320" w:hanging="360"/>
      </w:pPr>
      <w:rPr>
        <w:rFonts w:ascii="Wingdings" w:hAnsi="Wingdings" w:hint="default"/>
      </w:rPr>
    </w:lvl>
    <w:lvl w:ilvl="6" w:tplc="8424BCE4" w:tentative="1">
      <w:start w:val="1"/>
      <w:numFmt w:val="bullet"/>
      <w:lvlText w:val=""/>
      <w:lvlJc w:val="left"/>
      <w:pPr>
        <w:tabs>
          <w:tab w:val="num" w:pos="5040"/>
        </w:tabs>
        <w:ind w:left="5040" w:hanging="360"/>
      </w:pPr>
      <w:rPr>
        <w:rFonts w:ascii="Wingdings" w:hAnsi="Wingdings" w:hint="default"/>
      </w:rPr>
    </w:lvl>
    <w:lvl w:ilvl="7" w:tplc="03180C40" w:tentative="1">
      <w:start w:val="1"/>
      <w:numFmt w:val="bullet"/>
      <w:lvlText w:val=""/>
      <w:lvlJc w:val="left"/>
      <w:pPr>
        <w:tabs>
          <w:tab w:val="num" w:pos="5760"/>
        </w:tabs>
        <w:ind w:left="5760" w:hanging="360"/>
      </w:pPr>
      <w:rPr>
        <w:rFonts w:ascii="Wingdings" w:hAnsi="Wingdings" w:hint="default"/>
      </w:rPr>
    </w:lvl>
    <w:lvl w:ilvl="8" w:tplc="4F667BE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D90732D"/>
    <w:multiLevelType w:val="hybridMultilevel"/>
    <w:tmpl w:val="A7A4B7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7570ACF"/>
    <w:multiLevelType w:val="hybridMultilevel"/>
    <w:tmpl w:val="8EC4A1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4A647F"/>
    <w:multiLevelType w:val="hybridMultilevel"/>
    <w:tmpl w:val="5F466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AFE0BE1"/>
    <w:multiLevelType w:val="hybridMultilevel"/>
    <w:tmpl w:val="BDA29C32"/>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304561B"/>
    <w:multiLevelType w:val="hybridMultilevel"/>
    <w:tmpl w:val="145A0F9E"/>
    <w:lvl w:ilvl="0" w:tplc="94506D2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6CC6516"/>
    <w:multiLevelType w:val="hybridMultilevel"/>
    <w:tmpl w:val="A5C8525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B0D210A"/>
    <w:multiLevelType w:val="hybridMultilevel"/>
    <w:tmpl w:val="47B44B0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3EB5E3A"/>
    <w:multiLevelType w:val="hybridMultilevel"/>
    <w:tmpl w:val="5856771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4EA038D"/>
    <w:multiLevelType w:val="hybridMultilevel"/>
    <w:tmpl w:val="DCEA78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9A34814"/>
    <w:multiLevelType w:val="hybridMultilevel"/>
    <w:tmpl w:val="708E72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A6971D8"/>
    <w:multiLevelType w:val="hybridMultilevel"/>
    <w:tmpl w:val="9356B6A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EF1410A"/>
    <w:multiLevelType w:val="hybridMultilevel"/>
    <w:tmpl w:val="064AAABC"/>
    <w:lvl w:ilvl="0" w:tplc="0AD00A2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57B20AF3"/>
    <w:multiLevelType w:val="hybridMultilevel"/>
    <w:tmpl w:val="8E0012C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2C4033"/>
    <w:multiLevelType w:val="hybridMultilevel"/>
    <w:tmpl w:val="29144CA6"/>
    <w:lvl w:ilvl="0" w:tplc="AED8411C">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9" w15:restartNumberingAfterBreak="0">
    <w:nsid w:val="5C63189F"/>
    <w:multiLevelType w:val="hybridMultilevel"/>
    <w:tmpl w:val="774C1E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5A77446"/>
    <w:multiLevelType w:val="multilevel"/>
    <w:tmpl w:val="DD0E0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B21211"/>
    <w:multiLevelType w:val="hybridMultilevel"/>
    <w:tmpl w:val="E8324B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721B52FB"/>
    <w:multiLevelType w:val="hybridMultilevel"/>
    <w:tmpl w:val="3A263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3695181"/>
    <w:multiLevelType w:val="hybridMultilevel"/>
    <w:tmpl w:val="11A2D5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BC455C9"/>
    <w:multiLevelType w:val="hybridMultilevel"/>
    <w:tmpl w:val="7D1CFB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F28671D"/>
    <w:multiLevelType w:val="hybridMultilevel"/>
    <w:tmpl w:val="C03664D8"/>
    <w:lvl w:ilvl="0" w:tplc="299ED9BE">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3770706">
    <w:abstractNumId w:val="8"/>
  </w:num>
  <w:num w:numId="2" w16cid:durableId="1036352748">
    <w:abstractNumId w:val="5"/>
  </w:num>
  <w:num w:numId="3" w16cid:durableId="1149790133">
    <w:abstractNumId w:val="20"/>
  </w:num>
  <w:num w:numId="4" w16cid:durableId="67845650">
    <w:abstractNumId w:val="25"/>
  </w:num>
  <w:num w:numId="5" w16cid:durableId="1920405313">
    <w:abstractNumId w:val="27"/>
  </w:num>
  <w:num w:numId="6" w16cid:durableId="751050475">
    <w:abstractNumId w:val="12"/>
  </w:num>
  <w:num w:numId="7" w16cid:durableId="2029872206">
    <w:abstractNumId w:val="17"/>
  </w:num>
  <w:num w:numId="8" w16cid:durableId="692804579">
    <w:abstractNumId w:val="26"/>
  </w:num>
  <w:num w:numId="9" w16cid:durableId="1979413623">
    <w:abstractNumId w:val="3"/>
  </w:num>
  <w:num w:numId="10" w16cid:durableId="77868424">
    <w:abstractNumId w:val="23"/>
  </w:num>
  <w:num w:numId="11" w16cid:durableId="48919416">
    <w:abstractNumId w:val="1"/>
  </w:num>
  <w:num w:numId="12" w16cid:durableId="181478423">
    <w:abstractNumId w:val="16"/>
  </w:num>
  <w:num w:numId="13" w16cid:durableId="305279401">
    <w:abstractNumId w:val="19"/>
  </w:num>
  <w:num w:numId="14" w16cid:durableId="1740714086">
    <w:abstractNumId w:val="9"/>
  </w:num>
  <w:num w:numId="15" w16cid:durableId="1143082732">
    <w:abstractNumId w:val="0"/>
  </w:num>
  <w:num w:numId="16" w16cid:durableId="451293193">
    <w:abstractNumId w:val="15"/>
  </w:num>
  <w:num w:numId="17" w16cid:durableId="1673071370">
    <w:abstractNumId w:val="14"/>
  </w:num>
  <w:num w:numId="18" w16cid:durableId="2005737114">
    <w:abstractNumId w:val="6"/>
  </w:num>
  <w:num w:numId="19" w16cid:durableId="1572690994">
    <w:abstractNumId w:val="2"/>
  </w:num>
  <w:num w:numId="20" w16cid:durableId="1718312893">
    <w:abstractNumId w:val="21"/>
  </w:num>
  <w:num w:numId="21" w16cid:durableId="348410325">
    <w:abstractNumId w:val="13"/>
  </w:num>
  <w:num w:numId="22" w16cid:durableId="1288389522">
    <w:abstractNumId w:val="24"/>
  </w:num>
  <w:num w:numId="23" w16cid:durableId="2114785476">
    <w:abstractNumId w:val="11"/>
  </w:num>
  <w:num w:numId="24" w16cid:durableId="804393318">
    <w:abstractNumId w:val="7"/>
  </w:num>
  <w:num w:numId="25" w16cid:durableId="1728062867">
    <w:abstractNumId w:val="22"/>
  </w:num>
  <w:num w:numId="26" w16cid:durableId="701445511">
    <w:abstractNumId w:val="18"/>
  </w:num>
  <w:num w:numId="27" w16cid:durableId="973102752">
    <w:abstractNumId w:val="4"/>
  </w:num>
  <w:num w:numId="28" w16cid:durableId="7159038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0E4B"/>
    <w:rsid w:val="00001F8B"/>
    <w:rsid w:val="00003587"/>
    <w:rsid w:val="0000731C"/>
    <w:rsid w:val="00007E5C"/>
    <w:rsid w:val="00010998"/>
    <w:rsid w:val="00010BD0"/>
    <w:rsid w:val="00012DC6"/>
    <w:rsid w:val="000152D7"/>
    <w:rsid w:val="0001550D"/>
    <w:rsid w:val="00015E03"/>
    <w:rsid w:val="0001704D"/>
    <w:rsid w:val="00017A1E"/>
    <w:rsid w:val="00017CE8"/>
    <w:rsid w:val="00020434"/>
    <w:rsid w:val="00023534"/>
    <w:rsid w:val="00023951"/>
    <w:rsid w:val="00023A7B"/>
    <w:rsid w:val="00024260"/>
    <w:rsid w:val="0002479D"/>
    <w:rsid w:val="000247EB"/>
    <w:rsid w:val="00027D13"/>
    <w:rsid w:val="00030DF3"/>
    <w:rsid w:val="0003108D"/>
    <w:rsid w:val="00031BA3"/>
    <w:rsid w:val="00032DDF"/>
    <w:rsid w:val="0003382E"/>
    <w:rsid w:val="00034CA9"/>
    <w:rsid w:val="00036A55"/>
    <w:rsid w:val="00036F0D"/>
    <w:rsid w:val="00037B7C"/>
    <w:rsid w:val="000407AC"/>
    <w:rsid w:val="000414ED"/>
    <w:rsid w:val="0004214E"/>
    <w:rsid w:val="0004489C"/>
    <w:rsid w:val="000455F6"/>
    <w:rsid w:val="00046011"/>
    <w:rsid w:val="00046241"/>
    <w:rsid w:val="000473A6"/>
    <w:rsid w:val="00047A46"/>
    <w:rsid w:val="00050677"/>
    <w:rsid w:val="00052169"/>
    <w:rsid w:val="00053ABF"/>
    <w:rsid w:val="00055214"/>
    <w:rsid w:val="00055A66"/>
    <w:rsid w:val="00057A57"/>
    <w:rsid w:val="0006109E"/>
    <w:rsid w:val="00061844"/>
    <w:rsid w:val="0006309C"/>
    <w:rsid w:val="00064BAB"/>
    <w:rsid w:val="00064F4A"/>
    <w:rsid w:val="00065BD1"/>
    <w:rsid w:val="0007076D"/>
    <w:rsid w:val="00070AA6"/>
    <w:rsid w:val="00070C65"/>
    <w:rsid w:val="00072049"/>
    <w:rsid w:val="000721E7"/>
    <w:rsid w:val="0007282B"/>
    <w:rsid w:val="00072D92"/>
    <w:rsid w:val="000733AA"/>
    <w:rsid w:val="00073DE2"/>
    <w:rsid w:val="00073E4D"/>
    <w:rsid w:val="0007732A"/>
    <w:rsid w:val="000814AD"/>
    <w:rsid w:val="00082E31"/>
    <w:rsid w:val="00084F8A"/>
    <w:rsid w:val="00085535"/>
    <w:rsid w:val="0008575D"/>
    <w:rsid w:val="00085ACA"/>
    <w:rsid w:val="00086263"/>
    <w:rsid w:val="0008685F"/>
    <w:rsid w:val="00087FAB"/>
    <w:rsid w:val="00091D50"/>
    <w:rsid w:val="000952C5"/>
    <w:rsid w:val="00096CB1"/>
    <w:rsid w:val="00097290"/>
    <w:rsid w:val="000972C1"/>
    <w:rsid w:val="0009748D"/>
    <w:rsid w:val="00097F38"/>
    <w:rsid w:val="000A207D"/>
    <w:rsid w:val="000A359D"/>
    <w:rsid w:val="000A3968"/>
    <w:rsid w:val="000A3995"/>
    <w:rsid w:val="000A3CEE"/>
    <w:rsid w:val="000A43DE"/>
    <w:rsid w:val="000A5E1F"/>
    <w:rsid w:val="000A701B"/>
    <w:rsid w:val="000B0D94"/>
    <w:rsid w:val="000B1FD2"/>
    <w:rsid w:val="000B303A"/>
    <w:rsid w:val="000B44B2"/>
    <w:rsid w:val="000B52E0"/>
    <w:rsid w:val="000B664C"/>
    <w:rsid w:val="000B6B99"/>
    <w:rsid w:val="000B7F24"/>
    <w:rsid w:val="000C06FA"/>
    <w:rsid w:val="000C0CF2"/>
    <w:rsid w:val="000C0D8F"/>
    <w:rsid w:val="000C1FA6"/>
    <w:rsid w:val="000C2269"/>
    <w:rsid w:val="000C2C85"/>
    <w:rsid w:val="000C3EA5"/>
    <w:rsid w:val="000C3EFF"/>
    <w:rsid w:val="000C4952"/>
    <w:rsid w:val="000C512D"/>
    <w:rsid w:val="000D1E5C"/>
    <w:rsid w:val="000D5559"/>
    <w:rsid w:val="000D650B"/>
    <w:rsid w:val="000D6AD8"/>
    <w:rsid w:val="000D7063"/>
    <w:rsid w:val="000E00E7"/>
    <w:rsid w:val="000E0AC6"/>
    <w:rsid w:val="000E132E"/>
    <w:rsid w:val="000E1B45"/>
    <w:rsid w:val="000E1CF0"/>
    <w:rsid w:val="000E5168"/>
    <w:rsid w:val="000E5AB5"/>
    <w:rsid w:val="000E714C"/>
    <w:rsid w:val="000E7916"/>
    <w:rsid w:val="000F0472"/>
    <w:rsid w:val="000F2E8F"/>
    <w:rsid w:val="000F3073"/>
    <w:rsid w:val="000F3EDD"/>
    <w:rsid w:val="000F50F7"/>
    <w:rsid w:val="000F6717"/>
    <w:rsid w:val="000F67E1"/>
    <w:rsid w:val="000F693F"/>
    <w:rsid w:val="000F6B4B"/>
    <w:rsid w:val="00100C0D"/>
    <w:rsid w:val="0010518B"/>
    <w:rsid w:val="001057F6"/>
    <w:rsid w:val="0010651F"/>
    <w:rsid w:val="00110156"/>
    <w:rsid w:val="001110F5"/>
    <w:rsid w:val="0011249D"/>
    <w:rsid w:val="00113236"/>
    <w:rsid w:val="00114252"/>
    <w:rsid w:val="00115732"/>
    <w:rsid w:val="0011689D"/>
    <w:rsid w:val="00116CA8"/>
    <w:rsid w:val="001171C7"/>
    <w:rsid w:val="00122116"/>
    <w:rsid w:val="001241DF"/>
    <w:rsid w:val="00125252"/>
    <w:rsid w:val="00126540"/>
    <w:rsid w:val="0012788D"/>
    <w:rsid w:val="001361DF"/>
    <w:rsid w:val="001363BC"/>
    <w:rsid w:val="00136B08"/>
    <w:rsid w:val="00136E8F"/>
    <w:rsid w:val="0014077E"/>
    <w:rsid w:val="0014275A"/>
    <w:rsid w:val="00143F89"/>
    <w:rsid w:val="001456EB"/>
    <w:rsid w:val="001459D2"/>
    <w:rsid w:val="00146705"/>
    <w:rsid w:val="00147284"/>
    <w:rsid w:val="00147C98"/>
    <w:rsid w:val="00150A9A"/>
    <w:rsid w:val="00150C0C"/>
    <w:rsid w:val="00150C65"/>
    <w:rsid w:val="00151488"/>
    <w:rsid w:val="00151AAC"/>
    <w:rsid w:val="00152999"/>
    <w:rsid w:val="00152F92"/>
    <w:rsid w:val="001532B5"/>
    <w:rsid w:val="00154A6F"/>
    <w:rsid w:val="001558CE"/>
    <w:rsid w:val="00156F7A"/>
    <w:rsid w:val="0015753E"/>
    <w:rsid w:val="00161585"/>
    <w:rsid w:val="00161ECE"/>
    <w:rsid w:val="001620FF"/>
    <w:rsid w:val="00163FD1"/>
    <w:rsid w:val="00165CDE"/>
    <w:rsid w:val="001709AE"/>
    <w:rsid w:val="0017113F"/>
    <w:rsid w:val="00172199"/>
    <w:rsid w:val="00172F35"/>
    <w:rsid w:val="00173B63"/>
    <w:rsid w:val="0017637E"/>
    <w:rsid w:val="001769B4"/>
    <w:rsid w:val="00176CB3"/>
    <w:rsid w:val="001771A2"/>
    <w:rsid w:val="00181E4C"/>
    <w:rsid w:val="001821C3"/>
    <w:rsid w:val="001822FD"/>
    <w:rsid w:val="00183219"/>
    <w:rsid w:val="0018331A"/>
    <w:rsid w:val="0018357C"/>
    <w:rsid w:val="00184A97"/>
    <w:rsid w:val="0018642D"/>
    <w:rsid w:val="0018744A"/>
    <w:rsid w:val="001875CC"/>
    <w:rsid w:val="00190D74"/>
    <w:rsid w:val="001913CE"/>
    <w:rsid w:val="00191AA1"/>
    <w:rsid w:val="00194084"/>
    <w:rsid w:val="0019417B"/>
    <w:rsid w:val="0019616D"/>
    <w:rsid w:val="00196EF2"/>
    <w:rsid w:val="00197A94"/>
    <w:rsid w:val="001A1C71"/>
    <w:rsid w:val="001A2E5C"/>
    <w:rsid w:val="001A2F7A"/>
    <w:rsid w:val="001A313D"/>
    <w:rsid w:val="001A3D97"/>
    <w:rsid w:val="001A4775"/>
    <w:rsid w:val="001A556C"/>
    <w:rsid w:val="001A5CE6"/>
    <w:rsid w:val="001A719D"/>
    <w:rsid w:val="001B21C9"/>
    <w:rsid w:val="001B33F3"/>
    <w:rsid w:val="001B363E"/>
    <w:rsid w:val="001B37DE"/>
    <w:rsid w:val="001B3956"/>
    <w:rsid w:val="001B4D60"/>
    <w:rsid w:val="001B68EB"/>
    <w:rsid w:val="001B6D7A"/>
    <w:rsid w:val="001B6E57"/>
    <w:rsid w:val="001B7494"/>
    <w:rsid w:val="001C0F6B"/>
    <w:rsid w:val="001C33A2"/>
    <w:rsid w:val="001C3598"/>
    <w:rsid w:val="001C3D7E"/>
    <w:rsid w:val="001C3DEC"/>
    <w:rsid w:val="001C40D1"/>
    <w:rsid w:val="001C4440"/>
    <w:rsid w:val="001C67DE"/>
    <w:rsid w:val="001C6A22"/>
    <w:rsid w:val="001C73C3"/>
    <w:rsid w:val="001C7DF8"/>
    <w:rsid w:val="001D042B"/>
    <w:rsid w:val="001D0F35"/>
    <w:rsid w:val="001D1AEC"/>
    <w:rsid w:val="001D27F2"/>
    <w:rsid w:val="001D436E"/>
    <w:rsid w:val="001D4B74"/>
    <w:rsid w:val="001D4BCD"/>
    <w:rsid w:val="001D6742"/>
    <w:rsid w:val="001D77C7"/>
    <w:rsid w:val="001E1BCA"/>
    <w:rsid w:val="001E2EC2"/>
    <w:rsid w:val="001E31CF"/>
    <w:rsid w:val="001E3C0F"/>
    <w:rsid w:val="001E465C"/>
    <w:rsid w:val="001E5A38"/>
    <w:rsid w:val="001E6577"/>
    <w:rsid w:val="001E7F99"/>
    <w:rsid w:val="001F051C"/>
    <w:rsid w:val="001F1EE5"/>
    <w:rsid w:val="001F258D"/>
    <w:rsid w:val="001F263C"/>
    <w:rsid w:val="001F330B"/>
    <w:rsid w:val="001F3EEF"/>
    <w:rsid w:val="001F3F49"/>
    <w:rsid w:val="001F4A9C"/>
    <w:rsid w:val="001F50DE"/>
    <w:rsid w:val="001F52FE"/>
    <w:rsid w:val="002001DA"/>
    <w:rsid w:val="002011BB"/>
    <w:rsid w:val="00202EB9"/>
    <w:rsid w:val="00203AC3"/>
    <w:rsid w:val="00203B3A"/>
    <w:rsid w:val="002043F0"/>
    <w:rsid w:val="00205201"/>
    <w:rsid w:val="00206B70"/>
    <w:rsid w:val="0020705C"/>
    <w:rsid w:val="00211234"/>
    <w:rsid w:val="0021206F"/>
    <w:rsid w:val="002133E6"/>
    <w:rsid w:val="00213440"/>
    <w:rsid w:val="002157E1"/>
    <w:rsid w:val="002179B3"/>
    <w:rsid w:val="002179D3"/>
    <w:rsid w:val="00217EB5"/>
    <w:rsid w:val="002216B3"/>
    <w:rsid w:val="00221CAB"/>
    <w:rsid w:val="0022216E"/>
    <w:rsid w:val="0022380E"/>
    <w:rsid w:val="00223987"/>
    <w:rsid w:val="0022485C"/>
    <w:rsid w:val="002252BC"/>
    <w:rsid w:val="00227214"/>
    <w:rsid w:val="00227F2D"/>
    <w:rsid w:val="002307F4"/>
    <w:rsid w:val="00231DB4"/>
    <w:rsid w:val="0023300F"/>
    <w:rsid w:val="00234A2B"/>
    <w:rsid w:val="00235078"/>
    <w:rsid w:val="00235113"/>
    <w:rsid w:val="0023587E"/>
    <w:rsid w:val="00237388"/>
    <w:rsid w:val="00237985"/>
    <w:rsid w:val="002413D2"/>
    <w:rsid w:val="0024562E"/>
    <w:rsid w:val="00246E55"/>
    <w:rsid w:val="00247B35"/>
    <w:rsid w:val="00252758"/>
    <w:rsid w:val="00254C4D"/>
    <w:rsid w:val="00256620"/>
    <w:rsid w:val="00257318"/>
    <w:rsid w:val="00257C00"/>
    <w:rsid w:val="00257E22"/>
    <w:rsid w:val="00260D4A"/>
    <w:rsid w:val="00260DA6"/>
    <w:rsid w:val="00260EF6"/>
    <w:rsid w:val="00261CEE"/>
    <w:rsid w:val="00261DBE"/>
    <w:rsid w:val="002628E5"/>
    <w:rsid w:val="002644FA"/>
    <w:rsid w:val="0026480A"/>
    <w:rsid w:val="00265D22"/>
    <w:rsid w:val="0026619F"/>
    <w:rsid w:val="00270F00"/>
    <w:rsid w:val="00271623"/>
    <w:rsid w:val="0027296D"/>
    <w:rsid w:val="00272AB2"/>
    <w:rsid w:val="00272D03"/>
    <w:rsid w:val="00274CF5"/>
    <w:rsid w:val="00274ED5"/>
    <w:rsid w:val="00275919"/>
    <w:rsid w:val="00275E9B"/>
    <w:rsid w:val="002805A5"/>
    <w:rsid w:val="00282E27"/>
    <w:rsid w:val="00283BC1"/>
    <w:rsid w:val="00284FE8"/>
    <w:rsid w:val="00286C89"/>
    <w:rsid w:val="00286E44"/>
    <w:rsid w:val="00287B9C"/>
    <w:rsid w:val="0029082D"/>
    <w:rsid w:val="0029190A"/>
    <w:rsid w:val="002920D4"/>
    <w:rsid w:val="00292657"/>
    <w:rsid w:val="0029572D"/>
    <w:rsid w:val="00295A07"/>
    <w:rsid w:val="00296C13"/>
    <w:rsid w:val="00297694"/>
    <w:rsid w:val="002A3357"/>
    <w:rsid w:val="002A3B6E"/>
    <w:rsid w:val="002A66A4"/>
    <w:rsid w:val="002A78DC"/>
    <w:rsid w:val="002A7E82"/>
    <w:rsid w:val="002B052A"/>
    <w:rsid w:val="002B1268"/>
    <w:rsid w:val="002B139E"/>
    <w:rsid w:val="002B168D"/>
    <w:rsid w:val="002B1C93"/>
    <w:rsid w:val="002B35D8"/>
    <w:rsid w:val="002B4083"/>
    <w:rsid w:val="002B4EBC"/>
    <w:rsid w:val="002B6B9A"/>
    <w:rsid w:val="002C0F48"/>
    <w:rsid w:val="002C1892"/>
    <w:rsid w:val="002C1CF5"/>
    <w:rsid w:val="002C5BDB"/>
    <w:rsid w:val="002C62C9"/>
    <w:rsid w:val="002C7FC1"/>
    <w:rsid w:val="002D18A6"/>
    <w:rsid w:val="002D2171"/>
    <w:rsid w:val="002D3863"/>
    <w:rsid w:val="002D5106"/>
    <w:rsid w:val="002D5BEC"/>
    <w:rsid w:val="002D5FEA"/>
    <w:rsid w:val="002D6174"/>
    <w:rsid w:val="002D708B"/>
    <w:rsid w:val="002D7B49"/>
    <w:rsid w:val="002D7DBD"/>
    <w:rsid w:val="002E0747"/>
    <w:rsid w:val="002E09D0"/>
    <w:rsid w:val="002E1279"/>
    <w:rsid w:val="002E2177"/>
    <w:rsid w:val="002E2B44"/>
    <w:rsid w:val="002E2B96"/>
    <w:rsid w:val="002E2E46"/>
    <w:rsid w:val="002E3B5D"/>
    <w:rsid w:val="002E4701"/>
    <w:rsid w:val="002E4F85"/>
    <w:rsid w:val="002E5069"/>
    <w:rsid w:val="002E5418"/>
    <w:rsid w:val="002E6FDB"/>
    <w:rsid w:val="002F01D8"/>
    <w:rsid w:val="002F0865"/>
    <w:rsid w:val="002F08E8"/>
    <w:rsid w:val="002F2154"/>
    <w:rsid w:val="002F30D5"/>
    <w:rsid w:val="002F33B4"/>
    <w:rsid w:val="002F33F9"/>
    <w:rsid w:val="002F5983"/>
    <w:rsid w:val="002F5DAE"/>
    <w:rsid w:val="002F6072"/>
    <w:rsid w:val="002F637F"/>
    <w:rsid w:val="002F63DF"/>
    <w:rsid w:val="002F735F"/>
    <w:rsid w:val="003000EE"/>
    <w:rsid w:val="00300B1B"/>
    <w:rsid w:val="00301A3F"/>
    <w:rsid w:val="00302323"/>
    <w:rsid w:val="00303033"/>
    <w:rsid w:val="00303331"/>
    <w:rsid w:val="00305197"/>
    <w:rsid w:val="003054DC"/>
    <w:rsid w:val="0030670E"/>
    <w:rsid w:val="003067F0"/>
    <w:rsid w:val="00306819"/>
    <w:rsid w:val="00311BE3"/>
    <w:rsid w:val="003122AD"/>
    <w:rsid w:val="00312465"/>
    <w:rsid w:val="00313F49"/>
    <w:rsid w:val="003144A9"/>
    <w:rsid w:val="003145F2"/>
    <w:rsid w:val="00316872"/>
    <w:rsid w:val="003171A5"/>
    <w:rsid w:val="0032087F"/>
    <w:rsid w:val="00322403"/>
    <w:rsid w:val="003226D9"/>
    <w:rsid w:val="003233B1"/>
    <w:rsid w:val="00323ACC"/>
    <w:rsid w:val="00324C30"/>
    <w:rsid w:val="00325C7C"/>
    <w:rsid w:val="00326578"/>
    <w:rsid w:val="00330032"/>
    <w:rsid w:val="00331474"/>
    <w:rsid w:val="00333758"/>
    <w:rsid w:val="00334028"/>
    <w:rsid w:val="00335354"/>
    <w:rsid w:val="003353E5"/>
    <w:rsid w:val="00336429"/>
    <w:rsid w:val="00337FD0"/>
    <w:rsid w:val="00340F1B"/>
    <w:rsid w:val="00341FC4"/>
    <w:rsid w:val="00342879"/>
    <w:rsid w:val="00342C3B"/>
    <w:rsid w:val="003438B5"/>
    <w:rsid w:val="00343C31"/>
    <w:rsid w:val="00343EDC"/>
    <w:rsid w:val="0034420C"/>
    <w:rsid w:val="00344939"/>
    <w:rsid w:val="0034652D"/>
    <w:rsid w:val="0034684D"/>
    <w:rsid w:val="00346E31"/>
    <w:rsid w:val="00350DB5"/>
    <w:rsid w:val="0035135D"/>
    <w:rsid w:val="003518B7"/>
    <w:rsid w:val="00351FD6"/>
    <w:rsid w:val="0035213D"/>
    <w:rsid w:val="0035394A"/>
    <w:rsid w:val="00354656"/>
    <w:rsid w:val="003547DF"/>
    <w:rsid w:val="00355E19"/>
    <w:rsid w:val="003577D9"/>
    <w:rsid w:val="00360575"/>
    <w:rsid w:val="003637D1"/>
    <w:rsid w:val="003658D6"/>
    <w:rsid w:val="00370459"/>
    <w:rsid w:val="00371998"/>
    <w:rsid w:val="00371DC5"/>
    <w:rsid w:val="003722AC"/>
    <w:rsid w:val="003722DE"/>
    <w:rsid w:val="00372BEF"/>
    <w:rsid w:val="003734C1"/>
    <w:rsid w:val="00374F13"/>
    <w:rsid w:val="0037537A"/>
    <w:rsid w:val="003766E7"/>
    <w:rsid w:val="003779E1"/>
    <w:rsid w:val="0038201D"/>
    <w:rsid w:val="00382213"/>
    <w:rsid w:val="003829AB"/>
    <w:rsid w:val="0038337E"/>
    <w:rsid w:val="00385D98"/>
    <w:rsid w:val="003864B4"/>
    <w:rsid w:val="003872FA"/>
    <w:rsid w:val="00390386"/>
    <w:rsid w:val="003905D8"/>
    <w:rsid w:val="00390806"/>
    <w:rsid w:val="00391BDD"/>
    <w:rsid w:val="0039513E"/>
    <w:rsid w:val="00396A08"/>
    <w:rsid w:val="00396C7D"/>
    <w:rsid w:val="00396D0C"/>
    <w:rsid w:val="003A0916"/>
    <w:rsid w:val="003A0BE2"/>
    <w:rsid w:val="003A24BF"/>
    <w:rsid w:val="003A5227"/>
    <w:rsid w:val="003A616B"/>
    <w:rsid w:val="003A6231"/>
    <w:rsid w:val="003A6488"/>
    <w:rsid w:val="003B1186"/>
    <w:rsid w:val="003B289C"/>
    <w:rsid w:val="003B3231"/>
    <w:rsid w:val="003B4D53"/>
    <w:rsid w:val="003B6B96"/>
    <w:rsid w:val="003B736E"/>
    <w:rsid w:val="003C11F0"/>
    <w:rsid w:val="003C193A"/>
    <w:rsid w:val="003C2030"/>
    <w:rsid w:val="003C2ADD"/>
    <w:rsid w:val="003C2EF4"/>
    <w:rsid w:val="003C43BA"/>
    <w:rsid w:val="003C570C"/>
    <w:rsid w:val="003C6B23"/>
    <w:rsid w:val="003D05D1"/>
    <w:rsid w:val="003D0947"/>
    <w:rsid w:val="003D0F48"/>
    <w:rsid w:val="003D24A6"/>
    <w:rsid w:val="003D6102"/>
    <w:rsid w:val="003D6CC7"/>
    <w:rsid w:val="003D7045"/>
    <w:rsid w:val="003D7891"/>
    <w:rsid w:val="003E0532"/>
    <w:rsid w:val="003E0C74"/>
    <w:rsid w:val="003E1BDC"/>
    <w:rsid w:val="003E2AEB"/>
    <w:rsid w:val="003E426A"/>
    <w:rsid w:val="003E4C2B"/>
    <w:rsid w:val="003E5D08"/>
    <w:rsid w:val="003E6B18"/>
    <w:rsid w:val="003E7259"/>
    <w:rsid w:val="003E7D4E"/>
    <w:rsid w:val="003E7EE5"/>
    <w:rsid w:val="003F06CD"/>
    <w:rsid w:val="003F0EB4"/>
    <w:rsid w:val="003F1E23"/>
    <w:rsid w:val="003F61D9"/>
    <w:rsid w:val="003F716D"/>
    <w:rsid w:val="003F74AE"/>
    <w:rsid w:val="00401873"/>
    <w:rsid w:val="004018A7"/>
    <w:rsid w:val="00401DFD"/>
    <w:rsid w:val="00401F43"/>
    <w:rsid w:val="0040227B"/>
    <w:rsid w:val="00404564"/>
    <w:rsid w:val="00404851"/>
    <w:rsid w:val="0040552B"/>
    <w:rsid w:val="00405C7D"/>
    <w:rsid w:val="0040600C"/>
    <w:rsid w:val="00406431"/>
    <w:rsid w:val="0041146D"/>
    <w:rsid w:val="00411B4F"/>
    <w:rsid w:val="0041223B"/>
    <w:rsid w:val="00413EA1"/>
    <w:rsid w:val="00415D66"/>
    <w:rsid w:val="00416F65"/>
    <w:rsid w:val="00417FA8"/>
    <w:rsid w:val="00420038"/>
    <w:rsid w:val="00420AA0"/>
    <w:rsid w:val="004214DC"/>
    <w:rsid w:val="004215BD"/>
    <w:rsid w:val="004221F9"/>
    <w:rsid w:val="00422483"/>
    <w:rsid w:val="00422DDB"/>
    <w:rsid w:val="004252ED"/>
    <w:rsid w:val="00430910"/>
    <w:rsid w:val="00431316"/>
    <w:rsid w:val="00431B31"/>
    <w:rsid w:val="0043207A"/>
    <w:rsid w:val="00433490"/>
    <w:rsid w:val="004341B9"/>
    <w:rsid w:val="00434C6B"/>
    <w:rsid w:val="00436AAC"/>
    <w:rsid w:val="00437EC5"/>
    <w:rsid w:val="00437F2A"/>
    <w:rsid w:val="00440390"/>
    <w:rsid w:val="00440AD0"/>
    <w:rsid w:val="00443383"/>
    <w:rsid w:val="004457DF"/>
    <w:rsid w:val="004505FA"/>
    <w:rsid w:val="00451E0B"/>
    <w:rsid w:val="00451EFC"/>
    <w:rsid w:val="00452F88"/>
    <w:rsid w:val="00453A5F"/>
    <w:rsid w:val="00453CE9"/>
    <w:rsid w:val="004550CC"/>
    <w:rsid w:val="004623B4"/>
    <w:rsid w:val="00463CE8"/>
    <w:rsid w:val="00465DA7"/>
    <w:rsid w:val="004665FE"/>
    <w:rsid w:val="0046662C"/>
    <w:rsid w:val="004679F1"/>
    <w:rsid w:val="004711F1"/>
    <w:rsid w:val="00471C13"/>
    <w:rsid w:val="00472B9E"/>
    <w:rsid w:val="004732C2"/>
    <w:rsid w:val="004738FB"/>
    <w:rsid w:val="00477201"/>
    <w:rsid w:val="00477264"/>
    <w:rsid w:val="0048098F"/>
    <w:rsid w:val="00481B7A"/>
    <w:rsid w:val="00482562"/>
    <w:rsid w:val="00482E13"/>
    <w:rsid w:val="0048311E"/>
    <w:rsid w:val="00484D3A"/>
    <w:rsid w:val="0048569F"/>
    <w:rsid w:val="004861E7"/>
    <w:rsid w:val="00490BDD"/>
    <w:rsid w:val="00492D76"/>
    <w:rsid w:val="004931CB"/>
    <w:rsid w:val="00493618"/>
    <w:rsid w:val="00493A76"/>
    <w:rsid w:val="00494CE9"/>
    <w:rsid w:val="00496279"/>
    <w:rsid w:val="00496CCE"/>
    <w:rsid w:val="004A1F3A"/>
    <w:rsid w:val="004A1FF9"/>
    <w:rsid w:val="004A60D3"/>
    <w:rsid w:val="004A7D79"/>
    <w:rsid w:val="004A7E41"/>
    <w:rsid w:val="004B2389"/>
    <w:rsid w:val="004B308E"/>
    <w:rsid w:val="004B3360"/>
    <w:rsid w:val="004B37E4"/>
    <w:rsid w:val="004B3BBC"/>
    <w:rsid w:val="004B3F45"/>
    <w:rsid w:val="004B4D4E"/>
    <w:rsid w:val="004B520A"/>
    <w:rsid w:val="004B6CF2"/>
    <w:rsid w:val="004C1433"/>
    <w:rsid w:val="004C1846"/>
    <w:rsid w:val="004C41BB"/>
    <w:rsid w:val="004C4409"/>
    <w:rsid w:val="004C4462"/>
    <w:rsid w:val="004C6859"/>
    <w:rsid w:val="004C6DCC"/>
    <w:rsid w:val="004C6FDF"/>
    <w:rsid w:val="004C74D9"/>
    <w:rsid w:val="004D0870"/>
    <w:rsid w:val="004D1668"/>
    <w:rsid w:val="004D3233"/>
    <w:rsid w:val="004D3307"/>
    <w:rsid w:val="004D46E9"/>
    <w:rsid w:val="004D6B5D"/>
    <w:rsid w:val="004E0563"/>
    <w:rsid w:val="004E066D"/>
    <w:rsid w:val="004E0814"/>
    <w:rsid w:val="004E107D"/>
    <w:rsid w:val="004E14CC"/>
    <w:rsid w:val="004E3613"/>
    <w:rsid w:val="004E396A"/>
    <w:rsid w:val="004E4EE4"/>
    <w:rsid w:val="004E5609"/>
    <w:rsid w:val="004E57D9"/>
    <w:rsid w:val="004E5C8F"/>
    <w:rsid w:val="004E5DD8"/>
    <w:rsid w:val="004E611C"/>
    <w:rsid w:val="004E6841"/>
    <w:rsid w:val="004E72E0"/>
    <w:rsid w:val="004E7A02"/>
    <w:rsid w:val="004F0015"/>
    <w:rsid w:val="004F09C4"/>
    <w:rsid w:val="004F0DB1"/>
    <w:rsid w:val="004F45F4"/>
    <w:rsid w:val="004F64D3"/>
    <w:rsid w:val="004F68B5"/>
    <w:rsid w:val="004F7113"/>
    <w:rsid w:val="004F778B"/>
    <w:rsid w:val="0050175E"/>
    <w:rsid w:val="00502968"/>
    <w:rsid w:val="00504351"/>
    <w:rsid w:val="00504570"/>
    <w:rsid w:val="00504BF1"/>
    <w:rsid w:val="00504D9F"/>
    <w:rsid w:val="00506AD1"/>
    <w:rsid w:val="005104DF"/>
    <w:rsid w:val="0051073C"/>
    <w:rsid w:val="00511148"/>
    <w:rsid w:val="00511EE4"/>
    <w:rsid w:val="0051252D"/>
    <w:rsid w:val="00512B28"/>
    <w:rsid w:val="00513323"/>
    <w:rsid w:val="0051419E"/>
    <w:rsid w:val="005149E5"/>
    <w:rsid w:val="00515C93"/>
    <w:rsid w:val="00516248"/>
    <w:rsid w:val="005165BC"/>
    <w:rsid w:val="00516D70"/>
    <w:rsid w:val="00520B74"/>
    <w:rsid w:val="005255AE"/>
    <w:rsid w:val="005260C9"/>
    <w:rsid w:val="00527097"/>
    <w:rsid w:val="00532A76"/>
    <w:rsid w:val="00533810"/>
    <w:rsid w:val="00534746"/>
    <w:rsid w:val="00534B16"/>
    <w:rsid w:val="00534B85"/>
    <w:rsid w:val="00536B64"/>
    <w:rsid w:val="00540E47"/>
    <w:rsid w:val="005423C4"/>
    <w:rsid w:val="00544DB1"/>
    <w:rsid w:val="00545B5B"/>
    <w:rsid w:val="00546CA7"/>
    <w:rsid w:val="00547541"/>
    <w:rsid w:val="00547AFF"/>
    <w:rsid w:val="00550788"/>
    <w:rsid w:val="00552A33"/>
    <w:rsid w:val="00553A80"/>
    <w:rsid w:val="00554220"/>
    <w:rsid w:val="00556182"/>
    <w:rsid w:val="005564F1"/>
    <w:rsid w:val="00556557"/>
    <w:rsid w:val="005575A5"/>
    <w:rsid w:val="00557BB9"/>
    <w:rsid w:val="00560682"/>
    <w:rsid w:val="005612F3"/>
    <w:rsid w:val="00561AE0"/>
    <w:rsid w:val="00562B0C"/>
    <w:rsid w:val="00563B75"/>
    <w:rsid w:val="00564011"/>
    <w:rsid w:val="005660BF"/>
    <w:rsid w:val="005666EF"/>
    <w:rsid w:val="00570725"/>
    <w:rsid w:val="00571A64"/>
    <w:rsid w:val="0057214B"/>
    <w:rsid w:val="00573CF7"/>
    <w:rsid w:val="00574A85"/>
    <w:rsid w:val="00576143"/>
    <w:rsid w:val="00576B02"/>
    <w:rsid w:val="005801B7"/>
    <w:rsid w:val="00581527"/>
    <w:rsid w:val="00581879"/>
    <w:rsid w:val="0058308E"/>
    <w:rsid w:val="005859CE"/>
    <w:rsid w:val="00585EC4"/>
    <w:rsid w:val="00587020"/>
    <w:rsid w:val="00590DAF"/>
    <w:rsid w:val="00591182"/>
    <w:rsid w:val="005928EA"/>
    <w:rsid w:val="0059361C"/>
    <w:rsid w:val="0059551C"/>
    <w:rsid w:val="00595D22"/>
    <w:rsid w:val="00595EFF"/>
    <w:rsid w:val="005A185E"/>
    <w:rsid w:val="005A246A"/>
    <w:rsid w:val="005A5AD3"/>
    <w:rsid w:val="005A7E2F"/>
    <w:rsid w:val="005B093E"/>
    <w:rsid w:val="005B0CC3"/>
    <w:rsid w:val="005B4E7F"/>
    <w:rsid w:val="005B545F"/>
    <w:rsid w:val="005B7854"/>
    <w:rsid w:val="005B7A8E"/>
    <w:rsid w:val="005C1598"/>
    <w:rsid w:val="005C21A1"/>
    <w:rsid w:val="005C2BD7"/>
    <w:rsid w:val="005C2BDB"/>
    <w:rsid w:val="005C7C5E"/>
    <w:rsid w:val="005D3735"/>
    <w:rsid w:val="005D3C18"/>
    <w:rsid w:val="005D6D0F"/>
    <w:rsid w:val="005D733A"/>
    <w:rsid w:val="005D7D5E"/>
    <w:rsid w:val="005E10E3"/>
    <w:rsid w:val="005E20E6"/>
    <w:rsid w:val="005E27E1"/>
    <w:rsid w:val="005E313B"/>
    <w:rsid w:val="005E36C7"/>
    <w:rsid w:val="005F0C03"/>
    <w:rsid w:val="005F0E2F"/>
    <w:rsid w:val="005F274C"/>
    <w:rsid w:val="005F318D"/>
    <w:rsid w:val="005F3803"/>
    <w:rsid w:val="005F3826"/>
    <w:rsid w:val="005F3989"/>
    <w:rsid w:val="005F3ECA"/>
    <w:rsid w:val="005F470B"/>
    <w:rsid w:val="005F55CF"/>
    <w:rsid w:val="005F5C1D"/>
    <w:rsid w:val="005F5FA7"/>
    <w:rsid w:val="005F62F0"/>
    <w:rsid w:val="005F6481"/>
    <w:rsid w:val="005F694F"/>
    <w:rsid w:val="005F7E7F"/>
    <w:rsid w:val="005F7E98"/>
    <w:rsid w:val="00600F25"/>
    <w:rsid w:val="00600FA8"/>
    <w:rsid w:val="006010A5"/>
    <w:rsid w:val="00603CF1"/>
    <w:rsid w:val="0060427E"/>
    <w:rsid w:val="006043BA"/>
    <w:rsid w:val="006069B4"/>
    <w:rsid w:val="00607FCF"/>
    <w:rsid w:val="0061028F"/>
    <w:rsid w:val="006116B9"/>
    <w:rsid w:val="0061411A"/>
    <w:rsid w:val="0061457F"/>
    <w:rsid w:val="00615EE2"/>
    <w:rsid w:val="00617309"/>
    <w:rsid w:val="006174B8"/>
    <w:rsid w:val="006178C5"/>
    <w:rsid w:val="006216AE"/>
    <w:rsid w:val="00625061"/>
    <w:rsid w:val="00625E76"/>
    <w:rsid w:val="006323F8"/>
    <w:rsid w:val="00633199"/>
    <w:rsid w:val="00634AB0"/>
    <w:rsid w:val="00636968"/>
    <w:rsid w:val="0063760C"/>
    <w:rsid w:val="00637C58"/>
    <w:rsid w:val="00640442"/>
    <w:rsid w:val="0064219B"/>
    <w:rsid w:val="00642DB3"/>
    <w:rsid w:val="006432D4"/>
    <w:rsid w:val="00644914"/>
    <w:rsid w:val="006449A9"/>
    <w:rsid w:val="00644F14"/>
    <w:rsid w:val="00647EEA"/>
    <w:rsid w:val="0065003B"/>
    <w:rsid w:val="00650620"/>
    <w:rsid w:val="00652005"/>
    <w:rsid w:val="00652181"/>
    <w:rsid w:val="00656708"/>
    <w:rsid w:val="006571CE"/>
    <w:rsid w:val="00662629"/>
    <w:rsid w:val="00664A7A"/>
    <w:rsid w:val="00665E53"/>
    <w:rsid w:val="00667005"/>
    <w:rsid w:val="0067005C"/>
    <w:rsid w:val="006733E2"/>
    <w:rsid w:val="00673E51"/>
    <w:rsid w:val="00673F4B"/>
    <w:rsid w:val="00674030"/>
    <w:rsid w:val="0067781B"/>
    <w:rsid w:val="00680164"/>
    <w:rsid w:val="006806CF"/>
    <w:rsid w:val="00680E4E"/>
    <w:rsid w:val="00680FCA"/>
    <w:rsid w:val="00681E1F"/>
    <w:rsid w:val="00681E72"/>
    <w:rsid w:val="00682710"/>
    <w:rsid w:val="00682A2D"/>
    <w:rsid w:val="006841AE"/>
    <w:rsid w:val="00687773"/>
    <w:rsid w:val="00687A80"/>
    <w:rsid w:val="00690548"/>
    <w:rsid w:val="0069104F"/>
    <w:rsid w:val="00691967"/>
    <w:rsid w:val="00693E76"/>
    <w:rsid w:val="006947A5"/>
    <w:rsid w:val="0069544D"/>
    <w:rsid w:val="00695C5E"/>
    <w:rsid w:val="00695EF9"/>
    <w:rsid w:val="00696408"/>
    <w:rsid w:val="00696481"/>
    <w:rsid w:val="00696641"/>
    <w:rsid w:val="0069778E"/>
    <w:rsid w:val="006A068D"/>
    <w:rsid w:val="006A5BE6"/>
    <w:rsid w:val="006A5C2F"/>
    <w:rsid w:val="006B0CC1"/>
    <w:rsid w:val="006B0CFC"/>
    <w:rsid w:val="006B227E"/>
    <w:rsid w:val="006B2960"/>
    <w:rsid w:val="006B2DE6"/>
    <w:rsid w:val="006B4028"/>
    <w:rsid w:val="006B53C9"/>
    <w:rsid w:val="006B59FC"/>
    <w:rsid w:val="006B62DA"/>
    <w:rsid w:val="006B65EA"/>
    <w:rsid w:val="006B6756"/>
    <w:rsid w:val="006B6C3A"/>
    <w:rsid w:val="006B7EED"/>
    <w:rsid w:val="006C03A6"/>
    <w:rsid w:val="006C1E32"/>
    <w:rsid w:val="006C320B"/>
    <w:rsid w:val="006C37E6"/>
    <w:rsid w:val="006C5212"/>
    <w:rsid w:val="006C5810"/>
    <w:rsid w:val="006C6F2E"/>
    <w:rsid w:val="006C79D5"/>
    <w:rsid w:val="006D10F4"/>
    <w:rsid w:val="006D2183"/>
    <w:rsid w:val="006D227F"/>
    <w:rsid w:val="006D26F2"/>
    <w:rsid w:val="006D4B02"/>
    <w:rsid w:val="006D62E3"/>
    <w:rsid w:val="006E0195"/>
    <w:rsid w:val="006E137B"/>
    <w:rsid w:val="006E148D"/>
    <w:rsid w:val="006E1665"/>
    <w:rsid w:val="006E1D47"/>
    <w:rsid w:val="006E2C59"/>
    <w:rsid w:val="006E2FBC"/>
    <w:rsid w:val="006E4AC8"/>
    <w:rsid w:val="006E7D91"/>
    <w:rsid w:val="006E7E24"/>
    <w:rsid w:val="006F0D1C"/>
    <w:rsid w:val="006F2475"/>
    <w:rsid w:val="006F2587"/>
    <w:rsid w:val="006F2D2E"/>
    <w:rsid w:val="006F50B0"/>
    <w:rsid w:val="006F5B9F"/>
    <w:rsid w:val="006F7CBD"/>
    <w:rsid w:val="006F7D2E"/>
    <w:rsid w:val="006F7FB5"/>
    <w:rsid w:val="0070064F"/>
    <w:rsid w:val="00702A3C"/>
    <w:rsid w:val="00702A64"/>
    <w:rsid w:val="007039A6"/>
    <w:rsid w:val="00703C0A"/>
    <w:rsid w:val="00705044"/>
    <w:rsid w:val="0070512D"/>
    <w:rsid w:val="0070578B"/>
    <w:rsid w:val="00705C7F"/>
    <w:rsid w:val="00712CB4"/>
    <w:rsid w:val="007146D1"/>
    <w:rsid w:val="007147B5"/>
    <w:rsid w:val="00717161"/>
    <w:rsid w:val="00722758"/>
    <w:rsid w:val="007231CC"/>
    <w:rsid w:val="007245F0"/>
    <w:rsid w:val="00725399"/>
    <w:rsid w:val="00725EA0"/>
    <w:rsid w:val="007336BC"/>
    <w:rsid w:val="00733D6B"/>
    <w:rsid w:val="0073648D"/>
    <w:rsid w:val="007412F3"/>
    <w:rsid w:val="007416FB"/>
    <w:rsid w:val="007419DA"/>
    <w:rsid w:val="00741D94"/>
    <w:rsid w:val="007423B8"/>
    <w:rsid w:val="00743D1C"/>
    <w:rsid w:val="00744489"/>
    <w:rsid w:val="00746C34"/>
    <w:rsid w:val="00750167"/>
    <w:rsid w:val="007516BB"/>
    <w:rsid w:val="0075292E"/>
    <w:rsid w:val="00752B4F"/>
    <w:rsid w:val="00752C2F"/>
    <w:rsid w:val="00753B5D"/>
    <w:rsid w:val="00753DC8"/>
    <w:rsid w:val="007547AE"/>
    <w:rsid w:val="0075549B"/>
    <w:rsid w:val="0075637E"/>
    <w:rsid w:val="00757789"/>
    <w:rsid w:val="00761606"/>
    <w:rsid w:val="00761BBE"/>
    <w:rsid w:val="00763280"/>
    <w:rsid w:val="007633E1"/>
    <w:rsid w:val="00763B03"/>
    <w:rsid w:val="007655F3"/>
    <w:rsid w:val="00767D6C"/>
    <w:rsid w:val="00767FC6"/>
    <w:rsid w:val="00770876"/>
    <w:rsid w:val="00770FAC"/>
    <w:rsid w:val="0077273E"/>
    <w:rsid w:val="00772947"/>
    <w:rsid w:val="0077386D"/>
    <w:rsid w:val="0077519A"/>
    <w:rsid w:val="00775295"/>
    <w:rsid w:val="007758C5"/>
    <w:rsid w:val="00775FC4"/>
    <w:rsid w:val="00780152"/>
    <w:rsid w:val="007807C9"/>
    <w:rsid w:val="0078271E"/>
    <w:rsid w:val="007853FD"/>
    <w:rsid w:val="00786136"/>
    <w:rsid w:val="0078797D"/>
    <w:rsid w:val="00787D09"/>
    <w:rsid w:val="0079008B"/>
    <w:rsid w:val="00791B08"/>
    <w:rsid w:val="00791C54"/>
    <w:rsid w:val="00792012"/>
    <w:rsid w:val="00793AA2"/>
    <w:rsid w:val="007957DE"/>
    <w:rsid w:val="00796CC5"/>
    <w:rsid w:val="007973BC"/>
    <w:rsid w:val="0079766C"/>
    <w:rsid w:val="007A02F5"/>
    <w:rsid w:val="007A144A"/>
    <w:rsid w:val="007A1781"/>
    <w:rsid w:val="007A1BD6"/>
    <w:rsid w:val="007A3312"/>
    <w:rsid w:val="007A359D"/>
    <w:rsid w:val="007A7EF3"/>
    <w:rsid w:val="007B12FF"/>
    <w:rsid w:val="007B72AC"/>
    <w:rsid w:val="007B7867"/>
    <w:rsid w:val="007B7DA7"/>
    <w:rsid w:val="007B7E7E"/>
    <w:rsid w:val="007C020C"/>
    <w:rsid w:val="007C0672"/>
    <w:rsid w:val="007C27C2"/>
    <w:rsid w:val="007C3AFC"/>
    <w:rsid w:val="007C47E2"/>
    <w:rsid w:val="007C481D"/>
    <w:rsid w:val="007C6586"/>
    <w:rsid w:val="007C7A26"/>
    <w:rsid w:val="007D0453"/>
    <w:rsid w:val="007D0E51"/>
    <w:rsid w:val="007D14A3"/>
    <w:rsid w:val="007D2039"/>
    <w:rsid w:val="007D229A"/>
    <w:rsid w:val="007D2360"/>
    <w:rsid w:val="007D242D"/>
    <w:rsid w:val="007D2480"/>
    <w:rsid w:val="007D2565"/>
    <w:rsid w:val="007D28F0"/>
    <w:rsid w:val="007D57AD"/>
    <w:rsid w:val="007D75BC"/>
    <w:rsid w:val="007D7909"/>
    <w:rsid w:val="007E0755"/>
    <w:rsid w:val="007E0A97"/>
    <w:rsid w:val="007E1DB6"/>
    <w:rsid w:val="007E3E49"/>
    <w:rsid w:val="007E401A"/>
    <w:rsid w:val="007E5A0A"/>
    <w:rsid w:val="007E620A"/>
    <w:rsid w:val="007F0720"/>
    <w:rsid w:val="007F1E14"/>
    <w:rsid w:val="007F2BB2"/>
    <w:rsid w:val="007F511D"/>
    <w:rsid w:val="008028DC"/>
    <w:rsid w:val="00806F5F"/>
    <w:rsid w:val="00810F2A"/>
    <w:rsid w:val="008121D0"/>
    <w:rsid w:val="0081252D"/>
    <w:rsid w:val="00813572"/>
    <w:rsid w:val="008139B6"/>
    <w:rsid w:val="00814B49"/>
    <w:rsid w:val="00815821"/>
    <w:rsid w:val="00815A00"/>
    <w:rsid w:val="00815D7E"/>
    <w:rsid w:val="00816134"/>
    <w:rsid w:val="008217F7"/>
    <w:rsid w:val="00821E2C"/>
    <w:rsid w:val="0082200B"/>
    <w:rsid w:val="008226DF"/>
    <w:rsid w:val="00822EAF"/>
    <w:rsid w:val="00823784"/>
    <w:rsid w:val="00826B7E"/>
    <w:rsid w:val="00826B9F"/>
    <w:rsid w:val="00826C39"/>
    <w:rsid w:val="00826F16"/>
    <w:rsid w:val="00827B88"/>
    <w:rsid w:val="0083041A"/>
    <w:rsid w:val="00832696"/>
    <w:rsid w:val="008329BD"/>
    <w:rsid w:val="00832FC9"/>
    <w:rsid w:val="0083479A"/>
    <w:rsid w:val="00834B71"/>
    <w:rsid w:val="00835A0A"/>
    <w:rsid w:val="00836302"/>
    <w:rsid w:val="00837FCD"/>
    <w:rsid w:val="00841868"/>
    <w:rsid w:val="0084331F"/>
    <w:rsid w:val="00843397"/>
    <w:rsid w:val="00845D56"/>
    <w:rsid w:val="008502E9"/>
    <w:rsid w:val="0085074B"/>
    <w:rsid w:val="00851996"/>
    <w:rsid w:val="00851D3F"/>
    <w:rsid w:val="008520C6"/>
    <w:rsid w:val="00852FFC"/>
    <w:rsid w:val="00854464"/>
    <w:rsid w:val="00854641"/>
    <w:rsid w:val="00855871"/>
    <w:rsid w:val="0085677A"/>
    <w:rsid w:val="00857037"/>
    <w:rsid w:val="00860F7B"/>
    <w:rsid w:val="008636E3"/>
    <w:rsid w:val="008665BD"/>
    <w:rsid w:val="00867C18"/>
    <w:rsid w:val="008710E4"/>
    <w:rsid w:val="008721E7"/>
    <w:rsid w:val="00872244"/>
    <w:rsid w:val="008742A8"/>
    <w:rsid w:val="00874C34"/>
    <w:rsid w:val="00875138"/>
    <w:rsid w:val="00875493"/>
    <w:rsid w:val="00880806"/>
    <w:rsid w:val="008814B6"/>
    <w:rsid w:val="008816DA"/>
    <w:rsid w:val="00881F45"/>
    <w:rsid w:val="00881FFA"/>
    <w:rsid w:val="00882D52"/>
    <w:rsid w:val="00883310"/>
    <w:rsid w:val="00886056"/>
    <w:rsid w:val="0088605F"/>
    <w:rsid w:val="008906C2"/>
    <w:rsid w:val="008930E3"/>
    <w:rsid w:val="008967F3"/>
    <w:rsid w:val="0089692A"/>
    <w:rsid w:val="00896D6C"/>
    <w:rsid w:val="00897311"/>
    <w:rsid w:val="008974A6"/>
    <w:rsid w:val="008A1B06"/>
    <w:rsid w:val="008A2B8D"/>
    <w:rsid w:val="008A3E25"/>
    <w:rsid w:val="008A6DE4"/>
    <w:rsid w:val="008B00D4"/>
    <w:rsid w:val="008B03EE"/>
    <w:rsid w:val="008B1DEF"/>
    <w:rsid w:val="008B226C"/>
    <w:rsid w:val="008B5D9E"/>
    <w:rsid w:val="008B6608"/>
    <w:rsid w:val="008B66C4"/>
    <w:rsid w:val="008B78A1"/>
    <w:rsid w:val="008B7C60"/>
    <w:rsid w:val="008C13E5"/>
    <w:rsid w:val="008C190E"/>
    <w:rsid w:val="008C1A6B"/>
    <w:rsid w:val="008C2679"/>
    <w:rsid w:val="008C3797"/>
    <w:rsid w:val="008C5BA8"/>
    <w:rsid w:val="008C75BC"/>
    <w:rsid w:val="008C7D7E"/>
    <w:rsid w:val="008D184F"/>
    <w:rsid w:val="008D2B1B"/>
    <w:rsid w:val="008D4CD9"/>
    <w:rsid w:val="008D7163"/>
    <w:rsid w:val="008D7FDB"/>
    <w:rsid w:val="008E06AB"/>
    <w:rsid w:val="008E0AB7"/>
    <w:rsid w:val="008E0BA1"/>
    <w:rsid w:val="008E0BA3"/>
    <w:rsid w:val="008E1D71"/>
    <w:rsid w:val="008E27F1"/>
    <w:rsid w:val="008E3A7D"/>
    <w:rsid w:val="008E3C13"/>
    <w:rsid w:val="008E4371"/>
    <w:rsid w:val="008E47C3"/>
    <w:rsid w:val="008E5214"/>
    <w:rsid w:val="008E5702"/>
    <w:rsid w:val="008E6624"/>
    <w:rsid w:val="008E6F40"/>
    <w:rsid w:val="008E7247"/>
    <w:rsid w:val="008F04DE"/>
    <w:rsid w:val="008F0786"/>
    <w:rsid w:val="008F09A1"/>
    <w:rsid w:val="008F1DE6"/>
    <w:rsid w:val="008F21B5"/>
    <w:rsid w:val="008F252F"/>
    <w:rsid w:val="008F3773"/>
    <w:rsid w:val="008F385F"/>
    <w:rsid w:val="008F3B13"/>
    <w:rsid w:val="008F3CE3"/>
    <w:rsid w:val="008F4225"/>
    <w:rsid w:val="008F6509"/>
    <w:rsid w:val="008F75F0"/>
    <w:rsid w:val="008F77CA"/>
    <w:rsid w:val="00900AD1"/>
    <w:rsid w:val="00901226"/>
    <w:rsid w:val="009033FD"/>
    <w:rsid w:val="009035A9"/>
    <w:rsid w:val="00903ECA"/>
    <w:rsid w:val="00904440"/>
    <w:rsid w:val="00904D5B"/>
    <w:rsid w:val="009054A3"/>
    <w:rsid w:val="00907416"/>
    <w:rsid w:val="00907CDB"/>
    <w:rsid w:val="009102AF"/>
    <w:rsid w:val="00910BCF"/>
    <w:rsid w:val="00910F22"/>
    <w:rsid w:val="0091119D"/>
    <w:rsid w:val="009119BE"/>
    <w:rsid w:val="00914968"/>
    <w:rsid w:val="00914AFF"/>
    <w:rsid w:val="00916C66"/>
    <w:rsid w:val="00917482"/>
    <w:rsid w:val="00917818"/>
    <w:rsid w:val="00917AE3"/>
    <w:rsid w:val="00921D70"/>
    <w:rsid w:val="0092262D"/>
    <w:rsid w:val="00923514"/>
    <w:rsid w:val="00927891"/>
    <w:rsid w:val="009300F3"/>
    <w:rsid w:val="00930B82"/>
    <w:rsid w:val="00930DCD"/>
    <w:rsid w:val="0093258F"/>
    <w:rsid w:val="009329C4"/>
    <w:rsid w:val="009339A5"/>
    <w:rsid w:val="00933A30"/>
    <w:rsid w:val="00934B5D"/>
    <w:rsid w:val="00934C61"/>
    <w:rsid w:val="00936CD2"/>
    <w:rsid w:val="00937760"/>
    <w:rsid w:val="00940B3A"/>
    <w:rsid w:val="009434AA"/>
    <w:rsid w:val="00944BBF"/>
    <w:rsid w:val="0094552E"/>
    <w:rsid w:val="00945A4E"/>
    <w:rsid w:val="00945CA4"/>
    <w:rsid w:val="009461F7"/>
    <w:rsid w:val="009466BC"/>
    <w:rsid w:val="009470B5"/>
    <w:rsid w:val="009479BF"/>
    <w:rsid w:val="00950478"/>
    <w:rsid w:val="00951F60"/>
    <w:rsid w:val="00953181"/>
    <w:rsid w:val="0095322F"/>
    <w:rsid w:val="00953ABC"/>
    <w:rsid w:val="00953D8C"/>
    <w:rsid w:val="009558B1"/>
    <w:rsid w:val="0095688B"/>
    <w:rsid w:val="009577B1"/>
    <w:rsid w:val="00957EF8"/>
    <w:rsid w:val="00960D71"/>
    <w:rsid w:val="00960F7A"/>
    <w:rsid w:val="00961905"/>
    <w:rsid w:val="00961C66"/>
    <w:rsid w:val="00961EDC"/>
    <w:rsid w:val="00962D12"/>
    <w:rsid w:val="00963211"/>
    <w:rsid w:val="00965B0C"/>
    <w:rsid w:val="00965B5C"/>
    <w:rsid w:val="00970D06"/>
    <w:rsid w:val="00970DD0"/>
    <w:rsid w:val="00972BAC"/>
    <w:rsid w:val="009744E1"/>
    <w:rsid w:val="009745F3"/>
    <w:rsid w:val="0097489E"/>
    <w:rsid w:val="009767D6"/>
    <w:rsid w:val="00977377"/>
    <w:rsid w:val="009802DB"/>
    <w:rsid w:val="00980651"/>
    <w:rsid w:val="00980797"/>
    <w:rsid w:val="0098102C"/>
    <w:rsid w:val="00984D39"/>
    <w:rsid w:val="00987516"/>
    <w:rsid w:val="00987CC6"/>
    <w:rsid w:val="00990BF9"/>
    <w:rsid w:val="0099202E"/>
    <w:rsid w:val="00992BBB"/>
    <w:rsid w:val="00992BD5"/>
    <w:rsid w:val="009938C1"/>
    <w:rsid w:val="00997D1C"/>
    <w:rsid w:val="009A0AC6"/>
    <w:rsid w:val="009A2604"/>
    <w:rsid w:val="009A2AF1"/>
    <w:rsid w:val="009A3010"/>
    <w:rsid w:val="009A54BA"/>
    <w:rsid w:val="009A5600"/>
    <w:rsid w:val="009A6B4D"/>
    <w:rsid w:val="009B0DD5"/>
    <w:rsid w:val="009B14D7"/>
    <w:rsid w:val="009B18ED"/>
    <w:rsid w:val="009B3550"/>
    <w:rsid w:val="009B3C62"/>
    <w:rsid w:val="009B44C1"/>
    <w:rsid w:val="009B66F6"/>
    <w:rsid w:val="009B69A4"/>
    <w:rsid w:val="009B6C8D"/>
    <w:rsid w:val="009C0826"/>
    <w:rsid w:val="009C1522"/>
    <w:rsid w:val="009C193F"/>
    <w:rsid w:val="009C28CE"/>
    <w:rsid w:val="009C34FF"/>
    <w:rsid w:val="009C39AB"/>
    <w:rsid w:val="009C473B"/>
    <w:rsid w:val="009C4DF9"/>
    <w:rsid w:val="009C5825"/>
    <w:rsid w:val="009C6A27"/>
    <w:rsid w:val="009C7DA7"/>
    <w:rsid w:val="009D02D0"/>
    <w:rsid w:val="009D0FE5"/>
    <w:rsid w:val="009D29CB"/>
    <w:rsid w:val="009D3451"/>
    <w:rsid w:val="009D4E35"/>
    <w:rsid w:val="009D551E"/>
    <w:rsid w:val="009D7FE6"/>
    <w:rsid w:val="009E1476"/>
    <w:rsid w:val="009E165E"/>
    <w:rsid w:val="009E5B05"/>
    <w:rsid w:val="009E5C0E"/>
    <w:rsid w:val="009E69DC"/>
    <w:rsid w:val="009E7676"/>
    <w:rsid w:val="009F358A"/>
    <w:rsid w:val="009F4117"/>
    <w:rsid w:val="009F4DF7"/>
    <w:rsid w:val="009F65FE"/>
    <w:rsid w:val="00A005BB"/>
    <w:rsid w:val="00A010F3"/>
    <w:rsid w:val="00A01FA5"/>
    <w:rsid w:val="00A02417"/>
    <w:rsid w:val="00A05BA3"/>
    <w:rsid w:val="00A06177"/>
    <w:rsid w:val="00A0638D"/>
    <w:rsid w:val="00A07E1F"/>
    <w:rsid w:val="00A103AF"/>
    <w:rsid w:val="00A11215"/>
    <w:rsid w:val="00A12B47"/>
    <w:rsid w:val="00A13731"/>
    <w:rsid w:val="00A13AF1"/>
    <w:rsid w:val="00A14A5D"/>
    <w:rsid w:val="00A154DB"/>
    <w:rsid w:val="00A15CE8"/>
    <w:rsid w:val="00A1620A"/>
    <w:rsid w:val="00A20AA6"/>
    <w:rsid w:val="00A22E2B"/>
    <w:rsid w:val="00A2313A"/>
    <w:rsid w:val="00A244F0"/>
    <w:rsid w:val="00A25635"/>
    <w:rsid w:val="00A25656"/>
    <w:rsid w:val="00A25DEC"/>
    <w:rsid w:val="00A26BE6"/>
    <w:rsid w:val="00A27C4E"/>
    <w:rsid w:val="00A303FA"/>
    <w:rsid w:val="00A30D3E"/>
    <w:rsid w:val="00A311EF"/>
    <w:rsid w:val="00A316C2"/>
    <w:rsid w:val="00A330E5"/>
    <w:rsid w:val="00A3415C"/>
    <w:rsid w:val="00A356D5"/>
    <w:rsid w:val="00A37EE5"/>
    <w:rsid w:val="00A40127"/>
    <w:rsid w:val="00A410F8"/>
    <w:rsid w:val="00A41502"/>
    <w:rsid w:val="00A43DAA"/>
    <w:rsid w:val="00A452D2"/>
    <w:rsid w:val="00A45F63"/>
    <w:rsid w:val="00A47781"/>
    <w:rsid w:val="00A5000F"/>
    <w:rsid w:val="00A513F0"/>
    <w:rsid w:val="00A51B07"/>
    <w:rsid w:val="00A51F1F"/>
    <w:rsid w:val="00A52428"/>
    <w:rsid w:val="00A52938"/>
    <w:rsid w:val="00A53080"/>
    <w:rsid w:val="00A541E1"/>
    <w:rsid w:val="00A54410"/>
    <w:rsid w:val="00A5513B"/>
    <w:rsid w:val="00A57561"/>
    <w:rsid w:val="00A600EA"/>
    <w:rsid w:val="00A63B78"/>
    <w:rsid w:val="00A63F6F"/>
    <w:rsid w:val="00A64F48"/>
    <w:rsid w:val="00A659FE"/>
    <w:rsid w:val="00A65E33"/>
    <w:rsid w:val="00A6707C"/>
    <w:rsid w:val="00A67377"/>
    <w:rsid w:val="00A675BF"/>
    <w:rsid w:val="00A735D3"/>
    <w:rsid w:val="00A754CD"/>
    <w:rsid w:val="00A75E2B"/>
    <w:rsid w:val="00A761D1"/>
    <w:rsid w:val="00A76D5D"/>
    <w:rsid w:val="00A77761"/>
    <w:rsid w:val="00A80EF0"/>
    <w:rsid w:val="00A81092"/>
    <w:rsid w:val="00A81952"/>
    <w:rsid w:val="00A84373"/>
    <w:rsid w:val="00A8516F"/>
    <w:rsid w:val="00A85475"/>
    <w:rsid w:val="00A86C76"/>
    <w:rsid w:val="00A86D32"/>
    <w:rsid w:val="00A8730E"/>
    <w:rsid w:val="00A90685"/>
    <w:rsid w:val="00A914A0"/>
    <w:rsid w:val="00A92F38"/>
    <w:rsid w:val="00A93E89"/>
    <w:rsid w:val="00A944C3"/>
    <w:rsid w:val="00A94668"/>
    <w:rsid w:val="00A955A6"/>
    <w:rsid w:val="00A9773B"/>
    <w:rsid w:val="00A97C9B"/>
    <w:rsid w:val="00AA257E"/>
    <w:rsid w:val="00AA35B2"/>
    <w:rsid w:val="00AA5136"/>
    <w:rsid w:val="00AA6192"/>
    <w:rsid w:val="00AA6402"/>
    <w:rsid w:val="00AA6939"/>
    <w:rsid w:val="00AA71D5"/>
    <w:rsid w:val="00AB0C01"/>
    <w:rsid w:val="00AB17AE"/>
    <w:rsid w:val="00AB2B58"/>
    <w:rsid w:val="00AB4209"/>
    <w:rsid w:val="00AB45CF"/>
    <w:rsid w:val="00AB4C2A"/>
    <w:rsid w:val="00AB6469"/>
    <w:rsid w:val="00AC063F"/>
    <w:rsid w:val="00AC0A0B"/>
    <w:rsid w:val="00AC17D0"/>
    <w:rsid w:val="00AC485F"/>
    <w:rsid w:val="00AC590E"/>
    <w:rsid w:val="00AC70F6"/>
    <w:rsid w:val="00AD04A9"/>
    <w:rsid w:val="00AD17D0"/>
    <w:rsid w:val="00AD1ABF"/>
    <w:rsid w:val="00AD2B60"/>
    <w:rsid w:val="00AD2E32"/>
    <w:rsid w:val="00AD33D1"/>
    <w:rsid w:val="00AD4201"/>
    <w:rsid w:val="00AD4BB9"/>
    <w:rsid w:val="00AD5C23"/>
    <w:rsid w:val="00AD6037"/>
    <w:rsid w:val="00AD7726"/>
    <w:rsid w:val="00AE1578"/>
    <w:rsid w:val="00AE225C"/>
    <w:rsid w:val="00AE43FC"/>
    <w:rsid w:val="00AE4A65"/>
    <w:rsid w:val="00AE62FD"/>
    <w:rsid w:val="00AE6373"/>
    <w:rsid w:val="00AE66B0"/>
    <w:rsid w:val="00AE7303"/>
    <w:rsid w:val="00AF4148"/>
    <w:rsid w:val="00AF44F2"/>
    <w:rsid w:val="00AF5979"/>
    <w:rsid w:val="00AF6901"/>
    <w:rsid w:val="00AF756E"/>
    <w:rsid w:val="00AF7C84"/>
    <w:rsid w:val="00B00005"/>
    <w:rsid w:val="00B07C04"/>
    <w:rsid w:val="00B07E23"/>
    <w:rsid w:val="00B11262"/>
    <w:rsid w:val="00B16485"/>
    <w:rsid w:val="00B17212"/>
    <w:rsid w:val="00B2014A"/>
    <w:rsid w:val="00B20E26"/>
    <w:rsid w:val="00B20F90"/>
    <w:rsid w:val="00B211E6"/>
    <w:rsid w:val="00B212C6"/>
    <w:rsid w:val="00B228A3"/>
    <w:rsid w:val="00B22D6D"/>
    <w:rsid w:val="00B24735"/>
    <w:rsid w:val="00B256CD"/>
    <w:rsid w:val="00B26440"/>
    <w:rsid w:val="00B2790D"/>
    <w:rsid w:val="00B3044A"/>
    <w:rsid w:val="00B32266"/>
    <w:rsid w:val="00B3281D"/>
    <w:rsid w:val="00B367AB"/>
    <w:rsid w:val="00B36EEF"/>
    <w:rsid w:val="00B37642"/>
    <w:rsid w:val="00B37EE0"/>
    <w:rsid w:val="00B400B9"/>
    <w:rsid w:val="00B41938"/>
    <w:rsid w:val="00B41C82"/>
    <w:rsid w:val="00B432C1"/>
    <w:rsid w:val="00B45A95"/>
    <w:rsid w:val="00B47B42"/>
    <w:rsid w:val="00B50CF7"/>
    <w:rsid w:val="00B50FFA"/>
    <w:rsid w:val="00B51A87"/>
    <w:rsid w:val="00B531FC"/>
    <w:rsid w:val="00B54596"/>
    <w:rsid w:val="00B54BB4"/>
    <w:rsid w:val="00B54F1D"/>
    <w:rsid w:val="00B554FA"/>
    <w:rsid w:val="00B574FC"/>
    <w:rsid w:val="00B64F7E"/>
    <w:rsid w:val="00B65105"/>
    <w:rsid w:val="00B667B0"/>
    <w:rsid w:val="00B6719C"/>
    <w:rsid w:val="00B67600"/>
    <w:rsid w:val="00B67C80"/>
    <w:rsid w:val="00B67E41"/>
    <w:rsid w:val="00B70222"/>
    <w:rsid w:val="00B70A6A"/>
    <w:rsid w:val="00B71D08"/>
    <w:rsid w:val="00B72D61"/>
    <w:rsid w:val="00B74266"/>
    <w:rsid w:val="00B75F13"/>
    <w:rsid w:val="00B76A18"/>
    <w:rsid w:val="00B77D38"/>
    <w:rsid w:val="00B80064"/>
    <w:rsid w:val="00B808DA"/>
    <w:rsid w:val="00B80EF0"/>
    <w:rsid w:val="00B81E40"/>
    <w:rsid w:val="00B81FD1"/>
    <w:rsid w:val="00B82098"/>
    <w:rsid w:val="00B82543"/>
    <w:rsid w:val="00B82BF5"/>
    <w:rsid w:val="00B82D45"/>
    <w:rsid w:val="00B833C0"/>
    <w:rsid w:val="00B83EF9"/>
    <w:rsid w:val="00B8656D"/>
    <w:rsid w:val="00B87518"/>
    <w:rsid w:val="00B87A7D"/>
    <w:rsid w:val="00B87D28"/>
    <w:rsid w:val="00B905BD"/>
    <w:rsid w:val="00B90B6F"/>
    <w:rsid w:val="00B92942"/>
    <w:rsid w:val="00B9418C"/>
    <w:rsid w:val="00B94380"/>
    <w:rsid w:val="00BA0641"/>
    <w:rsid w:val="00BA1CED"/>
    <w:rsid w:val="00BA2965"/>
    <w:rsid w:val="00BA4FC6"/>
    <w:rsid w:val="00BA5723"/>
    <w:rsid w:val="00BA65B8"/>
    <w:rsid w:val="00BA6AAB"/>
    <w:rsid w:val="00BA6FD1"/>
    <w:rsid w:val="00BB0440"/>
    <w:rsid w:val="00BB1027"/>
    <w:rsid w:val="00BB17D8"/>
    <w:rsid w:val="00BB4167"/>
    <w:rsid w:val="00BB6ECA"/>
    <w:rsid w:val="00BC0A23"/>
    <w:rsid w:val="00BC0B83"/>
    <w:rsid w:val="00BC1C5C"/>
    <w:rsid w:val="00BC1EE8"/>
    <w:rsid w:val="00BC47BC"/>
    <w:rsid w:val="00BC4D5D"/>
    <w:rsid w:val="00BC6425"/>
    <w:rsid w:val="00BC645C"/>
    <w:rsid w:val="00BC6701"/>
    <w:rsid w:val="00BD0055"/>
    <w:rsid w:val="00BD03E8"/>
    <w:rsid w:val="00BD0EA8"/>
    <w:rsid w:val="00BD1441"/>
    <w:rsid w:val="00BD2019"/>
    <w:rsid w:val="00BD344D"/>
    <w:rsid w:val="00BD3B02"/>
    <w:rsid w:val="00BD58A3"/>
    <w:rsid w:val="00BD58CA"/>
    <w:rsid w:val="00BD6048"/>
    <w:rsid w:val="00BD71B0"/>
    <w:rsid w:val="00BD737C"/>
    <w:rsid w:val="00BD750B"/>
    <w:rsid w:val="00BE3DD5"/>
    <w:rsid w:val="00BE5039"/>
    <w:rsid w:val="00BE505C"/>
    <w:rsid w:val="00BE7175"/>
    <w:rsid w:val="00BE7A3D"/>
    <w:rsid w:val="00BE7D1D"/>
    <w:rsid w:val="00BE7DE6"/>
    <w:rsid w:val="00BF156B"/>
    <w:rsid w:val="00BF50FF"/>
    <w:rsid w:val="00BF5970"/>
    <w:rsid w:val="00BF599D"/>
    <w:rsid w:val="00BF6984"/>
    <w:rsid w:val="00BF72A4"/>
    <w:rsid w:val="00BF7E60"/>
    <w:rsid w:val="00C03EFE"/>
    <w:rsid w:val="00C04260"/>
    <w:rsid w:val="00C04984"/>
    <w:rsid w:val="00C053D3"/>
    <w:rsid w:val="00C107DC"/>
    <w:rsid w:val="00C10A4E"/>
    <w:rsid w:val="00C11333"/>
    <w:rsid w:val="00C1137B"/>
    <w:rsid w:val="00C11458"/>
    <w:rsid w:val="00C11841"/>
    <w:rsid w:val="00C120EA"/>
    <w:rsid w:val="00C13C40"/>
    <w:rsid w:val="00C150BE"/>
    <w:rsid w:val="00C152C5"/>
    <w:rsid w:val="00C152D4"/>
    <w:rsid w:val="00C15501"/>
    <w:rsid w:val="00C15CEF"/>
    <w:rsid w:val="00C16390"/>
    <w:rsid w:val="00C16443"/>
    <w:rsid w:val="00C1747E"/>
    <w:rsid w:val="00C22A4C"/>
    <w:rsid w:val="00C2321C"/>
    <w:rsid w:val="00C24459"/>
    <w:rsid w:val="00C277AA"/>
    <w:rsid w:val="00C27C7E"/>
    <w:rsid w:val="00C30467"/>
    <w:rsid w:val="00C3288A"/>
    <w:rsid w:val="00C34D85"/>
    <w:rsid w:val="00C3555D"/>
    <w:rsid w:val="00C356C5"/>
    <w:rsid w:val="00C367D4"/>
    <w:rsid w:val="00C3680E"/>
    <w:rsid w:val="00C36B84"/>
    <w:rsid w:val="00C376E0"/>
    <w:rsid w:val="00C408EC"/>
    <w:rsid w:val="00C448DF"/>
    <w:rsid w:val="00C452FC"/>
    <w:rsid w:val="00C457A5"/>
    <w:rsid w:val="00C45B6F"/>
    <w:rsid w:val="00C5037C"/>
    <w:rsid w:val="00C52494"/>
    <w:rsid w:val="00C5256F"/>
    <w:rsid w:val="00C52B27"/>
    <w:rsid w:val="00C543B8"/>
    <w:rsid w:val="00C55F19"/>
    <w:rsid w:val="00C56778"/>
    <w:rsid w:val="00C5782C"/>
    <w:rsid w:val="00C57C6F"/>
    <w:rsid w:val="00C61F88"/>
    <w:rsid w:val="00C62F15"/>
    <w:rsid w:val="00C6372E"/>
    <w:rsid w:val="00C63B9E"/>
    <w:rsid w:val="00C63E3A"/>
    <w:rsid w:val="00C63F07"/>
    <w:rsid w:val="00C640FE"/>
    <w:rsid w:val="00C64156"/>
    <w:rsid w:val="00C662C7"/>
    <w:rsid w:val="00C674B4"/>
    <w:rsid w:val="00C67826"/>
    <w:rsid w:val="00C71C88"/>
    <w:rsid w:val="00C728FE"/>
    <w:rsid w:val="00C72D18"/>
    <w:rsid w:val="00C72D3D"/>
    <w:rsid w:val="00C72EF9"/>
    <w:rsid w:val="00C748EE"/>
    <w:rsid w:val="00C75554"/>
    <w:rsid w:val="00C758B9"/>
    <w:rsid w:val="00C768F2"/>
    <w:rsid w:val="00C76A4F"/>
    <w:rsid w:val="00C770B7"/>
    <w:rsid w:val="00C811D5"/>
    <w:rsid w:val="00C819C2"/>
    <w:rsid w:val="00C847D8"/>
    <w:rsid w:val="00C8521F"/>
    <w:rsid w:val="00C86100"/>
    <w:rsid w:val="00C8660D"/>
    <w:rsid w:val="00C90470"/>
    <w:rsid w:val="00C90AF8"/>
    <w:rsid w:val="00C9116D"/>
    <w:rsid w:val="00C91D1C"/>
    <w:rsid w:val="00C91FE2"/>
    <w:rsid w:val="00C935B9"/>
    <w:rsid w:val="00C94781"/>
    <w:rsid w:val="00C947C5"/>
    <w:rsid w:val="00C9611C"/>
    <w:rsid w:val="00C965FE"/>
    <w:rsid w:val="00CA0DBF"/>
    <w:rsid w:val="00CA1422"/>
    <w:rsid w:val="00CA3327"/>
    <w:rsid w:val="00CA564F"/>
    <w:rsid w:val="00CA591B"/>
    <w:rsid w:val="00CA630A"/>
    <w:rsid w:val="00CA67E4"/>
    <w:rsid w:val="00CA6959"/>
    <w:rsid w:val="00CA7CF5"/>
    <w:rsid w:val="00CB00B8"/>
    <w:rsid w:val="00CB0CB9"/>
    <w:rsid w:val="00CB108B"/>
    <w:rsid w:val="00CB2651"/>
    <w:rsid w:val="00CB3DC2"/>
    <w:rsid w:val="00CB417F"/>
    <w:rsid w:val="00CB427C"/>
    <w:rsid w:val="00CB4A09"/>
    <w:rsid w:val="00CB6172"/>
    <w:rsid w:val="00CC3C53"/>
    <w:rsid w:val="00CC478E"/>
    <w:rsid w:val="00CC6633"/>
    <w:rsid w:val="00CC6734"/>
    <w:rsid w:val="00CD0C78"/>
    <w:rsid w:val="00CD0D64"/>
    <w:rsid w:val="00CD0DF1"/>
    <w:rsid w:val="00CD103A"/>
    <w:rsid w:val="00CD15EA"/>
    <w:rsid w:val="00CD2C65"/>
    <w:rsid w:val="00CD4BF8"/>
    <w:rsid w:val="00CD5C8F"/>
    <w:rsid w:val="00CD6A09"/>
    <w:rsid w:val="00CE0BFB"/>
    <w:rsid w:val="00CE4EC9"/>
    <w:rsid w:val="00CF0965"/>
    <w:rsid w:val="00CF0B69"/>
    <w:rsid w:val="00CF120C"/>
    <w:rsid w:val="00CF14A0"/>
    <w:rsid w:val="00CF22DA"/>
    <w:rsid w:val="00CF44B6"/>
    <w:rsid w:val="00CF57EB"/>
    <w:rsid w:val="00CF7075"/>
    <w:rsid w:val="00CF7DCB"/>
    <w:rsid w:val="00D01DAA"/>
    <w:rsid w:val="00D03426"/>
    <w:rsid w:val="00D077DB"/>
    <w:rsid w:val="00D07AFE"/>
    <w:rsid w:val="00D07C62"/>
    <w:rsid w:val="00D10290"/>
    <w:rsid w:val="00D10BF2"/>
    <w:rsid w:val="00D115F7"/>
    <w:rsid w:val="00D123E4"/>
    <w:rsid w:val="00D14193"/>
    <w:rsid w:val="00D14C66"/>
    <w:rsid w:val="00D1577C"/>
    <w:rsid w:val="00D15956"/>
    <w:rsid w:val="00D15AF9"/>
    <w:rsid w:val="00D15C5F"/>
    <w:rsid w:val="00D168A5"/>
    <w:rsid w:val="00D16A6C"/>
    <w:rsid w:val="00D16A74"/>
    <w:rsid w:val="00D217B1"/>
    <w:rsid w:val="00D218A5"/>
    <w:rsid w:val="00D22D5A"/>
    <w:rsid w:val="00D232B3"/>
    <w:rsid w:val="00D24B3C"/>
    <w:rsid w:val="00D2639A"/>
    <w:rsid w:val="00D27ADF"/>
    <w:rsid w:val="00D27EF1"/>
    <w:rsid w:val="00D301DC"/>
    <w:rsid w:val="00D30CCB"/>
    <w:rsid w:val="00D30E1E"/>
    <w:rsid w:val="00D31835"/>
    <w:rsid w:val="00D33A95"/>
    <w:rsid w:val="00D35584"/>
    <w:rsid w:val="00D359AE"/>
    <w:rsid w:val="00D373F9"/>
    <w:rsid w:val="00D37678"/>
    <w:rsid w:val="00D4019F"/>
    <w:rsid w:val="00D40352"/>
    <w:rsid w:val="00D420A4"/>
    <w:rsid w:val="00D42333"/>
    <w:rsid w:val="00D42E67"/>
    <w:rsid w:val="00D42E74"/>
    <w:rsid w:val="00D43FB7"/>
    <w:rsid w:val="00D45070"/>
    <w:rsid w:val="00D461BC"/>
    <w:rsid w:val="00D47F3E"/>
    <w:rsid w:val="00D51C48"/>
    <w:rsid w:val="00D52048"/>
    <w:rsid w:val="00D5268B"/>
    <w:rsid w:val="00D530AF"/>
    <w:rsid w:val="00D54E22"/>
    <w:rsid w:val="00D56C41"/>
    <w:rsid w:val="00D574F2"/>
    <w:rsid w:val="00D618D6"/>
    <w:rsid w:val="00D632A9"/>
    <w:rsid w:val="00D64165"/>
    <w:rsid w:val="00D648B2"/>
    <w:rsid w:val="00D65908"/>
    <w:rsid w:val="00D7043B"/>
    <w:rsid w:val="00D70A2D"/>
    <w:rsid w:val="00D71DF4"/>
    <w:rsid w:val="00D71E85"/>
    <w:rsid w:val="00D71F22"/>
    <w:rsid w:val="00D71F43"/>
    <w:rsid w:val="00D72838"/>
    <w:rsid w:val="00D7322F"/>
    <w:rsid w:val="00D73281"/>
    <w:rsid w:val="00D771BE"/>
    <w:rsid w:val="00D77821"/>
    <w:rsid w:val="00D8090B"/>
    <w:rsid w:val="00D80BF1"/>
    <w:rsid w:val="00D831F1"/>
    <w:rsid w:val="00D8491B"/>
    <w:rsid w:val="00D853C9"/>
    <w:rsid w:val="00D867B0"/>
    <w:rsid w:val="00D86E43"/>
    <w:rsid w:val="00D90707"/>
    <w:rsid w:val="00D9100E"/>
    <w:rsid w:val="00D914F9"/>
    <w:rsid w:val="00D91B19"/>
    <w:rsid w:val="00D92662"/>
    <w:rsid w:val="00D93442"/>
    <w:rsid w:val="00D93838"/>
    <w:rsid w:val="00D964B3"/>
    <w:rsid w:val="00D97F03"/>
    <w:rsid w:val="00DA01FC"/>
    <w:rsid w:val="00DA0B93"/>
    <w:rsid w:val="00DA18D2"/>
    <w:rsid w:val="00DA28F6"/>
    <w:rsid w:val="00DA4567"/>
    <w:rsid w:val="00DA4792"/>
    <w:rsid w:val="00DA522B"/>
    <w:rsid w:val="00DA5A98"/>
    <w:rsid w:val="00DA61CC"/>
    <w:rsid w:val="00DA61EF"/>
    <w:rsid w:val="00DA6B36"/>
    <w:rsid w:val="00DA7492"/>
    <w:rsid w:val="00DB2320"/>
    <w:rsid w:val="00DB38DF"/>
    <w:rsid w:val="00DB68A9"/>
    <w:rsid w:val="00DB76F0"/>
    <w:rsid w:val="00DC06F4"/>
    <w:rsid w:val="00DC14B3"/>
    <w:rsid w:val="00DC27A2"/>
    <w:rsid w:val="00DC38F4"/>
    <w:rsid w:val="00DC3B47"/>
    <w:rsid w:val="00DC4275"/>
    <w:rsid w:val="00DC49BB"/>
    <w:rsid w:val="00DC6380"/>
    <w:rsid w:val="00DC7F98"/>
    <w:rsid w:val="00DD2195"/>
    <w:rsid w:val="00DD2203"/>
    <w:rsid w:val="00DD2F59"/>
    <w:rsid w:val="00DD36BC"/>
    <w:rsid w:val="00DD4A93"/>
    <w:rsid w:val="00DD4FE3"/>
    <w:rsid w:val="00DD5FB1"/>
    <w:rsid w:val="00DD6534"/>
    <w:rsid w:val="00DE02C9"/>
    <w:rsid w:val="00DE1051"/>
    <w:rsid w:val="00DE432A"/>
    <w:rsid w:val="00DE4542"/>
    <w:rsid w:val="00DE45B3"/>
    <w:rsid w:val="00DE4654"/>
    <w:rsid w:val="00DE4BA0"/>
    <w:rsid w:val="00DE747B"/>
    <w:rsid w:val="00DF1A4E"/>
    <w:rsid w:val="00DF1B6D"/>
    <w:rsid w:val="00DF2916"/>
    <w:rsid w:val="00DF3780"/>
    <w:rsid w:val="00DF3B0C"/>
    <w:rsid w:val="00DF3F83"/>
    <w:rsid w:val="00DF42A2"/>
    <w:rsid w:val="00DF4744"/>
    <w:rsid w:val="00DF50DE"/>
    <w:rsid w:val="00DF610B"/>
    <w:rsid w:val="00DF61A5"/>
    <w:rsid w:val="00DF64A5"/>
    <w:rsid w:val="00DF683E"/>
    <w:rsid w:val="00DF7736"/>
    <w:rsid w:val="00DF7AE5"/>
    <w:rsid w:val="00DF7B97"/>
    <w:rsid w:val="00E01488"/>
    <w:rsid w:val="00E01877"/>
    <w:rsid w:val="00E02AAD"/>
    <w:rsid w:val="00E02C5D"/>
    <w:rsid w:val="00E02F8D"/>
    <w:rsid w:val="00E03A3A"/>
    <w:rsid w:val="00E045CC"/>
    <w:rsid w:val="00E048A9"/>
    <w:rsid w:val="00E0517A"/>
    <w:rsid w:val="00E05ADB"/>
    <w:rsid w:val="00E05D5F"/>
    <w:rsid w:val="00E0724A"/>
    <w:rsid w:val="00E07283"/>
    <w:rsid w:val="00E10227"/>
    <w:rsid w:val="00E10500"/>
    <w:rsid w:val="00E1220D"/>
    <w:rsid w:val="00E12349"/>
    <w:rsid w:val="00E140EB"/>
    <w:rsid w:val="00E1428C"/>
    <w:rsid w:val="00E14A01"/>
    <w:rsid w:val="00E1539D"/>
    <w:rsid w:val="00E158C1"/>
    <w:rsid w:val="00E15DAB"/>
    <w:rsid w:val="00E1719E"/>
    <w:rsid w:val="00E208FD"/>
    <w:rsid w:val="00E262B1"/>
    <w:rsid w:val="00E2678D"/>
    <w:rsid w:val="00E27026"/>
    <w:rsid w:val="00E27A95"/>
    <w:rsid w:val="00E27C9D"/>
    <w:rsid w:val="00E30CA9"/>
    <w:rsid w:val="00E3437C"/>
    <w:rsid w:val="00E34DFA"/>
    <w:rsid w:val="00E35851"/>
    <w:rsid w:val="00E35D2E"/>
    <w:rsid w:val="00E3674F"/>
    <w:rsid w:val="00E3685D"/>
    <w:rsid w:val="00E36CEE"/>
    <w:rsid w:val="00E3719C"/>
    <w:rsid w:val="00E375FD"/>
    <w:rsid w:val="00E40D3C"/>
    <w:rsid w:val="00E41017"/>
    <w:rsid w:val="00E41ADC"/>
    <w:rsid w:val="00E41E14"/>
    <w:rsid w:val="00E428A0"/>
    <w:rsid w:val="00E4292E"/>
    <w:rsid w:val="00E44D8D"/>
    <w:rsid w:val="00E45EDC"/>
    <w:rsid w:val="00E467CD"/>
    <w:rsid w:val="00E5051C"/>
    <w:rsid w:val="00E508A8"/>
    <w:rsid w:val="00E51771"/>
    <w:rsid w:val="00E53CE9"/>
    <w:rsid w:val="00E54147"/>
    <w:rsid w:val="00E55371"/>
    <w:rsid w:val="00E57AB5"/>
    <w:rsid w:val="00E60A3F"/>
    <w:rsid w:val="00E61AC0"/>
    <w:rsid w:val="00E6281B"/>
    <w:rsid w:val="00E62A74"/>
    <w:rsid w:val="00E64AED"/>
    <w:rsid w:val="00E64B9E"/>
    <w:rsid w:val="00E64F54"/>
    <w:rsid w:val="00E64F5F"/>
    <w:rsid w:val="00E6524C"/>
    <w:rsid w:val="00E65886"/>
    <w:rsid w:val="00E65ABD"/>
    <w:rsid w:val="00E664C4"/>
    <w:rsid w:val="00E66DAA"/>
    <w:rsid w:val="00E679B5"/>
    <w:rsid w:val="00E701A5"/>
    <w:rsid w:val="00E718AE"/>
    <w:rsid w:val="00E7378E"/>
    <w:rsid w:val="00E73949"/>
    <w:rsid w:val="00E73C55"/>
    <w:rsid w:val="00E7459D"/>
    <w:rsid w:val="00E754F7"/>
    <w:rsid w:val="00E75D7E"/>
    <w:rsid w:val="00E76C6E"/>
    <w:rsid w:val="00E77F2A"/>
    <w:rsid w:val="00E80D5F"/>
    <w:rsid w:val="00E80EE1"/>
    <w:rsid w:val="00E83CC4"/>
    <w:rsid w:val="00E84349"/>
    <w:rsid w:val="00E86158"/>
    <w:rsid w:val="00E86E6A"/>
    <w:rsid w:val="00E876C7"/>
    <w:rsid w:val="00E906FA"/>
    <w:rsid w:val="00E90A20"/>
    <w:rsid w:val="00E9402C"/>
    <w:rsid w:val="00E94440"/>
    <w:rsid w:val="00E94650"/>
    <w:rsid w:val="00E95F99"/>
    <w:rsid w:val="00E96EB7"/>
    <w:rsid w:val="00E96F81"/>
    <w:rsid w:val="00E97A6B"/>
    <w:rsid w:val="00E97DA3"/>
    <w:rsid w:val="00EA1587"/>
    <w:rsid w:val="00EA196A"/>
    <w:rsid w:val="00EA2346"/>
    <w:rsid w:val="00EA2E4A"/>
    <w:rsid w:val="00EA32BD"/>
    <w:rsid w:val="00EA35A1"/>
    <w:rsid w:val="00EA4566"/>
    <w:rsid w:val="00EA49AB"/>
    <w:rsid w:val="00EA57BE"/>
    <w:rsid w:val="00EA5AF9"/>
    <w:rsid w:val="00EA798A"/>
    <w:rsid w:val="00EB01B2"/>
    <w:rsid w:val="00EB2ECC"/>
    <w:rsid w:val="00EB3181"/>
    <w:rsid w:val="00EB3243"/>
    <w:rsid w:val="00EB3885"/>
    <w:rsid w:val="00EB469A"/>
    <w:rsid w:val="00EB4FE1"/>
    <w:rsid w:val="00EB6688"/>
    <w:rsid w:val="00EB67E7"/>
    <w:rsid w:val="00EB6FBA"/>
    <w:rsid w:val="00EB718F"/>
    <w:rsid w:val="00EC01DA"/>
    <w:rsid w:val="00EC1A8C"/>
    <w:rsid w:val="00EC4A2A"/>
    <w:rsid w:val="00EC65FB"/>
    <w:rsid w:val="00ED0190"/>
    <w:rsid w:val="00ED08A2"/>
    <w:rsid w:val="00ED237E"/>
    <w:rsid w:val="00ED41DD"/>
    <w:rsid w:val="00ED479D"/>
    <w:rsid w:val="00ED528C"/>
    <w:rsid w:val="00ED687D"/>
    <w:rsid w:val="00ED7B30"/>
    <w:rsid w:val="00EE0206"/>
    <w:rsid w:val="00EE0F1C"/>
    <w:rsid w:val="00EE24F7"/>
    <w:rsid w:val="00EE2979"/>
    <w:rsid w:val="00EE558F"/>
    <w:rsid w:val="00EE60BD"/>
    <w:rsid w:val="00EE6DAE"/>
    <w:rsid w:val="00EE6F92"/>
    <w:rsid w:val="00EE7393"/>
    <w:rsid w:val="00EF24F6"/>
    <w:rsid w:val="00EF2AFA"/>
    <w:rsid w:val="00EF33D2"/>
    <w:rsid w:val="00EF3CEB"/>
    <w:rsid w:val="00EF582B"/>
    <w:rsid w:val="00EF5CDA"/>
    <w:rsid w:val="00EF60C6"/>
    <w:rsid w:val="00EF7192"/>
    <w:rsid w:val="00F01555"/>
    <w:rsid w:val="00F01A5B"/>
    <w:rsid w:val="00F02866"/>
    <w:rsid w:val="00F02CFC"/>
    <w:rsid w:val="00F03E45"/>
    <w:rsid w:val="00F046AC"/>
    <w:rsid w:val="00F04DF6"/>
    <w:rsid w:val="00F05268"/>
    <w:rsid w:val="00F054A3"/>
    <w:rsid w:val="00F07E28"/>
    <w:rsid w:val="00F1075A"/>
    <w:rsid w:val="00F1152A"/>
    <w:rsid w:val="00F15206"/>
    <w:rsid w:val="00F16C17"/>
    <w:rsid w:val="00F17EC2"/>
    <w:rsid w:val="00F23980"/>
    <w:rsid w:val="00F2430F"/>
    <w:rsid w:val="00F24AAB"/>
    <w:rsid w:val="00F3292F"/>
    <w:rsid w:val="00F329BF"/>
    <w:rsid w:val="00F32D19"/>
    <w:rsid w:val="00F33734"/>
    <w:rsid w:val="00F34150"/>
    <w:rsid w:val="00F348FD"/>
    <w:rsid w:val="00F35B13"/>
    <w:rsid w:val="00F35E46"/>
    <w:rsid w:val="00F367FE"/>
    <w:rsid w:val="00F368FB"/>
    <w:rsid w:val="00F37155"/>
    <w:rsid w:val="00F3770D"/>
    <w:rsid w:val="00F41BC7"/>
    <w:rsid w:val="00F428CB"/>
    <w:rsid w:val="00F44307"/>
    <w:rsid w:val="00F446AF"/>
    <w:rsid w:val="00F4524E"/>
    <w:rsid w:val="00F45F7A"/>
    <w:rsid w:val="00F4602F"/>
    <w:rsid w:val="00F465C2"/>
    <w:rsid w:val="00F46617"/>
    <w:rsid w:val="00F466AB"/>
    <w:rsid w:val="00F47F33"/>
    <w:rsid w:val="00F5123C"/>
    <w:rsid w:val="00F51990"/>
    <w:rsid w:val="00F54CF5"/>
    <w:rsid w:val="00F551FC"/>
    <w:rsid w:val="00F55851"/>
    <w:rsid w:val="00F559FB"/>
    <w:rsid w:val="00F57168"/>
    <w:rsid w:val="00F61844"/>
    <w:rsid w:val="00F61BF2"/>
    <w:rsid w:val="00F63DBA"/>
    <w:rsid w:val="00F65C48"/>
    <w:rsid w:val="00F669D0"/>
    <w:rsid w:val="00F70BF1"/>
    <w:rsid w:val="00F7472A"/>
    <w:rsid w:val="00F75A3E"/>
    <w:rsid w:val="00F76237"/>
    <w:rsid w:val="00F768BC"/>
    <w:rsid w:val="00F7725A"/>
    <w:rsid w:val="00F7787A"/>
    <w:rsid w:val="00F77C9F"/>
    <w:rsid w:val="00F808F4"/>
    <w:rsid w:val="00F8276F"/>
    <w:rsid w:val="00F83F65"/>
    <w:rsid w:val="00F842FB"/>
    <w:rsid w:val="00F84AAA"/>
    <w:rsid w:val="00F8589F"/>
    <w:rsid w:val="00F85A76"/>
    <w:rsid w:val="00F85BA2"/>
    <w:rsid w:val="00F85F25"/>
    <w:rsid w:val="00F87915"/>
    <w:rsid w:val="00F87D9E"/>
    <w:rsid w:val="00F9047D"/>
    <w:rsid w:val="00F91062"/>
    <w:rsid w:val="00F91557"/>
    <w:rsid w:val="00F91613"/>
    <w:rsid w:val="00F9231B"/>
    <w:rsid w:val="00F94510"/>
    <w:rsid w:val="00F9468D"/>
    <w:rsid w:val="00F97E83"/>
    <w:rsid w:val="00FA013F"/>
    <w:rsid w:val="00FA057B"/>
    <w:rsid w:val="00FA1266"/>
    <w:rsid w:val="00FA2A26"/>
    <w:rsid w:val="00FA2D01"/>
    <w:rsid w:val="00FA2F2E"/>
    <w:rsid w:val="00FA46B0"/>
    <w:rsid w:val="00FA796A"/>
    <w:rsid w:val="00FB0561"/>
    <w:rsid w:val="00FB1110"/>
    <w:rsid w:val="00FB4EAC"/>
    <w:rsid w:val="00FB5668"/>
    <w:rsid w:val="00FB5AEB"/>
    <w:rsid w:val="00FB5E91"/>
    <w:rsid w:val="00FB6A9D"/>
    <w:rsid w:val="00FB7506"/>
    <w:rsid w:val="00FB79AB"/>
    <w:rsid w:val="00FC2BF7"/>
    <w:rsid w:val="00FC2D08"/>
    <w:rsid w:val="00FC515D"/>
    <w:rsid w:val="00FC5FA8"/>
    <w:rsid w:val="00FD1364"/>
    <w:rsid w:val="00FD2BF3"/>
    <w:rsid w:val="00FD2D5C"/>
    <w:rsid w:val="00FD345F"/>
    <w:rsid w:val="00FD3A0A"/>
    <w:rsid w:val="00FD7ADF"/>
    <w:rsid w:val="00FE08A0"/>
    <w:rsid w:val="00FE1A38"/>
    <w:rsid w:val="00FE2756"/>
    <w:rsid w:val="00FE33B1"/>
    <w:rsid w:val="00FE3A6E"/>
    <w:rsid w:val="00FE462A"/>
    <w:rsid w:val="00FE5A9A"/>
    <w:rsid w:val="00FE5D5B"/>
    <w:rsid w:val="00FE5FF8"/>
    <w:rsid w:val="00FE6C2B"/>
    <w:rsid w:val="00FF0B52"/>
    <w:rsid w:val="00FF0FFD"/>
    <w:rsid w:val="00FF28CD"/>
    <w:rsid w:val="00FF3308"/>
    <w:rsid w:val="00FF40BA"/>
    <w:rsid w:val="00FF48A8"/>
    <w:rsid w:val="00FF6A16"/>
    <w:rsid w:val="00FF7092"/>
    <w:rsid w:val="00FF73B8"/>
    <w:rsid w:val="00FF797A"/>
    <w:rsid w:val="00FF7B6A"/>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8D3A08"/>
  <w15:docId w15:val="{09FCD12A-8F7E-4C2D-A3EF-BA598C2C08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0DB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A25635"/>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PlaceholderText">
    <w:name w:val="Placeholder Text"/>
    <w:basedOn w:val="DefaultParagraphFont"/>
    <w:uiPriority w:val="99"/>
    <w:semiHidden/>
    <w:rsid w:val="0083041A"/>
    <w:rPr>
      <w:color w:val="808080"/>
    </w:rPr>
  </w:style>
  <w:style w:type="paragraph" w:customStyle="1" w:styleId="Default">
    <w:name w:val="Default"/>
    <w:rsid w:val="006806CF"/>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CommentReference">
    <w:name w:val="annotation reference"/>
    <w:basedOn w:val="DefaultParagraphFont"/>
    <w:uiPriority w:val="99"/>
    <w:semiHidden/>
    <w:unhideWhenUsed/>
    <w:rsid w:val="00B531FC"/>
    <w:rPr>
      <w:sz w:val="16"/>
      <w:szCs w:val="16"/>
    </w:rPr>
  </w:style>
  <w:style w:type="paragraph" w:styleId="CommentText">
    <w:name w:val="annotation text"/>
    <w:basedOn w:val="Normal"/>
    <w:link w:val="CommentTextChar"/>
    <w:uiPriority w:val="99"/>
    <w:semiHidden/>
    <w:unhideWhenUsed/>
    <w:rsid w:val="00B531FC"/>
    <w:pPr>
      <w:spacing w:line="240" w:lineRule="auto"/>
    </w:pPr>
    <w:rPr>
      <w:sz w:val="20"/>
      <w:szCs w:val="20"/>
    </w:rPr>
  </w:style>
  <w:style w:type="character" w:customStyle="1" w:styleId="CommentTextChar">
    <w:name w:val="Comment Text Char"/>
    <w:basedOn w:val="DefaultParagraphFont"/>
    <w:link w:val="CommentText"/>
    <w:uiPriority w:val="99"/>
    <w:semiHidden/>
    <w:rsid w:val="00B531FC"/>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B531FC"/>
    <w:rPr>
      <w:b/>
      <w:bCs/>
    </w:rPr>
  </w:style>
  <w:style w:type="character" w:customStyle="1" w:styleId="CommentSubjectChar">
    <w:name w:val="Comment Subject Char"/>
    <w:basedOn w:val="CommentTextChar"/>
    <w:link w:val="CommentSubject"/>
    <w:uiPriority w:val="99"/>
    <w:semiHidden/>
    <w:rsid w:val="00B531FC"/>
    <w:rPr>
      <w:rFonts w:ascii="Times New Roman" w:hAnsi="Times New Roman"/>
      <w:b/>
      <w:bCs/>
      <w:sz w:val="20"/>
      <w:szCs w:val="20"/>
      <w:lang w:val="en-GB"/>
    </w:rPr>
  </w:style>
  <w:style w:type="character" w:customStyle="1" w:styleId="Heading3Char">
    <w:name w:val="Heading 3 Char"/>
    <w:basedOn w:val="DefaultParagraphFont"/>
    <w:link w:val="Heading3"/>
    <w:uiPriority w:val="9"/>
    <w:semiHidden/>
    <w:rsid w:val="00A25635"/>
    <w:rPr>
      <w:rFonts w:asciiTheme="majorHAnsi" w:eastAsiaTheme="majorEastAsia" w:hAnsiTheme="majorHAnsi" w:cstheme="majorBidi"/>
      <w:color w:val="243F60" w:themeColor="accent1" w:themeShade="7F"/>
      <w:sz w:val="24"/>
      <w:szCs w:val="24"/>
      <w:lang w:val="en-GB"/>
    </w:rPr>
  </w:style>
  <w:style w:type="character" w:styleId="Strong">
    <w:name w:val="Strong"/>
    <w:basedOn w:val="DefaultParagraphFont"/>
    <w:uiPriority w:val="22"/>
    <w:qFormat/>
    <w:rsid w:val="00934B5D"/>
    <w:rPr>
      <w:b/>
      <w:bCs/>
    </w:rPr>
  </w:style>
  <w:style w:type="paragraph" w:customStyle="1" w:styleId="TableParagraph">
    <w:name w:val="Table Paragraph"/>
    <w:basedOn w:val="Normal"/>
    <w:uiPriority w:val="1"/>
    <w:qFormat/>
    <w:rsid w:val="007A359D"/>
    <w:pPr>
      <w:widowControl w:val="0"/>
      <w:autoSpaceDE w:val="0"/>
      <w:autoSpaceDN w:val="0"/>
      <w:spacing w:after="0" w:line="240" w:lineRule="auto"/>
      <w:ind w:left="107"/>
      <w:jc w:val="left"/>
    </w:pPr>
    <w:rPr>
      <w:rFonts w:ascii="Arial MT" w:eastAsia="Arial MT" w:hAnsi="Arial MT" w:cs="Arial MT"/>
      <w:sz w:val="22"/>
      <w:lang w:val="en-US"/>
    </w:rPr>
  </w:style>
  <w:style w:type="paragraph" w:styleId="NoSpacing">
    <w:name w:val="No Spacing"/>
    <w:uiPriority w:val="1"/>
    <w:qFormat/>
    <w:rsid w:val="00247B35"/>
    <w:pPr>
      <w:spacing w:after="0" w:line="240" w:lineRule="auto"/>
      <w:jc w:val="both"/>
    </w:pPr>
    <w:rPr>
      <w:rFonts w:ascii="Times New Roman" w:hAnsi="Times New Roman"/>
      <w:sz w:val="24"/>
      <w:lang w:val="en-GB"/>
    </w:rPr>
  </w:style>
  <w:style w:type="character" w:customStyle="1" w:styleId="Title1">
    <w:name w:val="Title1"/>
    <w:basedOn w:val="DefaultParagraphFont"/>
    <w:rsid w:val="00C72EF9"/>
  </w:style>
  <w:style w:type="character" w:styleId="SubtleEmphasis">
    <w:name w:val="Subtle Emphasis"/>
    <w:basedOn w:val="DefaultParagraphFont"/>
    <w:uiPriority w:val="19"/>
    <w:qFormat/>
    <w:rsid w:val="00FE5FF8"/>
    <w:rPr>
      <w:i/>
      <w:iCs/>
      <w:color w:val="404040" w:themeColor="text1" w:themeTint="BF"/>
    </w:rPr>
  </w:style>
  <w:style w:type="character" w:customStyle="1" w:styleId="hscoswrapper">
    <w:name w:val="hs_cos_wrapper"/>
    <w:basedOn w:val="DefaultParagraphFont"/>
    <w:rsid w:val="00027D13"/>
  </w:style>
  <w:style w:type="character" w:customStyle="1" w:styleId="truncatedauthor">
    <w:name w:val="truncatedauthor"/>
    <w:basedOn w:val="DefaultParagraphFont"/>
    <w:rsid w:val="00E84349"/>
  </w:style>
  <w:style w:type="character" w:customStyle="1" w:styleId="regionaldropdownoptioncontainer">
    <w:name w:val="regionaldropdown__optioncontainer"/>
    <w:basedOn w:val="DefaultParagraphFont"/>
    <w:rsid w:val="00172F35"/>
  </w:style>
  <w:style w:type="character" w:customStyle="1" w:styleId="regionaldropdownlabelversionb">
    <w:name w:val="regionaldropdown__labelversionb"/>
    <w:basedOn w:val="DefaultParagraphFont"/>
    <w:rsid w:val="00172F35"/>
  </w:style>
  <w:style w:type="character" w:customStyle="1" w:styleId="sr-only">
    <w:name w:val="sr-only"/>
    <w:basedOn w:val="DefaultParagraphFont"/>
    <w:rsid w:val="00172F35"/>
  </w:style>
  <w:style w:type="character" w:customStyle="1" w:styleId="display-block">
    <w:name w:val="display-block"/>
    <w:basedOn w:val="DefaultParagraphFont"/>
    <w:rsid w:val="00FD345F"/>
  </w:style>
  <w:style w:type="character" w:customStyle="1" w:styleId="post-title">
    <w:name w:val="post-title"/>
    <w:basedOn w:val="DefaultParagraphFont"/>
    <w:rsid w:val="00BC6701"/>
  </w:style>
  <w:style w:type="paragraph" w:styleId="Caption">
    <w:name w:val="caption"/>
    <w:basedOn w:val="Normal"/>
    <w:next w:val="Normal"/>
    <w:uiPriority w:val="35"/>
    <w:unhideWhenUsed/>
    <w:qFormat/>
    <w:rsid w:val="00DF610B"/>
    <w:pPr>
      <w:spacing w:line="240" w:lineRule="auto"/>
    </w:pPr>
    <w:rPr>
      <w:i/>
      <w:iCs/>
      <w:color w:val="1F497D" w:themeColor="text2"/>
      <w:sz w:val="18"/>
      <w:szCs w:val="18"/>
    </w:rPr>
  </w:style>
  <w:style w:type="paragraph" w:styleId="Header">
    <w:name w:val="header"/>
    <w:basedOn w:val="Normal"/>
    <w:link w:val="HeaderChar"/>
    <w:uiPriority w:val="99"/>
    <w:unhideWhenUsed/>
    <w:rsid w:val="00372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22DE"/>
    <w:rPr>
      <w:rFonts w:ascii="Times New Roman" w:hAnsi="Times New Roman"/>
      <w:sz w:val="24"/>
      <w:lang w:val="en-GB"/>
    </w:rPr>
  </w:style>
  <w:style w:type="paragraph" w:styleId="Footer">
    <w:name w:val="footer"/>
    <w:basedOn w:val="Normal"/>
    <w:link w:val="FooterChar"/>
    <w:uiPriority w:val="99"/>
    <w:unhideWhenUsed/>
    <w:rsid w:val="00372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22D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61952">
      <w:bodyDiv w:val="1"/>
      <w:marLeft w:val="0"/>
      <w:marRight w:val="0"/>
      <w:marTop w:val="0"/>
      <w:marBottom w:val="0"/>
      <w:divBdr>
        <w:top w:val="none" w:sz="0" w:space="0" w:color="auto"/>
        <w:left w:val="none" w:sz="0" w:space="0" w:color="auto"/>
        <w:bottom w:val="none" w:sz="0" w:space="0" w:color="auto"/>
        <w:right w:val="none" w:sz="0" w:space="0" w:color="auto"/>
      </w:divBdr>
    </w:div>
    <w:div w:id="5250184">
      <w:bodyDiv w:val="1"/>
      <w:marLeft w:val="0"/>
      <w:marRight w:val="0"/>
      <w:marTop w:val="0"/>
      <w:marBottom w:val="0"/>
      <w:divBdr>
        <w:top w:val="none" w:sz="0" w:space="0" w:color="auto"/>
        <w:left w:val="none" w:sz="0" w:space="0" w:color="auto"/>
        <w:bottom w:val="none" w:sz="0" w:space="0" w:color="auto"/>
        <w:right w:val="none" w:sz="0" w:space="0" w:color="auto"/>
      </w:divBdr>
    </w:div>
    <w:div w:id="5444707">
      <w:bodyDiv w:val="1"/>
      <w:marLeft w:val="0"/>
      <w:marRight w:val="0"/>
      <w:marTop w:val="0"/>
      <w:marBottom w:val="0"/>
      <w:divBdr>
        <w:top w:val="none" w:sz="0" w:space="0" w:color="auto"/>
        <w:left w:val="none" w:sz="0" w:space="0" w:color="auto"/>
        <w:bottom w:val="none" w:sz="0" w:space="0" w:color="auto"/>
        <w:right w:val="none" w:sz="0" w:space="0" w:color="auto"/>
      </w:divBdr>
    </w:div>
    <w:div w:id="14773261">
      <w:bodyDiv w:val="1"/>
      <w:marLeft w:val="0"/>
      <w:marRight w:val="0"/>
      <w:marTop w:val="0"/>
      <w:marBottom w:val="0"/>
      <w:divBdr>
        <w:top w:val="none" w:sz="0" w:space="0" w:color="auto"/>
        <w:left w:val="none" w:sz="0" w:space="0" w:color="auto"/>
        <w:bottom w:val="none" w:sz="0" w:space="0" w:color="auto"/>
        <w:right w:val="none" w:sz="0" w:space="0" w:color="auto"/>
      </w:divBdr>
      <w:divsChild>
        <w:div w:id="625165026">
          <w:marLeft w:val="0"/>
          <w:marRight w:val="0"/>
          <w:marTop w:val="0"/>
          <w:marBottom w:val="150"/>
          <w:divBdr>
            <w:top w:val="none" w:sz="0" w:space="0" w:color="auto"/>
            <w:left w:val="none" w:sz="0" w:space="0" w:color="auto"/>
            <w:bottom w:val="none" w:sz="0" w:space="0" w:color="auto"/>
            <w:right w:val="none" w:sz="0" w:space="0" w:color="auto"/>
          </w:divBdr>
        </w:div>
      </w:divsChild>
    </w:div>
    <w:div w:id="16077446">
      <w:bodyDiv w:val="1"/>
      <w:marLeft w:val="0"/>
      <w:marRight w:val="0"/>
      <w:marTop w:val="0"/>
      <w:marBottom w:val="0"/>
      <w:divBdr>
        <w:top w:val="none" w:sz="0" w:space="0" w:color="auto"/>
        <w:left w:val="none" w:sz="0" w:space="0" w:color="auto"/>
        <w:bottom w:val="none" w:sz="0" w:space="0" w:color="auto"/>
        <w:right w:val="none" w:sz="0" w:space="0" w:color="auto"/>
      </w:divBdr>
    </w:div>
    <w:div w:id="43454765">
      <w:bodyDiv w:val="1"/>
      <w:marLeft w:val="0"/>
      <w:marRight w:val="0"/>
      <w:marTop w:val="0"/>
      <w:marBottom w:val="0"/>
      <w:divBdr>
        <w:top w:val="none" w:sz="0" w:space="0" w:color="auto"/>
        <w:left w:val="none" w:sz="0" w:space="0" w:color="auto"/>
        <w:bottom w:val="none" w:sz="0" w:space="0" w:color="auto"/>
        <w:right w:val="none" w:sz="0" w:space="0" w:color="auto"/>
      </w:divBdr>
    </w:div>
    <w:div w:id="46416740">
      <w:bodyDiv w:val="1"/>
      <w:marLeft w:val="0"/>
      <w:marRight w:val="0"/>
      <w:marTop w:val="0"/>
      <w:marBottom w:val="0"/>
      <w:divBdr>
        <w:top w:val="none" w:sz="0" w:space="0" w:color="auto"/>
        <w:left w:val="none" w:sz="0" w:space="0" w:color="auto"/>
        <w:bottom w:val="none" w:sz="0" w:space="0" w:color="auto"/>
        <w:right w:val="none" w:sz="0" w:space="0" w:color="auto"/>
      </w:divBdr>
    </w:div>
    <w:div w:id="69695815">
      <w:bodyDiv w:val="1"/>
      <w:marLeft w:val="0"/>
      <w:marRight w:val="0"/>
      <w:marTop w:val="0"/>
      <w:marBottom w:val="0"/>
      <w:divBdr>
        <w:top w:val="none" w:sz="0" w:space="0" w:color="auto"/>
        <w:left w:val="none" w:sz="0" w:space="0" w:color="auto"/>
        <w:bottom w:val="none" w:sz="0" w:space="0" w:color="auto"/>
        <w:right w:val="none" w:sz="0" w:space="0" w:color="auto"/>
      </w:divBdr>
    </w:div>
    <w:div w:id="88820651">
      <w:bodyDiv w:val="1"/>
      <w:marLeft w:val="0"/>
      <w:marRight w:val="0"/>
      <w:marTop w:val="0"/>
      <w:marBottom w:val="0"/>
      <w:divBdr>
        <w:top w:val="none" w:sz="0" w:space="0" w:color="auto"/>
        <w:left w:val="none" w:sz="0" w:space="0" w:color="auto"/>
        <w:bottom w:val="none" w:sz="0" w:space="0" w:color="auto"/>
        <w:right w:val="none" w:sz="0" w:space="0" w:color="auto"/>
      </w:divBdr>
    </w:div>
    <w:div w:id="106852162">
      <w:bodyDiv w:val="1"/>
      <w:marLeft w:val="0"/>
      <w:marRight w:val="0"/>
      <w:marTop w:val="0"/>
      <w:marBottom w:val="0"/>
      <w:divBdr>
        <w:top w:val="none" w:sz="0" w:space="0" w:color="auto"/>
        <w:left w:val="none" w:sz="0" w:space="0" w:color="auto"/>
        <w:bottom w:val="none" w:sz="0" w:space="0" w:color="auto"/>
        <w:right w:val="none" w:sz="0" w:space="0" w:color="auto"/>
      </w:divBdr>
    </w:div>
    <w:div w:id="130441679">
      <w:bodyDiv w:val="1"/>
      <w:marLeft w:val="0"/>
      <w:marRight w:val="0"/>
      <w:marTop w:val="0"/>
      <w:marBottom w:val="0"/>
      <w:divBdr>
        <w:top w:val="none" w:sz="0" w:space="0" w:color="auto"/>
        <w:left w:val="none" w:sz="0" w:space="0" w:color="auto"/>
        <w:bottom w:val="none" w:sz="0" w:space="0" w:color="auto"/>
        <w:right w:val="none" w:sz="0" w:space="0" w:color="auto"/>
      </w:divBdr>
    </w:div>
    <w:div w:id="144662591">
      <w:bodyDiv w:val="1"/>
      <w:marLeft w:val="0"/>
      <w:marRight w:val="0"/>
      <w:marTop w:val="0"/>
      <w:marBottom w:val="0"/>
      <w:divBdr>
        <w:top w:val="none" w:sz="0" w:space="0" w:color="auto"/>
        <w:left w:val="none" w:sz="0" w:space="0" w:color="auto"/>
        <w:bottom w:val="none" w:sz="0" w:space="0" w:color="auto"/>
        <w:right w:val="none" w:sz="0" w:space="0" w:color="auto"/>
      </w:divBdr>
    </w:div>
    <w:div w:id="151259859">
      <w:bodyDiv w:val="1"/>
      <w:marLeft w:val="0"/>
      <w:marRight w:val="0"/>
      <w:marTop w:val="0"/>
      <w:marBottom w:val="0"/>
      <w:divBdr>
        <w:top w:val="none" w:sz="0" w:space="0" w:color="auto"/>
        <w:left w:val="none" w:sz="0" w:space="0" w:color="auto"/>
        <w:bottom w:val="none" w:sz="0" w:space="0" w:color="auto"/>
        <w:right w:val="none" w:sz="0" w:space="0" w:color="auto"/>
      </w:divBdr>
    </w:div>
    <w:div w:id="154148038">
      <w:bodyDiv w:val="1"/>
      <w:marLeft w:val="0"/>
      <w:marRight w:val="0"/>
      <w:marTop w:val="0"/>
      <w:marBottom w:val="0"/>
      <w:divBdr>
        <w:top w:val="none" w:sz="0" w:space="0" w:color="auto"/>
        <w:left w:val="none" w:sz="0" w:space="0" w:color="auto"/>
        <w:bottom w:val="none" w:sz="0" w:space="0" w:color="auto"/>
        <w:right w:val="none" w:sz="0" w:space="0" w:color="auto"/>
      </w:divBdr>
    </w:div>
    <w:div w:id="160050039">
      <w:bodyDiv w:val="1"/>
      <w:marLeft w:val="0"/>
      <w:marRight w:val="0"/>
      <w:marTop w:val="0"/>
      <w:marBottom w:val="0"/>
      <w:divBdr>
        <w:top w:val="none" w:sz="0" w:space="0" w:color="auto"/>
        <w:left w:val="none" w:sz="0" w:space="0" w:color="auto"/>
        <w:bottom w:val="none" w:sz="0" w:space="0" w:color="auto"/>
        <w:right w:val="none" w:sz="0" w:space="0" w:color="auto"/>
      </w:divBdr>
    </w:div>
    <w:div w:id="169956946">
      <w:bodyDiv w:val="1"/>
      <w:marLeft w:val="0"/>
      <w:marRight w:val="0"/>
      <w:marTop w:val="0"/>
      <w:marBottom w:val="0"/>
      <w:divBdr>
        <w:top w:val="none" w:sz="0" w:space="0" w:color="auto"/>
        <w:left w:val="none" w:sz="0" w:space="0" w:color="auto"/>
        <w:bottom w:val="none" w:sz="0" w:space="0" w:color="auto"/>
        <w:right w:val="none" w:sz="0" w:space="0" w:color="auto"/>
      </w:divBdr>
    </w:div>
    <w:div w:id="181360636">
      <w:bodyDiv w:val="1"/>
      <w:marLeft w:val="0"/>
      <w:marRight w:val="0"/>
      <w:marTop w:val="0"/>
      <w:marBottom w:val="0"/>
      <w:divBdr>
        <w:top w:val="none" w:sz="0" w:space="0" w:color="auto"/>
        <w:left w:val="none" w:sz="0" w:space="0" w:color="auto"/>
        <w:bottom w:val="none" w:sz="0" w:space="0" w:color="auto"/>
        <w:right w:val="none" w:sz="0" w:space="0" w:color="auto"/>
      </w:divBdr>
    </w:div>
    <w:div w:id="183785232">
      <w:bodyDiv w:val="1"/>
      <w:marLeft w:val="0"/>
      <w:marRight w:val="0"/>
      <w:marTop w:val="0"/>
      <w:marBottom w:val="0"/>
      <w:divBdr>
        <w:top w:val="none" w:sz="0" w:space="0" w:color="auto"/>
        <w:left w:val="none" w:sz="0" w:space="0" w:color="auto"/>
        <w:bottom w:val="none" w:sz="0" w:space="0" w:color="auto"/>
        <w:right w:val="none" w:sz="0" w:space="0" w:color="auto"/>
      </w:divBdr>
    </w:div>
    <w:div w:id="184175752">
      <w:bodyDiv w:val="1"/>
      <w:marLeft w:val="0"/>
      <w:marRight w:val="0"/>
      <w:marTop w:val="0"/>
      <w:marBottom w:val="0"/>
      <w:divBdr>
        <w:top w:val="none" w:sz="0" w:space="0" w:color="auto"/>
        <w:left w:val="none" w:sz="0" w:space="0" w:color="auto"/>
        <w:bottom w:val="none" w:sz="0" w:space="0" w:color="auto"/>
        <w:right w:val="none" w:sz="0" w:space="0" w:color="auto"/>
      </w:divBdr>
    </w:div>
    <w:div w:id="184906264">
      <w:bodyDiv w:val="1"/>
      <w:marLeft w:val="0"/>
      <w:marRight w:val="0"/>
      <w:marTop w:val="0"/>
      <w:marBottom w:val="0"/>
      <w:divBdr>
        <w:top w:val="none" w:sz="0" w:space="0" w:color="auto"/>
        <w:left w:val="none" w:sz="0" w:space="0" w:color="auto"/>
        <w:bottom w:val="none" w:sz="0" w:space="0" w:color="auto"/>
        <w:right w:val="none" w:sz="0" w:space="0" w:color="auto"/>
      </w:divBdr>
    </w:div>
    <w:div w:id="194344475">
      <w:bodyDiv w:val="1"/>
      <w:marLeft w:val="0"/>
      <w:marRight w:val="0"/>
      <w:marTop w:val="0"/>
      <w:marBottom w:val="0"/>
      <w:divBdr>
        <w:top w:val="none" w:sz="0" w:space="0" w:color="auto"/>
        <w:left w:val="none" w:sz="0" w:space="0" w:color="auto"/>
        <w:bottom w:val="none" w:sz="0" w:space="0" w:color="auto"/>
        <w:right w:val="none" w:sz="0" w:space="0" w:color="auto"/>
      </w:divBdr>
    </w:div>
    <w:div w:id="198973734">
      <w:bodyDiv w:val="1"/>
      <w:marLeft w:val="0"/>
      <w:marRight w:val="0"/>
      <w:marTop w:val="0"/>
      <w:marBottom w:val="0"/>
      <w:divBdr>
        <w:top w:val="none" w:sz="0" w:space="0" w:color="auto"/>
        <w:left w:val="none" w:sz="0" w:space="0" w:color="auto"/>
        <w:bottom w:val="none" w:sz="0" w:space="0" w:color="auto"/>
        <w:right w:val="none" w:sz="0" w:space="0" w:color="auto"/>
      </w:divBdr>
    </w:div>
    <w:div w:id="199899288">
      <w:bodyDiv w:val="1"/>
      <w:marLeft w:val="0"/>
      <w:marRight w:val="0"/>
      <w:marTop w:val="0"/>
      <w:marBottom w:val="0"/>
      <w:divBdr>
        <w:top w:val="none" w:sz="0" w:space="0" w:color="auto"/>
        <w:left w:val="none" w:sz="0" w:space="0" w:color="auto"/>
        <w:bottom w:val="none" w:sz="0" w:space="0" w:color="auto"/>
        <w:right w:val="none" w:sz="0" w:space="0" w:color="auto"/>
      </w:divBdr>
    </w:div>
    <w:div w:id="207106981">
      <w:bodyDiv w:val="1"/>
      <w:marLeft w:val="0"/>
      <w:marRight w:val="0"/>
      <w:marTop w:val="0"/>
      <w:marBottom w:val="0"/>
      <w:divBdr>
        <w:top w:val="none" w:sz="0" w:space="0" w:color="auto"/>
        <w:left w:val="none" w:sz="0" w:space="0" w:color="auto"/>
        <w:bottom w:val="none" w:sz="0" w:space="0" w:color="auto"/>
        <w:right w:val="none" w:sz="0" w:space="0" w:color="auto"/>
      </w:divBdr>
    </w:div>
    <w:div w:id="217671315">
      <w:bodyDiv w:val="1"/>
      <w:marLeft w:val="0"/>
      <w:marRight w:val="0"/>
      <w:marTop w:val="0"/>
      <w:marBottom w:val="0"/>
      <w:divBdr>
        <w:top w:val="none" w:sz="0" w:space="0" w:color="auto"/>
        <w:left w:val="none" w:sz="0" w:space="0" w:color="auto"/>
        <w:bottom w:val="none" w:sz="0" w:space="0" w:color="auto"/>
        <w:right w:val="none" w:sz="0" w:space="0" w:color="auto"/>
      </w:divBdr>
    </w:div>
    <w:div w:id="234706307">
      <w:bodyDiv w:val="1"/>
      <w:marLeft w:val="0"/>
      <w:marRight w:val="0"/>
      <w:marTop w:val="0"/>
      <w:marBottom w:val="0"/>
      <w:divBdr>
        <w:top w:val="none" w:sz="0" w:space="0" w:color="auto"/>
        <w:left w:val="none" w:sz="0" w:space="0" w:color="auto"/>
        <w:bottom w:val="none" w:sz="0" w:space="0" w:color="auto"/>
        <w:right w:val="none" w:sz="0" w:space="0" w:color="auto"/>
      </w:divBdr>
    </w:div>
    <w:div w:id="244384902">
      <w:bodyDiv w:val="1"/>
      <w:marLeft w:val="0"/>
      <w:marRight w:val="0"/>
      <w:marTop w:val="0"/>
      <w:marBottom w:val="0"/>
      <w:divBdr>
        <w:top w:val="none" w:sz="0" w:space="0" w:color="auto"/>
        <w:left w:val="none" w:sz="0" w:space="0" w:color="auto"/>
        <w:bottom w:val="none" w:sz="0" w:space="0" w:color="auto"/>
        <w:right w:val="none" w:sz="0" w:space="0" w:color="auto"/>
      </w:divBdr>
    </w:div>
    <w:div w:id="263461183">
      <w:bodyDiv w:val="1"/>
      <w:marLeft w:val="0"/>
      <w:marRight w:val="0"/>
      <w:marTop w:val="0"/>
      <w:marBottom w:val="0"/>
      <w:divBdr>
        <w:top w:val="none" w:sz="0" w:space="0" w:color="auto"/>
        <w:left w:val="none" w:sz="0" w:space="0" w:color="auto"/>
        <w:bottom w:val="none" w:sz="0" w:space="0" w:color="auto"/>
        <w:right w:val="none" w:sz="0" w:space="0" w:color="auto"/>
      </w:divBdr>
    </w:div>
    <w:div w:id="264965739">
      <w:bodyDiv w:val="1"/>
      <w:marLeft w:val="0"/>
      <w:marRight w:val="0"/>
      <w:marTop w:val="0"/>
      <w:marBottom w:val="0"/>
      <w:divBdr>
        <w:top w:val="none" w:sz="0" w:space="0" w:color="auto"/>
        <w:left w:val="none" w:sz="0" w:space="0" w:color="auto"/>
        <w:bottom w:val="none" w:sz="0" w:space="0" w:color="auto"/>
        <w:right w:val="none" w:sz="0" w:space="0" w:color="auto"/>
      </w:divBdr>
    </w:div>
    <w:div w:id="278267343">
      <w:bodyDiv w:val="1"/>
      <w:marLeft w:val="0"/>
      <w:marRight w:val="0"/>
      <w:marTop w:val="0"/>
      <w:marBottom w:val="0"/>
      <w:divBdr>
        <w:top w:val="none" w:sz="0" w:space="0" w:color="auto"/>
        <w:left w:val="none" w:sz="0" w:space="0" w:color="auto"/>
        <w:bottom w:val="none" w:sz="0" w:space="0" w:color="auto"/>
        <w:right w:val="none" w:sz="0" w:space="0" w:color="auto"/>
      </w:divBdr>
    </w:div>
    <w:div w:id="278415458">
      <w:bodyDiv w:val="1"/>
      <w:marLeft w:val="0"/>
      <w:marRight w:val="0"/>
      <w:marTop w:val="0"/>
      <w:marBottom w:val="0"/>
      <w:divBdr>
        <w:top w:val="none" w:sz="0" w:space="0" w:color="auto"/>
        <w:left w:val="none" w:sz="0" w:space="0" w:color="auto"/>
        <w:bottom w:val="none" w:sz="0" w:space="0" w:color="auto"/>
        <w:right w:val="none" w:sz="0" w:space="0" w:color="auto"/>
      </w:divBdr>
    </w:div>
    <w:div w:id="280112408">
      <w:bodyDiv w:val="1"/>
      <w:marLeft w:val="0"/>
      <w:marRight w:val="0"/>
      <w:marTop w:val="0"/>
      <w:marBottom w:val="0"/>
      <w:divBdr>
        <w:top w:val="none" w:sz="0" w:space="0" w:color="auto"/>
        <w:left w:val="none" w:sz="0" w:space="0" w:color="auto"/>
        <w:bottom w:val="none" w:sz="0" w:space="0" w:color="auto"/>
        <w:right w:val="none" w:sz="0" w:space="0" w:color="auto"/>
      </w:divBdr>
    </w:div>
    <w:div w:id="285701883">
      <w:bodyDiv w:val="1"/>
      <w:marLeft w:val="0"/>
      <w:marRight w:val="0"/>
      <w:marTop w:val="0"/>
      <w:marBottom w:val="0"/>
      <w:divBdr>
        <w:top w:val="none" w:sz="0" w:space="0" w:color="auto"/>
        <w:left w:val="none" w:sz="0" w:space="0" w:color="auto"/>
        <w:bottom w:val="none" w:sz="0" w:space="0" w:color="auto"/>
        <w:right w:val="none" w:sz="0" w:space="0" w:color="auto"/>
      </w:divBdr>
    </w:div>
    <w:div w:id="292832351">
      <w:bodyDiv w:val="1"/>
      <w:marLeft w:val="0"/>
      <w:marRight w:val="0"/>
      <w:marTop w:val="0"/>
      <w:marBottom w:val="0"/>
      <w:divBdr>
        <w:top w:val="none" w:sz="0" w:space="0" w:color="auto"/>
        <w:left w:val="none" w:sz="0" w:space="0" w:color="auto"/>
        <w:bottom w:val="none" w:sz="0" w:space="0" w:color="auto"/>
        <w:right w:val="none" w:sz="0" w:space="0" w:color="auto"/>
      </w:divBdr>
    </w:div>
    <w:div w:id="298851570">
      <w:bodyDiv w:val="1"/>
      <w:marLeft w:val="0"/>
      <w:marRight w:val="0"/>
      <w:marTop w:val="0"/>
      <w:marBottom w:val="0"/>
      <w:divBdr>
        <w:top w:val="none" w:sz="0" w:space="0" w:color="auto"/>
        <w:left w:val="none" w:sz="0" w:space="0" w:color="auto"/>
        <w:bottom w:val="none" w:sz="0" w:space="0" w:color="auto"/>
        <w:right w:val="none" w:sz="0" w:space="0" w:color="auto"/>
      </w:divBdr>
    </w:div>
    <w:div w:id="302009932">
      <w:bodyDiv w:val="1"/>
      <w:marLeft w:val="0"/>
      <w:marRight w:val="0"/>
      <w:marTop w:val="0"/>
      <w:marBottom w:val="0"/>
      <w:divBdr>
        <w:top w:val="none" w:sz="0" w:space="0" w:color="auto"/>
        <w:left w:val="none" w:sz="0" w:space="0" w:color="auto"/>
        <w:bottom w:val="none" w:sz="0" w:space="0" w:color="auto"/>
        <w:right w:val="none" w:sz="0" w:space="0" w:color="auto"/>
      </w:divBdr>
    </w:div>
    <w:div w:id="305669148">
      <w:bodyDiv w:val="1"/>
      <w:marLeft w:val="0"/>
      <w:marRight w:val="0"/>
      <w:marTop w:val="0"/>
      <w:marBottom w:val="0"/>
      <w:divBdr>
        <w:top w:val="none" w:sz="0" w:space="0" w:color="auto"/>
        <w:left w:val="none" w:sz="0" w:space="0" w:color="auto"/>
        <w:bottom w:val="none" w:sz="0" w:space="0" w:color="auto"/>
        <w:right w:val="none" w:sz="0" w:space="0" w:color="auto"/>
      </w:divBdr>
    </w:div>
    <w:div w:id="307976226">
      <w:bodyDiv w:val="1"/>
      <w:marLeft w:val="0"/>
      <w:marRight w:val="0"/>
      <w:marTop w:val="0"/>
      <w:marBottom w:val="0"/>
      <w:divBdr>
        <w:top w:val="none" w:sz="0" w:space="0" w:color="auto"/>
        <w:left w:val="none" w:sz="0" w:space="0" w:color="auto"/>
        <w:bottom w:val="none" w:sz="0" w:space="0" w:color="auto"/>
        <w:right w:val="none" w:sz="0" w:space="0" w:color="auto"/>
      </w:divBdr>
    </w:div>
    <w:div w:id="346324874">
      <w:bodyDiv w:val="1"/>
      <w:marLeft w:val="0"/>
      <w:marRight w:val="0"/>
      <w:marTop w:val="0"/>
      <w:marBottom w:val="0"/>
      <w:divBdr>
        <w:top w:val="none" w:sz="0" w:space="0" w:color="auto"/>
        <w:left w:val="none" w:sz="0" w:space="0" w:color="auto"/>
        <w:bottom w:val="none" w:sz="0" w:space="0" w:color="auto"/>
        <w:right w:val="none" w:sz="0" w:space="0" w:color="auto"/>
      </w:divBdr>
    </w:div>
    <w:div w:id="352346963">
      <w:bodyDiv w:val="1"/>
      <w:marLeft w:val="0"/>
      <w:marRight w:val="0"/>
      <w:marTop w:val="0"/>
      <w:marBottom w:val="0"/>
      <w:divBdr>
        <w:top w:val="none" w:sz="0" w:space="0" w:color="auto"/>
        <w:left w:val="none" w:sz="0" w:space="0" w:color="auto"/>
        <w:bottom w:val="none" w:sz="0" w:space="0" w:color="auto"/>
        <w:right w:val="none" w:sz="0" w:space="0" w:color="auto"/>
      </w:divBdr>
    </w:div>
    <w:div w:id="357394115">
      <w:bodyDiv w:val="1"/>
      <w:marLeft w:val="0"/>
      <w:marRight w:val="0"/>
      <w:marTop w:val="0"/>
      <w:marBottom w:val="0"/>
      <w:divBdr>
        <w:top w:val="none" w:sz="0" w:space="0" w:color="auto"/>
        <w:left w:val="none" w:sz="0" w:space="0" w:color="auto"/>
        <w:bottom w:val="none" w:sz="0" w:space="0" w:color="auto"/>
        <w:right w:val="none" w:sz="0" w:space="0" w:color="auto"/>
      </w:divBdr>
    </w:div>
    <w:div w:id="373117689">
      <w:bodyDiv w:val="1"/>
      <w:marLeft w:val="0"/>
      <w:marRight w:val="0"/>
      <w:marTop w:val="0"/>
      <w:marBottom w:val="0"/>
      <w:divBdr>
        <w:top w:val="none" w:sz="0" w:space="0" w:color="auto"/>
        <w:left w:val="none" w:sz="0" w:space="0" w:color="auto"/>
        <w:bottom w:val="none" w:sz="0" w:space="0" w:color="auto"/>
        <w:right w:val="none" w:sz="0" w:space="0" w:color="auto"/>
      </w:divBdr>
    </w:div>
    <w:div w:id="383337101">
      <w:bodyDiv w:val="1"/>
      <w:marLeft w:val="0"/>
      <w:marRight w:val="0"/>
      <w:marTop w:val="0"/>
      <w:marBottom w:val="0"/>
      <w:divBdr>
        <w:top w:val="none" w:sz="0" w:space="0" w:color="auto"/>
        <w:left w:val="none" w:sz="0" w:space="0" w:color="auto"/>
        <w:bottom w:val="none" w:sz="0" w:space="0" w:color="auto"/>
        <w:right w:val="none" w:sz="0" w:space="0" w:color="auto"/>
      </w:divBdr>
    </w:div>
    <w:div w:id="388236514">
      <w:bodyDiv w:val="1"/>
      <w:marLeft w:val="0"/>
      <w:marRight w:val="0"/>
      <w:marTop w:val="0"/>
      <w:marBottom w:val="0"/>
      <w:divBdr>
        <w:top w:val="none" w:sz="0" w:space="0" w:color="auto"/>
        <w:left w:val="none" w:sz="0" w:space="0" w:color="auto"/>
        <w:bottom w:val="none" w:sz="0" w:space="0" w:color="auto"/>
        <w:right w:val="none" w:sz="0" w:space="0" w:color="auto"/>
      </w:divBdr>
    </w:div>
    <w:div w:id="388697958">
      <w:bodyDiv w:val="1"/>
      <w:marLeft w:val="0"/>
      <w:marRight w:val="0"/>
      <w:marTop w:val="0"/>
      <w:marBottom w:val="0"/>
      <w:divBdr>
        <w:top w:val="none" w:sz="0" w:space="0" w:color="auto"/>
        <w:left w:val="none" w:sz="0" w:space="0" w:color="auto"/>
        <w:bottom w:val="none" w:sz="0" w:space="0" w:color="auto"/>
        <w:right w:val="none" w:sz="0" w:space="0" w:color="auto"/>
      </w:divBdr>
    </w:div>
    <w:div w:id="394469638">
      <w:bodyDiv w:val="1"/>
      <w:marLeft w:val="0"/>
      <w:marRight w:val="0"/>
      <w:marTop w:val="0"/>
      <w:marBottom w:val="0"/>
      <w:divBdr>
        <w:top w:val="none" w:sz="0" w:space="0" w:color="auto"/>
        <w:left w:val="none" w:sz="0" w:space="0" w:color="auto"/>
        <w:bottom w:val="none" w:sz="0" w:space="0" w:color="auto"/>
        <w:right w:val="none" w:sz="0" w:space="0" w:color="auto"/>
      </w:divBdr>
    </w:div>
    <w:div w:id="402147844">
      <w:bodyDiv w:val="1"/>
      <w:marLeft w:val="0"/>
      <w:marRight w:val="0"/>
      <w:marTop w:val="0"/>
      <w:marBottom w:val="0"/>
      <w:divBdr>
        <w:top w:val="none" w:sz="0" w:space="0" w:color="auto"/>
        <w:left w:val="none" w:sz="0" w:space="0" w:color="auto"/>
        <w:bottom w:val="none" w:sz="0" w:space="0" w:color="auto"/>
        <w:right w:val="none" w:sz="0" w:space="0" w:color="auto"/>
      </w:divBdr>
    </w:div>
    <w:div w:id="411584190">
      <w:bodyDiv w:val="1"/>
      <w:marLeft w:val="0"/>
      <w:marRight w:val="0"/>
      <w:marTop w:val="0"/>
      <w:marBottom w:val="0"/>
      <w:divBdr>
        <w:top w:val="none" w:sz="0" w:space="0" w:color="auto"/>
        <w:left w:val="none" w:sz="0" w:space="0" w:color="auto"/>
        <w:bottom w:val="none" w:sz="0" w:space="0" w:color="auto"/>
        <w:right w:val="none" w:sz="0" w:space="0" w:color="auto"/>
      </w:divBdr>
    </w:div>
    <w:div w:id="413401692">
      <w:bodyDiv w:val="1"/>
      <w:marLeft w:val="0"/>
      <w:marRight w:val="0"/>
      <w:marTop w:val="0"/>
      <w:marBottom w:val="0"/>
      <w:divBdr>
        <w:top w:val="none" w:sz="0" w:space="0" w:color="auto"/>
        <w:left w:val="none" w:sz="0" w:space="0" w:color="auto"/>
        <w:bottom w:val="none" w:sz="0" w:space="0" w:color="auto"/>
        <w:right w:val="none" w:sz="0" w:space="0" w:color="auto"/>
      </w:divBdr>
    </w:div>
    <w:div w:id="434709155">
      <w:bodyDiv w:val="1"/>
      <w:marLeft w:val="0"/>
      <w:marRight w:val="0"/>
      <w:marTop w:val="0"/>
      <w:marBottom w:val="0"/>
      <w:divBdr>
        <w:top w:val="none" w:sz="0" w:space="0" w:color="auto"/>
        <w:left w:val="none" w:sz="0" w:space="0" w:color="auto"/>
        <w:bottom w:val="none" w:sz="0" w:space="0" w:color="auto"/>
        <w:right w:val="none" w:sz="0" w:space="0" w:color="auto"/>
      </w:divBdr>
    </w:div>
    <w:div w:id="478350496">
      <w:bodyDiv w:val="1"/>
      <w:marLeft w:val="0"/>
      <w:marRight w:val="0"/>
      <w:marTop w:val="0"/>
      <w:marBottom w:val="0"/>
      <w:divBdr>
        <w:top w:val="none" w:sz="0" w:space="0" w:color="auto"/>
        <w:left w:val="none" w:sz="0" w:space="0" w:color="auto"/>
        <w:bottom w:val="none" w:sz="0" w:space="0" w:color="auto"/>
        <w:right w:val="none" w:sz="0" w:space="0" w:color="auto"/>
      </w:divBdr>
    </w:div>
    <w:div w:id="481698482">
      <w:bodyDiv w:val="1"/>
      <w:marLeft w:val="0"/>
      <w:marRight w:val="0"/>
      <w:marTop w:val="0"/>
      <w:marBottom w:val="0"/>
      <w:divBdr>
        <w:top w:val="none" w:sz="0" w:space="0" w:color="auto"/>
        <w:left w:val="none" w:sz="0" w:space="0" w:color="auto"/>
        <w:bottom w:val="none" w:sz="0" w:space="0" w:color="auto"/>
        <w:right w:val="none" w:sz="0" w:space="0" w:color="auto"/>
      </w:divBdr>
    </w:div>
    <w:div w:id="502672250">
      <w:bodyDiv w:val="1"/>
      <w:marLeft w:val="0"/>
      <w:marRight w:val="0"/>
      <w:marTop w:val="0"/>
      <w:marBottom w:val="0"/>
      <w:divBdr>
        <w:top w:val="none" w:sz="0" w:space="0" w:color="auto"/>
        <w:left w:val="none" w:sz="0" w:space="0" w:color="auto"/>
        <w:bottom w:val="none" w:sz="0" w:space="0" w:color="auto"/>
        <w:right w:val="none" w:sz="0" w:space="0" w:color="auto"/>
      </w:divBdr>
    </w:div>
    <w:div w:id="508525047">
      <w:bodyDiv w:val="1"/>
      <w:marLeft w:val="0"/>
      <w:marRight w:val="0"/>
      <w:marTop w:val="0"/>
      <w:marBottom w:val="0"/>
      <w:divBdr>
        <w:top w:val="none" w:sz="0" w:space="0" w:color="auto"/>
        <w:left w:val="none" w:sz="0" w:space="0" w:color="auto"/>
        <w:bottom w:val="none" w:sz="0" w:space="0" w:color="auto"/>
        <w:right w:val="none" w:sz="0" w:space="0" w:color="auto"/>
      </w:divBdr>
    </w:div>
    <w:div w:id="522322572">
      <w:bodyDiv w:val="1"/>
      <w:marLeft w:val="0"/>
      <w:marRight w:val="0"/>
      <w:marTop w:val="0"/>
      <w:marBottom w:val="0"/>
      <w:divBdr>
        <w:top w:val="none" w:sz="0" w:space="0" w:color="auto"/>
        <w:left w:val="none" w:sz="0" w:space="0" w:color="auto"/>
        <w:bottom w:val="none" w:sz="0" w:space="0" w:color="auto"/>
        <w:right w:val="none" w:sz="0" w:space="0" w:color="auto"/>
      </w:divBdr>
    </w:div>
    <w:div w:id="523785996">
      <w:bodyDiv w:val="1"/>
      <w:marLeft w:val="0"/>
      <w:marRight w:val="0"/>
      <w:marTop w:val="0"/>
      <w:marBottom w:val="0"/>
      <w:divBdr>
        <w:top w:val="none" w:sz="0" w:space="0" w:color="auto"/>
        <w:left w:val="none" w:sz="0" w:space="0" w:color="auto"/>
        <w:bottom w:val="none" w:sz="0" w:space="0" w:color="auto"/>
        <w:right w:val="none" w:sz="0" w:space="0" w:color="auto"/>
      </w:divBdr>
    </w:div>
    <w:div w:id="528955246">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33348389">
      <w:bodyDiv w:val="1"/>
      <w:marLeft w:val="0"/>
      <w:marRight w:val="0"/>
      <w:marTop w:val="0"/>
      <w:marBottom w:val="0"/>
      <w:divBdr>
        <w:top w:val="none" w:sz="0" w:space="0" w:color="auto"/>
        <w:left w:val="none" w:sz="0" w:space="0" w:color="auto"/>
        <w:bottom w:val="none" w:sz="0" w:space="0" w:color="auto"/>
        <w:right w:val="none" w:sz="0" w:space="0" w:color="auto"/>
      </w:divBdr>
    </w:div>
    <w:div w:id="535508574">
      <w:bodyDiv w:val="1"/>
      <w:marLeft w:val="0"/>
      <w:marRight w:val="0"/>
      <w:marTop w:val="0"/>
      <w:marBottom w:val="0"/>
      <w:divBdr>
        <w:top w:val="none" w:sz="0" w:space="0" w:color="auto"/>
        <w:left w:val="none" w:sz="0" w:space="0" w:color="auto"/>
        <w:bottom w:val="none" w:sz="0" w:space="0" w:color="auto"/>
        <w:right w:val="none" w:sz="0" w:space="0" w:color="auto"/>
      </w:divBdr>
    </w:div>
    <w:div w:id="542669751">
      <w:bodyDiv w:val="1"/>
      <w:marLeft w:val="0"/>
      <w:marRight w:val="0"/>
      <w:marTop w:val="0"/>
      <w:marBottom w:val="0"/>
      <w:divBdr>
        <w:top w:val="none" w:sz="0" w:space="0" w:color="auto"/>
        <w:left w:val="none" w:sz="0" w:space="0" w:color="auto"/>
        <w:bottom w:val="none" w:sz="0" w:space="0" w:color="auto"/>
        <w:right w:val="none" w:sz="0" w:space="0" w:color="auto"/>
      </w:divBdr>
    </w:div>
    <w:div w:id="555091194">
      <w:bodyDiv w:val="1"/>
      <w:marLeft w:val="0"/>
      <w:marRight w:val="0"/>
      <w:marTop w:val="0"/>
      <w:marBottom w:val="0"/>
      <w:divBdr>
        <w:top w:val="none" w:sz="0" w:space="0" w:color="auto"/>
        <w:left w:val="none" w:sz="0" w:space="0" w:color="auto"/>
        <w:bottom w:val="none" w:sz="0" w:space="0" w:color="auto"/>
        <w:right w:val="none" w:sz="0" w:space="0" w:color="auto"/>
      </w:divBdr>
    </w:div>
    <w:div w:id="555900270">
      <w:bodyDiv w:val="1"/>
      <w:marLeft w:val="0"/>
      <w:marRight w:val="0"/>
      <w:marTop w:val="0"/>
      <w:marBottom w:val="0"/>
      <w:divBdr>
        <w:top w:val="none" w:sz="0" w:space="0" w:color="auto"/>
        <w:left w:val="none" w:sz="0" w:space="0" w:color="auto"/>
        <w:bottom w:val="none" w:sz="0" w:space="0" w:color="auto"/>
        <w:right w:val="none" w:sz="0" w:space="0" w:color="auto"/>
      </w:divBdr>
    </w:div>
    <w:div w:id="589437624">
      <w:bodyDiv w:val="1"/>
      <w:marLeft w:val="0"/>
      <w:marRight w:val="0"/>
      <w:marTop w:val="0"/>
      <w:marBottom w:val="0"/>
      <w:divBdr>
        <w:top w:val="none" w:sz="0" w:space="0" w:color="auto"/>
        <w:left w:val="none" w:sz="0" w:space="0" w:color="auto"/>
        <w:bottom w:val="none" w:sz="0" w:space="0" w:color="auto"/>
        <w:right w:val="none" w:sz="0" w:space="0" w:color="auto"/>
      </w:divBdr>
    </w:div>
    <w:div w:id="623537857">
      <w:bodyDiv w:val="1"/>
      <w:marLeft w:val="0"/>
      <w:marRight w:val="0"/>
      <w:marTop w:val="0"/>
      <w:marBottom w:val="0"/>
      <w:divBdr>
        <w:top w:val="none" w:sz="0" w:space="0" w:color="auto"/>
        <w:left w:val="none" w:sz="0" w:space="0" w:color="auto"/>
        <w:bottom w:val="none" w:sz="0" w:space="0" w:color="auto"/>
        <w:right w:val="none" w:sz="0" w:space="0" w:color="auto"/>
      </w:divBdr>
    </w:div>
    <w:div w:id="624314078">
      <w:bodyDiv w:val="1"/>
      <w:marLeft w:val="0"/>
      <w:marRight w:val="0"/>
      <w:marTop w:val="0"/>
      <w:marBottom w:val="0"/>
      <w:divBdr>
        <w:top w:val="none" w:sz="0" w:space="0" w:color="auto"/>
        <w:left w:val="none" w:sz="0" w:space="0" w:color="auto"/>
        <w:bottom w:val="none" w:sz="0" w:space="0" w:color="auto"/>
        <w:right w:val="none" w:sz="0" w:space="0" w:color="auto"/>
      </w:divBdr>
    </w:div>
    <w:div w:id="628897377">
      <w:bodyDiv w:val="1"/>
      <w:marLeft w:val="0"/>
      <w:marRight w:val="0"/>
      <w:marTop w:val="0"/>
      <w:marBottom w:val="0"/>
      <w:divBdr>
        <w:top w:val="none" w:sz="0" w:space="0" w:color="auto"/>
        <w:left w:val="none" w:sz="0" w:space="0" w:color="auto"/>
        <w:bottom w:val="none" w:sz="0" w:space="0" w:color="auto"/>
        <w:right w:val="none" w:sz="0" w:space="0" w:color="auto"/>
      </w:divBdr>
    </w:div>
    <w:div w:id="632909598">
      <w:bodyDiv w:val="1"/>
      <w:marLeft w:val="0"/>
      <w:marRight w:val="0"/>
      <w:marTop w:val="0"/>
      <w:marBottom w:val="0"/>
      <w:divBdr>
        <w:top w:val="none" w:sz="0" w:space="0" w:color="auto"/>
        <w:left w:val="none" w:sz="0" w:space="0" w:color="auto"/>
        <w:bottom w:val="none" w:sz="0" w:space="0" w:color="auto"/>
        <w:right w:val="none" w:sz="0" w:space="0" w:color="auto"/>
      </w:divBdr>
    </w:div>
    <w:div w:id="634994871">
      <w:bodyDiv w:val="1"/>
      <w:marLeft w:val="0"/>
      <w:marRight w:val="0"/>
      <w:marTop w:val="0"/>
      <w:marBottom w:val="0"/>
      <w:divBdr>
        <w:top w:val="none" w:sz="0" w:space="0" w:color="auto"/>
        <w:left w:val="none" w:sz="0" w:space="0" w:color="auto"/>
        <w:bottom w:val="none" w:sz="0" w:space="0" w:color="auto"/>
        <w:right w:val="none" w:sz="0" w:space="0" w:color="auto"/>
      </w:divBdr>
    </w:div>
    <w:div w:id="637339659">
      <w:bodyDiv w:val="1"/>
      <w:marLeft w:val="0"/>
      <w:marRight w:val="0"/>
      <w:marTop w:val="0"/>
      <w:marBottom w:val="0"/>
      <w:divBdr>
        <w:top w:val="none" w:sz="0" w:space="0" w:color="auto"/>
        <w:left w:val="none" w:sz="0" w:space="0" w:color="auto"/>
        <w:bottom w:val="none" w:sz="0" w:space="0" w:color="auto"/>
        <w:right w:val="none" w:sz="0" w:space="0" w:color="auto"/>
      </w:divBdr>
    </w:div>
    <w:div w:id="637422614">
      <w:bodyDiv w:val="1"/>
      <w:marLeft w:val="0"/>
      <w:marRight w:val="0"/>
      <w:marTop w:val="0"/>
      <w:marBottom w:val="0"/>
      <w:divBdr>
        <w:top w:val="none" w:sz="0" w:space="0" w:color="auto"/>
        <w:left w:val="none" w:sz="0" w:space="0" w:color="auto"/>
        <w:bottom w:val="none" w:sz="0" w:space="0" w:color="auto"/>
        <w:right w:val="none" w:sz="0" w:space="0" w:color="auto"/>
      </w:divBdr>
    </w:div>
    <w:div w:id="648092427">
      <w:bodyDiv w:val="1"/>
      <w:marLeft w:val="0"/>
      <w:marRight w:val="0"/>
      <w:marTop w:val="0"/>
      <w:marBottom w:val="0"/>
      <w:divBdr>
        <w:top w:val="none" w:sz="0" w:space="0" w:color="auto"/>
        <w:left w:val="none" w:sz="0" w:space="0" w:color="auto"/>
        <w:bottom w:val="none" w:sz="0" w:space="0" w:color="auto"/>
        <w:right w:val="none" w:sz="0" w:space="0" w:color="auto"/>
      </w:divBdr>
    </w:div>
    <w:div w:id="664668913">
      <w:bodyDiv w:val="1"/>
      <w:marLeft w:val="0"/>
      <w:marRight w:val="0"/>
      <w:marTop w:val="0"/>
      <w:marBottom w:val="0"/>
      <w:divBdr>
        <w:top w:val="none" w:sz="0" w:space="0" w:color="auto"/>
        <w:left w:val="none" w:sz="0" w:space="0" w:color="auto"/>
        <w:bottom w:val="none" w:sz="0" w:space="0" w:color="auto"/>
        <w:right w:val="none" w:sz="0" w:space="0" w:color="auto"/>
      </w:divBdr>
    </w:div>
    <w:div w:id="683752729">
      <w:bodyDiv w:val="1"/>
      <w:marLeft w:val="0"/>
      <w:marRight w:val="0"/>
      <w:marTop w:val="0"/>
      <w:marBottom w:val="0"/>
      <w:divBdr>
        <w:top w:val="none" w:sz="0" w:space="0" w:color="auto"/>
        <w:left w:val="none" w:sz="0" w:space="0" w:color="auto"/>
        <w:bottom w:val="none" w:sz="0" w:space="0" w:color="auto"/>
        <w:right w:val="none" w:sz="0" w:space="0" w:color="auto"/>
      </w:divBdr>
    </w:div>
    <w:div w:id="694691681">
      <w:bodyDiv w:val="1"/>
      <w:marLeft w:val="0"/>
      <w:marRight w:val="0"/>
      <w:marTop w:val="0"/>
      <w:marBottom w:val="0"/>
      <w:divBdr>
        <w:top w:val="none" w:sz="0" w:space="0" w:color="auto"/>
        <w:left w:val="none" w:sz="0" w:space="0" w:color="auto"/>
        <w:bottom w:val="none" w:sz="0" w:space="0" w:color="auto"/>
        <w:right w:val="none" w:sz="0" w:space="0" w:color="auto"/>
      </w:divBdr>
    </w:div>
    <w:div w:id="715588205">
      <w:bodyDiv w:val="1"/>
      <w:marLeft w:val="0"/>
      <w:marRight w:val="0"/>
      <w:marTop w:val="0"/>
      <w:marBottom w:val="0"/>
      <w:divBdr>
        <w:top w:val="none" w:sz="0" w:space="0" w:color="auto"/>
        <w:left w:val="none" w:sz="0" w:space="0" w:color="auto"/>
        <w:bottom w:val="none" w:sz="0" w:space="0" w:color="auto"/>
        <w:right w:val="none" w:sz="0" w:space="0" w:color="auto"/>
      </w:divBdr>
    </w:div>
    <w:div w:id="727148112">
      <w:bodyDiv w:val="1"/>
      <w:marLeft w:val="0"/>
      <w:marRight w:val="0"/>
      <w:marTop w:val="0"/>
      <w:marBottom w:val="0"/>
      <w:divBdr>
        <w:top w:val="none" w:sz="0" w:space="0" w:color="auto"/>
        <w:left w:val="none" w:sz="0" w:space="0" w:color="auto"/>
        <w:bottom w:val="none" w:sz="0" w:space="0" w:color="auto"/>
        <w:right w:val="none" w:sz="0" w:space="0" w:color="auto"/>
      </w:divBdr>
    </w:div>
    <w:div w:id="740445453">
      <w:bodyDiv w:val="1"/>
      <w:marLeft w:val="0"/>
      <w:marRight w:val="0"/>
      <w:marTop w:val="0"/>
      <w:marBottom w:val="0"/>
      <w:divBdr>
        <w:top w:val="none" w:sz="0" w:space="0" w:color="auto"/>
        <w:left w:val="none" w:sz="0" w:space="0" w:color="auto"/>
        <w:bottom w:val="none" w:sz="0" w:space="0" w:color="auto"/>
        <w:right w:val="none" w:sz="0" w:space="0" w:color="auto"/>
      </w:divBdr>
    </w:div>
    <w:div w:id="768893822">
      <w:bodyDiv w:val="1"/>
      <w:marLeft w:val="0"/>
      <w:marRight w:val="0"/>
      <w:marTop w:val="0"/>
      <w:marBottom w:val="0"/>
      <w:divBdr>
        <w:top w:val="none" w:sz="0" w:space="0" w:color="auto"/>
        <w:left w:val="none" w:sz="0" w:space="0" w:color="auto"/>
        <w:bottom w:val="none" w:sz="0" w:space="0" w:color="auto"/>
        <w:right w:val="none" w:sz="0" w:space="0" w:color="auto"/>
      </w:divBdr>
    </w:div>
    <w:div w:id="771583560">
      <w:bodyDiv w:val="1"/>
      <w:marLeft w:val="0"/>
      <w:marRight w:val="0"/>
      <w:marTop w:val="0"/>
      <w:marBottom w:val="0"/>
      <w:divBdr>
        <w:top w:val="none" w:sz="0" w:space="0" w:color="auto"/>
        <w:left w:val="none" w:sz="0" w:space="0" w:color="auto"/>
        <w:bottom w:val="none" w:sz="0" w:space="0" w:color="auto"/>
        <w:right w:val="none" w:sz="0" w:space="0" w:color="auto"/>
      </w:divBdr>
    </w:div>
    <w:div w:id="777221249">
      <w:bodyDiv w:val="1"/>
      <w:marLeft w:val="0"/>
      <w:marRight w:val="0"/>
      <w:marTop w:val="0"/>
      <w:marBottom w:val="0"/>
      <w:divBdr>
        <w:top w:val="none" w:sz="0" w:space="0" w:color="auto"/>
        <w:left w:val="none" w:sz="0" w:space="0" w:color="auto"/>
        <w:bottom w:val="none" w:sz="0" w:space="0" w:color="auto"/>
        <w:right w:val="none" w:sz="0" w:space="0" w:color="auto"/>
      </w:divBdr>
    </w:div>
    <w:div w:id="782192711">
      <w:bodyDiv w:val="1"/>
      <w:marLeft w:val="0"/>
      <w:marRight w:val="0"/>
      <w:marTop w:val="0"/>
      <w:marBottom w:val="0"/>
      <w:divBdr>
        <w:top w:val="none" w:sz="0" w:space="0" w:color="auto"/>
        <w:left w:val="none" w:sz="0" w:space="0" w:color="auto"/>
        <w:bottom w:val="none" w:sz="0" w:space="0" w:color="auto"/>
        <w:right w:val="none" w:sz="0" w:space="0" w:color="auto"/>
      </w:divBdr>
    </w:div>
    <w:div w:id="786193791">
      <w:bodyDiv w:val="1"/>
      <w:marLeft w:val="0"/>
      <w:marRight w:val="0"/>
      <w:marTop w:val="0"/>
      <w:marBottom w:val="0"/>
      <w:divBdr>
        <w:top w:val="none" w:sz="0" w:space="0" w:color="auto"/>
        <w:left w:val="none" w:sz="0" w:space="0" w:color="auto"/>
        <w:bottom w:val="none" w:sz="0" w:space="0" w:color="auto"/>
        <w:right w:val="none" w:sz="0" w:space="0" w:color="auto"/>
      </w:divBdr>
    </w:div>
    <w:div w:id="827870339">
      <w:bodyDiv w:val="1"/>
      <w:marLeft w:val="0"/>
      <w:marRight w:val="0"/>
      <w:marTop w:val="0"/>
      <w:marBottom w:val="0"/>
      <w:divBdr>
        <w:top w:val="none" w:sz="0" w:space="0" w:color="auto"/>
        <w:left w:val="none" w:sz="0" w:space="0" w:color="auto"/>
        <w:bottom w:val="none" w:sz="0" w:space="0" w:color="auto"/>
        <w:right w:val="none" w:sz="0" w:space="0" w:color="auto"/>
      </w:divBdr>
    </w:div>
    <w:div w:id="845747185">
      <w:bodyDiv w:val="1"/>
      <w:marLeft w:val="0"/>
      <w:marRight w:val="0"/>
      <w:marTop w:val="0"/>
      <w:marBottom w:val="0"/>
      <w:divBdr>
        <w:top w:val="none" w:sz="0" w:space="0" w:color="auto"/>
        <w:left w:val="none" w:sz="0" w:space="0" w:color="auto"/>
        <w:bottom w:val="none" w:sz="0" w:space="0" w:color="auto"/>
        <w:right w:val="none" w:sz="0" w:space="0" w:color="auto"/>
      </w:divBdr>
    </w:div>
    <w:div w:id="847063991">
      <w:bodyDiv w:val="1"/>
      <w:marLeft w:val="0"/>
      <w:marRight w:val="0"/>
      <w:marTop w:val="0"/>
      <w:marBottom w:val="0"/>
      <w:divBdr>
        <w:top w:val="none" w:sz="0" w:space="0" w:color="auto"/>
        <w:left w:val="none" w:sz="0" w:space="0" w:color="auto"/>
        <w:bottom w:val="none" w:sz="0" w:space="0" w:color="auto"/>
        <w:right w:val="none" w:sz="0" w:space="0" w:color="auto"/>
      </w:divBdr>
    </w:div>
    <w:div w:id="849876784">
      <w:bodyDiv w:val="1"/>
      <w:marLeft w:val="0"/>
      <w:marRight w:val="0"/>
      <w:marTop w:val="0"/>
      <w:marBottom w:val="0"/>
      <w:divBdr>
        <w:top w:val="none" w:sz="0" w:space="0" w:color="auto"/>
        <w:left w:val="none" w:sz="0" w:space="0" w:color="auto"/>
        <w:bottom w:val="none" w:sz="0" w:space="0" w:color="auto"/>
        <w:right w:val="none" w:sz="0" w:space="0" w:color="auto"/>
      </w:divBdr>
    </w:div>
    <w:div w:id="858547050">
      <w:bodyDiv w:val="1"/>
      <w:marLeft w:val="0"/>
      <w:marRight w:val="0"/>
      <w:marTop w:val="0"/>
      <w:marBottom w:val="0"/>
      <w:divBdr>
        <w:top w:val="none" w:sz="0" w:space="0" w:color="auto"/>
        <w:left w:val="none" w:sz="0" w:space="0" w:color="auto"/>
        <w:bottom w:val="none" w:sz="0" w:space="0" w:color="auto"/>
        <w:right w:val="none" w:sz="0" w:space="0" w:color="auto"/>
      </w:divBdr>
    </w:div>
    <w:div w:id="861866034">
      <w:bodyDiv w:val="1"/>
      <w:marLeft w:val="0"/>
      <w:marRight w:val="0"/>
      <w:marTop w:val="0"/>
      <w:marBottom w:val="0"/>
      <w:divBdr>
        <w:top w:val="none" w:sz="0" w:space="0" w:color="auto"/>
        <w:left w:val="none" w:sz="0" w:space="0" w:color="auto"/>
        <w:bottom w:val="none" w:sz="0" w:space="0" w:color="auto"/>
        <w:right w:val="none" w:sz="0" w:space="0" w:color="auto"/>
      </w:divBdr>
    </w:div>
    <w:div w:id="883830456">
      <w:bodyDiv w:val="1"/>
      <w:marLeft w:val="0"/>
      <w:marRight w:val="0"/>
      <w:marTop w:val="0"/>
      <w:marBottom w:val="0"/>
      <w:divBdr>
        <w:top w:val="none" w:sz="0" w:space="0" w:color="auto"/>
        <w:left w:val="none" w:sz="0" w:space="0" w:color="auto"/>
        <w:bottom w:val="none" w:sz="0" w:space="0" w:color="auto"/>
        <w:right w:val="none" w:sz="0" w:space="0" w:color="auto"/>
      </w:divBdr>
    </w:div>
    <w:div w:id="884565449">
      <w:bodyDiv w:val="1"/>
      <w:marLeft w:val="0"/>
      <w:marRight w:val="0"/>
      <w:marTop w:val="0"/>
      <w:marBottom w:val="0"/>
      <w:divBdr>
        <w:top w:val="none" w:sz="0" w:space="0" w:color="auto"/>
        <w:left w:val="none" w:sz="0" w:space="0" w:color="auto"/>
        <w:bottom w:val="none" w:sz="0" w:space="0" w:color="auto"/>
        <w:right w:val="none" w:sz="0" w:space="0" w:color="auto"/>
      </w:divBdr>
    </w:div>
    <w:div w:id="908884401">
      <w:bodyDiv w:val="1"/>
      <w:marLeft w:val="0"/>
      <w:marRight w:val="0"/>
      <w:marTop w:val="0"/>
      <w:marBottom w:val="0"/>
      <w:divBdr>
        <w:top w:val="none" w:sz="0" w:space="0" w:color="auto"/>
        <w:left w:val="none" w:sz="0" w:space="0" w:color="auto"/>
        <w:bottom w:val="none" w:sz="0" w:space="0" w:color="auto"/>
        <w:right w:val="none" w:sz="0" w:space="0" w:color="auto"/>
      </w:divBdr>
    </w:div>
    <w:div w:id="940141087">
      <w:bodyDiv w:val="1"/>
      <w:marLeft w:val="0"/>
      <w:marRight w:val="0"/>
      <w:marTop w:val="0"/>
      <w:marBottom w:val="0"/>
      <w:divBdr>
        <w:top w:val="none" w:sz="0" w:space="0" w:color="auto"/>
        <w:left w:val="none" w:sz="0" w:space="0" w:color="auto"/>
        <w:bottom w:val="none" w:sz="0" w:space="0" w:color="auto"/>
        <w:right w:val="none" w:sz="0" w:space="0" w:color="auto"/>
      </w:divBdr>
    </w:div>
    <w:div w:id="945115491">
      <w:bodyDiv w:val="1"/>
      <w:marLeft w:val="0"/>
      <w:marRight w:val="0"/>
      <w:marTop w:val="0"/>
      <w:marBottom w:val="0"/>
      <w:divBdr>
        <w:top w:val="none" w:sz="0" w:space="0" w:color="auto"/>
        <w:left w:val="none" w:sz="0" w:space="0" w:color="auto"/>
        <w:bottom w:val="none" w:sz="0" w:space="0" w:color="auto"/>
        <w:right w:val="none" w:sz="0" w:space="0" w:color="auto"/>
      </w:divBdr>
    </w:div>
    <w:div w:id="980307139">
      <w:bodyDiv w:val="1"/>
      <w:marLeft w:val="0"/>
      <w:marRight w:val="0"/>
      <w:marTop w:val="0"/>
      <w:marBottom w:val="0"/>
      <w:divBdr>
        <w:top w:val="none" w:sz="0" w:space="0" w:color="auto"/>
        <w:left w:val="none" w:sz="0" w:space="0" w:color="auto"/>
        <w:bottom w:val="none" w:sz="0" w:space="0" w:color="auto"/>
        <w:right w:val="none" w:sz="0" w:space="0" w:color="auto"/>
      </w:divBdr>
    </w:div>
    <w:div w:id="980812005">
      <w:bodyDiv w:val="1"/>
      <w:marLeft w:val="0"/>
      <w:marRight w:val="0"/>
      <w:marTop w:val="0"/>
      <w:marBottom w:val="0"/>
      <w:divBdr>
        <w:top w:val="none" w:sz="0" w:space="0" w:color="auto"/>
        <w:left w:val="none" w:sz="0" w:space="0" w:color="auto"/>
        <w:bottom w:val="none" w:sz="0" w:space="0" w:color="auto"/>
        <w:right w:val="none" w:sz="0" w:space="0" w:color="auto"/>
      </w:divBdr>
    </w:div>
    <w:div w:id="982348329">
      <w:bodyDiv w:val="1"/>
      <w:marLeft w:val="0"/>
      <w:marRight w:val="0"/>
      <w:marTop w:val="0"/>
      <w:marBottom w:val="0"/>
      <w:divBdr>
        <w:top w:val="none" w:sz="0" w:space="0" w:color="auto"/>
        <w:left w:val="none" w:sz="0" w:space="0" w:color="auto"/>
        <w:bottom w:val="none" w:sz="0" w:space="0" w:color="auto"/>
        <w:right w:val="none" w:sz="0" w:space="0" w:color="auto"/>
      </w:divBdr>
    </w:div>
    <w:div w:id="1004476811">
      <w:bodyDiv w:val="1"/>
      <w:marLeft w:val="0"/>
      <w:marRight w:val="0"/>
      <w:marTop w:val="0"/>
      <w:marBottom w:val="0"/>
      <w:divBdr>
        <w:top w:val="none" w:sz="0" w:space="0" w:color="auto"/>
        <w:left w:val="none" w:sz="0" w:space="0" w:color="auto"/>
        <w:bottom w:val="none" w:sz="0" w:space="0" w:color="auto"/>
        <w:right w:val="none" w:sz="0" w:space="0" w:color="auto"/>
      </w:divBdr>
    </w:div>
    <w:div w:id="1006789535">
      <w:bodyDiv w:val="1"/>
      <w:marLeft w:val="0"/>
      <w:marRight w:val="0"/>
      <w:marTop w:val="0"/>
      <w:marBottom w:val="0"/>
      <w:divBdr>
        <w:top w:val="none" w:sz="0" w:space="0" w:color="auto"/>
        <w:left w:val="none" w:sz="0" w:space="0" w:color="auto"/>
        <w:bottom w:val="none" w:sz="0" w:space="0" w:color="auto"/>
        <w:right w:val="none" w:sz="0" w:space="0" w:color="auto"/>
      </w:divBdr>
    </w:div>
    <w:div w:id="1020357519">
      <w:bodyDiv w:val="1"/>
      <w:marLeft w:val="0"/>
      <w:marRight w:val="0"/>
      <w:marTop w:val="0"/>
      <w:marBottom w:val="0"/>
      <w:divBdr>
        <w:top w:val="none" w:sz="0" w:space="0" w:color="auto"/>
        <w:left w:val="none" w:sz="0" w:space="0" w:color="auto"/>
        <w:bottom w:val="none" w:sz="0" w:space="0" w:color="auto"/>
        <w:right w:val="none" w:sz="0" w:space="0" w:color="auto"/>
      </w:divBdr>
    </w:div>
    <w:div w:id="1039937485">
      <w:bodyDiv w:val="1"/>
      <w:marLeft w:val="0"/>
      <w:marRight w:val="0"/>
      <w:marTop w:val="0"/>
      <w:marBottom w:val="0"/>
      <w:divBdr>
        <w:top w:val="none" w:sz="0" w:space="0" w:color="auto"/>
        <w:left w:val="none" w:sz="0" w:space="0" w:color="auto"/>
        <w:bottom w:val="none" w:sz="0" w:space="0" w:color="auto"/>
        <w:right w:val="none" w:sz="0" w:space="0" w:color="auto"/>
      </w:divBdr>
    </w:div>
    <w:div w:id="1043595796">
      <w:bodyDiv w:val="1"/>
      <w:marLeft w:val="0"/>
      <w:marRight w:val="0"/>
      <w:marTop w:val="0"/>
      <w:marBottom w:val="0"/>
      <w:divBdr>
        <w:top w:val="none" w:sz="0" w:space="0" w:color="auto"/>
        <w:left w:val="none" w:sz="0" w:space="0" w:color="auto"/>
        <w:bottom w:val="none" w:sz="0" w:space="0" w:color="auto"/>
        <w:right w:val="none" w:sz="0" w:space="0" w:color="auto"/>
      </w:divBdr>
    </w:div>
    <w:div w:id="1058894229">
      <w:bodyDiv w:val="1"/>
      <w:marLeft w:val="0"/>
      <w:marRight w:val="0"/>
      <w:marTop w:val="0"/>
      <w:marBottom w:val="0"/>
      <w:divBdr>
        <w:top w:val="none" w:sz="0" w:space="0" w:color="auto"/>
        <w:left w:val="none" w:sz="0" w:space="0" w:color="auto"/>
        <w:bottom w:val="none" w:sz="0" w:space="0" w:color="auto"/>
        <w:right w:val="none" w:sz="0" w:space="0" w:color="auto"/>
      </w:divBdr>
    </w:div>
    <w:div w:id="1062289936">
      <w:bodyDiv w:val="1"/>
      <w:marLeft w:val="0"/>
      <w:marRight w:val="0"/>
      <w:marTop w:val="0"/>
      <w:marBottom w:val="0"/>
      <w:divBdr>
        <w:top w:val="none" w:sz="0" w:space="0" w:color="auto"/>
        <w:left w:val="none" w:sz="0" w:space="0" w:color="auto"/>
        <w:bottom w:val="none" w:sz="0" w:space="0" w:color="auto"/>
        <w:right w:val="none" w:sz="0" w:space="0" w:color="auto"/>
      </w:divBdr>
    </w:div>
    <w:div w:id="1064909852">
      <w:bodyDiv w:val="1"/>
      <w:marLeft w:val="0"/>
      <w:marRight w:val="0"/>
      <w:marTop w:val="0"/>
      <w:marBottom w:val="0"/>
      <w:divBdr>
        <w:top w:val="none" w:sz="0" w:space="0" w:color="auto"/>
        <w:left w:val="none" w:sz="0" w:space="0" w:color="auto"/>
        <w:bottom w:val="none" w:sz="0" w:space="0" w:color="auto"/>
        <w:right w:val="none" w:sz="0" w:space="0" w:color="auto"/>
      </w:divBdr>
    </w:div>
    <w:div w:id="1089545546">
      <w:bodyDiv w:val="1"/>
      <w:marLeft w:val="0"/>
      <w:marRight w:val="0"/>
      <w:marTop w:val="0"/>
      <w:marBottom w:val="0"/>
      <w:divBdr>
        <w:top w:val="none" w:sz="0" w:space="0" w:color="auto"/>
        <w:left w:val="none" w:sz="0" w:space="0" w:color="auto"/>
        <w:bottom w:val="none" w:sz="0" w:space="0" w:color="auto"/>
        <w:right w:val="none" w:sz="0" w:space="0" w:color="auto"/>
      </w:divBdr>
      <w:divsChild>
        <w:div w:id="1070926274">
          <w:marLeft w:val="0"/>
          <w:marRight w:val="0"/>
          <w:marTop w:val="195"/>
          <w:marBottom w:val="0"/>
          <w:divBdr>
            <w:top w:val="none" w:sz="0" w:space="0" w:color="auto"/>
            <w:left w:val="none" w:sz="0" w:space="0" w:color="auto"/>
            <w:bottom w:val="none" w:sz="0" w:space="0" w:color="auto"/>
            <w:right w:val="none" w:sz="0" w:space="0" w:color="auto"/>
          </w:divBdr>
        </w:div>
      </w:divsChild>
    </w:div>
    <w:div w:id="1131900630">
      <w:bodyDiv w:val="1"/>
      <w:marLeft w:val="0"/>
      <w:marRight w:val="0"/>
      <w:marTop w:val="0"/>
      <w:marBottom w:val="0"/>
      <w:divBdr>
        <w:top w:val="none" w:sz="0" w:space="0" w:color="auto"/>
        <w:left w:val="none" w:sz="0" w:space="0" w:color="auto"/>
        <w:bottom w:val="none" w:sz="0" w:space="0" w:color="auto"/>
        <w:right w:val="none" w:sz="0" w:space="0" w:color="auto"/>
      </w:divBdr>
    </w:div>
    <w:div w:id="1132821071">
      <w:bodyDiv w:val="1"/>
      <w:marLeft w:val="0"/>
      <w:marRight w:val="0"/>
      <w:marTop w:val="0"/>
      <w:marBottom w:val="0"/>
      <w:divBdr>
        <w:top w:val="none" w:sz="0" w:space="0" w:color="auto"/>
        <w:left w:val="none" w:sz="0" w:space="0" w:color="auto"/>
        <w:bottom w:val="none" w:sz="0" w:space="0" w:color="auto"/>
        <w:right w:val="none" w:sz="0" w:space="0" w:color="auto"/>
      </w:divBdr>
    </w:div>
    <w:div w:id="1145780180">
      <w:bodyDiv w:val="1"/>
      <w:marLeft w:val="0"/>
      <w:marRight w:val="0"/>
      <w:marTop w:val="0"/>
      <w:marBottom w:val="0"/>
      <w:divBdr>
        <w:top w:val="none" w:sz="0" w:space="0" w:color="auto"/>
        <w:left w:val="none" w:sz="0" w:space="0" w:color="auto"/>
        <w:bottom w:val="none" w:sz="0" w:space="0" w:color="auto"/>
        <w:right w:val="none" w:sz="0" w:space="0" w:color="auto"/>
      </w:divBdr>
    </w:div>
    <w:div w:id="1147212201">
      <w:bodyDiv w:val="1"/>
      <w:marLeft w:val="0"/>
      <w:marRight w:val="0"/>
      <w:marTop w:val="0"/>
      <w:marBottom w:val="0"/>
      <w:divBdr>
        <w:top w:val="none" w:sz="0" w:space="0" w:color="auto"/>
        <w:left w:val="none" w:sz="0" w:space="0" w:color="auto"/>
        <w:bottom w:val="none" w:sz="0" w:space="0" w:color="auto"/>
        <w:right w:val="none" w:sz="0" w:space="0" w:color="auto"/>
      </w:divBdr>
    </w:div>
    <w:div w:id="1163817193">
      <w:bodyDiv w:val="1"/>
      <w:marLeft w:val="0"/>
      <w:marRight w:val="0"/>
      <w:marTop w:val="0"/>
      <w:marBottom w:val="0"/>
      <w:divBdr>
        <w:top w:val="none" w:sz="0" w:space="0" w:color="auto"/>
        <w:left w:val="none" w:sz="0" w:space="0" w:color="auto"/>
        <w:bottom w:val="none" w:sz="0" w:space="0" w:color="auto"/>
        <w:right w:val="none" w:sz="0" w:space="0" w:color="auto"/>
      </w:divBdr>
    </w:div>
    <w:div w:id="1174492625">
      <w:bodyDiv w:val="1"/>
      <w:marLeft w:val="0"/>
      <w:marRight w:val="0"/>
      <w:marTop w:val="0"/>
      <w:marBottom w:val="0"/>
      <w:divBdr>
        <w:top w:val="none" w:sz="0" w:space="0" w:color="auto"/>
        <w:left w:val="none" w:sz="0" w:space="0" w:color="auto"/>
        <w:bottom w:val="none" w:sz="0" w:space="0" w:color="auto"/>
        <w:right w:val="none" w:sz="0" w:space="0" w:color="auto"/>
      </w:divBdr>
    </w:div>
    <w:div w:id="1178157881">
      <w:bodyDiv w:val="1"/>
      <w:marLeft w:val="0"/>
      <w:marRight w:val="0"/>
      <w:marTop w:val="0"/>
      <w:marBottom w:val="0"/>
      <w:divBdr>
        <w:top w:val="none" w:sz="0" w:space="0" w:color="auto"/>
        <w:left w:val="none" w:sz="0" w:space="0" w:color="auto"/>
        <w:bottom w:val="none" w:sz="0" w:space="0" w:color="auto"/>
        <w:right w:val="none" w:sz="0" w:space="0" w:color="auto"/>
      </w:divBdr>
    </w:div>
    <w:div w:id="1179151877">
      <w:bodyDiv w:val="1"/>
      <w:marLeft w:val="0"/>
      <w:marRight w:val="0"/>
      <w:marTop w:val="0"/>
      <w:marBottom w:val="0"/>
      <w:divBdr>
        <w:top w:val="none" w:sz="0" w:space="0" w:color="auto"/>
        <w:left w:val="none" w:sz="0" w:space="0" w:color="auto"/>
        <w:bottom w:val="none" w:sz="0" w:space="0" w:color="auto"/>
        <w:right w:val="none" w:sz="0" w:space="0" w:color="auto"/>
      </w:divBdr>
    </w:div>
    <w:div w:id="1187209938">
      <w:bodyDiv w:val="1"/>
      <w:marLeft w:val="0"/>
      <w:marRight w:val="0"/>
      <w:marTop w:val="0"/>
      <w:marBottom w:val="0"/>
      <w:divBdr>
        <w:top w:val="none" w:sz="0" w:space="0" w:color="auto"/>
        <w:left w:val="none" w:sz="0" w:space="0" w:color="auto"/>
        <w:bottom w:val="none" w:sz="0" w:space="0" w:color="auto"/>
        <w:right w:val="none" w:sz="0" w:space="0" w:color="auto"/>
      </w:divBdr>
    </w:div>
    <w:div w:id="1188257788">
      <w:bodyDiv w:val="1"/>
      <w:marLeft w:val="0"/>
      <w:marRight w:val="0"/>
      <w:marTop w:val="0"/>
      <w:marBottom w:val="0"/>
      <w:divBdr>
        <w:top w:val="none" w:sz="0" w:space="0" w:color="auto"/>
        <w:left w:val="none" w:sz="0" w:space="0" w:color="auto"/>
        <w:bottom w:val="none" w:sz="0" w:space="0" w:color="auto"/>
        <w:right w:val="none" w:sz="0" w:space="0" w:color="auto"/>
      </w:divBdr>
    </w:div>
    <w:div w:id="1194340777">
      <w:bodyDiv w:val="1"/>
      <w:marLeft w:val="0"/>
      <w:marRight w:val="0"/>
      <w:marTop w:val="0"/>
      <w:marBottom w:val="0"/>
      <w:divBdr>
        <w:top w:val="none" w:sz="0" w:space="0" w:color="auto"/>
        <w:left w:val="none" w:sz="0" w:space="0" w:color="auto"/>
        <w:bottom w:val="none" w:sz="0" w:space="0" w:color="auto"/>
        <w:right w:val="none" w:sz="0" w:space="0" w:color="auto"/>
      </w:divBdr>
    </w:div>
    <w:div w:id="1209992275">
      <w:bodyDiv w:val="1"/>
      <w:marLeft w:val="0"/>
      <w:marRight w:val="0"/>
      <w:marTop w:val="0"/>
      <w:marBottom w:val="0"/>
      <w:divBdr>
        <w:top w:val="none" w:sz="0" w:space="0" w:color="auto"/>
        <w:left w:val="none" w:sz="0" w:space="0" w:color="auto"/>
        <w:bottom w:val="none" w:sz="0" w:space="0" w:color="auto"/>
        <w:right w:val="none" w:sz="0" w:space="0" w:color="auto"/>
      </w:divBdr>
    </w:div>
    <w:div w:id="1265724317">
      <w:bodyDiv w:val="1"/>
      <w:marLeft w:val="0"/>
      <w:marRight w:val="0"/>
      <w:marTop w:val="0"/>
      <w:marBottom w:val="0"/>
      <w:divBdr>
        <w:top w:val="none" w:sz="0" w:space="0" w:color="auto"/>
        <w:left w:val="none" w:sz="0" w:space="0" w:color="auto"/>
        <w:bottom w:val="none" w:sz="0" w:space="0" w:color="auto"/>
        <w:right w:val="none" w:sz="0" w:space="0" w:color="auto"/>
      </w:divBdr>
    </w:div>
    <w:div w:id="1270242076">
      <w:bodyDiv w:val="1"/>
      <w:marLeft w:val="0"/>
      <w:marRight w:val="0"/>
      <w:marTop w:val="0"/>
      <w:marBottom w:val="0"/>
      <w:divBdr>
        <w:top w:val="none" w:sz="0" w:space="0" w:color="auto"/>
        <w:left w:val="none" w:sz="0" w:space="0" w:color="auto"/>
        <w:bottom w:val="none" w:sz="0" w:space="0" w:color="auto"/>
        <w:right w:val="none" w:sz="0" w:space="0" w:color="auto"/>
      </w:divBdr>
    </w:div>
    <w:div w:id="1278681438">
      <w:bodyDiv w:val="1"/>
      <w:marLeft w:val="0"/>
      <w:marRight w:val="0"/>
      <w:marTop w:val="0"/>
      <w:marBottom w:val="0"/>
      <w:divBdr>
        <w:top w:val="none" w:sz="0" w:space="0" w:color="auto"/>
        <w:left w:val="none" w:sz="0" w:space="0" w:color="auto"/>
        <w:bottom w:val="none" w:sz="0" w:space="0" w:color="auto"/>
        <w:right w:val="none" w:sz="0" w:space="0" w:color="auto"/>
      </w:divBdr>
    </w:div>
    <w:div w:id="1289972164">
      <w:bodyDiv w:val="1"/>
      <w:marLeft w:val="0"/>
      <w:marRight w:val="0"/>
      <w:marTop w:val="0"/>
      <w:marBottom w:val="0"/>
      <w:divBdr>
        <w:top w:val="none" w:sz="0" w:space="0" w:color="auto"/>
        <w:left w:val="none" w:sz="0" w:space="0" w:color="auto"/>
        <w:bottom w:val="none" w:sz="0" w:space="0" w:color="auto"/>
        <w:right w:val="none" w:sz="0" w:space="0" w:color="auto"/>
      </w:divBdr>
    </w:div>
    <w:div w:id="1291932261">
      <w:bodyDiv w:val="1"/>
      <w:marLeft w:val="0"/>
      <w:marRight w:val="0"/>
      <w:marTop w:val="0"/>
      <w:marBottom w:val="0"/>
      <w:divBdr>
        <w:top w:val="none" w:sz="0" w:space="0" w:color="auto"/>
        <w:left w:val="none" w:sz="0" w:space="0" w:color="auto"/>
        <w:bottom w:val="none" w:sz="0" w:space="0" w:color="auto"/>
        <w:right w:val="none" w:sz="0" w:space="0" w:color="auto"/>
      </w:divBdr>
    </w:div>
    <w:div w:id="1292707082">
      <w:bodyDiv w:val="1"/>
      <w:marLeft w:val="0"/>
      <w:marRight w:val="0"/>
      <w:marTop w:val="0"/>
      <w:marBottom w:val="0"/>
      <w:divBdr>
        <w:top w:val="none" w:sz="0" w:space="0" w:color="auto"/>
        <w:left w:val="none" w:sz="0" w:space="0" w:color="auto"/>
        <w:bottom w:val="none" w:sz="0" w:space="0" w:color="auto"/>
        <w:right w:val="none" w:sz="0" w:space="0" w:color="auto"/>
      </w:divBdr>
    </w:div>
    <w:div w:id="1293100752">
      <w:bodyDiv w:val="1"/>
      <w:marLeft w:val="0"/>
      <w:marRight w:val="0"/>
      <w:marTop w:val="0"/>
      <w:marBottom w:val="0"/>
      <w:divBdr>
        <w:top w:val="none" w:sz="0" w:space="0" w:color="auto"/>
        <w:left w:val="none" w:sz="0" w:space="0" w:color="auto"/>
        <w:bottom w:val="none" w:sz="0" w:space="0" w:color="auto"/>
        <w:right w:val="none" w:sz="0" w:space="0" w:color="auto"/>
      </w:divBdr>
    </w:div>
    <w:div w:id="1302343174">
      <w:bodyDiv w:val="1"/>
      <w:marLeft w:val="0"/>
      <w:marRight w:val="0"/>
      <w:marTop w:val="0"/>
      <w:marBottom w:val="0"/>
      <w:divBdr>
        <w:top w:val="none" w:sz="0" w:space="0" w:color="auto"/>
        <w:left w:val="none" w:sz="0" w:space="0" w:color="auto"/>
        <w:bottom w:val="none" w:sz="0" w:space="0" w:color="auto"/>
        <w:right w:val="none" w:sz="0" w:space="0" w:color="auto"/>
      </w:divBdr>
    </w:div>
    <w:div w:id="1343625322">
      <w:bodyDiv w:val="1"/>
      <w:marLeft w:val="0"/>
      <w:marRight w:val="0"/>
      <w:marTop w:val="0"/>
      <w:marBottom w:val="0"/>
      <w:divBdr>
        <w:top w:val="none" w:sz="0" w:space="0" w:color="auto"/>
        <w:left w:val="none" w:sz="0" w:space="0" w:color="auto"/>
        <w:bottom w:val="none" w:sz="0" w:space="0" w:color="auto"/>
        <w:right w:val="none" w:sz="0" w:space="0" w:color="auto"/>
      </w:divBdr>
    </w:div>
    <w:div w:id="1353651064">
      <w:bodyDiv w:val="1"/>
      <w:marLeft w:val="0"/>
      <w:marRight w:val="0"/>
      <w:marTop w:val="0"/>
      <w:marBottom w:val="0"/>
      <w:divBdr>
        <w:top w:val="none" w:sz="0" w:space="0" w:color="auto"/>
        <w:left w:val="none" w:sz="0" w:space="0" w:color="auto"/>
        <w:bottom w:val="none" w:sz="0" w:space="0" w:color="auto"/>
        <w:right w:val="none" w:sz="0" w:space="0" w:color="auto"/>
      </w:divBdr>
      <w:divsChild>
        <w:div w:id="975835813">
          <w:marLeft w:val="0"/>
          <w:marRight w:val="0"/>
          <w:marTop w:val="0"/>
          <w:marBottom w:val="0"/>
          <w:divBdr>
            <w:top w:val="none" w:sz="0" w:space="0" w:color="auto"/>
            <w:left w:val="none" w:sz="0" w:space="0" w:color="auto"/>
            <w:bottom w:val="none" w:sz="0" w:space="0" w:color="auto"/>
            <w:right w:val="none" w:sz="0" w:space="0" w:color="auto"/>
          </w:divBdr>
        </w:div>
      </w:divsChild>
    </w:div>
    <w:div w:id="1374235884">
      <w:bodyDiv w:val="1"/>
      <w:marLeft w:val="0"/>
      <w:marRight w:val="0"/>
      <w:marTop w:val="0"/>
      <w:marBottom w:val="0"/>
      <w:divBdr>
        <w:top w:val="none" w:sz="0" w:space="0" w:color="auto"/>
        <w:left w:val="none" w:sz="0" w:space="0" w:color="auto"/>
        <w:bottom w:val="none" w:sz="0" w:space="0" w:color="auto"/>
        <w:right w:val="none" w:sz="0" w:space="0" w:color="auto"/>
      </w:divBdr>
    </w:div>
    <w:div w:id="1396658917">
      <w:bodyDiv w:val="1"/>
      <w:marLeft w:val="0"/>
      <w:marRight w:val="0"/>
      <w:marTop w:val="0"/>
      <w:marBottom w:val="0"/>
      <w:divBdr>
        <w:top w:val="none" w:sz="0" w:space="0" w:color="auto"/>
        <w:left w:val="none" w:sz="0" w:space="0" w:color="auto"/>
        <w:bottom w:val="none" w:sz="0" w:space="0" w:color="auto"/>
        <w:right w:val="none" w:sz="0" w:space="0" w:color="auto"/>
      </w:divBdr>
    </w:div>
    <w:div w:id="1398748391">
      <w:bodyDiv w:val="1"/>
      <w:marLeft w:val="0"/>
      <w:marRight w:val="0"/>
      <w:marTop w:val="0"/>
      <w:marBottom w:val="0"/>
      <w:divBdr>
        <w:top w:val="none" w:sz="0" w:space="0" w:color="auto"/>
        <w:left w:val="none" w:sz="0" w:space="0" w:color="auto"/>
        <w:bottom w:val="none" w:sz="0" w:space="0" w:color="auto"/>
        <w:right w:val="none" w:sz="0" w:space="0" w:color="auto"/>
      </w:divBdr>
    </w:div>
    <w:div w:id="1410158749">
      <w:bodyDiv w:val="1"/>
      <w:marLeft w:val="0"/>
      <w:marRight w:val="0"/>
      <w:marTop w:val="0"/>
      <w:marBottom w:val="0"/>
      <w:divBdr>
        <w:top w:val="none" w:sz="0" w:space="0" w:color="auto"/>
        <w:left w:val="none" w:sz="0" w:space="0" w:color="auto"/>
        <w:bottom w:val="none" w:sz="0" w:space="0" w:color="auto"/>
        <w:right w:val="none" w:sz="0" w:space="0" w:color="auto"/>
      </w:divBdr>
    </w:div>
    <w:div w:id="1411464554">
      <w:bodyDiv w:val="1"/>
      <w:marLeft w:val="0"/>
      <w:marRight w:val="0"/>
      <w:marTop w:val="0"/>
      <w:marBottom w:val="0"/>
      <w:divBdr>
        <w:top w:val="none" w:sz="0" w:space="0" w:color="auto"/>
        <w:left w:val="none" w:sz="0" w:space="0" w:color="auto"/>
        <w:bottom w:val="none" w:sz="0" w:space="0" w:color="auto"/>
        <w:right w:val="none" w:sz="0" w:space="0" w:color="auto"/>
      </w:divBdr>
    </w:div>
    <w:div w:id="1414400926">
      <w:bodyDiv w:val="1"/>
      <w:marLeft w:val="0"/>
      <w:marRight w:val="0"/>
      <w:marTop w:val="0"/>
      <w:marBottom w:val="0"/>
      <w:divBdr>
        <w:top w:val="none" w:sz="0" w:space="0" w:color="auto"/>
        <w:left w:val="none" w:sz="0" w:space="0" w:color="auto"/>
        <w:bottom w:val="none" w:sz="0" w:space="0" w:color="auto"/>
        <w:right w:val="none" w:sz="0" w:space="0" w:color="auto"/>
      </w:divBdr>
    </w:div>
    <w:div w:id="1422070354">
      <w:bodyDiv w:val="1"/>
      <w:marLeft w:val="0"/>
      <w:marRight w:val="0"/>
      <w:marTop w:val="0"/>
      <w:marBottom w:val="0"/>
      <w:divBdr>
        <w:top w:val="none" w:sz="0" w:space="0" w:color="auto"/>
        <w:left w:val="none" w:sz="0" w:space="0" w:color="auto"/>
        <w:bottom w:val="none" w:sz="0" w:space="0" w:color="auto"/>
        <w:right w:val="none" w:sz="0" w:space="0" w:color="auto"/>
      </w:divBdr>
    </w:div>
    <w:div w:id="1430736184">
      <w:bodyDiv w:val="1"/>
      <w:marLeft w:val="0"/>
      <w:marRight w:val="0"/>
      <w:marTop w:val="0"/>
      <w:marBottom w:val="0"/>
      <w:divBdr>
        <w:top w:val="none" w:sz="0" w:space="0" w:color="auto"/>
        <w:left w:val="none" w:sz="0" w:space="0" w:color="auto"/>
        <w:bottom w:val="none" w:sz="0" w:space="0" w:color="auto"/>
        <w:right w:val="none" w:sz="0" w:space="0" w:color="auto"/>
      </w:divBdr>
    </w:div>
    <w:div w:id="1438061238">
      <w:bodyDiv w:val="1"/>
      <w:marLeft w:val="0"/>
      <w:marRight w:val="0"/>
      <w:marTop w:val="0"/>
      <w:marBottom w:val="0"/>
      <w:divBdr>
        <w:top w:val="none" w:sz="0" w:space="0" w:color="auto"/>
        <w:left w:val="none" w:sz="0" w:space="0" w:color="auto"/>
        <w:bottom w:val="none" w:sz="0" w:space="0" w:color="auto"/>
        <w:right w:val="none" w:sz="0" w:space="0" w:color="auto"/>
      </w:divBdr>
    </w:div>
    <w:div w:id="1477214054">
      <w:bodyDiv w:val="1"/>
      <w:marLeft w:val="0"/>
      <w:marRight w:val="0"/>
      <w:marTop w:val="0"/>
      <w:marBottom w:val="0"/>
      <w:divBdr>
        <w:top w:val="none" w:sz="0" w:space="0" w:color="auto"/>
        <w:left w:val="none" w:sz="0" w:space="0" w:color="auto"/>
        <w:bottom w:val="none" w:sz="0" w:space="0" w:color="auto"/>
        <w:right w:val="none" w:sz="0" w:space="0" w:color="auto"/>
      </w:divBdr>
    </w:div>
    <w:div w:id="1489593606">
      <w:bodyDiv w:val="1"/>
      <w:marLeft w:val="0"/>
      <w:marRight w:val="0"/>
      <w:marTop w:val="0"/>
      <w:marBottom w:val="0"/>
      <w:divBdr>
        <w:top w:val="none" w:sz="0" w:space="0" w:color="auto"/>
        <w:left w:val="none" w:sz="0" w:space="0" w:color="auto"/>
        <w:bottom w:val="none" w:sz="0" w:space="0" w:color="auto"/>
        <w:right w:val="none" w:sz="0" w:space="0" w:color="auto"/>
      </w:divBdr>
    </w:div>
    <w:div w:id="1503662677">
      <w:bodyDiv w:val="1"/>
      <w:marLeft w:val="0"/>
      <w:marRight w:val="0"/>
      <w:marTop w:val="0"/>
      <w:marBottom w:val="0"/>
      <w:divBdr>
        <w:top w:val="none" w:sz="0" w:space="0" w:color="auto"/>
        <w:left w:val="none" w:sz="0" w:space="0" w:color="auto"/>
        <w:bottom w:val="none" w:sz="0" w:space="0" w:color="auto"/>
        <w:right w:val="none" w:sz="0" w:space="0" w:color="auto"/>
      </w:divBdr>
    </w:div>
    <w:div w:id="1515222983">
      <w:bodyDiv w:val="1"/>
      <w:marLeft w:val="0"/>
      <w:marRight w:val="0"/>
      <w:marTop w:val="0"/>
      <w:marBottom w:val="0"/>
      <w:divBdr>
        <w:top w:val="none" w:sz="0" w:space="0" w:color="auto"/>
        <w:left w:val="none" w:sz="0" w:space="0" w:color="auto"/>
        <w:bottom w:val="none" w:sz="0" w:space="0" w:color="auto"/>
        <w:right w:val="none" w:sz="0" w:space="0" w:color="auto"/>
      </w:divBdr>
    </w:div>
    <w:div w:id="1540164412">
      <w:bodyDiv w:val="1"/>
      <w:marLeft w:val="0"/>
      <w:marRight w:val="0"/>
      <w:marTop w:val="0"/>
      <w:marBottom w:val="0"/>
      <w:divBdr>
        <w:top w:val="none" w:sz="0" w:space="0" w:color="auto"/>
        <w:left w:val="none" w:sz="0" w:space="0" w:color="auto"/>
        <w:bottom w:val="none" w:sz="0" w:space="0" w:color="auto"/>
        <w:right w:val="none" w:sz="0" w:space="0" w:color="auto"/>
      </w:divBdr>
    </w:div>
    <w:div w:id="1546218114">
      <w:bodyDiv w:val="1"/>
      <w:marLeft w:val="0"/>
      <w:marRight w:val="0"/>
      <w:marTop w:val="0"/>
      <w:marBottom w:val="0"/>
      <w:divBdr>
        <w:top w:val="none" w:sz="0" w:space="0" w:color="auto"/>
        <w:left w:val="none" w:sz="0" w:space="0" w:color="auto"/>
        <w:bottom w:val="none" w:sz="0" w:space="0" w:color="auto"/>
        <w:right w:val="none" w:sz="0" w:space="0" w:color="auto"/>
      </w:divBdr>
    </w:div>
    <w:div w:id="1546987321">
      <w:bodyDiv w:val="1"/>
      <w:marLeft w:val="0"/>
      <w:marRight w:val="0"/>
      <w:marTop w:val="0"/>
      <w:marBottom w:val="0"/>
      <w:divBdr>
        <w:top w:val="none" w:sz="0" w:space="0" w:color="auto"/>
        <w:left w:val="none" w:sz="0" w:space="0" w:color="auto"/>
        <w:bottom w:val="none" w:sz="0" w:space="0" w:color="auto"/>
        <w:right w:val="none" w:sz="0" w:space="0" w:color="auto"/>
      </w:divBdr>
    </w:div>
    <w:div w:id="1556509595">
      <w:bodyDiv w:val="1"/>
      <w:marLeft w:val="0"/>
      <w:marRight w:val="0"/>
      <w:marTop w:val="0"/>
      <w:marBottom w:val="0"/>
      <w:divBdr>
        <w:top w:val="none" w:sz="0" w:space="0" w:color="auto"/>
        <w:left w:val="none" w:sz="0" w:space="0" w:color="auto"/>
        <w:bottom w:val="none" w:sz="0" w:space="0" w:color="auto"/>
        <w:right w:val="none" w:sz="0" w:space="0" w:color="auto"/>
      </w:divBdr>
    </w:div>
    <w:div w:id="1558009546">
      <w:bodyDiv w:val="1"/>
      <w:marLeft w:val="0"/>
      <w:marRight w:val="0"/>
      <w:marTop w:val="0"/>
      <w:marBottom w:val="0"/>
      <w:divBdr>
        <w:top w:val="none" w:sz="0" w:space="0" w:color="auto"/>
        <w:left w:val="none" w:sz="0" w:space="0" w:color="auto"/>
        <w:bottom w:val="none" w:sz="0" w:space="0" w:color="auto"/>
        <w:right w:val="none" w:sz="0" w:space="0" w:color="auto"/>
      </w:divBdr>
    </w:div>
    <w:div w:id="1567572522">
      <w:bodyDiv w:val="1"/>
      <w:marLeft w:val="0"/>
      <w:marRight w:val="0"/>
      <w:marTop w:val="0"/>
      <w:marBottom w:val="0"/>
      <w:divBdr>
        <w:top w:val="none" w:sz="0" w:space="0" w:color="auto"/>
        <w:left w:val="none" w:sz="0" w:space="0" w:color="auto"/>
        <w:bottom w:val="none" w:sz="0" w:space="0" w:color="auto"/>
        <w:right w:val="none" w:sz="0" w:space="0" w:color="auto"/>
      </w:divBdr>
    </w:div>
    <w:div w:id="1568568480">
      <w:bodyDiv w:val="1"/>
      <w:marLeft w:val="0"/>
      <w:marRight w:val="0"/>
      <w:marTop w:val="0"/>
      <w:marBottom w:val="0"/>
      <w:divBdr>
        <w:top w:val="none" w:sz="0" w:space="0" w:color="auto"/>
        <w:left w:val="none" w:sz="0" w:space="0" w:color="auto"/>
        <w:bottom w:val="none" w:sz="0" w:space="0" w:color="auto"/>
        <w:right w:val="none" w:sz="0" w:space="0" w:color="auto"/>
      </w:divBdr>
    </w:div>
    <w:div w:id="1574318543">
      <w:bodyDiv w:val="1"/>
      <w:marLeft w:val="0"/>
      <w:marRight w:val="0"/>
      <w:marTop w:val="0"/>
      <w:marBottom w:val="0"/>
      <w:divBdr>
        <w:top w:val="none" w:sz="0" w:space="0" w:color="auto"/>
        <w:left w:val="none" w:sz="0" w:space="0" w:color="auto"/>
        <w:bottom w:val="none" w:sz="0" w:space="0" w:color="auto"/>
        <w:right w:val="none" w:sz="0" w:space="0" w:color="auto"/>
      </w:divBdr>
    </w:div>
    <w:div w:id="1598322312">
      <w:bodyDiv w:val="1"/>
      <w:marLeft w:val="0"/>
      <w:marRight w:val="0"/>
      <w:marTop w:val="0"/>
      <w:marBottom w:val="0"/>
      <w:divBdr>
        <w:top w:val="none" w:sz="0" w:space="0" w:color="auto"/>
        <w:left w:val="none" w:sz="0" w:space="0" w:color="auto"/>
        <w:bottom w:val="none" w:sz="0" w:space="0" w:color="auto"/>
        <w:right w:val="none" w:sz="0" w:space="0" w:color="auto"/>
      </w:divBdr>
    </w:div>
    <w:div w:id="1611282296">
      <w:bodyDiv w:val="1"/>
      <w:marLeft w:val="0"/>
      <w:marRight w:val="0"/>
      <w:marTop w:val="0"/>
      <w:marBottom w:val="0"/>
      <w:divBdr>
        <w:top w:val="none" w:sz="0" w:space="0" w:color="auto"/>
        <w:left w:val="none" w:sz="0" w:space="0" w:color="auto"/>
        <w:bottom w:val="none" w:sz="0" w:space="0" w:color="auto"/>
        <w:right w:val="none" w:sz="0" w:space="0" w:color="auto"/>
      </w:divBdr>
    </w:div>
    <w:div w:id="1642611764">
      <w:bodyDiv w:val="1"/>
      <w:marLeft w:val="0"/>
      <w:marRight w:val="0"/>
      <w:marTop w:val="0"/>
      <w:marBottom w:val="0"/>
      <w:divBdr>
        <w:top w:val="none" w:sz="0" w:space="0" w:color="auto"/>
        <w:left w:val="none" w:sz="0" w:space="0" w:color="auto"/>
        <w:bottom w:val="none" w:sz="0" w:space="0" w:color="auto"/>
        <w:right w:val="none" w:sz="0" w:space="0" w:color="auto"/>
      </w:divBdr>
    </w:div>
    <w:div w:id="1666083086">
      <w:bodyDiv w:val="1"/>
      <w:marLeft w:val="0"/>
      <w:marRight w:val="0"/>
      <w:marTop w:val="0"/>
      <w:marBottom w:val="0"/>
      <w:divBdr>
        <w:top w:val="none" w:sz="0" w:space="0" w:color="auto"/>
        <w:left w:val="none" w:sz="0" w:space="0" w:color="auto"/>
        <w:bottom w:val="none" w:sz="0" w:space="0" w:color="auto"/>
        <w:right w:val="none" w:sz="0" w:space="0" w:color="auto"/>
      </w:divBdr>
    </w:div>
    <w:div w:id="1674726952">
      <w:bodyDiv w:val="1"/>
      <w:marLeft w:val="0"/>
      <w:marRight w:val="0"/>
      <w:marTop w:val="0"/>
      <w:marBottom w:val="0"/>
      <w:divBdr>
        <w:top w:val="none" w:sz="0" w:space="0" w:color="auto"/>
        <w:left w:val="none" w:sz="0" w:space="0" w:color="auto"/>
        <w:bottom w:val="none" w:sz="0" w:space="0" w:color="auto"/>
        <w:right w:val="none" w:sz="0" w:space="0" w:color="auto"/>
      </w:divBdr>
    </w:div>
    <w:div w:id="1678654199">
      <w:bodyDiv w:val="1"/>
      <w:marLeft w:val="0"/>
      <w:marRight w:val="0"/>
      <w:marTop w:val="0"/>
      <w:marBottom w:val="0"/>
      <w:divBdr>
        <w:top w:val="none" w:sz="0" w:space="0" w:color="auto"/>
        <w:left w:val="none" w:sz="0" w:space="0" w:color="auto"/>
        <w:bottom w:val="none" w:sz="0" w:space="0" w:color="auto"/>
        <w:right w:val="none" w:sz="0" w:space="0" w:color="auto"/>
      </w:divBdr>
    </w:div>
    <w:div w:id="1710763840">
      <w:bodyDiv w:val="1"/>
      <w:marLeft w:val="0"/>
      <w:marRight w:val="0"/>
      <w:marTop w:val="0"/>
      <w:marBottom w:val="0"/>
      <w:divBdr>
        <w:top w:val="none" w:sz="0" w:space="0" w:color="auto"/>
        <w:left w:val="none" w:sz="0" w:space="0" w:color="auto"/>
        <w:bottom w:val="none" w:sz="0" w:space="0" w:color="auto"/>
        <w:right w:val="none" w:sz="0" w:space="0" w:color="auto"/>
      </w:divBdr>
    </w:div>
    <w:div w:id="1718164272">
      <w:bodyDiv w:val="1"/>
      <w:marLeft w:val="0"/>
      <w:marRight w:val="0"/>
      <w:marTop w:val="0"/>
      <w:marBottom w:val="0"/>
      <w:divBdr>
        <w:top w:val="none" w:sz="0" w:space="0" w:color="auto"/>
        <w:left w:val="none" w:sz="0" w:space="0" w:color="auto"/>
        <w:bottom w:val="none" w:sz="0" w:space="0" w:color="auto"/>
        <w:right w:val="none" w:sz="0" w:space="0" w:color="auto"/>
      </w:divBdr>
    </w:div>
    <w:div w:id="1731224918">
      <w:bodyDiv w:val="1"/>
      <w:marLeft w:val="0"/>
      <w:marRight w:val="0"/>
      <w:marTop w:val="0"/>
      <w:marBottom w:val="0"/>
      <w:divBdr>
        <w:top w:val="none" w:sz="0" w:space="0" w:color="auto"/>
        <w:left w:val="none" w:sz="0" w:space="0" w:color="auto"/>
        <w:bottom w:val="none" w:sz="0" w:space="0" w:color="auto"/>
        <w:right w:val="none" w:sz="0" w:space="0" w:color="auto"/>
      </w:divBdr>
    </w:div>
    <w:div w:id="1735617730">
      <w:bodyDiv w:val="1"/>
      <w:marLeft w:val="0"/>
      <w:marRight w:val="0"/>
      <w:marTop w:val="0"/>
      <w:marBottom w:val="0"/>
      <w:divBdr>
        <w:top w:val="none" w:sz="0" w:space="0" w:color="auto"/>
        <w:left w:val="none" w:sz="0" w:space="0" w:color="auto"/>
        <w:bottom w:val="none" w:sz="0" w:space="0" w:color="auto"/>
        <w:right w:val="none" w:sz="0" w:space="0" w:color="auto"/>
      </w:divBdr>
    </w:div>
    <w:div w:id="1739667569">
      <w:bodyDiv w:val="1"/>
      <w:marLeft w:val="0"/>
      <w:marRight w:val="0"/>
      <w:marTop w:val="0"/>
      <w:marBottom w:val="0"/>
      <w:divBdr>
        <w:top w:val="none" w:sz="0" w:space="0" w:color="auto"/>
        <w:left w:val="none" w:sz="0" w:space="0" w:color="auto"/>
        <w:bottom w:val="none" w:sz="0" w:space="0" w:color="auto"/>
        <w:right w:val="none" w:sz="0" w:space="0" w:color="auto"/>
      </w:divBdr>
    </w:div>
    <w:div w:id="1747848303">
      <w:bodyDiv w:val="1"/>
      <w:marLeft w:val="0"/>
      <w:marRight w:val="0"/>
      <w:marTop w:val="0"/>
      <w:marBottom w:val="0"/>
      <w:divBdr>
        <w:top w:val="none" w:sz="0" w:space="0" w:color="auto"/>
        <w:left w:val="none" w:sz="0" w:space="0" w:color="auto"/>
        <w:bottom w:val="none" w:sz="0" w:space="0" w:color="auto"/>
        <w:right w:val="none" w:sz="0" w:space="0" w:color="auto"/>
      </w:divBdr>
    </w:div>
    <w:div w:id="1747993205">
      <w:bodyDiv w:val="1"/>
      <w:marLeft w:val="0"/>
      <w:marRight w:val="0"/>
      <w:marTop w:val="0"/>
      <w:marBottom w:val="0"/>
      <w:divBdr>
        <w:top w:val="none" w:sz="0" w:space="0" w:color="auto"/>
        <w:left w:val="none" w:sz="0" w:space="0" w:color="auto"/>
        <w:bottom w:val="none" w:sz="0" w:space="0" w:color="auto"/>
        <w:right w:val="none" w:sz="0" w:space="0" w:color="auto"/>
      </w:divBdr>
    </w:div>
    <w:div w:id="1753432534">
      <w:bodyDiv w:val="1"/>
      <w:marLeft w:val="0"/>
      <w:marRight w:val="0"/>
      <w:marTop w:val="0"/>
      <w:marBottom w:val="0"/>
      <w:divBdr>
        <w:top w:val="none" w:sz="0" w:space="0" w:color="auto"/>
        <w:left w:val="none" w:sz="0" w:space="0" w:color="auto"/>
        <w:bottom w:val="none" w:sz="0" w:space="0" w:color="auto"/>
        <w:right w:val="none" w:sz="0" w:space="0" w:color="auto"/>
      </w:divBdr>
      <w:divsChild>
        <w:div w:id="687371899">
          <w:marLeft w:val="1267"/>
          <w:marRight w:val="0"/>
          <w:marTop w:val="96"/>
          <w:marBottom w:val="0"/>
          <w:divBdr>
            <w:top w:val="none" w:sz="0" w:space="0" w:color="auto"/>
            <w:left w:val="none" w:sz="0" w:space="0" w:color="auto"/>
            <w:bottom w:val="none" w:sz="0" w:space="0" w:color="auto"/>
            <w:right w:val="none" w:sz="0" w:space="0" w:color="auto"/>
          </w:divBdr>
        </w:div>
      </w:divsChild>
    </w:div>
    <w:div w:id="1754931006">
      <w:bodyDiv w:val="1"/>
      <w:marLeft w:val="0"/>
      <w:marRight w:val="0"/>
      <w:marTop w:val="0"/>
      <w:marBottom w:val="0"/>
      <w:divBdr>
        <w:top w:val="none" w:sz="0" w:space="0" w:color="auto"/>
        <w:left w:val="none" w:sz="0" w:space="0" w:color="auto"/>
        <w:bottom w:val="none" w:sz="0" w:space="0" w:color="auto"/>
        <w:right w:val="none" w:sz="0" w:space="0" w:color="auto"/>
      </w:divBdr>
    </w:div>
    <w:div w:id="1758358845">
      <w:bodyDiv w:val="1"/>
      <w:marLeft w:val="0"/>
      <w:marRight w:val="0"/>
      <w:marTop w:val="0"/>
      <w:marBottom w:val="0"/>
      <w:divBdr>
        <w:top w:val="none" w:sz="0" w:space="0" w:color="auto"/>
        <w:left w:val="none" w:sz="0" w:space="0" w:color="auto"/>
        <w:bottom w:val="none" w:sz="0" w:space="0" w:color="auto"/>
        <w:right w:val="none" w:sz="0" w:space="0" w:color="auto"/>
      </w:divBdr>
    </w:div>
    <w:div w:id="1772701399">
      <w:bodyDiv w:val="1"/>
      <w:marLeft w:val="0"/>
      <w:marRight w:val="0"/>
      <w:marTop w:val="0"/>
      <w:marBottom w:val="0"/>
      <w:divBdr>
        <w:top w:val="none" w:sz="0" w:space="0" w:color="auto"/>
        <w:left w:val="none" w:sz="0" w:space="0" w:color="auto"/>
        <w:bottom w:val="none" w:sz="0" w:space="0" w:color="auto"/>
        <w:right w:val="none" w:sz="0" w:space="0" w:color="auto"/>
      </w:divBdr>
    </w:div>
    <w:div w:id="1783185271">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802917716">
      <w:bodyDiv w:val="1"/>
      <w:marLeft w:val="0"/>
      <w:marRight w:val="0"/>
      <w:marTop w:val="0"/>
      <w:marBottom w:val="0"/>
      <w:divBdr>
        <w:top w:val="none" w:sz="0" w:space="0" w:color="auto"/>
        <w:left w:val="none" w:sz="0" w:space="0" w:color="auto"/>
        <w:bottom w:val="none" w:sz="0" w:space="0" w:color="auto"/>
        <w:right w:val="none" w:sz="0" w:space="0" w:color="auto"/>
      </w:divBdr>
    </w:div>
    <w:div w:id="1816872841">
      <w:bodyDiv w:val="1"/>
      <w:marLeft w:val="0"/>
      <w:marRight w:val="0"/>
      <w:marTop w:val="0"/>
      <w:marBottom w:val="0"/>
      <w:divBdr>
        <w:top w:val="none" w:sz="0" w:space="0" w:color="auto"/>
        <w:left w:val="none" w:sz="0" w:space="0" w:color="auto"/>
        <w:bottom w:val="none" w:sz="0" w:space="0" w:color="auto"/>
        <w:right w:val="none" w:sz="0" w:space="0" w:color="auto"/>
      </w:divBdr>
    </w:div>
    <w:div w:id="1822649774">
      <w:bodyDiv w:val="1"/>
      <w:marLeft w:val="0"/>
      <w:marRight w:val="0"/>
      <w:marTop w:val="0"/>
      <w:marBottom w:val="0"/>
      <w:divBdr>
        <w:top w:val="none" w:sz="0" w:space="0" w:color="auto"/>
        <w:left w:val="none" w:sz="0" w:space="0" w:color="auto"/>
        <w:bottom w:val="none" w:sz="0" w:space="0" w:color="auto"/>
        <w:right w:val="none" w:sz="0" w:space="0" w:color="auto"/>
      </w:divBdr>
    </w:div>
    <w:div w:id="1834712483">
      <w:bodyDiv w:val="1"/>
      <w:marLeft w:val="0"/>
      <w:marRight w:val="0"/>
      <w:marTop w:val="0"/>
      <w:marBottom w:val="0"/>
      <w:divBdr>
        <w:top w:val="none" w:sz="0" w:space="0" w:color="auto"/>
        <w:left w:val="none" w:sz="0" w:space="0" w:color="auto"/>
        <w:bottom w:val="none" w:sz="0" w:space="0" w:color="auto"/>
        <w:right w:val="none" w:sz="0" w:space="0" w:color="auto"/>
      </w:divBdr>
    </w:div>
    <w:div w:id="1850172504">
      <w:bodyDiv w:val="1"/>
      <w:marLeft w:val="0"/>
      <w:marRight w:val="0"/>
      <w:marTop w:val="0"/>
      <w:marBottom w:val="0"/>
      <w:divBdr>
        <w:top w:val="none" w:sz="0" w:space="0" w:color="auto"/>
        <w:left w:val="none" w:sz="0" w:space="0" w:color="auto"/>
        <w:bottom w:val="none" w:sz="0" w:space="0" w:color="auto"/>
        <w:right w:val="none" w:sz="0" w:space="0" w:color="auto"/>
      </w:divBdr>
    </w:div>
    <w:div w:id="1872954447">
      <w:bodyDiv w:val="1"/>
      <w:marLeft w:val="0"/>
      <w:marRight w:val="0"/>
      <w:marTop w:val="0"/>
      <w:marBottom w:val="0"/>
      <w:divBdr>
        <w:top w:val="none" w:sz="0" w:space="0" w:color="auto"/>
        <w:left w:val="none" w:sz="0" w:space="0" w:color="auto"/>
        <w:bottom w:val="none" w:sz="0" w:space="0" w:color="auto"/>
        <w:right w:val="none" w:sz="0" w:space="0" w:color="auto"/>
      </w:divBdr>
    </w:div>
    <w:div w:id="1879511634">
      <w:bodyDiv w:val="1"/>
      <w:marLeft w:val="0"/>
      <w:marRight w:val="0"/>
      <w:marTop w:val="0"/>
      <w:marBottom w:val="0"/>
      <w:divBdr>
        <w:top w:val="none" w:sz="0" w:space="0" w:color="auto"/>
        <w:left w:val="none" w:sz="0" w:space="0" w:color="auto"/>
        <w:bottom w:val="none" w:sz="0" w:space="0" w:color="auto"/>
        <w:right w:val="none" w:sz="0" w:space="0" w:color="auto"/>
      </w:divBdr>
    </w:div>
    <w:div w:id="1881622898">
      <w:bodyDiv w:val="1"/>
      <w:marLeft w:val="0"/>
      <w:marRight w:val="0"/>
      <w:marTop w:val="0"/>
      <w:marBottom w:val="0"/>
      <w:divBdr>
        <w:top w:val="none" w:sz="0" w:space="0" w:color="auto"/>
        <w:left w:val="none" w:sz="0" w:space="0" w:color="auto"/>
        <w:bottom w:val="none" w:sz="0" w:space="0" w:color="auto"/>
        <w:right w:val="none" w:sz="0" w:space="0" w:color="auto"/>
      </w:divBdr>
    </w:div>
    <w:div w:id="1911816209">
      <w:bodyDiv w:val="1"/>
      <w:marLeft w:val="0"/>
      <w:marRight w:val="0"/>
      <w:marTop w:val="0"/>
      <w:marBottom w:val="0"/>
      <w:divBdr>
        <w:top w:val="none" w:sz="0" w:space="0" w:color="auto"/>
        <w:left w:val="none" w:sz="0" w:space="0" w:color="auto"/>
        <w:bottom w:val="none" w:sz="0" w:space="0" w:color="auto"/>
        <w:right w:val="none" w:sz="0" w:space="0" w:color="auto"/>
      </w:divBdr>
    </w:div>
    <w:div w:id="1914392935">
      <w:bodyDiv w:val="1"/>
      <w:marLeft w:val="0"/>
      <w:marRight w:val="0"/>
      <w:marTop w:val="0"/>
      <w:marBottom w:val="0"/>
      <w:divBdr>
        <w:top w:val="none" w:sz="0" w:space="0" w:color="auto"/>
        <w:left w:val="none" w:sz="0" w:space="0" w:color="auto"/>
        <w:bottom w:val="none" w:sz="0" w:space="0" w:color="auto"/>
        <w:right w:val="none" w:sz="0" w:space="0" w:color="auto"/>
      </w:divBdr>
    </w:div>
    <w:div w:id="1914851896">
      <w:bodyDiv w:val="1"/>
      <w:marLeft w:val="0"/>
      <w:marRight w:val="0"/>
      <w:marTop w:val="0"/>
      <w:marBottom w:val="0"/>
      <w:divBdr>
        <w:top w:val="none" w:sz="0" w:space="0" w:color="auto"/>
        <w:left w:val="none" w:sz="0" w:space="0" w:color="auto"/>
        <w:bottom w:val="none" w:sz="0" w:space="0" w:color="auto"/>
        <w:right w:val="none" w:sz="0" w:space="0" w:color="auto"/>
      </w:divBdr>
    </w:div>
    <w:div w:id="1942952635">
      <w:bodyDiv w:val="1"/>
      <w:marLeft w:val="0"/>
      <w:marRight w:val="0"/>
      <w:marTop w:val="0"/>
      <w:marBottom w:val="0"/>
      <w:divBdr>
        <w:top w:val="none" w:sz="0" w:space="0" w:color="auto"/>
        <w:left w:val="none" w:sz="0" w:space="0" w:color="auto"/>
        <w:bottom w:val="none" w:sz="0" w:space="0" w:color="auto"/>
        <w:right w:val="none" w:sz="0" w:space="0" w:color="auto"/>
      </w:divBdr>
    </w:div>
    <w:div w:id="1951282465">
      <w:bodyDiv w:val="1"/>
      <w:marLeft w:val="0"/>
      <w:marRight w:val="0"/>
      <w:marTop w:val="0"/>
      <w:marBottom w:val="0"/>
      <w:divBdr>
        <w:top w:val="none" w:sz="0" w:space="0" w:color="auto"/>
        <w:left w:val="none" w:sz="0" w:space="0" w:color="auto"/>
        <w:bottom w:val="none" w:sz="0" w:space="0" w:color="auto"/>
        <w:right w:val="none" w:sz="0" w:space="0" w:color="auto"/>
      </w:divBdr>
    </w:div>
    <w:div w:id="1961523720">
      <w:bodyDiv w:val="1"/>
      <w:marLeft w:val="0"/>
      <w:marRight w:val="0"/>
      <w:marTop w:val="0"/>
      <w:marBottom w:val="0"/>
      <w:divBdr>
        <w:top w:val="none" w:sz="0" w:space="0" w:color="auto"/>
        <w:left w:val="none" w:sz="0" w:space="0" w:color="auto"/>
        <w:bottom w:val="none" w:sz="0" w:space="0" w:color="auto"/>
        <w:right w:val="none" w:sz="0" w:space="0" w:color="auto"/>
      </w:divBdr>
    </w:div>
    <w:div w:id="1965194621">
      <w:bodyDiv w:val="1"/>
      <w:marLeft w:val="0"/>
      <w:marRight w:val="0"/>
      <w:marTop w:val="0"/>
      <w:marBottom w:val="0"/>
      <w:divBdr>
        <w:top w:val="none" w:sz="0" w:space="0" w:color="auto"/>
        <w:left w:val="none" w:sz="0" w:space="0" w:color="auto"/>
        <w:bottom w:val="none" w:sz="0" w:space="0" w:color="auto"/>
        <w:right w:val="none" w:sz="0" w:space="0" w:color="auto"/>
      </w:divBdr>
    </w:div>
    <w:div w:id="1967075592">
      <w:bodyDiv w:val="1"/>
      <w:marLeft w:val="0"/>
      <w:marRight w:val="0"/>
      <w:marTop w:val="0"/>
      <w:marBottom w:val="0"/>
      <w:divBdr>
        <w:top w:val="none" w:sz="0" w:space="0" w:color="auto"/>
        <w:left w:val="none" w:sz="0" w:space="0" w:color="auto"/>
        <w:bottom w:val="none" w:sz="0" w:space="0" w:color="auto"/>
        <w:right w:val="none" w:sz="0" w:space="0" w:color="auto"/>
      </w:divBdr>
    </w:div>
    <w:div w:id="1973754551">
      <w:bodyDiv w:val="1"/>
      <w:marLeft w:val="0"/>
      <w:marRight w:val="0"/>
      <w:marTop w:val="0"/>
      <w:marBottom w:val="0"/>
      <w:divBdr>
        <w:top w:val="none" w:sz="0" w:space="0" w:color="auto"/>
        <w:left w:val="none" w:sz="0" w:space="0" w:color="auto"/>
        <w:bottom w:val="none" w:sz="0" w:space="0" w:color="auto"/>
        <w:right w:val="none" w:sz="0" w:space="0" w:color="auto"/>
      </w:divBdr>
    </w:div>
    <w:div w:id="1980962673">
      <w:bodyDiv w:val="1"/>
      <w:marLeft w:val="0"/>
      <w:marRight w:val="0"/>
      <w:marTop w:val="0"/>
      <w:marBottom w:val="0"/>
      <w:divBdr>
        <w:top w:val="none" w:sz="0" w:space="0" w:color="auto"/>
        <w:left w:val="none" w:sz="0" w:space="0" w:color="auto"/>
        <w:bottom w:val="none" w:sz="0" w:space="0" w:color="auto"/>
        <w:right w:val="none" w:sz="0" w:space="0" w:color="auto"/>
      </w:divBdr>
    </w:div>
    <w:div w:id="1994409566">
      <w:bodyDiv w:val="1"/>
      <w:marLeft w:val="0"/>
      <w:marRight w:val="0"/>
      <w:marTop w:val="0"/>
      <w:marBottom w:val="0"/>
      <w:divBdr>
        <w:top w:val="none" w:sz="0" w:space="0" w:color="auto"/>
        <w:left w:val="none" w:sz="0" w:space="0" w:color="auto"/>
        <w:bottom w:val="none" w:sz="0" w:space="0" w:color="auto"/>
        <w:right w:val="none" w:sz="0" w:space="0" w:color="auto"/>
      </w:divBdr>
    </w:div>
    <w:div w:id="2008943053">
      <w:bodyDiv w:val="1"/>
      <w:marLeft w:val="0"/>
      <w:marRight w:val="0"/>
      <w:marTop w:val="0"/>
      <w:marBottom w:val="0"/>
      <w:divBdr>
        <w:top w:val="none" w:sz="0" w:space="0" w:color="auto"/>
        <w:left w:val="none" w:sz="0" w:space="0" w:color="auto"/>
        <w:bottom w:val="none" w:sz="0" w:space="0" w:color="auto"/>
        <w:right w:val="none" w:sz="0" w:space="0" w:color="auto"/>
      </w:divBdr>
    </w:div>
    <w:div w:id="2010786505">
      <w:bodyDiv w:val="1"/>
      <w:marLeft w:val="0"/>
      <w:marRight w:val="0"/>
      <w:marTop w:val="0"/>
      <w:marBottom w:val="0"/>
      <w:divBdr>
        <w:top w:val="none" w:sz="0" w:space="0" w:color="auto"/>
        <w:left w:val="none" w:sz="0" w:space="0" w:color="auto"/>
        <w:bottom w:val="none" w:sz="0" w:space="0" w:color="auto"/>
        <w:right w:val="none" w:sz="0" w:space="0" w:color="auto"/>
      </w:divBdr>
    </w:div>
    <w:div w:id="2011567354">
      <w:bodyDiv w:val="1"/>
      <w:marLeft w:val="0"/>
      <w:marRight w:val="0"/>
      <w:marTop w:val="0"/>
      <w:marBottom w:val="0"/>
      <w:divBdr>
        <w:top w:val="none" w:sz="0" w:space="0" w:color="auto"/>
        <w:left w:val="none" w:sz="0" w:space="0" w:color="auto"/>
        <w:bottom w:val="none" w:sz="0" w:space="0" w:color="auto"/>
        <w:right w:val="none" w:sz="0" w:space="0" w:color="auto"/>
      </w:divBdr>
    </w:div>
    <w:div w:id="2012371019">
      <w:bodyDiv w:val="1"/>
      <w:marLeft w:val="0"/>
      <w:marRight w:val="0"/>
      <w:marTop w:val="0"/>
      <w:marBottom w:val="0"/>
      <w:divBdr>
        <w:top w:val="none" w:sz="0" w:space="0" w:color="auto"/>
        <w:left w:val="none" w:sz="0" w:space="0" w:color="auto"/>
        <w:bottom w:val="none" w:sz="0" w:space="0" w:color="auto"/>
        <w:right w:val="none" w:sz="0" w:space="0" w:color="auto"/>
      </w:divBdr>
    </w:div>
    <w:div w:id="2015110469">
      <w:bodyDiv w:val="1"/>
      <w:marLeft w:val="0"/>
      <w:marRight w:val="0"/>
      <w:marTop w:val="0"/>
      <w:marBottom w:val="0"/>
      <w:divBdr>
        <w:top w:val="none" w:sz="0" w:space="0" w:color="auto"/>
        <w:left w:val="none" w:sz="0" w:space="0" w:color="auto"/>
        <w:bottom w:val="none" w:sz="0" w:space="0" w:color="auto"/>
        <w:right w:val="none" w:sz="0" w:space="0" w:color="auto"/>
      </w:divBdr>
    </w:div>
    <w:div w:id="2045447918">
      <w:bodyDiv w:val="1"/>
      <w:marLeft w:val="0"/>
      <w:marRight w:val="0"/>
      <w:marTop w:val="0"/>
      <w:marBottom w:val="0"/>
      <w:divBdr>
        <w:top w:val="none" w:sz="0" w:space="0" w:color="auto"/>
        <w:left w:val="none" w:sz="0" w:space="0" w:color="auto"/>
        <w:bottom w:val="none" w:sz="0" w:space="0" w:color="auto"/>
        <w:right w:val="none" w:sz="0" w:space="0" w:color="auto"/>
      </w:divBdr>
    </w:div>
    <w:div w:id="2049451718">
      <w:bodyDiv w:val="1"/>
      <w:marLeft w:val="0"/>
      <w:marRight w:val="0"/>
      <w:marTop w:val="0"/>
      <w:marBottom w:val="0"/>
      <w:divBdr>
        <w:top w:val="none" w:sz="0" w:space="0" w:color="auto"/>
        <w:left w:val="none" w:sz="0" w:space="0" w:color="auto"/>
        <w:bottom w:val="none" w:sz="0" w:space="0" w:color="auto"/>
        <w:right w:val="none" w:sz="0" w:space="0" w:color="auto"/>
      </w:divBdr>
    </w:div>
    <w:div w:id="2060587616">
      <w:bodyDiv w:val="1"/>
      <w:marLeft w:val="0"/>
      <w:marRight w:val="0"/>
      <w:marTop w:val="0"/>
      <w:marBottom w:val="0"/>
      <w:divBdr>
        <w:top w:val="none" w:sz="0" w:space="0" w:color="auto"/>
        <w:left w:val="none" w:sz="0" w:space="0" w:color="auto"/>
        <w:bottom w:val="none" w:sz="0" w:space="0" w:color="auto"/>
        <w:right w:val="none" w:sz="0" w:space="0" w:color="auto"/>
      </w:divBdr>
    </w:div>
    <w:div w:id="2068724388">
      <w:bodyDiv w:val="1"/>
      <w:marLeft w:val="0"/>
      <w:marRight w:val="0"/>
      <w:marTop w:val="0"/>
      <w:marBottom w:val="0"/>
      <w:divBdr>
        <w:top w:val="none" w:sz="0" w:space="0" w:color="auto"/>
        <w:left w:val="none" w:sz="0" w:space="0" w:color="auto"/>
        <w:bottom w:val="none" w:sz="0" w:space="0" w:color="auto"/>
        <w:right w:val="none" w:sz="0" w:space="0" w:color="auto"/>
      </w:divBdr>
      <w:divsChild>
        <w:div w:id="304119645">
          <w:marLeft w:val="0"/>
          <w:marRight w:val="0"/>
          <w:marTop w:val="0"/>
          <w:marBottom w:val="0"/>
          <w:divBdr>
            <w:top w:val="none" w:sz="0" w:space="0" w:color="auto"/>
            <w:left w:val="none" w:sz="0" w:space="0" w:color="auto"/>
            <w:bottom w:val="none" w:sz="0" w:space="0" w:color="auto"/>
            <w:right w:val="none" w:sz="0" w:space="0" w:color="auto"/>
          </w:divBdr>
        </w:div>
      </w:divsChild>
    </w:div>
    <w:div w:id="2087066781">
      <w:bodyDiv w:val="1"/>
      <w:marLeft w:val="0"/>
      <w:marRight w:val="0"/>
      <w:marTop w:val="0"/>
      <w:marBottom w:val="0"/>
      <w:divBdr>
        <w:top w:val="none" w:sz="0" w:space="0" w:color="auto"/>
        <w:left w:val="none" w:sz="0" w:space="0" w:color="auto"/>
        <w:bottom w:val="none" w:sz="0" w:space="0" w:color="auto"/>
        <w:right w:val="none" w:sz="0" w:space="0" w:color="auto"/>
      </w:divBdr>
    </w:div>
    <w:div w:id="2103917347">
      <w:bodyDiv w:val="1"/>
      <w:marLeft w:val="0"/>
      <w:marRight w:val="0"/>
      <w:marTop w:val="0"/>
      <w:marBottom w:val="0"/>
      <w:divBdr>
        <w:top w:val="none" w:sz="0" w:space="0" w:color="auto"/>
        <w:left w:val="none" w:sz="0" w:space="0" w:color="auto"/>
        <w:bottom w:val="none" w:sz="0" w:space="0" w:color="auto"/>
        <w:right w:val="none" w:sz="0" w:space="0" w:color="auto"/>
      </w:divBdr>
    </w:div>
    <w:div w:id="2125152198">
      <w:bodyDiv w:val="1"/>
      <w:marLeft w:val="0"/>
      <w:marRight w:val="0"/>
      <w:marTop w:val="0"/>
      <w:marBottom w:val="0"/>
      <w:divBdr>
        <w:top w:val="none" w:sz="0" w:space="0" w:color="auto"/>
        <w:left w:val="none" w:sz="0" w:space="0" w:color="auto"/>
        <w:bottom w:val="none" w:sz="0" w:space="0" w:color="auto"/>
        <w:right w:val="none" w:sz="0" w:space="0" w:color="auto"/>
      </w:divBdr>
    </w:div>
    <w:div w:id="2126003097">
      <w:bodyDiv w:val="1"/>
      <w:marLeft w:val="0"/>
      <w:marRight w:val="0"/>
      <w:marTop w:val="0"/>
      <w:marBottom w:val="0"/>
      <w:divBdr>
        <w:top w:val="none" w:sz="0" w:space="0" w:color="auto"/>
        <w:left w:val="none" w:sz="0" w:space="0" w:color="auto"/>
        <w:bottom w:val="none" w:sz="0" w:space="0" w:color="auto"/>
        <w:right w:val="none" w:sz="0" w:space="0" w:color="auto"/>
      </w:divBdr>
    </w:div>
    <w:div w:id="2130514939">
      <w:bodyDiv w:val="1"/>
      <w:marLeft w:val="0"/>
      <w:marRight w:val="0"/>
      <w:marTop w:val="0"/>
      <w:marBottom w:val="0"/>
      <w:divBdr>
        <w:top w:val="none" w:sz="0" w:space="0" w:color="auto"/>
        <w:left w:val="none" w:sz="0" w:space="0" w:color="auto"/>
        <w:bottom w:val="none" w:sz="0" w:space="0" w:color="auto"/>
        <w:right w:val="none" w:sz="0" w:space="0" w:color="auto"/>
      </w:divBdr>
    </w:div>
    <w:div w:id="2131315061">
      <w:bodyDiv w:val="1"/>
      <w:marLeft w:val="0"/>
      <w:marRight w:val="0"/>
      <w:marTop w:val="0"/>
      <w:marBottom w:val="0"/>
      <w:divBdr>
        <w:top w:val="none" w:sz="0" w:space="0" w:color="auto"/>
        <w:left w:val="none" w:sz="0" w:space="0" w:color="auto"/>
        <w:bottom w:val="none" w:sz="0" w:space="0" w:color="auto"/>
        <w:right w:val="none" w:sz="0" w:space="0" w:color="auto"/>
      </w:divBdr>
    </w:div>
    <w:div w:id="2133670349">
      <w:bodyDiv w:val="1"/>
      <w:marLeft w:val="0"/>
      <w:marRight w:val="0"/>
      <w:marTop w:val="0"/>
      <w:marBottom w:val="0"/>
      <w:divBdr>
        <w:top w:val="none" w:sz="0" w:space="0" w:color="auto"/>
        <w:left w:val="none" w:sz="0" w:space="0" w:color="auto"/>
        <w:bottom w:val="none" w:sz="0" w:space="0" w:color="auto"/>
        <w:right w:val="none" w:sz="0" w:space="0" w:color="auto"/>
      </w:divBdr>
    </w:div>
    <w:div w:id="213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2FF62B-4BC2-4217-AD81-426E0F6A5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7753</Words>
  <Characters>44197</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Lenova</dc:creator>
  <cp:lastModifiedBy>Silviu Nicolae Comanescu (2226638)</cp:lastModifiedBy>
  <cp:revision>9</cp:revision>
  <dcterms:created xsi:type="dcterms:W3CDTF">2025-02-19T14:43:00Z</dcterms:created>
  <dcterms:modified xsi:type="dcterms:W3CDTF">2025-03-02T13:30:00Z</dcterms:modified>
</cp:coreProperties>
</file>