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CA2E9" w14:textId="77777777" w:rsidR="002C7F50" w:rsidRDefault="002C7F50" w:rsidP="002C7F50">
      <w:pPr>
        <w:spacing w:after="44" w:line="256" w:lineRule="auto"/>
        <w:ind w:left="1661"/>
      </w:pPr>
      <w:r>
        <w:rPr>
          <w:noProof/>
        </w:rPr>
        <mc:AlternateContent>
          <mc:Choice Requires="wpg">
            <w:drawing>
              <wp:inline distT="0" distB="0" distL="0" distR="0" wp14:anchorId="166BE346" wp14:editId="43FAB1B9">
                <wp:extent cx="5438775" cy="1513205"/>
                <wp:effectExtent l="0" t="0" r="0" b="134620"/>
                <wp:docPr id="88607850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513205"/>
                          <a:chOff x="0" y="0"/>
                          <a:chExt cx="54387" cy="15129"/>
                        </a:xfrm>
                      </wpg:grpSpPr>
                      <wps:wsp>
                        <wps:cNvPr id="1820204967" name="Rectangle 57"/>
                        <wps:cNvSpPr>
                          <a:spLocks noChangeArrowheads="1"/>
                        </wps:cNvSpPr>
                        <wps:spPr bwMode="auto">
                          <a:xfrm>
                            <a:off x="722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AE42B" w14:textId="77777777" w:rsidR="002C7F50" w:rsidRDefault="002C7F50" w:rsidP="002C7F50">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784804243" name="Rectangle 58"/>
                        <wps:cNvSpPr>
                          <a:spLocks noChangeArrowheads="1"/>
                        </wps:cNvSpPr>
                        <wps:spPr bwMode="auto">
                          <a:xfrm>
                            <a:off x="7546" y="0"/>
                            <a:ext cx="420" cy="18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79C2A" w14:textId="77777777" w:rsidR="002C7F50" w:rsidRDefault="002C7F50" w:rsidP="002C7F50">
                              <w:pPr>
                                <w:spacing w:line="256" w:lineRule="auto"/>
                              </w:pPr>
                              <w:r>
                                <w:rPr>
                                  <w:rFonts w:ascii="Times New Roman" w:eastAsia="Times New Roman" w:hAnsi="Times New Roman" w:cs="Times New Roman"/>
                                  <w:sz w:val="20"/>
                                </w:rPr>
                                <w:t xml:space="preserve"> </w:t>
                              </w:r>
                            </w:p>
                          </w:txbxContent>
                        </wps:txbx>
                        <wps:bodyPr rot="0" vert="horz" wrap="square" lIns="0" tIns="0" rIns="0" bIns="0" anchor="t" anchorCtr="0" upright="1">
                          <a:noAutofit/>
                        </wps:bodyPr>
                      </wps:wsp>
                      <wps:wsp>
                        <wps:cNvPr id="360801714" name="Rectangle 65"/>
                        <wps:cNvSpPr>
                          <a:spLocks noChangeArrowheads="1"/>
                        </wps:cNvSpPr>
                        <wps:spPr bwMode="auto">
                          <a:xfrm>
                            <a:off x="1115" y="11017"/>
                            <a:ext cx="1362" cy="5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1E477" w14:textId="77777777" w:rsidR="002C7F50" w:rsidRDefault="002C7F50" w:rsidP="002C7F50">
                              <w:pPr>
                                <w:spacing w:line="256" w:lineRule="auto"/>
                              </w:pPr>
                              <w:r>
                                <w:rPr>
                                  <w:sz w:val="58"/>
                                </w:rPr>
                                <w:t xml:space="preserve"> </w:t>
                              </w:r>
                            </w:p>
                          </w:txbxContent>
                        </wps:txbx>
                        <wps:bodyPr rot="0" vert="horz" wrap="square" lIns="0" tIns="0" rIns="0" bIns="0" anchor="t" anchorCtr="0" upright="1">
                          <a:noAutofit/>
                        </wps:bodyPr>
                      </wps:wsp>
                      <pic:pic xmlns:pic="http://schemas.openxmlformats.org/drawingml/2006/picture">
                        <pic:nvPicPr>
                          <pic:cNvPr id="172930619" name="Picture 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62"/>
                            <a:ext cx="54387" cy="1328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66BE346" id="Group 1" o:spid="_x0000_s1026" style="width:428.25pt;height:119.15pt;mso-position-horizontal-relative:char;mso-position-vertical-relative:line" coordsize="54387,1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" filled="f" stroked="f">
                  <v:textbox inset="0,0,0,0">
                    <w:txbxContent>
                      <w:p w14:paraId="3F4AE42B" w14:textId="77777777" w:rsidR="002C7F50" w:rsidRDefault="002C7F50" w:rsidP="002C7F50">
                        <w:pPr>
                          <w:spacing w:line="256"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" filled="f" stroked="f">
                  <v:textbox inset="0,0,0,0">
                    <w:txbxContent>
                      <w:p w14:paraId="67079C2A" w14:textId="77777777" w:rsidR="002C7F50" w:rsidRDefault="002C7F50" w:rsidP="002C7F50">
                        <w:pPr>
                          <w:spacing w:line="256"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" filled="f" stroked="f">
                  <v:textbox inset="0,0,0,0">
                    <w:txbxContent>
                      <w:p w14:paraId="34A1E477" w14:textId="77777777" w:rsidR="002C7F50" w:rsidRDefault="002C7F50" w:rsidP="002C7F50">
                        <w:pPr>
                          <w:spacing w:line="256"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">
                  <v:imagedata r:id="rId8" o:title=""/>
                </v:shape>
                <w10:anchorlock/>
              </v:group>
            </w:pict>
          </mc:Fallback>
        </mc:AlternateContent>
      </w:r>
    </w:p>
    <w:p w14:paraId="6F72C392" w14:textId="77777777" w:rsidR="002C7F50" w:rsidRDefault="002C7F50" w:rsidP="002C7F50">
      <w:pPr>
        <w:spacing w:after="0" w:line="256" w:lineRule="auto"/>
      </w:pPr>
      <w:r>
        <w:rPr>
          <w:sz w:val="58"/>
        </w:rPr>
        <w:t xml:space="preserve"> </w:t>
      </w:r>
    </w:p>
    <w:p w14:paraId="20C5ACDB" w14:textId="77777777" w:rsidR="002C7F50" w:rsidRDefault="002C7F50" w:rsidP="002C7F50">
      <w:pPr>
        <w:spacing w:after="0" w:line="256" w:lineRule="auto"/>
        <w:ind w:right="958"/>
        <w:jc w:val="right"/>
        <w:rPr>
          <w:sz w:val="56"/>
          <w:szCs w:val="56"/>
        </w:rPr>
      </w:pPr>
    </w:p>
    <w:p w14:paraId="5A8507ED" w14:textId="382C18F2" w:rsidR="002C7F50" w:rsidRPr="00440C51" w:rsidRDefault="002C7F50" w:rsidP="00C7530C">
      <w:pPr>
        <w:spacing w:after="0" w:line="256" w:lineRule="auto"/>
        <w:ind w:right="958"/>
        <w:jc w:val="center"/>
        <w:rPr>
          <w:sz w:val="56"/>
          <w:szCs w:val="56"/>
        </w:rPr>
      </w:pPr>
      <w:r w:rsidRPr="00440C51">
        <w:rPr>
          <w:sz w:val="56"/>
          <w:szCs w:val="56"/>
        </w:rPr>
        <w:t>Sefydliad Dysgu Canol Dinas /</w:t>
      </w:r>
    </w:p>
    <w:p w14:paraId="3C8DFC0B" w14:textId="0EC5C918" w:rsidR="002C7F50" w:rsidRPr="00440C51" w:rsidRDefault="002C7F50" w:rsidP="00C7530C">
      <w:pPr>
        <w:spacing w:after="0" w:line="256" w:lineRule="auto"/>
        <w:ind w:right="1322"/>
        <w:jc w:val="center"/>
        <w:rPr>
          <w:sz w:val="56"/>
          <w:szCs w:val="56"/>
        </w:rPr>
      </w:pPr>
      <w:r w:rsidRPr="00440C51">
        <w:rPr>
          <w:sz w:val="56"/>
          <w:szCs w:val="56"/>
        </w:rPr>
        <w:t>Institute of Inner-City</w:t>
      </w:r>
      <w:r>
        <w:rPr>
          <w:sz w:val="56"/>
          <w:szCs w:val="56"/>
        </w:rPr>
        <w:t xml:space="preserve"> </w:t>
      </w:r>
      <w:r w:rsidRPr="00440C51">
        <w:rPr>
          <w:sz w:val="56"/>
          <w:szCs w:val="56"/>
        </w:rPr>
        <w:t>Learning</w:t>
      </w:r>
    </w:p>
    <w:p w14:paraId="2E0B0FE2" w14:textId="54C054A4" w:rsidR="002C7F50" w:rsidRDefault="002C7F50" w:rsidP="00C7530C">
      <w:pPr>
        <w:spacing w:after="0" w:line="256" w:lineRule="auto"/>
        <w:jc w:val="center"/>
      </w:pPr>
    </w:p>
    <w:p w14:paraId="796D1B6D" w14:textId="717BF6E2" w:rsidR="002C7F50" w:rsidRDefault="002C7F50" w:rsidP="00C7530C">
      <w:pPr>
        <w:spacing w:after="321" w:line="256" w:lineRule="auto"/>
        <w:jc w:val="center"/>
      </w:pPr>
    </w:p>
    <w:p w14:paraId="69C22BFE" w14:textId="3BBB3E1A" w:rsidR="002C7F50" w:rsidRDefault="002C7F50" w:rsidP="00C7530C">
      <w:pPr>
        <w:spacing w:after="0" w:line="256" w:lineRule="auto"/>
        <w:ind w:left="413"/>
        <w:jc w:val="center"/>
      </w:pPr>
    </w:p>
    <w:p w14:paraId="591E91CE" w14:textId="194A4AFB" w:rsidR="002C7F50" w:rsidRDefault="002C7F50" w:rsidP="00C7530C">
      <w:pPr>
        <w:spacing w:after="0" w:line="256" w:lineRule="auto"/>
        <w:ind w:left="413"/>
        <w:jc w:val="center"/>
      </w:pPr>
    </w:p>
    <w:p w14:paraId="04CC6036" w14:textId="77777777" w:rsidR="002C7F50" w:rsidRDefault="002C7F50" w:rsidP="00C7530C">
      <w:pPr>
        <w:spacing w:after="0" w:line="256" w:lineRule="auto"/>
        <w:jc w:val="center"/>
      </w:pPr>
      <w:r>
        <w:rPr>
          <w:sz w:val="56"/>
        </w:rPr>
        <w:t>BA Leadership and Management</w:t>
      </w:r>
    </w:p>
    <w:p w14:paraId="2F9398F6" w14:textId="77777777" w:rsidR="002C7F50" w:rsidRDefault="002C7F50" w:rsidP="002C7F50"/>
    <w:p w14:paraId="4C5FE8B0" w14:textId="77777777" w:rsidR="002C7F50" w:rsidRDefault="002C7F50" w:rsidP="002C7F50"/>
    <w:p w14:paraId="166E812E" w14:textId="77777777" w:rsidR="002C7F50" w:rsidRDefault="002C7F50" w:rsidP="002C7F50"/>
    <w:p w14:paraId="5CC2FAF6" w14:textId="77777777" w:rsidR="00C7530C" w:rsidRDefault="00C7530C" w:rsidP="00C7530C">
      <w:pPr>
        <w:spacing w:line="360" w:lineRule="auto"/>
        <w:jc w:val="center"/>
        <w:rPr>
          <w:b/>
          <w:bCs/>
          <w:i/>
          <w:iCs/>
          <w:sz w:val="36"/>
          <w:szCs w:val="36"/>
          <w:lang w:eastAsia="en-GB"/>
        </w:rPr>
      </w:pPr>
      <w:r w:rsidRPr="00440C51">
        <w:rPr>
          <w:b/>
          <w:bCs/>
          <w:i/>
          <w:iCs/>
          <w:sz w:val="36"/>
          <w:szCs w:val="36"/>
          <w:lang w:eastAsia="en-GB"/>
        </w:rPr>
        <w:t>Financial and Operational Strategies for Nurseries Coping with the Rising Number of Children with Special Educational Needs and Disabilities (SEND) in England.</w:t>
      </w:r>
    </w:p>
    <w:p w14:paraId="3F229EB6" w14:textId="77777777" w:rsidR="00C7530C" w:rsidRDefault="00C7530C" w:rsidP="00C7530C">
      <w:pPr>
        <w:spacing w:line="360" w:lineRule="auto"/>
        <w:jc w:val="center"/>
        <w:rPr>
          <w:sz w:val="36"/>
          <w:szCs w:val="36"/>
          <w:lang w:eastAsia="en-GB"/>
        </w:rPr>
      </w:pPr>
    </w:p>
    <w:p w14:paraId="2E2F82D0" w14:textId="77777777" w:rsidR="00C7530C" w:rsidRPr="00F424A9" w:rsidRDefault="00C7530C" w:rsidP="00C7530C">
      <w:pPr>
        <w:spacing w:line="360" w:lineRule="auto"/>
        <w:jc w:val="center"/>
        <w:rPr>
          <w:sz w:val="36"/>
          <w:szCs w:val="36"/>
          <w:lang w:eastAsia="en-GB"/>
        </w:rPr>
      </w:pPr>
      <w:r w:rsidRPr="00F424A9">
        <w:rPr>
          <w:sz w:val="36"/>
          <w:szCs w:val="36"/>
          <w:lang w:eastAsia="en-GB"/>
        </w:rPr>
        <w:t>Mohammed Irshad Siddiqui (2236535)</w:t>
      </w:r>
    </w:p>
    <w:p w14:paraId="6FBA1F1B" w14:textId="77777777" w:rsidR="00C7530C" w:rsidRPr="00F424A9" w:rsidRDefault="00C7530C" w:rsidP="00C7530C">
      <w:pPr>
        <w:spacing w:line="360" w:lineRule="auto"/>
        <w:jc w:val="center"/>
        <w:rPr>
          <w:sz w:val="36"/>
          <w:szCs w:val="36"/>
          <w:lang w:eastAsia="en-GB"/>
        </w:rPr>
      </w:pPr>
      <w:r w:rsidRPr="00F424A9">
        <w:rPr>
          <w:sz w:val="36"/>
          <w:szCs w:val="36"/>
          <w:lang w:eastAsia="en-GB"/>
        </w:rPr>
        <w:t>Supervisor: Dr Patrick Yeboah (LCLM6005).</w:t>
      </w:r>
    </w:p>
    <w:p w14:paraId="14577108" w14:textId="77777777" w:rsidR="00EE34C0" w:rsidRDefault="00C7530C" w:rsidP="00EE34C0">
      <w:pPr>
        <w:spacing w:after="0" w:line="259" w:lineRule="auto"/>
        <w:jc w:val="center"/>
        <w:rPr>
          <w:sz w:val="28"/>
          <w:szCs w:val="28"/>
        </w:rPr>
      </w:pPr>
      <w:r>
        <w:rPr>
          <w:sz w:val="28"/>
          <w:szCs w:val="28"/>
        </w:rPr>
        <w:t>03/2026</w:t>
      </w:r>
    </w:p>
    <w:p w14:paraId="07483D36" w14:textId="251E3EAE" w:rsidR="00780B2F" w:rsidRPr="00EE34C0" w:rsidRDefault="00780B2F" w:rsidP="00EE34C0">
      <w:pPr>
        <w:spacing w:after="0" w:line="259" w:lineRule="auto"/>
        <w:rPr>
          <w:sz w:val="28"/>
          <w:szCs w:val="28"/>
        </w:rPr>
      </w:pPr>
      <w:r w:rsidRPr="00EE34C0">
        <w:rPr>
          <w:rFonts w:ascii="Arial" w:eastAsia="Times New Roman" w:hAnsi="Arial" w:cs="Arial"/>
          <w:b/>
          <w:bCs/>
          <w:kern w:val="36"/>
          <w:sz w:val="28"/>
          <w:szCs w:val="28"/>
          <w:lang w:eastAsia="en-GB"/>
          <w14:ligatures w14:val="none"/>
        </w:rPr>
        <w:lastRenderedPageBreak/>
        <w:t>Reflective Essay Using Gibbs’ Reflective Cycle</w:t>
      </w:r>
      <w:r w:rsidRPr="00EE34C0">
        <w:rPr>
          <w:rFonts w:ascii="Arial" w:eastAsia="Times New Roman" w:hAnsi="Arial" w:cs="Arial"/>
          <w:b/>
          <w:bCs/>
          <w:kern w:val="36"/>
          <w:sz w:val="28"/>
          <w:szCs w:val="28"/>
          <w:lang w:eastAsia="en-GB"/>
          <w14:ligatures w14:val="none"/>
        </w:rPr>
        <w:t>:</w:t>
      </w:r>
    </w:p>
    <w:p w14:paraId="7960EA20"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 xml:space="preserve">Reflective practice plays an important role in academic learning as it enables students to critically examine their experiences and identify areas for improvement (Moon, 2013). This reflective essay uses </w:t>
      </w:r>
      <w:r w:rsidRPr="00780B2F">
        <w:rPr>
          <w:rFonts w:ascii="Arial" w:eastAsia="Times New Roman" w:hAnsi="Arial" w:cs="Arial"/>
          <w:b/>
          <w:bCs/>
          <w:kern w:val="0"/>
          <w:sz w:val="22"/>
          <w:szCs w:val="22"/>
          <w:lang w:eastAsia="en-GB"/>
          <w14:ligatures w14:val="none"/>
        </w:rPr>
        <w:t>Gibbs’ Reflective Cycle</w:t>
      </w:r>
      <w:r w:rsidRPr="00780B2F">
        <w:rPr>
          <w:rFonts w:ascii="Arial" w:eastAsia="Times New Roman" w:hAnsi="Arial" w:cs="Arial"/>
          <w:kern w:val="0"/>
          <w:sz w:val="22"/>
          <w:szCs w:val="22"/>
          <w:lang w:eastAsia="en-GB"/>
          <w14:ligatures w14:val="none"/>
        </w:rPr>
        <w:t xml:space="preserve"> to evaluate the process of completing the research project titled </w:t>
      </w:r>
      <w:r w:rsidRPr="00780B2F">
        <w:rPr>
          <w:rFonts w:ascii="Arial" w:eastAsia="Times New Roman" w:hAnsi="Arial" w:cs="Arial"/>
          <w:i/>
          <w:iCs/>
          <w:kern w:val="0"/>
          <w:sz w:val="22"/>
          <w:szCs w:val="22"/>
          <w:lang w:eastAsia="en-GB"/>
          <w14:ligatures w14:val="none"/>
        </w:rPr>
        <w:t>Financial and Operational Strategies for Nurseries Coping with the Rising Number of Children with Special Educational Needs and Disabilities (SEND) in England</w:t>
      </w:r>
      <w:r w:rsidRPr="00780B2F">
        <w:rPr>
          <w:rFonts w:ascii="Arial" w:eastAsia="Times New Roman" w:hAnsi="Arial" w:cs="Arial"/>
          <w:kern w:val="0"/>
          <w:sz w:val="22"/>
          <w:szCs w:val="22"/>
          <w:lang w:eastAsia="en-GB"/>
          <w14:ligatures w14:val="none"/>
        </w:rPr>
        <w:t>. Gibbs’ model provides a structured framework for reflection through six stages: description, feelings, evaluation, analysis, conclusion and action plan (Gibbs, 1988).</w:t>
      </w:r>
    </w:p>
    <w:p w14:paraId="1602BF98"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The first stage of Gibbs’ model involves describing the experience. This assignment required conducting a systematic literature review to investigate how nurseries in England manage increasing numbers of children with SEND. The research explored financial pressures, operational strategies, and policy influences affecting early years settings. A range of academic articles, government reports, and sector publications were analysed to understand how nurseries respond to growing demand for inclusive education.</w:t>
      </w:r>
    </w:p>
    <w:p w14:paraId="027CE857" w14:textId="0FA38546"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 xml:space="preserve">The second stage focuses on personal feelings about the experience. At the beginning of the research process, I felt uncertain about the complexity of the SEND system and the amount of policy information available. However, as I continued reviewing literature and analysing data, my confidence improved. I developed a deeper understanding of the financial and operational challenges that early </w:t>
      </w:r>
      <w:r w:rsidR="0043012E" w:rsidRPr="00780B2F">
        <w:rPr>
          <w:rFonts w:ascii="Arial" w:eastAsia="Times New Roman" w:hAnsi="Arial" w:cs="Arial"/>
          <w:kern w:val="0"/>
          <w:sz w:val="22"/>
          <w:szCs w:val="22"/>
          <w:lang w:eastAsia="en-GB"/>
          <w14:ligatures w14:val="none"/>
        </w:rPr>
        <w:t>year’s</w:t>
      </w:r>
      <w:r w:rsidRPr="00780B2F">
        <w:rPr>
          <w:rFonts w:ascii="Arial" w:eastAsia="Times New Roman" w:hAnsi="Arial" w:cs="Arial"/>
          <w:kern w:val="0"/>
          <w:sz w:val="22"/>
          <w:szCs w:val="22"/>
          <w:lang w:eastAsia="en-GB"/>
          <w14:ligatures w14:val="none"/>
        </w:rPr>
        <w:t xml:space="preserve"> providers face when supporting children with additional needs.</w:t>
      </w:r>
    </w:p>
    <w:p w14:paraId="0CE9F4FA"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The evaluation stage requires considering what went well and what could have been improved. One positive aspect of the research process was the ability to analyse multiple sources of evidence, including government statistics and sector reports. This helped to develop a balanced understanding of the topic. The systematic literature review method also enabled the identification of key themes, such as funding limitations, workforce training, and collaboration with external professionals. However, one limitation was that the study relied entirely on secondary data. This meant that the research did not include direct perspectives from nursery practitioners or managers who work with SEND children in practice.</w:t>
      </w:r>
    </w:p>
    <w:p w14:paraId="0667C41D"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 xml:space="preserve">The analysis stage involves examining why the experience occurred in a particular way. Conducting a literature review highlighted the importance of evidence-based research in understanding policy and practice within the early years sector. Previous studies show that reflective learning helps students connect theoretical knowledge with practical understanding (Schön, 1983). Through analysing different studies, I recognised that SEND provision is </w:t>
      </w:r>
      <w:r w:rsidRPr="00780B2F">
        <w:rPr>
          <w:rFonts w:ascii="Arial" w:eastAsia="Times New Roman" w:hAnsi="Arial" w:cs="Arial"/>
          <w:kern w:val="0"/>
          <w:sz w:val="22"/>
          <w:szCs w:val="22"/>
          <w:lang w:eastAsia="en-GB"/>
          <w14:ligatures w14:val="none"/>
        </w:rPr>
        <w:lastRenderedPageBreak/>
        <w:t>influenced by both organisational strategies and wider government funding structures. This demonstrated the complexity of implementing inclusive education within financially constrained environments.</w:t>
      </w:r>
    </w:p>
    <w:p w14:paraId="55DB33DD"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The conclusion stage involves identifying what has been learned from the experience. Completing this assignment improved my research, critical analysis, and academic writing skills. I also gained a stronger understanding of how early years organisations adapt their operational strategies to support children with SEND. The research highlighted the importance of adequate funding, trained staff, and multi-agency collaboration in ensuring effective inclusive provision.</w:t>
      </w:r>
    </w:p>
    <w:p w14:paraId="55617DBA" w14:textId="77777777" w:rsidR="00780B2F" w:rsidRP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The final stage of Gibbs’ model is the action plan. In future research, I would aim to include primary data collection methods such as interviews or surveys with nursery practitioners. This would provide deeper insights into real-world experiences of SEND provision. Additionally, I would further develop my critical analysis skills by comparing a wider range of academic studies and policy sources.</w:t>
      </w:r>
    </w:p>
    <w:p w14:paraId="182136B8" w14:textId="77777777" w:rsidR="00780B2F" w:rsidRDefault="00780B2F" w:rsidP="00780B2F">
      <w:pPr>
        <w:spacing w:before="100" w:beforeAutospacing="1" w:after="100" w:afterAutospacing="1" w:line="360" w:lineRule="auto"/>
        <w:rPr>
          <w:rFonts w:ascii="Arial" w:eastAsia="Times New Roman" w:hAnsi="Arial" w:cs="Arial"/>
          <w:kern w:val="0"/>
          <w:sz w:val="22"/>
          <w:szCs w:val="22"/>
          <w:lang w:eastAsia="en-GB"/>
          <w14:ligatures w14:val="none"/>
        </w:rPr>
      </w:pPr>
      <w:r w:rsidRPr="00780B2F">
        <w:rPr>
          <w:rFonts w:ascii="Arial" w:eastAsia="Times New Roman" w:hAnsi="Arial" w:cs="Arial"/>
          <w:kern w:val="0"/>
          <w:sz w:val="22"/>
          <w:szCs w:val="22"/>
          <w:lang w:eastAsia="en-GB"/>
          <w14:ligatures w14:val="none"/>
        </w:rPr>
        <w:t>Overall, applying Gibbs’ Reflective Cycle enabled a structured evaluation of the research process and supported deeper learning from the experience. Reflection therefore remains a valuable tool for improving academic and professional development.</w:t>
      </w:r>
    </w:p>
    <w:p w14:paraId="46133F7E" w14:textId="77777777" w:rsidR="00993720" w:rsidRDefault="00993720" w:rsidP="00780B2F">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1D7F986" w14:textId="77777777" w:rsidR="00993720" w:rsidRDefault="00993720" w:rsidP="00780B2F">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8FD5297" w14:textId="77777777" w:rsidR="00993720" w:rsidRPr="00993720" w:rsidRDefault="00993720" w:rsidP="00780B2F">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09DFD47" w14:textId="1A93DD4C" w:rsidR="00993720" w:rsidRPr="00993720" w:rsidRDefault="00993720" w:rsidP="00780B2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993720">
        <w:rPr>
          <w:rFonts w:ascii="Arial" w:eastAsia="Times New Roman" w:hAnsi="Arial" w:cs="Arial"/>
          <w:b/>
          <w:bCs/>
          <w:kern w:val="0"/>
          <w:sz w:val="22"/>
          <w:szCs w:val="22"/>
          <w:lang w:eastAsia="en-GB"/>
          <w14:ligatures w14:val="none"/>
        </w:rPr>
        <w:t>References:</w:t>
      </w:r>
    </w:p>
    <w:p w14:paraId="20FDF8AB" w14:textId="77777777" w:rsidR="00993720" w:rsidRPr="00993720" w:rsidRDefault="00993720" w:rsidP="00993720">
      <w:pPr>
        <w:pStyle w:val="NormalWeb"/>
        <w:spacing w:line="360" w:lineRule="auto"/>
        <w:rPr>
          <w:rFonts w:ascii="Arial" w:hAnsi="Arial" w:cs="Arial"/>
          <w:sz w:val="22"/>
          <w:szCs w:val="22"/>
        </w:rPr>
      </w:pPr>
      <w:r w:rsidRPr="00993720">
        <w:rPr>
          <w:rFonts w:ascii="Arial" w:hAnsi="Arial" w:cs="Arial"/>
          <w:sz w:val="22"/>
          <w:szCs w:val="22"/>
        </w:rPr>
        <w:t xml:space="preserve">Gibbs, G. (1988) </w:t>
      </w:r>
      <w:r w:rsidRPr="00993720">
        <w:rPr>
          <w:rStyle w:val="Emphasis"/>
          <w:rFonts w:ascii="Arial" w:eastAsiaTheme="majorEastAsia" w:hAnsi="Arial" w:cs="Arial"/>
          <w:sz w:val="22"/>
          <w:szCs w:val="22"/>
        </w:rPr>
        <w:t>Learning by Doing: A Guide to Teaching and Learning Methods</w:t>
      </w:r>
      <w:r w:rsidRPr="00993720">
        <w:rPr>
          <w:rFonts w:ascii="Arial" w:hAnsi="Arial" w:cs="Arial"/>
          <w:sz w:val="22"/>
          <w:szCs w:val="22"/>
        </w:rPr>
        <w:t>. Oxford: Oxford Polytechnic.</w:t>
      </w:r>
    </w:p>
    <w:p w14:paraId="4A39890B" w14:textId="77777777" w:rsidR="00993720" w:rsidRPr="00993720" w:rsidRDefault="00993720" w:rsidP="00993720">
      <w:pPr>
        <w:pStyle w:val="NormalWeb"/>
        <w:spacing w:line="360" w:lineRule="auto"/>
        <w:rPr>
          <w:rFonts w:ascii="Arial" w:hAnsi="Arial" w:cs="Arial"/>
          <w:sz w:val="22"/>
          <w:szCs w:val="22"/>
        </w:rPr>
      </w:pPr>
      <w:r w:rsidRPr="00993720">
        <w:rPr>
          <w:rFonts w:ascii="Arial" w:hAnsi="Arial" w:cs="Arial"/>
          <w:sz w:val="22"/>
          <w:szCs w:val="22"/>
        </w:rPr>
        <w:t xml:space="preserve">Moon, J. (2013) </w:t>
      </w:r>
      <w:r w:rsidRPr="00993720">
        <w:rPr>
          <w:rStyle w:val="Emphasis"/>
          <w:rFonts w:ascii="Arial" w:eastAsiaTheme="majorEastAsia" w:hAnsi="Arial" w:cs="Arial"/>
          <w:sz w:val="22"/>
          <w:szCs w:val="22"/>
        </w:rPr>
        <w:t>Reflection in Learning and Professional Development: Theory and Practice</w:t>
      </w:r>
      <w:r w:rsidRPr="00993720">
        <w:rPr>
          <w:rFonts w:ascii="Arial" w:hAnsi="Arial" w:cs="Arial"/>
          <w:sz w:val="22"/>
          <w:szCs w:val="22"/>
        </w:rPr>
        <w:t>. London: Routledge.</w:t>
      </w:r>
    </w:p>
    <w:p w14:paraId="1C4B4B6E" w14:textId="77777777" w:rsidR="00993720" w:rsidRPr="00993720" w:rsidRDefault="00993720" w:rsidP="00993720">
      <w:pPr>
        <w:pStyle w:val="NormalWeb"/>
        <w:spacing w:line="360" w:lineRule="auto"/>
        <w:rPr>
          <w:rFonts w:ascii="Arial" w:hAnsi="Arial" w:cs="Arial"/>
          <w:sz w:val="22"/>
          <w:szCs w:val="22"/>
        </w:rPr>
      </w:pPr>
      <w:r w:rsidRPr="00993720">
        <w:rPr>
          <w:rFonts w:ascii="Arial" w:hAnsi="Arial" w:cs="Arial"/>
          <w:sz w:val="22"/>
          <w:szCs w:val="22"/>
        </w:rPr>
        <w:t xml:space="preserve">Schön, D. (1983) </w:t>
      </w:r>
      <w:r w:rsidRPr="00993720">
        <w:rPr>
          <w:rStyle w:val="Emphasis"/>
          <w:rFonts w:ascii="Arial" w:eastAsiaTheme="majorEastAsia" w:hAnsi="Arial" w:cs="Arial"/>
          <w:sz w:val="22"/>
          <w:szCs w:val="22"/>
        </w:rPr>
        <w:t>The Reflective Practitioner: How Professionals Think in Action</w:t>
      </w:r>
      <w:r w:rsidRPr="00993720">
        <w:rPr>
          <w:rFonts w:ascii="Arial" w:hAnsi="Arial" w:cs="Arial"/>
          <w:sz w:val="22"/>
          <w:szCs w:val="22"/>
        </w:rPr>
        <w:t>. London: Temple Smith.</w:t>
      </w:r>
    </w:p>
    <w:p w14:paraId="4E28FB35" w14:textId="77777777" w:rsidR="00780B2F" w:rsidRPr="00780B2F" w:rsidRDefault="00780B2F" w:rsidP="00780B2F">
      <w:pPr>
        <w:spacing w:line="360" w:lineRule="auto"/>
        <w:rPr>
          <w:rFonts w:ascii="Arial" w:hAnsi="Arial" w:cs="Arial"/>
          <w:sz w:val="22"/>
          <w:szCs w:val="22"/>
        </w:rPr>
      </w:pPr>
    </w:p>
    <w:sectPr w:rsidR="00780B2F" w:rsidRPr="00780B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B2F"/>
    <w:rsid w:val="002C7F50"/>
    <w:rsid w:val="003847F6"/>
    <w:rsid w:val="0043012E"/>
    <w:rsid w:val="0047402D"/>
    <w:rsid w:val="00780B2F"/>
    <w:rsid w:val="00993720"/>
    <w:rsid w:val="00C7530C"/>
    <w:rsid w:val="00EE3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B8AB3"/>
  <w15:chartTrackingRefBased/>
  <w15:docId w15:val="{FDA6B9F0-0DFF-4E2F-87D9-DD4AF891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B2F"/>
    <w:rPr>
      <w:rFonts w:eastAsiaTheme="majorEastAsia" w:cstheme="majorBidi"/>
      <w:color w:val="272727" w:themeColor="text1" w:themeTint="D8"/>
    </w:rPr>
  </w:style>
  <w:style w:type="paragraph" w:styleId="Title">
    <w:name w:val="Title"/>
    <w:basedOn w:val="Normal"/>
    <w:next w:val="Normal"/>
    <w:link w:val="TitleChar"/>
    <w:uiPriority w:val="10"/>
    <w:qFormat/>
    <w:rsid w:val="00780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B2F"/>
    <w:pPr>
      <w:spacing w:before="160"/>
      <w:jc w:val="center"/>
    </w:pPr>
    <w:rPr>
      <w:i/>
      <w:iCs/>
      <w:color w:val="404040" w:themeColor="text1" w:themeTint="BF"/>
    </w:rPr>
  </w:style>
  <w:style w:type="character" w:customStyle="1" w:styleId="QuoteChar">
    <w:name w:val="Quote Char"/>
    <w:basedOn w:val="DefaultParagraphFont"/>
    <w:link w:val="Quote"/>
    <w:uiPriority w:val="29"/>
    <w:rsid w:val="00780B2F"/>
    <w:rPr>
      <w:i/>
      <w:iCs/>
      <w:color w:val="404040" w:themeColor="text1" w:themeTint="BF"/>
    </w:rPr>
  </w:style>
  <w:style w:type="paragraph" w:styleId="ListParagraph">
    <w:name w:val="List Paragraph"/>
    <w:basedOn w:val="Normal"/>
    <w:uiPriority w:val="34"/>
    <w:qFormat/>
    <w:rsid w:val="00780B2F"/>
    <w:pPr>
      <w:ind w:left="720"/>
      <w:contextualSpacing/>
    </w:pPr>
  </w:style>
  <w:style w:type="character" w:styleId="IntenseEmphasis">
    <w:name w:val="Intense Emphasis"/>
    <w:basedOn w:val="DefaultParagraphFont"/>
    <w:uiPriority w:val="21"/>
    <w:qFormat/>
    <w:rsid w:val="00780B2F"/>
    <w:rPr>
      <w:i/>
      <w:iCs/>
      <w:color w:val="0F4761" w:themeColor="accent1" w:themeShade="BF"/>
    </w:rPr>
  </w:style>
  <w:style w:type="paragraph" w:styleId="IntenseQuote">
    <w:name w:val="Intense Quote"/>
    <w:basedOn w:val="Normal"/>
    <w:next w:val="Normal"/>
    <w:link w:val="IntenseQuoteChar"/>
    <w:uiPriority w:val="30"/>
    <w:qFormat/>
    <w:rsid w:val="00780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B2F"/>
    <w:rPr>
      <w:i/>
      <w:iCs/>
      <w:color w:val="0F4761" w:themeColor="accent1" w:themeShade="BF"/>
    </w:rPr>
  </w:style>
  <w:style w:type="character" w:styleId="IntenseReference">
    <w:name w:val="Intense Reference"/>
    <w:basedOn w:val="DefaultParagraphFont"/>
    <w:uiPriority w:val="32"/>
    <w:qFormat/>
    <w:rsid w:val="00780B2F"/>
    <w:rPr>
      <w:b/>
      <w:bCs/>
      <w:smallCaps/>
      <w:color w:val="0F4761" w:themeColor="accent1" w:themeShade="BF"/>
      <w:spacing w:val="5"/>
    </w:rPr>
  </w:style>
  <w:style w:type="paragraph" w:styleId="NormalWeb">
    <w:name w:val="Normal (Web)"/>
    <w:basedOn w:val="Normal"/>
    <w:uiPriority w:val="99"/>
    <w:semiHidden/>
    <w:unhideWhenUsed/>
    <w:rsid w:val="009937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937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d3d5098a4689ca729b86fb7bf97353af">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d1a43c9d9f1379a1d222b4af6e9ac1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70662978-A0FB-4C11-A5F5-90DF81246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45FA54-46DF-482A-AA98-0DBA9BB30D55}">
  <ds:schemaRefs>
    <ds:schemaRef ds:uri="http://schemas.microsoft.com/sharepoint/v3/contenttype/forms"/>
  </ds:schemaRefs>
</ds:datastoreItem>
</file>

<file path=customXml/itemProps3.xml><?xml version="1.0" encoding="utf-8"?>
<ds:datastoreItem xmlns:ds="http://schemas.openxmlformats.org/officeDocument/2006/customXml" ds:itemID="{3210CCC5-1C9C-4FCE-919E-CA8687E2C4DE}">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siddiqui</dc:creator>
  <cp:keywords/>
  <dc:description/>
  <cp:lastModifiedBy>mohammed siddiqui</cp:lastModifiedBy>
  <cp:revision>3</cp:revision>
  <dcterms:created xsi:type="dcterms:W3CDTF">2026-03-22T12:55:00Z</dcterms:created>
  <dcterms:modified xsi:type="dcterms:W3CDTF">2026-03-22T13:00:00Z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