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909A42" w14:textId="77777777" w:rsidR="00C12300" w:rsidRDefault="00C12300" w:rsidP="00A57899">
      <w:pPr>
        <w:jc w:val="center"/>
        <w:rPr>
          <w:rFonts w:eastAsiaTheme="minorHAnsi"/>
          <w:b/>
          <w:sz w:val="28"/>
          <w:szCs w:val="28"/>
          <w:lang w:eastAsia="en-US"/>
        </w:rPr>
      </w:pPr>
      <w:r>
        <w:rPr>
          <w:b/>
          <w:sz w:val="28"/>
          <w:szCs w:val="28"/>
        </w:rPr>
        <w:t>UNIVERSITY OF WALES TRINITY SAINT DAVID</w:t>
      </w:r>
    </w:p>
    <w:p w14:paraId="1D14EB46" w14:textId="77777777" w:rsidR="005870B8" w:rsidRDefault="005870B8" w:rsidP="005870B8">
      <w:pPr>
        <w:spacing w:after="0" w:line="360" w:lineRule="auto"/>
        <w:jc w:val="center"/>
        <w:rPr>
          <w:rFonts w:eastAsia="Times New Roman" w:cs="Times New Roman"/>
          <w:b/>
          <w:color w:val="1C1E29"/>
          <w:sz w:val="56"/>
          <w:szCs w:val="24"/>
          <w:lang w:val="en-US" w:eastAsia="en-US"/>
        </w:rPr>
      </w:pPr>
    </w:p>
    <w:p w14:paraId="1D14EB47" w14:textId="77777777" w:rsidR="001504C4" w:rsidRPr="00A57899" w:rsidRDefault="001504C4" w:rsidP="005870B8">
      <w:pPr>
        <w:spacing w:after="0" w:line="360" w:lineRule="auto"/>
        <w:jc w:val="center"/>
        <w:rPr>
          <w:rFonts w:eastAsia="Times New Roman" w:cs="Times New Roman"/>
          <w:b/>
          <w:color w:val="4F81BD" w:themeColor="accent1"/>
          <w:sz w:val="48"/>
          <w:szCs w:val="48"/>
          <w:lang w:val="en-US" w:eastAsia="en-US"/>
        </w:rPr>
      </w:pPr>
      <w:r w:rsidRPr="00A57899">
        <w:rPr>
          <w:rFonts w:eastAsia="Times New Roman" w:cs="Times New Roman"/>
          <w:b/>
          <w:color w:val="4F81BD" w:themeColor="accent1"/>
          <w:sz w:val="48"/>
          <w:szCs w:val="48"/>
          <w:lang w:val="en-US" w:eastAsia="en-US"/>
        </w:rPr>
        <w:t>PROBLEM SOVING AND DECISION MAKING</w:t>
      </w:r>
    </w:p>
    <w:p w14:paraId="1FAC8E05" w14:textId="77777777" w:rsidR="00E959A1" w:rsidRDefault="00E959A1">
      <w:pPr>
        <w:jc w:val="left"/>
        <w:rPr>
          <w:rFonts w:eastAsia="Times New Roman" w:cs="Times New Roman"/>
          <w:b/>
          <w:color w:val="1C1E29"/>
          <w:sz w:val="56"/>
          <w:szCs w:val="24"/>
          <w:lang w:val="en-US" w:eastAsia="en-US"/>
        </w:rPr>
      </w:pPr>
    </w:p>
    <w:p w14:paraId="446FE099" w14:textId="77777777" w:rsidR="0017624D" w:rsidRDefault="0017624D" w:rsidP="0017624D">
      <w:pPr>
        <w:jc w:val="center"/>
        <w:rPr>
          <w:b/>
          <w:sz w:val="28"/>
          <w:szCs w:val="28"/>
        </w:rPr>
      </w:pPr>
    </w:p>
    <w:p w14:paraId="07361C1C" w14:textId="77777777" w:rsidR="0017624D" w:rsidRDefault="0017624D" w:rsidP="0017624D"/>
    <w:p w14:paraId="41E112EC" w14:textId="12D6A0C0" w:rsidR="0017624D" w:rsidRDefault="0017624D" w:rsidP="0017624D">
      <w:pPr>
        <w:jc w:val="center"/>
        <w:rPr>
          <w:rFonts w:cs="Times New Roman"/>
          <w:sz w:val="40"/>
          <w:szCs w:val="40"/>
        </w:rPr>
      </w:pPr>
      <w:r>
        <w:rPr>
          <w:rFonts w:cs="Times New Roman"/>
          <w:sz w:val="40"/>
          <w:szCs w:val="40"/>
        </w:rPr>
        <w:t>BMSK400</w:t>
      </w:r>
      <w:r w:rsidR="004120C6">
        <w:rPr>
          <w:rFonts w:cs="Times New Roman"/>
          <w:sz w:val="40"/>
          <w:szCs w:val="40"/>
        </w:rPr>
        <w:t>4</w:t>
      </w:r>
    </w:p>
    <w:p w14:paraId="729FBCC6" w14:textId="4204BD9E" w:rsidR="0017624D" w:rsidRDefault="0017624D" w:rsidP="0017624D">
      <w:pPr>
        <w:jc w:val="center"/>
        <w:rPr>
          <w:rFonts w:cs="Times New Roman"/>
          <w:sz w:val="40"/>
          <w:szCs w:val="40"/>
        </w:rPr>
      </w:pPr>
      <w:r>
        <w:rPr>
          <w:rFonts w:cs="Times New Roman"/>
          <w:sz w:val="40"/>
          <w:szCs w:val="40"/>
        </w:rPr>
        <w:t>1</w:t>
      </w:r>
      <w:r w:rsidR="004120C6">
        <w:rPr>
          <w:rFonts w:cs="Times New Roman"/>
          <w:sz w:val="40"/>
          <w:szCs w:val="40"/>
        </w:rPr>
        <w:t>0</w:t>
      </w:r>
      <w:r>
        <w:rPr>
          <w:rFonts w:cs="Times New Roman"/>
          <w:sz w:val="40"/>
          <w:szCs w:val="40"/>
        </w:rPr>
        <w:t xml:space="preserve"> JANUARY 2020</w:t>
      </w:r>
    </w:p>
    <w:p w14:paraId="7519FE59" w14:textId="697F6BAB" w:rsidR="0017624D" w:rsidRDefault="0017624D" w:rsidP="0017624D">
      <w:pPr>
        <w:jc w:val="center"/>
        <w:rPr>
          <w:rFonts w:cs="Times New Roman"/>
          <w:sz w:val="40"/>
          <w:szCs w:val="40"/>
        </w:rPr>
      </w:pPr>
      <w:r>
        <w:rPr>
          <w:rFonts w:cs="Times New Roman"/>
          <w:sz w:val="40"/>
          <w:szCs w:val="40"/>
        </w:rPr>
        <w:t xml:space="preserve">Lecturer: </w:t>
      </w:r>
      <w:r w:rsidR="0052597B">
        <w:rPr>
          <w:rFonts w:cs="Times New Roman"/>
          <w:sz w:val="40"/>
          <w:szCs w:val="40"/>
        </w:rPr>
        <w:t xml:space="preserve">Afzal </w:t>
      </w:r>
      <w:proofErr w:type="spellStart"/>
      <w:r w:rsidR="00A57899">
        <w:rPr>
          <w:rFonts w:cs="Times New Roman"/>
          <w:sz w:val="40"/>
          <w:szCs w:val="40"/>
        </w:rPr>
        <w:t>Munna</w:t>
      </w:r>
      <w:proofErr w:type="spellEnd"/>
    </w:p>
    <w:p w14:paraId="013F9772" w14:textId="77777777" w:rsidR="0017624D" w:rsidRDefault="0017624D" w:rsidP="0017624D">
      <w:pPr>
        <w:jc w:val="center"/>
        <w:rPr>
          <w:rFonts w:cs="Times New Roman"/>
          <w:sz w:val="40"/>
          <w:szCs w:val="40"/>
        </w:rPr>
      </w:pPr>
      <w:r>
        <w:rPr>
          <w:rFonts w:cs="Times New Roman"/>
          <w:sz w:val="40"/>
          <w:szCs w:val="40"/>
        </w:rPr>
        <w:t>Madalina Georgiana Soreanu</w:t>
      </w:r>
    </w:p>
    <w:p w14:paraId="7FA18E4F" w14:textId="77777777" w:rsidR="0017624D" w:rsidRDefault="0017624D" w:rsidP="0017624D">
      <w:pPr>
        <w:jc w:val="center"/>
        <w:rPr>
          <w:rFonts w:cs="Times New Roman"/>
          <w:sz w:val="40"/>
          <w:szCs w:val="40"/>
        </w:rPr>
      </w:pPr>
      <w:r>
        <w:rPr>
          <w:rFonts w:cs="Times New Roman"/>
          <w:sz w:val="40"/>
          <w:szCs w:val="40"/>
        </w:rPr>
        <w:t>ID: 1813590</w:t>
      </w:r>
    </w:p>
    <w:p w14:paraId="73DD58BF" w14:textId="77777777" w:rsidR="0017624D" w:rsidRDefault="0017624D" w:rsidP="0017624D">
      <w:pPr>
        <w:jc w:val="left"/>
        <w:rPr>
          <w:b/>
          <w:szCs w:val="28"/>
        </w:rPr>
      </w:pPr>
    </w:p>
    <w:p w14:paraId="0DA279EC" w14:textId="77777777" w:rsidR="0017624D" w:rsidRDefault="0017624D" w:rsidP="0017624D">
      <w:pPr>
        <w:jc w:val="left"/>
        <w:rPr>
          <w:b/>
          <w:szCs w:val="28"/>
        </w:rPr>
      </w:pPr>
    </w:p>
    <w:p w14:paraId="2302580F" w14:textId="77777777" w:rsidR="00E959A1" w:rsidRDefault="00E959A1">
      <w:pPr>
        <w:jc w:val="left"/>
        <w:rPr>
          <w:rFonts w:eastAsia="Times New Roman" w:cs="Times New Roman"/>
          <w:b/>
          <w:color w:val="1C1E29"/>
          <w:sz w:val="56"/>
          <w:szCs w:val="24"/>
          <w:lang w:val="en-US" w:eastAsia="en-US"/>
        </w:rPr>
      </w:pPr>
    </w:p>
    <w:p w14:paraId="1D14EB49" w14:textId="39D106E5" w:rsidR="005870B8" w:rsidRDefault="005870B8">
      <w:pPr>
        <w:jc w:val="left"/>
        <w:rPr>
          <w:rFonts w:eastAsia="Times New Roman" w:cs="Times New Roman"/>
          <w:color w:val="1C1E29"/>
          <w:szCs w:val="24"/>
          <w:lang w:val="en-US" w:eastAsia="en-US"/>
        </w:rPr>
      </w:pPr>
      <w:r>
        <w:rPr>
          <w:rFonts w:eastAsia="Times New Roman" w:cs="Times New Roman"/>
          <w:color w:val="1C1E29"/>
          <w:szCs w:val="24"/>
          <w:lang w:val="en-US" w:eastAsia="en-US"/>
        </w:rPr>
        <w:br w:type="page"/>
      </w:r>
    </w:p>
    <w:sdt>
      <w:sdtPr>
        <w:rPr>
          <w:rFonts w:ascii="Times New Roman" w:eastAsiaTheme="minorEastAsia" w:hAnsi="Times New Roman" w:cstheme="minorBidi"/>
          <w:b w:val="0"/>
          <w:bCs w:val="0"/>
          <w:color w:val="auto"/>
          <w:sz w:val="24"/>
          <w:szCs w:val="22"/>
          <w:lang w:val="en-IN" w:eastAsia="en-IN"/>
        </w:rPr>
        <w:id w:val="169458876"/>
        <w:docPartObj>
          <w:docPartGallery w:val="Table of Contents"/>
          <w:docPartUnique/>
        </w:docPartObj>
      </w:sdtPr>
      <w:sdtEndPr/>
      <w:sdtContent>
        <w:p w14:paraId="1D14EB4A" w14:textId="77777777" w:rsidR="005870B8" w:rsidRDefault="005870B8">
          <w:pPr>
            <w:pStyle w:val="TOCHeading"/>
          </w:pPr>
          <w:r>
            <w:t>Table of Contents</w:t>
          </w:r>
        </w:p>
        <w:p w14:paraId="1D14EB4B" w14:textId="77777777" w:rsidR="005870B8" w:rsidRDefault="005870B8">
          <w:pPr>
            <w:pStyle w:val="TOC1"/>
            <w:tabs>
              <w:tab w:val="right" w:leader="dot" w:pos="9016"/>
            </w:tabs>
            <w:rPr>
              <w:noProof/>
            </w:rPr>
          </w:pPr>
          <w:r>
            <w:fldChar w:fldCharType="begin"/>
          </w:r>
          <w:r>
            <w:instrText xml:space="preserve"> TOC \o "1-3" \h \z \u </w:instrText>
          </w:r>
          <w:r>
            <w:fldChar w:fldCharType="separate"/>
          </w:r>
          <w:hyperlink w:anchor="_Toc26912214" w:history="1">
            <w:r w:rsidRPr="00240B0A">
              <w:rPr>
                <w:rStyle w:val="Hyperlink"/>
                <w:rFonts w:eastAsia="Times New Roman" w:cs="Times New Roman"/>
                <w:noProof/>
                <w:lang w:val="en-US" w:eastAsia="en-US"/>
              </w:rPr>
              <w:t>Introduction</w:t>
            </w:r>
            <w:r>
              <w:rPr>
                <w:noProof/>
                <w:webHidden/>
              </w:rPr>
              <w:tab/>
            </w:r>
            <w:r>
              <w:rPr>
                <w:noProof/>
                <w:webHidden/>
              </w:rPr>
              <w:fldChar w:fldCharType="begin"/>
            </w:r>
            <w:r>
              <w:rPr>
                <w:noProof/>
                <w:webHidden/>
              </w:rPr>
              <w:instrText xml:space="preserve"> PAGEREF _Toc26912214 \h </w:instrText>
            </w:r>
            <w:r>
              <w:rPr>
                <w:noProof/>
                <w:webHidden/>
              </w:rPr>
            </w:r>
            <w:r>
              <w:rPr>
                <w:noProof/>
                <w:webHidden/>
              </w:rPr>
              <w:fldChar w:fldCharType="separate"/>
            </w:r>
            <w:r>
              <w:rPr>
                <w:noProof/>
                <w:webHidden/>
              </w:rPr>
              <w:t>3</w:t>
            </w:r>
            <w:r>
              <w:rPr>
                <w:noProof/>
                <w:webHidden/>
              </w:rPr>
              <w:fldChar w:fldCharType="end"/>
            </w:r>
          </w:hyperlink>
        </w:p>
        <w:p w14:paraId="1D14EB4C" w14:textId="77777777" w:rsidR="005870B8" w:rsidRDefault="00DD1897">
          <w:pPr>
            <w:pStyle w:val="TOC1"/>
            <w:tabs>
              <w:tab w:val="right" w:leader="dot" w:pos="9016"/>
            </w:tabs>
            <w:rPr>
              <w:noProof/>
            </w:rPr>
          </w:pPr>
          <w:hyperlink w:anchor="_Toc26912215" w:history="1">
            <w:r w:rsidR="005870B8" w:rsidRPr="00240B0A">
              <w:rPr>
                <w:rStyle w:val="Hyperlink"/>
                <w:rFonts w:eastAsia="Times New Roman" w:cs="Times New Roman"/>
                <w:noProof/>
                <w:lang w:val="en-US" w:eastAsia="en-US"/>
              </w:rPr>
              <w:t>Define a complex problem in the workplace including its scope and impact. Provide examples of complex problems including your chosen one.</w:t>
            </w:r>
            <w:r w:rsidR="005870B8">
              <w:rPr>
                <w:noProof/>
                <w:webHidden/>
              </w:rPr>
              <w:tab/>
            </w:r>
            <w:r w:rsidR="005870B8">
              <w:rPr>
                <w:noProof/>
                <w:webHidden/>
              </w:rPr>
              <w:fldChar w:fldCharType="begin"/>
            </w:r>
            <w:r w:rsidR="005870B8">
              <w:rPr>
                <w:noProof/>
                <w:webHidden/>
              </w:rPr>
              <w:instrText xml:space="preserve"> PAGEREF _Toc26912215 \h </w:instrText>
            </w:r>
            <w:r w:rsidR="005870B8">
              <w:rPr>
                <w:noProof/>
                <w:webHidden/>
              </w:rPr>
            </w:r>
            <w:r w:rsidR="005870B8">
              <w:rPr>
                <w:noProof/>
                <w:webHidden/>
              </w:rPr>
              <w:fldChar w:fldCharType="separate"/>
            </w:r>
            <w:r w:rsidR="005870B8">
              <w:rPr>
                <w:noProof/>
                <w:webHidden/>
              </w:rPr>
              <w:t>4</w:t>
            </w:r>
            <w:r w:rsidR="005870B8">
              <w:rPr>
                <w:noProof/>
                <w:webHidden/>
              </w:rPr>
              <w:fldChar w:fldCharType="end"/>
            </w:r>
          </w:hyperlink>
        </w:p>
        <w:p w14:paraId="1D14EB4D" w14:textId="77777777" w:rsidR="005870B8" w:rsidRDefault="00DD1897">
          <w:pPr>
            <w:pStyle w:val="TOC1"/>
            <w:tabs>
              <w:tab w:val="right" w:leader="dot" w:pos="9016"/>
            </w:tabs>
            <w:rPr>
              <w:noProof/>
            </w:rPr>
          </w:pPr>
          <w:hyperlink w:anchor="_Toc26912216" w:history="1">
            <w:r w:rsidR="005870B8" w:rsidRPr="00240B0A">
              <w:rPr>
                <w:rStyle w:val="Hyperlink"/>
                <w:rFonts w:eastAsia="Times New Roman" w:cs="Times New Roman"/>
                <w:noProof/>
                <w:lang w:val="en-US" w:eastAsia="en-US"/>
              </w:rPr>
              <w:t>Background of Respect for Men</w:t>
            </w:r>
            <w:r w:rsidR="005870B8">
              <w:rPr>
                <w:noProof/>
                <w:webHidden/>
              </w:rPr>
              <w:tab/>
            </w:r>
            <w:r w:rsidR="005870B8">
              <w:rPr>
                <w:noProof/>
                <w:webHidden/>
              </w:rPr>
              <w:fldChar w:fldCharType="begin"/>
            </w:r>
            <w:r w:rsidR="005870B8">
              <w:rPr>
                <w:noProof/>
                <w:webHidden/>
              </w:rPr>
              <w:instrText xml:space="preserve"> PAGEREF _Toc26912216 \h </w:instrText>
            </w:r>
            <w:r w:rsidR="005870B8">
              <w:rPr>
                <w:noProof/>
                <w:webHidden/>
              </w:rPr>
            </w:r>
            <w:r w:rsidR="005870B8">
              <w:rPr>
                <w:noProof/>
                <w:webHidden/>
              </w:rPr>
              <w:fldChar w:fldCharType="separate"/>
            </w:r>
            <w:r w:rsidR="005870B8">
              <w:rPr>
                <w:noProof/>
                <w:webHidden/>
              </w:rPr>
              <w:t>5</w:t>
            </w:r>
            <w:r w:rsidR="005870B8">
              <w:rPr>
                <w:noProof/>
                <w:webHidden/>
              </w:rPr>
              <w:fldChar w:fldCharType="end"/>
            </w:r>
          </w:hyperlink>
        </w:p>
        <w:p w14:paraId="1D14EB4E" w14:textId="77777777" w:rsidR="005870B8" w:rsidRDefault="00DD1897">
          <w:pPr>
            <w:pStyle w:val="TOC1"/>
            <w:tabs>
              <w:tab w:val="right" w:leader="dot" w:pos="9016"/>
            </w:tabs>
            <w:rPr>
              <w:noProof/>
            </w:rPr>
          </w:pPr>
          <w:hyperlink w:anchor="_Toc26912217" w:history="1">
            <w:r w:rsidR="005870B8" w:rsidRPr="00240B0A">
              <w:rPr>
                <w:rStyle w:val="Hyperlink"/>
                <w:rFonts w:eastAsia="Times New Roman" w:cs="Times New Roman"/>
                <w:noProof/>
                <w:lang w:val="en-US" w:eastAsia="en-US"/>
              </w:rPr>
              <w:t>Sharing Experience with Respect for Men</w:t>
            </w:r>
            <w:r w:rsidR="005870B8">
              <w:rPr>
                <w:noProof/>
                <w:webHidden/>
              </w:rPr>
              <w:tab/>
            </w:r>
            <w:r w:rsidR="005870B8">
              <w:rPr>
                <w:noProof/>
                <w:webHidden/>
              </w:rPr>
              <w:fldChar w:fldCharType="begin"/>
            </w:r>
            <w:r w:rsidR="005870B8">
              <w:rPr>
                <w:noProof/>
                <w:webHidden/>
              </w:rPr>
              <w:instrText xml:space="preserve"> PAGEREF _Toc26912217 \h </w:instrText>
            </w:r>
            <w:r w:rsidR="005870B8">
              <w:rPr>
                <w:noProof/>
                <w:webHidden/>
              </w:rPr>
            </w:r>
            <w:r w:rsidR="005870B8">
              <w:rPr>
                <w:noProof/>
                <w:webHidden/>
              </w:rPr>
              <w:fldChar w:fldCharType="separate"/>
            </w:r>
            <w:r w:rsidR="005870B8">
              <w:rPr>
                <w:noProof/>
                <w:webHidden/>
              </w:rPr>
              <w:t>6</w:t>
            </w:r>
            <w:r w:rsidR="005870B8">
              <w:rPr>
                <w:noProof/>
                <w:webHidden/>
              </w:rPr>
              <w:fldChar w:fldCharType="end"/>
            </w:r>
          </w:hyperlink>
        </w:p>
        <w:p w14:paraId="1D14EB4F" w14:textId="77777777" w:rsidR="005870B8" w:rsidRDefault="00DD1897">
          <w:pPr>
            <w:pStyle w:val="TOC1"/>
            <w:tabs>
              <w:tab w:val="right" w:leader="dot" w:pos="9016"/>
            </w:tabs>
            <w:rPr>
              <w:noProof/>
            </w:rPr>
          </w:pPr>
          <w:hyperlink w:anchor="_Toc26912218" w:history="1">
            <w:r w:rsidR="005870B8" w:rsidRPr="00240B0A">
              <w:rPr>
                <w:rStyle w:val="Hyperlink"/>
                <w:rFonts w:eastAsia="Times New Roman" w:cs="Times New Roman"/>
                <w:noProof/>
                <w:lang w:val="en-US" w:eastAsia="en-US"/>
              </w:rPr>
              <w:t>Literature Review related to Racism in Stores</w:t>
            </w:r>
            <w:r w:rsidR="005870B8">
              <w:rPr>
                <w:noProof/>
                <w:webHidden/>
              </w:rPr>
              <w:tab/>
            </w:r>
            <w:r w:rsidR="005870B8">
              <w:rPr>
                <w:noProof/>
                <w:webHidden/>
              </w:rPr>
              <w:fldChar w:fldCharType="begin"/>
            </w:r>
            <w:r w:rsidR="005870B8">
              <w:rPr>
                <w:noProof/>
                <w:webHidden/>
              </w:rPr>
              <w:instrText xml:space="preserve"> PAGEREF _Toc26912218 \h </w:instrText>
            </w:r>
            <w:r w:rsidR="005870B8">
              <w:rPr>
                <w:noProof/>
                <w:webHidden/>
              </w:rPr>
            </w:r>
            <w:r w:rsidR="005870B8">
              <w:rPr>
                <w:noProof/>
                <w:webHidden/>
              </w:rPr>
              <w:fldChar w:fldCharType="separate"/>
            </w:r>
            <w:r w:rsidR="005870B8">
              <w:rPr>
                <w:noProof/>
                <w:webHidden/>
              </w:rPr>
              <w:t>7</w:t>
            </w:r>
            <w:r w:rsidR="005870B8">
              <w:rPr>
                <w:noProof/>
                <w:webHidden/>
              </w:rPr>
              <w:fldChar w:fldCharType="end"/>
            </w:r>
          </w:hyperlink>
        </w:p>
        <w:p w14:paraId="1D14EB50" w14:textId="77777777" w:rsidR="005870B8" w:rsidRDefault="00DD1897">
          <w:pPr>
            <w:pStyle w:val="TOC1"/>
            <w:tabs>
              <w:tab w:val="right" w:leader="dot" w:pos="9016"/>
            </w:tabs>
            <w:rPr>
              <w:noProof/>
            </w:rPr>
          </w:pPr>
          <w:hyperlink w:anchor="_Toc26912219" w:history="1">
            <w:r w:rsidR="005870B8" w:rsidRPr="00240B0A">
              <w:rPr>
                <w:rStyle w:val="Hyperlink"/>
                <w:rFonts w:eastAsia="Times New Roman" w:cs="Times New Roman"/>
                <w:noProof/>
                <w:lang w:val="en-US" w:eastAsia="en-US"/>
              </w:rPr>
              <w:t>Different type of decision-making tools and techniques</w:t>
            </w:r>
            <w:r w:rsidR="005870B8">
              <w:rPr>
                <w:noProof/>
                <w:webHidden/>
              </w:rPr>
              <w:tab/>
            </w:r>
            <w:r w:rsidR="005870B8">
              <w:rPr>
                <w:noProof/>
                <w:webHidden/>
              </w:rPr>
              <w:fldChar w:fldCharType="begin"/>
            </w:r>
            <w:r w:rsidR="005870B8">
              <w:rPr>
                <w:noProof/>
                <w:webHidden/>
              </w:rPr>
              <w:instrText xml:space="preserve"> PAGEREF _Toc26912219 \h </w:instrText>
            </w:r>
            <w:r w:rsidR="005870B8">
              <w:rPr>
                <w:noProof/>
                <w:webHidden/>
              </w:rPr>
            </w:r>
            <w:r w:rsidR="005870B8">
              <w:rPr>
                <w:noProof/>
                <w:webHidden/>
              </w:rPr>
              <w:fldChar w:fldCharType="separate"/>
            </w:r>
            <w:r w:rsidR="005870B8">
              <w:rPr>
                <w:noProof/>
                <w:webHidden/>
              </w:rPr>
              <w:t>8</w:t>
            </w:r>
            <w:r w:rsidR="005870B8">
              <w:rPr>
                <w:noProof/>
                <w:webHidden/>
              </w:rPr>
              <w:fldChar w:fldCharType="end"/>
            </w:r>
          </w:hyperlink>
        </w:p>
        <w:p w14:paraId="1D14EB51" w14:textId="77777777" w:rsidR="005870B8" w:rsidRDefault="00DD1897">
          <w:pPr>
            <w:pStyle w:val="TOC1"/>
            <w:tabs>
              <w:tab w:val="right" w:leader="dot" w:pos="9016"/>
            </w:tabs>
            <w:rPr>
              <w:noProof/>
            </w:rPr>
          </w:pPr>
          <w:hyperlink w:anchor="_Toc26912220" w:history="1">
            <w:r w:rsidR="005870B8" w:rsidRPr="00240B0A">
              <w:rPr>
                <w:rStyle w:val="Hyperlink"/>
                <w:rFonts w:cs="Times New Roman"/>
                <w:noProof/>
                <w:lang w:val="en-US"/>
              </w:rPr>
              <w:t>Identifying root causes with the help of Fishbone Analysis Technique</w:t>
            </w:r>
            <w:r w:rsidR="005870B8">
              <w:rPr>
                <w:noProof/>
                <w:webHidden/>
              </w:rPr>
              <w:tab/>
            </w:r>
            <w:r w:rsidR="005870B8">
              <w:rPr>
                <w:noProof/>
                <w:webHidden/>
              </w:rPr>
              <w:fldChar w:fldCharType="begin"/>
            </w:r>
            <w:r w:rsidR="005870B8">
              <w:rPr>
                <w:noProof/>
                <w:webHidden/>
              </w:rPr>
              <w:instrText xml:space="preserve"> PAGEREF _Toc26912220 \h </w:instrText>
            </w:r>
            <w:r w:rsidR="005870B8">
              <w:rPr>
                <w:noProof/>
                <w:webHidden/>
              </w:rPr>
            </w:r>
            <w:r w:rsidR="005870B8">
              <w:rPr>
                <w:noProof/>
                <w:webHidden/>
              </w:rPr>
              <w:fldChar w:fldCharType="separate"/>
            </w:r>
            <w:r w:rsidR="005870B8">
              <w:rPr>
                <w:noProof/>
                <w:webHidden/>
              </w:rPr>
              <w:t>10</w:t>
            </w:r>
            <w:r w:rsidR="005870B8">
              <w:rPr>
                <w:noProof/>
                <w:webHidden/>
              </w:rPr>
              <w:fldChar w:fldCharType="end"/>
            </w:r>
          </w:hyperlink>
        </w:p>
        <w:p w14:paraId="1D14EB52" w14:textId="77777777" w:rsidR="005870B8" w:rsidRDefault="00DD1897">
          <w:pPr>
            <w:pStyle w:val="TOC1"/>
            <w:tabs>
              <w:tab w:val="right" w:leader="dot" w:pos="9016"/>
            </w:tabs>
            <w:rPr>
              <w:noProof/>
            </w:rPr>
          </w:pPr>
          <w:hyperlink w:anchor="_Toc26912221" w:history="1">
            <w:r w:rsidR="005870B8" w:rsidRPr="00240B0A">
              <w:rPr>
                <w:rStyle w:val="Hyperlink"/>
                <w:rFonts w:cs="Times New Roman"/>
                <w:noProof/>
                <w:lang w:val="en-US"/>
              </w:rPr>
              <w:t>Evaluation of both the proposed solutions-</w:t>
            </w:r>
            <w:r w:rsidR="005870B8">
              <w:rPr>
                <w:noProof/>
                <w:webHidden/>
              </w:rPr>
              <w:tab/>
            </w:r>
            <w:r w:rsidR="005870B8">
              <w:rPr>
                <w:noProof/>
                <w:webHidden/>
              </w:rPr>
              <w:fldChar w:fldCharType="begin"/>
            </w:r>
            <w:r w:rsidR="005870B8">
              <w:rPr>
                <w:noProof/>
                <w:webHidden/>
              </w:rPr>
              <w:instrText xml:space="preserve"> PAGEREF _Toc26912221 \h </w:instrText>
            </w:r>
            <w:r w:rsidR="005870B8">
              <w:rPr>
                <w:noProof/>
                <w:webHidden/>
              </w:rPr>
            </w:r>
            <w:r w:rsidR="005870B8">
              <w:rPr>
                <w:noProof/>
                <w:webHidden/>
              </w:rPr>
              <w:fldChar w:fldCharType="separate"/>
            </w:r>
            <w:r w:rsidR="005870B8">
              <w:rPr>
                <w:noProof/>
                <w:webHidden/>
              </w:rPr>
              <w:t>13</w:t>
            </w:r>
            <w:r w:rsidR="005870B8">
              <w:rPr>
                <w:noProof/>
                <w:webHidden/>
              </w:rPr>
              <w:fldChar w:fldCharType="end"/>
            </w:r>
          </w:hyperlink>
        </w:p>
        <w:p w14:paraId="1D14EB53" w14:textId="77777777" w:rsidR="005870B8" w:rsidRDefault="00DD1897">
          <w:pPr>
            <w:pStyle w:val="TOC1"/>
            <w:tabs>
              <w:tab w:val="right" w:leader="dot" w:pos="9016"/>
            </w:tabs>
            <w:rPr>
              <w:noProof/>
            </w:rPr>
          </w:pPr>
          <w:hyperlink w:anchor="_Toc26912222" w:history="1">
            <w:r w:rsidR="005870B8" w:rsidRPr="00240B0A">
              <w:rPr>
                <w:rStyle w:val="Hyperlink"/>
                <w:rFonts w:cs="Times New Roman"/>
                <w:noProof/>
                <w:lang w:val="en-US"/>
              </w:rPr>
              <w:t>Implementation Plan of the proposed solutions-</w:t>
            </w:r>
            <w:r w:rsidR="005870B8">
              <w:rPr>
                <w:noProof/>
                <w:webHidden/>
              </w:rPr>
              <w:tab/>
            </w:r>
            <w:r w:rsidR="005870B8">
              <w:rPr>
                <w:noProof/>
                <w:webHidden/>
              </w:rPr>
              <w:fldChar w:fldCharType="begin"/>
            </w:r>
            <w:r w:rsidR="005870B8">
              <w:rPr>
                <w:noProof/>
                <w:webHidden/>
              </w:rPr>
              <w:instrText xml:space="preserve"> PAGEREF _Toc26912222 \h </w:instrText>
            </w:r>
            <w:r w:rsidR="005870B8">
              <w:rPr>
                <w:noProof/>
                <w:webHidden/>
              </w:rPr>
            </w:r>
            <w:r w:rsidR="005870B8">
              <w:rPr>
                <w:noProof/>
                <w:webHidden/>
              </w:rPr>
              <w:fldChar w:fldCharType="separate"/>
            </w:r>
            <w:r w:rsidR="005870B8">
              <w:rPr>
                <w:noProof/>
                <w:webHidden/>
              </w:rPr>
              <w:t>14</w:t>
            </w:r>
            <w:r w:rsidR="005870B8">
              <w:rPr>
                <w:noProof/>
                <w:webHidden/>
              </w:rPr>
              <w:fldChar w:fldCharType="end"/>
            </w:r>
          </w:hyperlink>
        </w:p>
        <w:p w14:paraId="1D14EB54" w14:textId="77777777" w:rsidR="005870B8" w:rsidRDefault="00DD1897">
          <w:pPr>
            <w:pStyle w:val="TOC1"/>
            <w:tabs>
              <w:tab w:val="right" w:leader="dot" w:pos="9016"/>
            </w:tabs>
            <w:rPr>
              <w:noProof/>
            </w:rPr>
          </w:pPr>
          <w:hyperlink w:anchor="_Toc26912223" w:history="1">
            <w:r w:rsidR="005870B8" w:rsidRPr="00240B0A">
              <w:rPr>
                <w:rStyle w:val="Hyperlink"/>
                <w:rFonts w:cs="Times New Roman"/>
                <w:noProof/>
                <w:lang w:val="en-US"/>
              </w:rPr>
              <w:t>Communication Plan for The stakeholders-</w:t>
            </w:r>
            <w:r w:rsidR="005870B8">
              <w:rPr>
                <w:noProof/>
                <w:webHidden/>
              </w:rPr>
              <w:tab/>
            </w:r>
            <w:r w:rsidR="005870B8">
              <w:rPr>
                <w:noProof/>
                <w:webHidden/>
              </w:rPr>
              <w:fldChar w:fldCharType="begin"/>
            </w:r>
            <w:r w:rsidR="005870B8">
              <w:rPr>
                <w:noProof/>
                <w:webHidden/>
              </w:rPr>
              <w:instrText xml:space="preserve"> PAGEREF _Toc26912223 \h </w:instrText>
            </w:r>
            <w:r w:rsidR="005870B8">
              <w:rPr>
                <w:noProof/>
                <w:webHidden/>
              </w:rPr>
            </w:r>
            <w:r w:rsidR="005870B8">
              <w:rPr>
                <w:noProof/>
                <w:webHidden/>
              </w:rPr>
              <w:fldChar w:fldCharType="separate"/>
            </w:r>
            <w:r w:rsidR="005870B8">
              <w:rPr>
                <w:noProof/>
                <w:webHidden/>
              </w:rPr>
              <w:t>15</w:t>
            </w:r>
            <w:r w:rsidR="005870B8">
              <w:rPr>
                <w:noProof/>
                <w:webHidden/>
              </w:rPr>
              <w:fldChar w:fldCharType="end"/>
            </w:r>
          </w:hyperlink>
        </w:p>
        <w:p w14:paraId="1D14EB55" w14:textId="77777777" w:rsidR="005870B8" w:rsidRDefault="00DD1897">
          <w:pPr>
            <w:pStyle w:val="TOC1"/>
            <w:tabs>
              <w:tab w:val="right" w:leader="dot" w:pos="9016"/>
            </w:tabs>
            <w:rPr>
              <w:noProof/>
            </w:rPr>
          </w:pPr>
          <w:hyperlink w:anchor="_Toc26912224" w:history="1">
            <w:r w:rsidR="005870B8" w:rsidRPr="00240B0A">
              <w:rPr>
                <w:rStyle w:val="Hyperlink"/>
                <w:rFonts w:cs="Times New Roman"/>
                <w:noProof/>
                <w:lang w:val="en-US"/>
              </w:rPr>
              <w:t>About The Proposed Solution-</w:t>
            </w:r>
            <w:r w:rsidR="005870B8">
              <w:rPr>
                <w:noProof/>
                <w:webHidden/>
              </w:rPr>
              <w:tab/>
            </w:r>
            <w:r w:rsidR="005870B8">
              <w:rPr>
                <w:noProof/>
                <w:webHidden/>
              </w:rPr>
              <w:fldChar w:fldCharType="begin"/>
            </w:r>
            <w:r w:rsidR="005870B8">
              <w:rPr>
                <w:noProof/>
                <w:webHidden/>
              </w:rPr>
              <w:instrText xml:space="preserve"> PAGEREF _Toc26912224 \h </w:instrText>
            </w:r>
            <w:r w:rsidR="005870B8">
              <w:rPr>
                <w:noProof/>
                <w:webHidden/>
              </w:rPr>
            </w:r>
            <w:r w:rsidR="005870B8">
              <w:rPr>
                <w:noProof/>
                <w:webHidden/>
              </w:rPr>
              <w:fldChar w:fldCharType="separate"/>
            </w:r>
            <w:r w:rsidR="005870B8">
              <w:rPr>
                <w:noProof/>
                <w:webHidden/>
              </w:rPr>
              <w:t>16</w:t>
            </w:r>
            <w:r w:rsidR="005870B8">
              <w:rPr>
                <w:noProof/>
                <w:webHidden/>
              </w:rPr>
              <w:fldChar w:fldCharType="end"/>
            </w:r>
          </w:hyperlink>
        </w:p>
        <w:p w14:paraId="1D14EB56" w14:textId="77777777" w:rsidR="005870B8" w:rsidRDefault="00DD1897">
          <w:pPr>
            <w:pStyle w:val="TOC1"/>
            <w:tabs>
              <w:tab w:val="right" w:leader="dot" w:pos="9016"/>
            </w:tabs>
            <w:rPr>
              <w:noProof/>
            </w:rPr>
          </w:pPr>
          <w:hyperlink w:anchor="_Toc26912225" w:history="1">
            <w:r w:rsidR="005870B8" w:rsidRPr="00240B0A">
              <w:rPr>
                <w:rStyle w:val="Hyperlink"/>
                <w:rFonts w:cs="Times New Roman"/>
                <w:noProof/>
              </w:rPr>
              <w:t>CONCLUSION</w:t>
            </w:r>
            <w:r w:rsidR="005870B8" w:rsidRPr="00240B0A">
              <w:rPr>
                <w:rStyle w:val="Hyperlink"/>
                <w:rFonts w:cs="Times New Roman"/>
                <w:noProof/>
                <w:lang w:val="en-US"/>
              </w:rPr>
              <w:t>-</w:t>
            </w:r>
            <w:r w:rsidR="005870B8">
              <w:rPr>
                <w:noProof/>
                <w:webHidden/>
              </w:rPr>
              <w:tab/>
            </w:r>
            <w:r w:rsidR="005870B8">
              <w:rPr>
                <w:noProof/>
                <w:webHidden/>
              </w:rPr>
              <w:fldChar w:fldCharType="begin"/>
            </w:r>
            <w:r w:rsidR="005870B8">
              <w:rPr>
                <w:noProof/>
                <w:webHidden/>
              </w:rPr>
              <w:instrText xml:space="preserve"> PAGEREF _Toc26912225 \h </w:instrText>
            </w:r>
            <w:r w:rsidR="005870B8">
              <w:rPr>
                <w:noProof/>
                <w:webHidden/>
              </w:rPr>
            </w:r>
            <w:r w:rsidR="005870B8">
              <w:rPr>
                <w:noProof/>
                <w:webHidden/>
              </w:rPr>
              <w:fldChar w:fldCharType="separate"/>
            </w:r>
            <w:r w:rsidR="005870B8">
              <w:rPr>
                <w:noProof/>
                <w:webHidden/>
              </w:rPr>
              <w:t>17</w:t>
            </w:r>
            <w:r w:rsidR="005870B8">
              <w:rPr>
                <w:noProof/>
                <w:webHidden/>
              </w:rPr>
              <w:fldChar w:fldCharType="end"/>
            </w:r>
          </w:hyperlink>
        </w:p>
        <w:p w14:paraId="1D14EB57" w14:textId="77777777" w:rsidR="005870B8" w:rsidRDefault="00DD1897">
          <w:pPr>
            <w:pStyle w:val="TOC1"/>
            <w:tabs>
              <w:tab w:val="right" w:leader="dot" w:pos="9016"/>
            </w:tabs>
            <w:rPr>
              <w:noProof/>
            </w:rPr>
          </w:pPr>
          <w:hyperlink w:anchor="_Toc26912226" w:history="1">
            <w:r w:rsidR="005870B8" w:rsidRPr="00240B0A">
              <w:rPr>
                <w:rStyle w:val="Hyperlink"/>
                <w:rFonts w:cs="Times New Roman"/>
                <w:noProof/>
              </w:rPr>
              <w:t>References</w:t>
            </w:r>
            <w:r w:rsidR="005870B8">
              <w:rPr>
                <w:noProof/>
                <w:webHidden/>
              </w:rPr>
              <w:tab/>
            </w:r>
            <w:r w:rsidR="005870B8">
              <w:rPr>
                <w:noProof/>
                <w:webHidden/>
              </w:rPr>
              <w:fldChar w:fldCharType="begin"/>
            </w:r>
            <w:r w:rsidR="005870B8">
              <w:rPr>
                <w:noProof/>
                <w:webHidden/>
              </w:rPr>
              <w:instrText xml:space="preserve"> PAGEREF _Toc26912226 \h </w:instrText>
            </w:r>
            <w:r w:rsidR="005870B8">
              <w:rPr>
                <w:noProof/>
                <w:webHidden/>
              </w:rPr>
            </w:r>
            <w:r w:rsidR="005870B8">
              <w:rPr>
                <w:noProof/>
                <w:webHidden/>
              </w:rPr>
              <w:fldChar w:fldCharType="separate"/>
            </w:r>
            <w:r w:rsidR="005870B8">
              <w:rPr>
                <w:noProof/>
                <w:webHidden/>
              </w:rPr>
              <w:t>18</w:t>
            </w:r>
            <w:r w:rsidR="005870B8">
              <w:rPr>
                <w:noProof/>
                <w:webHidden/>
              </w:rPr>
              <w:fldChar w:fldCharType="end"/>
            </w:r>
          </w:hyperlink>
        </w:p>
        <w:p w14:paraId="1D14EB58" w14:textId="77777777" w:rsidR="005870B8" w:rsidRDefault="005870B8">
          <w:r>
            <w:fldChar w:fldCharType="end"/>
          </w:r>
        </w:p>
      </w:sdtContent>
    </w:sdt>
    <w:p w14:paraId="1D14EB59" w14:textId="77777777" w:rsidR="001504C4" w:rsidRPr="001504C4" w:rsidRDefault="001504C4" w:rsidP="001504C4">
      <w:pPr>
        <w:spacing w:after="0" w:line="360" w:lineRule="auto"/>
        <w:rPr>
          <w:rFonts w:eastAsia="Times New Roman" w:cs="Times New Roman"/>
          <w:color w:val="1C1E29"/>
          <w:szCs w:val="24"/>
          <w:lang w:val="en-US" w:eastAsia="en-US"/>
        </w:rPr>
      </w:pPr>
    </w:p>
    <w:p w14:paraId="1D14EB5A" w14:textId="77777777" w:rsidR="001504C4" w:rsidRPr="001504C4" w:rsidRDefault="001504C4" w:rsidP="001504C4">
      <w:pPr>
        <w:spacing w:after="0" w:line="360" w:lineRule="auto"/>
        <w:rPr>
          <w:rFonts w:eastAsia="Times New Roman" w:cs="Times New Roman"/>
          <w:color w:val="1C1E29"/>
          <w:szCs w:val="24"/>
          <w:lang w:val="en-US" w:eastAsia="en-US"/>
        </w:rPr>
      </w:pPr>
      <w:r w:rsidRPr="001504C4">
        <w:rPr>
          <w:rFonts w:eastAsia="Times New Roman" w:cs="Times New Roman"/>
          <w:color w:val="1C1E29"/>
          <w:szCs w:val="24"/>
          <w:lang w:val="en-US" w:eastAsia="en-US"/>
        </w:rPr>
        <w:t> </w:t>
      </w:r>
    </w:p>
    <w:p w14:paraId="1D14EB5B" w14:textId="77777777" w:rsidR="001504C4" w:rsidRPr="001504C4" w:rsidRDefault="001504C4" w:rsidP="001504C4">
      <w:pPr>
        <w:spacing w:line="360" w:lineRule="auto"/>
        <w:rPr>
          <w:rFonts w:eastAsia="Times New Roman" w:cs="Times New Roman"/>
          <w:b/>
          <w:bCs/>
          <w:color w:val="1C1E29"/>
          <w:szCs w:val="24"/>
          <w:lang w:val="en-US" w:eastAsia="en-US"/>
        </w:rPr>
      </w:pPr>
      <w:r w:rsidRPr="001504C4">
        <w:rPr>
          <w:rFonts w:eastAsia="Times New Roman" w:cs="Times New Roman"/>
          <w:b/>
          <w:bCs/>
          <w:color w:val="1C1E29"/>
          <w:szCs w:val="24"/>
          <w:lang w:val="en-US" w:eastAsia="en-US"/>
        </w:rPr>
        <w:br w:type="page"/>
      </w:r>
    </w:p>
    <w:p w14:paraId="1D14EB5C" w14:textId="77777777" w:rsidR="001504C4" w:rsidRPr="001504C4" w:rsidRDefault="001504C4" w:rsidP="001504C4">
      <w:pPr>
        <w:pStyle w:val="Heading1"/>
        <w:spacing w:line="360" w:lineRule="auto"/>
        <w:rPr>
          <w:rFonts w:ascii="Times New Roman" w:eastAsia="Times New Roman" w:hAnsi="Times New Roman" w:cs="Times New Roman"/>
          <w:sz w:val="24"/>
          <w:szCs w:val="24"/>
          <w:lang w:val="en-US" w:eastAsia="en-US"/>
        </w:rPr>
      </w:pPr>
      <w:bookmarkStart w:id="0" w:name="_Toc26912214"/>
      <w:r w:rsidRPr="001504C4">
        <w:rPr>
          <w:rFonts w:ascii="Times New Roman" w:eastAsia="Times New Roman" w:hAnsi="Times New Roman" w:cs="Times New Roman"/>
          <w:sz w:val="24"/>
          <w:szCs w:val="24"/>
          <w:lang w:val="en-US" w:eastAsia="en-US"/>
        </w:rPr>
        <w:lastRenderedPageBreak/>
        <w:t>Introduction</w:t>
      </w:r>
      <w:bookmarkEnd w:id="0"/>
    </w:p>
    <w:p w14:paraId="1D14EB5D" w14:textId="0D59B372" w:rsidR="001504C4" w:rsidRPr="001504C4" w:rsidRDefault="00D6151D" w:rsidP="001504C4">
      <w:pPr>
        <w:spacing w:after="0" w:line="360" w:lineRule="auto"/>
        <w:rPr>
          <w:rFonts w:eastAsia="Times New Roman" w:cs="Times New Roman"/>
          <w:color w:val="1C1E29"/>
          <w:szCs w:val="24"/>
          <w:lang w:val="en-US" w:eastAsia="en-US"/>
        </w:rPr>
      </w:pPr>
      <w:r>
        <w:rPr>
          <w:rFonts w:eastAsia="Times New Roman" w:cs="Times New Roman"/>
          <w:color w:val="1C1E29"/>
          <w:szCs w:val="24"/>
          <w:lang w:val="en-US" w:eastAsia="en-US"/>
        </w:rPr>
        <w:t xml:space="preserve">              </w:t>
      </w:r>
      <w:r w:rsidR="001504C4" w:rsidRPr="001504C4">
        <w:rPr>
          <w:rFonts w:eastAsia="Times New Roman" w:cs="Times New Roman"/>
          <w:color w:val="1C1E29"/>
          <w:szCs w:val="24"/>
          <w:lang w:val="en-US" w:eastAsia="en-US"/>
        </w:rPr>
        <w:t xml:space="preserve">Respect for men is the clothing brand dedicated only to men. This brand offers men to choose style brands at affordable prices with a unique fashion in the company. The objective of Respect for men is to become the leading brand on a global basis. The brand wants to let men afford their clothing with more than 1000 styles in the store. With the </w:t>
      </w:r>
      <w:r w:rsidR="004B31E1" w:rsidRPr="001504C4">
        <w:rPr>
          <w:rFonts w:eastAsia="Times New Roman" w:cs="Times New Roman"/>
          <w:color w:val="1C1E29"/>
          <w:szCs w:val="24"/>
          <w:lang w:val="en-US" w:eastAsia="en-US"/>
        </w:rPr>
        <w:t>top-quality</w:t>
      </w:r>
      <w:r w:rsidR="001504C4" w:rsidRPr="001504C4">
        <w:rPr>
          <w:rFonts w:eastAsia="Times New Roman" w:cs="Times New Roman"/>
          <w:color w:val="1C1E29"/>
          <w:szCs w:val="24"/>
          <w:lang w:val="en-US" w:eastAsia="en-US"/>
        </w:rPr>
        <w:t xml:space="preserve"> clothing, men can access different options to wear such as t-shirts, jackets, jeans, shirts, shorts, formals, shoes as well as a variety of hats. This brand also offers sportswear for men in London and believes to empower their individuality.</w:t>
      </w:r>
    </w:p>
    <w:p w14:paraId="1D14EB5E" w14:textId="1D067C80" w:rsidR="001504C4" w:rsidRPr="001504C4" w:rsidRDefault="001504C4" w:rsidP="001504C4">
      <w:pPr>
        <w:spacing w:after="0" w:line="360" w:lineRule="auto"/>
        <w:rPr>
          <w:rFonts w:eastAsia="Times New Roman" w:cs="Times New Roman"/>
          <w:color w:val="1C1E29"/>
          <w:szCs w:val="24"/>
          <w:lang w:val="en-US" w:eastAsia="en-US"/>
        </w:rPr>
      </w:pPr>
      <w:r w:rsidRPr="001504C4">
        <w:rPr>
          <w:rFonts w:eastAsia="Times New Roman" w:cs="Times New Roman"/>
          <w:color w:val="1C1E29"/>
          <w:szCs w:val="24"/>
          <w:lang w:val="en-US" w:eastAsia="en-US"/>
        </w:rPr>
        <w:t xml:space="preserve">Presently the company is facing a problem with the store. This main problem is with the thieves that are stealing the products from the store. This problem is raised due to the lack of worker's availability. The store only includes 3 workers which are the main reason for the theft as they </w:t>
      </w:r>
      <w:r w:rsidR="000668FA" w:rsidRPr="001504C4">
        <w:rPr>
          <w:rFonts w:eastAsia="Times New Roman" w:cs="Times New Roman"/>
          <w:color w:val="1C1E29"/>
          <w:szCs w:val="24"/>
          <w:lang w:val="en-US" w:eastAsia="en-US"/>
        </w:rPr>
        <w:t>can’t</w:t>
      </w:r>
      <w:r w:rsidRPr="001504C4">
        <w:rPr>
          <w:rFonts w:eastAsia="Times New Roman" w:cs="Times New Roman"/>
          <w:color w:val="1C1E29"/>
          <w:szCs w:val="24"/>
          <w:lang w:val="en-US" w:eastAsia="en-US"/>
        </w:rPr>
        <w:t xml:space="preserve"> watch every activity of people. Other than this, the store doesn’t have any sort of camera to record things neither it has any tag alarm. It doesn’t have any door alarm as well. These sorts of things are the problems that are affecting the loss of the store and its products.</w:t>
      </w:r>
    </w:p>
    <w:p w14:paraId="1D14EB5F" w14:textId="13D413DE" w:rsidR="001504C4" w:rsidRPr="001504C4" w:rsidRDefault="001504C4" w:rsidP="001504C4">
      <w:pPr>
        <w:spacing w:after="0" w:line="360" w:lineRule="auto"/>
        <w:rPr>
          <w:rFonts w:eastAsia="Times New Roman" w:cs="Times New Roman"/>
          <w:color w:val="1C1E29"/>
          <w:szCs w:val="24"/>
          <w:lang w:val="en-US" w:eastAsia="en-US"/>
        </w:rPr>
      </w:pPr>
      <w:r w:rsidRPr="001504C4">
        <w:rPr>
          <w:rFonts w:eastAsia="Times New Roman" w:cs="Times New Roman"/>
          <w:color w:val="1C1E29"/>
          <w:szCs w:val="24"/>
          <w:lang w:val="en-US" w:eastAsia="en-US"/>
        </w:rPr>
        <w:t>The major problem also includes the people that are racist towards the manager as well as the workers. They did not want to be served particularly from a person they hate. The reason behind such hate consists of people born and coming from different regions that the locals didn’t approve of. With such problems, it would be difficult to run the store if the problems continue like this. This is the main reason that it is important to analyze and to draw a fishbone of the shop's needs.</w:t>
      </w:r>
    </w:p>
    <w:p w14:paraId="1D14EB60" w14:textId="77777777" w:rsidR="001504C4" w:rsidRPr="001504C4" w:rsidRDefault="001504C4" w:rsidP="001504C4">
      <w:pPr>
        <w:spacing w:after="0" w:line="360" w:lineRule="auto"/>
        <w:rPr>
          <w:rFonts w:eastAsia="Times New Roman" w:cs="Times New Roman"/>
          <w:color w:val="1C1E29"/>
          <w:szCs w:val="24"/>
          <w:lang w:val="en-US" w:eastAsia="en-US"/>
        </w:rPr>
      </w:pPr>
    </w:p>
    <w:p w14:paraId="1D14EB61" w14:textId="77777777" w:rsidR="001504C4" w:rsidRPr="001504C4" w:rsidRDefault="001504C4" w:rsidP="001504C4">
      <w:pPr>
        <w:spacing w:after="0" w:line="360" w:lineRule="auto"/>
        <w:rPr>
          <w:rFonts w:eastAsia="Times New Roman" w:cs="Times New Roman"/>
          <w:color w:val="1C1E29"/>
          <w:szCs w:val="24"/>
          <w:lang w:val="en-US" w:eastAsia="en-US"/>
        </w:rPr>
      </w:pPr>
      <w:r w:rsidRPr="001504C4">
        <w:rPr>
          <w:rFonts w:eastAsia="Times New Roman" w:cs="Times New Roman"/>
          <w:color w:val="1C1E29"/>
          <w:szCs w:val="24"/>
          <w:lang w:val="en-US" w:eastAsia="en-US"/>
        </w:rPr>
        <w:t> </w:t>
      </w:r>
    </w:p>
    <w:p w14:paraId="1D14EB62" w14:textId="77777777" w:rsidR="001504C4" w:rsidRPr="001504C4" w:rsidRDefault="001504C4" w:rsidP="001504C4">
      <w:pPr>
        <w:spacing w:line="360" w:lineRule="auto"/>
        <w:rPr>
          <w:rFonts w:eastAsia="Times New Roman" w:cs="Times New Roman"/>
          <w:b/>
          <w:bCs/>
          <w:color w:val="1C1E29"/>
          <w:szCs w:val="24"/>
          <w:lang w:val="en-US" w:eastAsia="en-US"/>
        </w:rPr>
      </w:pPr>
      <w:r w:rsidRPr="001504C4">
        <w:rPr>
          <w:rFonts w:eastAsia="Times New Roman" w:cs="Times New Roman"/>
          <w:b/>
          <w:bCs/>
          <w:color w:val="1C1E29"/>
          <w:szCs w:val="24"/>
          <w:lang w:val="en-US" w:eastAsia="en-US"/>
        </w:rPr>
        <w:br w:type="page"/>
      </w:r>
    </w:p>
    <w:p w14:paraId="1D14EB63" w14:textId="77777777" w:rsidR="001504C4" w:rsidRPr="001504C4" w:rsidRDefault="001504C4" w:rsidP="001504C4">
      <w:pPr>
        <w:pStyle w:val="Heading1"/>
        <w:spacing w:line="360" w:lineRule="auto"/>
        <w:rPr>
          <w:rFonts w:ascii="Times New Roman" w:eastAsia="Times New Roman" w:hAnsi="Times New Roman" w:cs="Times New Roman"/>
          <w:sz w:val="24"/>
          <w:szCs w:val="24"/>
          <w:lang w:val="en-US" w:eastAsia="en-US"/>
        </w:rPr>
      </w:pPr>
      <w:bookmarkStart w:id="1" w:name="_Toc26912215"/>
      <w:r w:rsidRPr="001504C4">
        <w:rPr>
          <w:rFonts w:ascii="Times New Roman" w:eastAsia="Times New Roman" w:hAnsi="Times New Roman" w:cs="Times New Roman"/>
          <w:sz w:val="24"/>
          <w:szCs w:val="24"/>
          <w:lang w:val="en-US" w:eastAsia="en-US"/>
        </w:rPr>
        <w:lastRenderedPageBreak/>
        <w:t>Define a complex problem in the workplace including its scope and impact. Provide examples of complex problems including your chosen one.</w:t>
      </w:r>
      <w:bookmarkEnd w:id="1"/>
    </w:p>
    <w:p w14:paraId="1D14EB64" w14:textId="17C2FC3B" w:rsidR="001504C4" w:rsidRPr="001504C4" w:rsidRDefault="00317A1F" w:rsidP="001504C4">
      <w:pPr>
        <w:spacing w:after="0" w:line="360" w:lineRule="auto"/>
        <w:rPr>
          <w:rFonts w:eastAsia="Times New Roman" w:cs="Times New Roman"/>
          <w:color w:val="1C1E29"/>
          <w:szCs w:val="24"/>
          <w:lang w:val="en-US" w:eastAsia="en-US"/>
        </w:rPr>
      </w:pPr>
      <w:r>
        <w:rPr>
          <w:rFonts w:eastAsia="Times New Roman" w:cs="Times New Roman"/>
          <w:color w:val="1C1E29"/>
          <w:szCs w:val="24"/>
          <w:lang w:val="en-US" w:eastAsia="en-US"/>
        </w:rPr>
        <w:t xml:space="preserve">              </w:t>
      </w:r>
      <w:r w:rsidR="001504C4" w:rsidRPr="001504C4">
        <w:rPr>
          <w:rFonts w:eastAsia="Times New Roman" w:cs="Times New Roman"/>
          <w:color w:val="1C1E29"/>
          <w:szCs w:val="24"/>
          <w:lang w:val="en-US" w:eastAsia="en-US"/>
        </w:rPr>
        <w:t xml:space="preserve">There are different types of difficulties while talking about business problems with distinct people. These problems mainly arise because of the contrasting opinions of people related to the cause of the business, extent, and nature of problems. The complex problems include more social complexity than technical complexity which is the main reason to address the causes behind the downfall of the business. For example, the store of Respect for men consists of the problems with workers, cameras, door alarm, and security as well as the tag alarm. All these problems come under technical complexity. The social complexity consists of people that are being racist towards the worker and their preference over the service. These are two problems based on two different </w:t>
      </w:r>
      <w:r w:rsidR="00984623" w:rsidRPr="001504C4">
        <w:rPr>
          <w:rFonts w:eastAsia="Times New Roman" w:cs="Times New Roman"/>
          <w:color w:val="1C1E29"/>
          <w:szCs w:val="24"/>
          <w:lang w:val="en-US" w:eastAsia="en-US"/>
        </w:rPr>
        <w:t>situations,</w:t>
      </w:r>
      <w:r w:rsidR="001504C4" w:rsidRPr="001504C4">
        <w:rPr>
          <w:rFonts w:eastAsia="Times New Roman" w:cs="Times New Roman"/>
          <w:color w:val="1C1E29"/>
          <w:szCs w:val="24"/>
          <w:lang w:val="en-US" w:eastAsia="en-US"/>
        </w:rPr>
        <w:t xml:space="preserve"> but it is difficult to address them because the business cannot recognize the main situation to solve.</w:t>
      </w:r>
    </w:p>
    <w:p w14:paraId="1D14EB65" w14:textId="03B34CD3" w:rsidR="001504C4" w:rsidRPr="001504C4" w:rsidRDefault="00835094" w:rsidP="001504C4">
      <w:pPr>
        <w:spacing w:after="0" w:line="360" w:lineRule="auto"/>
        <w:rPr>
          <w:rFonts w:eastAsia="Times New Roman" w:cs="Times New Roman"/>
          <w:color w:val="1C1E29"/>
          <w:szCs w:val="24"/>
          <w:lang w:val="en-US" w:eastAsia="en-US"/>
        </w:rPr>
      </w:pPr>
      <w:r>
        <w:rPr>
          <w:rFonts w:eastAsia="Times New Roman" w:cs="Times New Roman"/>
          <w:color w:val="1C1E29"/>
          <w:szCs w:val="24"/>
          <w:lang w:val="en-US" w:eastAsia="en-US"/>
        </w:rPr>
        <w:t xml:space="preserve">             </w:t>
      </w:r>
      <w:r w:rsidR="001504C4" w:rsidRPr="001504C4">
        <w:rPr>
          <w:rFonts w:eastAsia="Times New Roman" w:cs="Times New Roman"/>
          <w:color w:val="1C1E29"/>
          <w:szCs w:val="24"/>
          <w:lang w:val="en-US" w:eastAsia="en-US"/>
        </w:rPr>
        <w:t>The impact, as well as the scope of complex problems in the workplace as well as the shop, can be hard sometimes to solve. This is because of the factors that are raised mostly by social complexity. These are related to the people denying some culture to accept. In this case, the store (Respect for Men) is facing a problem with clients regularly. It is impossible to stop clients from coming into stores as they are the main source of income or do anything to offend them. The other matter includes the technical complexities with the issue of cameras, security as well as the alarm system. These can easily be installed by the store if there are available funds in it. The funds are mostly depended on sales of the store or the saving that the owner has if saved (</w:t>
      </w:r>
      <w:proofErr w:type="spellStart"/>
      <w:r w:rsidR="001504C4" w:rsidRPr="001504C4">
        <w:rPr>
          <w:rFonts w:eastAsia="Times New Roman" w:cs="Times New Roman"/>
          <w:color w:val="1C1E29"/>
          <w:szCs w:val="24"/>
          <w:lang w:val="en-US" w:eastAsia="en-US"/>
        </w:rPr>
        <w:t>Frensch</w:t>
      </w:r>
      <w:proofErr w:type="spellEnd"/>
      <w:r w:rsidR="001504C4" w:rsidRPr="001504C4">
        <w:rPr>
          <w:rFonts w:eastAsia="Times New Roman" w:cs="Times New Roman"/>
          <w:color w:val="1C1E29"/>
          <w:szCs w:val="24"/>
          <w:lang w:val="en-US" w:eastAsia="en-US"/>
        </w:rPr>
        <w:t xml:space="preserve"> and Funke, 2014).</w:t>
      </w:r>
    </w:p>
    <w:p w14:paraId="1D14EB66" w14:textId="77777777" w:rsidR="001504C4" w:rsidRPr="001504C4" w:rsidRDefault="001504C4" w:rsidP="001504C4">
      <w:pPr>
        <w:spacing w:after="0" w:line="360" w:lineRule="auto"/>
        <w:rPr>
          <w:rFonts w:eastAsia="Times New Roman" w:cs="Times New Roman"/>
          <w:color w:val="1C1E29"/>
          <w:szCs w:val="24"/>
          <w:lang w:val="en-US" w:eastAsia="en-US"/>
        </w:rPr>
      </w:pPr>
      <w:r w:rsidRPr="001504C4">
        <w:rPr>
          <w:rFonts w:eastAsia="Times New Roman" w:cs="Times New Roman"/>
          <w:color w:val="1C1E29"/>
          <w:szCs w:val="24"/>
          <w:lang w:val="en-US" w:eastAsia="en-US"/>
        </w:rPr>
        <w:t> </w:t>
      </w:r>
    </w:p>
    <w:p w14:paraId="1D14EB67" w14:textId="77777777" w:rsidR="001504C4" w:rsidRPr="001504C4" w:rsidRDefault="001504C4" w:rsidP="001504C4">
      <w:pPr>
        <w:spacing w:line="360" w:lineRule="auto"/>
        <w:rPr>
          <w:rFonts w:eastAsia="Times New Roman" w:cs="Times New Roman"/>
          <w:b/>
          <w:bCs/>
          <w:color w:val="1C1E29"/>
          <w:szCs w:val="24"/>
          <w:lang w:val="en-US" w:eastAsia="en-US"/>
        </w:rPr>
      </w:pPr>
      <w:r w:rsidRPr="001504C4">
        <w:rPr>
          <w:rFonts w:eastAsia="Times New Roman" w:cs="Times New Roman"/>
          <w:b/>
          <w:bCs/>
          <w:color w:val="1C1E29"/>
          <w:szCs w:val="24"/>
          <w:lang w:val="en-US" w:eastAsia="en-US"/>
        </w:rPr>
        <w:br w:type="page"/>
      </w:r>
    </w:p>
    <w:p w14:paraId="1D14EB68" w14:textId="77777777" w:rsidR="001504C4" w:rsidRPr="001504C4" w:rsidRDefault="001504C4" w:rsidP="001504C4">
      <w:pPr>
        <w:pStyle w:val="Heading1"/>
        <w:spacing w:line="360" w:lineRule="auto"/>
        <w:rPr>
          <w:rFonts w:ascii="Times New Roman" w:eastAsia="Times New Roman" w:hAnsi="Times New Roman" w:cs="Times New Roman"/>
          <w:sz w:val="24"/>
          <w:szCs w:val="24"/>
          <w:lang w:val="en-US" w:eastAsia="en-US"/>
        </w:rPr>
      </w:pPr>
      <w:bookmarkStart w:id="2" w:name="_Toc26912216"/>
      <w:r w:rsidRPr="001504C4">
        <w:rPr>
          <w:rFonts w:ascii="Times New Roman" w:eastAsia="Times New Roman" w:hAnsi="Times New Roman" w:cs="Times New Roman"/>
          <w:sz w:val="24"/>
          <w:szCs w:val="24"/>
          <w:lang w:val="en-US" w:eastAsia="en-US"/>
        </w:rPr>
        <w:lastRenderedPageBreak/>
        <w:t>Background of Respect for Men</w:t>
      </w:r>
      <w:bookmarkEnd w:id="2"/>
    </w:p>
    <w:p w14:paraId="1D14EB69" w14:textId="0AC0CC90" w:rsidR="001504C4" w:rsidRPr="001504C4" w:rsidRDefault="00D73B77" w:rsidP="001504C4">
      <w:pPr>
        <w:spacing w:after="0" w:line="360" w:lineRule="auto"/>
        <w:rPr>
          <w:rFonts w:eastAsia="Times New Roman" w:cs="Times New Roman"/>
          <w:color w:val="1C1E29"/>
          <w:szCs w:val="24"/>
          <w:lang w:val="en-US" w:eastAsia="en-US"/>
        </w:rPr>
      </w:pPr>
      <w:r>
        <w:rPr>
          <w:rFonts w:eastAsia="Times New Roman" w:cs="Times New Roman"/>
          <w:color w:val="1C1E29"/>
          <w:szCs w:val="24"/>
          <w:lang w:val="en-US" w:eastAsia="en-US"/>
        </w:rPr>
        <w:t xml:space="preserve">              </w:t>
      </w:r>
      <w:r w:rsidR="001504C4" w:rsidRPr="001504C4">
        <w:rPr>
          <w:rFonts w:eastAsia="Times New Roman" w:cs="Times New Roman"/>
          <w:color w:val="1C1E29"/>
          <w:szCs w:val="24"/>
          <w:lang w:val="en-US" w:eastAsia="en-US"/>
        </w:rPr>
        <w:t xml:space="preserve">Respect for men is the clothing company for men located in London. It is an establishment of retail for the start-up selling the clothing with more fashion and uniqueness to the men. This brand focuses on the retailing of youth and the men preferring formals, sportswear, and the casuals. The </w:t>
      </w:r>
      <w:r w:rsidR="00A728FF" w:rsidRPr="001504C4">
        <w:rPr>
          <w:rFonts w:eastAsia="Times New Roman" w:cs="Times New Roman"/>
          <w:color w:val="1C1E29"/>
          <w:szCs w:val="24"/>
          <w:lang w:val="en-US" w:eastAsia="en-US"/>
        </w:rPr>
        <w:t>focus</w:t>
      </w:r>
      <w:r w:rsidR="001504C4" w:rsidRPr="001504C4">
        <w:rPr>
          <w:rFonts w:eastAsia="Times New Roman" w:cs="Times New Roman"/>
          <w:color w:val="1C1E29"/>
          <w:szCs w:val="24"/>
          <w:lang w:val="en-US" w:eastAsia="en-US"/>
        </w:rPr>
        <w:t xml:space="preserve"> of the company relies on the different colors, styles as well as it should fit well to </w:t>
      </w:r>
      <w:r w:rsidR="008C0FA9" w:rsidRPr="001504C4">
        <w:rPr>
          <w:rFonts w:eastAsia="Times New Roman" w:cs="Times New Roman"/>
          <w:color w:val="1C1E29"/>
          <w:szCs w:val="24"/>
          <w:lang w:val="en-US" w:eastAsia="en-US"/>
        </w:rPr>
        <w:t>everybody</w:t>
      </w:r>
      <w:r w:rsidR="001504C4" w:rsidRPr="001504C4">
        <w:rPr>
          <w:rFonts w:eastAsia="Times New Roman" w:cs="Times New Roman"/>
          <w:color w:val="1C1E29"/>
          <w:szCs w:val="24"/>
          <w:lang w:val="en-US" w:eastAsia="en-US"/>
        </w:rPr>
        <w:t xml:space="preserve"> type.</w:t>
      </w:r>
    </w:p>
    <w:p w14:paraId="1D14EB6A" w14:textId="24E95674" w:rsidR="001504C4" w:rsidRPr="001504C4" w:rsidRDefault="002008B2" w:rsidP="001504C4">
      <w:pPr>
        <w:spacing w:after="0" w:line="360" w:lineRule="auto"/>
        <w:rPr>
          <w:rFonts w:eastAsia="Times New Roman" w:cs="Times New Roman"/>
          <w:color w:val="1C1E29"/>
          <w:szCs w:val="24"/>
          <w:lang w:val="en-US" w:eastAsia="en-US"/>
        </w:rPr>
      </w:pPr>
      <w:r>
        <w:rPr>
          <w:rFonts w:eastAsia="Times New Roman" w:cs="Times New Roman"/>
          <w:color w:val="1C1E29"/>
          <w:szCs w:val="24"/>
          <w:lang w:val="en-US" w:eastAsia="en-US"/>
        </w:rPr>
        <w:t xml:space="preserve">              </w:t>
      </w:r>
      <w:r w:rsidR="001504C4" w:rsidRPr="001504C4">
        <w:rPr>
          <w:rFonts w:eastAsia="Times New Roman" w:cs="Times New Roman"/>
          <w:color w:val="1C1E29"/>
          <w:szCs w:val="24"/>
          <w:lang w:val="en-US" w:eastAsia="en-US"/>
        </w:rPr>
        <w:t>Respect for men always acknowledges the significance of marketing. Its execution of the retail business promotion is based on campaigning, being ambitious, media coverage as well as the advertising through the printing as well as the direct mail. Related to the sales the company has planned the estimated basic budget for the market such as 5% from the total annual sales as well as partnering with the local companies for boosting sales and marketing.</w:t>
      </w:r>
    </w:p>
    <w:p w14:paraId="1D14EB6B" w14:textId="77777777" w:rsidR="001504C4" w:rsidRPr="001504C4" w:rsidRDefault="001504C4" w:rsidP="001504C4">
      <w:pPr>
        <w:spacing w:after="0" w:line="360" w:lineRule="auto"/>
        <w:rPr>
          <w:rFonts w:eastAsia="Times New Roman" w:cs="Times New Roman"/>
          <w:color w:val="1C1E29"/>
          <w:szCs w:val="24"/>
          <w:lang w:val="en-US" w:eastAsia="en-US"/>
        </w:rPr>
      </w:pPr>
    </w:p>
    <w:p w14:paraId="1D14EB6C" w14:textId="77777777" w:rsidR="001504C4" w:rsidRPr="001504C4" w:rsidRDefault="001504C4" w:rsidP="001504C4">
      <w:pPr>
        <w:spacing w:after="0" w:line="360" w:lineRule="auto"/>
        <w:rPr>
          <w:rFonts w:eastAsia="Times New Roman" w:cs="Times New Roman"/>
          <w:color w:val="1C1E29"/>
          <w:szCs w:val="24"/>
          <w:lang w:val="en-US" w:eastAsia="en-US"/>
        </w:rPr>
      </w:pPr>
      <w:r w:rsidRPr="001504C4">
        <w:rPr>
          <w:rFonts w:eastAsia="Times New Roman" w:cs="Times New Roman"/>
          <w:color w:val="1C1E29"/>
          <w:szCs w:val="24"/>
          <w:lang w:val="en-US" w:eastAsia="en-US"/>
        </w:rPr>
        <w:t> </w:t>
      </w:r>
    </w:p>
    <w:p w14:paraId="1D14EB6D" w14:textId="77777777" w:rsidR="001504C4" w:rsidRPr="001504C4" w:rsidRDefault="001504C4" w:rsidP="001504C4">
      <w:pPr>
        <w:spacing w:line="360" w:lineRule="auto"/>
        <w:rPr>
          <w:rFonts w:eastAsia="Times New Roman" w:cs="Times New Roman"/>
          <w:b/>
          <w:bCs/>
          <w:color w:val="1C1E29"/>
          <w:szCs w:val="24"/>
          <w:lang w:val="en-US" w:eastAsia="en-US"/>
        </w:rPr>
      </w:pPr>
      <w:r w:rsidRPr="001504C4">
        <w:rPr>
          <w:rFonts w:eastAsia="Times New Roman" w:cs="Times New Roman"/>
          <w:b/>
          <w:bCs/>
          <w:color w:val="1C1E29"/>
          <w:szCs w:val="24"/>
          <w:lang w:val="en-US" w:eastAsia="en-US"/>
        </w:rPr>
        <w:br w:type="page"/>
      </w:r>
    </w:p>
    <w:p w14:paraId="1D14EB6E" w14:textId="77777777" w:rsidR="001504C4" w:rsidRPr="001504C4" w:rsidRDefault="001504C4" w:rsidP="001504C4">
      <w:pPr>
        <w:pStyle w:val="Heading1"/>
        <w:spacing w:line="360" w:lineRule="auto"/>
        <w:rPr>
          <w:rFonts w:ascii="Times New Roman" w:eastAsia="Times New Roman" w:hAnsi="Times New Roman" w:cs="Times New Roman"/>
          <w:sz w:val="24"/>
          <w:szCs w:val="24"/>
          <w:lang w:val="en-US" w:eastAsia="en-US"/>
        </w:rPr>
      </w:pPr>
      <w:bookmarkStart w:id="3" w:name="_Toc26912217"/>
      <w:r w:rsidRPr="001504C4">
        <w:rPr>
          <w:rFonts w:ascii="Times New Roman" w:eastAsia="Times New Roman" w:hAnsi="Times New Roman" w:cs="Times New Roman"/>
          <w:sz w:val="24"/>
          <w:szCs w:val="24"/>
          <w:lang w:val="en-US" w:eastAsia="en-US"/>
        </w:rPr>
        <w:lastRenderedPageBreak/>
        <w:t>Sharing Experience with Respect for Men</w:t>
      </w:r>
      <w:bookmarkEnd w:id="3"/>
    </w:p>
    <w:p w14:paraId="1D14EB6F" w14:textId="5AC913E3" w:rsidR="001504C4" w:rsidRPr="001504C4" w:rsidRDefault="0059032C" w:rsidP="001504C4">
      <w:pPr>
        <w:spacing w:after="0" w:line="360" w:lineRule="auto"/>
        <w:rPr>
          <w:rFonts w:eastAsia="Times New Roman" w:cs="Times New Roman"/>
          <w:color w:val="1C1E29"/>
          <w:szCs w:val="24"/>
          <w:lang w:val="en-US" w:eastAsia="en-US"/>
        </w:rPr>
      </w:pPr>
      <w:r>
        <w:rPr>
          <w:rFonts w:eastAsia="Times New Roman" w:cs="Times New Roman"/>
          <w:color w:val="1C1E29"/>
          <w:szCs w:val="24"/>
          <w:lang w:val="en-US" w:eastAsia="en-US"/>
        </w:rPr>
        <w:t xml:space="preserve">              </w:t>
      </w:r>
      <w:r w:rsidR="001504C4" w:rsidRPr="001504C4">
        <w:rPr>
          <w:rFonts w:eastAsia="Times New Roman" w:cs="Times New Roman"/>
          <w:color w:val="1C1E29"/>
          <w:szCs w:val="24"/>
          <w:lang w:val="en-US" w:eastAsia="en-US"/>
        </w:rPr>
        <w:t xml:space="preserve">The company has a very good structure of marketing as well as the management of the stocks of the store. It </w:t>
      </w:r>
      <w:r w:rsidRPr="001504C4">
        <w:rPr>
          <w:rFonts w:eastAsia="Times New Roman" w:cs="Times New Roman"/>
          <w:color w:val="1C1E29"/>
          <w:szCs w:val="24"/>
          <w:lang w:val="en-US" w:eastAsia="en-US"/>
        </w:rPr>
        <w:t>is in</w:t>
      </w:r>
      <w:r w:rsidR="001504C4" w:rsidRPr="001504C4">
        <w:rPr>
          <w:rFonts w:eastAsia="Times New Roman" w:cs="Times New Roman"/>
          <w:color w:val="1C1E29"/>
          <w:szCs w:val="24"/>
          <w:lang w:val="en-US" w:eastAsia="en-US"/>
        </w:rPr>
        <w:t xml:space="preserve"> a crowded place in London which is a huge benefit for it. The main problem if the company is not managing the labor work well. A store will only work well with much profitability when there are enough workers for the services as well as to handle the customers. If the customer is not well entertained with their problems as well as the queries related to the </w:t>
      </w:r>
      <w:r w:rsidRPr="001504C4">
        <w:rPr>
          <w:rFonts w:eastAsia="Times New Roman" w:cs="Times New Roman"/>
          <w:color w:val="1C1E29"/>
          <w:szCs w:val="24"/>
          <w:lang w:val="en-US" w:eastAsia="en-US"/>
        </w:rPr>
        <w:t>clothing,</w:t>
      </w:r>
      <w:r w:rsidR="001504C4" w:rsidRPr="001504C4">
        <w:rPr>
          <w:rFonts w:eastAsia="Times New Roman" w:cs="Times New Roman"/>
          <w:color w:val="1C1E29"/>
          <w:szCs w:val="24"/>
          <w:lang w:val="en-US" w:eastAsia="en-US"/>
        </w:rPr>
        <w:t xml:space="preserve"> then it will eventually make fewer sales from the store. The clothing is good with various varieties with it is important to let customers know about it. They should know what the brand is working for and how it will fit any body type perfectly.</w:t>
      </w:r>
    </w:p>
    <w:p w14:paraId="1D14EB70" w14:textId="1CDAB0EC" w:rsidR="001504C4" w:rsidRPr="001504C4" w:rsidRDefault="0059032C" w:rsidP="001504C4">
      <w:pPr>
        <w:spacing w:after="0" w:line="360" w:lineRule="auto"/>
        <w:rPr>
          <w:rFonts w:eastAsia="Times New Roman" w:cs="Times New Roman"/>
          <w:color w:val="1C1E29"/>
          <w:szCs w:val="24"/>
          <w:lang w:val="en-US" w:eastAsia="en-US"/>
        </w:rPr>
      </w:pPr>
      <w:r>
        <w:rPr>
          <w:rFonts w:eastAsia="Times New Roman" w:cs="Times New Roman"/>
          <w:color w:val="1C1E29"/>
          <w:szCs w:val="24"/>
          <w:lang w:val="en-US" w:eastAsia="en-US"/>
        </w:rPr>
        <w:t xml:space="preserve">           </w:t>
      </w:r>
      <w:r w:rsidR="001504C4" w:rsidRPr="001504C4">
        <w:rPr>
          <w:rFonts w:eastAsia="Times New Roman" w:cs="Times New Roman"/>
          <w:color w:val="1C1E29"/>
          <w:szCs w:val="24"/>
          <w:lang w:val="en-US" w:eastAsia="en-US"/>
        </w:rPr>
        <w:t>There are also some of the major problems like the store cameras, security, door alarm as well as the tag alarm to maintain the store safety. This is the most important part of any store to work properly. If the stock will be stolen by the people like the advantage of not having anything to catch them from stealing. This is the main reason for the shortage in inventories and stock of the store. This is the main reason that there are people always coming in store but still not having many sales other than having shortages of stocks. It is seen that the company is not having enough funds for buying technical things to keep the store safe from thieves. This could be a reason for not having enough sales for putting it up in other resources. The other factor could also be the reason that the company has not saved any required funds in extra to available the cost of labor and other assets for the store.</w:t>
      </w:r>
    </w:p>
    <w:p w14:paraId="1D14EB71" w14:textId="4FB8F27E" w:rsidR="001504C4" w:rsidRPr="001504C4" w:rsidRDefault="004432A4" w:rsidP="001504C4">
      <w:pPr>
        <w:spacing w:after="0" w:line="360" w:lineRule="auto"/>
        <w:rPr>
          <w:rFonts w:eastAsia="Times New Roman" w:cs="Times New Roman"/>
          <w:color w:val="1C1E29"/>
          <w:szCs w:val="24"/>
          <w:lang w:val="en-US" w:eastAsia="en-US"/>
        </w:rPr>
      </w:pPr>
      <w:r>
        <w:rPr>
          <w:rFonts w:eastAsia="Times New Roman" w:cs="Times New Roman"/>
          <w:color w:val="1C1E29"/>
          <w:szCs w:val="24"/>
          <w:lang w:val="en-US" w:eastAsia="en-US"/>
        </w:rPr>
        <w:t xml:space="preserve">              </w:t>
      </w:r>
      <w:r w:rsidR="001504C4" w:rsidRPr="001504C4">
        <w:rPr>
          <w:rFonts w:eastAsia="Times New Roman" w:cs="Times New Roman"/>
          <w:color w:val="1C1E29"/>
          <w:szCs w:val="24"/>
          <w:lang w:val="en-US" w:eastAsia="en-US"/>
        </w:rPr>
        <w:t xml:space="preserve">There is another problem that is seen to be faced with labor-related to racism. Many of the customers do not like to be served by a </w:t>
      </w:r>
      <w:r w:rsidRPr="001504C4">
        <w:rPr>
          <w:rFonts w:eastAsia="Times New Roman" w:cs="Times New Roman"/>
          <w:color w:val="1C1E29"/>
          <w:szCs w:val="24"/>
          <w:lang w:val="en-US" w:eastAsia="en-US"/>
        </w:rPr>
        <w:t>worker</w:t>
      </w:r>
      <w:r w:rsidR="001504C4" w:rsidRPr="001504C4">
        <w:rPr>
          <w:rFonts w:eastAsia="Times New Roman" w:cs="Times New Roman"/>
          <w:color w:val="1C1E29"/>
          <w:szCs w:val="24"/>
          <w:lang w:val="en-US" w:eastAsia="en-US"/>
        </w:rPr>
        <w:t xml:space="preserve"> of the store because of them being from other regions and for being from other backgrounds. The impact of these directly influences the growth of the company as well as on workers. Sometimes it may also lead to unemployment for other’s satisfaction.</w:t>
      </w:r>
    </w:p>
    <w:p w14:paraId="1D14EB72" w14:textId="77777777" w:rsidR="001504C4" w:rsidRPr="001504C4" w:rsidRDefault="001504C4" w:rsidP="001504C4">
      <w:pPr>
        <w:spacing w:after="0" w:line="360" w:lineRule="auto"/>
        <w:rPr>
          <w:rFonts w:eastAsia="Times New Roman" w:cs="Times New Roman"/>
          <w:color w:val="1C1E29"/>
          <w:szCs w:val="24"/>
          <w:lang w:val="en-US" w:eastAsia="en-US"/>
        </w:rPr>
      </w:pPr>
    </w:p>
    <w:p w14:paraId="1D14EB73" w14:textId="77777777" w:rsidR="001504C4" w:rsidRPr="001504C4" w:rsidRDefault="001504C4" w:rsidP="001504C4">
      <w:pPr>
        <w:spacing w:after="0" w:line="360" w:lineRule="auto"/>
        <w:rPr>
          <w:rFonts w:eastAsia="Times New Roman" w:cs="Times New Roman"/>
          <w:color w:val="1C1E29"/>
          <w:szCs w:val="24"/>
          <w:lang w:val="en-US" w:eastAsia="en-US"/>
        </w:rPr>
      </w:pPr>
      <w:r w:rsidRPr="001504C4">
        <w:rPr>
          <w:rFonts w:eastAsia="Times New Roman" w:cs="Times New Roman"/>
          <w:color w:val="1C1E29"/>
          <w:szCs w:val="24"/>
          <w:lang w:val="en-US" w:eastAsia="en-US"/>
        </w:rPr>
        <w:t> </w:t>
      </w:r>
    </w:p>
    <w:p w14:paraId="1D14EB74" w14:textId="77777777" w:rsidR="001504C4" w:rsidRPr="001504C4" w:rsidRDefault="001504C4" w:rsidP="001504C4">
      <w:pPr>
        <w:spacing w:line="360" w:lineRule="auto"/>
        <w:rPr>
          <w:rFonts w:eastAsia="Times New Roman" w:cs="Times New Roman"/>
          <w:b/>
          <w:bCs/>
          <w:color w:val="1C1E29"/>
          <w:szCs w:val="24"/>
          <w:lang w:val="en-US" w:eastAsia="en-US"/>
        </w:rPr>
      </w:pPr>
      <w:r w:rsidRPr="001504C4">
        <w:rPr>
          <w:rFonts w:eastAsia="Times New Roman" w:cs="Times New Roman"/>
          <w:b/>
          <w:bCs/>
          <w:color w:val="1C1E29"/>
          <w:szCs w:val="24"/>
          <w:lang w:val="en-US" w:eastAsia="en-US"/>
        </w:rPr>
        <w:br w:type="page"/>
      </w:r>
    </w:p>
    <w:p w14:paraId="1D14EB75" w14:textId="77777777" w:rsidR="001504C4" w:rsidRPr="001504C4" w:rsidRDefault="001504C4" w:rsidP="001504C4">
      <w:pPr>
        <w:pStyle w:val="Heading1"/>
        <w:spacing w:line="360" w:lineRule="auto"/>
        <w:rPr>
          <w:rFonts w:ascii="Times New Roman" w:eastAsia="Times New Roman" w:hAnsi="Times New Roman" w:cs="Times New Roman"/>
          <w:sz w:val="24"/>
          <w:szCs w:val="24"/>
          <w:lang w:val="en-US" w:eastAsia="en-US"/>
        </w:rPr>
      </w:pPr>
      <w:bookmarkStart w:id="4" w:name="_Toc26912218"/>
      <w:r w:rsidRPr="001504C4">
        <w:rPr>
          <w:rFonts w:ascii="Times New Roman" w:eastAsia="Times New Roman" w:hAnsi="Times New Roman" w:cs="Times New Roman"/>
          <w:sz w:val="24"/>
          <w:szCs w:val="24"/>
          <w:lang w:val="en-US" w:eastAsia="en-US"/>
        </w:rPr>
        <w:lastRenderedPageBreak/>
        <w:t>Literature Review related to Racism in Stores</w:t>
      </w:r>
      <w:bookmarkEnd w:id="4"/>
    </w:p>
    <w:p w14:paraId="1D14EB76" w14:textId="574F3E1D" w:rsidR="001504C4" w:rsidRPr="001504C4" w:rsidRDefault="00BA2EA1" w:rsidP="001504C4">
      <w:pPr>
        <w:spacing w:after="0" w:line="360" w:lineRule="auto"/>
        <w:rPr>
          <w:rFonts w:eastAsia="Times New Roman" w:cs="Times New Roman"/>
          <w:color w:val="1C1E29"/>
          <w:szCs w:val="24"/>
          <w:lang w:val="en-US" w:eastAsia="en-US"/>
        </w:rPr>
      </w:pPr>
      <w:r>
        <w:rPr>
          <w:rFonts w:eastAsia="Times New Roman" w:cs="Times New Roman"/>
          <w:color w:val="1C1E29"/>
          <w:szCs w:val="24"/>
          <w:lang w:val="en-US" w:eastAsia="en-US"/>
        </w:rPr>
        <w:t xml:space="preserve">               </w:t>
      </w:r>
      <w:r w:rsidR="001504C4" w:rsidRPr="001504C4">
        <w:rPr>
          <w:rFonts w:eastAsia="Times New Roman" w:cs="Times New Roman"/>
          <w:color w:val="1C1E29"/>
          <w:szCs w:val="24"/>
          <w:lang w:val="en-US" w:eastAsia="en-US"/>
        </w:rPr>
        <w:t>The implications of discrimination on consumer behavior have been largely obscured by advertising literature. The article analyzed and compared the concept of racism with ethnocentrism and hostility. A study involving a mix of French and English Canadian consumers then check the postulated effect of discrimination on consumer perceptions to four market groups of diverse ethnic origin. Consumers ' evaluations of home products from diverse ethnic communities were shown to be strongly associated with the levels of racism reported for these ethnic groups.</w:t>
      </w:r>
    </w:p>
    <w:p w14:paraId="1D14EB77" w14:textId="6BD15368" w:rsidR="001504C4" w:rsidRPr="001504C4" w:rsidRDefault="00BA2EA1" w:rsidP="001504C4">
      <w:pPr>
        <w:spacing w:after="0" w:line="360" w:lineRule="auto"/>
        <w:rPr>
          <w:rFonts w:eastAsia="Times New Roman" w:cs="Times New Roman"/>
          <w:color w:val="1C1E29"/>
          <w:szCs w:val="24"/>
          <w:lang w:val="en-US" w:eastAsia="en-US"/>
        </w:rPr>
      </w:pPr>
      <w:r>
        <w:rPr>
          <w:rFonts w:eastAsia="Times New Roman" w:cs="Times New Roman"/>
          <w:color w:val="1C1E29"/>
          <w:szCs w:val="24"/>
          <w:lang w:val="en-US" w:eastAsia="en-US"/>
        </w:rPr>
        <w:t xml:space="preserve">             </w:t>
      </w:r>
      <w:r w:rsidR="001504C4" w:rsidRPr="001504C4">
        <w:rPr>
          <w:rFonts w:eastAsia="Times New Roman" w:cs="Times New Roman"/>
          <w:color w:val="1C1E29"/>
          <w:szCs w:val="24"/>
          <w:lang w:val="en-US" w:eastAsia="en-US"/>
        </w:rPr>
        <w:t>Academic research in many fields including sociology, law, public health, journalism, and psychology has examined racism, its backgrounds, and its consequences. According to Miller and Garran (2017), Racism was economically evaluated as an expense and in management, for example, how racism can affect worker's evaluations. While the general applicability of discrimination in marketing, especially by advertisement research, has been largely unexplored for its effects on consumer behavior.</w:t>
      </w:r>
    </w:p>
    <w:p w14:paraId="1D14EB78" w14:textId="4AF4350B" w:rsidR="001504C4" w:rsidRPr="001504C4" w:rsidRDefault="00BA2EA1" w:rsidP="001504C4">
      <w:pPr>
        <w:spacing w:after="0" w:line="360" w:lineRule="auto"/>
        <w:rPr>
          <w:rFonts w:eastAsia="Times New Roman" w:cs="Times New Roman"/>
          <w:color w:val="1C1E29"/>
          <w:szCs w:val="24"/>
          <w:lang w:val="en-US" w:eastAsia="en-US"/>
        </w:rPr>
      </w:pPr>
      <w:r>
        <w:rPr>
          <w:rFonts w:eastAsia="Times New Roman" w:cs="Times New Roman"/>
          <w:color w:val="1C1E29"/>
          <w:szCs w:val="24"/>
          <w:lang w:val="en-US" w:eastAsia="en-US"/>
        </w:rPr>
        <w:t xml:space="preserve">            </w:t>
      </w:r>
      <w:r w:rsidR="001504C4" w:rsidRPr="001504C4">
        <w:rPr>
          <w:rFonts w:eastAsia="Times New Roman" w:cs="Times New Roman"/>
          <w:color w:val="1C1E29"/>
          <w:szCs w:val="24"/>
          <w:lang w:val="en-US" w:eastAsia="en-US"/>
        </w:rPr>
        <w:t>But, together with other philosophies, it should be. Nonetheless, the effect of philosophies in general on customer behavior and attitudes was not the focus of many researchers ' study with the notable exceptions of ethnocentrism or nationalism as well as certain concepts as the hostility. But when political work in advertising has been done, it usually takes as an example of how philosophies are expressed in marketing and not at the level of customers.</w:t>
      </w:r>
    </w:p>
    <w:p w14:paraId="1D14EB79" w14:textId="787DD0E5" w:rsidR="001504C4" w:rsidRPr="001504C4" w:rsidRDefault="00BA2EA1" w:rsidP="001504C4">
      <w:pPr>
        <w:spacing w:after="0" w:line="360" w:lineRule="auto"/>
        <w:rPr>
          <w:rFonts w:eastAsia="Times New Roman" w:cs="Times New Roman"/>
          <w:color w:val="1C1E29"/>
          <w:szCs w:val="24"/>
          <w:lang w:val="en-US" w:eastAsia="en-US"/>
        </w:rPr>
      </w:pPr>
      <w:r>
        <w:rPr>
          <w:rFonts w:eastAsia="Times New Roman" w:cs="Times New Roman"/>
          <w:color w:val="1C1E29"/>
          <w:szCs w:val="24"/>
          <w:lang w:val="en-US" w:eastAsia="en-US"/>
        </w:rPr>
        <w:t xml:space="preserve">            </w:t>
      </w:r>
      <w:r w:rsidR="001504C4" w:rsidRPr="001504C4">
        <w:rPr>
          <w:rFonts w:eastAsia="Times New Roman" w:cs="Times New Roman"/>
          <w:color w:val="1C1E29"/>
          <w:szCs w:val="24"/>
          <w:lang w:val="en-US" w:eastAsia="en-US"/>
        </w:rPr>
        <w:t>According to Daniels (2013), in recent years, overt proof of discrimination has dropped but is prevalent in subtle ways, which people may fail to convey. Such implicit forms of racism can articulate their actions in ambiguous situations, in which motives other than prejudice may explain them. For example, in choices about who to recruit jobs and how personnel reviews are carried out, the implications of subtle racism have been seen. Therefore, scholars generally believe that discrimination is more implicit, more symbolically articulated.</w:t>
      </w:r>
    </w:p>
    <w:p w14:paraId="1D14EB7A" w14:textId="0BE464FF" w:rsidR="001504C4" w:rsidRPr="001504C4" w:rsidRDefault="00BA2EA1" w:rsidP="001504C4">
      <w:pPr>
        <w:spacing w:after="0" w:line="360" w:lineRule="auto"/>
        <w:rPr>
          <w:rFonts w:eastAsia="Times New Roman" w:cs="Times New Roman"/>
          <w:color w:val="1C1E29"/>
          <w:szCs w:val="24"/>
          <w:lang w:val="en-US" w:eastAsia="en-US"/>
        </w:rPr>
      </w:pPr>
      <w:r>
        <w:rPr>
          <w:rFonts w:eastAsia="Times New Roman" w:cs="Times New Roman"/>
          <w:color w:val="1C1E29"/>
          <w:szCs w:val="24"/>
          <w:lang w:val="en-US" w:eastAsia="en-US"/>
        </w:rPr>
        <w:t xml:space="preserve">           </w:t>
      </w:r>
      <w:r w:rsidR="001504C4" w:rsidRPr="001504C4">
        <w:rPr>
          <w:rFonts w:eastAsia="Times New Roman" w:cs="Times New Roman"/>
          <w:color w:val="1C1E29"/>
          <w:szCs w:val="24"/>
          <w:lang w:val="en-US" w:eastAsia="en-US"/>
        </w:rPr>
        <w:t>According to Daniels (2013), the attitudes towards shops, products and/or services are a potential example of this indirect and symbolic way of expressing racism. While it is not recorded in the area of discrimination and business, product or service evaluations per se, academic literature does suggest the impact of racism on the market, product and/or service assessments.</w:t>
      </w:r>
    </w:p>
    <w:p w14:paraId="1D14EB7B" w14:textId="77777777" w:rsidR="001504C4" w:rsidRPr="001504C4" w:rsidRDefault="001504C4" w:rsidP="001504C4">
      <w:pPr>
        <w:spacing w:after="0" w:line="360" w:lineRule="auto"/>
        <w:rPr>
          <w:rFonts w:eastAsia="Times New Roman" w:cs="Times New Roman"/>
          <w:color w:val="1C1E29"/>
          <w:szCs w:val="24"/>
          <w:lang w:val="en-US" w:eastAsia="en-US"/>
        </w:rPr>
      </w:pPr>
    </w:p>
    <w:p w14:paraId="1D14EB7C" w14:textId="77777777" w:rsidR="001504C4" w:rsidRPr="001504C4" w:rsidRDefault="001504C4" w:rsidP="001504C4">
      <w:pPr>
        <w:spacing w:after="0" w:line="360" w:lineRule="auto"/>
        <w:rPr>
          <w:rFonts w:eastAsia="Times New Roman" w:cs="Times New Roman"/>
          <w:color w:val="1C1E29"/>
          <w:szCs w:val="24"/>
          <w:lang w:val="en-US" w:eastAsia="en-US"/>
        </w:rPr>
      </w:pPr>
      <w:r w:rsidRPr="001504C4">
        <w:rPr>
          <w:rFonts w:eastAsia="Times New Roman" w:cs="Times New Roman"/>
          <w:color w:val="1C1E29"/>
          <w:szCs w:val="24"/>
          <w:lang w:val="en-US" w:eastAsia="en-US"/>
        </w:rPr>
        <w:t> </w:t>
      </w:r>
    </w:p>
    <w:p w14:paraId="1D14EB7D" w14:textId="77777777" w:rsidR="001504C4" w:rsidRPr="001504C4" w:rsidRDefault="001504C4" w:rsidP="001504C4">
      <w:pPr>
        <w:spacing w:line="360" w:lineRule="auto"/>
        <w:rPr>
          <w:rFonts w:eastAsia="Times New Roman" w:cs="Times New Roman"/>
          <w:b/>
          <w:bCs/>
          <w:color w:val="1C1E29"/>
          <w:szCs w:val="24"/>
          <w:lang w:val="en-US" w:eastAsia="en-US"/>
        </w:rPr>
      </w:pPr>
      <w:r w:rsidRPr="001504C4">
        <w:rPr>
          <w:rFonts w:eastAsia="Times New Roman" w:cs="Times New Roman"/>
          <w:b/>
          <w:bCs/>
          <w:color w:val="1C1E29"/>
          <w:szCs w:val="24"/>
          <w:lang w:val="en-US" w:eastAsia="en-US"/>
        </w:rPr>
        <w:br w:type="page"/>
      </w:r>
    </w:p>
    <w:p w14:paraId="1D14EB7E" w14:textId="77777777" w:rsidR="001504C4" w:rsidRPr="001504C4" w:rsidRDefault="001504C4" w:rsidP="001504C4">
      <w:pPr>
        <w:pStyle w:val="Heading1"/>
        <w:spacing w:line="360" w:lineRule="auto"/>
        <w:rPr>
          <w:rFonts w:ascii="Times New Roman" w:eastAsia="Times New Roman" w:hAnsi="Times New Roman" w:cs="Times New Roman"/>
          <w:sz w:val="24"/>
          <w:szCs w:val="24"/>
          <w:lang w:val="en-US" w:eastAsia="en-US"/>
        </w:rPr>
      </w:pPr>
      <w:bookmarkStart w:id="5" w:name="_Toc26912219"/>
      <w:r w:rsidRPr="001504C4">
        <w:rPr>
          <w:rFonts w:ascii="Times New Roman" w:eastAsia="Times New Roman" w:hAnsi="Times New Roman" w:cs="Times New Roman"/>
          <w:sz w:val="24"/>
          <w:szCs w:val="24"/>
          <w:lang w:val="en-US" w:eastAsia="en-US"/>
        </w:rPr>
        <w:lastRenderedPageBreak/>
        <w:t>Different type of decision-making tools and techniques</w:t>
      </w:r>
      <w:bookmarkEnd w:id="5"/>
    </w:p>
    <w:p w14:paraId="1D14EB7F" w14:textId="77777777" w:rsidR="001504C4" w:rsidRPr="001504C4" w:rsidRDefault="001504C4" w:rsidP="001504C4">
      <w:pPr>
        <w:spacing w:after="0" w:line="360" w:lineRule="auto"/>
        <w:rPr>
          <w:rFonts w:eastAsia="Times New Roman" w:cs="Times New Roman"/>
          <w:b/>
          <w:bCs/>
          <w:color w:val="1C1E29"/>
          <w:szCs w:val="24"/>
          <w:lang w:val="en-US" w:eastAsia="en-US"/>
        </w:rPr>
      </w:pPr>
      <w:r w:rsidRPr="001504C4">
        <w:rPr>
          <w:rFonts w:eastAsia="Times New Roman" w:cs="Times New Roman"/>
          <w:b/>
          <w:bCs/>
          <w:color w:val="1C1E29"/>
          <w:szCs w:val="24"/>
          <w:lang w:val="en-US" w:eastAsia="en-US"/>
        </w:rPr>
        <w:t>SWOT</w:t>
      </w:r>
    </w:p>
    <w:p w14:paraId="1D14EB80" w14:textId="0293CBAE" w:rsidR="001504C4" w:rsidRPr="001504C4" w:rsidRDefault="00BA2EA1" w:rsidP="001504C4">
      <w:pPr>
        <w:spacing w:after="0" w:line="360" w:lineRule="auto"/>
        <w:rPr>
          <w:rFonts w:eastAsia="Times New Roman" w:cs="Times New Roman"/>
          <w:color w:val="1C1E29"/>
          <w:szCs w:val="24"/>
          <w:lang w:val="en-US" w:eastAsia="en-US"/>
        </w:rPr>
      </w:pPr>
      <w:r>
        <w:rPr>
          <w:rFonts w:eastAsia="Times New Roman" w:cs="Times New Roman"/>
          <w:color w:val="1C1E29"/>
          <w:szCs w:val="24"/>
          <w:lang w:val="en-US" w:eastAsia="en-US"/>
        </w:rPr>
        <w:t xml:space="preserve">            </w:t>
      </w:r>
      <w:r w:rsidR="001504C4" w:rsidRPr="001504C4">
        <w:rPr>
          <w:rFonts w:eastAsia="Times New Roman" w:cs="Times New Roman"/>
          <w:color w:val="1C1E29"/>
          <w:szCs w:val="24"/>
          <w:lang w:val="en-US" w:eastAsia="en-US"/>
        </w:rPr>
        <w:t>Every day corporate executives take hundreds of decisions, many of which influence the future of the whole company. This means no pressure. That is why the ability to take effective, educated and successful management decisions is one of the highest attributes sought by managers.</w:t>
      </w:r>
    </w:p>
    <w:p w14:paraId="1D14EB81" w14:textId="6B2E2A6B" w:rsidR="001504C4" w:rsidRPr="001504C4" w:rsidRDefault="00BA2EA1" w:rsidP="001504C4">
      <w:pPr>
        <w:spacing w:after="0" w:line="360" w:lineRule="auto"/>
        <w:rPr>
          <w:rFonts w:eastAsia="Times New Roman" w:cs="Times New Roman"/>
          <w:color w:val="1C1E29"/>
          <w:szCs w:val="24"/>
          <w:lang w:val="en-US" w:eastAsia="en-US"/>
        </w:rPr>
      </w:pPr>
      <w:r>
        <w:rPr>
          <w:rFonts w:eastAsia="Times New Roman" w:cs="Times New Roman"/>
          <w:color w:val="1C1E29"/>
          <w:szCs w:val="24"/>
          <w:lang w:val="en-US" w:eastAsia="en-US"/>
        </w:rPr>
        <w:t xml:space="preserve">           </w:t>
      </w:r>
      <w:r w:rsidR="001504C4" w:rsidRPr="001504C4">
        <w:rPr>
          <w:rFonts w:eastAsia="Times New Roman" w:cs="Times New Roman"/>
          <w:color w:val="1C1E29"/>
          <w:szCs w:val="24"/>
          <w:lang w:val="en-US" w:eastAsia="en-US"/>
        </w:rPr>
        <w:t xml:space="preserve">The standard policy process includes the description of the problem, gathering of data, selection of alternatives, choosing of alternatives and evaluation / monitoring of outcomes. Managers use many different techniques to help them choose between options and settle. For certain cases, a mix of a few different approaches may help them produce the best outcome. It is not possible that what works for certain organizations works for others and what works for </w:t>
      </w:r>
      <w:r w:rsidRPr="001504C4">
        <w:rPr>
          <w:rFonts w:eastAsia="Times New Roman" w:cs="Times New Roman"/>
          <w:color w:val="1C1E29"/>
          <w:szCs w:val="24"/>
          <w:lang w:val="en-US" w:eastAsia="en-US"/>
        </w:rPr>
        <w:t>planning</w:t>
      </w:r>
      <w:r w:rsidR="001504C4" w:rsidRPr="001504C4">
        <w:rPr>
          <w:rFonts w:eastAsia="Times New Roman" w:cs="Times New Roman"/>
          <w:color w:val="1C1E29"/>
          <w:szCs w:val="24"/>
          <w:lang w:val="en-US" w:eastAsia="en-US"/>
        </w:rPr>
        <w:t xml:space="preserve"> works for others.</w:t>
      </w:r>
    </w:p>
    <w:p w14:paraId="1D14EB82" w14:textId="33B4001B" w:rsidR="001504C4" w:rsidRPr="001504C4" w:rsidRDefault="00BA2EA1" w:rsidP="001504C4">
      <w:pPr>
        <w:spacing w:after="0" w:line="360" w:lineRule="auto"/>
        <w:rPr>
          <w:rFonts w:eastAsia="Times New Roman" w:cs="Times New Roman"/>
          <w:color w:val="1C1E29"/>
          <w:szCs w:val="24"/>
          <w:lang w:val="en-US" w:eastAsia="en-US"/>
        </w:rPr>
      </w:pPr>
      <w:r>
        <w:rPr>
          <w:rFonts w:eastAsia="Times New Roman" w:cs="Times New Roman"/>
          <w:color w:val="1C1E29"/>
          <w:szCs w:val="24"/>
          <w:lang w:val="en-US" w:eastAsia="en-US"/>
        </w:rPr>
        <w:t xml:space="preserve">          </w:t>
      </w:r>
      <w:r w:rsidR="001504C4" w:rsidRPr="001504C4">
        <w:rPr>
          <w:rFonts w:eastAsia="Times New Roman" w:cs="Times New Roman"/>
          <w:color w:val="1C1E29"/>
          <w:szCs w:val="24"/>
          <w:lang w:val="en-US" w:eastAsia="en-US"/>
        </w:rPr>
        <w:t>SWOT diagram can allow anyone to separate the situation into four distinct quadrants, once you intend to make a significant change in the business: </w:t>
      </w:r>
    </w:p>
    <w:p w14:paraId="1D14EB83" w14:textId="77777777" w:rsidR="001504C4" w:rsidRPr="001504C4" w:rsidRDefault="001504C4" w:rsidP="001504C4">
      <w:pPr>
        <w:numPr>
          <w:ilvl w:val="0"/>
          <w:numId w:val="3"/>
        </w:numPr>
        <w:spacing w:after="0" w:line="360" w:lineRule="auto"/>
        <w:rPr>
          <w:rFonts w:eastAsia="Times New Roman" w:cs="Times New Roman"/>
          <w:color w:val="1C1E29"/>
          <w:szCs w:val="24"/>
          <w:lang w:val="en-US" w:eastAsia="en-US"/>
        </w:rPr>
      </w:pPr>
      <w:r w:rsidRPr="001504C4">
        <w:rPr>
          <w:rFonts w:eastAsia="Times New Roman" w:cs="Times New Roman"/>
          <w:color w:val="1C1E29"/>
          <w:szCs w:val="24"/>
          <w:lang w:val="en-US" w:eastAsia="en-US"/>
        </w:rPr>
        <w:t>Strength: What is better about your business than your computers? Think of the strengths you have both inside and outside.</w:t>
      </w:r>
    </w:p>
    <w:p w14:paraId="1D14EB84" w14:textId="77777777" w:rsidR="001504C4" w:rsidRPr="001504C4" w:rsidRDefault="001504C4" w:rsidP="001504C4">
      <w:pPr>
        <w:numPr>
          <w:ilvl w:val="0"/>
          <w:numId w:val="3"/>
        </w:numPr>
        <w:spacing w:after="0" w:line="360" w:lineRule="auto"/>
        <w:rPr>
          <w:rFonts w:eastAsia="Times New Roman" w:cs="Times New Roman"/>
          <w:color w:val="1C1E29"/>
          <w:szCs w:val="24"/>
          <w:lang w:val="en-US" w:eastAsia="en-US"/>
        </w:rPr>
      </w:pPr>
      <w:r w:rsidRPr="001504C4">
        <w:rPr>
          <w:rFonts w:eastAsia="Times New Roman" w:cs="Times New Roman"/>
          <w:color w:val="1C1E29"/>
          <w:szCs w:val="24"/>
          <w:lang w:val="en-US" w:eastAsia="en-US"/>
        </w:rPr>
        <w:t>Weakness: Where can you boost your business? Try to adopt a neutral approach and consider which factors could affect the business.</w:t>
      </w:r>
    </w:p>
    <w:p w14:paraId="1D14EB85" w14:textId="77777777" w:rsidR="001504C4" w:rsidRPr="001504C4" w:rsidRDefault="001504C4" w:rsidP="001504C4">
      <w:pPr>
        <w:numPr>
          <w:ilvl w:val="0"/>
          <w:numId w:val="3"/>
        </w:numPr>
        <w:spacing w:after="0" w:line="360" w:lineRule="auto"/>
        <w:rPr>
          <w:rFonts w:eastAsia="Times New Roman" w:cs="Times New Roman"/>
          <w:color w:val="1C1E29"/>
          <w:szCs w:val="24"/>
          <w:lang w:val="en-US" w:eastAsia="en-US"/>
        </w:rPr>
      </w:pPr>
      <w:r w:rsidRPr="001504C4">
        <w:rPr>
          <w:rFonts w:eastAsia="Times New Roman" w:cs="Times New Roman"/>
          <w:color w:val="1C1E29"/>
          <w:szCs w:val="24"/>
          <w:lang w:val="en-US" w:eastAsia="en-US"/>
        </w:rPr>
        <w:t>Opportunities: See how you can leverage your strengths and build new openings for your company. Think about how to eradicate certain vulnerabilities, so that you have a new chance.</w:t>
      </w:r>
    </w:p>
    <w:p w14:paraId="1D14EB86" w14:textId="77777777" w:rsidR="001504C4" w:rsidRPr="001504C4" w:rsidRDefault="001504C4" w:rsidP="001504C4">
      <w:pPr>
        <w:numPr>
          <w:ilvl w:val="0"/>
          <w:numId w:val="3"/>
        </w:numPr>
        <w:spacing w:after="0" w:line="360" w:lineRule="auto"/>
        <w:rPr>
          <w:rFonts w:eastAsia="Times New Roman" w:cs="Times New Roman"/>
          <w:color w:val="1C1E29"/>
          <w:szCs w:val="24"/>
          <w:lang w:val="en-US" w:eastAsia="en-US"/>
        </w:rPr>
      </w:pPr>
      <w:r w:rsidRPr="001504C4">
        <w:rPr>
          <w:rFonts w:eastAsia="Times New Roman" w:cs="Times New Roman"/>
          <w:color w:val="1C1E29"/>
          <w:szCs w:val="24"/>
          <w:lang w:val="en-US" w:eastAsia="en-US"/>
        </w:rPr>
        <w:t>Threats: Determine the obstacles to meet your goals. Identify your organization's main threats.</w:t>
      </w:r>
    </w:p>
    <w:p w14:paraId="1D14EB87" w14:textId="77777777" w:rsidR="001504C4" w:rsidRPr="001504C4" w:rsidRDefault="001504C4" w:rsidP="001504C4">
      <w:pPr>
        <w:spacing w:after="0" w:line="360" w:lineRule="auto"/>
        <w:rPr>
          <w:rFonts w:eastAsia="Times New Roman" w:cs="Times New Roman"/>
          <w:color w:val="1C1E29"/>
          <w:szCs w:val="24"/>
          <w:lang w:val="en-US" w:eastAsia="en-US"/>
        </w:rPr>
      </w:pPr>
      <w:r w:rsidRPr="001504C4">
        <w:rPr>
          <w:rFonts w:eastAsia="Times New Roman" w:cs="Times New Roman"/>
          <w:color w:val="1C1E29"/>
          <w:szCs w:val="24"/>
          <w:lang w:val="en-US" w:eastAsia="en-US"/>
        </w:rPr>
        <w:t>A SWOT analysis can help you determine the forces affecting a strategic, action or initiative. You can then use this information to lead you in the right direction and to help your business decisions (</w:t>
      </w:r>
      <w:proofErr w:type="spellStart"/>
      <w:r w:rsidRPr="001504C4">
        <w:rPr>
          <w:rFonts w:eastAsia="Times New Roman" w:cs="Times New Roman"/>
          <w:color w:val="1C1E29"/>
          <w:szCs w:val="24"/>
          <w:lang w:val="en-US" w:eastAsia="en-US"/>
        </w:rPr>
        <w:t>Gürel</w:t>
      </w:r>
      <w:proofErr w:type="spellEnd"/>
      <w:r w:rsidRPr="001504C4">
        <w:rPr>
          <w:rFonts w:eastAsia="Times New Roman" w:cs="Times New Roman"/>
          <w:color w:val="1C1E29"/>
          <w:szCs w:val="24"/>
          <w:lang w:val="en-US" w:eastAsia="en-US"/>
        </w:rPr>
        <w:t xml:space="preserve"> and Tat, 2017).</w:t>
      </w:r>
    </w:p>
    <w:p w14:paraId="1D14EB88" w14:textId="77777777" w:rsidR="001504C4" w:rsidRPr="001504C4" w:rsidRDefault="001504C4" w:rsidP="001504C4">
      <w:pPr>
        <w:spacing w:after="0" w:line="360" w:lineRule="auto"/>
        <w:rPr>
          <w:rFonts w:eastAsia="Times New Roman" w:cs="Times New Roman"/>
          <w:color w:val="1C1E29"/>
          <w:szCs w:val="24"/>
          <w:lang w:val="en-US" w:eastAsia="en-US"/>
        </w:rPr>
      </w:pPr>
      <w:r w:rsidRPr="001504C4">
        <w:rPr>
          <w:rFonts w:eastAsia="Times New Roman" w:cs="Times New Roman"/>
          <w:b/>
          <w:bCs/>
          <w:color w:val="1C1E29"/>
          <w:szCs w:val="24"/>
          <w:lang w:val="en-US" w:eastAsia="en-US"/>
        </w:rPr>
        <w:t>PESTLE</w:t>
      </w:r>
    </w:p>
    <w:p w14:paraId="1D14EB89" w14:textId="65F5030C" w:rsidR="001504C4" w:rsidRPr="001504C4" w:rsidRDefault="00BA2EA1" w:rsidP="001504C4">
      <w:pPr>
        <w:spacing w:after="0" w:line="360" w:lineRule="auto"/>
        <w:rPr>
          <w:rFonts w:eastAsia="Times New Roman" w:cs="Times New Roman"/>
          <w:color w:val="1C1E29"/>
          <w:szCs w:val="24"/>
          <w:lang w:val="en-US" w:eastAsia="en-US"/>
        </w:rPr>
      </w:pPr>
      <w:r>
        <w:rPr>
          <w:rFonts w:eastAsia="Times New Roman" w:cs="Times New Roman"/>
          <w:color w:val="1C1E29"/>
          <w:szCs w:val="24"/>
          <w:lang w:val="en-US" w:eastAsia="en-US"/>
        </w:rPr>
        <w:t xml:space="preserve">         </w:t>
      </w:r>
      <w:r w:rsidR="001504C4" w:rsidRPr="001504C4">
        <w:rPr>
          <w:rFonts w:eastAsia="Times New Roman" w:cs="Times New Roman"/>
          <w:color w:val="1C1E29"/>
          <w:szCs w:val="24"/>
          <w:lang w:val="en-US" w:eastAsia="en-US"/>
        </w:rPr>
        <w:t>Political: Political factors influence companies concerning controls and legal problems of government and determine both formal and informal rules governing the enterprise. Examples:</w:t>
      </w:r>
    </w:p>
    <w:p w14:paraId="1D14EB8A" w14:textId="77777777" w:rsidR="001504C4" w:rsidRPr="001504C4" w:rsidRDefault="001504C4" w:rsidP="001504C4">
      <w:pPr>
        <w:numPr>
          <w:ilvl w:val="0"/>
          <w:numId w:val="4"/>
        </w:numPr>
        <w:spacing w:after="0" w:line="360" w:lineRule="auto"/>
        <w:rPr>
          <w:rFonts w:eastAsia="Times New Roman" w:cs="Times New Roman"/>
          <w:color w:val="1C1E29"/>
          <w:szCs w:val="24"/>
          <w:lang w:val="en-US" w:eastAsia="en-US"/>
        </w:rPr>
      </w:pPr>
      <w:r w:rsidRPr="001504C4">
        <w:rPr>
          <w:rFonts w:eastAsia="Times New Roman" w:cs="Times New Roman"/>
          <w:color w:val="1C1E29"/>
          <w:szCs w:val="24"/>
          <w:lang w:val="en-US" w:eastAsia="en-US"/>
        </w:rPr>
        <w:t>Stability of Policy</w:t>
      </w:r>
    </w:p>
    <w:p w14:paraId="1D14EB8B" w14:textId="77777777" w:rsidR="001504C4" w:rsidRPr="001504C4" w:rsidRDefault="001504C4" w:rsidP="001504C4">
      <w:pPr>
        <w:numPr>
          <w:ilvl w:val="0"/>
          <w:numId w:val="4"/>
        </w:numPr>
        <w:spacing w:after="0" w:line="360" w:lineRule="auto"/>
        <w:rPr>
          <w:rFonts w:eastAsia="Times New Roman" w:cs="Times New Roman"/>
          <w:color w:val="1C1E29"/>
          <w:szCs w:val="24"/>
          <w:lang w:val="en-US" w:eastAsia="en-US"/>
        </w:rPr>
      </w:pPr>
      <w:r w:rsidRPr="001504C4">
        <w:rPr>
          <w:rFonts w:eastAsia="Times New Roman" w:cs="Times New Roman"/>
          <w:color w:val="1C1E29"/>
          <w:szCs w:val="24"/>
          <w:lang w:val="en-US" w:eastAsia="en-US"/>
        </w:rPr>
        <w:t>Tax policy</w:t>
      </w:r>
    </w:p>
    <w:p w14:paraId="1D14EB8C" w14:textId="77777777" w:rsidR="001504C4" w:rsidRPr="001504C4" w:rsidRDefault="001504C4" w:rsidP="001504C4">
      <w:pPr>
        <w:numPr>
          <w:ilvl w:val="0"/>
          <w:numId w:val="4"/>
        </w:numPr>
        <w:spacing w:after="0" w:line="360" w:lineRule="auto"/>
        <w:rPr>
          <w:rFonts w:eastAsia="Times New Roman" w:cs="Times New Roman"/>
          <w:color w:val="1C1E29"/>
          <w:szCs w:val="24"/>
          <w:lang w:val="en-US" w:eastAsia="en-US"/>
        </w:rPr>
      </w:pPr>
      <w:r w:rsidRPr="001504C4">
        <w:rPr>
          <w:rFonts w:eastAsia="Times New Roman" w:cs="Times New Roman"/>
          <w:color w:val="1C1E29"/>
          <w:szCs w:val="24"/>
          <w:lang w:val="en-US" w:eastAsia="en-US"/>
        </w:rPr>
        <w:t>Employment and employment law </w:t>
      </w:r>
    </w:p>
    <w:p w14:paraId="1D14EB8D" w14:textId="77777777" w:rsidR="001504C4" w:rsidRPr="001504C4" w:rsidRDefault="001504C4" w:rsidP="001504C4">
      <w:pPr>
        <w:numPr>
          <w:ilvl w:val="0"/>
          <w:numId w:val="4"/>
        </w:numPr>
        <w:spacing w:after="0" w:line="360" w:lineRule="auto"/>
        <w:rPr>
          <w:rFonts w:eastAsia="Times New Roman" w:cs="Times New Roman"/>
          <w:color w:val="1C1E29"/>
          <w:szCs w:val="24"/>
          <w:lang w:val="en-US" w:eastAsia="en-US"/>
        </w:rPr>
      </w:pPr>
      <w:r w:rsidRPr="001504C4">
        <w:rPr>
          <w:rFonts w:eastAsia="Times New Roman" w:cs="Times New Roman"/>
          <w:color w:val="1C1E29"/>
          <w:szCs w:val="24"/>
          <w:lang w:val="en-US" w:eastAsia="en-US"/>
        </w:rPr>
        <w:t>Trade restrictions </w:t>
      </w:r>
    </w:p>
    <w:p w14:paraId="1D14EB8E" w14:textId="77777777" w:rsidR="001504C4" w:rsidRPr="001504C4" w:rsidRDefault="001504C4" w:rsidP="001504C4">
      <w:pPr>
        <w:numPr>
          <w:ilvl w:val="0"/>
          <w:numId w:val="4"/>
        </w:numPr>
        <w:spacing w:after="0" w:line="360" w:lineRule="auto"/>
        <w:rPr>
          <w:rFonts w:eastAsia="Times New Roman" w:cs="Times New Roman"/>
          <w:color w:val="1C1E29"/>
          <w:szCs w:val="24"/>
          <w:lang w:val="en-US" w:eastAsia="en-US"/>
        </w:rPr>
      </w:pPr>
      <w:r w:rsidRPr="001504C4">
        <w:rPr>
          <w:rFonts w:eastAsia="Times New Roman" w:cs="Times New Roman"/>
          <w:color w:val="1C1E29"/>
          <w:szCs w:val="24"/>
          <w:lang w:val="en-US" w:eastAsia="en-US"/>
        </w:rPr>
        <w:lastRenderedPageBreak/>
        <w:t>Tariffs</w:t>
      </w:r>
    </w:p>
    <w:p w14:paraId="1D14EB8F" w14:textId="77777777" w:rsidR="001504C4" w:rsidRPr="001504C4" w:rsidRDefault="001504C4" w:rsidP="001504C4">
      <w:pPr>
        <w:numPr>
          <w:ilvl w:val="0"/>
          <w:numId w:val="4"/>
        </w:numPr>
        <w:spacing w:after="0" w:line="360" w:lineRule="auto"/>
        <w:rPr>
          <w:rFonts w:eastAsia="Times New Roman" w:cs="Times New Roman"/>
          <w:color w:val="1C1E29"/>
          <w:szCs w:val="24"/>
          <w:lang w:val="en-US" w:eastAsia="en-US"/>
        </w:rPr>
      </w:pPr>
      <w:r w:rsidRPr="001504C4">
        <w:rPr>
          <w:rFonts w:eastAsia="Times New Roman" w:cs="Times New Roman"/>
          <w:color w:val="1C1E29"/>
          <w:szCs w:val="24"/>
          <w:lang w:val="en-US" w:eastAsia="en-US"/>
        </w:rPr>
        <w:t>Environmental regulations</w:t>
      </w:r>
    </w:p>
    <w:p w14:paraId="1D14EB90" w14:textId="6B293DD7" w:rsidR="001504C4" w:rsidRPr="001504C4" w:rsidRDefault="0071669D" w:rsidP="001504C4">
      <w:pPr>
        <w:spacing w:after="0" w:line="360" w:lineRule="auto"/>
        <w:rPr>
          <w:rFonts w:eastAsia="Times New Roman" w:cs="Times New Roman"/>
          <w:color w:val="1C1E29"/>
          <w:szCs w:val="24"/>
          <w:lang w:val="en-US" w:eastAsia="en-US"/>
        </w:rPr>
      </w:pPr>
      <w:r>
        <w:rPr>
          <w:rFonts w:eastAsia="Times New Roman" w:cs="Times New Roman"/>
          <w:color w:val="1C1E29"/>
          <w:szCs w:val="24"/>
          <w:lang w:val="en-US" w:eastAsia="en-US"/>
        </w:rPr>
        <w:t xml:space="preserve">     </w:t>
      </w:r>
      <w:r w:rsidR="001504C4" w:rsidRPr="001504C4">
        <w:rPr>
          <w:rFonts w:eastAsia="Times New Roman" w:cs="Times New Roman"/>
          <w:color w:val="1C1E29"/>
          <w:szCs w:val="24"/>
          <w:lang w:val="en-US" w:eastAsia="en-US"/>
        </w:rPr>
        <w:t>Economical: Economic factors affect the company's business activities and decision-making. The predicted depression, for instance, stops businesses from growing their workforce. Additional examples are the rate of inflation for economic growth.</w:t>
      </w:r>
    </w:p>
    <w:p w14:paraId="1D14EB91" w14:textId="158F792F" w:rsidR="001504C4" w:rsidRPr="001504C4" w:rsidRDefault="0071669D" w:rsidP="001504C4">
      <w:pPr>
        <w:spacing w:after="0" w:line="360" w:lineRule="auto"/>
        <w:rPr>
          <w:rFonts w:eastAsia="Times New Roman" w:cs="Times New Roman"/>
          <w:color w:val="1C1E29"/>
          <w:szCs w:val="24"/>
          <w:lang w:val="en-US" w:eastAsia="en-US"/>
        </w:rPr>
      </w:pPr>
      <w:r>
        <w:rPr>
          <w:rFonts w:eastAsia="Times New Roman" w:cs="Times New Roman"/>
          <w:color w:val="1C1E29"/>
          <w:szCs w:val="24"/>
          <w:lang w:val="en-US" w:eastAsia="en-US"/>
        </w:rPr>
        <w:t xml:space="preserve">      </w:t>
      </w:r>
      <w:r w:rsidR="001504C4" w:rsidRPr="001504C4">
        <w:rPr>
          <w:rFonts w:eastAsia="Times New Roman" w:cs="Times New Roman"/>
          <w:color w:val="1C1E29"/>
          <w:szCs w:val="24"/>
          <w:lang w:val="en-US" w:eastAsia="en-US"/>
        </w:rPr>
        <w:t>Social: The economic and socioeconomic elements of the climate are concerned with social influences. For example, increased awareness of health may influence the demand for the product of the client.</w:t>
      </w:r>
    </w:p>
    <w:p w14:paraId="1D14EB92" w14:textId="37CDD1F6" w:rsidR="001504C4" w:rsidRPr="001504C4" w:rsidRDefault="0071669D" w:rsidP="001504C4">
      <w:pPr>
        <w:spacing w:after="0" w:line="360" w:lineRule="auto"/>
        <w:rPr>
          <w:rFonts w:eastAsia="Times New Roman" w:cs="Times New Roman"/>
          <w:color w:val="1C1E29"/>
          <w:szCs w:val="24"/>
          <w:lang w:val="en-US" w:eastAsia="en-US"/>
        </w:rPr>
      </w:pPr>
      <w:r>
        <w:rPr>
          <w:rFonts w:eastAsia="Times New Roman" w:cs="Times New Roman"/>
          <w:color w:val="1C1E29"/>
          <w:szCs w:val="24"/>
          <w:lang w:val="en-US" w:eastAsia="en-US"/>
        </w:rPr>
        <w:t xml:space="preserve">     </w:t>
      </w:r>
      <w:r w:rsidR="001504C4" w:rsidRPr="001504C4">
        <w:rPr>
          <w:rFonts w:eastAsia="Times New Roman" w:cs="Times New Roman"/>
          <w:color w:val="1C1E29"/>
          <w:szCs w:val="24"/>
          <w:lang w:val="en-US" w:eastAsia="en-US"/>
        </w:rPr>
        <w:t>Technology: The price and quality of production are influenced by technology factors. These also recognize barriers to access and a low level of production efficiency. Automation Innovation Incentives R&amp;D programs Rate of technological change are some of the examples included in it.</w:t>
      </w:r>
    </w:p>
    <w:p w14:paraId="1D14EB93" w14:textId="5CA487A4" w:rsidR="001504C4" w:rsidRPr="001504C4" w:rsidRDefault="0071669D" w:rsidP="001504C4">
      <w:pPr>
        <w:spacing w:after="0" w:line="360" w:lineRule="auto"/>
        <w:rPr>
          <w:rFonts w:eastAsia="Times New Roman" w:cs="Times New Roman"/>
          <w:color w:val="1C1E29"/>
          <w:szCs w:val="24"/>
          <w:lang w:val="en-US" w:eastAsia="en-US"/>
        </w:rPr>
      </w:pPr>
      <w:r>
        <w:rPr>
          <w:rFonts w:eastAsia="Times New Roman" w:cs="Times New Roman"/>
          <w:color w:val="1C1E29"/>
          <w:szCs w:val="24"/>
          <w:lang w:val="en-US" w:eastAsia="en-US"/>
        </w:rPr>
        <w:t xml:space="preserve">     </w:t>
      </w:r>
      <w:r w:rsidR="001504C4" w:rsidRPr="001504C4">
        <w:rPr>
          <w:rFonts w:eastAsia="Times New Roman" w:cs="Times New Roman"/>
          <w:color w:val="1C1E29"/>
          <w:szCs w:val="24"/>
          <w:lang w:val="en-US" w:eastAsia="en-US"/>
        </w:rPr>
        <w:t>Legal: The operation, its costs, and demand for its products are influenced by legal factors.</w:t>
      </w:r>
    </w:p>
    <w:p w14:paraId="1D14EB94" w14:textId="77777777" w:rsidR="001504C4" w:rsidRPr="001504C4" w:rsidRDefault="001504C4" w:rsidP="001504C4">
      <w:pPr>
        <w:spacing w:after="0" w:line="360" w:lineRule="auto"/>
        <w:rPr>
          <w:rFonts w:eastAsia="Times New Roman" w:cs="Times New Roman"/>
          <w:color w:val="1C1E29"/>
          <w:szCs w:val="24"/>
          <w:lang w:val="en-US" w:eastAsia="en-US"/>
        </w:rPr>
      </w:pPr>
      <w:r w:rsidRPr="001504C4">
        <w:rPr>
          <w:rFonts w:eastAsia="Times New Roman" w:cs="Times New Roman"/>
          <w:color w:val="1C1E29"/>
          <w:szCs w:val="24"/>
          <w:lang w:val="en-US" w:eastAsia="en-US"/>
        </w:rPr>
        <w:t>Environmental: Ecological and environmental aspects, such as climate, weather, and climate change, refer to environmental factors. Climate change is a highly significant topic today, and companies ' activities are changing and thus creating space for creativity and a sustainable business philosophy (</w:t>
      </w:r>
      <w:proofErr w:type="spellStart"/>
      <w:r w:rsidRPr="001504C4">
        <w:rPr>
          <w:rFonts w:eastAsia="Times New Roman" w:cs="Times New Roman"/>
          <w:color w:val="1C1E29"/>
          <w:szCs w:val="24"/>
          <w:lang w:val="en-US" w:eastAsia="en-US"/>
        </w:rPr>
        <w:t>Cadle</w:t>
      </w:r>
      <w:proofErr w:type="spellEnd"/>
      <w:r w:rsidRPr="001504C4">
        <w:rPr>
          <w:rFonts w:eastAsia="Times New Roman" w:cs="Times New Roman"/>
          <w:color w:val="1C1E29"/>
          <w:szCs w:val="24"/>
          <w:lang w:val="en-US" w:eastAsia="en-US"/>
        </w:rPr>
        <w:t>, et. al., 2014).</w:t>
      </w:r>
    </w:p>
    <w:p w14:paraId="1D14EB95" w14:textId="77777777" w:rsidR="001504C4" w:rsidRPr="001504C4" w:rsidRDefault="001504C4" w:rsidP="001504C4">
      <w:pPr>
        <w:spacing w:line="360" w:lineRule="auto"/>
        <w:rPr>
          <w:rFonts w:eastAsia="Times New Roman" w:cs="Times New Roman"/>
          <w:color w:val="1C1E29"/>
          <w:szCs w:val="24"/>
          <w:lang w:val="en-US" w:eastAsia="en-US"/>
        </w:rPr>
      </w:pPr>
      <w:r w:rsidRPr="001504C4">
        <w:rPr>
          <w:rFonts w:eastAsia="Times New Roman" w:cs="Times New Roman"/>
          <w:color w:val="1C1E29"/>
          <w:szCs w:val="24"/>
          <w:lang w:val="en-US" w:eastAsia="en-US"/>
        </w:rPr>
        <w:br w:type="page"/>
      </w:r>
    </w:p>
    <w:p w14:paraId="1D14EB96" w14:textId="77777777" w:rsidR="001504C4" w:rsidRPr="001504C4" w:rsidRDefault="001504C4" w:rsidP="001504C4">
      <w:pPr>
        <w:pStyle w:val="Heading1"/>
        <w:spacing w:line="360" w:lineRule="auto"/>
        <w:rPr>
          <w:rFonts w:ascii="Times New Roman" w:hAnsi="Times New Roman" w:cs="Times New Roman"/>
          <w:sz w:val="24"/>
          <w:szCs w:val="24"/>
          <w:lang w:val="en-US"/>
        </w:rPr>
      </w:pPr>
      <w:bookmarkStart w:id="6" w:name="_Toc26912220"/>
      <w:r w:rsidRPr="001504C4">
        <w:rPr>
          <w:rFonts w:ascii="Times New Roman" w:hAnsi="Times New Roman" w:cs="Times New Roman"/>
          <w:sz w:val="24"/>
          <w:szCs w:val="24"/>
          <w:lang w:val="en-US"/>
        </w:rPr>
        <w:lastRenderedPageBreak/>
        <w:t>Identifying root causes with the help of Fishbone Analysis Technique</w:t>
      </w:r>
      <w:bookmarkEnd w:id="6"/>
    </w:p>
    <w:p w14:paraId="1D14EB97" w14:textId="332B1D35" w:rsidR="001504C4" w:rsidRPr="001504C4" w:rsidRDefault="0071669D" w:rsidP="001504C4">
      <w:pPr>
        <w:spacing w:line="360" w:lineRule="auto"/>
        <w:rPr>
          <w:rFonts w:cs="Times New Roman"/>
          <w:szCs w:val="24"/>
          <w:lang w:val="en-US"/>
        </w:rPr>
      </w:pPr>
      <w:r>
        <w:rPr>
          <w:rFonts w:cs="Times New Roman"/>
          <w:szCs w:val="24"/>
          <w:lang w:val="en-US"/>
        </w:rPr>
        <w:t xml:space="preserve">          </w:t>
      </w:r>
      <w:r w:rsidR="001504C4" w:rsidRPr="001504C4">
        <w:rPr>
          <w:rFonts w:cs="Times New Roman"/>
          <w:szCs w:val="24"/>
          <w:lang w:val="en-US"/>
        </w:rPr>
        <w:t>In the Company Respect for Men, the main problem arising in the company is that the workers working in the company are limited in number i.e. 3 which is causing different problems in the company.</w:t>
      </w:r>
    </w:p>
    <w:p w14:paraId="1D14EB98" w14:textId="79680BF8" w:rsidR="001504C4" w:rsidRPr="001504C4" w:rsidRDefault="0071669D" w:rsidP="001504C4">
      <w:pPr>
        <w:spacing w:line="360" w:lineRule="auto"/>
        <w:rPr>
          <w:rFonts w:cs="Times New Roman"/>
          <w:szCs w:val="24"/>
          <w:lang w:val="en-US"/>
        </w:rPr>
      </w:pPr>
      <w:r>
        <w:rPr>
          <w:rFonts w:cs="Times New Roman"/>
          <w:szCs w:val="24"/>
          <w:lang w:val="en-US"/>
        </w:rPr>
        <w:t xml:space="preserve">         </w:t>
      </w:r>
      <w:r w:rsidR="001504C4" w:rsidRPr="001504C4">
        <w:rPr>
          <w:rFonts w:cs="Times New Roman"/>
          <w:szCs w:val="24"/>
          <w:lang w:val="en-US"/>
        </w:rPr>
        <w:t>To resolve this problem, the fishbone analysis technique will be used. Fishbone analysis technique is a cause-and-effect tool which identifies various problems in the organization and provides solutions to those problems which are arising in the organization. This is an effective tool which helps the organization to take better decisions on the basis of the problems solved. It helps to identifies variations and loopholes in the business. It also helps in the way to improve those variations and loopholes in the organization in order to get rid of unnecessary problems in the future (Tech Target, 2019).</w:t>
      </w:r>
    </w:p>
    <w:p w14:paraId="1D14EB99" w14:textId="0A5E0C7F" w:rsidR="001504C4" w:rsidRPr="001504C4" w:rsidRDefault="0071669D" w:rsidP="001504C4">
      <w:pPr>
        <w:spacing w:line="360" w:lineRule="auto"/>
        <w:rPr>
          <w:rFonts w:cs="Times New Roman"/>
          <w:szCs w:val="24"/>
          <w:lang w:val="en-US"/>
        </w:rPr>
      </w:pPr>
      <w:r>
        <w:rPr>
          <w:rFonts w:cs="Times New Roman"/>
          <w:szCs w:val="24"/>
          <w:lang w:val="en-US"/>
        </w:rPr>
        <w:t xml:space="preserve">         </w:t>
      </w:r>
      <w:r w:rsidR="001504C4" w:rsidRPr="001504C4">
        <w:rPr>
          <w:rFonts w:cs="Times New Roman"/>
          <w:szCs w:val="24"/>
          <w:lang w:val="en-US"/>
        </w:rPr>
        <w:t>Root cause analysis is a tool which gives effective solutions to the organization when an organization has variations and loopholes in the organization. This tool helps the organization to coordinately work in such a manner that even if any problem arises, the organization is able to manage its situations (Mind Tools, 2019).</w:t>
      </w:r>
    </w:p>
    <w:p w14:paraId="1D14EB9A" w14:textId="77777777" w:rsidR="001504C4" w:rsidRPr="001504C4" w:rsidRDefault="001504C4" w:rsidP="001504C4">
      <w:pPr>
        <w:spacing w:line="360" w:lineRule="auto"/>
        <w:rPr>
          <w:rFonts w:cs="Times New Roman"/>
          <w:szCs w:val="24"/>
          <w:lang w:val="en-US"/>
        </w:rPr>
      </w:pPr>
      <w:r w:rsidRPr="001504C4">
        <w:rPr>
          <w:rFonts w:cs="Times New Roman"/>
          <w:noProof/>
          <w:szCs w:val="24"/>
          <w:lang w:val="en-US"/>
        </w:rPr>
        <w:drawing>
          <wp:inline distT="0" distB="0" distL="0" distR="0" wp14:anchorId="1D14EBCF" wp14:editId="1D14EBD0">
            <wp:extent cx="5665758" cy="3378096"/>
            <wp:effectExtent l="19050" t="0" r="0" b="0"/>
            <wp:docPr id="2" name="Picture 1" descr="Fishbon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shbone Diagram"/>
                    <pic:cNvPicPr>
                      <a:picLocks noChangeAspect="1" noChangeArrowheads="1"/>
                    </pic:cNvPicPr>
                  </pic:nvPicPr>
                  <pic:blipFill>
                    <a:blip r:embed="rId8" cstate="print"/>
                    <a:srcRect/>
                    <a:stretch>
                      <a:fillRect/>
                    </a:stretch>
                  </pic:blipFill>
                  <pic:spPr bwMode="auto">
                    <a:xfrm>
                      <a:off x="0" y="0"/>
                      <a:ext cx="5667813" cy="3379321"/>
                    </a:xfrm>
                    <a:prstGeom prst="rect">
                      <a:avLst/>
                    </a:prstGeom>
                    <a:noFill/>
                    <a:ln w="9525">
                      <a:noFill/>
                      <a:miter lim="800000"/>
                      <a:headEnd/>
                      <a:tailEnd/>
                    </a:ln>
                  </pic:spPr>
                </pic:pic>
              </a:graphicData>
            </a:graphic>
          </wp:inline>
        </w:drawing>
      </w:r>
    </w:p>
    <w:p w14:paraId="1D14EB9B" w14:textId="77777777" w:rsidR="001504C4" w:rsidRPr="001504C4" w:rsidRDefault="001504C4" w:rsidP="001504C4">
      <w:pPr>
        <w:spacing w:line="360" w:lineRule="auto"/>
        <w:rPr>
          <w:rFonts w:cs="Times New Roman"/>
          <w:szCs w:val="24"/>
        </w:rPr>
      </w:pPr>
      <w:r w:rsidRPr="001504C4">
        <w:rPr>
          <w:rFonts w:cs="Times New Roman"/>
          <w:szCs w:val="24"/>
        </w:rPr>
        <w:t xml:space="preserve"> Source :</w:t>
      </w:r>
      <w:hyperlink r:id="rId9" w:history="1">
        <w:r w:rsidRPr="001504C4">
          <w:rPr>
            <w:rStyle w:val="Hyperlink"/>
            <w:rFonts w:cs="Times New Roman"/>
            <w:szCs w:val="24"/>
          </w:rPr>
          <w:t>https://www.wallstreetmojo.com/fishbone-diagram/</w:t>
        </w:r>
      </w:hyperlink>
    </w:p>
    <w:p w14:paraId="1D14EB9C" w14:textId="4FC7D5D3" w:rsidR="001504C4" w:rsidRPr="001504C4" w:rsidRDefault="0071669D" w:rsidP="001504C4">
      <w:pPr>
        <w:spacing w:line="360" w:lineRule="auto"/>
        <w:rPr>
          <w:rFonts w:cs="Times New Roman"/>
          <w:szCs w:val="24"/>
        </w:rPr>
      </w:pPr>
      <w:r>
        <w:rPr>
          <w:rFonts w:cs="Times New Roman"/>
          <w:szCs w:val="24"/>
        </w:rPr>
        <w:t xml:space="preserve">        </w:t>
      </w:r>
      <w:r w:rsidR="001504C4" w:rsidRPr="001504C4">
        <w:rPr>
          <w:rFonts w:cs="Times New Roman"/>
          <w:szCs w:val="24"/>
        </w:rPr>
        <w:t xml:space="preserve">The above diagram shows about the fishbone diagram which is a cause-and-effect tool which identifies problems and provide solutions to the problem.  For example, in machines, </w:t>
      </w:r>
      <w:r w:rsidR="001504C4" w:rsidRPr="001504C4">
        <w:rPr>
          <w:rFonts w:cs="Times New Roman"/>
          <w:szCs w:val="24"/>
        </w:rPr>
        <w:lastRenderedPageBreak/>
        <w:t>there are storage and cooking and equipment but still there is a problem which has been aroused in the organization i.e. poor hygiene and poor maintenance. In the other aspects of the business, there are same kinds of problems which arise in the business and that are why fishbone analysis technique is being used in the business to improve the situation of the company Respect for Men (Wall Street Mojo, 2019).</w:t>
      </w:r>
    </w:p>
    <w:p w14:paraId="1D14EB9D" w14:textId="77777777" w:rsidR="001504C4" w:rsidRPr="001504C4" w:rsidRDefault="001504C4" w:rsidP="001504C4">
      <w:pPr>
        <w:spacing w:line="360" w:lineRule="auto"/>
        <w:rPr>
          <w:rFonts w:cs="Times New Roman"/>
          <w:szCs w:val="24"/>
          <w:lang w:val="en-US"/>
        </w:rPr>
      </w:pPr>
    </w:p>
    <w:p w14:paraId="1D14EB9E" w14:textId="77777777" w:rsidR="001504C4" w:rsidRPr="001504C4" w:rsidRDefault="001504C4" w:rsidP="001504C4">
      <w:pPr>
        <w:spacing w:line="360" w:lineRule="auto"/>
        <w:rPr>
          <w:rFonts w:cs="Times New Roman"/>
          <w:szCs w:val="24"/>
          <w:lang w:val="en-US"/>
        </w:rPr>
      </w:pPr>
      <w:r w:rsidRPr="001504C4">
        <w:rPr>
          <w:rFonts w:cs="Times New Roman"/>
          <w:szCs w:val="24"/>
          <w:lang w:val="en-US"/>
        </w:rPr>
        <w:t>The root causes of the problem in Respect for Men are-</w:t>
      </w:r>
    </w:p>
    <w:p w14:paraId="1D14EB9F" w14:textId="79902F63" w:rsidR="001504C4" w:rsidRPr="001504C4" w:rsidRDefault="001504C4" w:rsidP="001504C4">
      <w:pPr>
        <w:pStyle w:val="ListParagraph"/>
        <w:numPr>
          <w:ilvl w:val="0"/>
          <w:numId w:val="5"/>
        </w:numPr>
        <w:spacing w:line="360" w:lineRule="auto"/>
        <w:rPr>
          <w:rFonts w:cs="Times New Roman"/>
          <w:szCs w:val="24"/>
          <w:lang w:val="en-US"/>
        </w:rPr>
      </w:pPr>
      <w:r w:rsidRPr="001504C4">
        <w:rPr>
          <w:rFonts w:cs="Times New Roman"/>
          <w:b/>
          <w:szCs w:val="24"/>
          <w:lang w:val="en-US"/>
        </w:rPr>
        <w:t>No Security</w:t>
      </w:r>
      <w:r w:rsidRPr="001504C4">
        <w:rPr>
          <w:rFonts w:cs="Times New Roman"/>
          <w:szCs w:val="24"/>
          <w:lang w:val="en-US"/>
        </w:rPr>
        <w:t xml:space="preserve">- The first problem in the company Respect for Men is that there is no security in the company. Security is very much important for any company as it is </w:t>
      </w:r>
      <w:r w:rsidR="00DD1897" w:rsidRPr="001504C4">
        <w:rPr>
          <w:rFonts w:cs="Times New Roman"/>
          <w:szCs w:val="24"/>
          <w:lang w:val="en-US"/>
        </w:rPr>
        <w:t>maintaining</w:t>
      </w:r>
      <w:r w:rsidRPr="001504C4">
        <w:rPr>
          <w:rFonts w:cs="Times New Roman"/>
          <w:szCs w:val="24"/>
          <w:lang w:val="en-US"/>
        </w:rPr>
        <w:t xml:space="preserve"> </w:t>
      </w:r>
      <w:bookmarkStart w:id="7" w:name="_GoBack"/>
      <w:bookmarkEnd w:id="7"/>
      <w:r w:rsidRPr="001504C4">
        <w:rPr>
          <w:rFonts w:cs="Times New Roman"/>
          <w:szCs w:val="24"/>
          <w:lang w:val="en-US"/>
        </w:rPr>
        <w:t>discipline. It connects to variety of people in the market which leads the company to a great extent to earn more profits. As there are only 3 workers working in the company, it creates a problem as it is difficult for 3 people to manage the company with all customers. Anybody can try anything; anybody can take the product with themselves without paying for it. These are the problems which arise when there is no security in the company (Mind Tools, 2019).</w:t>
      </w:r>
    </w:p>
    <w:p w14:paraId="1D14EBA0" w14:textId="77777777" w:rsidR="001504C4" w:rsidRPr="001504C4" w:rsidRDefault="001504C4" w:rsidP="001504C4">
      <w:pPr>
        <w:pStyle w:val="ListParagraph"/>
        <w:numPr>
          <w:ilvl w:val="0"/>
          <w:numId w:val="5"/>
        </w:numPr>
        <w:spacing w:line="360" w:lineRule="auto"/>
        <w:rPr>
          <w:rFonts w:cs="Times New Roman"/>
          <w:szCs w:val="24"/>
          <w:lang w:val="en-US"/>
        </w:rPr>
      </w:pPr>
      <w:r w:rsidRPr="001504C4">
        <w:rPr>
          <w:rFonts w:cs="Times New Roman"/>
          <w:b/>
          <w:szCs w:val="24"/>
          <w:lang w:val="en-US"/>
        </w:rPr>
        <w:t>No Tag Alarm</w:t>
      </w:r>
      <w:r w:rsidRPr="001504C4">
        <w:rPr>
          <w:rFonts w:cs="Times New Roman"/>
          <w:szCs w:val="24"/>
          <w:lang w:val="en-US"/>
        </w:rPr>
        <w:t xml:space="preserve">- One more problem which exists in the company that there is no tag alarm. Tag alarm is </w:t>
      </w:r>
      <w:proofErr w:type="spellStart"/>
      <w:r w:rsidRPr="001504C4">
        <w:rPr>
          <w:rFonts w:cs="Times New Roman"/>
          <w:szCs w:val="24"/>
          <w:lang w:val="en-US"/>
        </w:rPr>
        <w:t>a</w:t>
      </w:r>
      <w:proofErr w:type="spellEnd"/>
      <w:r w:rsidRPr="001504C4">
        <w:rPr>
          <w:rFonts w:cs="Times New Roman"/>
          <w:szCs w:val="24"/>
          <w:lang w:val="en-US"/>
        </w:rPr>
        <w:t xml:space="preserve"> alarm system which buzzes or rings when an unpayable product is taken by the customer without paying it to the customer and rather taking it without permission of the owner. Tag alarm consists of wireless CCTV’s which is very helpful for any company to check their record and data. These systems provide security and proper connection with the customers. Having no stuffs like this in the company, it is difficult for the company to manage the customers and keep a track on them (Mind Tools, 2019).</w:t>
      </w:r>
    </w:p>
    <w:p w14:paraId="1D14EBA1" w14:textId="77777777" w:rsidR="001504C4" w:rsidRPr="001504C4" w:rsidRDefault="001504C4" w:rsidP="001504C4">
      <w:pPr>
        <w:spacing w:line="360" w:lineRule="auto"/>
        <w:rPr>
          <w:rFonts w:cs="Times New Roman"/>
          <w:szCs w:val="24"/>
          <w:lang w:val="en-US"/>
        </w:rPr>
      </w:pPr>
      <w:r w:rsidRPr="001504C4">
        <w:rPr>
          <w:rFonts w:cs="Times New Roman"/>
          <w:szCs w:val="24"/>
          <w:lang w:val="en-US"/>
        </w:rPr>
        <w:br w:type="page"/>
      </w:r>
    </w:p>
    <w:p w14:paraId="1D14EBA2" w14:textId="29757D03" w:rsidR="001504C4" w:rsidRPr="001504C4" w:rsidRDefault="001504C4" w:rsidP="001504C4">
      <w:pPr>
        <w:spacing w:line="360" w:lineRule="auto"/>
        <w:rPr>
          <w:rFonts w:cs="Times New Roman"/>
          <w:szCs w:val="24"/>
          <w:lang w:val="en-US"/>
        </w:rPr>
      </w:pPr>
      <w:r w:rsidRPr="001504C4">
        <w:rPr>
          <w:rFonts w:cs="Times New Roman"/>
          <w:szCs w:val="24"/>
          <w:lang w:val="en-US"/>
        </w:rPr>
        <w:lastRenderedPageBreak/>
        <w:t xml:space="preserve">The two solutions of </w:t>
      </w:r>
      <w:r w:rsidR="0071669D" w:rsidRPr="001504C4">
        <w:rPr>
          <w:rFonts w:cs="Times New Roman"/>
          <w:szCs w:val="24"/>
          <w:lang w:val="en-US"/>
        </w:rPr>
        <w:t>this</w:t>
      </w:r>
      <w:r w:rsidRPr="001504C4">
        <w:rPr>
          <w:rFonts w:cs="Times New Roman"/>
          <w:szCs w:val="24"/>
          <w:lang w:val="en-US"/>
        </w:rPr>
        <w:t xml:space="preserve"> problem so that it can be minimized or eliminated are-</w:t>
      </w:r>
    </w:p>
    <w:p w14:paraId="1D14EBA3" w14:textId="77777777" w:rsidR="001504C4" w:rsidRPr="001504C4" w:rsidRDefault="001504C4" w:rsidP="001504C4">
      <w:pPr>
        <w:pStyle w:val="ListParagraph"/>
        <w:numPr>
          <w:ilvl w:val="0"/>
          <w:numId w:val="6"/>
        </w:numPr>
        <w:spacing w:line="360" w:lineRule="auto"/>
        <w:rPr>
          <w:rFonts w:cs="Times New Roman"/>
          <w:szCs w:val="24"/>
          <w:lang w:val="en-US"/>
        </w:rPr>
      </w:pPr>
      <w:r w:rsidRPr="001504C4">
        <w:rPr>
          <w:rFonts w:cs="Times New Roman"/>
          <w:b/>
          <w:szCs w:val="24"/>
          <w:lang w:val="en-US"/>
        </w:rPr>
        <w:t xml:space="preserve">Tag Systems- </w:t>
      </w:r>
      <w:r w:rsidRPr="001504C4">
        <w:rPr>
          <w:rFonts w:cs="Times New Roman"/>
          <w:szCs w:val="24"/>
          <w:lang w:val="en-US"/>
        </w:rPr>
        <w:t>The first and foremost solution to this problem is applying CCTV cameras in the company. Applying this kind of security, the company is able to keep an eye of all the activities of the company whether it is of the employees or of the customers. It is very helpful for the company to prevent crime, in sporting events, in employee monitoring also (</w:t>
      </w:r>
      <w:proofErr w:type="spellStart"/>
      <w:r w:rsidRPr="001504C4">
        <w:rPr>
          <w:rFonts w:cs="Times New Roman"/>
          <w:szCs w:val="24"/>
          <w:lang w:val="en-US"/>
        </w:rPr>
        <w:t>Tallyfy</w:t>
      </w:r>
      <w:proofErr w:type="spellEnd"/>
      <w:r w:rsidRPr="001504C4">
        <w:rPr>
          <w:rFonts w:cs="Times New Roman"/>
          <w:szCs w:val="24"/>
          <w:lang w:val="en-US"/>
        </w:rPr>
        <w:t>, 2019).</w:t>
      </w:r>
    </w:p>
    <w:p w14:paraId="1D14EBA4" w14:textId="77777777" w:rsidR="001504C4" w:rsidRPr="001504C4" w:rsidRDefault="001504C4" w:rsidP="001504C4">
      <w:pPr>
        <w:pStyle w:val="ListParagraph"/>
        <w:numPr>
          <w:ilvl w:val="0"/>
          <w:numId w:val="6"/>
        </w:numPr>
        <w:spacing w:line="360" w:lineRule="auto"/>
        <w:rPr>
          <w:rFonts w:cs="Times New Roman"/>
          <w:szCs w:val="24"/>
          <w:lang w:val="en-US"/>
        </w:rPr>
      </w:pPr>
      <w:r w:rsidRPr="001504C4">
        <w:rPr>
          <w:rFonts w:cs="Times New Roman"/>
          <w:b/>
          <w:szCs w:val="24"/>
          <w:lang w:val="en-US"/>
        </w:rPr>
        <w:t>Recruitment</w:t>
      </w:r>
      <w:r w:rsidRPr="001504C4">
        <w:rPr>
          <w:rFonts w:cs="Times New Roman"/>
          <w:szCs w:val="24"/>
          <w:lang w:val="en-US"/>
        </w:rPr>
        <w:t>- The next solution to this kind of problem is to recruit more and more number of employees in the company. By recruiting more and more number of employees, the company is able to work effectively and efficiently as when the number of employees or workers will increase in Respect for Men Company, the burden of work will not be on 3 workers only but on all workers. It will also help in managing the shop by coordinating with each other leading to more sustainability in the market. CCTV’s are there to keep an eye on the customer activities but having personnel will also help in doing the same task (</w:t>
      </w:r>
      <w:proofErr w:type="spellStart"/>
      <w:r w:rsidRPr="001504C4">
        <w:rPr>
          <w:rFonts w:cs="Times New Roman"/>
          <w:szCs w:val="24"/>
          <w:lang w:val="en-US"/>
        </w:rPr>
        <w:t>Tallyfy</w:t>
      </w:r>
      <w:proofErr w:type="spellEnd"/>
      <w:r w:rsidRPr="001504C4">
        <w:rPr>
          <w:rFonts w:cs="Times New Roman"/>
          <w:szCs w:val="24"/>
          <w:lang w:val="en-US"/>
        </w:rPr>
        <w:t>, 2019).</w:t>
      </w:r>
    </w:p>
    <w:p w14:paraId="1D14EBA5" w14:textId="77777777" w:rsidR="001504C4" w:rsidRPr="001504C4" w:rsidRDefault="001504C4" w:rsidP="001504C4">
      <w:pPr>
        <w:spacing w:line="360" w:lineRule="auto"/>
        <w:rPr>
          <w:rFonts w:cs="Times New Roman"/>
          <w:szCs w:val="24"/>
          <w:lang w:val="en-US"/>
        </w:rPr>
      </w:pPr>
      <w:r w:rsidRPr="001504C4">
        <w:rPr>
          <w:rFonts w:cs="Times New Roman"/>
          <w:szCs w:val="24"/>
          <w:lang w:val="en-US"/>
        </w:rPr>
        <w:br w:type="page"/>
      </w:r>
    </w:p>
    <w:p w14:paraId="1D14EBA6" w14:textId="77777777" w:rsidR="001504C4" w:rsidRPr="001504C4" w:rsidRDefault="001504C4" w:rsidP="001504C4">
      <w:pPr>
        <w:pStyle w:val="Heading1"/>
        <w:spacing w:line="360" w:lineRule="auto"/>
        <w:rPr>
          <w:rFonts w:ascii="Times New Roman" w:hAnsi="Times New Roman" w:cs="Times New Roman"/>
          <w:sz w:val="24"/>
          <w:szCs w:val="24"/>
          <w:lang w:val="en-US"/>
        </w:rPr>
      </w:pPr>
      <w:bookmarkStart w:id="8" w:name="_Toc26912221"/>
      <w:r w:rsidRPr="001504C4">
        <w:rPr>
          <w:rFonts w:ascii="Times New Roman" w:hAnsi="Times New Roman" w:cs="Times New Roman"/>
          <w:sz w:val="24"/>
          <w:szCs w:val="24"/>
          <w:lang w:val="en-US"/>
        </w:rPr>
        <w:lastRenderedPageBreak/>
        <w:t>Evaluation of both the proposed solutions-</w:t>
      </w:r>
      <w:bookmarkEnd w:id="8"/>
    </w:p>
    <w:p w14:paraId="1D14EBA7" w14:textId="77777777" w:rsidR="001504C4" w:rsidRPr="001504C4" w:rsidRDefault="001504C4" w:rsidP="001504C4">
      <w:pPr>
        <w:spacing w:line="360" w:lineRule="auto"/>
        <w:rPr>
          <w:rFonts w:cs="Times New Roman"/>
          <w:szCs w:val="24"/>
          <w:lang w:val="en-US"/>
        </w:rPr>
      </w:pPr>
      <w:r w:rsidRPr="001504C4">
        <w:rPr>
          <w:rFonts w:cs="Times New Roman"/>
          <w:szCs w:val="24"/>
          <w:lang w:val="en-US"/>
        </w:rPr>
        <w:t>According to the solutions discussed above, Solution A is better than Solution B as compared to recruitments, wireless systems are better in terms of everything. The benefits of systems are stated below-</w:t>
      </w:r>
    </w:p>
    <w:p w14:paraId="1D14EBA8" w14:textId="77777777" w:rsidR="001504C4" w:rsidRPr="001504C4" w:rsidRDefault="001504C4" w:rsidP="001504C4">
      <w:pPr>
        <w:pStyle w:val="ListParagraph"/>
        <w:numPr>
          <w:ilvl w:val="0"/>
          <w:numId w:val="7"/>
        </w:numPr>
        <w:spacing w:line="360" w:lineRule="auto"/>
        <w:rPr>
          <w:rFonts w:cs="Times New Roman"/>
          <w:szCs w:val="24"/>
          <w:lang w:val="en-US"/>
        </w:rPr>
      </w:pPr>
      <w:r w:rsidRPr="001504C4">
        <w:rPr>
          <w:rFonts w:cs="Times New Roman"/>
          <w:szCs w:val="24"/>
          <w:lang w:val="en-US"/>
        </w:rPr>
        <w:t>It is helpful in preventing crime anywhere. Talking about the Respect for Women Company, these kinds of systems are very helpful as recruiting employees will help to manage the shop but using these systems, the company will able to manage the activities of both employees and customers effectively and efficiently (Broadsword, 2019).</w:t>
      </w:r>
    </w:p>
    <w:p w14:paraId="1D14EBA9" w14:textId="77777777" w:rsidR="001504C4" w:rsidRPr="001504C4" w:rsidRDefault="001504C4" w:rsidP="001504C4">
      <w:pPr>
        <w:pStyle w:val="ListParagraph"/>
        <w:numPr>
          <w:ilvl w:val="0"/>
          <w:numId w:val="7"/>
        </w:numPr>
        <w:spacing w:line="360" w:lineRule="auto"/>
        <w:rPr>
          <w:rFonts w:cs="Times New Roman"/>
          <w:szCs w:val="24"/>
          <w:lang w:val="en-US"/>
        </w:rPr>
      </w:pPr>
      <w:r w:rsidRPr="001504C4">
        <w:rPr>
          <w:rFonts w:cs="Times New Roman"/>
          <w:szCs w:val="24"/>
          <w:lang w:val="en-US"/>
        </w:rPr>
        <w:t>It is helpful in monitoring activities as through these systems it is very easy and convenient to keep track on what is happening in the company. By keeping an eye on the activities on workers and customers, it is easy to know what activities are going in the company (Broadsword, 2019).</w:t>
      </w:r>
    </w:p>
    <w:p w14:paraId="1D14EBAA" w14:textId="1234544F" w:rsidR="001504C4" w:rsidRPr="001504C4" w:rsidRDefault="001504C4" w:rsidP="001504C4">
      <w:pPr>
        <w:pStyle w:val="ListParagraph"/>
        <w:numPr>
          <w:ilvl w:val="0"/>
          <w:numId w:val="7"/>
        </w:numPr>
        <w:spacing w:line="360" w:lineRule="auto"/>
        <w:rPr>
          <w:rFonts w:cs="Times New Roman"/>
          <w:szCs w:val="24"/>
          <w:lang w:val="en-US"/>
        </w:rPr>
      </w:pPr>
      <w:r w:rsidRPr="001504C4">
        <w:rPr>
          <w:rFonts w:cs="Times New Roman"/>
          <w:szCs w:val="24"/>
          <w:lang w:val="en-US"/>
        </w:rPr>
        <w:t xml:space="preserve">It helps in decision making process also as footages of the cameras will define what crimes activities have been happened in the organization and it will be easier for the company to make decisions on employees and workers if they have done something wrong in the </w:t>
      </w:r>
      <w:r w:rsidR="0079692C" w:rsidRPr="001504C4">
        <w:rPr>
          <w:rFonts w:cs="Times New Roman"/>
          <w:szCs w:val="24"/>
          <w:lang w:val="en-US"/>
        </w:rPr>
        <w:t>organization</w:t>
      </w:r>
      <w:r w:rsidRPr="001504C4">
        <w:rPr>
          <w:rFonts w:cs="Times New Roman"/>
          <w:szCs w:val="24"/>
          <w:lang w:val="en-US"/>
        </w:rPr>
        <w:t xml:space="preserve"> (Biz Fluent, 2019).</w:t>
      </w:r>
    </w:p>
    <w:p w14:paraId="1D14EBAB" w14:textId="77777777" w:rsidR="001504C4" w:rsidRPr="001504C4" w:rsidRDefault="001504C4" w:rsidP="001504C4">
      <w:pPr>
        <w:pStyle w:val="ListParagraph"/>
        <w:numPr>
          <w:ilvl w:val="0"/>
          <w:numId w:val="7"/>
        </w:numPr>
        <w:spacing w:line="360" w:lineRule="auto"/>
        <w:rPr>
          <w:rFonts w:cs="Times New Roman"/>
          <w:szCs w:val="24"/>
          <w:lang w:val="en-US"/>
        </w:rPr>
      </w:pPr>
      <w:r w:rsidRPr="001504C4">
        <w:rPr>
          <w:rFonts w:cs="Times New Roman"/>
          <w:szCs w:val="24"/>
          <w:lang w:val="en-US"/>
        </w:rPr>
        <w:t>It also keeps records of the footages in order to check anytime if they want to check the footage of customers in and out (Biz Fluent, 2019).</w:t>
      </w:r>
    </w:p>
    <w:p w14:paraId="1D14EBAC" w14:textId="77777777" w:rsidR="001504C4" w:rsidRPr="001504C4" w:rsidRDefault="001504C4" w:rsidP="001504C4">
      <w:pPr>
        <w:spacing w:line="360" w:lineRule="auto"/>
        <w:rPr>
          <w:rFonts w:cs="Times New Roman"/>
          <w:szCs w:val="24"/>
          <w:lang w:val="en-US"/>
        </w:rPr>
      </w:pPr>
    </w:p>
    <w:p w14:paraId="1D14EBAD" w14:textId="77777777" w:rsidR="001504C4" w:rsidRPr="001504C4" w:rsidRDefault="001504C4" w:rsidP="001504C4">
      <w:pPr>
        <w:spacing w:line="360" w:lineRule="auto"/>
        <w:rPr>
          <w:rFonts w:cs="Times New Roman"/>
          <w:szCs w:val="24"/>
          <w:lang w:val="en-US"/>
        </w:rPr>
      </w:pPr>
      <w:r w:rsidRPr="001504C4">
        <w:rPr>
          <w:rFonts w:cs="Times New Roman"/>
          <w:szCs w:val="24"/>
          <w:lang w:val="en-US"/>
        </w:rPr>
        <w:br w:type="page"/>
      </w:r>
    </w:p>
    <w:p w14:paraId="1D14EBAE" w14:textId="77777777" w:rsidR="001504C4" w:rsidRPr="001504C4" w:rsidRDefault="001504C4" w:rsidP="001504C4">
      <w:pPr>
        <w:pStyle w:val="Heading1"/>
        <w:spacing w:line="360" w:lineRule="auto"/>
        <w:rPr>
          <w:rFonts w:ascii="Times New Roman" w:hAnsi="Times New Roman" w:cs="Times New Roman"/>
          <w:sz w:val="24"/>
          <w:szCs w:val="24"/>
          <w:lang w:val="en-US"/>
        </w:rPr>
      </w:pPr>
      <w:bookmarkStart w:id="9" w:name="_Toc26912222"/>
      <w:r w:rsidRPr="001504C4">
        <w:rPr>
          <w:rFonts w:ascii="Times New Roman" w:hAnsi="Times New Roman" w:cs="Times New Roman"/>
          <w:sz w:val="24"/>
          <w:szCs w:val="24"/>
          <w:lang w:val="en-US"/>
        </w:rPr>
        <w:lastRenderedPageBreak/>
        <w:t>Implementation Plan of the proposed solutions-</w:t>
      </w:r>
      <w:bookmarkEnd w:id="9"/>
    </w:p>
    <w:p w14:paraId="1D14EBAF" w14:textId="364F7B1E" w:rsidR="001504C4" w:rsidRPr="001504C4" w:rsidRDefault="0071669D" w:rsidP="001504C4">
      <w:pPr>
        <w:spacing w:line="360" w:lineRule="auto"/>
        <w:rPr>
          <w:rFonts w:cs="Times New Roman"/>
          <w:szCs w:val="24"/>
          <w:lang w:val="en-US"/>
        </w:rPr>
      </w:pPr>
      <w:r>
        <w:rPr>
          <w:rFonts w:cs="Times New Roman"/>
          <w:szCs w:val="24"/>
          <w:lang w:val="en-US"/>
        </w:rPr>
        <w:t xml:space="preserve">          </w:t>
      </w:r>
      <w:r w:rsidR="001504C4" w:rsidRPr="001504C4">
        <w:rPr>
          <w:rFonts w:cs="Times New Roman"/>
          <w:szCs w:val="24"/>
          <w:lang w:val="en-US"/>
        </w:rPr>
        <w:t xml:space="preserve">Keeping in mind all the factors, the first step is to apply CCTV’s cameras in the company everywhere like outside the shop, at the entrance of the shop, where all the customers sit, all the 4 corners of the wall. After applying CCTV’s cameras in the company, the next step is to place a monitor at the counter or reception of the shop to keep track of both employees and customers in order to check the activities of everyone. The data should be saved in the monitor to check anytime, if there is something wrong happening in the company. Applying CCTV’s cameras will definitely help the </w:t>
      </w:r>
      <w:proofErr w:type="spellStart"/>
      <w:r w:rsidR="001504C4" w:rsidRPr="001504C4">
        <w:rPr>
          <w:rFonts w:cs="Times New Roman"/>
          <w:szCs w:val="24"/>
          <w:lang w:val="en-US"/>
        </w:rPr>
        <w:t>organisation</w:t>
      </w:r>
      <w:proofErr w:type="spellEnd"/>
      <w:r w:rsidR="001504C4" w:rsidRPr="001504C4">
        <w:rPr>
          <w:rFonts w:cs="Times New Roman"/>
          <w:szCs w:val="24"/>
          <w:lang w:val="en-US"/>
        </w:rPr>
        <w:t xml:space="preserve"> to keep an eye on the operations of the employees and the customers. By implementing this plan, customers and employees both will be alert regarding the system and there will be no wrong happening in the company (Broadsword, 2019).</w:t>
      </w:r>
    </w:p>
    <w:p w14:paraId="1D14EBB0" w14:textId="27988EE9" w:rsidR="001504C4" w:rsidRPr="001504C4" w:rsidRDefault="0071669D" w:rsidP="001504C4">
      <w:pPr>
        <w:spacing w:line="360" w:lineRule="auto"/>
        <w:rPr>
          <w:rFonts w:cs="Times New Roman"/>
          <w:szCs w:val="24"/>
          <w:lang w:val="en-US"/>
        </w:rPr>
      </w:pPr>
      <w:r>
        <w:rPr>
          <w:rFonts w:cs="Times New Roman"/>
          <w:szCs w:val="24"/>
          <w:lang w:val="en-US"/>
        </w:rPr>
        <w:t xml:space="preserve">         </w:t>
      </w:r>
      <w:r w:rsidR="001504C4" w:rsidRPr="001504C4">
        <w:rPr>
          <w:rFonts w:cs="Times New Roman"/>
          <w:szCs w:val="24"/>
          <w:lang w:val="en-US"/>
        </w:rPr>
        <w:t xml:space="preserve">For implementing this plan, this system requires proper infrastructure as proper network is very important in case of this kind of system. Proper administration is also required by the company in order to complete the objective of the company. There should be proper warranty of the cameras set up. Proper monitoring </w:t>
      </w:r>
      <w:proofErr w:type="spellStart"/>
      <w:r w:rsidR="001504C4" w:rsidRPr="001504C4">
        <w:rPr>
          <w:rFonts w:cs="Times New Roman"/>
          <w:szCs w:val="24"/>
          <w:lang w:val="en-US"/>
        </w:rPr>
        <w:t>centres</w:t>
      </w:r>
      <w:proofErr w:type="spellEnd"/>
      <w:r w:rsidR="001504C4" w:rsidRPr="001504C4">
        <w:rPr>
          <w:rFonts w:cs="Times New Roman"/>
          <w:szCs w:val="24"/>
          <w:lang w:val="en-US"/>
        </w:rPr>
        <w:t xml:space="preserve"> should be there to manage and control the camera system properly (Biz Fluent, 2019).</w:t>
      </w:r>
    </w:p>
    <w:p w14:paraId="1D14EBB1" w14:textId="77777777" w:rsidR="001504C4" w:rsidRPr="001504C4" w:rsidRDefault="001504C4" w:rsidP="001504C4">
      <w:pPr>
        <w:spacing w:line="360" w:lineRule="auto"/>
        <w:rPr>
          <w:rFonts w:cs="Times New Roman"/>
          <w:szCs w:val="24"/>
          <w:lang w:val="en-US"/>
        </w:rPr>
      </w:pPr>
    </w:p>
    <w:p w14:paraId="1D14EBB2" w14:textId="77777777" w:rsidR="001504C4" w:rsidRPr="001504C4" w:rsidRDefault="001504C4" w:rsidP="001504C4">
      <w:pPr>
        <w:spacing w:line="360" w:lineRule="auto"/>
        <w:rPr>
          <w:rFonts w:cs="Times New Roman"/>
          <w:szCs w:val="24"/>
          <w:lang w:val="en-US"/>
        </w:rPr>
      </w:pPr>
      <w:r w:rsidRPr="001504C4">
        <w:rPr>
          <w:rFonts w:cs="Times New Roman"/>
          <w:szCs w:val="24"/>
          <w:lang w:val="en-US"/>
        </w:rPr>
        <w:br w:type="page"/>
      </w:r>
    </w:p>
    <w:p w14:paraId="1D14EBB3" w14:textId="13B416A8" w:rsidR="001504C4" w:rsidRPr="001504C4" w:rsidRDefault="001504C4" w:rsidP="001504C4">
      <w:pPr>
        <w:pStyle w:val="Heading1"/>
        <w:spacing w:line="360" w:lineRule="auto"/>
        <w:rPr>
          <w:rFonts w:ascii="Times New Roman" w:hAnsi="Times New Roman" w:cs="Times New Roman"/>
          <w:sz w:val="24"/>
          <w:szCs w:val="24"/>
          <w:lang w:val="en-US"/>
        </w:rPr>
      </w:pPr>
      <w:bookmarkStart w:id="10" w:name="_Toc26912223"/>
      <w:r w:rsidRPr="001504C4">
        <w:rPr>
          <w:rFonts w:ascii="Times New Roman" w:hAnsi="Times New Roman" w:cs="Times New Roman"/>
          <w:sz w:val="24"/>
          <w:szCs w:val="24"/>
          <w:lang w:val="en-US"/>
        </w:rPr>
        <w:lastRenderedPageBreak/>
        <w:t xml:space="preserve">Communication Plan for </w:t>
      </w:r>
      <w:r w:rsidR="0071669D" w:rsidRPr="001504C4">
        <w:rPr>
          <w:rFonts w:ascii="Times New Roman" w:hAnsi="Times New Roman" w:cs="Times New Roman"/>
          <w:sz w:val="24"/>
          <w:szCs w:val="24"/>
          <w:lang w:val="en-US"/>
        </w:rPr>
        <w:t>the</w:t>
      </w:r>
      <w:r w:rsidRPr="001504C4">
        <w:rPr>
          <w:rFonts w:ascii="Times New Roman" w:hAnsi="Times New Roman" w:cs="Times New Roman"/>
          <w:sz w:val="24"/>
          <w:szCs w:val="24"/>
          <w:lang w:val="en-US"/>
        </w:rPr>
        <w:t xml:space="preserve"> stakeholders-</w:t>
      </w:r>
      <w:bookmarkEnd w:id="10"/>
    </w:p>
    <w:p w14:paraId="1D14EBB4" w14:textId="7C7EA1AC" w:rsidR="001504C4" w:rsidRPr="001504C4" w:rsidRDefault="0071669D" w:rsidP="001504C4">
      <w:pPr>
        <w:spacing w:line="360" w:lineRule="auto"/>
        <w:rPr>
          <w:rFonts w:cs="Times New Roman"/>
          <w:szCs w:val="24"/>
          <w:lang w:val="en-US"/>
        </w:rPr>
      </w:pPr>
      <w:r>
        <w:rPr>
          <w:rFonts w:cs="Times New Roman"/>
          <w:szCs w:val="24"/>
          <w:lang w:val="en-US"/>
        </w:rPr>
        <w:t xml:space="preserve">        </w:t>
      </w:r>
      <w:r w:rsidR="001504C4" w:rsidRPr="001504C4">
        <w:rPr>
          <w:rFonts w:cs="Times New Roman"/>
          <w:szCs w:val="24"/>
          <w:lang w:val="en-US"/>
        </w:rPr>
        <w:t>Communication plan for stakeholders is very important for the stakeholders as well as for the company. It is a medium through which a proper plan of stakeholders is ready through which they can work better and pre planned information plan makes it easy for the stakeholder to work effectively and efficiently. Stakeholders are the one which can influence present and future budgets. Every stakeholder needs proper communication and management in order to analyze to make good strategic plans in order to implement in the right way (Smart sheet, 2019).</w:t>
      </w:r>
    </w:p>
    <w:p w14:paraId="1D14EBB5" w14:textId="3CC12255" w:rsidR="001504C4" w:rsidRPr="001504C4" w:rsidRDefault="0071669D" w:rsidP="001504C4">
      <w:pPr>
        <w:spacing w:line="360" w:lineRule="auto"/>
        <w:rPr>
          <w:rFonts w:cs="Times New Roman"/>
          <w:szCs w:val="24"/>
          <w:lang w:val="en-US"/>
        </w:rPr>
      </w:pPr>
      <w:r>
        <w:rPr>
          <w:rFonts w:cs="Times New Roman"/>
          <w:szCs w:val="24"/>
          <w:lang w:val="en-US"/>
        </w:rPr>
        <w:t xml:space="preserve">       </w:t>
      </w:r>
      <w:r w:rsidR="001504C4" w:rsidRPr="001504C4">
        <w:rPr>
          <w:rFonts w:cs="Times New Roman"/>
          <w:szCs w:val="24"/>
          <w:lang w:val="en-US"/>
        </w:rPr>
        <w:t>A stakeholder communication plan is a plan which states the details of the stakeholders detail, their plans and their management. It is a grid which includes about the company of daily, weekly or monthly depending up the format the company use (Atlassian, 2019).</w:t>
      </w:r>
    </w:p>
    <w:p w14:paraId="1D14EBB6" w14:textId="2871060B" w:rsidR="001504C4" w:rsidRPr="001504C4" w:rsidRDefault="0071669D" w:rsidP="001504C4">
      <w:pPr>
        <w:spacing w:line="360" w:lineRule="auto"/>
        <w:rPr>
          <w:rFonts w:cs="Times New Roman"/>
          <w:szCs w:val="24"/>
          <w:lang w:val="en-US"/>
        </w:rPr>
      </w:pPr>
      <w:r>
        <w:rPr>
          <w:rFonts w:cs="Times New Roman"/>
          <w:szCs w:val="24"/>
          <w:lang w:val="en-US"/>
        </w:rPr>
        <w:t xml:space="preserve">       </w:t>
      </w:r>
      <w:r w:rsidR="001504C4" w:rsidRPr="001504C4">
        <w:rPr>
          <w:rFonts w:cs="Times New Roman"/>
          <w:szCs w:val="24"/>
          <w:lang w:val="en-US"/>
        </w:rPr>
        <w:t>The stakeholders must be communicated well regarding all the aspects of the business and they should be communicated well about the areas in which they need to work the most. They should be communicated with proper information and with proper resources. Stakeholders value should not be judged, they should be values properly. If the stakeholders are having any problem or they are having any issues, their issues and problem should be addressed properly. A record of aspects of stakeholder’s communications that occur should be recorded (Broadsword, 2019).</w:t>
      </w:r>
    </w:p>
    <w:p w14:paraId="1D14EBB7" w14:textId="77777777" w:rsidR="001504C4" w:rsidRPr="001504C4" w:rsidRDefault="001504C4" w:rsidP="001504C4">
      <w:pPr>
        <w:spacing w:line="360" w:lineRule="auto"/>
        <w:rPr>
          <w:rFonts w:cs="Times New Roman"/>
          <w:szCs w:val="24"/>
          <w:lang w:val="en-US"/>
        </w:rPr>
      </w:pPr>
      <w:r w:rsidRPr="001504C4">
        <w:rPr>
          <w:rFonts w:cs="Times New Roman"/>
          <w:szCs w:val="24"/>
          <w:lang w:val="en-US"/>
        </w:rPr>
        <w:br w:type="page"/>
      </w:r>
    </w:p>
    <w:p w14:paraId="1D14EBB8" w14:textId="43AC9841" w:rsidR="001504C4" w:rsidRPr="001504C4" w:rsidRDefault="001504C4" w:rsidP="001504C4">
      <w:pPr>
        <w:pStyle w:val="Heading1"/>
        <w:spacing w:line="360" w:lineRule="auto"/>
        <w:rPr>
          <w:rFonts w:ascii="Times New Roman" w:hAnsi="Times New Roman" w:cs="Times New Roman"/>
          <w:sz w:val="24"/>
          <w:szCs w:val="24"/>
          <w:lang w:val="en-US"/>
        </w:rPr>
      </w:pPr>
      <w:bookmarkStart w:id="11" w:name="_Toc26912224"/>
      <w:r w:rsidRPr="001504C4">
        <w:rPr>
          <w:rFonts w:ascii="Times New Roman" w:hAnsi="Times New Roman" w:cs="Times New Roman"/>
          <w:sz w:val="24"/>
          <w:szCs w:val="24"/>
          <w:lang w:val="en-US"/>
        </w:rPr>
        <w:lastRenderedPageBreak/>
        <w:t xml:space="preserve">About </w:t>
      </w:r>
      <w:r w:rsidR="0071669D" w:rsidRPr="001504C4">
        <w:rPr>
          <w:rFonts w:ascii="Times New Roman" w:hAnsi="Times New Roman" w:cs="Times New Roman"/>
          <w:sz w:val="24"/>
          <w:szCs w:val="24"/>
          <w:lang w:val="en-US"/>
        </w:rPr>
        <w:t>the</w:t>
      </w:r>
      <w:r w:rsidRPr="001504C4">
        <w:rPr>
          <w:rFonts w:ascii="Times New Roman" w:hAnsi="Times New Roman" w:cs="Times New Roman"/>
          <w:sz w:val="24"/>
          <w:szCs w:val="24"/>
          <w:lang w:val="en-US"/>
        </w:rPr>
        <w:t xml:space="preserve"> Proposed Solution-</w:t>
      </w:r>
      <w:bookmarkEnd w:id="11"/>
    </w:p>
    <w:p w14:paraId="1D14EBB9" w14:textId="7ABCCF1F" w:rsidR="001504C4" w:rsidRPr="001504C4" w:rsidRDefault="0071669D" w:rsidP="001504C4">
      <w:pPr>
        <w:spacing w:line="360" w:lineRule="auto"/>
        <w:rPr>
          <w:rFonts w:cs="Times New Roman"/>
          <w:szCs w:val="24"/>
          <w:lang w:val="en-US"/>
        </w:rPr>
      </w:pPr>
      <w:r>
        <w:rPr>
          <w:rFonts w:cs="Times New Roman"/>
          <w:szCs w:val="24"/>
          <w:lang w:val="en-US"/>
        </w:rPr>
        <w:t xml:space="preserve">       </w:t>
      </w:r>
      <w:r w:rsidR="001504C4" w:rsidRPr="001504C4">
        <w:rPr>
          <w:rFonts w:cs="Times New Roman"/>
          <w:szCs w:val="24"/>
          <w:lang w:val="en-US"/>
        </w:rPr>
        <w:t xml:space="preserve">The solution chosen is definitely working in the company as putting CCTV’s cameras all where and applying tag alarms on the products is making it easier for the company to keep record of all the activities in the </w:t>
      </w:r>
      <w:proofErr w:type="spellStart"/>
      <w:r w:rsidR="001504C4" w:rsidRPr="001504C4">
        <w:rPr>
          <w:rFonts w:cs="Times New Roman"/>
          <w:szCs w:val="24"/>
          <w:lang w:val="en-US"/>
        </w:rPr>
        <w:t>organisation</w:t>
      </w:r>
      <w:proofErr w:type="spellEnd"/>
      <w:r w:rsidR="001504C4" w:rsidRPr="001504C4">
        <w:rPr>
          <w:rFonts w:cs="Times New Roman"/>
          <w:szCs w:val="24"/>
          <w:lang w:val="en-US"/>
        </w:rPr>
        <w:t>. Applying cameras and tag alarms maintains security and prevents crime to happen which enables proper surveillance in the company. This makes aware to the robbers and dacoits to take a step back in their life (Broadsword, 2019).</w:t>
      </w:r>
    </w:p>
    <w:p w14:paraId="1D14EBBA" w14:textId="0298E972" w:rsidR="001504C4" w:rsidRPr="001504C4" w:rsidRDefault="0071669D" w:rsidP="001504C4">
      <w:pPr>
        <w:spacing w:line="360" w:lineRule="auto"/>
        <w:rPr>
          <w:rFonts w:cs="Times New Roman"/>
          <w:szCs w:val="24"/>
          <w:lang w:val="en-US"/>
        </w:rPr>
      </w:pPr>
      <w:r>
        <w:rPr>
          <w:rFonts w:cs="Times New Roman"/>
          <w:szCs w:val="24"/>
          <w:lang w:val="en-US"/>
        </w:rPr>
        <w:t xml:space="preserve">       </w:t>
      </w:r>
      <w:r w:rsidR="001504C4" w:rsidRPr="001504C4">
        <w:rPr>
          <w:rFonts w:cs="Times New Roman"/>
          <w:szCs w:val="24"/>
          <w:lang w:val="en-US"/>
        </w:rPr>
        <w:t xml:space="preserve">It is a </w:t>
      </w:r>
      <w:r w:rsidRPr="001504C4">
        <w:rPr>
          <w:rFonts w:cs="Times New Roman"/>
          <w:szCs w:val="24"/>
          <w:lang w:val="en-US"/>
        </w:rPr>
        <w:t>cost-free</w:t>
      </w:r>
      <w:r w:rsidR="001504C4" w:rsidRPr="001504C4">
        <w:rPr>
          <w:rFonts w:cs="Times New Roman"/>
          <w:szCs w:val="24"/>
          <w:lang w:val="en-US"/>
        </w:rPr>
        <w:t xml:space="preserve"> form of security which in the beginning requires some amount of money later gives full on money utilized service. It also ensures that cameras are cleaned enough to record good system performance (Biz Fluent, 2019).</w:t>
      </w:r>
    </w:p>
    <w:p w14:paraId="1D14EBBB" w14:textId="30DA2B85" w:rsidR="001504C4" w:rsidRPr="001504C4" w:rsidRDefault="0071669D" w:rsidP="001504C4">
      <w:pPr>
        <w:spacing w:line="360" w:lineRule="auto"/>
        <w:rPr>
          <w:rFonts w:cs="Times New Roman"/>
          <w:szCs w:val="24"/>
          <w:lang w:val="en-US"/>
        </w:rPr>
      </w:pPr>
      <w:r>
        <w:rPr>
          <w:rFonts w:cs="Times New Roman"/>
          <w:szCs w:val="24"/>
          <w:lang w:val="en-US"/>
        </w:rPr>
        <w:t xml:space="preserve">       </w:t>
      </w:r>
      <w:r w:rsidR="001504C4" w:rsidRPr="001504C4">
        <w:rPr>
          <w:rFonts w:cs="Times New Roman"/>
          <w:szCs w:val="24"/>
          <w:lang w:val="en-US"/>
        </w:rPr>
        <w:t>By using fishbone analysis, it became easier for the company to compare the situation before the cameras set up and after the camera set up. By fishbone analysis, idea of camera set up came up to the mind and this is the best solution for any company. In fishbone analysis, location, background, time and information are been reviewed and checked on the basis of which we have put up the camera (</w:t>
      </w:r>
      <w:proofErr w:type="spellStart"/>
      <w:r w:rsidR="001504C4" w:rsidRPr="001504C4">
        <w:rPr>
          <w:rFonts w:cs="Times New Roman"/>
          <w:szCs w:val="24"/>
          <w:lang w:val="en-US"/>
        </w:rPr>
        <w:t>Tallyfy</w:t>
      </w:r>
      <w:proofErr w:type="spellEnd"/>
      <w:r w:rsidR="001504C4" w:rsidRPr="001504C4">
        <w:rPr>
          <w:rFonts w:cs="Times New Roman"/>
          <w:szCs w:val="24"/>
          <w:lang w:val="en-US"/>
        </w:rPr>
        <w:t>, 2019).</w:t>
      </w:r>
    </w:p>
    <w:p w14:paraId="1D14EBBC" w14:textId="57AE9597" w:rsidR="001504C4" w:rsidRPr="001504C4" w:rsidRDefault="0071669D" w:rsidP="001504C4">
      <w:pPr>
        <w:spacing w:line="360" w:lineRule="auto"/>
        <w:rPr>
          <w:rFonts w:cs="Times New Roman"/>
          <w:szCs w:val="24"/>
          <w:lang w:val="en-US"/>
        </w:rPr>
      </w:pPr>
      <w:r>
        <w:rPr>
          <w:rFonts w:cs="Times New Roman"/>
          <w:szCs w:val="24"/>
          <w:lang w:val="en-US"/>
        </w:rPr>
        <w:t xml:space="preserve">       </w:t>
      </w:r>
      <w:r w:rsidR="001504C4" w:rsidRPr="001504C4">
        <w:rPr>
          <w:rFonts w:cs="Times New Roman"/>
          <w:szCs w:val="24"/>
          <w:lang w:val="en-US"/>
        </w:rPr>
        <w:t>It is a tool which helps in covering up all the loopholes and variations existing in the organization by providing various solutions to the problems arising (</w:t>
      </w:r>
      <w:proofErr w:type="spellStart"/>
      <w:r w:rsidR="001504C4" w:rsidRPr="001504C4">
        <w:rPr>
          <w:rFonts w:cs="Times New Roman"/>
          <w:szCs w:val="24"/>
          <w:lang w:val="en-US"/>
        </w:rPr>
        <w:t>Tallyfy</w:t>
      </w:r>
      <w:proofErr w:type="spellEnd"/>
      <w:r w:rsidR="001504C4" w:rsidRPr="001504C4">
        <w:rPr>
          <w:rFonts w:cs="Times New Roman"/>
          <w:szCs w:val="24"/>
          <w:lang w:val="en-US"/>
        </w:rPr>
        <w:t>, 2019).</w:t>
      </w:r>
    </w:p>
    <w:p w14:paraId="1D14EBBD" w14:textId="77777777" w:rsidR="001504C4" w:rsidRPr="001504C4" w:rsidRDefault="001504C4" w:rsidP="001504C4">
      <w:pPr>
        <w:spacing w:line="360" w:lineRule="auto"/>
        <w:rPr>
          <w:rFonts w:cs="Times New Roman"/>
          <w:szCs w:val="24"/>
          <w:lang w:val="en-US"/>
        </w:rPr>
      </w:pPr>
      <w:r w:rsidRPr="001504C4">
        <w:rPr>
          <w:rFonts w:cs="Times New Roman"/>
          <w:szCs w:val="24"/>
          <w:lang w:val="en-US"/>
        </w:rPr>
        <w:br w:type="page"/>
      </w:r>
    </w:p>
    <w:p w14:paraId="1D14EBBE" w14:textId="77777777" w:rsidR="001504C4" w:rsidRPr="001504C4" w:rsidRDefault="001504C4" w:rsidP="001504C4">
      <w:pPr>
        <w:pStyle w:val="Heading1"/>
        <w:spacing w:line="360" w:lineRule="auto"/>
        <w:rPr>
          <w:rFonts w:ascii="Times New Roman" w:hAnsi="Times New Roman" w:cs="Times New Roman"/>
          <w:sz w:val="24"/>
          <w:szCs w:val="24"/>
          <w:lang w:val="en-US"/>
        </w:rPr>
      </w:pPr>
      <w:bookmarkStart w:id="12" w:name="_Toc26912225"/>
      <w:r w:rsidRPr="001504C4">
        <w:rPr>
          <w:rFonts w:ascii="Times New Roman" w:hAnsi="Times New Roman" w:cs="Times New Roman"/>
          <w:sz w:val="24"/>
          <w:szCs w:val="24"/>
        </w:rPr>
        <w:lastRenderedPageBreak/>
        <w:t>CONCLUSION</w:t>
      </w:r>
      <w:r w:rsidRPr="001504C4">
        <w:rPr>
          <w:rFonts w:ascii="Times New Roman" w:hAnsi="Times New Roman" w:cs="Times New Roman"/>
          <w:sz w:val="24"/>
          <w:szCs w:val="24"/>
          <w:lang w:val="en-US"/>
        </w:rPr>
        <w:t>-</w:t>
      </w:r>
      <w:bookmarkEnd w:id="12"/>
      <w:r w:rsidRPr="001504C4">
        <w:rPr>
          <w:rFonts w:ascii="Times New Roman" w:hAnsi="Times New Roman" w:cs="Times New Roman"/>
          <w:sz w:val="24"/>
          <w:szCs w:val="24"/>
          <w:lang w:val="en-US"/>
        </w:rPr>
        <w:t xml:space="preserve"> </w:t>
      </w:r>
    </w:p>
    <w:p w14:paraId="1D14EBBF" w14:textId="2F599FDC" w:rsidR="001504C4" w:rsidRPr="001504C4" w:rsidRDefault="0071669D" w:rsidP="001504C4">
      <w:pPr>
        <w:spacing w:line="360" w:lineRule="auto"/>
        <w:rPr>
          <w:rFonts w:cs="Times New Roman"/>
          <w:szCs w:val="24"/>
          <w:lang w:val="en-US"/>
        </w:rPr>
      </w:pPr>
      <w:r>
        <w:rPr>
          <w:rFonts w:cs="Times New Roman"/>
          <w:szCs w:val="24"/>
          <w:lang w:val="en-US"/>
        </w:rPr>
        <w:t xml:space="preserve">        </w:t>
      </w:r>
      <w:r w:rsidR="001504C4" w:rsidRPr="001504C4">
        <w:rPr>
          <w:rFonts w:cs="Times New Roman"/>
          <w:szCs w:val="24"/>
          <w:lang w:val="en-US"/>
        </w:rPr>
        <w:t>Respect for Men is a company which is 5 years old company which is clothing store exclusively for men. In this company, there are some problems which have been arising because of the limited no of workers working in the company, because of no security in the company and also because of no tag alarms in the company. As owner of the company is a Romanian, some people of the market are racist which does not want the owner to work in the market.</w:t>
      </w:r>
    </w:p>
    <w:p w14:paraId="1D14EBC0" w14:textId="2E6E2E41" w:rsidR="001504C4" w:rsidRPr="001504C4" w:rsidRDefault="0071669D" w:rsidP="001504C4">
      <w:pPr>
        <w:spacing w:after="0" w:line="360" w:lineRule="auto"/>
        <w:rPr>
          <w:rFonts w:eastAsia="Times New Roman" w:cs="Times New Roman"/>
          <w:color w:val="1C1E29"/>
          <w:szCs w:val="24"/>
          <w:lang w:val="en-US" w:eastAsia="en-US"/>
        </w:rPr>
      </w:pPr>
      <w:r>
        <w:rPr>
          <w:rFonts w:cs="Times New Roman"/>
          <w:szCs w:val="24"/>
          <w:lang w:val="en-US"/>
        </w:rPr>
        <w:t xml:space="preserve">          </w:t>
      </w:r>
      <w:r w:rsidR="001504C4" w:rsidRPr="001504C4">
        <w:rPr>
          <w:rFonts w:cs="Times New Roman"/>
          <w:szCs w:val="24"/>
          <w:lang w:val="en-US"/>
        </w:rPr>
        <w:t>In the above case, scope and impact of the company is being explained. Background of company is also being explained. Experiences with the company are also being shared. In this, different type of decisions tools and techniques are explained. For knowing more about the company, SWOT analysis, PESTLE and PMI have been used in order to know the roots of the company. Root causes of the company has been identified with their optimal solutions have been discussed. Implementations of the plan and communication plans for the stakeholders have also been discussed in order to know whether the solution chosen is right or not.</w:t>
      </w:r>
    </w:p>
    <w:p w14:paraId="1D14EBC1" w14:textId="77777777" w:rsidR="00E87488" w:rsidRPr="001504C4" w:rsidRDefault="00E87488" w:rsidP="001504C4">
      <w:pPr>
        <w:spacing w:line="360" w:lineRule="auto"/>
        <w:rPr>
          <w:rFonts w:cs="Times New Roman"/>
          <w:szCs w:val="24"/>
        </w:rPr>
      </w:pPr>
      <w:r w:rsidRPr="001504C4">
        <w:rPr>
          <w:rFonts w:cs="Times New Roman"/>
          <w:szCs w:val="24"/>
        </w:rPr>
        <w:br w:type="page"/>
      </w:r>
    </w:p>
    <w:p w14:paraId="1D14EBC2" w14:textId="77777777" w:rsidR="00E87488" w:rsidRPr="001504C4" w:rsidRDefault="00E87488" w:rsidP="001504C4">
      <w:pPr>
        <w:pStyle w:val="Heading1"/>
        <w:spacing w:line="360" w:lineRule="auto"/>
        <w:rPr>
          <w:rFonts w:ascii="Times New Roman" w:hAnsi="Times New Roman" w:cs="Times New Roman"/>
          <w:sz w:val="24"/>
          <w:szCs w:val="24"/>
        </w:rPr>
      </w:pPr>
      <w:bookmarkStart w:id="13" w:name="_Toc26912226"/>
      <w:r w:rsidRPr="001504C4">
        <w:rPr>
          <w:rFonts w:ascii="Times New Roman" w:hAnsi="Times New Roman" w:cs="Times New Roman"/>
          <w:sz w:val="24"/>
          <w:szCs w:val="24"/>
        </w:rPr>
        <w:lastRenderedPageBreak/>
        <w:t>References</w:t>
      </w:r>
      <w:bookmarkEnd w:id="13"/>
    </w:p>
    <w:p w14:paraId="1D14EBC3" w14:textId="77777777" w:rsidR="00C5392A" w:rsidRPr="001504C4" w:rsidRDefault="00C5392A" w:rsidP="001504C4">
      <w:pPr>
        <w:spacing w:line="360" w:lineRule="auto"/>
        <w:rPr>
          <w:rFonts w:cs="Times New Roman"/>
          <w:szCs w:val="24"/>
        </w:rPr>
      </w:pPr>
      <w:proofErr w:type="spellStart"/>
      <w:r w:rsidRPr="001504C4">
        <w:rPr>
          <w:rFonts w:cs="Times New Roman"/>
          <w:szCs w:val="24"/>
        </w:rPr>
        <w:t>Cadle</w:t>
      </w:r>
      <w:proofErr w:type="spellEnd"/>
      <w:r w:rsidRPr="001504C4">
        <w:rPr>
          <w:rFonts w:cs="Times New Roman"/>
          <w:szCs w:val="24"/>
        </w:rPr>
        <w:t>, J., Paul, D. and Turner, P., 2014. </w:t>
      </w:r>
      <w:r w:rsidRPr="001504C4">
        <w:rPr>
          <w:rFonts w:cs="Times New Roman"/>
          <w:i/>
          <w:iCs/>
          <w:szCs w:val="24"/>
        </w:rPr>
        <w:t>Business analysis techniques</w:t>
      </w:r>
      <w:r w:rsidRPr="001504C4">
        <w:rPr>
          <w:rFonts w:cs="Times New Roman"/>
          <w:szCs w:val="24"/>
        </w:rPr>
        <w:t>. Chartered Institute for IT.</w:t>
      </w:r>
    </w:p>
    <w:p w14:paraId="1D14EBC4" w14:textId="77777777" w:rsidR="00C5392A" w:rsidRPr="001504C4" w:rsidRDefault="00C5392A" w:rsidP="001504C4">
      <w:pPr>
        <w:spacing w:line="360" w:lineRule="auto"/>
        <w:rPr>
          <w:rFonts w:cs="Times New Roman"/>
          <w:szCs w:val="24"/>
        </w:rPr>
      </w:pPr>
      <w:r w:rsidRPr="001504C4">
        <w:rPr>
          <w:rFonts w:cs="Times New Roman"/>
          <w:szCs w:val="24"/>
        </w:rPr>
        <w:t>Daniels, J., 2013. Race and racism in Internet studies: A review and critique. </w:t>
      </w:r>
      <w:r w:rsidRPr="001504C4">
        <w:rPr>
          <w:rFonts w:cs="Times New Roman"/>
          <w:i/>
          <w:iCs/>
          <w:szCs w:val="24"/>
        </w:rPr>
        <w:t>New Media &amp; Society</w:t>
      </w:r>
      <w:r w:rsidRPr="001504C4">
        <w:rPr>
          <w:rFonts w:cs="Times New Roman"/>
          <w:szCs w:val="24"/>
        </w:rPr>
        <w:t xml:space="preserve">, vol. </w:t>
      </w:r>
      <w:r w:rsidRPr="001504C4">
        <w:rPr>
          <w:rFonts w:cs="Times New Roman"/>
          <w:iCs/>
          <w:szCs w:val="24"/>
        </w:rPr>
        <w:t xml:space="preserve">15, no. </w:t>
      </w:r>
      <w:r w:rsidRPr="001504C4">
        <w:rPr>
          <w:rFonts w:cs="Times New Roman"/>
          <w:szCs w:val="24"/>
        </w:rPr>
        <w:t>5, pp. 695-719.</w:t>
      </w:r>
    </w:p>
    <w:p w14:paraId="1D14EBC5" w14:textId="77777777" w:rsidR="00C5392A" w:rsidRPr="001504C4" w:rsidRDefault="00C5392A" w:rsidP="001504C4">
      <w:pPr>
        <w:spacing w:line="360" w:lineRule="auto"/>
        <w:rPr>
          <w:rFonts w:cs="Times New Roman"/>
          <w:szCs w:val="24"/>
        </w:rPr>
      </w:pPr>
      <w:proofErr w:type="spellStart"/>
      <w:r w:rsidRPr="001504C4">
        <w:rPr>
          <w:rFonts w:cs="Times New Roman"/>
          <w:szCs w:val="24"/>
        </w:rPr>
        <w:t>Frensch</w:t>
      </w:r>
      <w:proofErr w:type="spellEnd"/>
      <w:r w:rsidRPr="001504C4">
        <w:rPr>
          <w:rFonts w:cs="Times New Roman"/>
          <w:szCs w:val="24"/>
        </w:rPr>
        <w:t>, P.A. and Funke, J., 2014. </w:t>
      </w:r>
      <w:r w:rsidRPr="001504C4">
        <w:rPr>
          <w:rFonts w:cs="Times New Roman"/>
          <w:i/>
          <w:iCs/>
          <w:szCs w:val="24"/>
        </w:rPr>
        <w:t>Complex problem solving: The European perspective</w:t>
      </w:r>
      <w:r w:rsidRPr="001504C4">
        <w:rPr>
          <w:rFonts w:cs="Times New Roman"/>
          <w:szCs w:val="24"/>
        </w:rPr>
        <w:t>. Psychology Press.</w:t>
      </w:r>
    </w:p>
    <w:p w14:paraId="1D14EBC6" w14:textId="77777777" w:rsidR="00C5392A" w:rsidRPr="001504C4" w:rsidRDefault="00C5392A" w:rsidP="001504C4">
      <w:pPr>
        <w:spacing w:line="360" w:lineRule="auto"/>
        <w:rPr>
          <w:rFonts w:cs="Times New Roman"/>
          <w:szCs w:val="24"/>
        </w:rPr>
      </w:pPr>
      <w:proofErr w:type="spellStart"/>
      <w:r w:rsidRPr="001504C4">
        <w:rPr>
          <w:rFonts w:cs="Times New Roman"/>
          <w:szCs w:val="24"/>
        </w:rPr>
        <w:t>Gürel</w:t>
      </w:r>
      <w:proofErr w:type="spellEnd"/>
      <w:r w:rsidRPr="001504C4">
        <w:rPr>
          <w:rFonts w:cs="Times New Roman"/>
          <w:szCs w:val="24"/>
        </w:rPr>
        <w:t>, E. and Tat, M., 2017. SWOT analysis: A theoretical review. </w:t>
      </w:r>
      <w:r w:rsidRPr="001504C4">
        <w:rPr>
          <w:rFonts w:cs="Times New Roman"/>
          <w:i/>
          <w:iCs/>
          <w:szCs w:val="24"/>
        </w:rPr>
        <w:t>Journal of International Social Research</w:t>
      </w:r>
      <w:r w:rsidRPr="001504C4">
        <w:rPr>
          <w:rFonts w:cs="Times New Roman"/>
          <w:szCs w:val="24"/>
        </w:rPr>
        <w:t xml:space="preserve">, vol. </w:t>
      </w:r>
      <w:r w:rsidRPr="001504C4">
        <w:rPr>
          <w:rFonts w:cs="Times New Roman"/>
          <w:iCs/>
          <w:szCs w:val="24"/>
        </w:rPr>
        <w:t xml:space="preserve">10, no. </w:t>
      </w:r>
      <w:r w:rsidRPr="001504C4">
        <w:rPr>
          <w:rFonts w:cs="Times New Roman"/>
          <w:szCs w:val="24"/>
        </w:rPr>
        <w:t>51.</w:t>
      </w:r>
    </w:p>
    <w:p w14:paraId="1D14EBC7" w14:textId="77777777" w:rsidR="00C5392A" w:rsidRPr="001504C4" w:rsidRDefault="00C5392A" w:rsidP="001504C4">
      <w:pPr>
        <w:spacing w:line="360" w:lineRule="auto"/>
        <w:rPr>
          <w:rFonts w:cs="Times New Roman"/>
          <w:szCs w:val="24"/>
          <w:lang w:val="en-US"/>
        </w:rPr>
      </w:pPr>
      <w:r w:rsidRPr="001504C4">
        <w:rPr>
          <w:rFonts w:cs="Times New Roman"/>
          <w:szCs w:val="24"/>
          <w:shd w:val="clear" w:color="auto" w:fill="FFFFFF"/>
        </w:rPr>
        <w:t xml:space="preserve">Kudo, Y., </w:t>
      </w:r>
      <w:proofErr w:type="spellStart"/>
      <w:r w:rsidRPr="001504C4">
        <w:rPr>
          <w:rFonts w:cs="Times New Roman"/>
          <w:szCs w:val="24"/>
          <w:shd w:val="clear" w:color="auto" w:fill="FFFFFF"/>
        </w:rPr>
        <w:t>Masuishi</w:t>
      </w:r>
      <w:proofErr w:type="spellEnd"/>
      <w:r w:rsidRPr="001504C4">
        <w:rPr>
          <w:rFonts w:cs="Times New Roman"/>
          <w:szCs w:val="24"/>
          <w:shd w:val="clear" w:color="auto" w:fill="FFFFFF"/>
        </w:rPr>
        <w:t xml:space="preserve">, T., Fujita, T. and </w:t>
      </w:r>
      <w:proofErr w:type="spellStart"/>
      <w:r w:rsidRPr="001504C4">
        <w:rPr>
          <w:rFonts w:cs="Times New Roman"/>
          <w:szCs w:val="24"/>
          <w:shd w:val="clear" w:color="auto" w:fill="FFFFFF"/>
        </w:rPr>
        <w:t>Morimura</w:t>
      </w:r>
      <w:proofErr w:type="spellEnd"/>
      <w:r w:rsidRPr="001504C4">
        <w:rPr>
          <w:rFonts w:cs="Times New Roman"/>
          <w:szCs w:val="24"/>
          <w:shd w:val="clear" w:color="auto" w:fill="FFFFFF"/>
        </w:rPr>
        <w:t>, T., Hitachi Ltd, 2012. </w:t>
      </w:r>
      <w:r w:rsidRPr="001504C4">
        <w:rPr>
          <w:rFonts w:cs="Times New Roman"/>
          <w:i/>
          <w:iCs/>
          <w:szCs w:val="24"/>
          <w:shd w:val="clear" w:color="auto" w:fill="FFFFFF"/>
        </w:rPr>
        <w:t>Methods and systems for performing root cause analysis</w:t>
      </w:r>
      <w:r w:rsidRPr="001504C4">
        <w:rPr>
          <w:rFonts w:cs="Times New Roman"/>
          <w:szCs w:val="24"/>
          <w:shd w:val="clear" w:color="auto" w:fill="FFFFFF"/>
        </w:rPr>
        <w:t>. U.S. Patent 8,112,378.</w:t>
      </w:r>
    </w:p>
    <w:p w14:paraId="1D14EBC8" w14:textId="77777777" w:rsidR="00C5392A" w:rsidRPr="001504C4" w:rsidRDefault="00C5392A" w:rsidP="001504C4">
      <w:pPr>
        <w:spacing w:line="360" w:lineRule="auto"/>
        <w:rPr>
          <w:rFonts w:cs="Times New Roman"/>
          <w:szCs w:val="24"/>
          <w:lang w:val="en-US"/>
        </w:rPr>
      </w:pPr>
      <w:r w:rsidRPr="001504C4">
        <w:rPr>
          <w:rFonts w:cs="Times New Roman"/>
          <w:szCs w:val="24"/>
          <w:shd w:val="clear" w:color="auto" w:fill="FFFFFF"/>
        </w:rPr>
        <w:t>McLean, S.J., Worden, R.E. and Kim, M., 2013. Here’s looking at you: An evaluation of public CCTV cameras and their effects on crime and disorder. </w:t>
      </w:r>
      <w:r w:rsidRPr="001504C4">
        <w:rPr>
          <w:rFonts w:cs="Times New Roman"/>
          <w:i/>
          <w:iCs/>
          <w:szCs w:val="24"/>
          <w:shd w:val="clear" w:color="auto" w:fill="FFFFFF"/>
        </w:rPr>
        <w:t>Criminal justice review</w:t>
      </w:r>
      <w:r w:rsidRPr="001504C4">
        <w:rPr>
          <w:rFonts w:cs="Times New Roman"/>
          <w:szCs w:val="24"/>
          <w:shd w:val="clear" w:color="auto" w:fill="FFFFFF"/>
        </w:rPr>
        <w:t>, </w:t>
      </w:r>
      <w:r w:rsidRPr="001504C4">
        <w:rPr>
          <w:rFonts w:cs="Times New Roman"/>
          <w:i/>
          <w:iCs/>
          <w:szCs w:val="24"/>
          <w:shd w:val="clear" w:color="auto" w:fill="FFFFFF"/>
        </w:rPr>
        <w:t>38</w:t>
      </w:r>
      <w:r w:rsidRPr="001504C4">
        <w:rPr>
          <w:rFonts w:cs="Times New Roman"/>
          <w:szCs w:val="24"/>
          <w:shd w:val="clear" w:color="auto" w:fill="FFFFFF"/>
        </w:rPr>
        <w:t>(3), pp.303-334.</w:t>
      </w:r>
    </w:p>
    <w:p w14:paraId="1D14EBC9" w14:textId="77777777" w:rsidR="00C5392A" w:rsidRPr="001504C4" w:rsidRDefault="00C5392A" w:rsidP="001504C4">
      <w:pPr>
        <w:spacing w:line="360" w:lineRule="auto"/>
        <w:rPr>
          <w:rFonts w:cs="Times New Roman"/>
          <w:szCs w:val="24"/>
        </w:rPr>
      </w:pPr>
      <w:r w:rsidRPr="001504C4">
        <w:rPr>
          <w:rFonts w:cs="Times New Roman"/>
          <w:szCs w:val="24"/>
        </w:rPr>
        <w:t>Miller, J. and Garran, A.M., 2017. </w:t>
      </w:r>
      <w:r w:rsidRPr="001504C4">
        <w:rPr>
          <w:rFonts w:cs="Times New Roman"/>
          <w:i/>
          <w:iCs/>
          <w:szCs w:val="24"/>
        </w:rPr>
        <w:t>Racism in the United States: Implications for the helping professions</w:t>
      </w:r>
      <w:r w:rsidRPr="001504C4">
        <w:rPr>
          <w:rFonts w:cs="Times New Roman"/>
          <w:szCs w:val="24"/>
        </w:rPr>
        <w:t>. Springer Publishing Company.</w:t>
      </w:r>
    </w:p>
    <w:p w14:paraId="1D14EBCA" w14:textId="77777777" w:rsidR="00C5392A" w:rsidRPr="001504C4" w:rsidRDefault="00C5392A" w:rsidP="001504C4">
      <w:pPr>
        <w:spacing w:line="360" w:lineRule="auto"/>
        <w:rPr>
          <w:rFonts w:cs="Times New Roman"/>
          <w:szCs w:val="24"/>
          <w:lang w:val="en-US"/>
        </w:rPr>
      </w:pPr>
      <w:r w:rsidRPr="001504C4">
        <w:rPr>
          <w:rFonts w:cs="Times New Roman"/>
          <w:szCs w:val="24"/>
          <w:shd w:val="clear" w:color="auto" w:fill="FFFFFF"/>
        </w:rPr>
        <w:t>Phillips, J. and Simmonds, L., 2013. Using fishbone analysis to investigate problems. </w:t>
      </w:r>
      <w:r w:rsidRPr="001504C4">
        <w:rPr>
          <w:rFonts w:cs="Times New Roman"/>
          <w:i/>
          <w:iCs/>
          <w:szCs w:val="24"/>
          <w:shd w:val="clear" w:color="auto" w:fill="FFFFFF"/>
        </w:rPr>
        <w:t>Nursing times</w:t>
      </w:r>
      <w:r w:rsidRPr="001504C4">
        <w:rPr>
          <w:rFonts w:cs="Times New Roman"/>
          <w:szCs w:val="24"/>
          <w:shd w:val="clear" w:color="auto" w:fill="FFFFFF"/>
        </w:rPr>
        <w:t>, </w:t>
      </w:r>
      <w:r w:rsidRPr="001504C4">
        <w:rPr>
          <w:rFonts w:cs="Times New Roman"/>
          <w:i/>
          <w:iCs/>
          <w:szCs w:val="24"/>
          <w:shd w:val="clear" w:color="auto" w:fill="FFFFFF"/>
        </w:rPr>
        <w:t>109</w:t>
      </w:r>
      <w:r w:rsidRPr="001504C4">
        <w:rPr>
          <w:rFonts w:cs="Times New Roman"/>
          <w:szCs w:val="24"/>
          <w:shd w:val="clear" w:color="auto" w:fill="FFFFFF"/>
        </w:rPr>
        <w:t>(15), pp.18-20.</w:t>
      </w:r>
    </w:p>
    <w:p w14:paraId="1D14EBCB" w14:textId="77777777" w:rsidR="00C5392A" w:rsidRPr="001504C4" w:rsidRDefault="00C5392A" w:rsidP="001504C4">
      <w:pPr>
        <w:spacing w:line="360" w:lineRule="auto"/>
        <w:rPr>
          <w:rFonts w:cs="Times New Roman"/>
          <w:szCs w:val="24"/>
          <w:lang w:val="en-US"/>
        </w:rPr>
      </w:pPr>
      <w:r w:rsidRPr="001504C4">
        <w:rPr>
          <w:rFonts w:cs="Times New Roman"/>
          <w:szCs w:val="24"/>
          <w:shd w:val="clear" w:color="auto" w:fill="FFFFFF"/>
        </w:rPr>
        <w:t>Quinn, F.F. and Thorne, D.M., 2014. Effective communication with stakeholders. In </w:t>
      </w:r>
      <w:r w:rsidRPr="001504C4">
        <w:rPr>
          <w:rFonts w:cs="Times New Roman"/>
          <w:i/>
          <w:iCs/>
          <w:szCs w:val="24"/>
          <w:shd w:val="clear" w:color="auto" w:fill="FFFFFF"/>
        </w:rPr>
        <w:t>Handbook of research on marketing and corporate social responsibility</w:t>
      </w:r>
      <w:r w:rsidRPr="001504C4">
        <w:rPr>
          <w:rFonts w:cs="Times New Roman"/>
          <w:szCs w:val="24"/>
          <w:shd w:val="clear" w:color="auto" w:fill="FFFFFF"/>
        </w:rPr>
        <w:t>. Edward Elgar Publishing.</w:t>
      </w:r>
    </w:p>
    <w:p w14:paraId="1D14EBCC" w14:textId="77777777" w:rsidR="00C5392A" w:rsidRPr="001504C4" w:rsidRDefault="00C5392A" w:rsidP="001504C4">
      <w:pPr>
        <w:spacing w:line="360" w:lineRule="auto"/>
        <w:rPr>
          <w:rFonts w:cs="Times New Roman"/>
          <w:szCs w:val="24"/>
        </w:rPr>
      </w:pPr>
      <w:proofErr w:type="spellStart"/>
      <w:r w:rsidRPr="001504C4">
        <w:rPr>
          <w:rFonts w:cs="Times New Roman"/>
          <w:color w:val="222222"/>
          <w:szCs w:val="24"/>
          <w:shd w:val="clear" w:color="auto" w:fill="FFFFFF"/>
        </w:rPr>
        <w:t>Treweek</w:t>
      </w:r>
      <w:proofErr w:type="spellEnd"/>
      <w:r w:rsidRPr="001504C4">
        <w:rPr>
          <w:rFonts w:cs="Times New Roman"/>
          <w:color w:val="222222"/>
          <w:szCs w:val="24"/>
          <w:shd w:val="clear" w:color="auto" w:fill="FFFFFF"/>
        </w:rPr>
        <w:t xml:space="preserve">, S., </w:t>
      </w:r>
      <w:proofErr w:type="spellStart"/>
      <w:r w:rsidRPr="001504C4">
        <w:rPr>
          <w:rFonts w:cs="Times New Roman"/>
          <w:color w:val="222222"/>
          <w:szCs w:val="24"/>
          <w:shd w:val="clear" w:color="auto" w:fill="FFFFFF"/>
        </w:rPr>
        <w:t>Pitkethly</w:t>
      </w:r>
      <w:proofErr w:type="spellEnd"/>
      <w:r w:rsidRPr="001504C4">
        <w:rPr>
          <w:rFonts w:cs="Times New Roman"/>
          <w:color w:val="222222"/>
          <w:szCs w:val="24"/>
          <w:shd w:val="clear" w:color="auto" w:fill="FFFFFF"/>
        </w:rPr>
        <w:t xml:space="preserve">, M., Cook, J., Fraser, C., Mitchell, E., Sullivan, F., Jackson, C., </w:t>
      </w:r>
      <w:proofErr w:type="spellStart"/>
      <w:r w:rsidRPr="001504C4">
        <w:rPr>
          <w:rFonts w:cs="Times New Roman"/>
          <w:color w:val="222222"/>
          <w:szCs w:val="24"/>
          <w:shd w:val="clear" w:color="auto" w:fill="FFFFFF"/>
        </w:rPr>
        <w:t>Taskila</w:t>
      </w:r>
      <w:proofErr w:type="spellEnd"/>
      <w:r w:rsidRPr="001504C4">
        <w:rPr>
          <w:rFonts w:cs="Times New Roman"/>
          <w:color w:val="222222"/>
          <w:szCs w:val="24"/>
          <w:shd w:val="clear" w:color="auto" w:fill="FFFFFF"/>
        </w:rPr>
        <w:t>, T.K. and Gardner, H., 2018. Strategies to improve recruitment to randomised trials. </w:t>
      </w:r>
      <w:r w:rsidRPr="001504C4">
        <w:rPr>
          <w:rFonts w:cs="Times New Roman"/>
          <w:i/>
          <w:iCs/>
          <w:color w:val="222222"/>
          <w:szCs w:val="24"/>
          <w:shd w:val="clear" w:color="auto" w:fill="FFFFFF"/>
        </w:rPr>
        <w:t>Cochrane database of systematic reviews</w:t>
      </w:r>
      <w:r w:rsidRPr="001504C4">
        <w:rPr>
          <w:rFonts w:cs="Times New Roman"/>
          <w:color w:val="222222"/>
          <w:szCs w:val="24"/>
          <w:shd w:val="clear" w:color="auto" w:fill="FFFFFF"/>
        </w:rPr>
        <w:t>, (2).</w:t>
      </w:r>
    </w:p>
    <w:p w14:paraId="1D14EBCD" w14:textId="77777777" w:rsidR="00C5392A" w:rsidRPr="001504C4" w:rsidRDefault="00C5392A" w:rsidP="001504C4">
      <w:pPr>
        <w:spacing w:line="360" w:lineRule="auto"/>
        <w:rPr>
          <w:rFonts w:cs="Times New Roman"/>
          <w:szCs w:val="24"/>
          <w:lang w:val="en-US"/>
        </w:rPr>
      </w:pPr>
      <w:r w:rsidRPr="001504C4">
        <w:rPr>
          <w:rFonts w:cs="Times New Roman"/>
          <w:szCs w:val="24"/>
          <w:shd w:val="clear" w:color="auto" w:fill="FFFFFF"/>
        </w:rPr>
        <w:t>Yang, X.H., WG Security Products, 2014. </w:t>
      </w:r>
      <w:r w:rsidRPr="001504C4">
        <w:rPr>
          <w:rFonts w:cs="Times New Roman"/>
          <w:i/>
          <w:iCs/>
          <w:szCs w:val="24"/>
          <w:shd w:val="clear" w:color="auto" w:fill="FFFFFF"/>
        </w:rPr>
        <w:t>Multiple technology EAS tag and system</w:t>
      </w:r>
      <w:r w:rsidRPr="001504C4">
        <w:rPr>
          <w:rFonts w:cs="Times New Roman"/>
          <w:szCs w:val="24"/>
          <w:shd w:val="clear" w:color="auto" w:fill="FFFFFF"/>
        </w:rPr>
        <w:t>. U.S. Patent 8,704,665.</w:t>
      </w:r>
    </w:p>
    <w:p w14:paraId="1D14EBCE" w14:textId="77777777" w:rsidR="009D4AC7" w:rsidRPr="001504C4" w:rsidRDefault="009D4AC7" w:rsidP="001504C4">
      <w:pPr>
        <w:spacing w:line="360" w:lineRule="auto"/>
        <w:rPr>
          <w:rFonts w:cs="Times New Roman"/>
          <w:szCs w:val="24"/>
        </w:rPr>
      </w:pPr>
    </w:p>
    <w:sectPr w:rsidR="009D4AC7" w:rsidRPr="001504C4" w:rsidSect="00BB4E77">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2A2C81" w14:textId="77777777" w:rsidR="000D6C55" w:rsidRDefault="000D6C55" w:rsidP="005870B8">
      <w:pPr>
        <w:spacing w:after="0" w:line="240" w:lineRule="auto"/>
      </w:pPr>
      <w:r>
        <w:separator/>
      </w:r>
    </w:p>
  </w:endnote>
  <w:endnote w:type="continuationSeparator" w:id="0">
    <w:p w14:paraId="7B8F72C0" w14:textId="77777777" w:rsidR="000D6C55" w:rsidRDefault="000D6C55" w:rsidP="00587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14EBD7" w14:textId="77777777" w:rsidR="00F42036" w:rsidRDefault="00F420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458877"/>
      <w:docPartObj>
        <w:docPartGallery w:val="Page Numbers (Bottom of Page)"/>
        <w:docPartUnique/>
      </w:docPartObj>
    </w:sdtPr>
    <w:sdtEndPr/>
    <w:sdtContent>
      <w:p w14:paraId="1D14EBD8" w14:textId="77777777" w:rsidR="005870B8" w:rsidRDefault="001A760B">
        <w:pPr>
          <w:pStyle w:val="Footer"/>
          <w:jc w:val="center"/>
        </w:pPr>
        <w:r>
          <w:fldChar w:fldCharType="begin"/>
        </w:r>
        <w:r>
          <w:instrText xml:space="preserve"> PAGE   \* MERGEFORMAT </w:instrText>
        </w:r>
        <w:r>
          <w:fldChar w:fldCharType="separate"/>
        </w:r>
        <w:r w:rsidR="00F42036">
          <w:rPr>
            <w:noProof/>
          </w:rPr>
          <w:t>2</w:t>
        </w:r>
        <w:r>
          <w:rPr>
            <w:noProof/>
          </w:rPr>
          <w:fldChar w:fldCharType="end"/>
        </w:r>
      </w:p>
    </w:sdtContent>
  </w:sdt>
  <w:p w14:paraId="1D14EBD9" w14:textId="77777777" w:rsidR="005870B8" w:rsidRDefault="005870B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14EBDB" w14:textId="77777777" w:rsidR="00F42036" w:rsidRDefault="00F420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CCA79E" w14:textId="77777777" w:rsidR="000D6C55" w:rsidRDefault="000D6C55" w:rsidP="005870B8">
      <w:pPr>
        <w:spacing w:after="0" w:line="240" w:lineRule="auto"/>
      </w:pPr>
      <w:r>
        <w:separator/>
      </w:r>
    </w:p>
  </w:footnote>
  <w:footnote w:type="continuationSeparator" w:id="0">
    <w:p w14:paraId="17963FE8" w14:textId="77777777" w:rsidR="000D6C55" w:rsidRDefault="000D6C55" w:rsidP="005870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14EBD5" w14:textId="77777777" w:rsidR="00F42036" w:rsidRDefault="00F420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14EBD6" w14:textId="77777777" w:rsidR="00F42036" w:rsidRDefault="00F420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14EBDA" w14:textId="77777777" w:rsidR="00F42036" w:rsidRDefault="00F420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40CB4"/>
    <w:multiLevelType w:val="hybridMultilevel"/>
    <w:tmpl w:val="FE7C85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72755B"/>
    <w:multiLevelType w:val="multilevel"/>
    <w:tmpl w:val="D9CC1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3B7E57"/>
    <w:multiLevelType w:val="multilevel"/>
    <w:tmpl w:val="45C85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CE2368"/>
    <w:multiLevelType w:val="hybridMultilevel"/>
    <w:tmpl w:val="F7D442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D540E83"/>
    <w:multiLevelType w:val="hybridMultilevel"/>
    <w:tmpl w:val="B5DAF518"/>
    <w:lvl w:ilvl="0" w:tplc="0409000B">
      <w:start w:val="1"/>
      <w:numFmt w:val="bullet"/>
      <w:lvlText w:val=""/>
      <w:lvlJc w:val="left"/>
      <w:pPr>
        <w:ind w:left="1490" w:hanging="360"/>
      </w:pPr>
      <w:rPr>
        <w:rFonts w:ascii="Wingdings" w:hAnsi="Wingdings" w:hint="default"/>
      </w:rPr>
    </w:lvl>
    <w:lvl w:ilvl="1" w:tplc="04090003" w:tentative="1">
      <w:start w:val="1"/>
      <w:numFmt w:val="bullet"/>
      <w:lvlText w:val="o"/>
      <w:lvlJc w:val="left"/>
      <w:pPr>
        <w:ind w:left="2210" w:hanging="360"/>
      </w:pPr>
      <w:rPr>
        <w:rFonts w:ascii="Courier New" w:hAnsi="Courier New" w:cs="Courier New" w:hint="default"/>
      </w:rPr>
    </w:lvl>
    <w:lvl w:ilvl="2" w:tplc="04090005" w:tentative="1">
      <w:start w:val="1"/>
      <w:numFmt w:val="bullet"/>
      <w:lvlText w:val=""/>
      <w:lvlJc w:val="left"/>
      <w:pPr>
        <w:ind w:left="2930" w:hanging="360"/>
      </w:pPr>
      <w:rPr>
        <w:rFonts w:ascii="Wingdings" w:hAnsi="Wingdings" w:hint="default"/>
      </w:rPr>
    </w:lvl>
    <w:lvl w:ilvl="3" w:tplc="04090001" w:tentative="1">
      <w:start w:val="1"/>
      <w:numFmt w:val="bullet"/>
      <w:lvlText w:val=""/>
      <w:lvlJc w:val="left"/>
      <w:pPr>
        <w:ind w:left="3650" w:hanging="360"/>
      </w:pPr>
      <w:rPr>
        <w:rFonts w:ascii="Symbol" w:hAnsi="Symbol" w:hint="default"/>
      </w:rPr>
    </w:lvl>
    <w:lvl w:ilvl="4" w:tplc="04090003" w:tentative="1">
      <w:start w:val="1"/>
      <w:numFmt w:val="bullet"/>
      <w:lvlText w:val="o"/>
      <w:lvlJc w:val="left"/>
      <w:pPr>
        <w:ind w:left="4370" w:hanging="360"/>
      </w:pPr>
      <w:rPr>
        <w:rFonts w:ascii="Courier New" w:hAnsi="Courier New" w:cs="Courier New" w:hint="default"/>
      </w:rPr>
    </w:lvl>
    <w:lvl w:ilvl="5" w:tplc="04090005" w:tentative="1">
      <w:start w:val="1"/>
      <w:numFmt w:val="bullet"/>
      <w:lvlText w:val=""/>
      <w:lvlJc w:val="left"/>
      <w:pPr>
        <w:ind w:left="5090" w:hanging="360"/>
      </w:pPr>
      <w:rPr>
        <w:rFonts w:ascii="Wingdings" w:hAnsi="Wingdings" w:hint="default"/>
      </w:rPr>
    </w:lvl>
    <w:lvl w:ilvl="6" w:tplc="04090001" w:tentative="1">
      <w:start w:val="1"/>
      <w:numFmt w:val="bullet"/>
      <w:lvlText w:val=""/>
      <w:lvlJc w:val="left"/>
      <w:pPr>
        <w:ind w:left="5810" w:hanging="360"/>
      </w:pPr>
      <w:rPr>
        <w:rFonts w:ascii="Symbol" w:hAnsi="Symbol" w:hint="default"/>
      </w:rPr>
    </w:lvl>
    <w:lvl w:ilvl="7" w:tplc="04090003" w:tentative="1">
      <w:start w:val="1"/>
      <w:numFmt w:val="bullet"/>
      <w:lvlText w:val="o"/>
      <w:lvlJc w:val="left"/>
      <w:pPr>
        <w:ind w:left="6530" w:hanging="360"/>
      </w:pPr>
      <w:rPr>
        <w:rFonts w:ascii="Courier New" w:hAnsi="Courier New" w:cs="Courier New" w:hint="default"/>
      </w:rPr>
    </w:lvl>
    <w:lvl w:ilvl="8" w:tplc="04090005" w:tentative="1">
      <w:start w:val="1"/>
      <w:numFmt w:val="bullet"/>
      <w:lvlText w:val=""/>
      <w:lvlJc w:val="left"/>
      <w:pPr>
        <w:ind w:left="7250" w:hanging="360"/>
      </w:pPr>
      <w:rPr>
        <w:rFonts w:ascii="Wingdings" w:hAnsi="Wingdings" w:hint="default"/>
      </w:rPr>
    </w:lvl>
  </w:abstractNum>
  <w:abstractNum w:abstractNumId="5" w15:restartNumberingAfterBreak="0">
    <w:nsid w:val="6BA038BB"/>
    <w:multiLevelType w:val="hybridMultilevel"/>
    <w:tmpl w:val="53BAA20C"/>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7AD6787"/>
    <w:multiLevelType w:val="hybridMultilevel"/>
    <w:tmpl w:val="DD348F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A5273A8"/>
    <w:multiLevelType w:val="hybridMultilevel"/>
    <w:tmpl w:val="8BB8A8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1"/>
  </w:num>
  <w:num w:numId="4">
    <w:abstractNumId w:val="2"/>
  </w:num>
  <w:num w:numId="5">
    <w:abstractNumId w:val="6"/>
  </w:num>
  <w:num w:numId="6">
    <w:abstractNumId w:val="5"/>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AF4"/>
    <w:rsid w:val="00001AA3"/>
    <w:rsid w:val="00014556"/>
    <w:rsid w:val="00032F95"/>
    <w:rsid w:val="00053B79"/>
    <w:rsid w:val="00055E22"/>
    <w:rsid w:val="000629A6"/>
    <w:rsid w:val="000643A4"/>
    <w:rsid w:val="000668FA"/>
    <w:rsid w:val="000C794C"/>
    <w:rsid w:val="000C7DE9"/>
    <w:rsid w:val="000D5F67"/>
    <w:rsid w:val="000D6C55"/>
    <w:rsid w:val="000E7576"/>
    <w:rsid w:val="00117B79"/>
    <w:rsid w:val="00127F83"/>
    <w:rsid w:val="001504C4"/>
    <w:rsid w:val="00154908"/>
    <w:rsid w:val="0017624D"/>
    <w:rsid w:val="00193505"/>
    <w:rsid w:val="001A211E"/>
    <w:rsid w:val="001A760B"/>
    <w:rsid w:val="001B279D"/>
    <w:rsid w:val="001F77D0"/>
    <w:rsid w:val="002008B2"/>
    <w:rsid w:val="00221B80"/>
    <w:rsid w:val="0027192F"/>
    <w:rsid w:val="00293030"/>
    <w:rsid w:val="00294837"/>
    <w:rsid w:val="00317A1F"/>
    <w:rsid w:val="00330E4F"/>
    <w:rsid w:val="00334BED"/>
    <w:rsid w:val="003E35FA"/>
    <w:rsid w:val="004120C6"/>
    <w:rsid w:val="00414B24"/>
    <w:rsid w:val="0042045E"/>
    <w:rsid w:val="004314E0"/>
    <w:rsid w:val="004353C2"/>
    <w:rsid w:val="004432A4"/>
    <w:rsid w:val="00454705"/>
    <w:rsid w:val="0046572D"/>
    <w:rsid w:val="004A639E"/>
    <w:rsid w:val="004A7A92"/>
    <w:rsid w:val="004B31E1"/>
    <w:rsid w:val="004B5FAF"/>
    <w:rsid w:val="004E16F5"/>
    <w:rsid w:val="004F4DFD"/>
    <w:rsid w:val="0052597B"/>
    <w:rsid w:val="005870B8"/>
    <w:rsid w:val="0059032C"/>
    <w:rsid w:val="005E3D88"/>
    <w:rsid w:val="00600410"/>
    <w:rsid w:val="00604EB8"/>
    <w:rsid w:val="00610C45"/>
    <w:rsid w:val="0063367A"/>
    <w:rsid w:val="00644E8B"/>
    <w:rsid w:val="00654294"/>
    <w:rsid w:val="006638C7"/>
    <w:rsid w:val="00694B97"/>
    <w:rsid w:val="007077C2"/>
    <w:rsid w:val="0071669D"/>
    <w:rsid w:val="007463A1"/>
    <w:rsid w:val="007727A5"/>
    <w:rsid w:val="0077452E"/>
    <w:rsid w:val="00775EB0"/>
    <w:rsid w:val="00792AF4"/>
    <w:rsid w:val="0079692C"/>
    <w:rsid w:val="007D4267"/>
    <w:rsid w:val="007D740A"/>
    <w:rsid w:val="007E5D56"/>
    <w:rsid w:val="00803A88"/>
    <w:rsid w:val="008251C0"/>
    <w:rsid w:val="00835094"/>
    <w:rsid w:val="00851E0D"/>
    <w:rsid w:val="0085598F"/>
    <w:rsid w:val="008938B8"/>
    <w:rsid w:val="008C0FA9"/>
    <w:rsid w:val="008E68AD"/>
    <w:rsid w:val="00967C23"/>
    <w:rsid w:val="00984623"/>
    <w:rsid w:val="009A3A9D"/>
    <w:rsid w:val="009D4AC7"/>
    <w:rsid w:val="009F1794"/>
    <w:rsid w:val="00A10E0E"/>
    <w:rsid w:val="00A22296"/>
    <w:rsid w:val="00A23E0C"/>
    <w:rsid w:val="00A3522A"/>
    <w:rsid w:val="00A50407"/>
    <w:rsid w:val="00A54F42"/>
    <w:rsid w:val="00A57899"/>
    <w:rsid w:val="00A57A21"/>
    <w:rsid w:val="00A728FF"/>
    <w:rsid w:val="00A91939"/>
    <w:rsid w:val="00AA1F3E"/>
    <w:rsid w:val="00AB2F4D"/>
    <w:rsid w:val="00AD14A4"/>
    <w:rsid w:val="00AD1D3F"/>
    <w:rsid w:val="00AE068F"/>
    <w:rsid w:val="00B41E21"/>
    <w:rsid w:val="00B45DDC"/>
    <w:rsid w:val="00B5780F"/>
    <w:rsid w:val="00B60A08"/>
    <w:rsid w:val="00B615A5"/>
    <w:rsid w:val="00B768F9"/>
    <w:rsid w:val="00B8285E"/>
    <w:rsid w:val="00BA2EA1"/>
    <w:rsid w:val="00BB4E77"/>
    <w:rsid w:val="00C12300"/>
    <w:rsid w:val="00C346E9"/>
    <w:rsid w:val="00C347C5"/>
    <w:rsid w:val="00C40A43"/>
    <w:rsid w:val="00C5392A"/>
    <w:rsid w:val="00C65344"/>
    <w:rsid w:val="00C72349"/>
    <w:rsid w:val="00C95B0F"/>
    <w:rsid w:val="00CE04CC"/>
    <w:rsid w:val="00CE486B"/>
    <w:rsid w:val="00D05EB5"/>
    <w:rsid w:val="00D272AE"/>
    <w:rsid w:val="00D35B45"/>
    <w:rsid w:val="00D35C52"/>
    <w:rsid w:val="00D55CFC"/>
    <w:rsid w:val="00D6151D"/>
    <w:rsid w:val="00D73B77"/>
    <w:rsid w:val="00D85FCF"/>
    <w:rsid w:val="00DB50FA"/>
    <w:rsid w:val="00DC1B27"/>
    <w:rsid w:val="00DD1897"/>
    <w:rsid w:val="00DE4FAB"/>
    <w:rsid w:val="00DE5C6D"/>
    <w:rsid w:val="00E03543"/>
    <w:rsid w:val="00E33857"/>
    <w:rsid w:val="00E57ACA"/>
    <w:rsid w:val="00E615F1"/>
    <w:rsid w:val="00E7201D"/>
    <w:rsid w:val="00E87488"/>
    <w:rsid w:val="00E92791"/>
    <w:rsid w:val="00E959A1"/>
    <w:rsid w:val="00EC1BE3"/>
    <w:rsid w:val="00F23F2A"/>
    <w:rsid w:val="00F42036"/>
    <w:rsid w:val="00F51518"/>
    <w:rsid w:val="00FA50D6"/>
    <w:rsid w:val="00FA7015"/>
    <w:rsid w:val="00FD29F3"/>
    <w:rsid w:val="00FD391B"/>
    <w:rsid w:val="00FE1AA7"/>
    <w:rsid w:val="00FF4E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D14E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068F"/>
    <w:pPr>
      <w:jc w:val="both"/>
    </w:pPr>
    <w:rPr>
      <w:rFonts w:ascii="Times New Roman" w:eastAsiaTheme="minorEastAsia" w:hAnsi="Times New Roman"/>
      <w:sz w:val="24"/>
      <w:lang w:eastAsia="en-IN"/>
    </w:rPr>
  </w:style>
  <w:style w:type="paragraph" w:styleId="Heading1">
    <w:name w:val="heading 1"/>
    <w:basedOn w:val="Normal"/>
    <w:next w:val="Normal"/>
    <w:link w:val="Heading1Char"/>
    <w:uiPriority w:val="9"/>
    <w:qFormat/>
    <w:rsid w:val="00DB50FA"/>
    <w:pPr>
      <w:keepNext/>
      <w:keepLines/>
      <w:spacing w:before="480" w:after="0"/>
      <w:outlineLvl w:val="0"/>
    </w:pPr>
    <w:rPr>
      <w:rFonts w:asciiTheme="majorHAnsi" w:eastAsiaTheme="majorEastAsia" w:hAnsiTheme="majorHAnsi" w:cstheme="majorBidi"/>
      <w:b/>
      <w:bCs/>
      <w:color w:val="000000" w:themeColor="text1"/>
      <w:sz w:val="28"/>
      <w:szCs w:val="28"/>
    </w:rPr>
  </w:style>
  <w:style w:type="paragraph" w:styleId="Heading2">
    <w:name w:val="heading 2"/>
    <w:basedOn w:val="Normal"/>
    <w:next w:val="Normal"/>
    <w:link w:val="Heading2Char"/>
    <w:uiPriority w:val="9"/>
    <w:unhideWhenUsed/>
    <w:qFormat/>
    <w:rsid w:val="00DB50FA"/>
    <w:pPr>
      <w:keepNext/>
      <w:keepLines/>
      <w:spacing w:before="200" w:after="0"/>
      <w:outlineLvl w:val="1"/>
    </w:pPr>
    <w:rPr>
      <w:rFonts w:asciiTheme="majorHAnsi" w:eastAsiaTheme="majorEastAsia" w:hAnsiTheme="majorHAnsi" w:cstheme="majorBidi"/>
      <w:b/>
      <w:bCs/>
      <w:color w:val="000000" w:themeColor="text1"/>
      <w:sz w:val="26"/>
      <w:szCs w:val="26"/>
    </w:rPr>
  </w:style>
  <w:style w:type="paragraph" w:styleId="Heading3">
    <w:name w:val="heading 3"/>
    <w:basedOn w:val="Normal"/>
    <w:next w:val="Normal"/>
    <w:link w:val="Heading3Char"/>
    <w:uiPriority w:val="9"/>
    <w:semiHidden/>
    <w:unhideWhenUsed/>
    <w:qFormat/>
    <w:rsid w:val="00DB50FA"/>
    <w:pPr>
      <w:keepNext/>
      <w:keepLines/>
      <w:spacing w:before="200" w:after="0"/>
      <w:outlineLvl w:val="2"/>
    </w:pPr>
    <w:rPr>
      <w:rFonts w:asciiTheme="majorHAnsi" w:eastAsiaTheme="majorEastAsia" w:hAnsiTheme="majorHAnsi"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50FA"/>
    <w:rPr>
      <w:rFonts w:asciiTheme="majorHAnsi" w:eastAsiaTheme="majorEastAsia" w:hAnsiTheme="majorHAnsi" w:cstheme="majorBidi"/>
      <w:b/>
      <w:bCs/>
      <w:color w:val="000000" w:themeColor="text1"/>
      <w:sz w:val="28"/>
      <w:szCs w:val="28"/>
    </w:rPr>
  </w:style>
  <w:style w:type="character" w:customStyle="1" w:styleId="Heading2Char">
    <w:name w:val="Heading 2 Char"/>
    <w:basedOn w:val="DefaultParagraphFont"/>
    <w:link w:val="Heading2"/>
    <w:uiPriority w:val="9"/>
    <w:rsid w:val="00DB50FA"/>
    <w:rPr>
      <w:rFonts w:asciiTheme="majorHAnsi" w:eastAsiaTheme="majorEastAsia" w:hAnsiTheme="majorHAnsi" w:cstheme="majorBidi"/>
      <w:b/>
      <w:bCs/>
      <w:color w:val="000000" w:themeColor="text1"/>
      <w:sz w:val="26"/>
      <w:szCs w:val="26"/>
    </w:rPr>
  </w:style>
  <w:style w:type="character" w:customStyle="1" w:styleId="Heading3Char">
    <w:name w:val="Heading 3 Char"/>
    <w:basedOn w:val="DefaultParagraphFont"/>
    <w:link w:val="Heading3"/>
    <w:uiPriority w:val="9"/>
    <w:semiHidden/>
    <w:rsid w:val="00DB50FA"/>
    <w:rPr>
      <w:rFonts w:asciiTheme="majorHAnsi" w:eastAsiaTheme="majorEastAsia" w:hAnsiTheme="majorHAnsi" w:cstheme="majorBidi"/>
      <w:b/>
      <w:bCs/>
      <w:color w:val="000000" w:themeColor="text1"/>
      <w:sz w:val="24"/>
    </w:rPr>
  </w:style>
  <w:style w:type="paragraph" w:styleId="ListParagraph">
    <w:name w:val="List Paragraph"/>
    <w:basedOn w:val="Normal"/>
    <w:uiPriority w:val="34"/>
    <w:qFormat/>
    <w:rsid w:val="0077452E"/>
    <w:pPr>
      <w:ind w:left="720"/>
      <w:contextualSpacing/>
    </w:pPr>
  </w:style>
  <w:style w:type="paragraph" w:styleId="NormalWeb">
    <w:name w:val="Normal (Web)"/>
    <w:basedOn w:val="Normal"/>
    <w:uiPriority w:val="99"/>
    <w:semiHidden/>
    <w:unhideWhenUsed/>
    <w:rsid w:val="001504C4"/>
    <w:pPr>
      <w:spacing w:before="100" w:beforeAutospacing="1" w:after="100" w:afterAutospacing="1" w:line="240" w:lineRule="auto"/>
      <w:jc w:val="left"/>
    </w:pPr>
    <w:rPr>
      <w:rFonts w:eastAsia="Times New Roman" w:cs="Times New Roman"/>
      <w:szCs w:val="24"/>
      <w:lang w:val="en-US" w:eastAsia="en-US"/>
    </w:rPr>
  </w:style>
  <w:style w:type="character" w:styleId="Strong">
    <w:name w:val="Strong"/>
    <w:basedOn w:val="DefaultParagraphFont"/>
    <w:uiPriority w:val="22"/>
    <w:qFormat/>
    <w:rsid w:val="001504C4"/>
    <w:rPr>
      <w:b/>
      <w:bCs/>
    </w:rPr>
  </w:style>
  <w:style w:type="character" w:styleId="Hyperlink">
    <w:name w:val="Hyperlink"/>
    <w:basedOn w:val="DefaultParagraphFont"/>
    <w:uiPriority w:val="99"/>
    <w:unhideWhenUsed/>
    <w:rsid w:val="001504C4"/>
    <w:rPr>
      <w:color w:val="0000FF"/>
      <w:u w:val="single"/>
    </w:rPr>
  </w:style>
  <w:style w:type="paragraph" w:styleId="BalloonText">
    <w:name w:val="Balloon Text"/>
    <w:basedOn w:val="Normal"/>
    <w:link w:val="BalloonTextChar"/>
    <w:uiPriority w:val="99"/>
    <w:semiHidden/>
    <w:unhideWhenUsed/>
    <w:rsid w:val="001504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04C4"/>
    <w:rPr>
      <w:rFonts w:ascii="Tahoma" w:eastAsiaTheme="minorEastAsia" w:hAnsi="Tahoma" w:cs="Tahoma"/>
      <w:sz w:val="16"/>
      <w:szCs w:val="16"/>
      <w:lang w:eastAsia="en-IN"/>
    </w:rPr>
  </w:style>
  <w:style w:type="paragraph" w:styleId="TOCHeading">
    <w:name w:val="TOC Heading"/>
    <w:basedOn w:val="Heading1"/>
    <w:next w:val="Normal"/>
    <w:uiPriority w:val="39"/>
    <w:semiHidden/>
    <w:unhideWhenUsed/>
    <w:qFormat/>
    <w:rsid w:val="005870B8"/>
    <w:pPr>
      <w:jc w:val="left"/>
      <w:outlineLvl w:val="9"/>
    </w:pPr>
    <w:rPr>
      <w:color w:val="365F91" w:themeColor="accent1" w:themeShade="BF"/>
      <w:lang w:val="en-US" w:eastAsia="en-US"/>
    </w:rPr>
  </w:style>
  <w:style w:type="paragraph" w:styleId="TOC1">
    <w:name w:val="toc 1"/>
    <w:basedOn w:val="Normal"/>
    <w:next w:val="Normal"/>
    <w:autoRedefine/>
    <w:uiPriority w:val="39"/>
    <w:unhideWhenUsed/>
    <w:rsid w:val="005870B8"/>
    <w:pPr>
      <w:spacing w:after="100"/>
    </w:pPr>
  </w:style>
  <w:style w:type="paragraph" w:styleId="Header">
    <w:name w:val="header"/>
    <w:basedOn w:val="Normal"/>
    <w:link w:val="HeaderChar"/>
    <w:uiPriority w:val="99"/>
    <w:semiHidden/>
    <w:unhideWhenUsed/>
    <w:rsid w:val="005870B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870B8"/>
    <w:rPr>
      <w:rFonts w:ascii="Times New Roman" w:eastAsiaTheme="minorEastAsia" w:hAnsi="Times New Roman"/>
      <w:sz w:val="24"/>
      <w:lang w:eastAsia="en-IN"/>
    </w:rPr>
  </w:style>
  <w:style w:type="paragraph" w:styleId="Footer">
    <w:name w:val="footer"/>
    <w:basedOn w:val="Normal"/>
    <w:link w:val="FooterChar"/>
    <w:uiPriority w:val="99"/>
    <w:unhideWhenUsed/>
    <w:rsid w:val="005870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70B8"/>
    <w:rPr>
      <w:rFonts w:ascii="Times New Roman" w:eastAsiaTheme="minorEastAsia" w:hAnsi="Times New Roman"/>
      <w:sz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245169">
      <w:bodyDiv w:val="1"/>
      <w:marLeft w:val="0"/>
      <w:marRight w:val="0"/>
      <w:marTop w:val="0"/>
      <w:marBottom w:val="0"/>
      <w:divBdr>
        <w:top w:val="none" w:sz="0" w:space="0" w:color="auto"/>
        <w:left w:val="none" w:sz="0" w:space="0" w:color="auto"/>
        <w:bottom w:val="none" w:sz="0" w:space="0" w:color="auto"/>
        <w:right w:val="none" w:sz="0" w:space="0" w:color="auto"/>
      </w:divBdr>
    </w:div>
    <w:div w:id="167907248">
      <w:bodyDiv w:val="1"/>
      <w:marLeft w:val="0"/>
      <w:marRight w:val="0"/>
      <w:marTop w:val="0"/>
      <w:marBottom w:val="0"/>
      <w:divBdr>
        <w:top w:val="none" w:sz="0" w:space="0" w:color="auto"/>
        <w:left w:val="none" w:sz="0" w:space="0" w:color="auto"/>
        <w:bottom w:val="none" w:sz="0" w:space="0" w:color="auto"/>
        <w:right w:val="none" w:sz="0" w:space="0" w:color="auto"/>
      </w:divBdr>
    </w:div>
    <w:div w:id="279922582">
      <w:bodyDiv w:val="1"/>
      <w:marLeft w:val="0"/>
      <w:marRight w:val="0"/>
      <w:marTop w:val="0"/>
      <w:marBottom w:val="0"/>
      <w:divBdr>
        <w:top w:val="none" w:sz="0" w:space="0" w:color="auto"/>
        <w:left w:val="none" w:sz="0" w:space="0" w:color="auto"/>
        <w:bottom w:val="none" w:sz="0" w:space="0" w:color="auto"/>
        <w:right w:val="none" w:sz="0" w:space="0" w:color="auto"/>
      </w:divBdr>
      <w:divsChild>
        <w:div w:id="1906139541">
          <w:marLeft w:val="0"/>
          <w:marRight w:val="0"/>
          <w:marTop w:val="0"/>
          <w:marBottom w:val="91"/>
          <w:divBdr>
            <w:top w:val="none" w:sz="0" w:space="0" w:color="auto"/>
            <w:left w:val="none" w:sz="0" w:space="0" w:color="auto"/>
            <w:bottom w:val="single" w:sz="4" w:space="0" w:color="EEF1F5"/>
            <w:right w:val="none" w:sz="0" w:space="0" w:color="auto"/>
          </w:divBdr>
          <w:divsChild>
            <w:div w:id="2037075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112238">
      <w:bodyDiv w:val="1"/>
      <w:marLeft w:val="0"/>
      <w:marRight w:val="0"/>
      <w:marTop w:val="0"/>
      <w:marBottom w:val="0"/>
      <w:divBdr>
        <w:top w:val="none" w:sz="0" w:space="0" w:color="auto"/>
        <w:left w:val="none" w:sz="0" w:space="0" w:color="auto"/>
        <w:bottom w:val="none" w:sz="0" w:space="0" w:color="auto"/>
        <w:right w:val="none" w:sz="0" w:space="0" w:color="auto"/>
      </w:divBdr>
    </w:div>
    <w:div w:id="1269778616">
      <w:bodyDiv w:val="1"/>
      <w:marLeft w:val="0"/>
      <w:marRight w:val="0"/>
      <w:marTop w:val="0"/>
      <w:marBottom w:val="0"/>
      <w:divBdr>
        <w:top w:val="none" w:sz="0" w:space="0" w:color="auto"/>
        <w:left w:val="none" w:sz="0" w:space="0" w:color="auto"/>
        <w:bottom w:val="none" w:sz="0" w:space="0" w:color="auto"/>
        <w:right w:val="none" w:sz="0" w:space="0" w:color="auto"/>
      </w:divBdr>
    </w:div>
    <w:div w:id="1313215751">
      <w:bodyDiv w:val="1"/>
      <w:marLeft w:val="0"/>
      <w:marRight w:val="0"/>
      <w:marTop w:val="0"/>
      <w:marBottom w:val="0"/>
      <w:divBdr>
        <w:top w:val="none" w:sz="0" w:space="0" w:color="auto"/>
        <w:left w:val="none" w:sz="0" w:space="0" w:color="auto"/>
        <w:bottom w:val="none" w:sz="0" w:space="0" w:color="auto"/>
        <w:right w:val="none" w:sz="0" w:space="0" w:color="auto"/>
      </w:divBdr>
      <w:divsChild>
        <w:div w:id="2088529356">
          <w:marLeft w:val="0"/>
          <w:marRight w:val="0"/>
          <w:marTop w:val="0"/>
          <w:marBottom w:val="91"/>
          <w:divBdr>
            <w:top w:val="none" w:sz="0" w:space="0" w:color="auto"/>
            <w:left w:val="none" w:sz="0" w:space="0" w:color="auto"/>
            <w:bottom w:val="single" w:sz="4" w:space="0" w:color="EEF1F5"/>
            <w:right w:val="none" w:sz="0" w:space="0" w:color="auto"/>
          </w:divBdr>
          <w:divsChild>
            <w:div w:id="140274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wallstreetmojo.com/fishbone-diagram/"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CA955FC-1D4D-4DBB-A6A7-79CB90825F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3939</Words>
  <Characters>22454</Characters>
  <Application>Microsoft Office Word</Application>
  <DocSecurity>0</DocSecurity>
  <Lines>187</Lines>
  <Paragraphs>52</Paragraphs>
  <ScaleCrop>false</ScaleCrop>
  <LinksUpToDate>false</LinksUpToDate>
  <CharactersWithSpaces>26341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2019-12-13T14:25:00Z</dcterms:created>
  <dcterms:modified xsi:type="dcterms:W3CDTF">2019-12-13T21:07:00Z</dcterms:modified>
</cp:coreProperties>
</file>