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4E6F6D3C"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22A10C37"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Name:</w:t>
      </w:r>
      <w:r w:rsidR="00A9554F">
        <w:rPr>
          <w:rFonts w:ascii="Arial" w:hAnsi="Arial" w:cs="Arial"/>
          <w:sz w:val="40"/>
          <w:szCs w:val="40"/>
          <w:lang w:val="en-US"/>
        </w:rPr>
        <w:t xml:space="preserve"> Allin </w:t>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09876C16"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A9554F">
        <w:rPr>
          <w:rFonts w:ascii="Arial" w:hAnsi="Arial" w:cs="Arial"/>
          <w:sz w:val="40"/>
          <w:szCs w:val="40"/>
          <w:lang w:val="en-US"/>
        </w:rPr>
        <w:t>Jalloh</w:t>
      </w:r>
    </w:p>
    <w:p w14:paraId="73341BD5" w14:textId="77777777" w:rsidR="0005771F" w:rsidRPr="0035328C" w:rsidRDefault="0005771F" w:rsidP="0005771F">
      <w:pPr>
        <w:spacing w:line="276" w:lineRule="auto"/>
        <w:jc w:val="both"/>
        <w:rPr>
          <w:rFonts w:ascii="Arial" w:hAnsi="Arial" w:cs="Arial"/>
          <w:sz w:val="48"/>
          <w:szCs w:val="48"/>
          <w:lang w:val="en-US"/>
        </w:rPr>
      </w:pPr>
    </w:p>
    <w:p w14:paraId="311CB87C" w14:textId="03A88733" w:rsidR="0005771F" w:rsidRPr="00230935" w:rsidRDefault="0005771F" w:rsidP="0005771F">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r w:rsidR="00040F99">
        <w:rPr>
          <w:rFonts w:ascii="Arial" w:hAnsi="Arial" w:cs="Arial"/>
          <w:color w:val="1D2125"/>
          <w:sz w:val="40"/>
          <w:szCs w:val="40"/>
          <w:shd w:val="clear" w:color="auto" w:fill="FFFFFF"/>
        </w:rPr>
        <w:t>Dr FAIZU EDU</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11FD1E77" w14:textId="6E842856" w:rsidR="004C698C" w:rsidRPr="00394A9D" w:rsidRDefault="00394A9D" w:rsidP="3C1BC183">
      <w:pPr>
        <w:jc w:val="center"/>
        <w:rPr>
          <w:rFonts w:ascii="Arial" w:hAnsi="Arial" w:cs="Arial"/>
          <w:b/>
          <w:bCs/>
          <w:sz w:val="40"/>
          <w:szCs w:val="40"/>
          <w:u w:val="single"/>
          <w:shd w:val="clear" w:color="auto" w:fill="FFFFFF"/>
          <w:lang w:val="en-US"/>
        </w:rPr>
      </w:pPr>
      <w:r w:rsidRPr="3C1BC183">
        <w:rPr>
          <w:rFonts w:ascii="Arial" w:hAnsi="Arial" w:cs="Arial"/>
          <w:color w:val="1D2125"/>
          <w:sz w:val="48"/>
          <w:szCs w:val="48"/>
        </w:rPr>
        <w:br w:type="page"/>
      </w:r>
    </w:p>
    <w:p w14:paraId="7276BCBC" w14:textId="5F81F6D2" w:rsidR="00E34CFB" w:rsidRPr="00B244A8" w:rsidRDefault="00E34CFB" w:rsidP="3C1BC183">
      <w:pPr>
        <w:spacing w:line="276" w:lineRule="auto"/>
        <w:jc w:val="both"/>
        <w:rPr>
          <w:rFonts w:ascii="Arial" w:hAnsi="Arial" w:cs="Arial"/>
          <w:sz w:val="32"/>
          <w:szCs w:val="32"/>
          <w:lang w:val="en-US"/>
        </w:rPr>
      </w:pPr>
    </w:p>
    <w:p w14:paraId="6034F5B7" w14:textId="77777777" w:rsidR="004C698C" w:rsidRDefault="004C698C" w:rsidP="00B244A8">
      <w:pPr>
        <w:rPr>
          <w:rFonts w:ascii="Arial" w:hAnsi="Arial" w:cs="Arial"/>
        </w:rPr>
      </w:pPr>
    </w:p>
    <w:p w14:paraId="315926F4" w14:textId="77777777" w:rsidR="00293F4B" w:rsidRDefault="005A4EB3" w:rsidP="3C1BC183">
      <w:pPr>
        <w:pStyle w:val="p1"/>
        <w:rPr>
          <w:sz w:val="36"/>
          <w:szCs w:val="36"/>
        </w:rPr>
      </w:pPr>
      <w:r w:rsidRPr="00293F4B">
        <w:rPr>
          <w:rFonts w:ascii="Arial" w:hAnsi="Arial" w:cs="Arial"/>
          <w:b/>
          <w:bCs/>
          <w:sz w:val="40"/>
          <w:szCs w:val="40"/>
          <w:u w:val="single"/>
        </w:rPr>
        <w:t>Introduction</w:t>
      </w:r>
      <w:r w:rsidRPr="00293F4B">
        <w:rPr>
          <w:rFonts w:ascii="Arial" w:hAnsi="Arial" w:cs="Arial"/>
          <w:sz w:val="40"/>
          <w:szCs w:val="40"/>
        </w:rPr>
        <w:t xml:space="preserve"> </w:t>
      </w:r>
      <w:r w:rsidRPr="002F32DC">
        <w:rPr>
          <w:sz w:val="36"/>
          <w:szCs w:val="36"/>
        </w:rPr>
        <w:t xml:space="preserve">Green Haven Florists is a small flower shop in Norwich, UK. It is known for eco-friendly and custom-made flower arrangements. However, the business has recently faced problems. In-store sales have dropped by 30% in the last year. Although online sales have increased slightly, they are not enough to cover the loss. </w:t>
      </w:r>
    </w:p>
    <w:p w14:paraId="2F22FF38" w14:textId="68F59B71" w:rsidR="00B244A8" w:rsidRDefault="005A4EB3" w:rsidP="3C1BC183">
      <w:pPr>
        <w:pStyle w:val="p1"/>
        <w:rPr>
          <w:sz w:val="28"/>
          <w:szCs w:val="28"/>
        </w:rPr>
      </w:pPr>
      <w:r w:rsidRPr="002F32DC">
        <w:rPr>
          <w:sz w:val="36"/>
          <w:szCs w:val="36"/>
        </w:rPr>
        <w:t xml:space="preserve">The business is also facing higher costs and </w:t>
      </w:r>
      <w:bookmarkStart w:id="0" w:name="_Int_5iXIWza8"/>
      <w:r w:rsidRPr="002F32DC">
        <w:rPr>
          <w:sz w:val="36"/>
          <w:szCs w:val="36"/>
        </w:rPr>
        <w:t>strong competition</w:t>
      </w:r>
      <w:bookmarkEnd w:id="0"/>
      <w:r w:rsidRPr="002F32DC">
        <w:rPr>
          <w:sz w:val="36"/>
          <w:szCs w:val="36"/>
        </w:rPr>
        <w:t xml:space="preserve"> from online flower companies. In addition, the website is outdated and hard to use. Because of these issues, the owners need to improve their business, especially by adapting to online shopping trends</w:t>
      </w:r>
      <w:r w:rsidRPr="3C1BC183">
        <w:rPr>
          <w:sz w:val="28"/>
          <w:szCs w:val="28"/>
        </w:rPr>
        <w:t>.</w:t>
      </w:r>
    </w:p>
    <w:p w14:paraId="43D7C4AF" w14:textId="77777777" w:rsidR="00E95C38" w:rsidRPr="00E95C38" w:rsidRDefault="00E95C38" w:rsidP="00E95C38">
      <w:pPr>
        <w:pStyle w:val="p1"/>
      </w:pPr>
    </w:p>
    <w:p w14:paraId="3779F651" w14:textId="743E5E60" w:rsidR="00B244A8" w:rsidRPr="00293F4B" w:rsidRDefault="00B244A8" w:rsidP="3C1BC183">
      <w:pPr>
        <w:pStyle w:val="Heading1"/>
        <w:rPr>
          <w:rFonts w:ascii="Arial" w:hAnsi="Arial" w:cs="Arial"/>
          <w:b/>
          <w:bCs/>
          <w:color w:val="auto"/>
          <w:u w:val="single"/>
          <w:lang w:val="en-US"/>
        </w:rPr>
      </w:pPr>
      <w:r w:rsidRPr="00293F4B">
        <w:rPr>
          <w:rFonts w:ascii="Arial" w:hAnsi="Arial" w:cs="Arial"/>
          <w:b/>
          <w:bCs/>
          <w:color w:val="auto"/>
          <w:u w:val="single"/>
          <w:lang w:val="en-US"/>
        </w:rPr>
        <w:t>Two Alternative Solutions</w:t>
      </w:r>
    </w:p>
    <w:p w14:paraId="451AE103" w14:textId="77777777" w:rsidR="00B91336" w:rsidRPr="00B91336" w:rsidRDefault="00B91336" w:rsidP="00B91336">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B91336">
        <w:rPr>
          <w:rFonts w:ascii="Times New Roman" w:eastAsia="Times New Roman" w:hAnsi="Times New Roman" w:cs="Times New Roman"/>
          <w:b/>
          <w:bCs/>
          <w:kern w:val="0"/>
          <w:sz w:val="27"/>
          <w:szCs w:val="27"/>
          <w:lang w:eastAsia="en-GB"/>
          <w14:ligatures w14:val="none"/>
        </w:rPr>
        <w:t>Solution 1: Improve Website and Online Sales</w:t>
      </w:r>
    </w:p>
    <w:p w14:paraId="4FE0C5BA" w14:textId="77777777" w:rsidR="00293F4B" w:rsidRDefault="00B91336" w:rsidP="3C1BC183">
      <w:pPr>
        <w:spacing w:before="100" w:beforeAutospacing="1" w:after="100" w:afterAutospacing="1" w:line="240" w:lineRule="auto"/>
        <w:rPr>
          <w:rFonts w:ascii="Times New Roman" w:eastAsiaTheme="minorEastAsia" w:hAnsi="Times New Roman" w:cs="Times New Roman"/>
          <w:kern w:val="0"/>
          <w:sz w:val="36"/>
          <w:szCs w:val="36"/>
          <w:lang w:eastAsia="en-GB"/>
          <w14:ligatures w14:val="none"/>
        </w:rPr>
      </w:pPr>
      <w:r w:rsidRPr="00293F4B">
        <w:rPr>
          <w:rFonts w:ascii="Times New Roman" w:eastAsiaTheme="minorEastAsia" w:hAnsi="Times New Roman" w:cs="Times New Roman"/>
          <w:kern w:val="0"/>
          <w:sz w:val="36"/>
          <w:szCs w:val="36"/>
          <w:lang w:eastAsia="en-GB"/>
          <w14:ligatures w14:val="none"/>
        </w:rPr>
        <w:t xml:space="preserve">Green Haven should create a new, modern website that is easy to use. Customers should be able to order flowers quickly, choose delivery times, and pay online. </w:t>
      </w:r>
    </w:p>
    <w:p w14:paraId="33371A6A" w14:textId="30372DB2" w:rsidR="00B91336" w:rsidRPr="00293F4B" w:rsidRDefault="00B91336" w:rsidP="3C1BC183">
      <w:pPr>
        <w:spacing w:before="100" w:beforeAutospacing="1" w:after="100" w:afterAutospacing="1" w:line="240" w:lineRule="auto"/>
        <w:rPr>
          <w:rFonts w:ascii="Times New Roman" w:eastAsiaTheme="minorEastAsia" w:hAnsi="Times New Roman" w:cs="Times New Roman"/>
          <w:kern w:val="0"/>
          <w:sz w:val="36"/>
          <w:szCs w:val="36"/>
          <w:lang w:eastAsia="en-GB"/>
          <w14:ligatures w14:val="none"/>
        </w:rPr>
      </w:pPr>
      <w:r w:rsidRPr="00293F4B">
        <w:rPr>
          <w:rFonts w:ascii="Times New Roman" w:eastAsiaTheme="minorEastAsia" w:hAnsi="Times New Roman" w:cs="Times New Roman"/>
          <w:kern w:val="0"/>
          <w:sz w:val="36"/>
          <w:szCs w:val="36"/>
          <w:lang w:eastAsia="en-GB"/>
          <w14:ligatures w14:val="none"/>
        </w:rPr>
        <w:t xml:space="preserve">The business can also offer subscriptions, such as weekly flower deliveries. Social media (like Instagram and Facebook) should </w:t>
      </w:r>
      <w:bookmarkStart w:id="1" w:name="_Int_70U6hVlG"/>
      <w:r w:rsidRPr="00293F4B">
        <w:rPr>
          <w:rFonts w:ascii="Times New Roman" w:eastAsiaTheme="minorEastAsia" w:hAnsi="Times New Roman" w:cs="Times New Roman"/>
          <w:kern w:val="0"/>
          <w:sz w:val="36"/>
          <w:szCs w:val="36"/>
          <w:lang w:eastAsia="en-GB"/>
          <w14:ligatures w14:val="none"/>
        </w:rPr>
        <w:t>be used</w:t>
      </w:r>
      <w:bookmarkEnd w:id="1"/>
      <w:r w:rsidRPr="00293F4B">
        <w:rPr>
          <w:rFonts w:ascii="Times New Roman" w:eastAsiaTheme="minorEastAsia" w:hAnsi="Times New Roman" w:cs="Times New Roman"/>
          <w:kern w:val="0"/>
          <w:sz w:val="36"/>
          <w:szCs w:val="36"/>
          <w:lang w:eastAsia="en-GB"/>
          <w14:ligatures w14:val="none"/>
        </w:rPr>
        <w:t xml:space="preserve"> more to promote products and attract customers.</w:t>
      </w:r>
    </w:p>
    <w:p w14:paraId="35AA2B90" w14:textId="77777777" w:rsidR="00C5197B" w:rsidRPr="00C5197B" w:rsidRDefault="00C5197B" w:rsidP="00C5197B">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C5197B">
        <w:rPr>
          <w:rFonts w:ascii="Times New Roman" w:eastAsia="Times New Roman" w:hAnsi="Times New Roman" w:cs="Times New Roman"/>
          <w:b/>
          <w:bCs/>
          <w:kern w:val="0"/>
          <w:sz w:val="27"/>
          <w:szCs w:val="27"/>
          <w:lang w:eastAsia="en-GB"/>
          <w14:ligatures w14:val="none"/>
        </w:rPr>
        <w:t>Solution 2: In-Store Workshops and Events</w:t>
      </w:r>
    </w:p>
    <w:p w14:paraId="2A06FBC6" w14:textId="77777777" w:rsidR="00293F4B" w:rsidRDefault="00C5197B" w:rsidP="3C1BC183">
      <w:pPr>
        <w:spacing w:before="100" w:beforeAutospacing="1" w:after="100" w:afterAutospacing="1" w:line="240" w:lineRule="auto"/>
        <w:rPr>
          <w:rFonts w:ascii="Times New Roman" w:eastAsiaTheme="minorEastAsia" w:hAnsi="Times New Roman" w:cs="Times New Roman"/>
          <w:kern w:val="0"/>
          <w:sz w:val="36"/>
          <w:szCs w:val="36"/>
          <w:lang w:eastAsia="en-GB"/>
          <w14:ligatures w14:val="none"/>
        </w:rPr>
      </w:pPr>
      <w:r w:rsidRPr="00293F4B">
        <w:rPr>
          <w:rFonts w:ascii="Times New Roman" w:eastAsiaTheme="minorEastAsia" w:hAnsi="Times New Roman" w:cs="Times New Roman"/>
          <w:kern w:val="0"/>
          <w:sz w:val="36"/>
          <w:szCs w:val="36"/>
          <w:lang w:eastAsia="en-GB"/>
          <w14:ligatures w14:val="none"/>
        </w:rPr>
        <w:t>The shop can organise flower arranging workshops and seasonal events. This will bring more people into the shop and create a strong relationship with customers.</w:t>
      </w:r>
    </w:p>
    <w:p w14:paraId="5C55F745" w14:textId="7D0E5605" w:rsidR="00C5197B" w:rsidRPr="00293F4B" w:rsidRDefault="00C5197B" w:rsidP="3C1BC183">
      <w:pPr>
        <w:spacing w:before="100" w:beforeAutospacing="1" w:after="100" w:afterAutospacing="1" w:line="240" w:lineRule="auto"/>
        <w:rPr>
          <w:rFonts w:ascii="Times New Roman" w:eastAsiaTheme="minorEastAsia" w:hAnsi="Times New Roman" w:cs="Times New Roman"/>
          <w:kern w:val="0"/>
          <w:sz w:val="36"/>
          <w:szCs w:val="36"/>
          <w:lang w:eastAsia="en-GB"/>
          <w14:ligatures w14:val="none"/>
        </w:rPr>
      </w:pPr>
      <w:r w:rsidRPr="00293F4B">
        <w:rPr>
          <w:rFonts w:ascii="Times New Roman" w:eastAsiaTheme="minorEastAsia" w:hAnsi="Times New Roman" w:cs="Times New Roman"/>
          <w:kern w:val="0"/>
          <w:sz w:val="36"/>
          <w:szCs w:val="36"/>
          <w:lang w:eastAsia="en-GB"/>
          <w14:ligatures w14:val="none"/>
        </w:rPr>
        <w:lastRenderedPageBreak/>
        <w:t xml:space="preserve"> These experiences are special and cannot be offered by online competitors, making the business more unique.</w:t>
      </w:r>
    </w:p>
    <w:p w14:paraId="42220851" w14:textId="77777777" w:rsidR="00B91336" w:rsidRPr="00B91336" w:rsidRDefault="00B91336" w:rsidP="3C1BC183">
      <w:pPr>
        <w:spacing w:before="100" w:beforeAutospacing="1" w:after="100" w:afterAutospacing="1" w:line="240" w:lineRule="auto"/>
        <w:rPr>
          <w:rFonts w:ascii="Times New Roman" w:eastAsiaTheme="minorEastAsia" w:hAnsi="Times New Roman" w:cs="Times New Roman"/>
          <w:kern w:val="0"/>
          <w:sz w:val="28"/>
          <w:szCs w:val="28"/>
          <w:lang w:eastAsia="en-GB"/>
          <w14:ligatures w14:val="none"/>
        </w:rPr>
      </w:pPr>
    </w:p>
    <w:p w14:paraId="773DB3FF" w14:textId="77777777" w:rsidR="004A2959" w:rsidRPr="004A2959" w:rsidRDefault="004A2959" w:rsidP="004A2959">
      <w:pPr>
        <w:rPr>
          <w:lang w:val="en-US"/>
        </w:rPr>
      </w:pPr>
    </w:p>
    <w:p w14:paraId="074842D9" w14:textId="77777777" w:rsidR="00196F94" w:rsidRDefault="00B244A8" w:rsidP="3C1BC183">
      <w:pPr>
        <w:pStyle w:val="Heading1"/>
        <w:rPr>
          <w:rFonts w:ascii="Arial" w:hAnsi="Arial" w:cs="Arial"/>
          <w:b/>
          <w:bCs/>
          <w:color w:val="auto"/>
          <w:sz w:val="24"/>
          <w:szCs w:val="24"/>
          <w:u w:val="single"/>
          <w:lang w:val="en-US"/>
        </w:rPr>
      </w:pPr>
      <w:r w:rsidRPr="3C1BC183">
        <w:rPr>
          <w:rFonts w:ascii="Arial" w:hAnsi="Arial" w:cs="Arial"/>
          <w:b/>
          <w:bCs/>
          <w:color w:val="auto"/>
          <w:sz w:val="24"/>
          <w:szCs w:val="24"/>
          <w:u w:val="single"/>
          <w:lang w:val="en-US"/>
        </w:rPr>
        <w:t xml:space="preserve">Justification for Selected </w:t>
      </w:r>
      <w:r w:rsidR="00196F94" w:rsidRPr="3C1BC183">
        <w:rPr>
          <w:rFonts w:ascii="Arial" w:hAnsi="Arial" w:cs="Arial"/>
          <w:b/>
          <w:bCs/>
          <w:color w:val="auto"/>
          <w:sz w:val="24"/>
          <w:szCs w:val="24"/>
          <w:u w:val="single"/>
          <w:lang w:val="en-US"/>
        </w:rPr>
        <w:t>Solution</w:t>
      </w:r>
    </w:p>
    <w:p w14:paraId="728D4258" w14:textId="77777777" w:rsidR="00293F4B" w:rsidRDefault="00196F94">
      <w:pPr>
        <w:pStyle w:val="p1"/>
        <w:rPr>
          <w:sz w:val="36"/>
          <w:szCs w:val="36"/>
        </w:rPr>
      </w:pPr>
      <w:r w:rsidRPr="00293F4B">
        <w:rPr>
          <w:rFonts w:ascii="Arial" w:hAnsi="Arial" w:cs="Arial"/>
          <w:sz w:val="36"/>
          <w:szCs w:val="36"/>
          <w:lang w:val="en-US"/>
        </w:rPr>
        <w:t xml:space="preserve"> </w:t>
      </w:r>
      <w:r w:rsidRPr="00293F4B">
        <w:rPr>
          <w:sz w:val="36"/>
          <w:szCs w:val="36"/>
        </w:rPr>
        <w:t xml:space="preserve">The best solution is improving the website and online sales. This is because customer behaviour has changed, with more people shopping online. A better website will allow Green Haven to reach a wider audience and increase sales beyond the local area. It also improves convenience for customers. </w:t>
      </w:r>
    </w:p>
    <w:p w14:paraId="3DCA9136" w14:textId="05ED100C" w:rsidR="00196F94" w:rsidRPr="00293F4B" w:rsidRDefault="00196F94">
      <w:pPr>
        <w:pStyle w:val="p1"/>
        <w:rPr>
          <w:sz w:val="36"/>
          <w:szCs w:val="36"/>
        </w:rPr>
      </w:pPr>
      <w:r w:rsidRPr="00293F4B">
        <w:rPr>
          <w:sz w:val="36"/>
          <w:szCs w:val="36"/>
        </w:rPr>
        <w:t>While workshops are useful, they are limited to local customers only. Therefore, focusing on digital improvement provides greater long-term growth and competitiveness.</w:t>
      </w:r>
    </w:p>
    <w:p w14:paraId="4D2D04F6" w14:textId="1F318BBA" w:rsidR="00B244A8" w:rsidRPr="00293F4B" w:rsidRDefault="00B244A8" w:rsidP="00B244A8">
      <w:pPr>
        <w:pStyle w:val="Heading1"/>
        <w:rPr>
          <w:rFonts w:ascii="Arial" w:hAnsi="Arial" w:cs="Arial"/>
          <w:color w:val="auto"/>
          <w:sz w:val="36"/>
          <w:szCs w:val="36"/>
          <w:lang w:val="en-US"/>
        </w:rPr>
      </w:pPr>
    </w:p>
    <w:p w14:paraId="3CB4EA74" w14:textId="77777777" w:rsidR="00196F94" w:rsidRPr="00196F94" w:rsidRDefault="00196F94" w:rsidP="00196F94">
      <w:pPr>
        <w:rPr>
          <w:lang w:val="en-US"/>
        </w:rPr>
      </w:pPr>
    </w:p>
    <w:p w14:paraId="4BEAEF73" w14:textId="4123285E" w:rsidR="00B244A8" w:rsidRPr="00293F4B" w:rsidRDefault="00B244A8" w:rsidP="3C1BC183">
      <w:pPr>
        <w:pStyle w:val="Heading1"/>
        <w:rPr>
          <w:rFonts w:ascii="Arial" w:hAnsi="Arial" w:cs="Arial"/>
          <w:color w:val="auto"/>
          <w:u w:val="single"/>
        </w:rPr>
      </w:pPr>
      <w:r w:rsidRPr="00293F4B">
        <w:rPr>
          <w:rFonts w:ascii="Arial" w:hAnsi="Arial" w:cs="Arial"/>
          <w:b/>
          <w:bCs/>
          <w:color w:val="auto"/>
          <w:u w:val="single"/>
          <w:lang w:val="en-US"/>
        </w:rPr>
        <w:t>R</w:t>
      </w:r>
      <w:r w:rsidRPr="00293F4B">
        <w:rPr>
          <w:rFonts w:ascii="Arial" w:hAnsi="Arial" w:cs="Arial"/>
          <w:b/>
          <w:bCs/>
          <w:color w:val="auto"/>
          <w:u w:val="single"/>
        </w:rPr>
        <w:t>isk Analysis of the Selected Solution</w:t>
      </w:r>
    </w:p>
    <w:p w14:paraId="7347008D" w14:textId="77777777" w:rsidR="00293F4B" w:rsidRDefault="00A9554F" w:rsidP="3C1BC183">
      <w:pPr>
        <w:pStyle w:val="p1"/>
        <w:rPr>
          <w:sz w:val="36"/>
          <w:szCs w:val="36"/>
        </w:rPr>
      </w:pPr>
      <w:r w:rsidRPr="00293F4B">
        <w:rPr>
          <w:sz w:val="36"/>
          <w:szCs w:val="36"/>
        </w:rPr>
        <w:t xml:space="preserve">There are several risks involved in improving the website. First, the cost of development may be high. Second, technical problems could occur during or after the launch. Third, the business may struggle to attract enough visitors to the website. </w:t>
      </w:r>
    </w:p>
    <w:p w14:paraId="00F3040E" w14:textId="19C34551" w:rsidR="00A9554F" w:rsidRPr="00293F4B" w:rsidRDefault="00A9554F" w:rsidP="3C1BC183">
      <w:pPr>
        <w:pStyle w:val="p1"/>
        <w:rPr>
          <w:sz w:val="36"/>
          <w:szCs w:val="36"/>
        </w:rPr>
      </w:pPr>
      <w:r w:rsidRPr="00293F4B">
        <w:rPr>
          <w:sz w:val="36"/>
          <w:szCs w:val="36"/>
        </w:rPr>
        <w:t>Finally, staff may lack the skills to manage online systems. However, these risks can be reduced by careful planning, hiring professionals, investing in marketing, and training employees. Overall, the risks are manageable and acceptable considering the benefits.</w:t>
      </w:r>
    </w:p>
    <w:p w14:paraId="705EB21D" w14:textId="77777777" w:rsidR="00A9554F" w:rsidRPr="00A9554F" w:rsidRDefault="00A9554F" w:rsidP="00A9554F"/>
    <w:p w14:paraId="6216F36B" w14:textId="77777777" w:rsidR="00196F94" w:rsidRPr="00196F94" w:rsidRDefault="00196F94" w:rsidP="00196F94"/>
    <w:p w14:paraId="4AF088E1" w14:textId="48EC0CF8" w:rsidR="00B244A8" w:rsidRPr="00293F4B" w:rsidRDefault="00B244A8" w:rsidP="3C1BC183">
      <w:pPr>
        <w:pStyle w:val="Heading1"/>
        <w:rPr>
          <w:rFonts w:ascii="Arial" w:hAnsi="Arial" w:cs="Arial"/>
          <w:b/>
          <w:bCs/>
          <w:color w:val="auto"/>
          <w:u w:val="single"/>
        </w:rPr>
      </w:pPr>
      <w:r w:rsidRPr="00293F4B">
        <w:rPr>
          <w:rFonts w:ascii="Arial" w:hAnsi="Arial" w:cs="Arial"/>
          <w:b/>
          <w:bCs/>
          <w:color w:val="auto"/>
          <w:u w:val="single"/>
        </w:rPr>
        <w:t>Plan to Implement the Selected Solution</w:t>
      </w:r>
    </w:p>
    <w:p w14:paraId="3A69EFEE" w14:textId="77777777" w:rsidR="00845083" w:rsidRPr="00293F4B" w:rsidRDefault="00845083" w:rsidP="00845083">
      <w:pPr>
        <w:numPr>
          <w:ilvl w:val="0"/>
          <w:numId w:val="11"/>
        </w:numPr>
        <w:spacing w:before="100" w:beforeAutospacing="1" w:after="100" w:afterAutospacing="1" w:line="240" w:lineRule="auto"/>
        <w:rPr>
          <w:rFonts w:ascii="Times New Roman" w:eastAsia="Times New Roman" w:hAnsi="Times New Roman" w:cs="Times New Roman"/>
          <w:kern w:val="0"/>
          <w:sz w:val="36"/>
          <w:szCs w:val="36"/>
          <w:lang w:eastAsia="en-GB"/>
          <w14:ligatures w14:val="none"/>
        </w:rPr>
      </w:pPr>
      <w:r w:rsidRPr="00293F4B">
        <w:rPr>
          <w:rFonts w:ascii="Times New Roman" w:eastAsia="Times New Roman" w:hAnsi="Times New Roman" w:cs="Times New Roman"/>
          <w:b/>
          <w:bCs/>
          <w:kern w:val="0"/>
          <w:sz w:val="36"/>
          <w:szCs w:val="36"/>
          <w:lang w:eastAsia="en-GB"/>
          <w14:ligatures w14:val="none"/>
        </w:rPr>
        <w:t>Weeks 1–2:</w:t>
      </w:r>
      <w:r w:rsidRPr="00293F4B">
        <w:rPr>
          <w:rFonts w:ascii="Times New Roman" w:eastAsia="Times New Roman" w:hAnsi="Times New Roman" w:cs="Times New Roman"/>
          <w:kern w:val="0"/>
          <w:sz w:val="36"/>
          <w:szCs w:val="36"/>
          <w:lang w:eastAsia="en-GB"/>
          <w14:ligatures w14:val="none"/>
        </w:rPr>
        <w:t xml:space="preserve"> Research and plan website</w:t>
      </w:r>
    </w:p>
    <w:p w14:paraId="0D266324" w14:textId="77777777" w:rsidR="00845083" w:rsidRPr="00293F4B" w:rsidRDefault="00845083" w:rsidP="00845083">
      <w:pPr>
        <w:numPr>
          <w:ilvl w:val="0"/>
          <w:numId w:val="11"/>
        </w:numPr>
        <w:spacing w:before="100" w:beforeAutospacing="1" w:after="100" w:afterAutospacing="1" w:line="240" w:lineRule="auto"/>
        <w:rPr>
          <w:rFonts w:ascii="Times New Roman" w:eastAsia="Times New Roman" w:hAnsi="Times New Roman" w:cs="Times New Roman"/>
          <w:kern w:val="0"/>
          <w:sz w:val="36"/>
          <w:szCs w:val="36"/>
          <w:lang w:eastAsia="en-GB"/>
          <w14:ligatures w14:val="none"/>
        </w:rPr>
      </w:pPr>
      <w:r w:rsidRPr="00293F4B">
        <w:rPr>
          <w:rFonts w:ascii="Times New Roman" w:eastAsia="Times New Roman" w:hAnsi="Times New Roman" w:cs="Times New Roman"/>
          <w:b/>
          <w:bCs/>
          <w:kern w:val="0"/>
          <w:sz w:val="36"/>
          <w:szCs w:val="36"/>
          <w:lang w:eastAsia="en-GB"/>
          <w14:ligatures w14:val="none"/>
        </w:rPr>
        <w:t>Weeks 3–8:</w:t>
      </w:r>
      <w:r w:rsidRPr="00293F4B">
        <w:rPr>
          <w:rFonts w:ascii="Times New Roman" w:eastAsia="Times New Roman" w:hAnsi="Times New Roman" w:cs="Times New Roman"/>
          <w:kern w:val="0"/>
          <w:sz w:val="36"/>
          <w:szCs w:val="36"/>
          <w:lang w:eastAsia="en-GB"/>
          <w14:ligatures w14:val="none"/>
        </w:rPr>
        <w:t xml:space="preserve"> Develop and design website</w:t>
      </w:r>
    </w:p>
    <w:p w14:paraId="14B62237" w14:textId="77777777" w:rsidR="00845083" w:rsidRPr="00293F4B" w:rsidRDefault="00845083" w:rsidP="00845083">
      <w:pPr>
        <w:numPr>
          <w:ilvl w:val="0"/>
          <w:numId w:val="11"/>
        </w:numPr>
        <w:spacing w:before="100" w:beforeAutospacing="1" w:after="100" w:afterAutospacing="1" w:line="240" w:lineRule="auto"/>
        <w:rPr>
          <w:rFonts w:ascii="Times New Roman" w:eastAsia="Times New Roman" w:hAnsi="Times New Roman" w:cs="Times New Roman"/>
          <w:kern w:val="0"/>
          <w:sz w:val="36"/>
          <w:szCs w:val="36"/>
          <w:lang w:eastAsia="en-GB"/>
          <w14:ligatures w14:val="none"/>
        </w:rPr>
      </w:pPr>
      <w:r w:rsidRPr="00293F4B">
        <w:rPr>
          <w:rFonts w:ascii="Times New Roman" w:eastAsia="Times New Roman" w:hAnsi="Times New Roman" w:cs="Times New Roman"/>
          <w:b/>
          <w:bCs/>
          <w:kern w:val="0"/>
          <w:sz w:val="36"/>
          <w:szCs w:val="36"/>
          <w:lang w:eastAsia="en-GB"/>
          <w14:ligatures w14:val="none"/>
        </w:rPr>
        <w:t>Weeks 7–8:</w:t>
      </w:r>
      <w:r w:rsidRPr="00293F4B">
        <w:rPr>
          <w:rFonts w:ascii="Times New Roman" w:eastAsia="Times New Roman" w:hAnsi="Times New Roman" w:cs="Times New Roman"/>
          <w:kern w:val="0"/>
          <w:sz w:val="36"/>
          <w:szCs w:val="36"/>
          <w:lang w:eastAsia="en-GB"/>
          <w14:ligatures w14:val="none"/>
        </w:rPr>
        <w:t xml:space="preserve"> Train staff</w:t>
      </w:r>
    </w:p>
    <w:p w14:paraId="2A4B4C0F" w14:textId="77777777" w:rsidR="00845083" w:rsidRPr="00293F4B" w:rsidRDefault="00845083" w:rsidP="00845083">
      <w:pPr>
        <w:numPr>
          <w:ilvl w:val="0"/>
          <w:numId w:val="11"/>
        </w:numPr>
        <w:spacing w:before="100" w:beforeAutospacing="1" w:after="100" w:afterAutospacing="1" w:line="240" w:lineRule="auto"/>
        <w:rPr>
          <w:rFonts w:ascii="Times New Roman" w:eastAsia="Times New Roman" w:hAnsi="Times New Roman" w:cs="Times New Roman"/>
          <w:kern w:val="0"/>
          <w:sz w:val="36"/>
          <w:szCs w:val="36"/>
          <w:lang w:eastAsia="en-GB"/>
          <w14:ligatures w14:val="none"/>
        </w:rPr>
      </w:pPr>
      <w:r w:rsidRPr="00293F4B">
        <w:rPr>
          <w:rFonts w:ascii="Times New Roman" w:eastAsia="Times New Roman" w:hAnsi="Times New Roman" w:cs="Times New Roman"/>
          <w:b/>
          <w:bCs/>
          <w:kern w:val="0"/>
          <w:sz w:val="36"/>
          <w:szCs w:val="36"/>
          <w:lang w:eastAsia="en-GB"/>
          <w14:ligatures w14:val="none"/>
        </w:rPr>
        <w:t>Weeks 9–10:</w:t>
      </w:r>
      <w:r w:rsidRPr="00293F4B">
        <w:rPr>
          <w:rFonts w:ascii="Times New Roman" w:eastAsia="Times New Roman" w:hAnsi="Times New Roman" w:cs="Times New Roman"/>
          <w:kern w:val="0"/>
          <w:sz w:val="36"/>
          <w:szCs w:val="36"/>
          <w:lang w:eastAsia="en-GB"/>
          <w14:ligatures w14:val="none"/>
        </w:rPr>
        <w:t xml:space="preserve"> Launch website and marketing campaign</w:t>
      </w:r>
    </w:p>
    <w:p w14:paraId="25B19825" w14:textId="77777777" w:rsidR="00845083" w:rsidRPr="00845083" w:rsidRDefault="00845083" w:rsidP="00845083">
      <w:pPr>
        <w:numPr>
          <w:ilvl w:val="0"/>
          <w:numId w:val="1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845083">
        <w:rPr>
          <w:rFonts w:ascii="Times New Roman" w:eastAsia="Times New Roman" w:hAnsi="Times New Roman" w:cs="Times New Roman"/>
          <w:b/>
          <w:bCs/>
          <w:kern w:val="0"/>
          <w:lang w:eastAsia="en-GB"/>
          <w14:ligatures w14:val="none"/>
        </w:rPr>
        <w:t>Ongoing:</w:t>
      </w:r>
      <w:r w:rsidRPr="00845083">
        <w:rPr>
          <w:rFonts w:ascii="Times New Roman" w:eastAsia="Times New Roman" w:hAnsi="Times New Roman" w:cs="Times New Roman"/>
          <w:kern w:val="0"/>
          <w:lang w:eastAsia="en-GB"/>
          <w14:ligatures w14:val="none"/>
        </w:rPr>
        <w:t xml:space="preserve"> </w:t>
      </w:r>
      <w:bookmarkStart w:id="2" w:name="_Int_xp9j2ThM"/>
      <w:r w:rsidRPr="00845083">
        <w:rPr>
          <w:rFonts w:ascii="Times New Roman" w:eastAsia="Times New Roman" w:hAnsi="Times New Roman" w:cs="Times New Roman"/>
          <w:kern w:val="0"/>
          <w:lang w:eastAsia="en-GB"/>
          <w14:ligatures w14:val="none"/>
        </w:rPr>
        <w:t>Monitor</w:t>
      </w:r>
      <w:bookmarkEnd w:id="2"/>
      <w:r w:rsidRPr="00845083">
        <w:rPr>
          <w:rFonts w:ascii="Times New Roman" w:eastAsia="Times New Roman" w:hAnsi="Times New Roman" w:cs="Times New Roman"/>
          <w:kern w:val="0"/>
          <w:lang w:eastAsia="en-GB"/>
          <w14:ligatures w14:val="none"/>
        </w:rPr>
        <w:t xml:space="preserve"> and improve performance</w:t>
      </w:r>
    </w:p>
    <w:p w14:paraId="661881CD" w14:textId="77777777" w:rsidR="00040F99" w:rsidRPr="00040F99" w:rsidRDefault="00040F99" w:rsidP="00040F99"/>
    <w:p w14:paraId="1FE96CC8" w14:textId="6CE76340" w:rsidR="004C698C" w:rsidRPr="00293F4B" w:rsidRDefault="004C698C" w:rsidP="3C1BC183">
      <w:pPr>
        <w:pStyle w:val="Heading1"/>
        <w:spacing w:line="480" w:lineRule="auto"/>
        <w:rPr>
          <w:rFonts w:ascii="Arial" w:hAnsi="Arial" w:cs="Arial"/>
          <w:b/>
          <w:bCs/>
          <w:color w:val="auto"/>
          <w:sz w:val="32"/>
          <w:szCs w:val="32"/>
          <w:u w:val="single"/>
        </w:rPr>
      </w:pPr>
      <w:bookmarkStart w:id="3" w:name="_Hlk205982702"/>
      <w:r w:rsidRPr="00293F4B">
        <w:rPr>
          <w:rFonts w:ascii="Arial" w:hAnsi="Arial" w:cs="Arial"/>
          <w:b/>
          <w:bCs/>
          <w:color w:val="auto"/>
          <w:sz w:val="32"/>
          <w:szCs w:val="32"/>
          <w:u w:val="single"/>
        </w:rPr>
        <w:t>Means of Measuring Effectiveness of Implementation of Selected</w:t>
      </w:r>
      <w:r w:rsidR="00F127E2" w:rsidRPr="00293F4B">
        <w:rPr>
          <w:rFonts w:ascii="Arial" w:hAnsi="Arial" w:cs="Arial"/>
          <w:b/>
          <w:bCs/>
          <w:color w:val="auto"/>
          <w:sz w:val="32"/>
          <w:szCs w:val="32"/>
          <w:u w:val="single"/>
        </w:rPr>
        <w:t xml:space="preserve"> </w:t>
      </w:r>
      <w:r w:rsidRPr="00293F4B">
        <w:rPr>
          <w:rFonts w:ascii="Arial" w:hAnsi="Arial" w:cs="Arial"/>
          <w:b/>
          <w:bCs/>
          <w:color w:val="auto"/>
          <w:sz w:val="32"/>
          <w:szCs w:val="32"/>
          <w:u w:val="single"/>
        </w:rPr>
        <w:t>Solution</w:t>
      </w:r>
    </w:p>
    <w:p w14:paraId="49F1318A" w14:textId="77777777" w:rsidR="00293F4B" w:rsidRDefault="00F127E2">
      <w:pPr>
        <w:pStyle w:val="p1"/>
        <w:rPr>
          <w:sz w:val="36"/>
          <w:szCs w:val="36"/>
        </w:rPr>
      </w:pPr>
      <w:r w:rsidRPr="00293F4B">
        <w:rPr>
          <w:sz w:val="36"/>
          <w:szCs w:val="36"/>
        </w:rPr>
        <w:t xml:space="preserve">The success of the solution will </w:t>
      </w:r>
      <w:bookmarkStart w:id="4" w:name="_Int_Vh6kNBCc"/>
      <w:r w:rsidRPr="00293F4B">
        <w:rPr>
          <w:sz w:val="36"/>
          <w:szCs w:val="36"/>
        </w:rPr>
        <w:t>be measured</w:t>
      </w:r>
      <w:bookmarkEnd w:id="4"/>
      <w:r w:rsidRPr="00293F4B">
        <w:rPr>
          <w:sz w:val="36"/>
          <w:szCs w:val="36"/>
        </w:rPr>
        <w:t xml:space="preserve"> using key performance indicators (KPIs). The main KPI will be an increase in online sales. The business aims to increase online sales by 25% within six months. </w:t>
      </w:r>
    </w:p>
    <w:p w14:paraId="3D77ADB8" w14:textId="2B5F8F94" w:rsidR="00F127E2" w:rsidRPr="00293F4B" w:rsidRDefault="00F127E2">
      <w:pPr>
        <w:pStyle w:val="p1"/>
        <w:rPr>
          <w:sz w:val="36"/>
          <w:szCs w:val="36"/>
        </w:rPr>
      </w:pPr>
      <w:r w:rsidRPr="00293F4B">
        <w:rPr>
          <w:sz w:val="36"/>
          <w:szCs w:val="36"/>
        </w:rPr>
        <w:t xml:space="preserve">Website analytics such as visitor numbers, conversion rates, and customer feedback will also </w:t>
      </w:r>
      <w:bookmarkStart w:id="5" w:name="_Int_hEpS6ezv"/>
      <w:r w:rsidRPr="00293F4B">
        <w:rPr>
          <w:sz w:val="36"/>
          <w:szCs w:val="36"/>
        </w:rPr>
        <w:t>be used</w:t>
      </w:r>
      <w:bookmarkEnd w:id="5"/>
      <w:r w:rsidRPr="00293F4B">
        <w:rPr>
          <w:sz w:val="36"/>
          <w:szCs w:val="36"/>
        </w:rPr>
        <w:t xml:space="preserve">. If targets </w:t>
      </w:r>
      <w:bookmarkStart w:id="6" w:name="_Int_BYZ6xpe3"/>
      <w:r w:rsidRPr="00293F4B">
        <w:rPr>
          <w:sz w:val="36"/>
          <w:szCs w:val="36"/>
        </w:rPr>
        <w:t>are not achieved</w:t>
      </w:r>
      <w:bookmarkEnd w:id="6"/>
      <w:r w:rsidRPr="00293F4B">
        <w:rPr>
          <w:sz w:val="36"/>
          <w:szCs w:val="36"/>
        </w:rPr>
        <w:t xml:space="preserve">, improvements can </w:t>
      </w:r>
      <w:bookmarkStart w:id="7" w:name="_Int_bNS442OI"/>
      <w:r w:rsidRPr="00293F4B">
        <w:rPr>
          <w:sz w:val="36"/>
          <w:szCs w:val="36"/>
        </w:rPr>
        <w:t>be made</w:t>
      </w:r>
      <w:bookmarkEnd w:id="7"/>
      <w:r w:rsidRPr="00293F4B">
        <w:rPr>
          <w:sz w:val="36"/>
          <w:szCs w:val="36"/>
        </w:rPr>
        <w:t xml:space="preserve"> to marketing strategies or website design. Regular monitoring will help the business make better decisions and ensure continuous improvement.</w:t>
      </w:r>
    </w:p>
    <w:p w14:paraId="6F5B5993" w14:textId="77777777" w:rsidR="00F127E2" w:rsidRPr="00293F4B" w:rsidRDefault="00F127E2" w:rsidP="00F127E2">
      <w:pPr>
        <w:rPr>
          <w:sz w:val="36"/>
          <w:szCs w:val="36"/>
        </w:rPr>
      </w:pPr>
    </w:p>
    <w:p w14:paraId="10DFDAB8" w14:textId="60F012AD" w:rsidR="0077525D" w:rsidRPr="00293F4B" w:rsidRDefault="0077525D" w:rsidP="0077525D">
      <w:pPr>
        <w:rPr>
          <w:rFonts w:ascii="Arial" w:hAnsi="Arial" w:cs="Arial"/>
          <w:sz w:val="36"/>
          <w:szCs w:val="36"/>
        </w:rPr>
      </w:pPr>
      <w:r w:rsidRPr="00293F4B">
        <w:rPr>
          <w:rFonts w:ascii="Arial" w:hAnsi="Arial" w:cs="Arial"/>
          <w:sz w:val="36"/>
          <w:szCs w:val="36"/>
        </w:rPr>
        <w:t xml:space="preserve">Conclusion </w:t>
      </w:r>
    </w:p>
    <w:p w14:paraId="14AAD5F7" w14:textId="3271CAD7" w:rsidR="00FA1109" w:rsidRPr="00293F4B" w:rsidRDefault="00FA1109">
      <w:pPr>
        <w:pStyle w:val="p1"/>
        <w:rPr>
          <w:sz w:val="36"/>
          <w:szCs w:val="36"/>
        </w:rPr>
      </w:pPr>
      <w:r w:rsidRPr="00293F4B">
        <w:rPr>
          <w:sz w:val="36"/>
          <w:szCs w:val="36"/>
        </w:rPr>
        <w:t xml:space="preserve">Green Haven Florists is facing challenges due to increased competition and changing customer behaviour. This report found two solutions, with improving online presence being the most effective. Although there are some risks, they can </w:t>
      </w:r>
      <w:bookmarkStart w:id="8" w:name="_Int_zC3A1QWx"/>
      <w:r w:rsidRPr="00293F4B">
        <w:rPr>
          <w:sz w:val="36"/>
          <w:szCs w:val="36"/>
        </w:rPr>
        <w:t xml:space="preserve">be </w:t>
      </w:r>
      <w:r w:rsidRPr="00293F4B">
        <w:rPr>
          <w:sz w:val="36"/>
          <w:szCs w:val="36"/>
        </w:rPr>
        <w:lastRenderedPageBreak/>
        <w:t>managed</w:t>
      </w:r>
      <w:bookmarkEnd w:id="8"/>
      <w:r w:rsidRPr="00293F4B">
        <w:rPr>
          <w:sz w:val="36"/>
          <w:szCs w:val="36"/>
        </w:rPr>
        <w:t xml:space="preserve"> with proper planning. A clear implementation plan and performance measures will support success. By adapting to digital trends, Green Haven Florists can improve sales, attract more customers, and remain competitive in the long term.</w:t>
      </w:r>
    </w:p>
    <w:p w14:paraId="03B69E1B" w14:textId="77777777" w:rsidR="00771ACC" w:rsidRPr="00293F4B" w:rsidRDefault="00771ACC" w:rsidP="0077525D">
      <w:pPr>
        <w:rPr>
          <w:sz w:val="36"/>
          <w:szCs w:val="36"/>
        </w:rPr>
      </w:pPr>
    </w:p>
    <w:p w14:paraId="33AC48A3" w14:textId="77777777" w:rsidR="00E96808" w:rsidRPr="00293F4B" w:rsidRDefault="00480CA6" w:rsidP="00E96808">
      <w:pPr>
        <w:rPr>
          <w:rFonts w:ascii="Arial" w:hAnsi="Arial" w:cs="Arial"/>
          <w:sz w:val="36"/>
          <w:szCs w:val="36"/>
        </w:rPr>
      </w:pPr>
      <w:r w:rsidRPr="00293F4B">
        <w:rPr>
          <w:rFonts w:ascii="Arial" w:hAnsi="Arial" w:cs="Arial"/>
          <w:sz w:val="36"/>
          <w:szCs w:val="36"/>
        </w:rPr>
        <w:t>Reference List</w:t>
      </w:r>
    </w:p>
    <w:p w14:paraId="4EDF95C0" w14:textId="77777777" w:rsidR="00E96808" w:rsidRPr="00293F4B" w:rsidRDefault="0012459F" w:rsidP="00E96808">
      <w:pPr>
        <w:numPr>
          <w:ilvl w:val="0"/>
          <w:numId w:val="12"/>
        </w:numPr>
        <w:spacing w:before="100" w:beforeAutospacing="1" w:after="100" w:afterAutospacing="1" w:line="240" w:lineRule="auto"/>
        <w:rPr>
          <w:rFonts w:ascii="Times New Roman" w:eastAsia="Times New Roman" w:hAnsi="Times New Roman" w:cs="Times New Roman"/>
          <w:kern w:val="0"/>
          <w:sz w:val="36"/>
          <w:szCs w:val="36"/>
          <w:lang w:eastAsia="en-GB"/>
          <w14:ligatures w14:val="none"/>
        </w:rPr>
      </w:pPr>
      <w:r w:rsidRPr="00293F4B">
        <w:rPr>
          <w:sz w:val="36"/>
          <w:szCs w:val="36"/>
        </w:rPr>
        <w:t xml:space="preserve"> </w:t>
      </w:r>
      <w:r w:rsidR="00E96808" w:rsidRPr="00293F4B">
        <w:rPr>
          <w:rFonts w:ascii="Times New Roman" w:eastAsia="Times New Roman" w:hAnsi="Times New Roman" w:cs="Times New Roman"/>
          <w:kern w:val="0"/>
          <w:sz w:val="36"/>
          <w:szCs w:val="36"/>
          <w:lang w:eastAsia="en-GB"/>
          <w14:ligatures w14:val="none"/>
        </w:rPr>
        <w:t>Digital Marketing – Chaffey (2022)</w:t>
      </w:r>
    </w:p>
    <w:p w14:paraId="7280D052" w14:textId="77777777" w:rsidR="00E96808" w:rsidRPr="00293F4B" w:rsidRDefault="00E96808" w:rsidP="00E96808">
      <w:pPr>
        <w:numPr>
          <w:ilvl w:val="0"/>
          <w:numId w:val="12"/>
        </w:numPr>
        <w:spacing w:before="100" w:beforeAutospacing="1" w:after="100" w:afterAutospacing="1" w:line="240" w:lineRule="auto"/>
        <w:rPr>
          <w:rFonts w:ascii="Times New Roman" w:eastAsia="Times New Roman" w:hAnsi="Times New Roman" w:cs="Times New Roman"/>
          <w:kern w:val="0"/>
          <w:sz w:val="36"/>
          <w:szCs w:val="36"/>
          <w:lang w:eastAsia="en-GB"/>
          <w14:ligatures w14:val="none"/>
        </w:rPr>
      </w:pPr>
      <w:r w:rsidRPr="00293F4B">
        <w:rPr>
          <w:rFonts w:ascii="Times New Roman" w:eastAsia="Times New Roman" w:hAnsi="Times New Roman" w:cs="Times New Roman"/>
          <w:kern w:val="0"/>
          <w:sz w:val="36"/>
          <w:szCs w:val="36"/>
          <w:lang w:eastAsia="en-GB"/>
          <w14:ligatures w14:val="none"/>
        </w:rPr>
        <w:t>Marketing Management – Kotler &amp; Keller (2016)</w:t>
      </w:r>
    </w:p>
    <w:p w14:paraId="52C4D75E" w14:textId="77777777" w:rsidR="00E96808" w:rsidRPr="00293F4B" w:rsidRDefault="00E96808" w:rsidP="00E96808">
      <w:pPr>
        <w:numPr>
          <w:ilvl w:val="0"/>
          <w:numId w:val="12"/>
        </w:numPr>
        <w:spacing w:before="100" w:beforeAutospacing="1" w:after="100" w:afterAutospacing="1" w:line="240" w:lineRule="auto"/>
        <w:rPr>
          <w:rFonts w:ascii="Times New Roman" w:eastAsia="Times New Roman" w:hAnsi="Times New Roman" w:cs="Times New Roman"/>
          <w:kern w:val="0"/>
          <w:sz w:val="36"/>
          <w:szCs w:val="36"/>
          <w:lang w:eastAsia="en-GB"/>
          <w14:ligatures w14:val="none"/>
        </w:rPr>
      </w:pPr>
      <w:r w:rsidRPr="00293F4B">
        <w:rPr>
          <w:rFonts w:ascii="Times New Roman" w:eastAsia="Times New Roman" w:hAnsi="Times New Roman" w:cs="Times New Roman"/>
          <w:kern w:val="0"/>
          <w:sz w:val="36"/>
          <w:szCs w:val="36"/>
          <w:lang w:eastAsia="en-GB"/>
          <w14:ligatures w14:val="none"/>
        </w:rPr>
        <w:t>E-commerce – Laudon &amp; Traver (2021)</w:t>
      </w:r>
    </w:p>
    <w:p w14:paraId="64871B78" w14:textId="77777777" w:rsidR="00E96808" w:rsidRPr="00293F4B" w:rsidRDefault="00E96808" w:rsidP="00E96808">
      <w:pPr>
        <w:numPr>
          <w:ilvl w:val="0"/>
          <w:numId w:val="12"/>
        </w:numPr>
        <w:spacing w:before="100" w:beforeAutospacing="1" w:after="100" w:afterAutospacing="1" w:line="240" w:lineRule="auto"/>
        <w:rPr>
          <w:rFonts w:ascii="Times New Roman" w:eastAsia="Times New Roman" w:hAnsi="Times New Roman" w:cs="Times New Roman"/>
          <w:kern w:val="0"/>
          <w:sz w:val="36"/>
          <w:szCs w:val="36"/>
          <w:lang w:eastAsia="en-GB"/>
          <w14:ligatures w14:val="none"/>
        </w:rPr>
      </w:pPr>
      <w:r w:rsidRPr="00293F4B">
        <w:rPr>
          <w:rFonts w:ascii="Times New Roman" w:eastAsia="Times New Roman" w:hAnsi="Times New Roman" w:cs="Times New Roman"/>
          <w:kern w:val="0"/>
          <w:sz w:val="36"/>
          <w:szCs w:val="36"/>
          <w:lang w:eastAsia="en-GB"/>
          <w14:ligatures w14:val="none"/>
        </w:rPr>
        <w:t>Online Shopping Trends – Statista (2023)</w:t>
      </w:r>
    </w:p>
    <w:p w14:paraId="51BE038D" w14:textId="2E35C122" w:rsidR="0012459F" w:rsidRPr="00293F4B" w:rsidRDefault="0012459F" w:rsidP="00E96808">
      <w:pPr>
        <w:rPr>
          <w:rStyle w:val="s1"/>
          <w:rFonts w:ascii="Arial" w:hAnsi="Arial" w:cs="Arial"/>
          <w:sz w:val="36"/>
          <w:szCs w:val="36"/>
        </w:rPr>
      </w:pPr>
    </w:p>
    <w:p w14:paraId="0353FCC3" w14:textId="77777777" w:rsidR="0012459F" w:rsidRDefault="0012459F">
      <w:pPr>
        <w:pStyle w:val="p2"/>
        <w:rPr>
          <w:rStyle w:val="s1"/>
        </w:rPr>
      </w:pPr>
    </w:p>
    <w:p w14:paraId="3F978920" w14:textId="2E7A9069" w:rsidR="00480CA6" w:rsidRDefault="00480CA6" w:rsidP="00480CA6">
      <w:pPr>
        <w:rPr>
          <w:rFonts w:ascii="Arial" w:hAnsi="Arial" w:cs="Arial"/>
        </w:rPr>
      </w:pPr>
    </w:p>
    <w:p w14:paraId="05805736" w14:textId="77777777" w:rsidR="0077525D" w:rsidRDefault="0077525D" w:rsidP="00480CA6">
      <w:pPr>
        <w:rPr>
          <w:rFonts w:ascii="Arial" w:hAnsi="Arial" w:cs="Arial"/>
        </w:rPr>
      </w:pPr>
    </w:p>
    <w:p w14:paraId="643445F4" w14:textId="77777777" w:rsidR="0077525D" w:rsidRDefault="0077525D" w:rsidP="00480CA6">
      <w:pPr>
        <w:rPr>
          <w:rFonts w:ascii="Arial" w:hAnsi="Arial" w:cs="Arial"/>
        </w:rPr>
      </w:pPr>
    </w:p>
    <w:p w14:paraId="12577FD0" w14:textId="77777777" w:rsidR="0077525D" w:rsidRDefault="0077525D" w:rsidP="00480CA6">
      <w:pPr>
        <w:rPr>
          <w:rFonts w:ascii="Arial" w:hAnsi="Arial" w:cs="Arial"/>
        </w:rPr>
      </w:pPr>
    </w:p>
    <w:p w14:paraId="3A4325AF" w14:textId="77777777" w:rsidR="0077525D" w:rsidRDefault="0077525D" w:rsidP="00480CA6">
      <w:pPr>
        <w:rPr>
          <w:rFonts w:ascii="Arial" w:hAnsi="Arial" w:cs="Arial"/>
        </w:rPr>
      </w:pPr>
    </w:p>
    <w:p w14:paraId="67D663E1" w14:textId="77777777" w:rsidR="0077525D" w:rsidRDefault="0077525D" w:rsidP="00480CA6">
      <w:pPr>
        <w:rPr>
          <w:rFonts w:ascii="Arial" w:hAnsi="Arial" w:cs="Arial"/>
        </w:rPr>
      </w:pPr>
    </w:p>
    <w:p w14:paraId="75835CEE" w14:textId="77777777" w:rsidR="0077525D" w:rsidRDefault="0077525D" w:rsidP="00480CA6">
      <w:pPr>
        <w:rPr>
          <w:rFonts w:ascii="Arial" w:hAnsi="Arial" w:cs="Arial"/>
        </w:rPr>
      </w:pPr>
    </w:p>
    <w:p w14:paraId="45C70A6A" w14:textId="77777777" w:rsidR="0077525D" w:rsidRDefault="0077525D" w:rsidP="00480CA6">
      <w:pPr>
        <w:rPr>
          <w:rFonts w:ascii="Arial" w:hAnsi="Arial" w:cs="Arial"/>
        </w:rPr>
      </w:pPr>
    </w:p>
    <w:p w14:paraId="0DF94CA3" w14:textId="77777777" w:rsidR="0077525D" w:rsidRDefault="0077525D" w:rsidP="00480CA6">
      <w:pPr>
        <w:rPr>
          <w:rFonts w:ascii="Arial" w:hAnsi="Arial" w:cs="Arial"/>
        </w:rPr>
      </w:pPr>
    </w:p>
    <w:p w14:paraId="2DB46476" w14:textId="77777777" w:rsidR="0077525D" w:rsidRDefault="0077525D" w:rsidP="00480CA6">
      <w:pPr>
        <w:rPr>
          <w:rFonts w:ascii="Arial" w:hAnsi="Arial" w:cs="Arial"/>
        </w:rPr>
      </w:pPr>
    </w:p>
    <w:p w14:paraId="56FCEF57" w14:textId="77777777" w:rsidR="0077525D" w:rsidRDefault="0077525D" w:rsidP="00480CA6">
      <w:pPr>
        <w:rPr>
          <w:rFonts w:ascii="Arial" w:hAnsi="Arial" w:cs="Arial"/>
        </w:rPr>
      </w:pPr>
    </w:p>
    <w:p w14:paraId="3D04CE9A" w14:textId="77777777" w:rsidR="0077525D" w:rsidRDefault="0077525D" w:rsidP="00480CA6">
      <w:pPr>
        <w:rPr>
          <w:rFonts w:ascii="Arial" w:hAnsi="Arial" w:cs="Arial"/>
        </w:rPr>
      </w:pPr>
    </w:p>
    <w:p w14:paraId="025F3524" w14:textId="77777777" w:rsidR="0077525D" w:rsidRDefault="0077525D" w:rsidP="00480CA6">
      <w:pPr>
        <w:rPr>
          <w:rFonts w:ascii="Arial" w:hAnsi="Arial" w:cs="Arial"/>
        </w:rPr>
      </w:pPr>
    </w:p>
    <w:bookmarkEnd w:id="3"/>
    <w:p w14:paraId="6073E47A" w14:textId="77777777" w:rsidR="0077525D" w:rsidRDefault="0077525D" w:rsidP="00480CA6">
      <w:pPr>
        <w:rPr>
          <w:rFonts w:ascii="Arial" w:hAnsi="Arial" w:cs="Arial"/>
        </w:rPr>
      </w:pPr>
    </w:p>
    <w:sectPr w:rsidR="0077525D">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16CBE4" w14:textId="77777777" w:rsidR="003540FE" w:rsidRDefault="003540FE" w:rsidP="00B244A8">
      <w:pPr>
        <w:spacing w:after="0" w:line="240" w:lineRule="auto"/>
      </w:pPr>
      <w:r>
        <w:separator/>
      </w:r>
    </w:p>
  </w:endnote>
  <w:endnote w:type="continuationSeparator" w:id="0">
    <w:p w14:paraId="7C38418C" w14:textId="77777777" w:rsidR="003540FE" w:rsidRDefault="003540FE"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EndPr/>
    <w:sdtContent>
      <w:sdt>
        <w:sdtPr>
          <w:id w:val="1728636285"/>
          <w:docPartObj>
            <w:docPartGallery w:val="Page Numbers (Top of Page)"/>
            <w:docPartUnique/>
          </w:docPartObj>
        </w:sdtPr>
        <w:sdtEnd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638719" w14:textId="77777777" w:rsidR="003540FE" w:rsidRDefault="003540FE" w:rsidP="00B244A8">
      <w:pPr>
        <w:spacing w:after="0" w:line="240" w:lineRule="auto"/>
      </w:pPr>
      <w:r>
        <w:separator/>
      </w:r>
    </w:p>
  </w:footnote>
  <w:footnote w:type="continuationSeparator" w:id="0">
    <w:p w14:paraId="62DD1157" w14:textId="77777777" w:rsidR="003540FE" w:rsidRDefault="003540FE" w:rsidP="00B244A8">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5iXIWza8" int2:invalidationBookmarkName="" int2:hashCode="1zryOJaS9SMyGe" int2:id="NmUVQJav">
      <int2:state int2:value="Rejected" int2:type="style"/>
    </int2:bookmark>
    <int2:bookmark int2:bookmarkName="_Int_70U6hVlG" int2:invalidationBookmarkName="" int2:hashCode="2uW32/K8uBDHiu" int2:id="GB6wvbN5">
      <int2:state int2:value="Rejected" int2:type="style"/>
    </int2:bookmark>
    <int2:bookmark int2:bookmarkName="_Int_xp9j2ThM" int2:invalidationBookmarkName="" int2:hashCode="7A8QaYCCyT22bM" int2:id="dugpG8Ug">
      <int2:state int2:value="Rejected" int2:type="style"/>
    </int2:bookmark>
    <int2:bookmark int2:bookmarkName="_Int_Vh6kNBCc" int2:invalidationBookmarkName="" int2:hashCode="kOl357MEJUiyol" int2:id="BxY5UQhK">
      <int2:state int2:value="Rejected" int2:type="style"/>
    </int2:bookmark>
    <int2:bookmark int2:bookmarkName="_Int_hEpS6ezv" int2:invalidationBookmarkName="" int2:hashCode="2uW32/K8uBDHiu" int2:id="REGkp1hj">
      <int2:state int2:value="Rejected" int2:type="style"/>
    </int2:bookmark>
    <int2:bookmark int2:bookmarkName="_Int_BYZ6xpe3" int2:invalidationBookmarkName="" int2:hashCode="tt1j8+lsDDbHNQ" int2:id="CJfB5paJ">
      <int2:state int2:value="Rejected" int2:type="style"/>
    </int2:bookmark>
    <int2:bookmark int2:bookmarkName="_Int_bNS442OI" int2:invalidationBookmarkName="" int2:hashCode="UjDH1Vnkat3K2m" int2:id="9ZZC69U6">
      <int2:state int2:value="Rejected" int2:type="style"/>
    </int2:bookmark>
    <int2:bookmark int2:bookmarkName="_Int_zC3A1QWx" int2:invalidationBookmarkName="" int2:hashCode="yuIiwplPbWxYuk" int2:id="W4Qa9TBD">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7"/>
    <w:multiLevelType w:val="singleLevel"/>
    <w:tmpl w:val="00000007"/>
    <w:lvl w:ilvl="0">
      <w:start w:val="1"/>
      <w:numFmt w:val="bullet"/>
      <w:lvlText w:val=""/>
      <w:lvlJc w:val="left"/>
      <w:pPr>
        <w:tabs>
          <w:tab w:val="num" w:pos="420"/>
        </w:tabs>
        <w:ind w:left="420" w:hanging="420"/>
      </w:pPr>
      <w:rPr>
        <w:rFonts w:ascii="Wingdings" w:hAnsi="Wingdings" w:hint="default"/>
      </w:rPr>
    </w:lvl>
  </w:abstractNum>
  <w:abstractNum w:abstractNumId="1"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04487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C23B96"/>
    <w:multiLevelType w:val="hybridMultilevel"/>
    <w:tmpl w:val="11983E02"/>
    <w:numStyleLink w:val="ImportedStyle2"/>
  </w:abstractNum>
  <w:abstractNum w:abstractNumId="4"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8" w15:restartNumberingAfterBreak="0">
    <w:nsid w:val="563620C5"/>
    <w:multiLevelType w:val="hybridMultilevel"/>
    <w:tmpl w:val="DF5C8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36A7AA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8047D14"/>
    <w:multiLevelType w:val="hybridMultilevel"/>
    <w:tmpl w:val="3F4EE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BD32EED"/>
    <w:multiLevelType w:val="hybridMultilevel"/>
    <w:tmpl w:val="CA06C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7"/>
  </w:num>
  <w:num w:numId="2" w16cid:durableId="17053598">
    <w:abstractNumId w:val="3"/>
  </w:num>
  <w:num w:numId="3" w16cid:durableId="373162920">
    <w:abstractNumId w:val="10"/>
  </w:num>
  <w:num w:numId="4" w16cid:durableId="728724007">
    <w:abstractNumId w:val="1"/>
  </w:num>
  <w:num w:numId="5" w16cid:durableId="1776901974">
    <w:abstractNumId w:val="4"/>
  </w:num>
  <w:num w:numId="6" w16cid:durableId="1242056885">
    <w:abstractNumId w:val="11"/>
  </w:num>
  <w:num w:numId="7" w16cid:durableId="2003004377">
    <w:abstractNumId w:val="6"/>
  </w:num>
  <w:num w:numId="8" w16cid:durableId="1409185463">
    <w:abstractNumId w:val="5"/>
  </w:num>
  <w:num w:numId="9" w16cid:durableId="1503398830">
    <w:abstractNumId w:val="0"/>
  </w:num>
  <w:num w:numId="10" w16cid:durableId="1229028175">
    <w:abstractNumId w:val="8"/>
  </w:num>
  <w:num w:numId="11" w16cid:durableId="1701708820">
    <w:abstractNumId w:val="2"/>
  </w:num>
  <w:num w:numId="12" w16cid:durableId="160865946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40F99"/>
    <w:rsid w:val="0005771F"/>
    <w:rsid w:val="000B4057"/>
    <w:rsid w:val="000E7A4C"/>
    <w:rsid w:val="000F06D2"/>
    <w:rsid w:val="00106B58"/>
    <w:rsid w:val="0011107E"/>
    <w:rsid w:val="00114619"/>
    <w:rsid w:val="0012459F"/>
    <w:rsid w:val="0012599A"/>
    <w:rsid w:val="0013486A"/>
    <w:rsid w:val="00175C4B"/>
    <w:rsid w:val="00196F94"/>
    <w:rsid w:val="001A61CE"/>
    <w:rsid w:val="001B614B"/>
    <w:rsid w:val="001C628A"/>
    <w:rsid w:val="001E38DB"/>
    <w:rsid w:val="0020453A"/>
    <w:rsid w:val="00225B06"/>
    <w:rsid w:val="00230935"/>
    <w:rsid w:val="00231C1C"/>
    <w:rsid w:val="002352DE"/>
    <w:rsid w:val="002522C1"/>
    <w:rsid w:val="002547D3"/>
    <w:rsid w:val="00271968"/>
    <w:rsid w:val="0027531E"/>
    <w:rsid w:val="002832DB"/>
    <w:rsid w:val="002931C6"/>
    <w:rsid w:val="00293F4B"/>
    <w:rsid w:val="002B5361"/>
    <w:rsid w:val="002D754D"/>
    <w:rsid w:val="002E2FF6"/>
    <w:rsid w:val="002F32DC"/>
    <w:rsid w:val="00312FA9"/>
    <w:rsid w:val="003430D0"/>
    <w:rsid w:val="0035328C"/>
    <w:rsid w:val="003540FE"/>
    <w:rsid w:val="0036441F"/>
    <w:rsid w:val="00394A9D"/>
    <w:rsid w:val="003B629C"/>
    <w:rsid w:val="003D44BF"/>
    <w:rsid w:val="003E1A46"/>
    <w:rsid w:val="003F6295"/>
    <w:rsid w:val="00410BE8"/>
    <w:rsid w:val="00416907"/>
    <w:rsid w:val="00420CE1"/>
    <w:rsid w:val="00424723"/>
    <w:rsid w:val="00425331"/>
    <w:rsid w:val="004356E6"/>
    <w:rsid w:val="00437111"/>
    <w:rsid w:val="00440FE0"/>
    <w:rsid w:val="00455AAA"/>
    <w:rsid w:val="00480CA6"/>
    <w:rsid w:val="0048337F"/>
    <w:rsid w:val="004A2959"/>
    <w:rsid w:val="004A63C1"/>
    <w:rsid w:val="004C195B"/>
    <w:rsid w:val="004C698C"/>
    <w:rsid w:val="004D103B"/>
    <w:rsid w:val="004D1574"/>
    <w:rsid w:val="004D26A8"/>
    <w:rsid w:val="004E2BAE"/>
    <w:rsid w:val="004E513A"/>
    <w:rsid w:val="004E7C6B"/>
    <w:rsid w:val="00511720"/>
    <w:rsid w:val="00520454"/>
    <w:rsid w:val="00521C4E"/>
    <w:rsid w:val="00532B9D"/>
    <w:rsid w:val="00541B7D"/>
    <w:rsid w:val="00542A51"/>
    <w:rsid w:val="00545F35"/>
    <w:rsid w:val="00562B81"/>
    <w:rsid w:val="005724CA"/>
    <w:rsid w:val="005A4EB3"/>
    <w:rsid w:val="005D11E9"/>
    <w:rsid w:val="005D61C7"/>
    <w:rsid w:val="005E6545"/>
    <w:rsid w:val="005F2DFE"/>
    <w:rsid w:val="006666E7"/>
    <w:rsid w:val="00675990"/>
    <w:rsid w:val="00685C57"/>
    <w:rsid w:val="0069332C"/>
    <w:rsid w:val="006D424E"/>
    <w:rsid w:val="006D5A12"/>
    <w:rsid w:val="006D6A13"/>
    <w:rsid w:val="00702E6F"/>
    <w:rsid w:val="007030AD"/>
    <w:rsid w:val="00721441"/>
    <w:rsid w:val="00744469"/>
    <w:rsid w:val="007452D2"/>
    <w:rsid w:val="00765AA0"/>
    <w:rsid w:val="00771ACC"/>
    <w:rsid w:val="00774A59"/>
    <w:rsid w:val="0077525D"/>
    <w:rsid w:val="00776538"/>
    <w:rsid w:val="007768B0"/>
    <w:rsid w:val="007927FD"/>
    <w:rsid w:val="00792C0F"/>
    <w:rsid w:val="007953DB"/>
    <w:rsid w:val="007B200A"/>
    <w:rsid w:val="007D0502"/>
    <w:rsid w:val="007F558A"/>
    <w:rsid w:val="008102B6"/>
    <w:rsid w:val="00825B6C"/>
    <w:rsid w:val="00827C35"/>
    <w:rsid w:val="00830749"/>
    <w:rsid w:val="00845083"/>
    <w:rsid w:val="0085724A"/>
    <w:rsid w:val="00882151"/>
    <w:rsid w:val="008832DA"/>
    <w:rsid w:val="00883CAF"/>
    <w:rsid w:val="0089170F"/>
    <w:rsid w:val="0089581E"/>
    <w:rsid w:val="008A5872"/>
    <w:rsid w:val="008C6A87"/>
    <w:rsid w:val="008D149F"/>
    <w:rsid w:val="008D5CD9"/>
    <w:rsid w:val="008F5810"/>
    <w:rsid w:val="00946742"/>
    <w:rsid w:val="009564CF"/>
    <w:rsid w:val="009617B0"/>
    <w:rsid w:val="00962699"/>
    <w:rsid w:val="0099110B"/>
    <w:rsid w:val="009A2A25"/>
    <w:rsid w:val="009C4F68"/>
    <w:rsid w:val="009E1F0E"/>
    <w:rsid w:val="00A12635"/>
    <w:rsid w:val="00A14A03"/>
    <w:rsid w:val="00A22BB0"/>
    <w:rsid w:val="00A230DB"/>
    <w:rsid w:val="00A2632F"/>
    <w:rsid w:val="00A31345"/>
    <w:rsid w:val="00A401AF"/>
    <w:rsid w:val="00A42E26"/>
    <w:rsid w:val="00A448A7"/>
    <w:rsid w:val="00A55F84"/>
    <w:rsid w:val="00A918D7"/>
    <w:rsid w:val="00A9554F"/>
    <w:rsid w:val="00A97636"/>
    <w:rsid w:val="00AA23A4"/>
    <w:rsid w:val="00AB7E77"/>
    <w:rsid w:val="00AC678A"/>
    <w:rsid w:val="00AC7EBC"/>
    <w:rsid w:val="00AD74AC"/>
    <w:rsid w:val="00AF1028"/>
    <w:rsid w:val="00AF2CE1"/>
    <w:rsid w:val="00B0308A"/>
    <w:rsid w:val="00B04B56"/>
    <w:rsid w:val="00B14506"/>
    <w:rsid w:val="00B152DF"/>
    <w:rsid w:val="00B244A8"/>
    <w:rsid w:val="00B44334"/>
    <w:rsid w:val="00B70C77"/>
    <w:rsid w:val="00B91336"/>
    <w:rsid w:val="00B91658"/>
    <w:rsid w:val="00BC373A"/>
    <w:rsid w:val="00BD2C28"/>
    <w:rsid w:val="00BD339A"/>
    <w:rsid w:val="00C03A79"/>
    <w:rsid w:val="00C10F6A"/>
    <w:rsid w:val="00C15F83"/>
    <w:rsid w:val="00C27EC8"/>
    <w:rsid w:val="00C41F15"/>
    <w:rsid w:val="00C42CAB"/>
    <w:rsid w:val="00C5197B"/>
    <w:rsid w:val="00C53212"/>
    <w:rsid w:val="00C60DAC"/>
    <w:rsid w:val="00C759CC"/>
    <w:rsid w:val="00C75A70"/>
    <w:rsid w:val="00C95025"/>
    <w:rsid w:val="00CC2080"/>
    <w:rsid w:val="00CC32EB"/>
    <w:rsid w:val="00CE100A"/>
    <w:rsid w:val="00D0208B"/>
    <w:rsid w:val="00D16077"/>
    <w:rsid w:val="00D31DE1"/>
    <w:rsid w:val="00D60EA3"/>
    <w:rsid w:val="00D846CE"/>
    <w:rsid w:val="00D85AB3"/>
    <w:rsid w:val="00D91D11"/>
    <w:rsid w:val="00DA1B79"/>
    <w:rsid w:val="00DD0093"/>
    <w:rsid w:val="00DF303B"/>
    <w:rsid w:val="00DF77C0"/>
    <w:rsid w:val="00E11948"/>
    <w:rsid w:val="00E34CFB"/>
    <w:rsid w:val="00E42857"/>
    <w:rsid w:val="00E95C38"/>
    <w:rsid w:val="00E96808"/>
    <w:rsid w:val="00EA42A0"/>
    <w:rsid w:val="00EC62C6"/>
    <w:rsid w:val="00ED5336"/>
    <w:rsid w:val="00ED636D"/>
    <w:rsid w:val="00EE37EC"/>
    <w:rsid w:val="00F0190C"/>
    <w:rsid w:val="00F01BD7"/>
    <w:rsid w:val="00F050E4"/>
    <w:rsid w:val="00F127E2"/>
    <w:rsid w:val="00F20C39"/>
    <w:rsid w:val="00F31FCC"/>
    <w:rsid w:val="00F677CE"/>
    <w:rsid w:val="00FA1109"/>
    <w:rsid w:val="00FA36EB"/>
    <w:rsid w:val="00FB1D62"/>
    <w:rsid w:val="00FD47A2"/>
    <w:rsid w:val="00FE0ADA"/>
    <w:rsid w:val="00FE7888"/>
    <w:rsid w:val="16EDA383"/>
    <w:rsid w:val="17684D8B"/>
    <w:rsid w:val="347C3095"/>
    <w:rsid w:val="39C3CAB6"/>
    <w:rsid w:val="3C1BC183"/>
    <w:rsid w:val="720603CF"/>
    <w:rsid w:val="741B3C9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1">
    <w:name w:val="p1"/>
    <w:basedOn w:val="Normal"/>
    <w:rsid w:val="005A4EB3"/>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character" w:customStyle="1" w:styleId="s1">
    <w:name w:val="s1"/>
    <w:basedOn w:val="DefaultParagraphFont"/>
    <w:rsid w:val="00B91336"/>
  </w:style>
  <w:style w:type="paragraph" w:customStyle="1" w:styleId="p2">
    <w:name w:val="p2"/>
    <w:basedOn w:val="Normal"/>
    <w:rsid w:val="00B91336"/>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character" w:customStyle="1" w:styleId="s2">
    <w:name w:val="s2"/>
    <w:basedOn w:val="DefaultParagraphFont"/>
    <w:rsid w:val="008450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282bf6d7b6996f4e3432a1b65c546205">
  <xsd:schema xmlns:xsd="http://www.w3.org/2001/XMLSchema" xmlns:xs="http://www.w3.org/2001/XMLSchema" xmlns:p="http://schemas.microsoft.com/office/2006/metadata/properties" xmlns:ns3="b4f9f7ee-5770-4a14-8925-17f3d16e50b7" targetNamespace="http://schemas.microsoft.com/office/2006/metadata/properties" ma:root="true" ma:fieldsID="63381523ff6bfa9c1e5e1da657816b29"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customXml/itemProps2.xml><?xml version="1.0" encoding="utf-8"?>
<ds:datastoreItem xmlns:ds="http://schemas.openxmlformats.org/officeDocument/2006/customXml" ds:itemID="{7C7B67DB-2555-4C6C-ACFD-27AB9EBEA5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ADC1926-75A9-4995-A3EB-10A481772D36}">
  <ds:schemaRefs>
    <ds:schemaRef ds:uri="http://schemas.microsoft.com/sharepoint/v3/contenttype/forms"/>
  </ds:schemaRefs>
</ds:datastoreItem>
</file>

<file path=customXml/itemProps4.xml><?xml version="1.0" encoding="utf-8"?>
<ds:datastoreItem xmlns:ds="http://schemas.openxmlformats.org/officeDocument/2006/customXml" ds:itemID="{504D9F2D-42C5-4905-8079-B83A106245A2}">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606</Words>
  <Characters>3457</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Allin Ronald Jalloh (2516125)</cp:lastModifiedBy>
  <cp:revision>2</cp:revision>
  <cp:lastPrinted>2025-08-13T10:56:00Z</cp:lastPrinted>
  <dcterms:created xsi:type="dcterms:W3CDTF">2026-04-25T15:32:00Z</dcterms:created>
  <dcterms:modified xsi:type="dcterms:W3CDTF">2026-04-25T15:32:00Z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