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F388" w14:textId="7D5E7622" w:rsidR="001B6DBA" w:rsidRPr="0096238C" w:rsidRDefault="0096238C" w:rsidP="0096238C">
      <w:pPr>
        <w:jc w:val="center"/>
        <w:rPr>
          <w:rFonts w:ascii="Avenir Next Ultra Light" w:hAnsi="Avenir Next Ultra Light"/>
          <w:b/>
          <w:bCs/>
          <w:color w:val="5B9BD5" w:themeColor="accent5"/>
          <w:sz w:val="52"/>
          <w:szCs w:val="52"/>
        </w:rPr>
      </w:pPr>
      <w:r w:rsidRPr="0096238C">
        <w:rPr>
          <w:rFonts w:ascii="Avenir Next Ultra Light" w:hAnsi="Avenir Next Ultra Light" w:cs="Arial"/>
          <w:b/>
          <w:bCs/>
          <w:color w:val="5B9BD5" w:themeColor="accent5"/>
          <w:sz w:val="36"/>
          <w:szCs w:val="36"/>
        </w:rPr>
        <w:t>Produce an Aide Memoire for hotel staff to help manage guest service experiences for the international visitor</w:t>
      </w:r>
    </w:p>
    <w:p w14:paraId="1421A923" w14:textId="77777777" w:rsidR="001B6DBA" w:rsidRPr="001B6DBA" w:rsidRDefault="001B6DBA" w:rsidP="00431A23">
      <w:pPr>
        <w:jc w:val="center"/>
        <w:rPr>
          <w:sz w:val="36"/>
          <w:szCs w:val="36"/>
        </w:rPr>
      </w:pPr>
    </w:p>
    <w:p w14:paraId="6A625996" w14:textId="77777777" w:rsidR="001B6DBA" w:rsidRPr="00D21764" w:rsidRDefault="001B6DBA" w:rsidP="00431A23">
      <w:pPr>
        <w:jc w:val="center"/>
      </w:pPr>
    </w:p>
    <w:p w14:paraId="5A13C055" w14:textId="77777777" w:rsidR="001B6DBA" w:rsidRPr="0096238C" w:rsidRDefault="001B6DBA" w:rsidP="00431A23">
      <w:pPr>
        <w:jc w:val="center"/>
        <w:rPr>
          <w:sz w:val="32"/>
          <w:szCs w:val="32"/>
        </w:rPr>
      </w:pPr>
      <w:proofErr w:type="spellStart"/>
      <w:r w:rsidRPr="0096238C">
        <w:rPr>
          <w:sz w:val="32"/>
          <w:szCs w:val="32"/>
        </w:rPr>
        <w:t>Volen</w:t>
      </w:r>
      <w:proofErr w:type="spellEnd"/>
      <w:r w:rsidRPr="0096238C">
        <w:rPr>
          <w:sz w:val="32"/>
          <w:szCs w:val="32"/>
        </w:rPr>
        <w:t xml:space="preserve"> </w:t>
      </w:r>
      <w:proofErr w:type="spellStart"/>
      <w:r w:rsidRPr="0096238C">
        <w:rPr>
          <w:sz w:val="32"/>
          <w:szCs w:val="32"/>
        </w:rPr>
        <w:t>Duz</w:t>
      </w:r>
      <w:proofErr w:type="spellEnd"/>
    </w:p>
    <w:p w14:paraId="42C66BD9" w14:textId="77777777" w:rsidR="001B6DBA" w:rsidRPr="00D21764" w:rsidRDefault="001B6DBA" w:rsidP="00431A23">
      <w:pPr>
        <w:jc w:val="center"/>
      </w:pPr>
    </w:p>
    <w:p w14:paraId="51243E0C" w14:textId="77777777" w:rsidR="001B6DBA" w:rsidRPr="00D21764" w:rsidRDefault="001B6DBA" w:rsidP="00431A23">
      <w:pPr>
        <w:jc w:val="center"/>
      </w:pPr>
      <w:r w:rsidRPr="00D21764">
        <w:t>1815121</w:t>
      </w:r>
    </w:p>
    <w:p w14:paraId="766D2082" w14:textId="77777777" w:rsidR="001B6DBA" w:rsidRPr="00D21764" w:rsidRDefault="001B6DBA" w:rsidP="00431A23">
      <w:pPr>
        <w:jc w:val="center"/>
      </w:pPr>
    </w:p>
    <w:p w14:paraId="53850660" w14:textId="77777777" w:rsidR="001B6DBA" w:rsidRPr="00D21764" w:rsidRDefault="001B6DBA" w:rsidP="00431A23">
      <w:pPr>
        <w:jc w:val="center"/>
      </w:pPr>
      <w:r w:rsidRPr="00D21764">
        <w:t>BA International Hotel Management</w:t>
      </w:r>
    </w:p>
    <w:p w14:paraId="31526120" w14:textId="77777777" w:rsidR="001B6DBA" w:rsidRPr="00D21764" w:rsidRDefault="001B6DBA" w:rsidP="00431A23">
      <w:pPr>
        <w:jc w:val="center"/>
      </w:pPr>
    </w:p>
    <w:p w14:paraId="4064D0B5" w14:textId="77777777" w:rsidR="0096238C" w:rsidRPr="0096238C" w:rsidRDefault="0096238C" w:rsidP="0096238C">
      <w:pPr>
        <w:jc w:val="center"/>
        <w:rPr>
          <w:sz w:val="44"/>
          <w:szCs w:val="44"/>
        </w:rPr>
      </w:pPr>
      <w:r w:rsidRPr="0096238C">
        <w:rPr>
          <w:rFonts w:ascii="Arial" w:hAnsi="Arial" w:cs="Arial"/>
        </w:rPr>
        <w:t>Foreign Languages and Cultural Awareness</w:t>
      </w:r>
    </w:p>
    <w:p w14:paraId="76A77F8D" w14:textId="77777777" w:rsidR="00DE46D1" w:rsidRPr="00D21764" w:rsidRDefault="00DE46D1" w:rsidP="00D21764"/>
    <w:p w14:paraId="12D52F39" w14:textId="77777777" w:rsidR="001B6DBA" w:rsidRPr="00D21764" w:rsidRDefault="001B6DBA" w:rsidP="00D21764"/>
    <w:p w14:paraId="17815FDF" w14:textId="77777777" w:rsidR="001B6DBA" w:rsidRPr="00D21764" w:rsidRDefault="0096238C" w:rsidP="00D21764">
      <w:r>
        <w:rPr>
          <w:noProof/>
        </w:rPr>
        <w:drawing>
          <wp:anchor distT="0" distB="0" distL="114300" distR="114300" simplePos="0" relativeHeight="251659264" behindDoc="0" locked="0" layoutInCell="1" allowOverlap="1" wp14:anchorId="192AE7AD" wp14:editId="1E068807">
            <wp:simplePos x="0" y="0"/>
            <wp:positionH relativeFrom="column">
              <wp:posOffset>15567</wp:posOffset>
            </wp:positionH>
            <wp:positionV relativeFrom="paragraph">
              <wp:posOffset>173355</wp:posOffset>
            </wp:positionV>
            <wp:extent cx="5727700" cy="5749925"/>
            <wp:effectExtent l="165100" t="165100" r="165100" b="168275"/>
            <wp:wrapNone/>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ultural_continuity2-1-1020x1024.png"/>
                    <pic:cNvPicPr/>
                  </pic:nvPicPr>
                  <pic:blipFill>
                    <a:blip r:embed="rId6">
                      <a:extLst>
                        <a:ext uri="{28A0092B-C50C-407E-A947-70E740481C1C}">
                          <a14:useLocalDpi xmlns:a14="http://schemas.microsoft.com/office/drawing/2010/main" val="0"/>
                        </a:ext>
                      </a:extLst>
                    </a:blip>
                    <a:stretch>
                      <a:fillRect/>
                    </a:stretch>
                  </pic:blipFill>
                  <pic:spPr>
                    <a:xfrm>
                      <a:off x="0" y="0"/>
                      <a:ext cx="5727700" cy="574992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p>
    <w:p w14:paraId="5947B066" w14:textId="77777777" w:rsidR="001B6DBA" w:rsidRPr="00D21764" w:rsidRDefault="001B6DBA" w:rsidP="00D21764"/>
    <w:p w14:paraId="2E471059" w14:textId="77777777" w:rsidR="001B6DBA" w:rsidRPr="00D21764" w:rsidRDefault="001B6DBA" w:rsidP="00D21764"/>
    <w:p w14:paraId="774AF142" w14:textId="77777777" w:rsidR="001B6DBA" w:rsidRPr="00D21764" w:rsidRDefault="001B6DBA" w:rsidP="00D21764"/>
    <w:p w14:paraId="11166365" w14:textId="77777777" w:rsidR="001B6DBA" w:rsidRPr="00D21764" w:rsidRDefault="001B6DBA" w:rsidP="00D21764"/>
    <w:p w14:paraId="22EFDB41" w14:textId="77777777" w:rsidR="001B6DBA" w:rsidRPr="00D21764" w:rsidRDefault="001B6DBA" w:rsidP="00D21764"/>
    <w:p w14:paraId="66BB23FA" w14:textId="77777777" w:rsidR="001B6DBA" w:rsidRPr="00D21764" w:rsidRDefault="001B6DBA" w:rsidP="00D21764"/>
    <w:p w14:paraId="34602615" w14:textId="77777777" w:rsidR="001B6DBA" w:rsidRPr="00D21764" w:rsidRDefault="001B6DBA" w:rsidP="00D21764"/>
    <w:p w14:paraId="67A1BB8F" w14:textId="77777777" w:rsidR="001B6DBA" w:rsidRPr="00D21764" w:rsidRDefault="001B6DBA" w:rsidP="00D21764"/>
    <w:p w14:paraId="42A5452D" w14:textId="77777777" w:rsidR="00D03781" w:rsidRPr="00D21764" w:rsidRDefault="00D03781" w:rsidP="00D21764"/>
    <w:p w14:paraId="595B9C39" w14:textId="77777777" w:rsidR="00742E3D" w:rsidRPr="00D21764" w:rsidRDefault="00742E3D" w:rsidP="00D21764"/>
    <w:p w14:paraId="2A851E7C" w14:textId="77777777" w:rsidR="00742E3D" w:rsidRPr="00D21764" w:rsidRDefault="00742E3D" w:rsidP="00D21764"/>
    <w:p w14:paraId="4FEF447A" w14:textId="77777777" w:rsidR="00742E3D" w:rsidRPr="00D21764" w:rsidRDefault="00742E3D" w:rsidP="00D21764"/>
    <w:p w14:paraId="2922D676" w14:textId="77777777" w:rsidR="00742E3D" w:rsidRPr="00D21764" w:rsidRDefault="00742E3D" w:rsidP="00D21764"/>
    <w:p w14:paraId="388A340D" w14:textId="77777777" w:rsidR="00742E3D" w:rsidRPr="00D21764" w:rsidRDefault="00742E3D" w:rsidP="00D21764"/>
    <w:p w14:paraId="28FB9FA1" w14:textId="77777777" w:rsidR="00742E3D" w:rsidRPr="00D21764" w:rsidRDefault="00742E3D" w:rsidP="00D21764"/>
    <w:p w14:paraId="5827B336" w14:textId="77777777" w:rsidR="00742E3D" w:rsidRPr="00D21764" w:rsidRDefault="00742E3D" w:rsidP="00D21764"/>
    <w:p w14:paraId="061302A6" w14:textId="77777777" w:rsidR="00742E3D" w:rsidRPr="00D21764" w:rsidRDefault="00742E3D" w:rsidP="00D21764"/>
    <w:p w14:paraId="22596097" w14:textId="77777777" w:rsidR="00742E3D" w:rsidRPr="00D21764" w:rsidRDefault="00742E3D" w:rsidP="00D21764"/>
    <w:p w14:paraId="59DB42DE" w14:textId="77777777" w:rsidR="00742E3D" w:rsidRPr="00D21764" w:rsidRDefault="00742E3D" w:rsidP="00D21764"/>
    <w:p w14:paraId="4BA11976" w14:textId="77777777" w:rsidR="00742E3D" w:rsidRPr="00D21764" w:rsidRDefault="00742E3D" w:rsidP="00D21764"/>
    <w:p w14:paraId="7E5AA366" w14:textId="77777777" w:rsidR="00742E3D" w:rsidRPr="00D21764" w:rsidRDefault="00742E3D" w:rsidP="00D21764"/>
    <w:p w14:paraId="763B7098" w14:textId="77777777" w:rsidR="00742E3D" w:rsidRPr="00D21764" w:rsidRDefault="00742E3D" w:rsidP="00D21764"/>
    <w:p w14:paraId="615B70D3" w14:textId="77777777" w:rsidR="00742E3D" w:rsidRPr="00D21764" w:rsidRDefault="00742E3D" w:rsidP="00D21764"/>
    <w:p w14:paraId="0C04475E" w14:textId="77777777" w:rsidR="00742E3D" w:rsidRPr="00D21764" w:rsidRDefault="00742E3D" w:rsidP="00D21764"/>
    <w:p w14:paraId="1B32862A" w14:textId="77777777" w:rsidR="00742E3D" w:rsidRPr="00D21764" w:rsidRDefault="00742E3D" w:rsidP="00D21764"/>
    <w:p w14:paraId="7C51C8C1" w14:textId="77777777" w:rsidR="00742E3D" w:rsidRPr="00D21764" w:rsidRDefault="00742E3D" w:rsidP="00D21764"/>
    <w:p w14:paraId="688F8999" w14:textId="77777777" w:rsidR="00742E3D" w:rsidRPr="00D21764" w:rsidRDefault="00742E3D" w:rsidP="00D21764"/>
    <w:p w14:paraId="659EAB97" w14:textId="77777777" w:rsidR="00742E3D" w:rsidRPr="00D21764" w:rsidRDefault="00742E3D" w:rsidP="00D21764"/>
    <w:p w14:paraId="1329A71C" w14:textId="77777777" w:rsidR="00742E3D" w:rsidRPr="00D21764" w:rsidRDefault="00742E3D" w:rsidP="00D21764"/>
    <w:p w14:paraId="3FFC9C30" w14:textId="77777777" w:rsidR="00742E3D" w:rsidRPr="00D21764" w:rsidRDefault="00742E3D" w:rsidP="00D21764"/>
    <w:p w14:paraId="5900AE0F" w14:textId="77777777" w:rsidR="00742E3D" w:rsidRPr="00D21764" w:rsidRDefault="00742E3D" w:rsidP="00D21764"/>
    <w:sdt>
      <w:sdtPr>
        <w:rPr>
          <w:rFonts w:ascii="Times New Roman" w:eastAsia="Times New Roman" w:hAnsi="Times New Roman" w:cs="Times New Roman"/>
          <w:b w:val="0"/>
          <w:bCs w:val="0"/>
          <w:color w:val="auto"/>
          <w:sz w:val="24"/>
          <w:szCs w:val="24"/>
          <w:lang w:val="en-GB"/>
        </w:rPr>
        <w:id w:val="-1747639468"/>
        <w:docPartObj>
          <w:docPartGallery w:val="Table of Contents"/>
          <w:docPartUnique/>
        </w:docPartObj>
      </w:sdtPr>
      <w:sdtContent>
        <w:p w14:paraId="0A226060" w14:textId="77777777" w:rsidR="00D21764" w:rsidRDefault="00D21764" w:rsidP="00D21764">
          <w:pPr>
            <w:pStyle w:val="TOCHeading"/>
            <w:spacing w:after="240"/>
            <w:jc w:val="center"/>
          </w:pPr>
          <w:r>
            <w:t xml:space="preserve"> </w:t>
          </w:r>
        </w:p>
        <w:sdt>
          <w:sdtPr>
            <w:rPr>
              <w:rFonts w:asciiTheme="minorHAnsi" w:eastAsiaTheme="minorHAnsi" w:hAnsiTheme="minorHAnsi" w:cstheme="minorBidi"/>
              <w:b w:val="0"/>
              <w:bCs w:val="0"/>
              <w:i/>
              <w:iCs/>
              <w:color w:val="auto"/>
              <w:kern w:val="2"/>
              <w:sz w:val="22"/>
              <w:szCs w:val="22"/>
              <w:lang w:val="en-GB" w:eastAsia="ja-JP"/>
            </w:rPr>
            <w:id w:val="-940831572"/>
            <w:docPartObj>
              <w:docPartGallery w:val="Table of Contents"/>
              <w:docPartUnique/>
            </w:docPartObj>
          </w:sdtPr>
          <w:sdtEndPr>
            <w:rPr>
              <w:kern w:val="0"/>
              <w:sz w:val="20"/>
              <w:szCs w:val="20"/>
              <w:lang w:eastAsia="en-US"/>
            </w:rPr>
          </w:sdtEndPr>
          <w:sdtContent>
            <w:p w14:paraId="63D7FE11" w14:textId="43154926" w:rsidR="00D21764" w:rsidRPr="00406579" w:rsidRDefault="00734E6F" w:rsidP="00D21764">
              <w:pPr>
                <w:pStyle w:val="TOCHeading"/>
                <w:spacing w:after="240"/>
                <w:jc w:val="center"/>
              </w:pPr>
              <w:r>
                <w:rPr>
                  <w:rFonts w:ascii="Cambria" w:hAnsi="Cambria"/>
                </w:rPr>
                <w:t>Content</w:t>
              </w:r>
            </w:p>
            <w:p w14:paraId="18C00647" w14:textId="0AFE6A84" w:rsidR="00D21764" w:rsidRPr="0035362F" w:rsidRDefault="00D21764" w:rsidP="00734E6F">
              <w:pPr>
                <w:pStyle w:val="TOC2"/>
                <w:ind w:left="0"/>
              </w:pPr>
              <w:r>
                <w:rPr>
                  <w:smallCaps w:val="0"/>
                </w:rPr>
                <w:t>Introduction</w:t>
              </w:r>
              <w:r w:rsidRPr="0035362F">
                <w:ptab w:relativeTo="margin" w:alignment="right" w:leader="dot"/>
              </w:r>
              <w:r w:rsidR="00734E6F">
                <w:t>1</w:t>
              </w:r>
              <w:r w:rsidR="00164A47">
                <w:t>-3</w:t>
              </w:r>
            </w:p>
            <w:p w14:paraId="19BDA03F" w14:textId="53361E26" w:rsidR="00D21764" w:rsidRPr="006B7A74" w:rsidRDefault="00D21764" w:rsidP="00D21764">
              <w:pPr>
                <w:pStyle w:val="TOC3"/>
                <w:rPr>
                  <w:i w:val="0"/>
                </w:rPr>
              </w:pPr>
              <w:r>
                <w:rPr>
                  <w:i w:val="0"/>
                </w:rPr>
                <w:t xml:space="preserve"> </w:t>
              </w:r>
              <w:r w:rsidR="00164A47">
                <w:rPr>
                  <w:i w:val="0"/>
                </w:rPr>
                <w:t xml:space="preserve"> Germany  </w:t>
              </w:r>
              <w:r w:rsidRPr="0035362F">
                <w:ptab w:relativeTo="margin" w:alignment="right" w:leader="dot"/>
              </w:r>
              <w:r>
                <w:t>4</w:t>
              </w:r>
            </w:p>
            <w:p w14:paraId="1AB94B2F" w14:textId="5FF85FDF" w:rsidR="00D21764" w:rsidRPr="00D21764" w:rsidRDefault="00164A47" w:rsidP="00D21764">
              <w:pPr>
                <w:pStyle w:val="TOC1"/>
              </w:pPr>
              <w:r>
                <w:rPr>
                  <w:b w:val="0"/>
                  <w:caps w:val="0"/>
                </w:rPr>
                <w:t>France</w:t>
              </w:r>
              <w:r w:rsidR="00D21764">
                <w:rPr>
                  <w:b w:val="0"/>
                  <w:caps w:val="0"/>
                </w:rPr>
                <w:t xml:space="preserve"> </w:t>
              </w:r>
              <w:r w:rsidR="00D21764" w:rsidRPr="0035362F">
                <w:ptab w:relativeTo="margin" w:alignment="right" w:leader="dot"/>
              </w:r>
              <w:r>
                <w:t>6</w:t>
              </w:r>
              <w:r w:rsidR="00D21764">
                <w:t>-</w:t>
              </w:r>
            </w:p>
            <w:p w14:paraId="518609B0" w14:textId="0F3A4100" w:rsidR="00D21764" w:rsidRDefault="00164A47" w:rsidP="00D21764">
              <w:pPr>
                <w:pStyle w:val="TOC3"/>
                <w:rPr>
                  <w:i w:val="0"/>
                </w:rPr>
              </w:pPr>
              <w:r>
                <w:rPr>
                  <w:i w:val="0"/>
                </w:rPr>
                <w:t xml:space="preserve">China </w:t>
              </w:r>
              <w:r w:rsidR="00D21764">
                <w:rPr>
                  <w:i w:val="0"/>
                </w:rPr>
                <w:t xml:space="preserve"> </w:t>
              </w:r>
              <w:r w:rsidR="00D21764" w:rsidRPr="0035362F">
                <w:ptab w:relativeTo="margin" w:alignment="right" w:leader="dot"/>
              </w:r>
              <w:r w:rsidR="00D21764">
                <w:t>6</w:t>
              </w:r>
            </w:p>
            <w:p w14:paraId="1E2E86F2" w14:textId="29A9D08D" w:rsidR="00D21764" w:rsidRDefault="00164A47" w:rsidP="00D21764">
              <w:pPr>
                <w:pStyle w:val="TOC3"/>
                <w:rPr>
                  <w:i w:val="0"/>
                </w:rPr>
              </w:pPr>
              <w:proofErr w:type="spellStart"/>
              <w:r>
                <w:rPr>
                  <w:i w:val="0"/>
                </w:rPr>
                <w:t>Italiy</w:t>
              </w:r>
              <w:proofErr w:type="spellEnd"/>
              <w:r w:rsidR="00D21764">
                <w:rPr>
                  <w:i w:val="0"/>
                </w:rPr>
                <w:t xml:space="preserve"> </w:t>
              </w:r>
              <w:r w:rsidR="00D21764" w:rsidRPr="0035362F">
                <w:ptab w:relativeTo="margin" w:alignment="right" w:leader="dot"/>
              </w:r>
              <w:r>
                <w:t>8</w:t>
              </w:r>
            </w:p>
            <w:p w14:paraId="79FBBBDD" w14:textId="77AEDCAC" w:rsidR="00D21764" w:rsidRDefault="00164A47" w:rsidP="00D21764">
              <w:pPr>
                <w:pStyle w:val="TOC3"/>
                <w:rPr>
                  <w:i w:val="0"/>
                </w:rPr>
              </w:pPr>
              <w:r>
                <w:rPr>
                  <w:i w:val="0"/>
                </w:rPr>
                <w:t xml:space="preserve">America </w:t>
              </w:r>
              <w:r w:rsidR="00D21764">
                <w:rPr>
                  <w:i w:val="0"/>
                </w:rPr>
                <w:t xml:space="preserve"> </w:t>
              </w:r>
              <w:r w:rsidR="00D21764" w:rsidRPr="0035362F">
                <w:ptab w:relativeTo="margin" w:alignment="right" w:leader="dot"/>
              </w:r>
              <w:r>
                <w:t>9</w:t>
              </w:r>
            </w:p>
            <w:p w14:paraId="49631834" w14:textId="4427FF99" w:rsidR="00D21764" w:rsidRDefault="00164A47" w:rsidP="00D21764">
              <w:pPr>
                <w:pStyle w:val="TOC3"/>
                <w:rPr>
                  <w:i w:val="0"/>
                </w:rPr>
              </w:pPr>
              <w:r>
                <w:rPr>
                  <w:i w:val="0"/>
                </w:rPr>
                <w:t xml:space="preserve">Japan </w:t>
              </w:r>
              <w:r w:rsidR="00D21764">
                <w:rPr>
                  <w:i w:val="0"/>
                </w:rPr>
                <w:t xml:space="preserve"> </w:t>
              </w:r>
              <w:r w:rsidR="00D21764" w:rsidRPr="0035362F">
                <w:ptab w:relativeTo="margin" w:alignment="right" w:leader="dot"/>
              </w:r>
              <w:r>
                <w:t>10</w:t>
              </w:r>
            </w:p>
            <w:p w14:paraId="79A453BC" w14:textId="09588FB2" w:rsidR="00D21764" w:rsidRDefault="00734E6F" w:rsidP="00D21764">
              <w:pPr>
                <w:pStyle w:val="TOC3"/>
              </w:pPr>
              <w:proofErr w:type="spellStart"/>
              <w:r>
                <w:rPr>
                  <w:i w:val="0"/>
                </w:rPr>
                <w:t>Ecel</w:t>
              </w:r>
              <w:proofErr w:type="spellEnd"/>
              <w:r>
                <w:rPr>
                  <w:i w:val="0"/>
                </w:rPr>
                <w:t xml:space="preserve"> Box (DO/Don’t </w:t>
              </w:r>
              <w:r w:rsidR="00D21764">
                <w:rPr>
                  <w:i w:val="0"/>
                </w:rPr>
                <w:t xml:space="preserve"> </w:t>
              </w:r>
              <w:r w:rsidR="00D21764" w:rsidRPr="0035362F">
                <w:ptab w:relativeTo="margin" w:alignment="right" w:leader="dot"/>
              </w:r>
              <w:r w:rsidR="00164A47">
                <w:t>11</w:t>
              </w:r>
            </w:p>
            <w:p w14:paraId="258D4B93" w14:textId="3D52474A" w:rsidR="00164A47" w:rsidRDefault="00735E32" w:rsidP="00164A47">
              <w:proofErr w:type="spellStart"/>
              <w:r>
                <w:t>Conclution</w:t>
              </w:r>
              <w:proofErr w:type="spellEnd"/>
              <w:r>
                <w:t xml:space="preserve">                                                                                                                                12 </w:t>
              </w:r>
            </w:p>
            <w:p w14:paraId="553483BA" w14:textId="1852BD89" w:rsidR="00735E32" w:rsidRPr="00164A47" w:rsidRDefault="00735E32" w:rsidP="00164A47">
              <w:r>
                <w:t xml:space="preserve">Reference                                                                                                                                 </w:t>
              </w:r>
              <w:bookmarkStart w:id="0" w:name="_GoBack"/>
              <w:bookmarkEnd w:id="0"/>
              <w:r>
                <w:t xml:space="preserve"> 13 </w:t>
              </w:r>
            </w:p>
            <w:p w14:paraId="302D5320" w14:textId="77777777" w:rsidR="00D21764" w:rsidRPr="000F0A6E" w:rsidRDefault="00D21764" w:rsidP="00D21764">
              <w:pPr>
                <w:pStyle w:val="TOC3"/>
                <w:ind w:left="0"/>
              </w:pPr>
              <w:r>
                <w:rPr>
                  <w:i w:val="0"/>
                </w:rPr>
                <w:t xml:space="preserve">  </w:t>
              </w:r>
              <w:r w:rsidRPr="0035362F">
                <w:ptab w:relativeTo="margin" w:alignment="right" w:leader="dot"/>
              </w:r>
            </w:p>
          </w:sdtContent>
        </w:sdt>
        <w:p w14:paraId="55DAC7F8" w14:textId="77777777" w:rsidR="00D21764" w:rsidRDefault="00D21764" w:rsidP="00D21764"/>
        <w:p w14:paraId="45364AA9" w14:textId="77777777" w:rsidR="00D21764" w:rsidRPr="00D21764" w:rsidRDefault="00D21764" w:rsidP="00D21764"/>
        <w:p w14:paraId="4EDB1FDE" w14:textId="77777777" w:rsidR="00D21764" w:rsidRPr="00D21764" w:rsidRDefault="00D21764" w:rsidP="00D21764">
          <w:r w:rsidRPr="00D21764">
            <w:t xml:space="preserve">  </w:t>
          </w:r>
          <w:r w:rsidRPr="00D21764">
            <w:ptab w:relativeTo="margin" w:alignment="left" w:leader="none"/>
          </w:r>
        </w:p>
      </w:sdtContent>
    </w:sdt>
    <w:p w14:paraId="476265C2" w14:textId="44586D36" w:rsidR="00742E3D" w:rsidRDefault="00742E3D" w:rsidP="00D21764"/>
    <w:p w14:paraId="0F627FF8" w14:textId="50D40E48" w:rsidR="009635C7" w:rsidRDefault="009635C7" w:rsidP="00D21764"/>
    <w:p w14:paraId="7234BB0B" w14:textId="6BF87B7F" w:rsidR="009635C7" w:rsidRDefault="009635C7" w:rsidP="00D21764"/>
    <w:p w14:paraId="36A6A38F" w14:textId="31DD787F" w:rsidR="009635C7" w:rsidRDefault="009635C7" w:rsidP="00D21764"/>
    <w:p w14:paraId="186467EC" w14:textId="5EF37CA8" w:rsidR="009635C7" w:rsidRDefault="009635C7" w:rsidP="00D21764"/>
    <w:p w14:paraId="3E023483" w14:textId="75A56C9D" w:rsidR="009635C7" w:rsidRDefault="009635C7" w:rsidP="00D21764"/>
    <w:p w14:paraId="6644B9DF" w14:textId="759B7D25" w:rsidR="009635C7" w:rsidRDefault="009635C7" w:rsidP="00D21764"/>
    <w:p w14:paraId="691CEC2D" w14:textId="159D5E61" w:rsidR="009635C7" w:rsidRDefault="009635C7" w:rsidP="00D21764"/>
    <w:p w14:paraId="513A7585" w14:textId="4ABB57B1" w:rsidR="009635C7" w:rsidRDefault="009635C7" w:rsidP="00D21764"/>
    <w:p w14:paraId="101FFC1E" w14:textId="3617C412" w:rsidR="009635C7" w:rsidRDefault="009635C7" w:rsidP="00D21764"/>
    <w:p w14:paraId="48C9B0B8" w14:textId="7C8D55F0" w:rsidR="009635C7" w:rsidRDefault="009635C7" w:rsidP="00D21764"/>
    <w:p w14:paraId="5526C2E2" w14:textId="049556DA" w:rsidR="009635C7" w:rsidRDefault="009635C7" w:rsidP="00D21764"/>
    <w:p w14:paraId="70319BD8" w14:textId="3A34A594" w:rsidR="00164A47" w:rsidRDefault="00164A47" w:rsidP="00D21764"/>
    <w:p w14:paraId="10C0FF34" w14:textId="570B1899" w:rsidR="00164A47" w:rsidRDefault="00164A47" w:rsidP="00D21764"/>
    <w:p w14:paraId="5FBB93F3" w14:textId="3A27C079" w:rsidR="00164A47" w:rsidRDefault="00164A47" w:rsidP="00D21764"/>
    <w:p w14:paraId="220FAAB7" w14:textId="4E14F044" w:rsidR="00164A47" w:rsidRDefault="00164A47" w:rsidP="00D21764"/>
    <w:p w14:paraId="14524CFA" w14:textId="345FD85B" w:rsidR="00164A47" w:rsidRDefault="00164A47" w:rsidP="00D21764"/>
    <w:p w14:paraId="5BFBE41D" w14:textId="696B0A31" w:rsidR="00164A47" w:rsidRDefault="00164A47" w:rsidP="00D21764"/>
    <w:p w14:paraId="4A72FBF3" w14:textId="383886AC" w:rsidR="00164A47" w:rsidRDefault="00164A47" w:rsidP="00D21764"/>
    <w:p w14:paraId="6B9355D0" w14:textId="0E500AE5" w:rsidR="00164A47" w:rsidRDefault="00164A47" w:rsidP="00D21764"/>
    <w:p w14:paraId="2FBEB042" w14:textId="417CAF3D" w:rsidR="00164A47" w:rsidRDefault="00164A47" w:rsidP="00D21764"/>
    <w:p w14:paraId="675B9A23" w14:textId="40352EE5" w:rsidR="00164A47" w:rsidRDefault="00164A47" w:rsidP="00D21764"/>
    <w:p w14:paraId="5354DC89" w14:textId="799D4956" w:rsidR="00164A47" w:rsidRDefault="00164A47" w:rsidP="00D21764"/>
    <w:p w14:paraId="221352B8" w14:textId="5A5914AA" w:rsidR="00164A47" w:rsidRDefault="00164A47" w:rsidP="00D21764"/>
    <w:p w14:paraId="267AA3F6" w14:textId="49F0E4EA" w:rsidR="00164A47" w:rsidRDefault="00164A47" w:rsidP="00D21764"/>
    <w:p w14:paraId="398AC8F6" w14:textId="1C4C6B0C" w:rsidR="00164A47" w:rsidRDefault="00164A47" w:rsidP="00D21764"/>
    <w:p w14:paraId="3AB3717E" w14:textId="1115C937" w:rsidR="00164A47" w:rsidRDefault="00164A47" w:rsidP="00D21764"/>
    <w:p w14:paraId="0BD4FFAD" w14:textId="05614846" w:rsidR="00164A47" w:rsidRDefault="00164A47" w:rsidP="00D21764"/>
    <w:p w14:paraId="001E504B" w14:textId="25FAFCD4" w:rsidR="00164A47" w:rsidRDefault="00164A47" w:rsidP="00D21764"/>
    <w:p w14:paraId="28C2119B" w14:textId="382A3F33" w:rsidR="00164A47" w:rsidRDefault="00164A47" w:rsidP="00D21764"/>
    <w:p w14:paraId="47C763D7" w14:textId="474E008D" w:rsidR="00164A47" w:rsidRDefault="00164A47" w:rsidP="00D21764"/>
    <w:p w14:paraId="16780C13" w14:textId="1673E921" w:rsidR="00164A47" w:rsidRDefault="00164A47" w:rsidP="00D21764"/>
    <w:p w14:paraId="77C3619D" w14:textId="1D84C0F1" w:rsidR="00164A47" w:rsidRDefault="00164A47" w:rsidP="00D21764"/>
    <w:p w14:paraId="08EAAF9A" w14:textId="2E5F5674" w:rsidR="00164A47" w:rsidRDefault="00164A47" w:rsidP="00D21764"/>
    <w:p w14:paraId="1A8459C3" w14:textId="77777777" w:rsidR="00164A47" w:rsidRDefault="00164A47" w:rsidP="00D21764"/>
    <w:p w14:paraId="7649C16F" w14:textId="77777777" w:rsidR="009635C7" w:rsidRPr="00D21764" w:rsidRDefault="009635C7" w:rsidP="00D21764"/>
    <w:p w14:paraId="24E6A2B6" w14:textId="664B3D66" w:rsidR="00742E3D" w:rsidRDefault="00581ACC" w:rsidP="00581ACC">
      <w:pPr>
        <w:jc w:val="center"/>
      </w:pPr>
      <w:r>
        <w:t>Introduction</w:t>
      </w:r>
    </w:p>
    <w:p w14:paraId="70310F68" w14:textId="77777777" w:rsidR="000C5544" w:rsidRDefault="000C5544" w:rsidP="000C5544">
      <w:r>
        <w:t xml:space="preserve"> </w:t>
      </w:r>
    </w:p>
    <w:p w14:paraId="2529035E" w14:textId="77777777" w:rsidR="000C5544" w:rsidRDefault="000C5544" w:rsidP="000C5544">
      <w:r>
        <w:t xml:space="preserve">Working in the Hospitality industry means working with a wide range of people every day. People from all around the world. Every country has its specific habits, views, preferences, and cultures. Culture is the word that has a lot of meanings: aspects like traditions, history, identity, language, attitudes, </w:t>
      </w:r>
      <w:proofErr w:type="spellStart"/>
      <w:r>
        <w:t>behaviors</w:t>
      </w:r>
      <w:proofErr w:type="spellEnd"/>
      <w:r>
        <w:t>.</w:t>
      </w:r>
    </w:p>
    <w:p w14:paraId="3172E6EB" w14:textId="77777777" w:rsidR="000C5544" w:rsidRDefault="000C5544" w:rsidP="000C5544">
      <w:r>
        <w:t xml:space="preserve"> The purpose of this assessment is to help with this information which is included in people and staff who are working in the hospitality industry. This will help to understand and develop their talking skills with different cultures and nationalities guest. This assessment will be a focus on the definition of word Culture, also answer to question what else it is involved in this word. The following thing will be a description of how to identify and recognize different types of cultures. This report will be focus on one of the most well know and interesting countries. This will explain how to treat people and what you need to know before meeting with them their difference and commons. 3rd part will be List with DO and don’t</w:t>
      </w:r>
    </w:p>
    <w:p w14:paraId="1033FB18" w14:textId="2011A0F0" w:rsidR="00115E44" w:rsidRPr="00D21764" w:rsidRDefault="000C5544" w:rsidP="000C5544">
      <w:r>
        <w:t>Which will summarise everything written before? In conclusion, the part will be for a brief explanation of cultural awareness and why it is important exactly these days when the world its growing and growing (It’s very important to find better-talented staff which can be the best and to delivers the best customer service.)</w:t>
      </w:r>
    </w:p>
    <w:p w14:paraId="683F887F" w14:textId="42681406" w:rsidR="00D934EC" w:rsidRDefault="00D934EC" w:rsidP="00D21764"/>
    <w:p w14:paraId="2DD4F230" w14:textId="77777777" w:rsidR="00115E44" w:rsidRDefault="00115E44" w:rsidP="00D21764"/>
    <w:p w14:paraId="6B7F4198" w14:textId="2F3873C1" w:rsidR="00D934EC" w:rsidRDefault="00D934EC" w:rsidP="00D21764"/>
    <w:p w14:paraId="23BD8ADB" w14:textId="3984C1EF" w:rsidR="00115E44" w:rsidRDefault="00115E44" w:rsidP="00D21764"/>
    <w:p w14:paraId="3510C784" w14:textId="5FC2D6B0" w:rsidR="00115E44" w:rsidRDefault="00115E44" w:rsidP="00D21764"/>
    <w:p w14:paraId="50B2FF92" w14:textId="7E035183" w:rsidR="00115E44" w:rsidRDefault="00115E44" w:rsidP="00D21764"/>
    <w:p w14:paraId="605B07BF" w14:textId="1F451FA7" w:rsidR="00115E44" w:rsidRDefault="00115E44" w:rsidP="00D21764"/>
    <w:p w14:paraId="39DC0769" w14:textId="49151465" w:rsidR="00115E44" w:rsidRDefault="00115E44" w:rsidP="00D21764"/>
    <w:p w14:paraId="48BC4AF2" w14:textId="7A940119" w:rsidR="00115E44" w:rsidRDefault="00115E44" w:rsidP="00D21764"/>
    <w:p w14:paraId="1AFB1E76" w14:textId="2ECC4A71" w:rsidR="00115E44" w:rsidRDefault="00115E44" w:rsidP="00D21764"/>
    <w:p w14:paraId="6E50A604" w14:textId="62745B77" w:rsidR="00115E44" w:rsidRDefault="00115E44" w:rsidP="00D21764"/>
    <w:p w14:paraId="24E5C4F7" w14:textId="1DC1FE51" w:rsidR="00164A47" w:rsidRDefault="00164A47" w:rsidP="00D21764"/>
    <w:p w14:paraId="364620F3" w14:textId="3B6AD49B" w:rsidR="00164A47" w:rsidRDefault="00164A47" w:rsidP="00D21764"/>
    <w:p w14:paraId="0C6B1F58" w14:textId="049E2F11" w:rsidR="00164A47" w:rsidRDefault="00164A47" w:rsidP="00D21764"/>
    <w:p w14:paraId="43804637" w14:textId="2B1277CF" w:rsidR="00164A47" w:rsidRDefault="00164A47" w:rsidP="00D21764"/>
    <w:p w14:paraId="7E8B1324" w14:textId="386A4F34" w:rsidR="00164A47" w:rsidRDefault="00164A47" w:rsidP="00D21764"/>
    <w:p w14:paraId="616D52EF" w14:textId="3A137AE2" w:rsidR="00164A47" w:rsidRDefault="00164A47" w:rsidP="00D21764"/>
    <w:p w14:paraId="185E04B3" w14:textId="69E6FD46" w:rsidR="00164A47" w:rsidRDefault="00164A47" w:rsidP="00D21764"/>
    <w:p w14:paraId="5D8F53C0" w14:textId="5E8CC71D" w:rsidR="00164A47" w:rsidRDefault="00164A47" w:rsidP="00D21764"/>
    <w:p w14:paraId="59BF7F9F" w14:textId="228FD9AB" w:rsidR="00164A47" w:rsidRDefault="00164A47" w:rsidP="00D21764"/>
    <w:p w14:paraId="039E45F9" w14:textId="69EF148E" w:rsidR="00164A47" w:rsidRDefault="00164A47" w:rsidP="00D21764"/>
    <w:p w14:paraId="13F48725" w14:textId="26F15E13" w:rsidR="00164A47" w:rsidRDefault="00164A47" w:rsidP="00D21764"/>
    <w:p w14:paraId="14B2CB42" w14:textId="2A2C59FA" w:rsidR="00164A47" w:rsidRDefault="00164A47" w:rsidP="00D21764"/>
    <w:p w14:paraId="02848BBD" w14:textId="77777777" w:rsidR="00164A47" w:rsidRDefault="00164A47" w:rsidP="00D21764"/>
    <w:p w14:paraId="75902B11" w14:textId="36D134BF" w:rsidR="00115E44" w:rsidRDefault="00115E44" w:rsidP="00D21764"/>
    <w:p w14:paraId="12E149BF" w14:textId="67D6ED5D" w:rsidR="00115E44" w:rsidRDefault="00115E44" w:rsidP="00D21764"/>
    <w:p w14:paraId="3B5D05D7" w14:textId="7AB5E903" w:rsidR="00115E44" w:rsidRDefault="00115E44" w:rsidP="00D21764"/>
    <w:p w14:paraId="2FB9051D" w14:textId="6805E819" w:rsidR="00115E44" w:rsidRDefault="00115E44" w:rsidP="00D21764"/>
    <w:p w14:paraId="45A5FA9F" w14:textId="77777777" w:rsidR="00115E44" w:rsidRDefault="00115E44" w:rsidP="00D21764"/>
    <w:p w14:paraId="1A68D037" w14:textId="56C8BF8E" w:rsidR="00D934EC" w:rsidRDefault="00D934EC" w:rsidP="00D21764"/>
    <w:p w14:paraId="5D7A7EBB" w14:textId="0B8C830D" w:rsidR="00D934EC" w:rsidRDefault="00115E44" w:rsidP="00D21764">
      <w:r>
        <w:t xml:space="preserve">Meaning of word Culture. </w:t>
      </w:r>
    </w:p>
    <w:p w14:paraId="288C42AB" w14:textId="27E675C3" w:rsidR="00115E44" w:rsidRDefault="00115E44" w:rsidP="00D21764"/>
    <w:p w14:paraId="4F4072EF" w14:textId="2F88F7AE" w:rsidR="00115E44" w:rsidRDefault="00115E44" w:rsidP="00D21764">
      <w:r>
        <w:rPr>
          <w:noProof/>
        </w:rPr>
        <w:drawing>
          <wp:anchor distT="0" distB="0" distL="114300" distR="114300" simplePos="0" relativeHeight="251660288" behindDoc="0" locked="0" layoutInCell="1" allowOverlap="1" wp14:anchorId="05E42889" wp14:editId="38146974">
            <wp:simplePos x="0" y="0"/>
            <wp:positionH relativeFrom="column">
              <wp:posOffset>-563880</wp:posOffset>
            </wp:positionH>
            <wp:positionV relativeFrom="paragraph">
              <wp:posOffset>272415</wp:posOffset>
            </wp:positionV>
            <wp:extent cx="6896100" cy="3368675"/>
            <wp:effectExtent l="25400" t="38100" r="25400" b="34925"/>
            <wp:wrapNone/>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14:sizeRelH relativeFrom="page">
              <wp14:pctWidth>0</wp14:pctWidth>
            </wp14:sizeRelH>
            <wp14:sizeRelV relativeFrom="page">
              <wp14:pctHeight>0</wp14:pctHeight>
            </wp14:sizeRelV>
          </wp:anchor>
        </w:drawing>
      </w:r>
    </w:p>
    <w:p w14:paraId="1EC21AD9" w14:textId="6364DD41" w:rsidR="00115E44" w:rsidRDefault="00115E44" w:rsidP="00115E44"/>
    <w:p w14:paraId="59469951" w14:textId="58C1EF9D" w:rsidR="00E75523" w:rsidRDefault="00E75523" w:rsidP="00D21764"/>
    <w:p w14:paraId="231250B9" w14:textId="10AF9842" w:rsidR="00734E6F" w:rsidRDefault="00734E6F" w:rsidP="00D21764"/>
    <w:p w14:paraId="3B70E7A8" w14:textId="7573DD0A" w:rsidR="00734E6F" w:rsidRDefault="00734E6F" w:rsidP="00D21764"/>
    <w:p w14:paraId="78F3ADA2" w14:textId="37591A5C" w:rsidR="00734E6F" w:rsidRDefault="00734E6F" w:rsidP="00D21764"/>
    <w:p w14:paraId="705514A9" w14:textId="0B067E0D" w:rsidR="00734E6F" w:rsidRDefault="00734E6F" w:rsidP="00D21764"/>
    <w:p w14:paraId="131E6682" w14:textId="104F3C08" w:rsidR="00734E6F" w:rsidRDefault="00734E6F" w:rsidP="00D21764"/>
    <w:p w14:paraId="4ABEB83A" w14:textId="11AE6130" w:rsidR="00734E6F" w:rsidRDefault="00734E6F" w:rsidP="00D21764"/>
    <w:p w14:paraId="69D3394A" w14:textId="6749B754" w:rsidR="00734E6F" w:rsidRDefault="00734E6F" w:rsidP="00D21764"/>
    <w:p w14:paraId="120AFD7E" w14:textId="4AAB746F" w:rsidR="00734E6F" w:rsidRDefault="00734E6F" w:rsidP="00D21764"/>
    <w:p w14:paraId="2E9E9FDD" w14:textId="1667BD73" w:rsidR="00734E6F" w:rsidRDefault="00734E6F" w:rsidP="00D21764"/>
    <w:p w14:paraId="24DBA84A" w14:textId="19D3EB9D" w:rsidR="00734E6F" w:rsidRDefault="00734E6F" w:rsidP="00D21764"/>
    <w:p w14:paraId="72029982" w14:textId="68C80842" w:rsidR="00734E6F" w:rsidRDefault="00734E6F" w:rsidP="00D21764"/>
    <w:p w14:paraId="5CF1CBE1" w14:textId="432752E6" w:rsidR="00734E6F" w:rsidRDefault="00734E6F" w:rsidP="00D21764"/>
    <w:p w14:paraId="56A42B6D" w14:textId="7322E7AF" w:rsidR="00734E6F" w:rsidRDefault="00734E6F" w:rsidP="00D21764"/>
    <w:p w14:paraId="1D1F24C7" w14:textId="4ED2B80A" w:rsidR="00734E6F" w:rsidRDefault="00734E6F" w:rsidP="00D21764"/>
    <w:p w14:paraId="04EB37FF" w14:textId="4ECFD560" w:rsidR="00734E6F" w:rsidRDefault="00734E6F" w:rsidP="00D21764"/>
    <w:p w14:paraId="1639B65E" w14:textId="3F15FC9B" w:rsidR="00734E6F" w:rsidRDefault="00734E6F" w:rsidP="00D21764"/>
    <w:p w14:paraId="49889296" w14:textId="176C5AE3" w:rsidR="00734E6F" w:rsidRDefault="00734E6F" w:rsidP="00D21764"/>
    <w:p w14:paraId="32E77A80" w14:textId="755357A4" w:rsidR="00734E6F" w:rsidRDefault="00734E6F" w:rsidP="00D21764"/>
    <w:p w14:paraId="195611F0" w14:textId="15FAD245" w:rsidR="00734E6F" w:rsidRDefault="00734E6F" w:rsidP="00D21764"/>
    <w:p w14:paraId="52616FBE" w14:textId="7F089B38" w:rsidR="00734E6F" w:rsidRDefault="00734E6F" w:rsidP="00D21764"/>
    <w:p w14:paraId="0837B353" w14:textId="02670F2C" w:rsidR="00734E6F" w:rsidRDefault="00734E6F" w:rsidP="00D21764">
      <w:r>
        <w:t>Working in hospitality industry to be respectful it</w:t>
      </w:r>
      <w:r w:rsidR="00581ACC">
        <w:t xml:space="preserve"> is a key point that everyone needs to have. To understand your guest there is a basic knowledge what every country like or don’t like and this things from (figure 1)</w:t>
      </w:r>
    </w:p>
    <w:p w14:paraId="46BDB2C5" w14:textId="76801AB7" w:rsidR="00581ACC" w:rsidRDefault="00581ACC" w:rsidP="00D21764"/>
    <w:p w14:paraId="2B8DC595" w14:textId="78E1BC91" w:rsidR="00581ACC" w:rsidRDefault="00581ACC" w:rsidP="00D21764"/>
    <w:p w14:paraId="5528E07A" w14:textId="5A53C2EF" w:rsidR="00581ACC" w:rsidRDefault="00581ACC" w:rsidP="00D21764"/>
    <w:p w14:paraId="3D708161" w14:textId="5FA76458" w:rsidR="00581ACC" w:rsidRDefault="00581ACC" w:rsidP="00D21764"/>
    <w:p w14:paraId="1002140B" w14:textId="63816FDB" w:rsidR="00581ACC" w:rsidRDefault="00581ACC" w:rsidP="00D21764"/>
    <w:p w14:paraId="56232A21" w14:textId="46513557" w:rsidR="00895C4E" w:rsidRDefault="00895C4E" w:rsidP="00895C4E">
      <w:r w:rsidRPr="00164A47">
        <w:rPr>
          <w:b/>
          <w:bCs/>
        </w:rPr>
        <w:t xml:space="preserve"> Germany</w:t>
      </w:r>
      <w:r>
        <w:t xml:space="preserve"> in Europe most spending money on traveling tourist countries around 65bilion per year) they are making around 70 million holidays. They are in the middle of Europe which is good for them. They like to travel to Spain, Italy, Turkey, and Greece.</w:t>
      </w:r>
    </w:p>
    <w:p w14:paraId="1E140750" w14:textId="5621E682" w:rsidR="00895C4E" w:rsidRDefault="00895C4E" w:rsidP="00895C4E">
      <w:r>
        <w:t>German tourists: they like to get everyone that they pay for. Their country is full of historical attraction, but this can’t stop German tourist to travel and learn a new culture.</w:t>
      </w:r>
    </w:p>
    <w:p w14:paraId="01693AF1" w14:textId="0D0032EF" w:rsidR="00895C4E" w:rsidRDefault="00895C4E" w:rsidP="00895C4E">
      <w:r>
        <w:t xml:space="preserve">Drinking is a big thing in their country. They like to drink beer, craft beer. But when they go to another country, they don’t feel shy to try different traditional drinks. About their breakfast, they mix sweet with salt which is not that common for other counters. They like their language very much, but this doesn’t mean that Theydon </w:t>
      </w:r>
      <w:proofErr w:type="spellStart"/>
      <w:r>
        <w:t>t</w:t>
      </w:r>
      <w:proofErr w:type="spellEnd"/>
      <w:r>
        <w:t xml:space="preserve"> speak good English, but they don’t like to speak it. They are okay with the weather like a country in Europe. They have some humour but it is right that they have a lack of sense of </w:t>
      </w:r>
      <w:proofErr w:type="spellStart"/>
      <w:proofErr w:type="gramStart"/>
      <w:r>
        <w:t>humor.They</w:t>
      </w:r>
      <w:proofErr w:type="spellEnd"/>
      <w:proofErr w:type="gramEnd"/>
      <w:r>
        <w:t xml:space="preserve"> like very much soft drinks and snacks. How they dress up, they like the formal lines they font like anything </w:t>
      </w:r>
      <w:r>
        <w:lastRenderedPageBreak/>
        <w:t>extravagant, or something with bright colours. Most of the 25% are dressed entirely in black colour. Older tourist likes to dress smartly. Eating they like to have lunch at 12/30 and dinner at 7 pm.</w:t>
      </w:r>
    </w:p>
    <w:p w14:paraId="250373AD" w14:textId="13C3A287" w:rsidR="005920C7" w:rsidRDefault="00895C4E" w:rsidP="00895C4E">
      <w:r>
        <w:t>Meeting with German people need to be on time. They are very punctual and on time. They are hard-working. They value their time. They have respect.</w:t>
      </w:r>
    </w:p>
    <w:p w14:paraId="6BBE3CDB" w14:textId="77777777" w:rsidR="00E47950" w:rsidRDefault="00E47950" w:rsidP="00D21764"/>
    <w:p w14:paraId="168F52D0" w14:textId="77777777" w:rsidR="00E47950" w:rsidRDefault="00E47950" w:rsidP="00D21764"/>
    <w:p w14:paraId="3431D363" w14:textId="77777777" w:rsidR="00E47950" w:rsidRDefault="00E47950" w:rsidP="00D21764"/>
    <w:p w14:paraId="4102EF8B" w14:textId="77777777" w:rsidR="00E47950" w:rsidRDefault="00E47950" w:rsidP="00D21764"/>
    <w:p w14:paraId="7C101BBD" w14:textId="1F2E42F9" w:rsidR="00E47950" w:rsidRDefault="00E47950" w:rsidP="00D21764"/>
    <w:p w14:paraId="4CCC06EC" w14:textId="4A327BFA" w:rsidR="00AB53C0" w:rsidRDefault="00AB53C0" w:rsidP="00D21764"/>
    <w:p w14:paraId="7F85BE06" w14:textId="486CAA85" w:rsidR="009635C7" w:rsidRPr="009635C7" w:rsidRDefault="009635C7" w:rsidP="009635C7">
      <w:r w:rsidRPr="009635C7">
        <w:fldChar w:fldCharType="begin"/>
      </w:r>
      <w:r w:rsidRPr="009635C7">
        <w:instrText xml:space="preserve"> INCLUDEPICTURE "https://hslda.org/content/hs/international/Germany/Wunderlich-family-attorney-7-10-2019.jpg" \* MERGEFORMATINET </w:instrText>
      </w:r>
      <w:r w:rsidRPr="009635C7">
        <w:fldChar w:fldCharType="separate"/>
      </w:r>
      <w:r w:rsidRPr="009635C7">
        <w:rPr>
          <w:noProof/>
        </w:rPr>
        <w:drawing>
          <wp:inline distT="0" distB="0" distL="0" distR="0" wp14:anchorId="71CA78B5" wp14:editId="01CD9F80">
            <wp:extent cx="5720715" cy="3821430"/>
            <wp:effectExtent l="0" t="0" r="0" b="1270"/>
            <wp:docPr id="15" name="Picture 15" descr="Резултат с изображение за germany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Резултат с изображение за germany  peop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0715" cy="3821430"/>
                    </a:xfrm>
                    <a:prstGeom prst="rect">
                      <a:avLst/>
                    </a:prstGeom>
                    <a:noFill/>
                    <a:ln>
                      <a:noFill/>
                    </a:ln>
                  </pic:spPr>
                </pic:pic>
              </a:graphicData>
            </a:graphic>
          </wp:inline>
        </w:drawing>
      </w:r>
      <w:r w:rsidRPr="009635C7">
        <w:fldChar w:fldCharType="end"/>
      </w:r>
    </w:p>
    <w:p w14:paraId="0DCB0369" w14:textId="404E819A" w:rsidR="00AB53C0" w:rsidRDefault="00AB53C0" w:rsidP="00D21764"/>
    <w:p w14:paraId="1ECEBC1A" w14:textId="7C12EC09" w:rsidR="00AB53C0" w:rsidRDefault="00AB53C0" w:rsidP="00D21764"/>
    <w:p w14:paraId="7CF6171E" w14:textId="07E1D1DD" w:rsidR="00AB53C0" w:rsidRDefault="00AB53C0" w:rsidP="00D21764"/>
    <w:p w14:paraId="7D3CB76A" w14:textId="1D555D30" w:rsidR="00AB53C0" w:rsidRDefault="00AB53C0" w:rsidP="00D21764"/>
    <w:p w14:paraId="6EE4C1B1" w14:textId="58E79989" w:rsidR="00AB53C0" w:rsidRDefault="00AB53C0" w:rsidP="00D21764"/>
    <w:p w14:paraId="47FA0EE3" w14:textId="5F19E671" w:rsidR="00AB53C0" w:rsidRDefault="00AB53C0" w:rsidP="00D21764"/>
    <w:p w14:paraId="7FAA5DEE" w14:textId="45E26E58" w:rsidR="00AB53C0" w:rsidRDefault="00AB53C0" w:rsidP="00D21764"/>
    <w:p w14:paraId="1AAFFB9D" w14:textId="6C54811C" w:rsidR="00AB53C0" w:rsidRDefault="00AB53C0" w:rsidP="00D21764"/>
    <w:p w14:paraId="00EA0F87" w14:textId="2E62675D" w:rsidR="00AB53C0" w:rsidRDefault="00AB53C0" w:rsidP="00D21764"/>
    <w:p w14:paraId="102432E8" w14:textId="57C19E46" w:rsidR="00AB53C0" w:rsidRDefault="00AB53C0" w:rsidP="00D21764"/>
    <w:p w14:paraId="39E1B72A" w14:textId="233C8C3E" w:rsidR="00AB53C0" w:rsidRDefault="00AB53C0" w:rsidP="00D21764"/>
    <w:p w14:paraId="64DCF306" w14:textId="77777777" w:rsidR="00AB53C0" w:rsidRDefault="00AB53C0" w:rsidP="00D21764"/>
    <w:p w14:paraId="0DD122F3" w14:textId="77777777" w:rsidR="00E47950" w:rsidRDefault="00E47950" w:rsidP="00D21764"/>
    <w:p w14:paraId="668D7A2E" w14:textId="0D1E09AA" w:rsidR="00895C4E" w:rsidRDefault="00AB53C0" w:rsidP="00895C4E">
      <w:r w:rsidRPr="00AB53C0">
        <w:rPr>
          <w:noProof/>
        </w:rPr>
        <w:lastRenderedPageBreak/>
        <w:drawing>
          <wp:anchor distT="0" distB="0" distL="114300" distR="114300" simplePos="0" relativeHeight="251663360" behindDoc="0" locked="0" layoutInCell="1" allowOverlap="1" wp14:anchorId="0A36D5F9" wp14:editId="3BFDDF54">
            <wp:simplePos x="0" y="0"/>
            <wp:positionH relativeFrom="column">
              <wp:posOffset>0</wp:posOffset>
            </wp:positionH>
            <wp:positionV relativeFrom="paragraph">
              <wp:posOffset>1618176</wp:posOffset>
            </wp:positionV>
            <wp:extent cx="5720715" cy="3211830"/>
            <wp:effectExtent l="0" t="0" r="0" b="1270"/>
            <wp:wrapThrough wrapText="bothSides">
              <wp:wrapPolygon edited="0">
                <wp:start x="0" y="0"/>
                <wp:lineTo x="0" y="21523"/>
                <wp:lineTo x="21530" y="21523"/>
                <wp:lineTo x="21530" y="0"/>
                <wp:lineTo x="0" y="0"/>
              </wp:wrapPolygon>
            </wp:wrapThrough>
            <wp:docPr id="14" name="Picture 14" descr="Резултат с изображение за french tou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Резултат с изображение за french tou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0715" cy="3211830"/>
                    </a:xfrm>
                    <a:prstGeom prst="rect">
                      <a:avLst/>
                    </a:prstGeom>
                    <a:noFill/>
                    <a:ln>
                      <a:noFill/>
                    </a:ln>
                  </pic:spPr>
                </pic:pic>
              </a:graphicData>
            </a:graphic>
            <wp14:sizeRelH relativeFrom="page">
              <wp14:pctWidth>0</wp14:pctWidth>
            </wp14:sizeRelH>
            <wp14:sizeRelV relativeFrom="page">
              <wp14:pctHeight>0</wp14:pctHeight>
            </wp14:sizeRelV>
          </wp:anchor>
        </w:drawing>
      </w:r>
      <w:r w:rsidR="00895C4E">
        <w:t xml:space="preserve"> France tourist doesn’t like to drink a lot. They don’t speak loud outside for example on the street, which is normal for Americans. They like to wear nice clouts which fit them. The colours are blue red and white, which they prefer. They are open to trying new traditional foreign food. They like to grill food. They like to eat their lunch at around 13 and have their dinner late as well around 21 o’clock. They like Beers, they like to mix them. But wine is their traditional drink, and they are drinking a lot. They are mature and serious. They don’t go to the restaurant or gallery they text them. They like to eat fast food when they are on vacation. They like to go next to the beach and laying for hours. They mainly camping they have more than 8.500 campsites.</w:t>
      </w:r>
    </w:p>
    <w:p w14:paraId="5C9532DE" w14:textId="068EB770" w:rsidR="00895C4E" w:rsidRDefault="00895C4E" w:rsidP="00895C4E"/>
    <w:p w14:paraId="2C1FFDC2" w14:textId="6256CC8C" w:rsidR="009635C7" w:rsidRDefault="009635C7" w:rsidP="00895C4E"/>
    <w:p w14:paraId="36F2053B" w14:textId="7DBF7143" w:rsidR="009635C7" w:rsidRDefault="009635C7" w:rsidP="00895C4E"/>
    <w:p w14:paraId="34690676" w14:textId="3C299EBB" w:rsidR="009635C7" w:rsidRDefault="009635C7" w:rsidP="00895C4E"/>
    <w:p w14:paraId="23BB38D0" w14:textId="607F44F9" w:rsidR="009635C7" w:rsidRDefault="009635C7" w:rsidP="00895C4E"/>
    <w:p w14:paraId="0D85F441" w14:textId="66F81563" w:rsidR="009635C7" w:rsidRDefault="009635C7" w:rsidP="00895C4E"/>
    <w:p w14:paraId="56596482" w14:textId="3E71BE7F" w:rsidR="009635C7" w:rsidRDefault="009635C7" w:rsidP="00895C4E"/>
    <w:p w14:paraId="2CA5DDDD" w14:textId="723D24F3" w:rsidR="009635C7" w:rsidRDefault="009635C7" w:rsidP="00895C4E"/>
    <w:p w14:paraId="2EBF6AED" w14:textId="0075C843" w:rsidR="009635C7" w:rsidRDefault="009635C7" w:rsidP="00895C4E"/>
    <w:p w14:paraId="419074BA" w14:textId="5DDADADD" w:rsidR="009635C7" w:rsidRDefault="009635C7" w:rsidP="00895C4E"/>
    <w:p w14:paraId="300B26AE" w14:textId="36D7A53F" w:rsidR="009635C7" w:rsidRDefault="009635C7" w:rsidP="00895C4E"/>
    <w:p w14:paraId="09EB3908" w14:textId="1FF7A4E6" w:rsidR="009635C7" w:rsidRDefault="009635C7" w:rsidP="00895C4E"/>
    <w:p w14:paraId="7A7DDFD9" w14:textId="4A016EEF" w:rsidR="009635C7" w:rsidRDefault="009635C7" w:rsidP="00895C4E"/>
    <w:p w14:paraId="0CCEC203" w14:textId="77777777" w:rsidR="009635C7" w:rsidRDefault="009635C7" w:rsidP="00895C4E"/>
    <w:p w14:paraId="290447D0" w14:textId="77777777" w:rsidR="000446A6" w:rsidRDefault="000446A6" w:rsidP="000446A6">
      <w:r>
        <w:t xml:space="preserve"> </w:t>
      </w:r>
    </w:p>
    <w:p w14:paraId="2443B86D" w14:textId="19344567" w:rsidR="000446A6" w:rsidRPr="00164A47" w:rsidRDefault="00164A47" w:rsidP="000446A6">
      <w:pPr>
        <w:rPr>
          <w:b/>
          <w:bCs/>
        </w:rPr>
      </w:pPr>
      <w:r>
        <w:rPr>
          <w:b/>
          <w:bCs/>
        </w:rPr>
        <w:t>C</w:t>
      </w:r>
      <w:r w:rsidR="000446A6" w:rsidRPr="00164A47">
        <w:rPr>
          <w:b/>
          <w:bCs/>
        </w:rPr>
        <w:t>hina tourist</w:t>
      </w:r>
    </w:p>
    <w:p w14:paraId="5506FA79" w14:textId="77777777" w:rsidR="000446A6" w:rsidRDefault="000446A6" w:rsidP="000446A6"/>
    <w:p w14:paraId="07C3DBBD" w14:textId="77777777" w:rsidR="000446A6" w:rsidRDefault="000446A6" w:rsidP="000446A6">
      <w:r>
        <w:t xml:space="preserve">           China is with more than 1.5 billion population. All of this amount of people they make trips and spent more than 300.bilion abroad in the hospitality business every year which make them one of the most important tourist counters. The middle part of china makes every year's improvement and they travel more and more each year. From another part of China also have an increase of trips with around 10%. This amount of people it is the same as an Americans</w:t>
      </w:r>
    </w:p>
    <w:p w14:paraId="0C84C6B8" w14:textId="7FD184B9" w:rsidR="00F53DA7" w:rsidRDefault="000446A6" w:rsidP="000446A6">
      <w:r>
        <w:lastRenderedPageBreak/>
        <w:t xml:space="preserve">But the money which Chinese tourist spent it is much more. For last year they spent around 292 billion abroad,2times more than Americans. China is proud of its long history and traditions. They have a lot of very popular places for tourism. That why china has that many domestic flights where </w:t>
      </w:r>
      <w:proofErr w:type="spellStart"/>
      <w:r>
        <w:t>tager</w:t>
      </w:r>
      <w:proofErr w:type="spellEnd"/>
      <w:r>
        <w:t xml:space="preserve"> people are older patriotic people. Chinese people's </w:t>
      </w:r>
      <w:proofErr w:type="spellStart"/>
      <w:r>
        <w:t>favorite</w:t>
      </w:r>
      <w:proofErr w:type="spellEnd"/>
      <w:r>
        <w:t xml:space="preserve"> thing to do when they come to Europe is to go to the major capital and to visit every big brand shop. Normal working Chinese class is usually traveling in groups. Chinese people like to travel to the Maldives. Chinese people prefer to stay in a hotel with a lower rate per day but to spend more money than usual tourists in the shop. French and Chines food have a lot in common. They have a sophisticated source to cover most of their meat and veg which they </w:t>
      </w:r>
      <w:proofErr w:type="gramStart"/>
      <w:r>
        <w:t>eat  .</w:t>
      </w:r>
      <w:proofErr w:type="gramEnd"/>
      <w:r>
        <w:t xml:space="preserve"> Some of the unique traditions in their food this that they can eat soup or having a noodle for morning breakfast. These days more and more outside shops are coming to china so people from there can taste and different tastes and cultures. Chinese tourist is not a heavy drinker.</w:t>
      </w:r>
    </w:p>
    <w:p w14:paraId="063BAE99" w14:textId="6E655E4E" w:rsidR="00F53DA7" w:rsidRDefault="00F53DA7" w:rsidP="00D21764"/>
    <w:p w14:paraId="6F802F2B" w14:textId="72AE171D" w:rsidR="00AB53C0" w:rsidRDefault="00AB53C0" w:rsidP="00D21764"/>
    <w:p w14:paraId="10244964" w14:textId="5B2030AE" w:rsidR="00AB53C0" w:rsidRDefault="00AB53C0" w:rsidP="00D21764"/>
    <w:p w14:paraId="7CF87B9E" w14:textId="63AB58A1" w:rsidR="00AB53C0" w:rsidRDefault="00AB53C0" w:rsidP="00D21764"/>
    <w:p w14:paraId="3F73F89F" w14:textId="5E7F04CE" w:rsidR="00AB53C0" w:rsidRDefault="00AB53C0" w:rsidP="00D21764">
      <w:r w:rsidRPr="00AB53C0">
        <w:rPr>
          <w:noProof/>
        </w:rPr>
        <w:drawing>
          <wp:anchor distT="0" distB="0" distL="114300" distR="114300" simplePos="0" relativeHeight="251662336" behindDoc="0" locked="0" layoutInCell="1" allowOverlap="1" wp14:anchorId="053A8479" wp14:editId="3FB16B2F">
            <wp:simplePos x="0" y="0"/>
            <wp:positionH relativeFrom="column">
              <wp:posOffset>140677</wp:posOffset>
            </wp:positionH>
            <wp:positionV relativeFrom="paragraph">
              <wp:posOffset>307535</wp:posOffset>
            </wp:positionV>
            <wp:extent cx="5720715" cy="3821430"/>
            <wp:effectExtent l="0" t="0" r="0" b="1270"/>
            <wp:wrapThrough wrapText="bothSides">
              <wp:wrapPolygon edited="0">
                <wp:start x="0" y="0"/>
                <wp:lineTo x="0" y="21535"/>
                <wp:lineTo x="21530" y="21535"/>
                <wp:lineTo x="21530" y="0"/>
                <wp:lineTo x="0" y="0"/>
              </wp:wrapPolygon>
            </wp:wrapThrough>
            <wp:docPr id="13" name="Picture 13" descr="Резултат с изображение за chinese tour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Резултат с изображение за chinese touris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0715" cy="38214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C34F8A" w14:textId="77777777" w:rsidR="009635C7" w:rsidRDefault="009635C7" w:rsidP="00D21764"/>
    <w:p w14:paraId="5855C84D" w14:textId="77777777" w:rsidR="009635C7" w:rsidRDefault="009635C7" w:rsidP="00D21764"/>
    <w:p w14:paraId="7E060AD4" w14:textId="055730C0" w:rsidR="009635C7" w:rsidRDefault="009635C7" w:rsidP="00D21764"/>
    <w:p w14:paraId="7CF5EF4B" w14:textId="01E9FD45" w:rsidR="00164A47" w:rsidRDefault="00164A47" w:rsidP="00D21764"/>
    <w:p w14:paraId="08A5FEA3" w14:textId="63265A07" w:rsidR="00164A47" w:rsidRDefault="00164A47" w:rsidP="00D21764"/>
    <w:p w14:paraId="5158B2D2" w14:textId="52D10F9C" w:rsidR="00164A47" w:rsidRDefault="00164A47" w:rsidP="00D21764"/>
    <w:p w14:paraId="3950AE09" w14:textId="67316B5B" w:rsidR="00164A47" w:rsidRDefault="00164A47" w:rsidP="00D21764"/>
    <w:p w14:paraId="6DF064F6" w14:textId="3A5E2894" w:rsidR="00164A47" w:rsidRDefault="00164A47" w:rsidP="00D21764"/>
    <w:p w14:paraId="49478F4E" w14:textId="77777777" w:rsidR="00164A47" w:rsidRDefault="00164A47" w:rsidP="00D21764"/>
    <w:p w14:paraId="13227F18" w14:textId="77777777" w:rsidR="000446A6" w:rsidRDefault="000446A6" w:rsidP="000446A6">
      <w:r>
        <w:lastRenderedPageBreak/>
        <w:t xml:space="preserve"> </w:t>
      </w:r>
    </w:p>
    <w:p w14:paraId="2D7265D4" w14:textId="77777777" w:rsidR="000446A6" w:rsidRPr="00164A47" w:rsidRDefault="000446A6" w:rsidP="000446A6">
      <w:pPr>
        <w:rPr>
          <w:b/>
          <w:bCs/>
        </w:rPr>
      </w:pPr>
      <w:r w:rsidRPr="00164A47">
        <w:rPr>
          <w:b/>
          <w:bCs/>
        </w:rPr>
        <w:t xml:space="preserve">Italian tourist  </w:t>
      </w:r>
    </w:p>
    <w:p w14:paraId="18B95301" w14:textId="77777777" w:rsidR="000446A6" w:rsidRDefault="000446A6" w:rsidP="000446A6">
      <w:r>
        <w:t xml:space="preserve">Most of them are a traditionalist. They like to go to the museums and </w:t>
      </w:r>
      <w:proofErr w:type="spellStart"/>
      <w:r>
        <w:t>gallery’s</w:t>
      </w:r>
      <w:proofErr w:type="spellEnd"/>
      <w:r>
        <w:t xml:space="preserve"> and popular streets as well. For example, Oxford street or Tate modern or Saatchi gallery. They can spend all day in the museum, with their kids. Another way to entertain is to go next to the seaside and to lay down and rest. They are two kinds of Italian people. First of them is this which one likes to go to the seaside, and the second one is there which like to spend their days of holiday in the mountains. They are born to cook so they start from a really young age to</w:t>
      </w:r>
    </w:p>
    <w:p w14:paraId="18B210CD" w14:textId="77777777" w:rsidR="000446A6" w:rsidRDefault="000446A6" w:rsidP="000446A6">
      <w:r>
        <w:t>cook, so the cooking session is not that they will be involved. They don’t like to make plans for the future. They are thinking the plan is day per day. They like their food, so it is absolutely normal for them to take to their luggage, part parmesan.</w:t>
      </w:r>
    </w:p>
    <w:p w14:paraId="463D3B29" w14:textId="023B4E3C" w:rsidR="00B0072C" w:rsidRDefault="000446A6" w:rsidP="000446A6">
      <w:r>
        <w:t>They are wearing very smart clouts. They dress to impress. They have a lot of dresses for different events. They like to be everywhere with the latest fashion design dress doesn’t matter where. Their drink which they like the most it is whiskey. Their lunchtime starts from 1 to 2 pm and their dinner is 7 till 10. They strictly have 2 proper sit meals. They find alcohol like something during it with the food. Italian tourist is curious and very sociable.</w:t>
      </w:r>
    </w:p>
    <w:p w14:paraId="7932413C" w14:textId="7D2A36DE" w:rsidR="001D5AD6" w:rsidRDefault="001D5AD6" w:rsidP="00D21764"/>
    <w:p w14:paraId="5787CBEC" w14:textId="0FA6FE85" w:rsidR="0051429B" w:rsidRDefault="0051429B" w:rsidP="00D21764"/>
    <w:p w14:paraId="5F1FD0E5" w14:textId="2B05F751" w:rsidR="00AB53C0" w:rsidRDefault="00AB53C0" w:rsidP="00D21764">
      <w:r>
        <w:t xml:space="preserve"> </w:t>
      </w:r>
    </w:p>
    <w:p w14:paraId="5B6CED6D" w14:textId="7CDD53E6" w:rsidR="00AB53C0" w:rsidRDefault="00AB53C0" w:rsidP="00D21764"/>
    <w:p w14:paraId="51E88E92" w14:textId="61B26628" w:rsidR="00AB53C0" w:rsidRDefault="00AB53C0" w:rsidP="00D21764"/>
    <w:p w14:paraId="1405F4AF" w14:textId="4388A37C" w:rsidR="00AB53C0" w:rsidRDefault="00AB53C0" w:rsidP="00D21764"/>
    <w:p w14:paraId="5C5F16C1" w14:textId="27B51FFE" w:rsidR="00AB53C0" w:rsidRPr="00AB53C0" w:rsidRDefault="009635C7" w:rsidP="00AB53C0">
      <w:r w:rsidRPr="00AB53C0">
        <w:fldChar w:fldCharType="begin"/>
      </w:r>
      <w:r w:rsidRPr="00AB53C0">
        <w:instrText xml:space="preserve"> INCLUDEPICTURE "https://ak6.picdn.net/shutterstock/videos/6123386/thumb/8.jpg" \* MERGEFORMATINET </w:instrText>
      </w:r>
      <w:r w:rsidRPr="00AB53C0">
        <w:fldChar w:fldCharType="separate"/>
      </w:r>
      <w:r w:rsidRPr="00AB53C0">
        <w:rPr>
          <w:noProof/>
        </w:rPr>
        <w:drawing>
          <wp:inline distT="0" distB="0" distL="0" distR="0" wp14:anchorId="6A992039" wp14:editId="0F761974">
            <wp:extent cx="5720715" cy="3235325"/>
            <wp:effectExtent l="0" t="0" r="0" b="3175"/>
            <wp:docPr id="12" name="Picture 12" descr="Резултат с изображение за italian tour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Резултат с изображение за italian touris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0715" cy="3235325"/>
                    </a:xfrm>
                    <a:prstGeom prst="rect">
                      <a:avLst/>
                    </a:prstGeom>
                    <a:noFill/>
                    <a:ln>
                      <a:noFill/>
                    </a:ln>
                  </pic:spPr>
                </pic:pic>
              </a:graphicData>
            </a:graphic>
          </wp:inline>
        </w:drawing>
      </w:r>
      <w:r w:rsidRPr="00AB53C0">
        <w:fldChar w:fldCharType="end"/>
      </w:r>
    </w:p>
    <w:p w14:paraId="6BF49194" w14:textId="2081CA30" w:rsidR="00AB53C0" w:rsidRDefault="00AB53C0" w:rsidP="00D21764"/>
    <w:p w14:paraId="2E364AD0" w14:textId="73E0C9F4" w:rsidR="00AB53C0" w:rsidRDefault="00AB53C0" w:rsidP="00D21764"/>
    <w:p w14:paraId="11B07EEB" w14:textId="3B01B8CA" w:rsidR="00AB53C0" w:rsidRDefault="00AB53C0" w:rsidP="00D21764"/>
    <w:p w14:paraId="4C1AF8CB" w14:textId="41C774AA" w:rsidR="00AB53C0" w:rsidRDefault="00AB53C0" w:rsidP="00D21764"/>
    <w:p w14:paraId="1BD36D56" w14:textId="19162BF9" w:rsidR="00AB53C0" w:rsidRDefault="00AB53C0" w:rsidP="00D21764"/>
    <w:p w14:paraId="02A1BDFC" w14:textId="12022DD0" w:rsidR="00AB53C0" w:rsidRDefault="00AB53C0" w:rsidP="00D21764"/>
    <w:p w14:paraId="78A4400E" w14:textId="59517F7F" w:rsidR="00AB53C0" w:rsidRDefault="00AB53C0" w:rsidP="00D21764"/>
    <w:p w14:paraId="26951503" w14:textId="4053E0D1" w:rsidR="00164A47" w:rsidRDefault="00164A47" w:rsidP="00D21764"/>
    <w:p w14:paraId="6CE48BC3" w14:textId="16D2AFE1" w:rsidR="00164A47" w:rsidRDefault="00164A47" w:rsidP="00D21764"/>
    <w:p w14:paraId="2BB1FDEA" w14:textId="77777777" w:rsidR="00164A47" w:rsidRDefault="00164A47" w:rsidP="00D21764"/>
    <w:p w14:paraId="687AA952" w14:textId="44BEA5ED" w:rsidR="00AB53C0" w:rsidRDefault="00AB53C0" w:rsidP="00D21764"/>
    <w:p w14:paraId="60F04798" w14:textId="7CF76B88" w:rsidR="00AB53C0" w:rsidRDefault="00AB53C0" w:rsidP="00D21764"/>
    <w:p w14:paraId="23251304" w14:textId="77777777" w:rsidR="000446A6" w:rsidRDefault="000446A6" w:rsidP="000446A6">
      <w:r w:rsidRPr="00164A47">
        <w:rPr>
          <w:b/>
          <w:bCs/>
        </w:rPr>
        <w:t xml:space="preserve"> </w:t>
      </w:r>
      <w:r w:rsidRPr="00164A47">
        <w:rPr>
          <w:b/>
          <w:bCs/>
        </w:rPr>
        <w:t>American</w:t>
      </w:r>
      <w:r>
        <w:t xml:space="preserve"> tourist because of parochialism most of the Americans don’t have a passport</w:t>
      </w:r>
    </w:p>
    <w:p w14:paraId="6057422A" w14:textId="77777777" w:rsidR="000446A6" w:rsidRDefault="000446A6" w:rsidP="000446A6">
      <w:r>
        <w:t>Just in these past 15 years 21% of Americans more they one. Most of the people Americans prefer to make a domestic holiday and to travel. They like their country. Different states like California Florida New York are one of the most popular states where they like to stay. That</w:t>
      </w:r>
    </w:p>
    <w:p w14:paraId="0E922A90" w14:textId="77777777" w:rsidR="000446A6" w:rsidRDefault="000446A6" w:rsidP="000446A6">
      <w:r>
        <w:t>No means that if only 42 % of the Americans have a passport means that they are not used.</w:t>
      </w:r>
    </w:p>
    <w:p w14:paraId="18779FF8" w14:textId="77777777" w:rsidR="000446A6" w:rsidRDefault="000446A6" w:rsidP="000446A6">
      <w:r>
        <w:t>Every long flight in 1 from 5 it is using an American passport.</w:t>
      </w:r>
    </w:p>
    <w:p w14:paraId="1BE7E58D" w14:textId="4040B5C6" w:rsidR="009C0EE1" w:rsidRDefault="000446A6" w:rsidP="000446A6">
      <w:r>
        <w:t xml:space="preserve">One of the most popular destinations which Americans like to visit in Mexico where they can use one of the best beachside and plenty of beach resorts. Starting from cheap to the expensive price tag. Also, availability to try vegan food yoga gives more and more popularity for this destination. Canada it’s the second common destination before London. London makes 2.5 million American tourists every year. Americans prefer to stay in the West part of Europe, after that to Caribbean countries and East Asia. In Europe, they like to stay in Paris Rome, London. They prefer to enjoy their vacation with their family or with a group. They stay usually lit a bit more than another tourist because of the miles. their average holiday abroad it 10 days. They like to drink Beer. They are not that kind of a fan of Wine or Cocktails. </w:t>
      </w:r>
      <w:proofErr w:type="gramStart"/>
      <w:r>
        <w:t>Surely</w:t>
      </w:r>
      <w:proofErr w:type="gramEnd"/>
      <w:r>
        <w:t xml:space="preserve"> they have big respect for anyone when they are on vacation, they are ready even to try to learn some basic foreign language. They are polite as well. Safety and hygiene are very important to them. Americans like to be more natural when they take their holidays far from home. They don’t follow very much fashion trends. They like more than everything to feel comfortable. They are open to trying traditional food.</w:t>
      </w:r>
    </w:p>
    <w:p w14:paraId="2DDC9CFC" w14:textId="196342EA" w:rsidR="008B43DF" w:rsidRDefault="008B43DF" w:rsidP="00D21764"/>
    <w:p w14:paraId="100AC0E2" w14:textId="07966896" w:rsidR="00AB53C0" w:rsidRDefault="00AB53C0" w:rsidP="00D21764"/>
    <w:p w14:paraId="3036E4BC" w14:textId="44F1DA83" w:rsidR="00AB53C0" w:rsidRDefault="00AB53C0" w:rsidP="00D21764"/>
    <w:p w14:paraId="0D58A1BE" w14:textId="1C41BACF" w:rsidR="00AB53C0" w:rsidRDefault="00AB53C0" w:rsidP="00D21764"/>
    <w:p w14:paraId="20A8674D" w14:textId="778FAF1D" w:rsidR="00AB53C0" w:rsidRDefault="00AB53C0" w:rsidP="00D21764"/>
    <w:p w14:paraId="5E3DE9F0" w14:textId="08448684" w:rsidR="00AB53C0" w:rsidRDefault="00AB53C0" w:rsidP="00D21764"/>
    <w:p w14:paraId="47E91FC3" w14:textId="33F5F9C0" w:rsidR="00AB53C0" w:rsidRDefault="00164A47" w:rsidP="00D21764">
      <w:r w:rsidRPr="00AB53C0">
        <w:fldChar w:fldCharType="begin"/>
      </w:r>
      <w:r w:rsidRPr="00AB53C0">
        <w:instrText xml:space="preserve"> INCLUDEPICTURE "https://res.cloudinary.com/sagacity/image/upload/c_crop,h_1335,w_2000,x_0,y_0/c_limit,dpr_auto,f_auto,fl_lossy,q_80,w_1080/Untitled_design_ixkxy4.jpg" \* MERGEFORMATINET </w:instrText>
      </w:r>
      <w:r w:rsidRPr="00AB53C0">
        <w:fldChar w:fldCharType="separate"/>
      </w:r>
      <w:r w:rsidRPr="00AB53C0">
        <w:rPr>
          <w:noProof/>
        </w:rPr>
        <w:drawing>
          <wp:inline distT="0" distB="0" distL="0" distR="0" wp14:anchorId="7E7B1A94" wp14:editId="53B7AC2E">
            <wp:extent cx="5720715" cy="3821430"/>
            <wp:effectExtent l="0" t="0" r="0" b="1270"/>
            <wp:docPr id="10" name="Picture 10" descr="Резултат с изображение за american tour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Резултат с изображение за american touris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0715" cy="3821430"/>
                    </a:xfrm>
                    <a:prstGeom prst="rect">
                      <a:avLst/>
                    </a:prstGeom>
                    <a:noFill/>
                    <a:ln>
                      <a:noFill/>
                    </a:ln>
                  </pic:spPr>
                </pic:pic>
              </a:graphicData>
            </a:graphic>
          </wp:inline>
        </w:drawing>
      </w:r>
      <w:r w:rsidRPr="00AB53C0">
        <w:fldChar w:fldCharType="end"/>
      </w:r>
    </w:p>
    <w:p w14:paraId="1283555B" w14:textId="24678F6C" w:rsidR="00AB53C0" w:rsidRPr="00AB53C0" w:rsidRDefault="00AB53C0" w:rsidP="00AB53C0"/>
    <w:p w14:paraId="56AC5850" w14:textId="2CC4D38C" w:rsidR="00AB53C0" w:rsidRDefault="00AB53C0" w:rsidP="00D21764"/>
    <w:p w14:paraId="15F47D93" w14:textId="5F823077" w:rsidR="00AB53C0" w:rsidRDefault="00AB53C0" w:rsidP="00D21764"/>
    <w:p w14:paraId="208A2AB0" w14:textId="77777777" w:rsidR="00AB53C0" w:rsidRDefault="00AB53C0" w:rsidP="00D21764"/>
    <w:p w14:paraId="0A5D0082" w14:textId="77777777" w:rsidR="000446A6" w:rsidRPr="00164A47" w:rsidRDefault="000446A6" w:rsidP="000446A6">
      <w:pPr>
        <w:rPr>
          <w:b/>
          <w:bCs/>
        </w:rPr>
      </w:pPr>
      <w:r w:rsidRPr="00164A47">
        <w:rPr>
          <w:b/>
          <w:bCs/>
        </w:rPr>
        <w:t xml:space="preserve"> </w:t>
      </w:r>
      <w:r w:rsidRPr="00164A47">
        <w:rPr>
          <w:b/>
          <w:bCs/>
        </w:rPr>
        <w:t>Japan tourist</w:t>
      </w:r>
    </w:p>
    <w:p w14:paraId="2CE91F91" w14:textId="77777777" w:rsidR="000446A6" w:rsidRDefault="000446A6" w:rsidP="000446A6"/>
    <w:p w14:paraId="066CDB31" w14:textId="77777777" w:rsidR="000446A6" w:rsidRDefault="000446A6" w:rsidP="000446A6"/>
    <w:p w14:paraId="4BBFF030" w14:textId="19218E4A" w:rsidR="009C0EE1" w:rsidRDefault="000446A6" w:rsidP="000446A6">
      <w:proofErr w:type="spellStart"/>
      <w:r>
        <w:t>Japanise</w:t>
      </w:r>
      <w:proofErr w:type="spellEnd"/>
      <w:r>
        <w:t xml:space="preserve"> tourists like to go to the nice and romantic places like Barcelona London and Paris. They are the country with one of the first and historical monuments and past in the </w:t>
      </w:r>
      <w:proofErr w:type="gramStart"/>
      <w:r>
        <w:t>world</w:t>
      </w:r>
      <w:proofErr w:type="gramEnd"/>
      <w:r>
        <w:t xml:space="preserve"> so they keep their history great they like to do shopping, also they are fashion addicted they are looking to be with the last collection of famous brands. They are good and respectful people. When they are going on holiday they go everywhere with their cameras. They like to make a lot of pictures of </w:t>
      </w:r>
      <w:proofErr w:type="spellStart"/>
      <w:proofErr w:type="gramStart"/>
      <w:r>
        <w:t>everything.They</w:t>
      </w:r>
      <w:proofErr w:type="spellEnd"/>
      <w:proofErr w:type="gramEnd"/>
      <w:r>
        <w:t xml:space="preserve"> are wearing normal clouts with snickers which to be comfortable for them. They like to use also their selfie stick. They like to try every single food then they are outside of their home. Fish and Chips in London, Burgers in </w:t>
      </w:r>
      <w:proofErr w:type="spellStart"/>
      <w:r>
        <w:t>America.They</w:t>
      </w:r>
      <w:proofErr w:type="spellEnd"/>
      <w:r>
        <w:t xml:space="preserve"> are not drinking alcohol in a public place. Most of them know to speak and write English very well, because of that they were studying English at school. They are starting their morning start with hot water. they like to eat a lot of healthy food like vegetables and </w:t>
      </w:r>
      <w:proofErr w:type="spellStart"/>
      <w:proofErr w:type="gramStart"/>
      <w:r>
        <w:t>fruits.they</w:t>
      </w:r>
      <w:proofErr w:type="spellEnd"/>
      <w:proofErr w:type="gramEnd"/>
      <w:r>
        <w:t xml:space="preserve"> are very good as well and with technology</w:t>
      </w:r>
    </w:p>
    <w:p w14:paraId="4B77F78B" w14:textId="2F228740" w:rsidR="009C0EE1" w:rsidRDefault="009C0EE1" w:rsidP="00D21764"/>
    <w:p w14:paraId="4F33EAD6" w14:textId="6B28DAEA" w:rsidR="00AB53C0" w:rsidRPr="00AB53C0" w:rsidRDefault="00AB53C0" w:rsidP="00AB53C0">
      <w:r w:rsidRPr="00AB53C0">
        <w:rPr>
          <w:noProof/>
        </w:rPr>
        <w:drawing>
          <wp:anchor distT="0" distB="0" distL="114300" distR="114300" simplePos="0" relativeHeight="251661312" behindDoc="0" locked="0" layoutInCell="1" allowOverlap="1" wp14:anchorId="18C4C12F" wp14:editId="09BF4FC9">
            <wp:simplePos x="0" y="0"/>
            <wp:positionH relativeFrom="column">
              <wp:posOffset>187569</wp:posOffset>
            </wp:positionH>
            <wp:positionV relativeFrom="paragraph">
              <wp:posOffset>189914</wp:posOffset>
            </wp:positionV>
            <wp:extent cx="5392420" cy="3587115"/>
            <wp:effectExtent l="0" t="0" r="5080" b="0"/>
            <wp:wrapThrough wrapText="bothSides">
              <wp:wrapPolygon edited="0">
                <wp:start x="0" y="0"/>
                <wp:lineTo x="0" y="21489"/>
                <wp:lineTo x="21569" y="21489"/>
                <wp:lineTo x="21569" y="0"/>
                <wp:lineTo x="0" y="0"/>
              </wp:wrapPolygon>
            </wp:wrapThrough>
            <wp:docPr id="6" name="Picture 6" descr="Резултат с изображение за japanese fam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Резултат с изображение за japanese famil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92420" cy="35871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B53C0">
        <w:fldChar w:fldCharType="begin"/>
      </w:r>
      <w:r w:rsidRPr="00AB53C0">
        <w:instrText xml:space="preserve"> INCLUDEPICTURE "https://cf.ltkcdn.net/family/images/std/190143-425x283-Three-generation-Japanese-family.jpg" \* MERGEFORMATINET </w:instrText>
      </w:r>
      <w:r w:rsidRPr="00AB53C0">
        <w:fldChar w:fldCharType="separate"/>
      </w:r>
      <w:r w:rsidRPr="00AB53C0">
        <w:fldChar w:fldCharType="end"/>
      </w:r>
    </w:p>
    <w:p w14:paraId="5AAB732C" w14:textId="2167FA82" w:rsidR="00AB53C0" w:rsidRDefault="00AB53C0" w:rsidP="00D21764"/>
    <w:p w14:paraId="2D02093F" w14:textId="42297C52" w:rsidR="009635C7" w:rsidRDefault="009635C7" w:rsidP="00D21764"/>
    <w:p w14:paraId="4C9325BD" w14:textId="441B963B" w:rsidR="009635C7" w:rsidRDefault="009635C7" w:rsidP="00D21764"/>
    <w:p w14:paraId="715F35B7" w14:textId="6C9C96FA" w:rsidR="009635C7" w:rsidRDefault="009635C7" w:rsidP="00D21764"/>
    <w:p w14:paraId="4E58EB6E" w14:textId="444CC97B" w:rsidR="009635C7" w:rsidRDefault="009635C7" w:rsidP="00D21764"/>
    <w:p w14:paraId="50DA4A73" w14:textId="616704A7" w:rsidR="009635C7" w:rsidRDefault="009635C7" w:rsidP="00D21764"/>
    <w:p w14:paraId="482A6391" w14:textId="2C9180BD" w:rsidR="009635C7" w:rsidRDefault="009635C7" w:rsidP="00D21764"/>
    <w:p w14:paraId="6504AF7F" w14:textId="7FCD827F" w:rsidR="00C57CD8" w:rsidRDefault="00C57CD8" w:rsidP="00D21764"/>
    <w:p w14:paraId="0A14451D" w14:textId="46AC307E" w:rsidR="00C57CD8" w:rsidRDefault="00C57CD8" w:rsidP="00D21764"/>
    <w:p w14:paraId="56CD2C23" w14:textId="182316CE" w:rsidR="00C57CD8" w:rsidRDefault="00C57CD8" w:rsidP="00D21764"/>
    <w:p w14:paraId="152E9962" w14:textId="37BEEF16" w:rsidR="00C57CD8" w:rsidRDefault="00C57CD8" w:rsidP="00D21764"/>
    <w:p w14:paraId="32E6F875" w14:textId="61D675B2" w:rsidR="00C57CD8" w:rsidRDefault="00C57CD8" w:rsidP="00D21764"/>
    <w:p w14:paraId="7B6E1BA8" w14:textId="4A27EEBF" w:rsidR="00C57CD8" w:rsidRDefault="00C57CD8" w:rsidP="00D21764"/>
    <w:p w14:paraId="78FEF2D2" w14:textId="67B64F88" w:rsidR="00C57CD8" w:rsidRDefault="00C57CD8" w:rsidP="00D21764"/>
    <w:tbl>
      <w:tblPr>
        <w:tblStyle w:val="TableGrid"/>
        <w:tblW w:w="0" w:type="auto"/>
        <w:tblLook w:val="04A0" w:firstRow="1" w:lastRow="0" w:firstColumn="1" w:lastColumn="0" w:noHBand="0" w:noVBand="1"/>
      </w:tblPr>
      <w:tblGrid>
        <w:gridCol w:w="4238"/>
        <w:gridCol w:w="4238"/>
      </w:tblGrid>
      <w:tr w:rsidR="00C57CD8" w14:paraId="5EBF67FD" w14:textId="77777777" w:rsidTr="00C57CD8">
        <w:trPr>
          <w:trHeight w:val="956"/>
        </w:trPr>
        <w:tc>
          <w:tcPr>
            <w:tcW w:w="4238" w:type="dxa"/>
          </w:tcPr>
          <w:p w14:paraId="44FF5C4B" w14:textId="739E7C7E" w:rsidR="00C57CD8" w:rsidRPr="00C57CD8" w:rsidRDefault="00C57CD8" w:rsidP="00D21764">
            <w:pPr>
              <w:rPr>
                <w:highlight w:val="yellow"/>
              </w:rPr>
            </w:pPr>
            <w:r w:rsidRPr="00C57CD8">
              <w:rPr>
                <w:highlight w:val="yellow"/>
              </w:rPr>
              <w:t xml:space="preserve">Do </w:t>
            </w:r>
          </w:p>
        </w:tc>
        <w:tc>
          <w:tcPr>
            <w:tcW w:w="4238" w:type="dxa"/>
          </w:tcPr>
          <w:p w14:paraId="13848A6E" w14:textId="6D4C4379" w:rsidR="00C57CD8" w:rsidRPr="00C57CD8" w:rsidRDefault="00C57CD8" w:rsidP="00D21764">
            <w:pPr>
              <w:rPr>
                <w:highlight w:val="yellow"/>
              </w:rPr>
            </w:pPr>
            <w:r w:rsidRPr="00C57CD8">
              <w:rPr>
                <w:highlight w:val="yellow"/>
              </w:rPr>
              <w:t xml:space="preserve">Don’t </w:t>
            </w:r>
          </w:p>
        </w:tc>
      </w:tr>
      <w:tr w:rsidR="00C57CD8" w14:paraId="67939FF8" w14:textId="77777777" w:rsidTr="00C57CD8">
        <w:trPr>
          <w:trHeight w:val="1035"/>
        </w:trPr>
        <w:tc>
          <w:tcPr>
            <w:tcW w:w="4238" w:type="dxa"/>
          </w:tcPr>
          <w:p w14:paraId="06E4466E" w14:textId="77777777" w:rsidR="00C57CD8" w:rsidRDefault="00CA761F" w:rsidP="00D21764">
            <w:proofErr w:type="spellStart"/>
            <w:r>
              <w:t>JaPAN</w:t>
            </w:r>
            <w:proofErr w:type="spellEnd"/>
            <w:r>
              <w:t xml:space="preserve"> </w:t>
            </w:r>
          </w:p>
          <w:p w14:paraId="2EB19A89" w14:textId="77777777" w:rsidR="00CA761F" w:rsidRDefault="00CA761F" w:rsidP="00D21764">
            <w:r>
              <w:t xml:space="preserve">Wash your hands before hand shaking </w:t>
            </w:r>
          </w:p>
          <w:p w14:paraId="7005406E" w14:textId="6E4380D0" w:rsidR="00CA761F" w:rsidRDefault="00CA761F" w:rsidP="00D21764"/>
        </w:tc>
        <w:tc>
          <w:tcPr>
            <w:tcW w:w="4238" w:type="dxa"/>
          </w:tcPr>
          <w:p w14:paraId="32F1B199" w14:textId="4359B8F4" w:rsidR="00C57CD8" w:rsidRDefault="00C57CD8" w:rsidP="00C57CD8">
            <w:pPr>
              <w:jc w:val="center"/>
            </w:pPr>
            <w:r>
              <w:t>Thailand –</w:t>
            </w:r>
          </w:p>
          <w:p w14:paraId="36075227" w14:textId="77777777" w:rsidR="00C57CD8" w:rsidRDefault="00C57CD8" w:rsidP="00D21764"/>
          <w:p w14:paraId="1485AEE7" w14:textId="28B0F501" w:rsidR="00C57CD8" w:rsidRDefault="00C57CD8" w:rsidP="00D21764">
            <w:r>
              <w:t xml:space="preserve">Don’t shout or make a scene on public </w:t>
            </w:r>
          </w:p>
        </w:tc>
      </w:tr>
      <w:tr w:rsidR="00C57CD8" w14:paraId="2BDB8B15" w14:textId="77777777" w:rsidTr="00C57CD8">
        <w:trPr>
          <w:trHeight w:val="956"/>
        </w:trPr>
        <w:tc>
          <w:tcPr>
            <w:tcW w:w="4238" w:type="dxa"/>
          </w:tcPr>
          <w:p w14:paraId="6B78894F" w14:textId="0A388BB8" w:rsidR="00C57CD8" w:rsidRDefault="00CA761F" w:rsidP="00D21764">
            <w:r>
              <w:t xml:space="preserve">Take off your </w:t>
            </w:r>
            <w:proofErr w:type="spellStart"/>
            <w:r>
              <w:t>shouse</w:t>
            </w:r>
            <w:proofErr w:type="spellEnd"/>
            <w:r>
              <w:t xml:space="preserve"> at home </w:t>
            </w:r>
          </w:p>
          <w:p w14:paraId="256CD4F2" w14:textId="2F5BAFEB" w:rsidR="00CA761F" w:rsidRDefault="00CA761F" w:rsidP="00D21764"/>
        </w:tc>
        <w:tc>
          <w:tcPr>
            <w:tcW w:w="4238" w:type="dxa"/>
          </w:tcPr>
          <w:p w14:paraId="5E622BCA" w14:textId="77777777" w:rsidR="00C57CD8" w:rsidRDefault="00C57CD8" w:rsidP="00C57CD8">
            <w:pPr>
              <w:jc w:val="center"/>
            </w:pPr>
            <w:r>
              <w:t>Italia</w:t>
            </w:r>
          </w:p>
          <w:p w14:paraId="0DBE7942" w14:textId="77777777" w:rsidR="00C57CD8" w:rsidRDefault="00C57CD8" w:rsidP="00D21764"/>
          <w:p w14:paraId="5B321850" w14:textId="20C52984" w:rsidR="00C57CD8" w:rsidRDefault="00C57CD8" w:rsidP="00D21764">
            <w:proofErr w:type="gramStart"/>
            <w:r>
              <w:t>Don’t  Drink</w:t>
            </w:r>
            <w:proofErr w:type="gramEnd"/>
            <w:r>
              <w:t xml:space="preserve"> Milk after Breakfast </w:t>
            </w:r>
          </w:p>
        </w:tc>
      </w:tr>
      <w:tr w:rsidR="00C57CD8" w14:paraId="2D4C83C6" w14:textId="77777777" w:rsidTr="00C57CD8">
        <w:trPr>
          <w:trHeight w:val="956"/>
        </w:trPr>
        <w:tc>
          <w:tcPr>
            <w:tcW w:w="4238" w:type="dxa"/>
          </w:tcPr>
          <w:p w14:paraId="20736C30" w14:textId="32EA2EE4" w:rsidR="00C57CD8" w:rsidRDefault="00CA761F" w:rsidP="00D21764">
            <w:r>
              <w:t xml:space="preserve">-Gift seasons </w:t>
            </w:r>
          </w:p>
        </w:tc>
        <w:tc>
          <w:tcPr>
            <w:tcW w:w="4238" w:type="dxa"/>
          </w:tcPr>
          <w:p w14:paraId="18B136B6" w14:textId="647F8256" w:rsidR="00C57CD8" w:rsidRDefault="00C57CD8" w:rsidP="00C57CD8">
            <w:pPr>
              <w:jc w:val="center"/>
            </w:pPr>
            <w:r>
              <w:t>Japan</w:t>
            </w:r>
          </w:p>
          <w:p w14:paraId="6B721EF0" w14:textId="77777777" w:rsidR="00C57CD8" w:rsidRDefault="00C57CD8" w:rsidP="00D21764"/>
          <w:p w14:paraId="070A32D3" w14:textId="42AC3BD0" w:rsidR="00C57CD8" w:rsidRDefault="00C57CD8" w:rsidP="00D21764">
            <w:r>
              <w:t xml:space="preserve">Avoid point people </w:t>
            </w:r>
          </w:p>
        </w:tc>
      </w:tr>
      <w:tr w:rsidR="00C57CD8" w14:paraId="25406501" w14:textId="77777777" w:rsidTr="00C57CD8">
        <w:trPr>
          <w:trHeight w:val="1035"/>
        </w:trPr>
        <w:tc>
          <w:tcPr>
            <w:tcW w:w="4238" w:type="dxa"/>
          </w:tcPr>
          <w:p w14:paraId="6B680277" w14:textId="36EDE568" w:rsidR="00C57CD8" w:rsidRDefault="00CA761F" w:rsidP="00C57CD8">
            <w:pPr>
              <w:jc w:val="center"/>
            </w:pPr>
            <w:r>
              <w:t xml:space="preserve">Sit </w:t>
            </w:r>
            <w:proofErr w:type="spellStart"/>
            <w:r>
              <w:t>Agura</w:t>
            </w:r>
            <w:proofErr w:type="spellEnd"/>
            <w:r>
              <w:t xml:space="preserve"> </w:t>
            </w:r>
            <w:r w:rsidR="000446A6">
              <w:t>in Japan</w:t>
            </w:r>
          </w:p>
        </w:tc>
        <w:tc>
          <w:tcPr>
            <w:tcW w:w="4238" w:type="dxa"/>
          </w:tcPr>
          <w:p w14:paraId="183710B2" w14:textId="77777777" w:rsidR="00C57CD8" w:rsidRDefault="00C57CD8" w:rsidP="00C57CD8">
            <w:pPr>
              <w:jc w:val="center"/>
            </w:pPr>
            <w:r>
              <w:t>Singapore</w:t>
            </w:r>
          </w:p>
          <w:p w14:paraId="6A1ECD16" w14:textId="77777777" w:rsidR="00C57CD8" w:rsidRDefault="00C57CD8" w:rsidP="00C57CD8">
            <w:pPr>
              <w:jc w:val="center"/>
            </w:pPr>
          </w:p>
          <w:p w14:paraId="103390A3" w14:textId="0044C5BB" w:rsidR="00C57CD8" w:rsidRDefault="00C57CD8" w:rsidP="00C57CD8">
            <w:pPr>
              <w:jc w:val="center"/>
            </w:pPr>
            <w:r>
              <w:t xml:space="preserve">Buying and selling Gums </w:t>
            </w:r>
          </w:p>
        </w:tc>
      </w:tr>
      <w:tr w:rsidR="00C57CD8" w14:paraId="13DBD76E" w14:textId="77777777" w:rsidTr="00C57CD8">
        <w:trPr>
          <w:trHeight w:val="956"/>
        </w:trPr>
        <w:tc>
          <w:tcPr>
            <w:tcW w:w="4238" w:type="dxa"/>
          </w:tcPr>
          <w:p w14:paraId="326F9C26" w14:textId="25D05D12" w:rsidR="000446A6" w:rsidRDefault="000446A6" w:rsidP="00D21764">
            <w:r>
              <w:t xml:space="preserve">Give the money in the tray </w:t>
            </w:r>
          </w:p>
        </w:tc>
        <w:tc>
          <w:tcPr>
            <w:tcW w:w="4238" w:type="dxa"/>
          </w:tcPr>
          <w:p w14:paraId="03E40ED5" w14:textId="52062910" w:rsidR="00C57CD8" w:rsidRDefault="00C57CD8" w:rsidP="00CA761F">
            <w:pPr>
              <w:jc w:val="center"/>
            </w:pPr>
            <w:r>
              <w:t>Canada</w:t>
            </w:r>
          </w:p>
          <w:p w14:paraId="76283F27" w14:textId="77777777" w:rsidR="00C57CD8" w:rsidRDefault="00C57CD8" w:rsidP="00D21764"/>
          <w:p w14:paraId="7EC62DE6" w14:textId="43B6AC8B" w:rsidR="00C57CD8" w:rsidRDefault="00C57CD8" w:rsidP="00D21764">
            <w:r>
              <w:t xml:space="preserve">Don’t pay </w:t>
            </w:r>
            <w:r w:rsidR="00CA761F">
              <w:t>5$ in 5c</w:t>
            </w:r>
          </w:p>
        </w:tc>
      </w:tr>
      <w:tr w:rsidR="00C57CD8" w14:paraId="41FDC196" w14:textId="77777777" w:rsidTr="00C57CD8">
        <w:trPr>
          <w:trHeight w:val="956"/>
        </w:trPr>
        <w:tc>
          <w:tcPr>
            <w:tcW w:w="4238" w:type="dxa"/>
          </w:tcPr>
          <w:p w14:paraId="73E448A3" w14:textId="77777777" w:rsidR="00C57CD8" w:rsidRDefault="00C57CD8" w:rsidP="00D21764"/>
        </w:tc>
        <w:tc>
          <w:tcPr>
            <w:tcW w:w="4238" w:type="dxa"/>
          </w:tcPr>
          <w:p w14:paraId="6C1CCDB2" w14:textId="52D0FB65" w:rsidR="00C57CD8" w:rsidRDefault="00CA761F" w:rsidP="00CA761F">
            <w:pPr>
              <w:jc w:val="center"/>
            </w:pPr>
            <w:r>
              <w:t>Kievite</w:t>
            </w:r>
          </w:p>
          <w:p w14:paraId="57C68C24" w14:textId="77777777" w:rsidR="00CA761F" w:rsidRDefault="00CA761F" w:rsidP="00D21764"/>
          <w:p w14:paraId="17C37F77" w14:textId="214D4C00" w:rsidR="00CA761F" w:rsidRDefault="00CA761F" w:rsidP="00D21764">
            <w:r>
              <w:t xml:space="preserve">You can’t drink alcohol in public </w:t>
            </w:r>
          </w:p>
        </w:tc>
      </w:tr>
      <w:tr w:rsidR="00C57CD8" w14:paraId="13817959" w14:textId="77777777" w:rsidTr="00C57CD8">
        <w:trPr>
          <w:trHeight w:val="1035"/>
        </w:trPr>
        <w:tc>
          <w:tcPr>
            <w:tcW w:w="4238" w:type="dxa"/>
          </w:tcPr>
          <w:p w14:paraId="3EF86AAA" w14:textId="77777777" w:rsidR="00C57CD8" w:rsidRDefault="00C57CD8" w:rsidP="00D21764"/>
        </w:tc>
        <w:tc>
          <w:tcPr>
            <w:tcW w:w="4238" w:type="dxa"/>
          </w:tcPr>
          <w:p w14:paraId="37FCC54B" w14:textId="118267B3" w:rsidR="00C57CD8" w:rsidRDefault="00CA761F" w:rsidP="00CA761F">
            <w:pPr>
              <w:jc w:val="center"/>
            </w:pPr>
            <w:r>
              <w:t>`Russia</w:t>
            </w:r>
          </w:p>
          <w:p w14:paraId="118743AC" w14:textId="77777777" w:rsidR="00CA761F" w:rsidRDefault="00CA761F" w:rsidP="00D21764"/>
          <w:p w14:paraId="5B20C70F" w14:textId="7FC3B1A1" w:rsidR="00CA761F" w:rsidRDefault="00CA761F" w:rsidP="00D21764">
            <w:r>
              <w:t xml:space="preserve">Don’t give </w:t>
            </w:r>
            <w:proofErr w:type="spellStart"/>
            <w:proofErr w:type="gramStart"/>
            <w:r>
              <w:t>a</w:t>
            </w:r>
            <w:proofErr w:type="spellEnd"/>
            <w:proofErr w:type="gramEnd"/>
            <w:r>
              <w:t xml:space="preserve"> even numbers of flowers </w:t>
            </w:r>
          </w:p>
        </w:tc>
      </w:tr>
    </w:tbl>
    <w:p w14:paraId="58160E50" w14:textId="61300135" w:rsidR="00C57CD8" w:rsidRDefault="00C57CD8" w:rsidP="00D21764"/>
    <w:p w14:paraId="09AB288C" w14:textId="063F319E" w:rsidR="00C57CD8" w:rsidRDefault="00C57CD8" w:rsidP="00D21764"/>
    <w:p w14:paraId="415F3B10" w14:textId="7D69A548" w:rsidR="00C57CD8" w:rsidRDefault="00C57CD8" w:rsidP="00D21764"/>
    <w:p w14:paraId="58F6BE81" w14:textId="0CF744BE" w:rsidR="00C57CD8" w:rsidRDefault="00C57CD8" w:rsidP="00D21764"/>
    <w:p w14:paraId="0514D364" w14:textId="0AFE56CF" w:rsidR="00C57CD8" w:rsidRDefault="00C57CD8" w:rsidP="00D21764"/>
    <w:p w14:paraId="5A54EE82" w14:textId="074ECA9F" w:rsidR="00C57CD8" w:rsidRDefault="00C57CD8" w:rsidP="00D21764"/>
    <w:p w14:paraId="74BFDD9F" w14:textId="7FA60EE0" w:rsidR="00C57CD8" w:rsidRDefault="00C57CD8" w:rsidP="00D21764"/>
    <w:p w14:paraId="209599CB" w14:textId="2639C24F" w:rsidR="00C57CD8" w:rsidRDefault="00C57CD8" w:rsidP="00D21764"/>
    <w:p w14:paraId="10E02812" w14:textId="026DE614" w:rsidR="00C57CD8" w:rsidRDefault="00C57CD8" w:rsidP="00D21764"/>
    <w:p w14:paraId="4D202ED5" w14:textId="66B1899B" w:rsidR="00C57CD8" w:rsidRDefault="00C57CD8" w:rsidP="00D21764"/>
    <w:p w14:paraId="43F8E330" w14:textId="3E308726" w:rsidR="00C57CD8" w:rsidRDefault="00C57CD8" w:rsidP="00D21764"/>
    <w:p w14:paraId="66BD870E" w14:textId="0FF32484" w:rsidR="00C57CD8" w:rsidRDefault="00C57CD8" w:rsidP="00D21764"/>
    <w:p w14:paraId="7DCC9C2A" w14:textId="2D8FEAA6" w:rsidR="00C57CD8" w:rsidRDefault="00C57CD8" w:rsidP="00D21764"/>
    <w:p w14:paraId="0529B1A8" w14:textId="2B913B38" w:rsidR="00C57CD8" w:rsidRDefault="00C57CD8" w:rsidP="00D21764"/>
    <w:p w14:paraId="7D99AE3A" w14:textId="0BBDF3F0" w:rsidR="00C57CD8" w:rsidRDefault="00C57CD8" w:rsidP="00D21764"/>
    <w:p w14:paraId="11440440" w14:textId="7963B85B" w:rsidR="00C57CD8" w:rsidRDefault="00C57CD8" w:rsidP="00D21764"/>
    <w:p w14:paraId="01A4623D" w14:textId="1A597649" w:rsidR="00C57CD8" w:rsidRDefault="00C57CD8" w:rsidP="00D21764"/>
    <w:p w14:paraId="751B83DE" w14:textId="3B9ECD94" w:rsidR="00C57CD8" w:rsidRDefault="00C57CD8" w:rsidP="00D21764"/>
    <w:p w14:paraId="5641749D" w14:textId="2823A0AD" w:rsidR="00C57CD8" w:rsidRDefault="00C57CD8" w:rsidP="00D21764"/>
    <w:p w14:paraId="79D7C710" w14:textId="65FCB62F" w:rsidR="00C57CD8" w:rsidRDefault="00C57CD8" w:rsidP="00D21764"/>
    <w:p w14:paraId="2AE60F34" w14:textId="56E20778" w:rsidR="00C57CD8" w:rsidRDefault="00C57CD8" w:rsidP="00D21764"/>
    <w:p w14:paraId="38456EAC" w14:textId="77777777" w:rsidR="00C57CD8" w:rsidRDefault="00C57CD8" w:rsidP="00D21764"/>
    <w:p w14:paraId="6BBC04F7" w14:textId="27176AE6" w:rsidR="009635C7" w:rsidRDefault="009635C7" w:rsidP="00D21764"/>
    <w:p w14:paraId="486CB413" w14:textId="0D45116D" w:rsidR="009635C7" w:rsidRDefault="009635C7" w:rsidP="00D21764"/>
    <w:p w14:paraId="2DBA31E1" w14:textId="5B184FD1" w:rsidR="009635C7" w:rsidRDefault="009635C7" w:rsidP="00D21764"/>
    <w:p w14:paraId="4EBADEEA" w14:textId="7206969D" w:rsidR="009635C7" w:rsidRDefault="009635C7" w:rsidP="00D21764"/>
    <w:p w14:paraId="01CCFC8D" w14:textId="300155E9" w:rsidR="009635C7" w:rsidRDefault="009635C7" w:rsidP="00D21764"/>
    <w:p w14:paraId="3E499753" w14:textId="283F272B" w:rsidR="009635C7" w:rsidRDefault="009635C7" w:rsidP="00D21764"/>
    <w:p w14:paraId="19CE5233" w14:textId="1B341D23" w:rsidR="009635C7" w:rsidRDefault="009635C7" w:rsidP="009635C7">
      <w:pPr>
        <w:jc w:val="center"/>
      </w:pPr>
    </w:p>
    <w:p w14:paraId="211C6AA5" w14:textId="5388DA7C" w:rsidR="009635C7" w:rsidRDefault="000446A6" w:rsidP="00D21764">
      <w:r>
        <w:t xml:space="preserve"> </w:t>
      </w:r>
      <w:r w:rsidRPr="000446A6">
        <w:t xml:space="preserve">In conclusion with every year more and more travel industry </w:t>
      </w:r>
      <w:proofErr w:type="gramStart"/>
      <w:r w:rsidRPr="000446A6">
        <w:t>grow</w:t>
      </w:r>
      <w:proofErr w:type="gramEnd"/>
      <w:r w:rsidRPr="000446A6">
        <w:t xml:space="preserve"> up. With that hospitality as well. One good hotel needs to have the right staff, which is qualified to work there and to give the hotel guest the best guest experience that they can have. This report was made to help to explain and give basic knowledge for different countries and how they start their trips. When the staff knows how to identify every single tourist, then this will help them to satisfy one step more.</w:t>
      </w:r>
    </w:p>
    <w:p w14:paraId="4130D43F" w14:textId="56E6886F" w:rsidR="009635C7" w:rsidRDefault="009635C7" w:rsidP="00D21764"/>
    <w:p w14:paraId="650CFA57" w14:textId="3DECCAA6" w:rsidR="00164A47" w:rsidRDefault="00164A47" w:rsidP="00D21764"/>
    <w:p w14:paraId="4027237D" w14:textId="38893C71" w:rsidR="00164A47" w:rsidRDefault="00164A47" w:rsidP="00D21764"/>
    <w:p w14:paraId="03E08037" w14:textId="56A36431" w:rsidR="00164A47" w:rsidRDefault="00164A47" w:rsidP="00D21764"/>
    <w:p w14:paraId="55479E11" w14:textId="3787CC17" w:rsidR="00164A47" w:rsidRDefault="00164A47" w:rsidP="00D21764"/>
    <w:p w14:paraId="6FAD66FE" w14:textId="6A5519E7" w:rsidR="00164A47" w:rsidRDefault="00164A47" w:rsidP="00D21764"/>
    <w:p w14:paraId="5DCFA808" w14:textId="026E1114" w:rsidR="00164A47" w:rsidRDefault="00164A47" w:rsidP="00D21764"/>
    <w:p w14:paraId="5391DB65" w14:textId="1D9A9533" w:rsidR="00164A47" w:rsidRDefault="00164A47" w:rsidP="00D21764"/>
    <w:p w14:paraId="4E5A9866" w14:textId="77777777" w:rsidR="00164A47" w:rsidRDefault="00164A47" w:rsidP="00D21764"/>
    <w:p w14:paraId="3D3272AA" w14:textId="5365C085" w:rsidR="00C57CD8" w:rsidRDefault="00C57CD8" w:rsidP="00D21764"/>
    <w:p w14:paraId="01978337" w14:textId="6DF3DC77" w:rsidR="00C57CD8" w:rsidRDefault="000446A6" w:rsidP="00D21764">
      <w:r>
        <w:t>Reference:</w:t>
      </w:r>
    </w:p>
    <w:p w14:paraId="1D5C2FD6" w14:textId="77777777" w:rsidR="00164A47" w:rsidRPr="00164A47" w:rsidRDefault="00164A47" w:rsidP="00164A47">
      <w:r w:rsidRPr="00164A47">
        <w:rPr>
          <w:color w:val="000000"/>
        </w:rPr>
        <w:t>(Danielle Demetriou, 2020)</w:t>
      </w:r>
    </w:p>
    <w:p w14:paraId="228E0AE5" w14:textId="77777777" w:rsidR="00164A47" w:rsidRDefault="00164A47" w:rsidP="00164A47">
      <w:pPr>
        <w:rPr>
          <w:color w:val="000000"/>
        </w:rPr>
      </w:pPr>
      <w:r>
        <w:rPr>
          <w:color w:val="000000"/>
        </w:rPr>
        <w:t xml:space="preserve"> -</w:t>
      </w:r>
    </w:p>
    <w:p w14:paraId="2FD2CD54" w14:textId="2D7953BB" w:rsidR="00164A47" w:rsidRPr="00164A47" w:rsidRDefault="00164A47" w:rsidP="00164A47">
      <w:r w:rsidRPr="00164A47">
        <w:rPr>
          <w:color w:val="000000"/>
        </w:rPr>
        <w:t xml:space="preserve">Danielle Demetriou (2020). </w:t>
      </w:r>
      <w:r w:rsidRPr="00164A47">
        <w:rPr>
          <w:i/>
          <w:iCs/>
          <w:color w:val="000000"/>
        </w:rPr>
        <w:t>What the Japanese are really like on holiday</w:t>
      </w:r>
      <w:r w:rsidRPr="00164A47">
        <w:rPr>
          <w:color w:val="000000"/>
        </w:rPr>
        <w:t>. [online] The Telegraph. Available at: https://www.telegraph.co.uk/travel/comment/japanese-tourists-stereotypes-and-the-truth/ [Accessed 17 Jan. 2020].</w:t>
      </w:r>
    </w:p>
    <w:p w14:paraId="3069D4A4" w14:textId="6F32CC52" w:rsidR="000446A6" w:rsidRDefault="00164A47" w:rsidP="00D21764">
      <w:r>
        <w:t>-</w:t>
      </w:r>
    </w:p>
    <w:p w14:paraId="531E6469" w14:textId="77777777" w:rsidR="00164A47" w:rsidRPr="00164A47" w:rsidRDefault="00164A47" w:rsidP="00164A47">
      <w:r w:rsidRPr="00164A47">
        <w:rPr>
          <w:color w:val="000000"/>
        </w:rPr>
        <w:t xml:space="preserve">The Telegraph. (2020). </w:t>
      </w:r>
      <w:r w:rsidRPr="00164A47">
        <w:rPr>
          <w:i/>
          <w:iCs/>
          <w:color w:val="000000"/>
        </w:rPr>
        <w:t>The truth about how Americans travel</w:t>
      </w:r>
      <w:r w:rsidRPr="00164A47">
        <w:rPr>
          <w:color w:val="000000"/>
        </w:rPr>
        <w:t>. [online] Available at: https://www.telegraph.co.uk/travel/destinations/north-america/united-states/articles/what-american-tourists-are-really-like/ [Accessed 17 Jan. 2020].</w:t>
      </w:r>
    </w:p>
    <w:p w14:paraId="0AD548A0" w14:textId="4FFEE38A" w:rsidR="00164A47" w:rsidRDefault="00164A47" w:rsidP="00D21764"/>
    <w:p w14:paraId="2F65FAB7" w14:textId="77777777" w:rsidR="00164A47" w:rsidRPr="00164A47" w:rsidRDefault="00164A47" w:rsidP="00164A47">
      <w:r w:rsidRPr="00164A47">
        <w:rPr>
          <w:color w:val="000000"/>
        </w:rPr>
        <w:t xml:space="preserve">Lee Marshall (2020). </w:t>
      </w:r>
      <w:r w:rsidRPr="00164A47">
        <w:rPr>
          <w:i/>
          <w:iCs/>
          <w:color w:val="000000"/>
        </w:rPr>
        <w:t>Sorting fact from fiction: What Italians are really like on holiday</w:t>
      </w:r>
      <w:r w:rsidRPr="00164A47">
        <w:rPr>
          <w:color w:val="000000"/>
        </w:rPr>
        <w:t>. [online] The Telegraph. Available at: https://www.telegraph.co.uk/travel/destinations/europe/italy/articles/italians-on-holiday-stereotypes-and-the-truth/ [Accessed 17 Jan. 2020].</w:t>
      </w:r>
    </w:p>
    <w:p w14:paraId="006C0558" w14:textId="765010C0" w:rsidR="00164A47" w:rsidRDefault="00164A47" w:rsidP="00D21764"/>
    <w:p w14:paraId="42DB5B53" w14:textId="77777777" w:rsidR="00164A47" w:rsidRPr="00164A47" w:rsidRDefault="00164A47" w:rsidP="00164A47">
      <w:r w:rsidRPr="00164A47">
        <w:rPr>
          <w:color w:val="000000"/>
        </w:rPr>
        <w:t xml:space="preserve">Business Insider. (2020). </w:t>
      </w:r>
      <w:r w:rsidRPr="00164A47">
        <w:rPr>
          <w:i/>
          <w:iCs/>
          <w:color w:val="000000"/>
        </w:rPr>
        <w:t xml:space="preserve">Meet </w:t>
      </w:r>
      <w:proofErr w:type="gramStart"/>
      <w:r w:rsidRPr="00164A47">
        <w:rPr>
          <w:i/>
          <w:iCs/>
          <w:color w:val="000000"/>
        </w:rPr>
        <w:t>The</w:t>
      </w:r>
      <w:proofErr w:type="gramEnd"/>
      <w:r w:rsidRPr="00164A47">
        <w:rPr>
          <w:i/>
          <w:iCs/>
          <w:color w:val="000000"/>
        </w:rPr>
        <w:t xml:space="preserve"> Average Tourist From 9 Different Countries</w:t>
      </w:r>
      <w:r w:rsidRPr="00164A47">
        <w:rPr>
          <w:color w:val="000000"/>
        </w:rPr>
        <w:t>. [online] Available at: https://www.businessinsider.com/the-average-tourist-from-different-countries-2014-5?r=US&amp;IR=T [Accessed 17 Jan. 2020].</w:t>
      </w:r>
    </w:p>
    <w:p w14:paraId="789F8085" w14:textId="744B5937" w:rsidR="00164A47" w:rsidRDefault="00164A47" w:rsidP="00D21764"/>
    <w:p w14:paraId="7B2A25EA" w14:textId="77777777" w:rsidR="00164A47" w:rsidRPr="00164A47" w:rsidRDefault="00164A47" w:rsidP="00164A47">
      <w:r w:rsidRPr="00164A47">
        <w:rPr>
          <w:color w:val="000000"/>
        </w:rPr>
        <w:lastRenderedPageBreak/>
        <w:t xml:space="preserve">business.com. (2020). </w:t>
      </w:r>
      <w:r w:rsidRPr="00164A47">
        <w:rPr>
          <w:i/>
          <w:iCs/>
          <w:color w:val="000000"/>
        </w:rPr>
        <w:t xml:space="preserve">Business Etiquette </w:t>
      </w:r>
      <w:proofErr w:type="gramStart"/>
      <w:r w:rsidRPr="00164A47">
        <w:rPr>
          <w:i/>
          <w:iCs/>
          <w:color w:val="000000"/>
        </w:rPr>
        <w:t>From</w:t>
      </w:r>
      <w:proofErr w:type="gramEnd"/>
      <w:r w:rsidRPr="00164A47">
        <w:rPr>
          <w:i/>
          <w:iCs/>
          <w:color w:val="000000"/>
        </w:rPr>
        <w:t xml:space="preserve"> Around the World - business.com - business.com</w:t>
      </w:r>
      <w:r w:rsidRPr="00164A47">
        <w:rPr>
          <w:color w:val="000000"/>
        </w:rPr>
        <w:t>. [online] Available at: https://www.business.com/articles/so-international-business-etiquette-from-around-the-world/ [Accessed 17 Jan. 2020].</w:t>
      </w:r>
    </w:p>
    <w:p w14:paraId="09AA7990" w14:textId="1AFD7DB8" w:rsidR="00164A47" w:rsidRDefault="00164A47" w:rsidP="00D21764"/>
    <w:p w14:paraId="09CCAB21" w14:textId="0BCDB5B5" w:rsidR="00164A47" w:rsidRDefault="00164A47" w:rsidP="00D21764"/>
    <w:p w14:paraId="58E1F251" w14:textId="77777777" w:rsidR="00164A47" w:rsidRPr="00164A47" w:rsidRDefault="00164A47" w:rsidP="00164A47">
      <w:r w:rsidRPr="00164A47">
        <w:rPr>
          <w:color w:val="000000"/>
        </w:rPr>
        <w:t xml:space="preserve">De Bono, S., Jones, S. and Van der Heijden, B. (2011). </w:t>
      </w:r>
      <w:r w:rsidRPr="00164A47">
        <w:rPr>
          <w:i/>
          <w:iCs/>
          <w:color w:val="000000"/>
        </w:rPr>
        <w:t>Managing cultural diversity</w:t>
      </w:r>
      <w:r w:rsidRPr="00164A47">
        <w:rPr>
          <w:color w:val="000000"/>
        </w:rPr>
        <w:t>. Maidenhead: Meyer &amp; Meyer.</w:t>
      </w:r>
    </w:p>
    <w:p w14:paraId="6DC09461" w14:textId="6F19E517" w:rsidR="00164A47" w:rsidRDefault="00164A47" w:rsidP="00D21764"/>
    <w:p w14:paraId="4F769120" w14:textId="12AA5683" w:rsidR="00164A47" w:rsidRDefault="00164A47" w:rsidP="00D21764"/>
    <w:p w14:paraId="149F7C30" w14:textId="77777777" w:rsidR="00164A47" w:rsidRPr="00164A47" w:rsidRDefault="00164A47" w:rsidP="00164A47">
      <w:r w:rsidRPr="00164A47">
        <w:rPr>
          <w:color w:val="000000"/>
        </w:rPr>
        <w:t xml:space="preserve">Syed, J. and </w:t>
      </w:r>
      <w:proofErr w:type="spellStart"/>
      <w:r w:rsidRPr="00164A47">
        <w:rPr>
          <w:color w:val="000000"/>
        </w:rPr>
        <w:t>Özbilgin</w:t>
      </w:r>
      <w:proofErr w:type="spellEnd"/>
      <w:r w:rsidRPr="00164A47">
        <w:rPr>
          <w:color w:val="000000"/>
        </w:rPr>
        <w:t xml:space="preserve">, M. (2010). </w:t>
      </w:r>
      <w:r w:rsidRPr="00164A47">
        <w:rPr>
          <w:i/>
          <w:iCs/>
          <w:color w:val="000000"/>
        </w:rPr>
        <w:t>Managing cultural diversity in Asia</w:t>
      </w:r>
      <w:r w:rsidRPr="00164A47">
        <w:rPr>
          <w:color w:val="000000"/>
        </w:rPr>
        <w:t>. Cheltenham: Edward Elgar.</w:t>
      </w:r>
    </w:p>
    <w:p w14:paraId="2BC5A9EC" w14:textId="456BE8AC" w:rsidR="00164A47" w:rsidRDefault="00164A47" w:rsidP="00D21764"/>
    <w:p w14:paraId="0FFF798B" w14:textId="77777777" w:rsidR="00164A47" w:rsidRPr="00164A47" w:rsidRDefault="00164A47" w:rsidP="00164A47">
      <w:r w:rsidRPr="00164A47">
        <w:rPr>
          <w:color w:val="000000"/>
        </w:rPr>
        <w:t xml:space="preserve">Yoder-Wise, P. (2007). </w:t>
      </w:r>
      <w:r w:rsidRPr="00164A47">
        <w:rPr>
          <w:i/>
          <w:iCs/>
          <w:color w:val="000000"/>
        </w:rPr>
        <w:t>Leading and managing in nursing</w:t>
      </w:r>
      <w:r w:rsidRPr="00164A47">
        <w:rPr>
          <w:color w:val="000000"/>
        </w:rPr>
        <w:t>. St. Louis, MO: Mosby Elsevier.</w:t>
      </w:r>
    </w:p>
    <w:p w14:paraId="57C9E0E8" w14:textId="77777777" w:rsidR="00164A47" w:rsidRPr="00D21764" w:rsidRDefault="00164A47" w:rsidP="00D21764"/>
    <w:sectPr w:rsidR="00164A47" w:rsidRPr="00D21764" w:rsidSect="00AC63D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venir Next Ultra Light">
    <w:panose1 w:val="020B0203020202020204"/>
    <w:charset w:val="4D"/>
    <w:family w:val="swiss"/>
    <w:pitch w:val="variable"/>
    <w:sig w:usb0="800000AF" w:usb1="5000204A" w:usb2="00000000" w:usb3="00000000" w:csb0="0000009B"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683A36"/>
    <w:multiLevelType w:val="hybridMultilevel"/>
    <w:tmpl w:val="B720C4F0"/>
    <w:lvl w:ilvl="0" w:tplc="CEFAC7A0">
      <w:start w:val="1"/>
      <w:numFmt w:val="bullet"/>
      <w:lvlText w:val="•"/>
      <w:lvlJc w:val="left"/>
      <w:pPr>
        <w:tabs>
          <w:tab w:val="num" w:pos="720"/>
        </w:tabs>
        <w:ind w:left="720" w:hanging="360"/>
      </w:pPr>
      <w:rPr>
        <w:rFonts w:ascii="Arial" w:hAnsi="Arial" w:hint="default"/>
      </w:rPr>
    </w:lvl>
    <w:lvl w:ilvl="1" w:tplc="E2406EF0" w:tentative="1">
      <w:start w:val="1"/>
      <w:numFmt w:val="bullet"/>
      <w:lvlText w:val="•"/>
      <w:lvlJc w:val="left"/>
      <w:pPr>
        <w:tabs>
          <w:tab w:val="num" w:pos="1440"/>
        </w:tabs>
        <w:ind w:left="1440" w:hanging="360"/>
      </w:pPr>
      <w:rPr>
        <w:rFonts w:ascii="Arial" w:hAnsi="Arial" w:hint="default"/>
      </w:rPr>
    </w:lvl>
    <w:lvl w:ilvl="2" w:tplc="65749DBA" w:tentative="1">
      <w:start w:val="1"/>
      <w:numFmt w:val="bullet"/>
      <w:lvlText w:val="•"/>
      <w:lvlJc w:val="left"/>
      <w:pPr>
        <w:tabs>
          <w:tab w:val="num" w:pos="2160"/>
        </w:tabs>
        <w:ind w:left="2160" w:hanging="360"/>
      </w:pPr>
      <w:rPr>
        <w:rFonts w:ascii="Arial" w:hAnsi="Arial" w:hint="default"/>
      </w:rPr>
    </w:lvl>
    <w:lvl w:ilvl="3" w:tplc="58D2CE00" w:tentative="1">
      <w:start w:val="1"/>
      <w:numFmt w:val="bullet"/>
      <w:lvlText w:val="•"/>
      <w:lvlJc w:val="left"/>
      <w:pPr>
        <w:tabs>
          <w:tab w:val="num" w:pos="2880"/>
        </w:tabs>
        <w:ind w:left="2880" w:hanging="360"/>
      </w:pPr>
      <w:rPr>
        <w:rFonts w:ascii="Arial" w:hAnsi="Arial" w:hint="default"/>
      </w:rPr>
    </w:lvl>
    <w:lvl w:ilvl="4" w:tplc="76A07196" w:tentative="1">
      <w:start w:val="1"/>
      <w:numFmt w:val="bullet"/>
      <w:lvlText w:val="•"/>
      <w:lvlJc w:val="left"/>
      <w:pPr>
        <w:tabs>
          <w:tab w:val="num" w:pos="3600"/>
        </w:tabs>
        <w:ind w:left="3600" w:hanging="360"/>
      </w:pPr>
      <w:rPr>
        <w:rFonts w:ascii="Arial" w:hAnsi="Arial" w:hint="default"/>
      </w:rPr>
    </w:lvl>
    <w:lvl w:ilvl="5" w:tplc="2B6AE27C" w:tentative="1">
      <w:start w:val="1"/>
      <w:numFmt w:val="bullet"/>
      <w:lvlText w:val="•"/>
      <w:lvlJc w:val="left"/>
      <w:pPr>
        <w:tabs>
          <w:tab w:val="num" w:pos="4320"/>
        </w:tabs>
        <w:ind w:left="4320" w:hanging="360"/>
      </w:pPr>
      <w:rPr>
        <w:rFonts w:ascii="Arial" w:hAnsi="Arial" w:hint="default"/>
      </w:rPr>
    </w:lvl>
    <w:lvl w:ilvl="6" w:tplc="382A1B30" w:tentative="1">
      <w:start w:val="1"/>
      <w:numFmt w:val="bullet"/>
      <w:lvlText w:val="•"/>
      <w:lvlJc w:val="left"/>
      <w:pPr>
        <w:tabs>
          <w:tab w:val="num" w:pos="5040"/>
        </w:tabs>
        <w:ind w:left="5040" w:hanging="360"/>
      </w:pPr>
      <w:rPr>
        <w:rFonts w:ascii="Arial" w:hAnsi="Arial" w:hint="default"/>
      </w:rPr>
    </w:lvl>
    <w:lvl w:ilvl="7" w:tplc="46582260" w:tentative="1">
      <w:start w:val="1"/>
      <w:numFmt w:val="bullet"/>
      <w:lvlText w:val="•"/>
      <w:lvlJc w:val="left"/>
      <w:pPr>
        <w:tabs>
          <w:tab w:val="num" w:pos="5760"/>
        </w:tabs>
        <w:ind w:left="5760" w:hanging="360"/>
      </w:pPr>
      <w:rPr>
        <w:rFonts w:ascii="Arial" w:hAnsi="Arial" w:hint="default"/>
      </w:rPr>
    </w:lvl>
    <w:lvl w:ilvl="8" w:tplc="2F6A46A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13C27A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600A312B"/>
    <w:multiLevelType w:val="hybridMultilevel"/>
    <w:tmpl w:val="056673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6D1"/>
    <w:rsid w:val="00011895"/>
    <w:rsid w:val="000316BA"/>
    <w:rsid w:val="00044556"/>
    <w:rsid w:val="000446A6"/>
    <w:rsid w:val="000C5544"/>
    <w:rsid w:val="000D3845"/>
    <w:rsid w:val="000D736B"/>
    <w:rsid w:val="00103F4B"/>
    <w:rsid w:val="00115E44"/>
    <w:rsid w:val="00157209"/>
    <w:rsid w:val="00161C6F"/>
    <w:rsid w:val="00164A47"/>
    <w:rsid w:val="001B6DBA"/>
    <w:rsid w:val="001D5AD6"/>
    <w:rsid w:val="001F038A"/>
    <w:rsid w:val="0023098F"/>
    <w:rsid w:val="00246187"/>
    <w:rsid w:val="0027079B"/>
    <w:rsid w:val="0029349D"/>
    <w:rsid w:val="002A7053"/>
    <w:rsid w:val="003535FB"/>
    <w:rsid w:val="00373BA0"/>
    <w:rsid w:val="00386032"/>
    <w:rsid w:val="003A5EC4"/>
    <w:rsid w:val="003E2849"/>
    <w:rsid w:val="003F22E9"/>
    <w:rsid w:val="00431A23"/>
    <w:rsid w:val="00440FF9"/>
    <w:rsid w:val="004B4637"/>
    <w:rsid w:val="004F3375"/>
    <w:rsid w:val="0051429B"/>
    <w:rsid w:val="00581ACC"/>
    <w:rsid w:val="005920C7"/>
    <w:rsid w:val="00592BB9"/>
    <w:rsid w:val="005C222A"/>
    <w:rsid w:val="00734E6F"/>
    <w:rsid w:val="00735E32"/>
    <w:rsid w:val="00742BB9"/>
    <w:rsid w:val="00742E3D"/>
    <w:rsid w:val="00755673"/>
    <w:rsid w:val="00793095"/>
    <w:rsid w:val="00835276"/>
    <w:rsid w:val="0087368C"/>
    <w:rsid w:val="00895C4E"/>
    <w:rsid w:val="008B43DF"/>
    <w:rsid w:val="008F52D8"/>
    <w:rsid w:val="00907967"/>
    <w:rsid w:val="00957679"/>
    <w:rsid w:val="0096238C"/>
    <w:rsid w:val="009635C7"/>
    <w:rsid w:val="009B1032"/>
    <w:rsid w:val="009C0EE1"/>
    <w:rsid w:val="00A417EC"/>
    <w:rsid w:val="00AA4C67"/>
    <w:rsid w:val="00AB20D3"/>
    <w:rsid w:val="00AB53C0"/>
    <w:rsid w:val="00AC63DB"/>
    <w:rsid w:val="00AE73F0"/>
    <w:rsid w:val="00B0072C"/>
    <w:rsid w:val="00B44050"/>
    <w:rsid w:val="00B62283"/>
    <w:rsid w:val="00C31C6E"/>
    <w:rsid w:val="00C374E6"/>
    <w:rsid w:val="00C57CD8"/>
    <w:rsid w:val="00CA761F"/>
    <w:rsid w:val="00CC111D"/>
    <w:rsid w:val="00D03781"/>
    <w:rsid w:val="00D21764"/>
    <w:rsid w:val="00D351F9"/>
    <w:rsid w:val="00D75BA2"/>
    <w:rsid w:val="00D934EC"/>
    <w:rsid w:val="00DE46D1"/>
    <w:rsid w:val="00E0686A"/>
    <w:rsid w:val="00E137A5"/>
    <w:rsid w:val="00E14E01"/>
    <w:rsid w:val="00E23F2D"/>
    <w:rsid w:val="00E439CE"/>
    <w:rsid w:val="00E47950"/>
    <w:rsid w:val="00E70F28"/>
    <w:rsid w:val="00E74AA9"/>
    <w:rsid w:val="00E75523"/>
    <w:rsid w:val="00E86819"/>
    <w:rsid w:val="00E967BC"/>
    <w:rsid w:val="00ED1E90"/>
    <w:rsid w:val="00F53DA7"/>
    <w:rsid w:val="00F733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45CD5"/>
  <w15:chartTrackingRefBased/>
  <w15:docId w15:val="{22C56394-60CD-364F-ABC4-62B61C91A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E3D"/>
    <w:rPr>
      <w:rFonts w:ascii="Times New Roman" w:eastAsia="Times New Roman" w:hAnsi="Times New Roman" w:cs="Times New Roman"/>
    </w:rPr>
  </w:style>
  <w:style w:type="paragraph" w:styleId="Heading1">
    <w:name w:val="heading 1"/>
    <w:basedOn w:val="Normal"/>
    <w:next w:val="Normal"/>
    <w:link w:val="Heading1Char"/>
    <w:uiPriority w:val="9"/>
    <w:qFormat/>
    <w:rsid w:val="004F337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6DBA"/>
    <w:pPr>
      <w:ind w:left="720"/>
      <w:contextualSpacing/>
    </w:pPr>
    <w:rPr>
      <w:sz w:val="20"/>
      <w:szCs w:val="20"/>
    </w:rPr>
  </w:style>
  <w:style w:type="character" w:customStyle="1" w:styleId="Heading1Char">
    <w:name w:val="Heading 1 Char"/>
    <w:basedOn w:val="DefaultParagraphFont"/>
    <w:link w:val="Heading1"/>
    <w:uiPriority w:val="9"/>
    <w:rsid w:val="004F3375"/>
    <w:rPr>
      <w:rFonts w:asciiTheme="majorHAnsi" w:eastAsiaTheme="majorEastAsia" w:hAnsiTheme="majorHAnsi" w:cstheme="majorBidi"/>
      <w:color w:val="2F5496" w:themeColor="accent1" w:themeShade="BF"/>
      <w:sz w:val="32"/>
      <w:szCs w:val="32"/>
    </w:rPr>
  </w:style>
  <w:style w:type="paragraph" w:customStyle="1" w:styleId="uiqtextpara">
    <w:name w:val="ui_qtext_para"/>
    <w:basedOn w:val="Normal"/>
    <w:rsid w:val="003F22E9"/>
    <w:pPr>
      <w:spacing w:before="100" w:beforeAutospacing="1" w:after="100" w:afterAutospacing="1"/>
    </w:pPr>
  </w:style>
  <w:style w:type="character" w:customStyle="1" w:styleId="qlinkcontainer">
    <w:name w:val="qlink_container"/>
    <w:basedOn w:val="DefaultParagraphFont"/>
    <w:rsid w:val="003F22E9"/>
  </w:style>
  <w:style w:type="character" w:styleId="Hyperlink">
    <w:name w:val="Hyperlink"/>
    <w:basedOn w:val="DefaultParagraphFont"/>
    <w:uiPriority w:val="99"/>
    <w:semiHidden/>
    <w:unhideWhenUsed/>
    <w:rsid w:val="003F22E9"/>
    <w:rPr>
      <w:color w:val="0000FF"/>
      <w:u w:val="single"/>
    </w:rPr>
  </w:style>
  <w:style w:type="paragraph" w:styleId="TOCHeading">
    <w:name w:val="TOC Heading"/>
    <w:basedOn w:val="Heading1"/>
    <w:next w:val="Normal"/>
    <w:uiPriority w:val="39"/>
    <w:unhideWhenUsed/>
    <w:qFormat/>
    <w:rsid w:val="00D2176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21764"/>
    <w:pPr>
      <w:spacing w:before="120" w:after="120"/>
    </w:pPr>
    <w:rPr>
      <w:rFonts w:asciiTheme="minorHAnsi" w:eastAsiaTheme="minorHAnsi" w:hAnsiTheme="minorHAnsi" w:cstheme="minorBidi"/>
      <w:b/>
      <w:bCs/>
      <w:caps/>
      <w:sz w:val="20"/>
      <w:szCs w:val="20"/>
    </w:rPr>
  </w:style>
  <w:style w:type="paragraph" w:styleId="TOC2">
    <w:name w:val="toc 2"/>
    <w:basedOn w:val="Normal"/>
    <w:next w:val="Normal"/>
    <w:autoRedefine/>
    <w:uiPriority w:val="39"/>
    <w:unhideWhenUsed/>
    <w:rsid w:val="00D21764"/>
    <w:pPr>
      <w:ind w:left="240"/>
    </w:pPr>
    <w:rPr>
      <w:rFonts w:asciiTheme="minorHAnsi" w:eastAsiaTheme="minorHAnsi" w:hAnsiTheme="minorHAnsi" w:cstheme="minorBidi"/>
      <w:smallCaps/>
      <w:sz w:val="20"/>
      <w:szCs w:val="20"/>
    </w:rPr>
  </w:style>
  <w:style w:type="paragraph" w:styleId="TOC3">
    <w:name w:val="toc 3"/>
    <w:basedOn w:val="Normal"/>
    <w:next w:val="Normal"/>
    <w:autoRedefine/>
    <w:uiPriority w:val="39"/>
    <w:unhideWhenUsed/>
    <w:rsid w:val="00D21764"/>
    <w:pPr>
      <w:ind w:left="480"/>
    </w:pPr>
    <w:rPr>
      <w:rFonts w:asciiTheme="minorHAnsi" w:eastAsiaTheme="minorHAnsi" w:hAnsiTheme="minorHAnsi" w:cstheme="minorBidi"/>
      <w:i/>
      <w:iCs/>
      <w:sz w:val="20"/>
      <w:szCs w:val="20"/>
    </w:rPr>
  </w:style>
  <w:style w:type="character" w:customStyle="1" w:styleId="ircidim">
    <w:name w:val="irc_idim"/>
    <w:basedOn w:val="DefaultParagraphFont"/>
    <w:rsid w:val="00AB53C0"/>
  </w:style>
  <w:style w:type="table" w:styleId="TableGrid">
    <w:name w:val="Table Grid"/>
    <w:basedOn w:val="TableNormal"/>
    <w:uiPriority w:val="39"/>
    <w:rsid w:val="00C57C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164A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001882">
      <w:bodyDiv w:val="1"/>
      <w:marLeft w:val="0"/>
      <w:marRight w:val="0"/>
      <w:marTop w:val="0"/>
      <w:marBottom w:val="0"/>
      <w:divBdr>
        <w:top w:val="none" w:sz="0" w:space="0" w:color="auto"/>
        <w:left w:val="none" w:sz="0" w:space="0" w:color="auto"/>
        <w:bottom w:val="none" w:sz="0" w:space="0" w:color="auto"/>
        <w:right w:val="none" w:sz="0" w:space="0" w:color="auto"/>
      </w:divBdr>
    </w:div>
    <w:div w:id="77287700">
      <w:bodyDiv w:val="1"/>
      <w:marLeft w:val="0"/>
      <w:marRight w:val="0"/>
      <w:marTop w:val="0"/>
      <w:marBottom w:val="0"/>
      <w:divBdr>
        <w:top w:val="none" w:sz="0" w:space="0" w:color="auto"/>
        <w:left w:val="none" w:sz="0" w:space="0" w:color="auto"/>
        <w:bottom w:val="none" w:sz="0" w:space="0" w:color="auto"/>
        <w:right w:val="none" w:sz="0" w:space="0" w:color="auto"/>
      </w:divBdr>
    </w:div>
    <w:div w:id="156461307">
      <w:bodyDiv w:val="1"/>
      <w:marLeft w:val="0"/>
      <w:marRight w:val="0"/>
      <w:marTop w:val="0"/>
      <w:marBottom w:val="0"/>
      <w:divBdr>
        <w:top w:val="none" w:sz="0" w:space="0" w:color="auto"/>
        <w:left w:val="none" w:sz="0" w:space="0" w:color="auto"/>
        <w:bottom w:val="none" w:sz="0" w:space="0" w:color="auto"/>
        <w:right w:val="none" w:sz="0" w:space="0" w:color="auto"/>
      </w:divBdr>
    </w:div>
    <w:div w:id="236868553">
      <w:bodyDiv w:val="1"/>
      <w:marLeft w:val="0"/>
      <w:marRight w:val="0"/>
      <w:marTop w:val="0"/>
      <w:marBottom w:val="0"/>
      <w:divBdr>
        <w:top w:val="none" w:sz="0" w:space="0" w:color="auto"/>
        <w:left w:val="none" w:sz="0" w:space="0" w:color="auto"/>
        <w:bottom w:val="none" w:sz="0" w:space="0" w:color="auto"/>
        <w:right w:val="none" w:sz="0" w:space="0" w:color="auto"/>
      </w:divBdr>
    </w:div>
    <w:div w:id="241185797">
      <w:bodyDiv w:val="1"/>
      <w:marLeft w:val="0"/>
      <w:marRight w:val="0"/>
      <w:marTop w:val="0"/>
      <w:marBottom w:val="0"/>
      <w:divBdr>
        <w:top w:val="none" w:sz="0" w:space="0" w:color="auto"/>
        <w:left w:val="none" w:sz="0" w:space="0" w:color="auto"/>
        <w:bottom w:val="none" w:sz="0" w:space="0" w:color="auto"/>
        <w:right w:val="none" w:sz="0" w:space="0" w:color="auto"/>
      </w:divBdr>
    </w:div>
    <w:div w:id="342249735">
      <w:bodyDiv w:val="1"/>
      <w:marLeft w:val="0"/>
      <w:marRight w:val="0"/>
      <w:marTop w:val="0"/>
      <w:marBottom w:val="0"/>
      <w:divBdr>
        <w:top w:val="none" w:sz="0" w:space="0" w:color="auto"/>
        <w:left w:val="none" w:sz="0" w:space="0" w:color="auto"/>
        <w:bottom w:val="none" w:sz="0" w:space="0" w:color="auto"/>
        <w:right w:val="none" w:sz="0" w:space="0" w:color="auto"/>
      </w:divBdr>
    </w:div>
    <w:div w:id="494686867">
      <w:bodyDiv w:val="1"/>
      <w:marLeft w:val="0"/>
      <w:marRight w:val="0"/>
      <w:marTop w:val="0"/>
      <w:marBottom w:val="0"/>
      <w:divBdr>
        <w:top w:val="none" w:sz="0" w:space="0" w:color="auto"/>
        <w:left w:val="none" w:sz="0" w:space="0" w:color="auto"/>
        <w:bottom w:val="none" w:sz="0" w:space="0" w:color="auto"/>
        <w:right w:val="none" w:sz="0" w:space="0" w:color="auto"/>
      </w:divBdr>
    </w:div>
    <w:div w:id="499925080">
      <w:bodyDiv w:val="1"/>
      <w:marLeft w:val="0"/>
      <w:marRight w:val="0"/>
      <w:marTop w:val="0"/>
      <w:marBottom w:val="0"/>
      <w:divBdr>
        <w:top w:val="none" w:sz="0" w:space="0" w:color="auto"/>
        <w:left w:val="none" w:sz="0" w:space="0" w:color="auto"/>
        <w:bottom w:val="none" w:sz="0" w:space="0" w:color="auto"/>
        <w:right w:val="none" w:sz="0" w:space="0" w:color="auto"/>
      </w:divBdr>
    </w:div>
    <w:div w:id="513224674">
      <w:bodyDiv w:val="1"/>
      <w:marLeft w:val="0"/>
      <w:marRight w:val="0"/>
      <w:marTop w:val="0"/>
      <w:marBottom w:val="0"/>
      <w:divBdr>
        <w:top w:val="none" w:sz="0" w:space="0" w:color="auto"/>
        <w:left w:val="none" w:sz="0" w:space="0" w:color="auto"/>
        <w:bottom w:val="none" w:sz="0" w:space="0" w:color="auto"/>
        <w:right w:val="none" w:sz="0" w:space="0" w:color="auto"/>
      </w:divBdr>
    </w:div>
    <w:div w:id="588076245">
      <w:bodyDiv w:val="1"/>
      <w:marLeft w:val="0"/>
      <w:marRight w:val="0"/>
      <w:marTop w:val="0"/>
      <w:marBottom w:val="0"/>
      <w:divBdr>
        <w:top w:val="none" w:sz="0" w:space="0" w:color="auto"/>
        <w:left w:val="none" w:sz="0" w:space="0" w:color="auto"/>
        <w:bottom w:val="none" w:sz="0" w:space="0" w:color="auto"/>
        <w:right w:val="none" w:sz="0" w:space="0" w:color="auto"/>
      </w:divBdr>
    </w:div>
    <w:div w:id="616133909">
      <w:bodyDiv w:val="1"/>
      <w:marLeft w:val="0"/>
      <w:marRight w:val="0"/>
      <w:marTop w:val="0"/>
      <w:marBottom w:val="0"/>
      <w:divBdr>
        <w:top w:val="none" w:sz="0" w:space="0" w:color="auto"/>
        <w:left w:val="none" w:sz="0" w:space="0" w:color="auto"/>
        <w:bottom w:val="none" w:sz="0" w:space="0" w:color="auto"/>
        <w:right w:val="none" w:sz="0" w:space="0" w:color="auto"/>
      </w:divBdr>
      <w:divsChild>
        <w:div w:id="2125614847">
          <w:marLeft w:val="547"/>
          <w:marRight w:val="0"/>
          <w:marTop w:val="173"/>
          <w:marBottom w:val="0"/>
          <w:divBdr>
            <w:top w:val="none" w:sz="0" w:space="0" w:color="auto"/>
            <w:left w:val="none" w:sz="0" w:space="0" w:color="auto"/>
            <w:bottom w:val="none" w:sz="0" w:space="0" w:color="auto"/>
            <w:right w:val="none" w:sz="0" w:space="0" w:color="auto"/>
          </w:divBdr>
        </w:div>
        <w:div w:id="765854062">
          <w:marLeft w:val="547"/>
          <w:marRight w:val="0"/>
          <w:marTop w:val="173"/>
          <w:marBottom w:val="0"/>
          <w:divBdr>
            <w:top w:val="none" w:sz="0" w:space="0" w:color="auto"/>
            <w:left w:val="none" w:sz="0" w:space="0" w:color="auto"/>
            <w:bottom w:val="none" w:sz="0" w:space="0" w:color="auto"/>
            <w:right w:val="none" w:sz="0" w:space="0" w:color="auto"/>
          </w:divBdr>
        </w:div>
        <w:div w:id="1988195356">
          <w:marLeft w:val="547"/>
          <w:marRight w:val="0"/>
          <w:marTop w:val="115"/>
          <w:marBottom w:val="0"/>
          <w:divBdr>
            <w:top w:val="none" w:sz="0" w:space="0" w:color="auto"/>
            <w:left w:val="none" w:sz="0" w:space="0" w:color="auto"/>
            <w:bottom w:val="none" w:sz="0" w:space="0" w:color="auto"/>
            <w:right w:val="none" w:sz="0" w:space="0" w:color="auto"/>
          </w:divBdr>
        </w:div>
        <w:div w:id="348987735">
          <w:marLeft w:val="547"/>
          <w:marRight w:val="0"/>
          <w:marTop w:val="173"/>
          <w:marBottom w:val="0"/>
          <w:divBdr>
            <w:top w:val="none" w:sz="0" w:space="0" w:color="auto"/>
            <w:left w:val="none" w:sz="0" w:space="0" w:color="auto"/>
            <w:bottom w:val="none" w:sz="0" w:space="0" w:color="auto"/>
            <w:right w:val="none" w:sz="0" w:space="0" w:color="auto"/>
          </w:divBdr>
        </w:div>
        <w:div w:id="1250118172">
          <w:marLeft w:val="547"/>
          <w:marRight w:val="0"/>
          <w:marTop w:val="173"/>
          <w:marBottom w:val="0"/>
          <w:divBdr>
            <w:top w:val="none" w:sz="0" w:space="0" w:color="auto"/>
            <w:left w:val="none" w:sz="0" w:space="0" w:color="auto"/>
            <w:bottom w:val="none" w:sz="0" w:space="0" w:color="auto"/>
            <w:right w:val="none" w:sz="0" w:space="0" w:color="auto"/>
          </w:divBdr>
        </w:div>
      </w:divsChild>
    </w:div>
    <w:div w:id="630551125">
      <w:bodyDiv w:val="1"/>
      <w:marLeft w:val="0"/>
      <w:marRight w:val="0"/>
      <w:marTop w:val="0"/>
      <w:marBottom w:val="0"/>
      <w:divBdr>
        <w:top w:val="none" w:sz="0" w:space="0" w:color="auto"/>
        <w:left w:val="none" w:sz="0" w:space="0" w:color="auto"/>
        <w:bottom w:val="none" w:sz="0" w:space="0" w:color="auto"/>
        <w:right w:val="none" w:sz="0" w:space="0" w:color="auto"/>
      </w:divBdr>
    </w:div>
    <w:div w:id="632247472">
      <w:bodyDiv w:val="1"/>
      <w:marLeft w:val="0"/>
      <w:marRight w:val="0"/>
      <w:marTop w:val="0"/>
      <w:marBottom w:val="0"/>
      <w:divBdr>
        <w:top w:val="none" w:sz="0" w:space="0" w:color="auto"/>
        <w:left w:val="none" w:sz="0" w:space="0" w:color="auto"/>
        <w:bottom w:val="none" w:sz="0" w:space="0" w:color="auto"/>
        <w:right w:val="none" w:sz="0" w:space="0" w:color="auto"/>
      </w:divBdr>
    </w:div>
    <w:div w:id="668408238">
      <w:bodyDiv w:val="1"/>
      <w:marLeft w:val="0"/>
      <w:marRight w:val="0"/>
      <w:marTop w:val="0"/>
      <w:marBottom w:val="0"/>
      <w:divBdr>
        <w:top w:val="none" w:sz="0" w:space="0" w:color="auto"/>
        <w:left w:val="none" w:sz="0" w:space="0" w:color="auto"/>
        <w:bottom w:val="none" w:sz="0" w:space="0" w:color="auto"/>
        <w:right w:val="none" w:sz="0" w:space="0" w:color="auto"/>
      </w:divBdr>
    </w:div>
    <w:div w:id="727846797">
      <w:bodyDiv w:val="1"/>
      <w:marLeft w:val="0"/>
      <w:marRight w:val="0"/>
      <w:marTop w:val="0"/>
      <w:marBottom w:val="0"/>
      <w:divBdr>
        <w:top w:val="none" w:sz="0" w:space="0" w:color="auto"/>
        <w:left w:val="none" w:sz="0" w:space="0" w:color="auto"/>
        <w:bottom w:val="none" w:sz="0" w:space="0" w:color="auto"/>
        <w:right w:val="none" w:sz="0" w:space="0" w:color="auto"/>
      </w:divBdr>
    </w:div>
    <w:div w:id="872033956">
      <w:bodyDiv w:val="1"/>
      <w:marLeft w:val="0"/>
      <w:marRight w:val="0"/>
      <w:marTop w:val="0"/>
      <w:marBottom w:val="0"/>
      <w:divBdr>
        <w:top w:val="none" w:sz="0" w:space="0" w:color="auto"/>
        <w:left w:val="none" w:sz="0" w:space="0" w:color="auto"/>
        <w:bottom w:val="none" w:sz="0" w:space="0" w:color="auto"/>
        <w:right w:val="none" w:sz="0" w:space="0" w:color="auto"/>
      </w:divBdr>
    </w:div>
    <w:div w:id="958147076">
      <w:bodyDiv w:val="1"/>
      <w:marLeft w:val="0"/>
      <w:marRight w:val="0"/>
      <w:marTop w:val="0"/>
      <w:marBottom w:val="0"/>
      <w:divBdr>
        <w:top w:val="none" w:sz="0" w:space="0" w:color="auto"/>
        <w:left w:val="none" w:sz="0" w:space="0" w:color="auto"/>
        <w:bottom w:val="none" w:sz="0" w:space="0" w:color="auto"/>
        <w:right w:val="none" w:sz="0" w:space="0" w:color="auto"/>
      </w:divBdr>
    </w:div>
    <w:div w:id="1061438514">
      <w:bodyDiv w:val="1"/>
      <w:marLeft w:val="0"/>
      <w:marRight w:val="0"/>
      <w:marTop w:val="0"/>
      <w:marBottom w:val="0"/>
      <w:divBdr>
        <w:top w:val="none" w:sz="0" w:space="0" w:color="auto"/>
        <w:left w:val="none" w:sz="0" w:space="0" w:color="auto"/>
        <w:bottom w:val="none" w:sz="0" w:space="0" w:color="auto"/>
        <w:right w:val="none" w:sz="0" w:space="0" w:color="auto"/>
      </w:divBdr>
    </w:div>
    <w:div w:id="1151018856">
      <w:bodyDiv w:val="1"/>
      <w:marLeft w:val="0"/>
      <w:marRight w:val="0"/>
      <w:marTop w:val="0"/>
      <w:marBottom w:val="0"/>
      <w:divBdr>
        <w:top w:val="none" w:sz="0" w:space="0" w:color="auto"/>
        <w:left w:val="none" w:sz="0" w:space="0" w:color="auto"/>
        <w:bottom w:val="none" w:sz="0" w:space="0" w:color="auto"/>
        <w:right w:val="none" w:sz="0" w:space="0" w:color="auto"/>
      </w:divBdr>
    </w:div>
    <w:div w:id="1222710757">
      <w:bodyDiv w:val="1"/>
      <w:marLeft w:val="0"/>
      <w:marRight w:val="0"/>
      <w:marTop w:val="0"/>
      <w:marBottom w:val="0"/>
      <w:divBdr>
        <w:top w:val="none" w:sz="0" w:space="0" w:color="auto"/>
        <w:left w:val="none" w:sz="0" w:space="0" w:color="auto"/>
        <w:bottom w:val="none" w:sz="0" w:space="0" w:color="auto"/>
        <w:right w:val="none" w:sz="0" w:space="0" w:color="auto"/>
      </w:divBdr>
    </w:div>
    <w:div w:id="1230311499">
      <w:bodyDiv w:val="1"/>
      <w:marLeft w:val="0"/>
      <w:marRight w:val="0"/>
      <w:marTop w:val="0"/>
      <w:marBottom w:val="0"/>
      <w:divBdr>
        <w:top w:val="none" w:sz="0" w:space="0" w:color="auto"/>
        <w:left w:val="none" w:sz="0" w:space="0" w:color="auto"/>
        <w:bottom w:val="none" w:sz="0" w:space="0" w:color="auto"/>
        <w:right w:val="none" w:sz="0" w:space="0" w:color="auto"/>
      </w:divBdr>
    </w:div>
    <w:div w:id="1239175347">
      <w:bodyDiv w:val="1"/>
      <w:marLeft w:val="0"/>
      <w:marRight w:val="0"/>
      <w:marTop w:val="0"/>
      <w:marBottom w:val="0"/>
      <w:divBdr>
        <w:top w:val="none" w:sz="0" w:space="0" w:color="auto"/>
        <w:left w:val="none" w:sz="0" w:space="0" w:color="auto"/>
        <w:bottom w:val="none" w:sz="0" w:space="0" w:color="auto"/>
        <w:right w:val="none" w:sz="0" w:space="0" w:color="auto"/>
      </w:divBdr>
    </w:div>
    <w:div w:id="1253977239">
      <w:bodyDiv w:val="1"/>
      <w:marLeft w:val="0"/>
      <w:marRight w:val="0"/>
      <w:marTop w:val="0"/>
      <w:marBottom w:val="0"/>
      <w:divBdr>
        <w:top w:val="none" w:sz="0" w:space="0" w:color="auto"/>
        <w:left w:val="none" w:sz="0" w:space="0" w:color="auto"/>
        <w:bottom w:val="none" w:sz="0" w:space="0" w:color="auto"/>
        <w:right w:val="none" w:sz="0" w:space="0" w:color="auto"/>
      </w:divBdr>
    </w:div>
    <w:div w:id="1371759518">
      <w:bodyDiv w:val="1"/>
      <w:marLeft w:val="0"/>
      <w:marRight w:val="0"/>
      <w:marTop w:val="0"/>
      <w:marBottom w:val="0"/>
      <w:divBdr>
        <w:top w:val="none" w:sz="0" w:space="0" w:color="auto"/>
        <w:left w:val="none" w:sz="0" w:space="0" w:color="auto"/>
        <w:bottom w:val="none" w:sz="0" w:space="0" w:color="auto"/>
        <w:right w:val="none" w:sz="0" w:space="0" w:color="auto"/>
      </w:divBdr>
    </w:div>
    <w:div w:id="1373994563">
      <w:bodyDiv w:val="1"/>
      <w:marLeft w:val="0"/>
      <w:marRight w:val="0"/>
      <w:marTop w:val="0"/>
      <w:marBottom w:val="0"/>
      <w:divBdr>
        <w:top w:val="none" w:sz="0" w:space="0" w:color="auto"/>
        <w:left w:val="none" w:sz="0" w:space="0" w:color="auto"/>
        <w:bottom w:val="none" w:sz="0" w:space="0" w:color="auto"/>
        <w:right w:val="none" w:sz="0" w:space="0" w:color="auto"/>
      </w:divBdr>
    </w:div>
    <w:div w:id="1398168354">
      <w:bodyDiv w:val="1"/>
      <w:marLeft w:val="0"/>
      <w:marRight w:val="0"/>
      <w:marTop w:val="0"/>
      <w:marBottom w:val="0"/>
      <w:divBdr>
        <w:top w:val="none" w:sz="0" w:space="0" w:color="auto"/>
        <w:left w:val="none" w:sz="0" w:space="0" w:color="auto"/>
        <w:bottom w:val="none" w:sz="0" w:space="0" w:color="auto"/>
        <w:right w:val="none" w:sz="0" w:space="0" w:color="auto"/>
      </w:divBdr>
      <w:divsChild>
        <w:div w:id="1613904472">
          <w:marLeft w:val="0"/>
          <w:marRight w:val="0"/>
          <w:marTop w:val="0"/>
          <w:marBottom w:val="0"/>
          <w:divBdr>
            <w:top w:val="none" w:sz="0" w:space="0" w:color="auto"/>
            <w:left w:val="none" w:sz="0" w:space="0" w:color="auto"/>
            <w:bottom w:val="none" w:sz="0" w:space="0" w:color="auto"/>
            <w:right w:val="none" w:sz="0" w:space="0" w:color="auto"/>
          </w:divBdr>
          <w:divsChild>
            <w:div w:id="84941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828251">
      <w:bodyDiv w:val="1"/>
      <w:marLeft w:val="0"/>
      <w:marRight w:val="0"/>
      <w:marTop w:val="0"/>
      <w:marBottom w:val="0"/>
      <w:divBdr>
        <w:top w:val="none" w:sz="0" w:space="0" w:color="auto"/>
        <w:left w:val="none" w:sz="0" w:space="0" w:color="auto"/>
        <w:bottom w:val="none" w:sz="0" w:space="0" w:color="auto"/>
        <w:right w:val="none" w:sz="0" w:space="0" w:color="auto"/>
      </w:divBdr>
    </w:div>
    <w:div w:id="1412391482">
      <w:bodyDiv w:val="1"/>
      <w:marLeft w:val="0"/>
      <w:marRight w:val="0"/>
      <w:marTop w:val="0"/>
      <w:marBottom w:val="0"/>
      <w:divBdr>
        <w:top w:val="none" w:sz="0" w:space="0" w:color="auto"/>
        <w:left w:val="none" w:sz="0" w:space="0" w:color="auto"/>
        <w:bottom w:val="none" w:sz="0" w:space="0" w:color="auto"/>
        <w:right w:val="none" w:sz="0" w:space="0" w:color="auto"/>
      </w:divBdr>
    </w:div>
    <w:div w:id="1529566205">
      <w:bodyDiv w:val="1"/>
      <w:marLeft w:val="0"/>
      <w:marRight w:val="0"/>
      <w:marTop w:val="0"/>
      <w:marBottom w:val="0"/>
      <w:divBdr>
        <w:top w:val="none" w:sz="0" w:space="0" w:color="auto"/>
        <w:left w:val="none" w:sz="0" w:space="0" w:color="auto"/>
        <w:bottom w:val="none" w:sz="0" w:space="0" w:color="auto"/>
        <w:right w:val="none" w:sz="0" w:space="0" w:color="auto"/>
      </w:divBdr>
    </w:div>
    <w:div w:id="1686402134">
      <w:bodyDiv w:val="1"/>
      <w:marLeft w:val="0"/>
      <w:marRight w:val="0"/>
      <w:marTop w:val="0"/>
      <w:marBottom w:val="0"/>
      <w:divBdr>
        <w:top w:val="none" w:sz="0" w:space="0" w:color="auto"/>
        <w:left w:val="none" w:sz="0" w:space="0" w:color="auto"/>
        <w:bottom w:val="none" w:sz="0" w:space="0" w:color="auto"/>
        <w:right w:val="none" w:sz="0" w:space="0" w:color="auto"/>
      </w:divBdr>
    </w:div>
    <w:div w:id="1688673567">
      <w:bodyDiv w:val="1"/>
      <w:marLeft w:val="0"/>
      <w:marRight w:val="0"/>
      <w:marTop w:val="0"/>
      <w:marBottom w:val="0"/>
      <w:divBdr>
        <w:top w:val="none" w:sz="0" w:space="0" w:color="auto"/>
        <w:left w:val="none" w:sz="0" w:space="0" w:color="auto"/>
        <w:bottom w:val="none" w:sz="0" w:space="0" w:color="auto"/>
        <w:right w:val="none" w:sz="0" w:space="0" w:color="auto"/>
      </w:divBdr>
    </w:div>
    <w:div w:id="1697929388">
      <w:bodyDiv w:val="1"/>
      <w:marLeft w:val="0"/>
      <w:marRight w:val="0"/>
      <w:marTop w:val="0"/>
      <w:marBottom w:val="0"/>
      <w:divBdr>
        <w:top w:val="none" w:sz="0" w:space="0" w:color="auto"/>
        <w:left w:val="none" w:sz="0" w:space="0" w:color="auto"/>
        <w:bottom w:val="none" w:sz="0" w:space="0" w:color="auto"/>
        <w:right w:val="none" w:sz="0" w:space="0" w:color="auto"/>
      </w:divBdr>
    </w:div>
    <w:div w:id="1710714962">
      <w:bodyDiv w:val="1"/>
      <w:marLeft w:val="0"/>
      <w:marRight w:val="0"/>
      <w:marTop w:val="0"/>
      <w:marBottom w:val="0"/>
      <w:divBdr>
        <w:top w:val="none" w:sz="0" w:space="0" w:color="auto"/>
        <w:left w:val="none" w:sz="0" w:space="0" w:color="auto"/>
        <w:bottom w:val="none" w:sz="0" w:space="0" w:color="auto"/>
        <w:right w:val="none" w:sz="0" w:space="0" w:color="auto"/>
      </w:divBdr>
    </w:div>
    <w:div w:id="1727219427">
      <w:bodyDiv w:val="1"/>
      <w:marLeft w:val="0"/>
      <w:marRight w:val="0"/>
      <w:marTop w:val="0"/>
      <w:marBottom w:val="0"/>
      <w:divBdr>
        <w:top w:val="none" w:sz="0" w:space="0" w:color="auto"/>
        <w:left w:val="none" w:sz="0" w:space="0" w:color="auto"/>
        <w:bottom w:val="none" w:sz="0" w:space="0" w:color="auto"/>
        <w:right w:val="none" w:sz="0" w:space="0" w:color="auto"/>
      </w:divBdr>
    </w:div>
    <w:div w:id="1931699976">
      <w:bodyDiv w:val="1"/>
      <w:marLeft w:val="0"/>
      <w:marRight w:val="0"/>
      <w:marTop w:val="0"/>
      <w:marBottom w:val="0"/>
      <w:divBdr>
        <w:top w:val="none" w:sz="0" w:space="0" w:color="auto"/>
        <w:left w:val="none" w:sz="0" w:space="0" w:color="auto"/>
        <w:bottom w:val="none" w:sz="0" w:space="0" w:color="auto"/>
        <w:right w:val="none" w:sz="0" w:space="0" w:color="auto"/>
      </w:divBdr>
    </w:div>
    <w:div w:id="1973514870">
      <w:bodyDiv w:val="1"/>
      <w:marLeft w:val="0"/>
      <w:marRight w:val="0"/>
      <w:marTop w:val="0"/>
      <w:marBottom w:val="0"/>
      <w:divBdr>
        <w:top w:val="none" w:sz="0" w:space="0" w:color="auto"/>
        <w:left w:val="none" w:sz="0" w:space="0" w:color="auto"/>
        <w:bottom w:val="none" w:sz="0" w:space="0" w:color="auto"/>
        <w:right w:val="none" w:sz="0" w:space="0" w:color="auto"/>
      </w:divBdr>
    </w:div>
    <w:div w:id="2010866777">
      <w:bodyDiv w:val="1"/>
      <w:marLeft w:val="0"/>
      <w:marRight w:val="0"/>
      <w:marTop w:val="0"/>
      <w:marBottom w:val="0"/>
      <w:divBdr>
        <w:top w:val="none" w:sz="0" w:space="0" w:color="auto"/>
        <w:left w:val="none" w:sz="0" w:space="0" w:color="auto"/>
        <w:bottom w:val="none" w:sz="0" w:space="0" w:color="auto"/>
        <w:right w:val="none" w:sz="0" w:space="0" w:color="auto"/>
      </w:divBdr>
    </w:div>
    <w:div w:id="2094744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image" Target="media/image5.jpeg"/><Relationship Id="rId10" Type="http://schemas.openxmlformats.org/officeDocument/2006/relationships/diagramColors" Target="diagrams/colors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image" Target="media/image4.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0AECD05-152B-C64C-B6CC-B318F77A008B}" type="doc">
      <dgm:prSet loTypeId="urn:microsoft.com/office/officeart/2005/8/layout/hList6" loCatId="" qsTypeId="urn:microsoft.com/office/officeart/2005/8/quickstyle/3d1" qsCatId="3D" csTypeId="urn:microsoft.com/office/officeart/2005/8/colors/accent1_2" csCatId="accent1" phldr="1"/>
      <dgm:spPr/>
      <dgm:t>
        <a:bodyPr/>
        <a:lstStyle/>
        <a:p>
          <a:endParaRPr lang="en-US"/>
        </a:p>
      </dgm:t>
    </dgm:pt>
    <dgm:pt modelId="{853C23FD-1CF7-BF44-821E-60710AAAE7CD}">
      <dgm:prSet phldrT="[Text]"/>
      <dgm:spPr/>
      <dgm:t>
        <a:bodyPr/>
        <a:lstStyle/>
        <a:p>
          <a:r>
            <a:rPr lang="en-US"/>
            <a:t>Customs</a:t>
          </a:r>
        </a:p>
      </dgm:t>
    </dgm:pt>
    <dgm:pt modelId="{E5F30A55-BA42-7843-B7D1-ED5904DBB1D9}" type="parTrans" cxnId="{6F41C94B-E5AB-4F44-8C8A-46EC66FA8E22}">
      <dgm:prSet/>
      <dgm:spPr/>
      <dgm:t>
        <a:bodyPr/>
        <a:lstStyle/>
        <a:p>
          <a:endParaRPr lang="en-US"/>
        </a:p>
      </dgm:t>
    </dgm:pt>
    <dgm:pt modelId="{CBF77040-5674-EB4E-AB15-A0B7C5334AEF}" type="sibTrans" cxnId="{6F41C94B-E5AB-4F44-8C8A-46EC66FA8E22}">
      <dgm:prSet/>
      <dgm:spPr/>
      <dgm:t>
        <a:bodyPr/>
        <a:lstStyle/>
        <a:p>
          <a:endParaRPr lang="en-US"/>
        </a:p>
      </dgm:t>
    </dgm:pt>
    <dgm:pt modelId="{00ADCA4A-9640-F947-AD2B-496143EE557A}">
      <dgm:prSet phldrT="[Text]"/>
      <dgm:spPr/>
      <dgm:t>
        <a:bodyPr/>
        <a:lstStyle/>
        <a:p>
          <a:r>
            <a:rPr lang="en-US"/>
            <a:t>Language</a:t>
          </a:r>
        </a:p>
      </dgm:t>
    </dgm:pt>
    <dgm:pt modelId="{024F0211-81D6-C64F-8287-973FDE55F81E}" type="parTrans" cxnId="{20A11CF0-FC69-034F-B91F-304DCEEE92B0}">
      <dgm:prSet/>
      <dgm:spPr/>
      <dgm:t>
        <a:bodyPr/>
        <a:lstStyle/>
        <a:p>
          <a:endParaRPr lang="en-US"/>
        </a:p>
      </dgm:t>
    </dgm:pt>
    <dgm:pt modelId="{65F9F3A4-39BD-9C4D-9C14-D67351E6ABB7}" type="sibTrans" cxnId="{20A11CF0-FC69-034F-B91F-304DCEEE92B0}">
      <dgm:prSet/>
      <dgm:spPr/>
      <dgm:t>
        <a:bodyPr/>
        <a:lstStyle/>
        <a:p>
          <a:endParaRPr lang="en-US"/>
        </a:p>
      </dgm:t>
    </dgm:pt>
    <dgm:pt modelId="{9EE08653-1816-B74E-93C7-DEC34643B6BD}">
      <dgm:prSet phldrT="[Text]"/>
      <dgm:spPr/>
      <dgm:t>
        <a:bodyPr/>
        <a:lstStyle/>
        <a:p>
          <a:r>
            <a:rPr lang="en-US"/>
            <a:t>Attitudes</a:t>
          </a:r>
        </a:p>
      </dgm:t>
    </dgm:pt>
    <dgm:pt modelId="{7F7E20B3-AC9A-4C41-A620-C85B886B2C5E}" type="parTrans" cxnId="{FADACDBF-A72F-7845-BD3B-B7741E865022}">
      <dgm:prSet/>
      <dgm:spPr/>
      <dgm:t>
        <a:bodyPr/>
        <a:lstStyle/>
        <a:p>
          <a:endParaRPr lang="en-US"/>
        </a:p>
      </dgm:t>
    </dgm:pt>
    <dgm:pt modelId="{BD548C31-6871-834A-84C8-8345E8DE6517}" type="sibTrans" cxnId="{FADACDBF-A72F-7845-BD3B-B7741E865022}">
      <dgm:prSet/>
      <dgm:spPr/>
      <dgm:t>
        <a:bodyPr/>
        <a:lstStyle/>
        <a:p>
          <a:endParaRPr lang="en-US"/>
        </a:p>
      </dgm:t>
    </dgm:pt>
    <dgm:pt modelId="{496CEAF2-8579-5D4C-B4B4-B9286D91F44E}">
      <dgm:prSet/>
      <dgm:spPr/>
      <dgm:t>
        <a:bodyPr/>
        <a:lstStyle/>
        <a:p>
          <a:r>
            <a:rPr lang="en-US"/>
            <a:t>Ethic Heritage</a:t>
          </a:r>
        </a:p>
      </dgm:t>
    </dgm:pt>
    <dgm:pt modelId="{874087EA-1628-D440-BDC0-581999A1168B}" type="parTrans" cxnId="{596117F0-CFB7-FC4A-88E2-1544CD3F03C5}">
      <dgm:prSet/>
      <dgm:spPr/>
      <dgm:t>
        <a:bodyPr/>
        <a:lstStyle/>
        <a:p>
          <a:endParaRPr lang="en-US"/>
        </a:p>
      </dgm:t>
    </dgm:pt>
    <dgm:pt modelId="{0E3724A2-0CFD-2349-91F8-7A718D993C73}" type="sibTrans" cxnId="{596117F0-CFB7-FC4A-88E2-1544CD3F03C5}">
      <dgm:prSet/>
      <dgm:spPr/>
      <dgm:t>
        <a:bodyPr/>
        <a:lstStyle/>
        <a:p>
          <a:endParaRPr lang="en-US"/>
        </a:p>
      </dgm:t>
    </dgm:pt>
    <dgm:pt modelId="{FA84ACAB-C453-DF4C-97FE-9DA661085569}">
      <dgm:prSet/>
      <dgm:spPr/>
      <dgm:t>
        <a:bodyPr/>
        <a:lstStyle/>
        <a:p>
          <a:r>
            <a:rPr lang="en-US"/>
            <a:t>Traditon</a:t>
          </a:r>
        </a:p>
      </dgm:t>
    </dgm:pt>
    <dgm:pt modelId="{923355A7-70D8-B24C-8612-EFC88A3B95D5}" type="parTrans" cxnId="{9409C6AE-1797-5344-9569-F9C5374D5122}">
      <dgm:prSet/>
      <dgm:spPr/>
      <dgm:t>
        <a:bodyPr/>
        <a:lstStyle/>
        <a:p>
          <a:endParaRPr lang="en-US"/>
        </a:p>
      </dgm:t>
    </dgm:pt>
    <dgm:pt modelId="{87D8A001-A63F-3940-9BBA-EDCE31B0B304}" type="sibTrans" cxnId="{9409C6AE-1797-5344-9569-F9C5374D5122}">
      <dgm:prSet/>
      <dgm:spPr/>
      <dgm:t>
        <a:bodyPr/>
        <a:lstStyle/>
        <a:p>
          <a:endParaRPr lang="en-US"/>
        </a:p>
      </dgm:t>
    </dgm:pt>
    <dgm:pt modelId="{00CB649C-DD92-8A49-A1FD-C32F8D941E0F}">
      <dgm:prSet/>
      <dgm:spPr/>
      <dgm:t>
        <a:bodyPr/>
        <a:lstStyle/>
        <a:p>
          <a:r>
            <a:rPr lang="en-US"/>
            <a:t>History</a:t>
          </a:r>
        </a:p>
      </dgm:t>
    </dgm:pt>
    <dgm:pt modelId="{57A28F39-64F3-F14B-869D-9D5119AA976B}" type="parTrans" cxnId="{47149774-B28D-704A-A700-B79C84721F2C}">
      <dgm:prSet/>
      <dgm:spPr/>
      <dgm:t>
        <a:bodyPr/>
        <a:lstStyle/>
        <a:p>
          <a:endParaRPr lang="en-US"/>
        </a:p>
      </dgm:t>
    </dgm:pt>
    <dgm:pt modelId="{8B531C17-2BCE-2541-869C-F733926E672D}" type="sibTrans" cxnId="{47149774-B28D-704A-A700-B79C84721F2C}">
      <dgm:prSet/>
      <dgm:spPr/>
      <dgm:t>
        <a:bodyPr/>
        <a:lstStyle/>
        <a:p>
          <a:endParaRPr lang="en-US"/>
        </a:p>
      </dgm:t>
    </dgm:pt>
    <dgm:pt modelId="{FF8EB51E-E9AC-F942-9002-0335B28FB342}">
      <dgm:prSet/>
      <dgm:spPr/>
      <dgm:t>
        <a:bodyPr/>
        <a:lstStyle/>
        <a:p>
          <a:r>
            <a:rPr lang="en-US"/>
            <a:t>Identity</a:t>
          </a:r>
        </a:p>
      </dgm:t>
    </dgm:pt>
    <dgm:pt modelId="{1642E6A8-BF8D-6F4E-AF4E-979F6EB27237}" type="parTrans" cxnId="{32636D28-3E14-CF4E-96C2-8236D6F3E512}">
      <dgm:prSet/>
      <dgm:spPr/>
      <dgm:t>
        <a:bodyPr/>
        <a:lstStyle/>
        <a:p>
          <a:endParaRPr lang="en-US"/>
        </a:p>
      </dgm:t>
    </dgm:pt>
    <dgm:pt modelId="{279BDE7F-0EDC-9646-9D16-3075157FBA94}" type="sibTrans" cxnId="{32636D28-3E14-CF4E-96C2-8236D6F3E512}">
      <dgm:prSet/>
      <dgm:spPr/>
      <dgm:t>
        <a:bodyPr/>
        <a:lstStyle/>
        <a:p>
          <a:endParaRPr lang="en-US"/>
        </a:p>
      </dgm:t>
    </dgm:pt>
    <dgm:pt modelId="{7FD896E2-D69E-1B43-AA9D-ADCBA52F398D}">
      <dgm:prSet/>
      <dgm:spPr/>
      <dgm:t>
        <a:bodyPr/>
        <a:lstStyle/>
        <a:p>
          <a:r>
            <a:rPr lang="en-US"/>
            <a:t>Behaviours </a:t>
          </a:r>
        </a:p>
      </dgm:t>
    </dgm:pt>
    <dgm:pt modelId="{462D309B-BFDB-9B40-B153-4D524744EB21}" type="parTrans" cxnId="{FA11192E-B5F7-A348-BDBB-685095A9BEF1}">
      <dgm:prSet/>
      <dgm:spPr/>
      <dgm:t>
        <a:bodyPr/>
        <a:lstStyle/>
        <a:p>
          <a:endParaRPr lang="en-US"/>
        </a:p>
      </dgm:t>
    </dgm:pt>
    <dgm:pt modelId="{16DFBE03-BA1B-214E-97B2-DD2D7D4E9442}" type="sibTrans" cxnId="{FA11192E-B5F7-A348-BDBB-685095A9BEF1}">
      <dgm:prSet/>
      <dgm:spPr/>
      <dgm:t>
        <a:bodyPr/>
        <a:lstStyle/>
        <a:p>
          <a:endParaRPr lang="en-US"/>
        </a:p>
      </dgm:t>
    </dgm:pt>
    <dgm:pt modelId="{42B4BC9F-AABB-1043-8C9C-4C23F4E0278B}" type="pres">
      <dgm:prSet presAssocID="{00AECD05-152B-C64C-B6CC-B318F77A008B}" presName="Name0" presStyleCnt="0">
        <dgm:presLayoutVars>
          <dgm:dir/>
          <dgm:resizeHandles val="exact"/>
        </dgm:presLayoutVars>
      </dgm:prSet>
      <dgm:spPr/>
    </dgm:pt>
    <dgm:pt modelId="{923B62FF-B92D-E547-8B1A-B50BF8BD24E8}" type="pres">
      <dgm:prSet presAssocID="{853C23FD-1CF7-BF44-821E-60710AAAE7CD}" presName="node" presStyleLbl="node1" presStyleIdx="0" presStyleCnt="8">
        <dgm:presLayoutVars>
          <dgm:bulletEnabled val="1"/>
        </dgm:presLayoutVars>
      </dgm:prSet>
      <dgm:spPr/>
    </dgm:pt>
    <dgm:pt modelId="{4E61495D-6FA0-484C-BE0A-7C721960E69E}" type="pres">
      <dgm:prSet presAssocID="{CBF77040-5674-EB4E-AB15-A0B7C5334AEF}" presName="sibTrans" presStyleCnt="0"/>
      <dgm:spPr/>
    </dgm:pt>
    <dgm:pt modelId="{9A4E4119-486B-AB46-B96C-61E9AF7BF186}" type="pres">
      <dgm:prSet presAssocID="{496CEAF2-8579-5D4C-B4B4-B9286D91F44E}" presName="node" presStyleLbl="node1" presStyleIdx="1" presStyleCnt="8">
        <dgm:presLayoutVars>
          <dgm:bulletEnabled val="1"/>
        </dgm:presLayoutVars>
      </dgm:prSet>
      <dgm:spPr/>
    </dgm:pt>
    <dgm:pt modelId="{05D02439-B3E5-CA46-88FB-F9B151746217}" type="pres">
      <dgm:prSet presAssocID="{0E3724A2-0CFD-2349-91F8-7A718D993C73}" presName="sibTrans" presStyleCnt="0"/>
      <dgm:spPr/>
    </dgm:pt>
    <dgm:pt modelId="{2EA9A0D5-20DD-CB41-AAE9-F2477DAE52BD}" type="pres">
      <dgm:prSet presAssocID="{00ADCA4A-9640-F947-AD2B-496143EE557A}" presName="node" presStyleLbl="node1" presStyleIdx="2" presStyleCnt="8">
        <dgm:presLayoutVars>
          <dgm:bulletEnabled val="1"/>
        </dgm:presLayoutVars>
      </dgm:prSet>
      <dgm:spPr/>
    </dgm:pt>
    <dgm:pt modelId="{BB298328-C17F-4143-942D-E5DDF376D5B4}" type="pres">
      <dgm:prSet presAssocID="{65F9F3A4-39BD-9C4D-9C14-D67351E6ABB7}" presName="sibTrans" presStyleCnt="0"/>
      <dgm:spPr/>
    </dgm:pt>
    <dgm:pt modelId="{F0AB67C6-A1C1-B242-9D92-D406E318E639}" type="pres">
      <dgm:prSet presAssocID="{FA84ACAB-C453-DF4C-97FE-9DA661085569}" presName="node" presStyleLbl="node1" presStyleIdx="3" presStyleCnt="8">
        <dgm:presLayoutVars>
          <dgm:bulletEnabled val="1"/>
        </dgm:presLayoutVars>
      </dgm:prSet>
      <dgm:spPr/>
    </dgm:pt>
    <dgm:pt modelId="{1185C023-66D8-F941-9AE6-AC19BED66594}" type="pres">
      <dgm:prSet presAssocID="{87D8A001-A63F-3940-9BBA-EDCE31B0B304}" presName="sibTrans" presStyleCnt="0"/>
      <dgm:spPr/>
    </dgm:pt>
    <dgm:pt modelId="{280BD14A-0C00-E443-854B-D0C1B4F8D77C}" type="pres">
      <dgm:prSet presAssocID="{00CB649C-DD92-8A49-A1FD-C32F8D941E0F}" presName="node" presStyleLbl="node1" presStyleIdx="4" presStyleCnt="8">
        <dgm:presLayoutVars>
          <dgm:bulletEnabled val="1"/>
        </dgm:presLayoutVars>
      </dgm:prSet>
      <dgm:spPr/>
    </dgm:pt>
    <dgm:pt modelId="{14036F27-38D5-134F-964E-CE7943D6F2BB}" type="pres">
      <dgm:prSet presAssocID="{8B531C17-2BCE-2541-869C-F733926E672D}" presName="sibTrans" presStyleCnt="0"/>
      <dgm:spPr/>
    </dgm:pt>
    <dgm:pt modelId="{A7FEF0D7-2802-A647-B5A6-4047F8BA3C10}" type="pres">
      <dgm:prSet presAssocID="{FF8EB51E-E9AC-F942-9002-0335B28FB342}" presName="node" presStyleLbl="node1" presStyleIdx="5" presStyleCnt="8">
        <dgm:presLayoutVars>
          <dgm:bulletEnabled val="1"/>
        </dgm:presLayoutVars>
      </dgm:prSet>
      <dgm:spPr/>
    </dgm:pt>
    <dgm:pt modelId="{E11C65EF-8400-3043-AEBE-FBA01EF47E3C}" type="pres">
      <dgm:prSet presAssocID="{279BDE7F-0EDC-9646-9D16-3075157FBA94}" presName="sibTrans" presStyleCnt="0"/>
      <dgm:spPr/>
    </dgm:pt>
    <dgm:pt modelId="{9ABACD30-EDD8-E04E-8E67-589A11768D8F}" type="pres">
      <dgm:prSet presAssocID="{9EE08653-1816-B74E-93C7-DEC34643B6BD}" presName="node" presStyleLbl="node1" presStyleIdx="6" presStyleCnt="8">
        <dgm:presLayoutVars>
          <dgm:bulletEnabled val="1"/>
        </dgm:presLayoutVars>
      </dgm:prSet>
      <dgm:spPr/>
    </dgm:pt>
    <dgm:pt modelId="{1F976058-AE07-9246-A8AE-B0FBC1892966}" type="pres">
      <dgm:prSet presAssocID="{BD548C31-6871-834A-84C8-8345E8DE6517}" presName="sibTrans" presStyleCnt="0"/>
      <dgm:spPr/>
    </dgm:pt>
    <dgm:pt modelId="{3AE173D5-EE67-4F4A-8687-A487B43D868A}" type="pres">
      <dgm:prSet presAssocID="{7FD896E2-D69E-1B43-AA9D-ADCBA52F398D}" presName="node" presStyleLbl="node1" presStyleIdx="7" presStyleCnt="8">
        <dgm:presLayoutVars>
          <dgm:bulletEnabled val="1"/>
        </dgm:presLayoutVars>
      </dgm:prSet>
      <dgm:spPr/>
    </dgm:pt>
  </dgm:ptLst>
  <dgm:cxnLst>
    <dgm:cxn modelId="{3F1B5808-1F1E-304B-9E2B-882BFEE9133F}" type="presOf" srcId="{9EE08653-1816-B74E-93C7-DEC34643B6BD}" destId="{9ABACD30-EDD8-E04E-8E67-589A11768D8F}" srcOrd="0" destOrd="0" presId="urn:microsoft.com/office/officeart/2005/8/layout/hList6"/>
    <dgm:cxn modelId="{FEB64014-56A7-B148-97FE-BDD2FF8F8C1A}" type="presOf" srcId="{7FD896E2-D69E-1B43-AA9D-ADCBA52F398D}" destId="{3AE173D5-EE67-4F4A-8687-A487B43D868A}" srcOrd="0" destOrd="0" presId="urn:microsoft.com/office/officeart/2005/8/layout/hList6"/>
    <dgm:cxn modelId="{32636D28-3E14-CF4E-96C2-8236D6F3E512}" srcId="{00AECD05-152B-C64C-B6CC-B318F77A008B}" destId="{FF8EB51E-E9AC-F942-9002-0335B28FB342}" srcOrd="5" destOrd="0" parTransId="{1642E6A8-BF8D-6F4E-AF4E-979F6EB27237}" sibTransId="{279BDE7F-0EDC-9646-9D16-3075157FBA94}"/>
    <dgm:cxn modelId="{FA11192E-B5F7-A348-BDBB-685095A9BEF1}" srcId="{00AECD05-152B-C64C-B6CC-B318F77A008B}" destId="{7FD896E2-D69E-1B43-AA9D-ADCBA52F398D}" srcOrd="7" destOrd="0" parTransId="{462D309B-BFDB-9B40-B153-4D524744EB21}" sibTransId="{16DFBE03-BA1B-214E-97B2-DD2D7D4E9442}"/>
    <dgm:cxn modelId="{6F41C94B-E5AB-4F44-8C8A-46EC66FA8E22}" srcId="{00AECD05-152B-C64C-B6CC-B318F77A008B}" destId="{853C23FD-1CF7-BF44-821E-60710AAAE7CD}" srcOrd="0" destOrd="0" parTransId="{E5F30A55-BA42-7843-B7D1-ED5904DBB1D9}" sibTransId="{CBF77040-5674-EB4E-AB15-A0B7C5334AEF}"/>
    <dgm:cxn modelId="{1A5BB55A-D352-D74A-AE01-6EF85DDCC154}" type="presOf" srcId="{00ADCA4A-9640-F947-AD2B-496143EE557A}" destId="{2EA9A0D5-20DD-CB41-AAE9-F2477DAE52BD}" srcOrd="0" destOrd="0" presId="urn:microsoft.com/office/officeart/2005/8/layout/hList6"/>
    <dgm:cxn modelId="{47149774-B28D-704A-A700-B79C84721F2C}" srcId="{00AECD05-152B-C64C-B6CC-B318F77A008B}" destId="{00CB649C-DD92-8A49-A1FD-C32F8D941E0F}" srcOrd="4" destOrd="0" parTransId="{57A28F39-64F3-F14B-869D-9D5119AA976B}" sibTransId="{8B531C17-2BCE-2541-869C-F733926E672D}"/>
    <dgm:cxn modelId="{5F29477B-AE74-494E-8AE6-8DDF12722C28}" type="presOf" srcId="{496CEAF2-8579-5D4C-B4B4-B9286D91F44E}" destId="{9A4E4119-486B-AB46-B96C-61E9AF7BF186}" srcOrd="0" destOrd="0" presId="urn:microsoft.com/office/officeart/2005/8/layout/hList6"/>
    <dgm:cxn modelId="{30D33983-F719-E94E-A9EE-605AE72DC42C}" type="presOf" srcId="{00AECD05-152B-C64C-B6CC-B318F77A008B}" destId="{42B4BC9F-AABB-1043-8C9C-4C23F4E0278B}" srcOrd="0" destOrd="0" presId="urn:microsoft.com/office/officeart/2005/8/layout/hList6"/>
    <dgm:cxn modelId="{13BB58A0-3DD2-7B45-BE87-864DCF5B586C}" type="presOf" srcId="{853C23FD-1CF7-BF44-821E-60710AAAE7CD}" destId="{923B62FF-B92D-E547-8B1A-B50BF8BD24E8}" srcOrd="0" destOrd="0" presId="urn:microsoft.com/office/officeart/2005/8/layout/hList6"/>
    <dgm:cxn modelId="{9409C6AE-1797-5344-9569-F9C5374D5122}" srcId="{00AECD05-152B-C64C-B6CC-B318F77A008B}" destId="{FA84ACAB-C453-DF4C-97FE-9DA661085569}" srcOrd="3" destOrd="0" parTransId="{923355A7-70D8-B24C-8612-EFC88A3B95D5}" sibTransId="{87D8A001-A63F-3940-9BBA-EDCE31B0B304}"/>
    <dgm:cxn modelId="{50DCF5B2-1D29-814C-A259-920B837DF6AD}" type="presOf" srcId="{FA84ACAB-C453-DF4C-97FE-9DA661085569}" destId="{F0AB67C6-A1C1-B242-9D92-D406E318E639}" srcOrd="0" destOrd="0" presId="urn:microsoft.com/office/officeart/2005/8/layout/hList6"/>
    <dgm:cxn modelId="{F9AB12B8-C00E-0A40-8C28-F31B3DD890B7}" type="presOf" srcId="{FF8EB51E-E9AC-F942-9002-0335B28FB342}" destId="{A7FEF0D7-2802-A647-B5A6-4047F8BA3C10}" srcOrd="0" destOrd="0" presId="urn:microsoft.com/office/officeart/2005/8/layout/hList6"/>
    <dgm:cxn modelId="{FADACDBF-A72F-7845-BD3B-B7741E865022}" srcId="{00AECD05-152B-C64C-B6CC-B318F77A008B}" destId="{9EE08653-1816-B74E-93C7-DEC34643B6BD}" srcOrd="6" destOrd="0" parTransId="{7F7E20B3-AC9A-4C41-A620-C85B886B2C5E}" sibTransId="{BD548C31-6871-834A-84C8-8345E8DE6517}"/>
    <dgm:cxn modelId="{5AD385EE-5814-294C-8300-72E0E12F11E6}" type="presOf" srcId="{00CB649C-DD92-8A49-A1FD-C32F8D941E0F}" destId="{280BD14A-0C00-E443-854B-D0C1B4F8D77C}" srcOrd="0" destOrd="0" presId="urn:microsoft.com/office/officeart/2005/8/layout/hList6"/>
    <dgm:cxn modelId="{596117F0-CFB7-FC4A-88E2-1544CD3F03C5}" srcId="{00AECD05-152B-C64C-B6CC-B318F77A008B}" destId="{496CEAF2-8579-5D4C-B4B4-B9286D91F44E}" srcOrd="1" destOrd="0" parTransId="{874087EA-1628-D440-BDC0-581999A1168B}" sibTransId="{0E3724A2-0CFD-2349-91F8-7A718D993C73}"/>
    <dgm:cxn modelId="{20A11CF0-FC69-034F-B91F-304DCEEE92B0}" srcId="{00AECD05-152B-C64C-B6CC-B318F77A008B}" destId="{00ADCA4A-9640-F947-AD2B-496143EE557A}" srcOrd="2" destOrd="0" parTransId="{024F0211-81D6-C64F-8287-973FDE55F81E}" sibTransId="{65F9F3A4-39BD-9C4D-9C14-D67351E6ABB7}"/>
    <dgm:cxn modelId="{244BA2AB-E7D4-0747-8330-C39CDB482C3A}" type="presParOf" srcId="{42B4BC9F-AABB-1043-8C9C-4C23F4E0278B}" destId="{923B62FF-B92D-E547-8B1A-B50BF8BD24E8}" srcOrd="0" destOrd="0" presId="urn:microsoft.com/office/officeart/2005/8/layout/hList6"/>
    <dgm:cxn modelId="{57199278-2880-BF4F-AB99-3F4DC84D268C}" type="presParOf" srcId="{42B4BC9F-AABB-1043-8C9C-4C23F4E0278B}" destId="{4E61495D-6FA0-484C-BE0A-7C721960E69E}" srcOrd="1" destOrd="0" presId="urn:microsoft.com/office/officeart/2005/8/layout/hList6"/>
    <dgm:cxn modelId="{407ED1A0-8593-9242-808F-72102C5537EE}" type="presParOf" srcId="{42B4BC9F-AABB-1043-8C9C-4C23F4E0278B}" destId="{9A4E4119-486B-AB46-B96C-61E9AF7BF186}" srcOrd="2" destOrd="0" presId="urn:microsoft.com/office/officeart/2005/8/layout/hList6"/>
    <dgm:cxn modelId="{4E736AA9-D6F1-FE48-86F9-99B05E6FB2E6}" type="presParOf" srcId="{42B4BC9F-AABB-1043-8C9C-4C23F4E0278B}" destId="{05D02439-B3E5-CA46-88FB-F9B151746217}" srcOrd="3" destOrd="0" presId="urn:microsoft.com/office/officeart/2005/8/layout/hList6"/>
    <dgm:cxn modelId="{6137CC8B-3B3D-9149-8C61-29FEFE101068}" type="presParOf" srcId="{42B4BC9F-AABB-1043-8C9C-4C23F4E0278B}" destId="{2EA9A0D5-20DD-CB41-AAE9-F2477DAE52BD}" srcOrd="4" destOrd="0" presId="urn:microsoft.com/office/officeart/2005/8/layout/hList6"/>
    <dgm:cxn modelId="{8B787DFA-AE13-A04F-82B8-55ED11FD4F6F}" type="presParOf" srcId="{42B4BC9F-AABB-1043-8C9C-4C23F4E0278B}" destId="{BB298328-C17F-4143-942D-E5DDF376D5B4}" srcOrd="5" destOrd="0" presId="urn:microsoft.com/office/officeart/2005/8/layout/hList6"/>
    <dgm:cxn modelId="{47D55902-1378-C442-B05C-1787963CBA5B}" type="presParOf" srcId="{42B4BC9F-AABB-1043-8C9C-4C23F4E0278B}" destId="{F0AB67C6-A1C1-B242-9D92-D406E318E639}" srcOrd="6" destOrd="0" presId="urn:microsoft.com/office/officeart/2005/8/layout/hList6"/>
    <dgm:cxn modelId="{56DDF817-F39E-764D-96C9-FF2F9225E0A1}" type="presParOf" srcId="{42B4BC9F-AABB-1043-8C9C-4C23F4E0278B}" destId="{1185C023-66D8-F941-9AE6-AC19BED66594}" srcOrd="7" destOrd="0" presId="urn:microsoft.com/office/officeart/2005/8/layout/hList6"/>
    <dgm:cxn modelId="{7C780186-9B9A-904E-85B3-D060A2160CAE}" type="presParOf" srcId="{42B4BC9F-AABB-1043-8C9C-4C23F4E0278B}" destId="{280BD14A-0C00-E443-854B-D0C1B4F8D77C}" srcOrd="8" destOrd="0" presId="urn:microsoft.com/office/officeart/2005/8/layout/hList6"/>
    <dgm:cxn modelId="{78FE124F-BD1E-0C4F-BE33-AFD4D6409F85}" type="presParOf" srcId="{42B4BC9F-AABB-1043-8C9C-4C23F4E0278B}" destId="{14036F27-38D5-134F-964E-CE7943D6F2BB}" srcOrd="9" destOrd="0" presId="urn:microsoft.com/office/officeart/2005/8/layout/hList6"/>
    <dgm:cxn modelId="{F293293D-D960-414B-BEF9-13DCC2054C85}" type="presParOf" srcId="{42B4BC9F-AABB-1043-8C9C-4C23F4E0278B}" destId="{A7FEF0D7-2802-A647-B5A6-4047F8BA3C10}" srcOrd="10" destOrd="0" presId="urn:microsoft.com/office/officeart/2005/8/layout/hList6"/>
    <dgm:cxn modelId="{E9A0796E-E480-FC40-A613-C8AC208CF255}" type="presParOf" srcId="{42B4BC9F-AABB-1043-8C9C-4C23F4E0278B}" destId="{E11C65EF-8400-3043-AEBE-FBA01EF47E3C}" srcOrd="11" destOrd="0" presId="urn:microsoft.com/office/officeart/2005/8/layout/hList6"/>
    <dgm:cxn modelId="{54E8044A-A612-A04B-8972-52AA9622A9C1}" type="presParOf" srcId="{42B4BC9F-AABB-1043-8C9C-4C23F4E0278B}" destId="{9ABACD30-EDD8-E04E-8E67-589A11768D8F}" srcOrd="12" destOrd="0" presId="urn:microsoft.com/office/officeart/2005/8/layout/hList6"/>
    <dgm:cxn modelId="{2EB50196-A395-0A4F-8A7C-05CC971B2978}" type="presParOf" srcId="{42B4BC9F-AABB-1043-8C9C-4C23F4E0278B}" destId="{1F976058-AE07-9246-A8AE-B0FBC1892966}" srcOrd="13" destOrd="0" presId="urn:microsoft.com/office/officeart/2005/8/layout/hList6"/>
    <dgm:cxn modelId="{5605CDB4-3770-9943-86CE-0AC0D3706DFB}" type="presParOf" srcId="{42B4BC9F-AABB-1043-8C9C-4C23F4E0278B}" destId="{3AE173D5-EE67-4F4A-8687-A487B43D868A}" srcOrd="14" destOrd="0" presId="urn:microsoft.com/office/officeart/2005/8/layout/hList6"/>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3B62FF-B92D-E547-8B1A-B50BF8BD24E8}">
      <dsp:nvSpPr>
        <dsp:cNvPr id="0" name=""/>
        <dsp:cNvSpPr/>
      </dsp:nvSpPr>
      <dsp:spPr>
        <a:xfrm rot="16200000">
          <a:off x="-1276901" y="1280269"/>
          <a:ext cx="3368675" cy="808136"/>
        </a:xfrm>
        <a:prstGeom prst="flowChartManualOperati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9850" tIns="0" rIns="70817" bIns="0" numCol="1" spcCol="1270" anchor="ctr" anchorCtr="0">
          <a:noAutofit/>
        </a:bodyPr>
        <a:lstStyle/>
        <a:p>
          <a:pPr marL="0" lvl="0" indent="0" algn="ctr" defTabSz="488950">
            <a:lnSpc>
              <a:spcPct val="90000"/>
            </a:lnSpc>
            <a:spcBef>
              <a:spcPct val="0"/>
            </a:spcBef>
            <a:spcAft>
              <a:spcPct val="35000"/>
            </a:spcAft>
            <a:buNone/>
          </a:pPr>
          <a:r>
            <a:rPr lang="en-US" sz="1100" kern="1200"/>
            <a:t>Customs</a:t>
          </a:r>
        </a:p>
      </dsp:txBody>
      <dsp:txXfrm rot="5400000">
        <a:off x="3368" y="673735"/>
        <a:ext cx="808136" cy="2021205"/>
      </dsp:txXfrm>
    </dsp:sp>
    <dsp:sp modelId="{9A4E4119-486B-AB46-B96C-61E9AF7BF186}">
      <dsp:nvSpPr>
        <dsp:cNvPr id="0" name=""/>
        <dsp:cNvSpPr/>
      </dsp:nvSpPr>
      <dsp:spPr>
        <a:xfrm rot="16200000">
          <a:off x="-408154" y="1280269"/>
          <a:ext cx="3368675" cy="808136"/>
        </a:xfrm>
        <a:prstGeom prst="flowChartManualOperati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9850" tIns="0" rIns="70817" bIns="0" numCol="1" spcCol="1270" anchor="ctr" anchorCtr="0">
          <a:noAutofit/>
        </a:bodyPr>
        <a:lstStyle/>
        <a:p>
          <a:pPr marL="0" lvl="0" indent="0" algn="ctr" defTabSz="488950">
            <a:lnSpc>
              <a:spcPct val="90000"/>
            </a:lnSpc>
            <a:spcBef>
              <a:spcPct val="0"/>
            </a:spcBef>
            <a:spcAft>
              <a:spcPct val="35000"/>
            </a:spcAft>
            <a:buNone/>
          </a:pPr>
          <a:r>
            <a:rPr lang="en-US" sz="1100" kern="1200"/>
            <a:t>Ethic Heritage</a:t>
          </a:r>
        </a:p>
      </dsp:txBody>
      <dsp:txXfrm rot="5400000">
        <a:off x="872115" y="673735"/>
        <a:ext cx="808136" cy="2021205"/>
      </dsp:txXfrm>
    </dsp:sp>
    <dsp:sp modelId="{2EA9A0D5-20DD-CB41-AAE9-F2477DAE52BD}">
      <dsp:nvSpPr>
        <dsp:cNvPr id="0" name=""/>
        <dsp:cNvSpPr/>
      </dsp:nvSpPr>
      <dsp:spPr>
        <a:xfrm rot="16200000">
          <a:off x="460592" y="1280269"/>
          <a:ext cx="3368675" cy="808136"/>
        </a:xfrm>
        <a:prstGeom prst="flowChartManualOperati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9850" tIns="0" rIns="70817" bIns="0" numCol="1" spcCol="1270" anchor="ctr" anchorCtr="0">
          <a:noAutofit/>
        </a:bodyPr>
        <a:lstStyle/>
        <a:p>
          <a:pPr marL="0" lvl="0" indent="0" algn="ctr" defTabSz="488950">
            <a:lnSpc>
              <a:spcPct val="90000"/>
            </a:lnSpc>
            <a:spcBef>
              <a:spcPct val="0"/>
            </a:spcBef>
            <a:spcAft>
              <a:spcPct val="35000"/>
            </a:spcAft>
            <a:buNone/>
          </a:pPr>
          <a:r>
            <a:rPr lang="en-US" sz="1100" kern="1200"/>
            <a:t>Language</a:t>
          </a:r>
        </a:p>
      </dsp:txBody>
      <dsp:txXfrm rot="5400000">
        <a:off x="1740861" y="673735"/>
        <a:ext cx="808136" cy="2021205"/>
      </dsp:txXfrm>
    </dsp:sp>
    <dsp:sp modelId="{F0AB67C6-A1C1-B242-9D92-D406E318E639}">
      <dsp:nvSpPr>
        <dsp:cNvPr id="0" name=""/>
        <dsp:cNvSpPr/>
      </dsp:nvSpPr>
      <dsp:spPr>
        <a:xfrm rot="16200000">
          <a:off x="1329339" y="1280269"/>
          <a:ext cx="3368675" cy="808136"/>
        </a:xfrm>
        <a:prstGeom prst="flowChartManualOperati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9850" tIns="0" rIns="70817" bIns="0" numCol="1" spcCol="1270" anchor="ctr" anchorCtr="0">
          <a:noAutofit/>
        </a:bodyPr>
        <a:lstStyle/>
        <a:p>
          <a:pPr marL="0" lvl="0" indent="0" algn="ctr" defTabSz="488950">
            <a:lnSpc>
              <a:spcPct val="90000"/>
            </a:lnSpc>
            <a:spcBef>
              <a:spcPct val="0"/>
            </a:spcBef>
            <a:spcAft>
              <a:spcPct val="35000"/>
            </a:spcAft>
            <a:buNone/>
          </a:pPr>
          <a:r>
            <a:rPr lang="en-US" sz="1100" kern="1200"/>
            <a:t>Traditon</a:t>
          </a:r>
        </a:p>
      </dsp:txBody>
      <dsp:txXfrm rot="5400000">
        <a:off x="2609608" y="673735"/>
        <a:ext cx="808136" cy="2021205"/>
      </dsp:txXfrm>
    </dsp:sp>
    <dsp:sp modelId="{280BD14A-0C00-E443-854B-D0C1B4F8D77C}">
      <dsp:nvSpPr>
        <dsp:cNvPr id="0" name=""/>
        <dsp:cNvSpPr/>
      </dsp:nvSpPr>
      <dsp:spPr>
        <a:xfrm rot="16200000">
          <a:off x="2198085" y="1280269"/>
          <a:ext cx="3368675" cy="808136"/>
        </a:xfrm>
        <a:prstGeom prst="flowChartManualOperati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9850" tIns="0" rIns="70817" bIns="0" numCol="1" spcCol="1270" anchor="ctr" anchorCtr="0">
          <a:noAutofit/>
        </a:bodyPr>
        <a:lstStyle/>
        <a:p>
          <a:pPr marL="0" lvl="0" indent="0" algn="ctr" defTabSz="488950">
            <a:lnSpc>
              <a:spcPct val="90000"/>
            </a:lnSpc>
            <a:spcBef>
              <a:spcPct val="0"/>
            </a:spcBef>
            <a:spcAft>
              <a:spcPct val="35000"/>
            </a:spcAft>
            <a:buNone/>
          </a:pPr>
          <a:r>
            <a:rPr lang="en-US" sz="1100" kern="1200"/>
            <a:t>History</a:t>
          </a:r>
        </a:p>
      </dsp:txBody>
      <dsp:txXfrm rot="5400000">
        <a:off x="3478354" y="673735"/>
        <a:ext cx="808136" cy="2021205"/>
      </dsp:txXfrm>
    </dsp:sp>
    <dsp:sp modelId="{A7FEF0D7-2802-A647-B5A6-4047F8BA3C10}">
      <dsp:nvSpPr>
        <dsp:cNvPr id="0" name=""/>
        <dsp:cNvSpPr/>
      </dsp:nvSpPr>
      <dsp:spPr>
        <a:xfrm rot="16200000">
          <a:off x="3066832" y="1280269"/>
          <a:ext cx="3368675" cy="808136"/>
        </a:xfrm>
        <a:prstGeom prst="flowChartManualOperati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9850" tIns="0" rIns="70817" bIns="0" numCol="1" spcCol="1270" anchor="ctr" anchorCtr="0">
          <a:noAutofit/>
        </a:bodyPr>
        <a:lstStyle/>
        <a:p>
          <a:pPr marL="0" lvl="0" indent="0" algn="ctr" defTabSz="488950">
            <a:lnSpc>
              <a:spcPct val="90000"/>
            </a:lnSpc>
            <a:spcBef>
              <a:spcPct val="0"/>
            </a:spcBef>
            <a:spcAft>
              <a:spcPct val="35000"/>
            </a:spcAft>
            <a:buNone/>
          </a:pPr>
          <a:r>
            <a:rPr lang="en-US" sz="1100" kern="1200"/>
            <a:t>Identity</a:t>
          </a:r>
        </a:p>
      </dsp:txBody>
      <dsp:txXfrm rot="5400000">
        <a:off x="4347101" y="673735"/>
        <a:ext cx="808136" cy="2021205"/>
      </dsp:txXfrm>
    </dsp:sp>
    <dsp:sp modelId="{9ABACD30-EDD8-E04E-8E67-589A11768D8F}">
      <dsp:nvSpPr>
        <dsp:cNvPr id="0" name=""/>
        <dsp:cNvSpPr/>
      </dsp:nvSpPr>
      <dsp:spPr>
        <a:xfrm rot="16200000">
          <a:off x="3935579" y="1280269"/>
          <a:ext cx="3368675" cy="808136"/>
        </a:xfrm>
        <a:prstGeom prst="flowChartManualOperati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9850" tIns="0" rIns="70817" bIns="0" numCol="1" spcCol="1270" anchor="ctr" anchorCtr="0">
          <a:noAutofit/>
        </a:bodyPr>
        <a:lstStyle/>
        <a:p>
          <a:pPr marL="0" lvl="0" indent="0" algn="ctr" defTabSz="488950">
            <a:lnSpc>
              <a:spcPct val="90000"/>
            </a:lnSpc>
            <a:spcBef>
              <a:spcPct val="0"/>
            </a:spcBef>
            <a:spcAft>
              <a:spcPct val="35000"/>
            </a:spcAft>
            <a:buNone/>
          </a:pPr>
          <a:r>
            <a:rPr lang="en-US" sz="1100" kern="1200"/>
            <a:t>Attitudes</a:t>
          </a:r>
        </a:p>
      </dsp:txBody>
      <dsp:txXfrm rot="5400000">
        <a:off x="5215848" y="673735"/>
        <a:ext cx="808136" cy="2021205"/>
      </dsp:txXfrm>
    </dsp:sp>
    <dsp:sp modelId="{3AE173D5-EE67-4F4A-8687-A487B43D868A}">
      <dsp:nvSpPr>
        <dsp:cNvPr id="0" name=""/>
        <dsp:cNvSpPr/>
      </dsp:nvSpPr>
      <dsp:spPr>
        <a:xfrm rot="16200000">
          <a:off x="4804326" y="1280269"/>
          <a:ext cx="3368675" cy="808136"/>
        </a:xfrm>
        <a:prstGeom prst="flowChartManualOperati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9850" tIns="0" rIns="70817" bIns="0" numCol="1" spcCol="1270" anchor="ctr" anchorCtr="0">
          <a:noAutofit/>
        </a:bodyPr>
        <a:lstStyle/>
        <a:p>
          <a:pPr marL="0" lvl="0" indent="0" algn="ctr" defTabSz="488950">
            <a:lnSpc>
              <a:spcPct val="90000"/>
            </a:lnSpc>
            <a:spcBef>
              <a:spcPct val="0"/>
            </a:spcBef>
            <a:spcAft>
              <a:spcPct val="35000"/>
            </a:spcAft>
            <a:buNone/>
          </a:pPr>
          <a:r>
            <a:rPr lang="en-US" sz="1100" kern="1200"/>
            <a:t>Behaviours </a:t>
          </a:r>
        </a:p>
      </dsp:txBody>
      <dsp:txXfrm rot="5400000">
        <a:off x="6084595" y="673735"/>
        <a:ext cx="808136" cy="2021205"/>
      </dsp:txXfrm>
    </dsp:sp>
  </dsp:spTree>
</dsp:drawing>
</file>

<file path=word/diagrams/layout1.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C11EF0-FD6C-0E4E-A115-C860C0077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2007</Words>
  <Characters>11444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Volen Duz (1815121)</dc:creator>
  <cp:keywords/>
  <dc:description/>
  <cp:lastModifiedBy>Volen Duz (1815121)</cp:lastModifiedBy>
  <cp:revision>2</cp:revision>
  <dcterms:created xsi:type="dcterms:W3CDTF">2020-01-17T23:19:00Z</dcterms:created>
  <dcterms:modified xsi:type="dcterms:W3CDTF">2020-01-17T23:19:00Z</dcterms:modified>
</cp:coreProperties>
</file>