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7DEF9741" w:rsidP="31826735" w:rsidRDefault="7DEF9741" w14:paraId="1C24B935" w14:textId="6EDD663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Calibri" w:hAnsi="Calibri" w:eastAsia="Calibri" w:cs="Calibri"/>
          <w:b w:val="1"/>
          <w:bCs w:val="1"/>
          <w:sz w:val="36"/>
          <w:szCs w:val="36"/>
        </w:rPr>
      </w:pPr>
      <w:r w:rsidRPr="31826735" w:rsidR="7DEF9741">
        <w:rPr>
          <w:rFonts w:ascii="Calibri" w:hAnsi="Calibri" w:eastAsia="Calibri" w:cs="Calibri"/>
          <w:b w:val="1"/>
          <w:bCs w:val="1"/>
          <w:sz w:val="36"/>
          <w:szCs w:val="36"/>
        </w:rPr>
        <w:t xml:space="preserve">History and theory 1- coursework 1 </w:t>
      </w:r>
    </w:p>
    <w:p w:rsidR="7DEF9741" w:rsidP="31826735" w:rsidRDefault="7DEF9741" w14:paraId="268129A0" w14:textId="344E4F5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Calibri" w:hAnsi="Calibri" w:eastAsia="Calibri" w:cs="Calibri"/>
          <w:b w:val="1"/>
          <w:bCs w:val="1"/>
          <w:sz w:val="36"/>
          <w:szCs w:val="36"/>
        </w:rPr>
      </w:pPr>
      <w:r w:rsidRPr="31826735" w:rsidR="7DEF9741">
        <w:rPr>
          <w:rFonts w:ascii="Calibri" w:hAnsi="Calibri" w:eastAsia="Calibri" w:cs="Calibri"/>
          <w:b w:val="1"/>
          <w:bCs w:val="1"/>
          <w:sz w:val="36"/>
          <w:szCs w:val="36"/>
        </w:rPr>
        <w:t>Coity</w:t>
      </w:r>
      <w:r w:rsidRPr="31826735" w:rsidR="7DEF9741">
        <w:rPr>
          <w:rFonts w:ascii="Calibri" w:hAnsi="Calibri" w:eastAsia="Calibri" w:cs="Calibri"/>
          <w:b w:val="1"/>
          <w:bCs w:val="1"/>
          <w:sz w:val="36"/>
          <w:szCs w:val="36"/>
        </w:rPr>
        <w:t xml:space="preserve"> </w:t>
      </w:r>
      <w:r w:rsidRPr="31826735" w:rsidR="7DEF9741">
        <w:rPr>
          <w:rFonts w:ascii="Calibri" w:hAnsi="Calibri" w:eastAsia="Calibri" w:cs="Calibri"/>
          <w:b w:val="1"/>
          <w:bCs w:val="1"/>
          <w:sz w:val="36"/>
          <w:szCs w:val="36"/>
        </w:rPr>
        <w:t>castle</w:t>
      </w:r>
    </w:p>
    <w:p w:rsidR="3F8367B0" w:rsidP="31826735" w:rsidRDefault="3F8367B0" w14:paraId="403F32A1" w14:textId="4D1BA307" w14:noSpellErr="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sz w:val="20"/>
          <w:szCs w:val="20"/>
        </w:rPr>
      </w:pPr>
      <w:r w:rsidRPr="31826735" w:rsidR="218981EA">
        <w:rPr>
          <w:rFonts w:ascii="Calibri" w:hAnsi="Calibri" w:eastAsia="Calibri" w:cs="Calibri"/>
          <w:b w:val="0"/>
          <w:bCs w:val="0"/>
          <w:sz w:val="20"/>
          <w:szCs w:val="20"/>
        </w:rPr>
        <w:t>Coity</w:t>
      </w:r>
      <w:r w:rsidRPr="31826735" w:rsidR="218981EA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castle is a prominent ruined </w:t>
      </w:r>
      <w:r w:rsidRPr="31826735" w:rsidR="3EB645DA">
        <w:rPr>
          <w:rFonts w:ascii="Calibri" w:hAnsi="Calibri" w:eastAsia="Calibri" w:cs="Calibri"/>
          <w:b w:val="0"/>
          <w:bCs w:val="0"/>
          <w:sz w:val="20"/>
          <w:szCs w:val="20"/>
        </w:rPr>
        <w:t>structure</w:t>
      </w:r>
      <w:r w:rsidRPr="31826735" w:rsidR="218981EA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from the medieval </w:t>
      </w:r>
      <w:r w:rsidRPr="31826735" w:rsidR="4562DA48">
        <w:rPr>
          <w:rFonts w:ascii="Calibri" w:hAnsi="Calibri" w:eastAsia="Calibri" w:cs="Calibri"/>
          <w:b w:val="0"/>
          <w:bCs w:val="0"/>
          <w:sz w:val="20"/>
          <w:szCs w:val="20"/>
        </w:rPr>
        <w:t>pe</w:t>
      </w:r>
      <w:r w:rsidRPr="31826735" w:rsidR="51EFC9EA">
        <w:rPr>
          <w:rFonts w:ascii="Calibri" w:hAnsi="Calibri" w:eastAsia="Calibri" w:cs="Calibri"/>
          <w:b w:val="0"/>
          <w:bCs w:val="0"/>
          <w:sz w:val="20"/>
          <w:szCs w:val="20"/>
        </w:rPr>
        <w:t>riod w</w:t>
      </w:r>
      <w:r w:rsidRPr="31826735" w:rsidR="218981EA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hich </w:t>
      </w:r>
      <w:r w:rsidRPr="31826735" w:rsidR="185643F3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stands in the village of </w:t>
      </w:r>
      <w:r w:rsidRPr="31826735" w:rsidR="185643F3">
        <w:rPr>
          <w:rFonts w:ascii="Calibri" w:hAnsi="Calibri" w:eastAsia="Calibri" w:cs="Calibri"/>
          <w:b w:val="0"/>
          <w:bCs w:val="0"/>
          <w:sz w:val="20"/>
          <w:szCs w:val="20"/>
        </w:rPr>
        <w:t>coity</w:t>
      </w:r>
      <w:r w:rsidRPr="31826735" w:rsidR="185643F3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higher in my local area of </w:t>
      </w:r>
      <w:r w:rsidRPr="31826735" w:rsidR="62B68A7C">
        <w:rPr>
          <w:rFonts w:ascii="Calibri" w:hAnsi="Calibri" w:eastAsia="Calibri" w:cs="Calibri"/>
          <w:b w:val="0"/>
          <w:bCs w:val="0"/>
          <w:sz w:val="20"/>
          <w:szCs w:val="20"/>
        </w:rPr>
        <w:t>Bridgend</w:t>
      </w:r>
      <w:r w:rsidRPr="31826735" w:rsidR="43280A02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, and one of </w:t>
      </w:r>
      <w:r w:rsidRPr="31826735" w:rsidR="298E647B">
        <w:rPr>
          <w:rFonts w:ascii="Calibri" w:hAnsi="Calibri" w:eastAsia="Calibri" w:cs="Calibri"/>
          <w:b w:val="0"/>
          <w:bCs w:val="0"/>
          <w:sz w:val="20"/>
          <w:szCs w:val="20"/>
        </w:rPr>
        <w:t>my</w:t>
      </w:r>
      <w:r w:rsidRPr="31826735" w:rsidR="43280A02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</w:t>
      </w:r>
      <w:r w:rsidRPr="31826735" w:rsidR="6623E2F4">
        <w:rPr>
          <w:rFonts w:ascii="Calibri" w:hAnsi="Calibri" w:eastAsia="Calibri" w:cs="Calibri"/>
          <w:b w:val="0"/>
          <w:bCs w:val="0"/>
          <w:sz w:val="20"/>
          <w:szCs w:val="20"/>
        </w:rPr>
        <w:t>town's</w:t>
      </w:r>
      <w:r w:rsidRPr="31826735" w:rsidR="43280A02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most historically </w:t>
      </w:r>
      <w:r w:rsidRPr="31826735" w:rsidR="34B2A3C0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significant </w:t>
      </w:r>
      <w:r w:rsidRPr="31826735" w:rsidR="063BBBAC">
        <w:rPr>
          <w:rFonts w:ascii="Calibri" w:hAnsi="Calibri" w:eastAsia="Calibri" w:cs="Calibri"/>
          <w:b w:val="0"/>
          <w:bCs w:val="0"/>
          <w:sz w:val="20"/>
          <w:szCs w:val="20"/>
        </w:rPr>
        <w:t>Norman</w:t>
      </w:r>
      <w:r w:rsidRPr="31826735" w:rsidR="34B2A3C0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fortresses.</w:t>
      </w:r>
      <w:r w:rsidRPr="31826735" w:rsidR="3681FC47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The castle origins date back to the late 11</w:t>
      </w:r>
      <w:r w:rsidRPr="31826735" w:rsidR="3681FC47">
        <w:rPr>
          <w:rFonts w:ascii="Calibri" w:hAnsi="Calibri" w:eastAsia="Calibri" w:cs="Calibri"/>
          <w:b w:val="0"/>
          <w:bCs w:val="0"/>
          <w:sz w:val="20"/>
          <w:szCs w:val="20"/>
          <w:vertAlign w:val="superscript"/>
        </w:rPr>
        <w:t>th</w:t>
      </w:r>
      <w:r w:rsidRPr="31826735" w:rsidR="3681FC47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and early 12</w:t>
      </w:r>
      <w:r w:rsidRPr="31826735" w:rsidR="3681FC47">
        <w:rPr>
          <w:rFonts w:ascii="Calibri" w:hAnsi="Calibri" w:eastAsia="Calibri" w:cs="Calibri"/>
          <w:b w:val="0"/>
          <w:bCs w:val="0"/>
          <w:sz w:val="20"/>
          <w:szCs w:val="20"/>
          <w:vertAlign w:val="superscript"/>
        </w:rPr>
        <w:t>th</w:t>
      </w:r>
      <w:r w:rsidRPr="31826735" w:rsidR="3681FC47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</w:t>
      </w:r>
      <w:r w:rsidRPr="31826735" w:rsidR="3266E4DB">
        <w:rPr>
          <w:rFonts w:ascii="Calibri" w:hAnsi="Calibri" w:eastAsia="Calibri" w:cs="Calibri"/>
          <w:b w:val="0"/>
          <w:bCs w:val="0"/>
          <w:sz w:val="20"/>
          <w:szCs w:val="20"/>
        </w:rPr>
        <w:t>century,</w:t>
      </w:r>
      <w:r w:rsidRPr="31826735" w:rsidR="34B2A3C0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</w:t>
      </w:r>
      <w:r w:rsidRPr="31826735" w:rsidR="5BE1CC79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which took place shortly after the </w:t>
      </w:r>
      <w:r w:rsidRPr="31826735" w:rsidR="734CC758">
        <w:rPr>
          <w:rFonts w:ascii="Calibri" w:hAnsi="Calibri" w:eastAsia="Calibri" w:cs="Calibri"/>
          <w:b w:val="0"/>
          <w:bCs w:val="0"/>
          <w:sz w:val="20"/>
          <w:szCs w:val="20"/>
        </w:rPr>
        <w:t>Norman</w:t>
      </w:r>
      <w:r w:rsidRPr="31826735" w:rsidR="5BE1CC79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conquest of </w:t>
      </w:r>
      <w:r w:rsidRPr="31826735" w:rsidR="188C3E40">
        <w:rPr>
          <w:rFonts w:ascii="Calibri" w:hAnsi="Calibri" w:eastAsia="Calibri" w:cs="Calibri"/>
          <w:b w:val="0"/>
          <w:bCs w:val="0"/>
          <w:sz w:val="20"/>
          <w:szCs w:val="20"/>
        </w:rPr>
        <w:t>Glamorgan</w:t>
      </w:r>
      <w:r w:rsidRPr="31826735" w:rsidR="5BE1CC79">
        <w:rPr>
          <w:rFonts w:ascii="Calibri" w:hAnsi="Calibri" w:eastAsia="Calibri" w:cs="Calibri"/>
          <w:b w:val="0"/>
          <w:bCs w:val="0"/>
          <w:sz w:val="20"/>
          <w:szCs w:val="20"/>
        </w:rPr>
        <w:t>,</w:t>
      </w:r>
      <w:r w:rsidRPr="31826735" w:rsidR="2283C1BC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this was when Payn de </w:t>
      </w:r>
      <w:r w:rsidRPr="31826735" w:rsidR="3F9AE165">
        <w:rPr>
          <w:rFonts w:ascii="Calibri" w:hAnsi="Calibri" w:eastAsia="Calibri" w:cs="Calibri"/>
          <w:b w:val="0"/>
          <w:bCs w:val="0"/>
          <w:sz w:val="20"/>
          <w:szCs w:val="20"/>
        </w:rPr>
        <w:t>Turberville</w:t>
      </w:r>
      <w:r w:rsidRPr="31826735" w:rsidR="2283C1BC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established that a def</w:t>
      </w:r>
      <w:r w:rsidRPr="31826735" w:rsidR="6C16AFA2">
        <w:rPr>
          <w:rFonts w:ascii="Calibri" w:hAnsi="Calibri" w:eastAsia="Calibri" w:cs="Calibri"/>
          <w:b w:val="0"/>
          <w:bCs w:val="0"/>
          <w:sz w:val="20"/>
          <w:szCs w:val="20"/>
        </w:rPr>
        <w:t>ensive stronghold would be constructed at the site</w:t>
      </w:r>
      <w:r w:rsidRPr="31826735" w:rsidR="24BADA25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as </w:t>
      </w:r>
      <w:r w:rsidRPr="31826735" w:rsidR="5194AF99">
        <w:rPr>
          <w:rFonts w:ascii="Calibri" w:hAnsi="Calibri" w:eastAsia="Calibri" w:cs="Calibri"/>
          <w:b w:val="0"/>
          <w:bCs w:val="0"/>
          <w:sz w:val="20"/>
          <w:szCs w:val="20"/>
        </w:rPr>
        <w:t>a part</w:t>
      </w:r>
      <w:r w:rsidRPr="31826735" w:rsidR="24BADA25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of the</w:t>
      </w:r>
      <w:r w:rsidRPr="31826735" w:rsidR="6C16AFA2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</w:t>
      </w:r>
      <w:r w:rsidRPr="31826735" w:rsidR="072796E2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Noman's </w:t>
      </w:r>
      <w:r w:rsidRPr="31826735" w:rsidR="6A438CAD">
        <w:rPr>
          <w:rFonts w:ascii="Calibri" w:hAnsi="Calibri" w:eastAsia="Calibri" w:cs="Calibri"/>
          <w:b w:val="0"/>
          <w:bCs w:val="0"/>
          <w:sz w:val="20"/>
          <w:szCs w:val="20"/>
        </w:rPr>
        <w:t>expansion in the south</w:t>
      </w:r>
      <w:r w:rsidRPr="31826735" w:rsidR="02B14EE0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. The original form of the castle was </w:t>
      </w:r>
      <w:r w:rsidRPr="31826735" w:rsidR="7E396D39">
        <w:rPr>
          <w:rFonts w:ascii="Calibri" w:hAnsi="Calibri" w:eastAsia="Calibri" w:cs="Calibri"/>
          <w:b w:val="0"/>
          <w:bCs w:val="0"/>
          <w:sz w:val="20"/>
          <w:szCs w:val="20"/>
        </w:rPr>
        <w:t>believed</w:t>
      </w:r>
      <w:r w:rsidRPr="31826735" w:rsidR="02B14EE0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to be an earth and timber structu</w:t>
      </w:r>
      <w:r w:rsidRPr="31826735" w:rsidR="1C42ADD0">
        <w:rPr>
          <w:rFonts w:ascii="Calibri" w:hAnsi="Calibri" w:eastAsia="Calibri" w:cs="Calibri"/>
          <w:b w:val="0"/>
          <w:bCs w:val="0"/>
          <w:sz w:val="20"/>
          <w:szCs w:val="20"/>
        </w:rPr>
        <w:t>re</w:t>
      </w:r>
      <w:r w:rsidRPr="31826735" w:rsidR="1205C208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until around 1180 when the king of the time </w:t>
      </w:r>
      <w:r w:rsidRPr="31826735" w:rsidR="52CEED14">
        <w:rPr>
          <w:rFonts w:ascii="Calibri" w:hAnsi="Calibri" w:eastAsia="Calibri" w:cs="Calibri"/>
          <w:b w:val="0"/>
          <w:bCs w:val="0"/>
          <w:sz w:val="20"/>
          <w:szCs w:val="20"/>
        </w:rPr>
        <w:t>ordered for the construction of a stone keep and curtain walls to respond to the</w:t>
      </w:r>
      <w:r w:rsidRPr="31826735" w:rsidR="06C83737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ongoing conflicts with the Welsh. </w:t>
      </w:r>
      <w:r w:rsidRPr="31826735" w:rsidR="0F6E1D4D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Unlike a </w:t>
      </w:r>
      <w:r w:rsidRPr="31826735" w:rsidR="254E7D64">
        <w:rPr>
          <w:rFonts w:ascii="Calibri" w:hAnsi="Calibri" w:eastAsia="Calibri" w:cs="Calibri"/>
          <w:b w:val="0"/>
          <w:bCs w:val="0"/>
          <w:sz w:val="20"/>
          <w:szCs w:val="20"/>
        </w:rPr>
        <w:t>lot of</w:t>
      </w:r>
      <w:r w:rsidRPr="31826735" w:rsidR="0F6E1D4D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later constructed castles which have records of a named master architect </w:t>
      </w:r>
      <w:r w:rsidRPr="31826735" w:rsidR="384013FD">
        <w:rPr>
          <w:rFonts w:ascii="Calibri" w:hAnsi="Calibri" w:eastAsia="Calibri" w:cs="Calibri"/>
          <w:b w:val="0"/>
          <w:bCs w:val="0"/>
          <w:sz w:val="20"/>
          <w:szCs w:val="20"/>
        </w:rPr>
        <w:t>coity</w:t>
      </w:r>
      <w:r w:rsidRPr="31826735" w:rsidR="384013FD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castle </w:t>
      </w:r>
      <w:r w:rsidRPr="31826735" w:rsidR="459284AB">
        <w:rPr>
          <w:rFonts w:ascii="Calibri" w:hAnsi="Calibri" w:eastAsia="Calibri" w:cs="Calibri"/>
          <w:b w:val="0"/>
          <w:bCs w:val="0"/>
          <w:sz w:val="20"/>
          <w:szCs w:val="20"/>
        </w:rPr>
        <w:t>doesn't</w:t>
      </w:r>
      <w:r w:rsidRPr="31826735" w:rsidR="384013FD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have an </w:t>
      </w:r>
      <w:r w:rsidRPr="31826735" w:rsidR="4FD68935">
        <w:rPr>
          <w:rFonts w:ascii="Calibri" w:hAnsi="Calibri" w:eastAsia="Calibri" w:cs="Calibri"/>
          <w:b w:val="0"/>
          <w:bCs w:val="0"/>
          <w:sz w:val="20"/>
          <w:szCs w:val="20"/>
        </w:rPr>
        <w:t>individual</w:t>
      </w:r>
      <w:r w:rsidRPr="31826735" w:rsidR="384013FD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architect</w:t>
      </w:r>
      <w:r w:rsidRPr="31826735" w:rsidR="597B8D51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this was because in the medieval period the castles were </w:t>
      </w:r>
      <w:r w:rsidRPr="31826735" w:rsidR="50F42F61">
        <w:rPr>
          <w:rFonts w:ascii="Calibri" w:hAnsi="Calibri" w:eastAsia="Calibri" w:cs="Calibri"/>
          <w:b w:val="0"/>
          <w:bCs w:val="0"/>
          <w:sz w:val="20"/>
          <w:szCs w:val="20"/>
        </w:rPr>
        <w:t>typically</w:t>
      </w:r>
      <w:r w:rsidRPr="31826735" w:rsidR="597B8D51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built under the supervision of the </w:t>
      </w:r>
      <w:r w:rsidRPr="31826735" w:rsidR="0117A988">
        <w:rPr>
          <w:rFonts w:ascii="Calibri" w:hAnsi="Calibri" w:eastAsia="Calibri" w:cs="Calibri"/>
          <w:b w:val="0"/>
          <w:bCs w:val="0"/>
          <w:sz w:val="20"/>
          <w:szCs w:val="20"/>
        </w:rPr>
        <w:t>lord's master mason or the castle steward</w:t>
      </w:r>
      <w:r w:rsidRPr="31826735" w:rsidR="25E25F66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, rather than them having a specific designer whose name would be </w:t>
      </w:r>
      <w:r w:rsidRPr="31826735" w:rsidR="1E0882A7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noted in records. The overall construction and the expansion took place over several </w:t>
      </w:r>
      <w:r w:rsidRPr="31826735" w:rsidR="3433DD36">
        <w:rPr>
          <w:rFonts w:ascii="Calibri" w:hAnsi="Calibri" w:eastAsia="Calibri" w:cs="Calibri"/>
          <w:b w:val="0"/>
          <w:bCs w:val="0"/>
          <w:sz w:val="20"/>
          <w:szCs w:val="20"/>
        </w:rPr>
        <w:t>centuries with major changes in the 12</w:t>
      </w:r>
      <w:r w:rsidRPr="31826735" w:rsidR="3433DD36">
        <w:rPr>
          <w:rFonts w:ascii="Calibri" w:hAnsi="Calibri" w:eastAsia="Calibri" w:cs="Calibri"/>
          <w:b w:val="0"/>
          <w:bCs w:val="0"/>
          <w:sz w:val="20"/>
          <w:szCs w:val="20"/>
          <w:vertAlign w:val="superscript"/>
        </w:rPr>
        <w:t>th</w:t>
      </w:r>
      <w:r w:rsidRPr="31826735" w:rsidR="3433DD36">
        <w:rPr>
          <w:rFonts w:ascii="Calibri" w:hAnsi="Calibri" w:eastAsia="Calibri" w:cs="Calibri"/>
          <w:b w:val="0"/>
          <w:bCs w:val="0"/>
          <w:sz w:val="20"/>
          <w:szCs w:val="20"/>
        </w:rPr>
        <w:t>, 14</w:t>
      </w:r>
      <w:r w:rsidRPr="31826735" w:rsidR="3433DD36">
        <w:rPr>
          <w:rFonts w:ascii="Calibri" w:hAnsi="Calibri" w:eastAsia="Calibri" w:cs="Calibri"/>
          <w:b w:val="0"/>
          <w:bCs w:val="0"/>
          <w:sz w:val="20"/>
          <w:szCs w:val="20"/>
          <w:vertAlign w:val="superscript"/>
        </w:rPr>
        <w:t>th</w:t>
      </w:r>
      <w:r w:rsidRPr="31826735" w:rsidR="3433DD36">
        <w:rPr>
          <w:rFonts w:ascii="Calibri" w:hAnsi="Calibri" w:eastAsia="Calibri" w:cs="Calibri"/>
          <w:b w:val="0"/>
          <w:bCs w:val="0"/>
          <w:sz w:val="20"/>
          <w:szCs w:val="20"/>
        </w:rPr>
        <w:t>,</w:t>
      </w:r>
      <w:r w:rsidRPr="31826735" w:rsidR="45DAACE9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and 15</w:t>
      </w:r>
      <w:r w:rsidRPr="31826735" w:rsidR="45DAACE9">
        <w:rPr>
          <w:rFonts w:ascii="Calibri" w:hAnsi="Calibri" w:eastAsia="Calibri" w:cs="Calibri"/>
          <w:b w:val="0"/>
          <w:bCs w:val="0"/>
          <w:sz w:val="20"/>
          <w:szCs w:val="20"/>
          <w:vertAlign w:val="superscript"/>
        </w:rPr>
        <w:t>th</w:t>
      </w:r>
      <w:r w:rsidRPr="31826735" w:rsidR="45DAACE9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centuries as the defensive needs and living standards </w:t>
      </w:r>
      <w:r w:rsidRPr="31826735" w:rsidR="7259653C">
        <w:rPr>
          <w:rFonts w:ascii="Calibri" w:hAnsi="Calibri" w:eastAsia="Calibri" w:cs="Calibri"/>
          <w:b w:val="0"/>
          <w:bCs w:val="0"/>
          <w:sz w:val="20"/>
          <w:szCs w:val="20"/>
        </w:rPr>
        <w:t>changed. In the 14</w:t>
      </w:r>
      <w:r w:rsidRPr="31826735" w:rsidR="7259653C">
        <w:rPr>
          <w:rFonts w:ascii="Calibri" w:hAnsi="Calibri" w:eastAsia="Calibri" w:cs="Calibri"/>
          <w:b w:val="0"/>
          <w:bCs w:val="0"/>
          <w:sz w:val="20"/>
          <w:szCs w:val="20"/>
          <w:vertAlign w:val="superscript"/>
        </w:rPr>
        <w:t>th</w:t>
      </w:r>
      <w:r w:rsidRPr="31826735" w:rsidR="7259653C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cen</w:t>
      </w:r>
      <w:r w:rsidRPr="31826735" w:rsidR="63B07686">
        <w:rPr>
          <w:rFonts w:ascii="Calibri" w:hAnsi="Calibri" w:eastAsia="Calibri" w:cs="Calibri"/>
          <w:b w:val="0"/>
          <w:bCs w:val="0"/>
          <w:sz w:val="20"/>
          <w:szCs w:val="20"/>
        </w:rPr>
        <w:t>tury a broad domestic range was added along with a remodelling of the keep</w:t>
      </w:r>
      <w:r w:rsidRPr="31826735" w:rsidR="34A0310A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and the 15</w:t>
      </w:r>
      <w:r w:rsidRPr="31826735" w:rsidR="34A0310A">
        <w:rPr>
          <w:rFonts w:ascii="Calibri" w:hAnsi="Calibri" w:eastAsia="Calibri" w:cs="Calibri"/>
          <w:b w:val="0"/>
          <w:bCs w:val="0"/>
          <w:sz w:val="20"/>
          <w:szCs w:val="20"/>
          <w:vertAlign w:val="superscript"/>
        </w:rPr>
        <w:t>th</w:t>
      </w:r>
      <w:r w:rsidRPr="31826735" w:rsidR="34A0310A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century came with </w:t>
      </w:r>
      <w:r w:rsidRPr="31826735" w:rsidR="046BFEC1">
        <w:rPr>
          <w:rFonts w:ascii="Calibri" w:hAnsi="Calibri" w:eastAsia="Calibri" w:cs="Calibri"/>
          <w:b w:val="0"/>
          <w:bCs w:val="0"/>
          <w:sz w:val="20"/>
          <w:szCs w:val="20"/>
        </w:rPr>
        <w:t>new additions such as the chapel wing. During the 16</w:t>
      </w:r>
      <w:r w:rsidRPr="31826735" w:rsidR="046BFEC1">
        <w:rPr>
          <w:rFonts w:ascii="Calibri" w:hAnsi="Calibri" w:eastAsia="Calibri" w:cs="Calibri"/>
          <w:b w:val="0"/>
          <w:bCs w:val="0"/>
          <w:sz w:val="20"/>
          <w:szCs w:val="20"/>
          <w:vertAlign w:val="superscript"/>
        </w:rPr>
        <w:t>th</w:t>
      </w:r>
      <w:r w:rsidRPr="31826735" w:rsidR="046BFEC1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century </w:t>
      </w:r>
      <w:r w:rsidRPr="31826735" w:rsidR="0854029B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the Gamage family </w:t>
      </w:r>
      <w:r w:rsidRPr="31826735" w:rsidR="2E5DEEC8">
        <w:rPr>
          <w:rFonts w:ascii="Calibri" w:hAnsi="Calibri" w:eastAsia="Calibri" w:cs="Calibri"/>
          <w:b w:val="0"/>
          <w:bCs w:val="0"/>
          <w:sz w:val="20"/>
          <w:szCs w:val="20"/>
        </w:rPr>
        <w:t>gained</w:t>
      </w:r>
      <w:r w:rsidRPr="31826735" w:rsidR="0854029B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the castle through </w:t>
      </w:r>
      <w:r w:rsidRPr="31826735" w:rsidR="0AABA822">
        <w:rPr>
          <w:rFonts w:ascii="Calibri" w:hAnsi="Calibri" w:eastAsia="Calibri" w:cs="Calibri"/>
          <w:b w:val="0"/>
          <w:bCs w:val="0"/>
          <w:sz w:val="20"/>
          <w:szCs w:val="20"/>
        </w:rPr>
        <w:t>marriage</w:t>
      </w:r>
      <w:r w:rsidRPr="31826735" w:rsidR="0854029B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and decided to transform many of the interna</w:t>
      </w:r>
      <w:r w:rsidRPr="31826735" w:rsidR="35938AE9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l features like </w:t>
      </w:r>
      <w:r w:rsidRPr="31826735" w:rsidR="196517B6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adding </w:t>
      </w:r>
      <w:r w:rsidRPr="31826735" w:rsidR="35938AE9">
        <w:rPr>
          <w:rFonts w:ascii="Calibri" w:hAnsi="Calibri" w:eastAsia="Calibri" w:cs="Calibri"/>
          <w:b w:val="0"/>
          <w:bCs w:val="0"/>
          <w:sz w:val="20"/>
          <w:szCs w:val="20"/>
        </w:rPr>
        <w:t>larger</w:t>
      </w:r>
      <w:r w:rsidRPr="31826735" w:rsidR="1C10DBD6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pointed arched</w:t>
      </w:r>
      <w:r w:rsidRPr="31826735" w:rsidR="35938AE9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windows and chimneys across the whole castle. </w:t>
      </w:r>
      <w:r w:rsidRPr="31826735" w:rsidR="005B3391">
        <w:rPr>
          <w:rFonts w:ascii="Calibri" w:hAnsi="Calibri" w:eastAsia="Calibri" w:cs="Calibri"/>
          <w:b w:val="0"/>
          <w:bCs w:val="0"/>
          <w:sz w:val="20"/>
          <w:szCs w:val="20"/>
        </w:rPr>
        <w:t>The castle remained occupied going into the early 17</w:t>
      </w:r>
      <w:r w:rsidRPr="31826735" w:rsidR="005B3391">
        <w:rPr>
          <w:rFonts w:ascii="Calibri" w:hAnsi="Calibri" w:eastAsia="Calibri" w:cs="Calibri"/>
          <w:b w:val="0"/>
          <w:bCs w:val="0"/>
          <w:sz w:val="20"/>
          <w:szCs w:val="20"/>
          <w:vertAlign w:val="superscript"/>
        </w:rPr>
        <w:t>th</w:t>
      </w:r>
      <w:r w:rsidRPr="31826735" w:rsidR="005B3391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century but</w:t>
      </w:r>
      <w:r w:rsidRPr="31826735" w:rsidR="4FCADE92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then </w:t>
      </w:r>
      <w:r w:rsidRPr="31826735" w:rsidR="7A01F4BD">
        <w:rPr>
          <w:rFonts w:ascii="Calibri" w:hAnsi="Calibri" w:eastAsia="Calibri" w:cs="Calibri"/>
          <w:b w:val="0"/>
          <w:bCs w:val="0"/>
          <w:sz w:val="20"/>
          <w:szCs w:val="20"/>
        </w:rPr>
        <w:t>gradually</w:t>
      </w:r>
      <w:r w:rsidRPr="31826735" w:rsidR="4FCADE92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f</w:t>
      </w:r>
      <w:r w:rsidRPr="31826735" w:rsidR="4FCADE92">
        <w:rPr>
          <w:rFonts w:ascii="Calibri" w:hAnsi="Calibri" w:eastAsia="Calibri" w:cs="Calibri"/>
          <w:b w:val="0"/>
          <w:bCs w:val="0"/>
          <w:sz w:val="20"/>
          <w:szCs w:val="20"/>
        </w:rPr>
        <w:t>ell to become a ruin by the 18</w:t>
      </w:r>
      <w:r w:rsidRPr="31826735" w:rsidR="4FCADE92">
        <w:rPr>
          <w:rFonts w:ascii="Calibri" w:hAnsi="Calibri" w:eastAsia="Calibri" w:cs="Calibri"/>
          <w:b w:val="0"/>
          <w:bCs w:val="0"/>
          <w:sz w:val="20"/>
          <w:szCs w:val="20"/>
          <w:vertAlign w:val="superscript"/>
        </w:rPr>
        <w:t>th</w:t>
      </w:r>
      <w:r w:rsidRPr="31826735" w:rsidR="4FCADE92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century </w:t>
      </w:r>
      <w:r w:rsidRPr="31826735" w:rsidR="22BFC445">
        <w:rPr>
          <w:rFonts w:ascii="Calibri" w:hAnsi="Calibri" w:eastAsia="Calibri" w:cs="Calibri"/>
          <w:b w:val="0"/>
          <w:bCs w:val="0"/>
          <w:sz w:val="20"/>
          <w:szCs w:val="20"/>
        </w:rPr>
        <w:t>as its military and residential forces wakened</w:t>
      </w:r>
      <w:r w:rsidRPr="31826735" w:rsidR="22BFC445">
        <w:rPr>
          <w:rFonts w:ascii="Calibri" w:hAnsi="Calibri" w:eastAsia="Calibri" w:cs="Calibri"/>
          <w:b w:val="0"/>
          <w:bCs w:val="0"/>
          <w:sz w:val="20"/>
          <w:szCs w:val="20"/>
        </w:rPr>
        <w:t>.</w:t>
      </w:r>
      <w:r w:rsidRPr="31826735" w:rsidR="27DE21BA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</w:t>
      </w:r>
      <w:r w:rsidRPr="31826735" w:rsidR="3F8367B0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</w:t>
      </w:r>
      <w:r w:rsidRPr="31826735" w:rsidR="66E560FE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                                                                                                                                                                 </w:t>
      </w:r>
      <w:r w:rsidRPr="31826735" w:rsidR="3F8367B0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Today </w:t>
      </w:r>
      <w:r w:rsidRPr="31826735" w:rsidR="3F8367B0">
        <w:rPr>
          <w:rFonts w:ascii="Calibri" w:hAnsi="Calibri" w:eastAsia="Calibri" w:cs="Calibri"/>
          <w:b w:val="0"/>
          <w:bCs w:val="0"/>
          <w:sz w:val="20"/>
          <w:szCs w:val="20"/>
        </w:rPr>
        <w:t>coit</w:t>
      </w:r>
      <w:r w:rsidRPr="31826735" w:rsidR="3F8367B0">
        <w:rPr>
          <w:rFonts w:ascii="Calibri" w:hAnsi="Calibri" w:eastAsia="Calibri" w:cs="Calibri"/>
          <w:b w:val="0"/>
          <w:bCs w:val="0"/>
          <w:sz w:val="20"/>
          <w:szCs w:val="20"/>
        </w:rPr>
        <w:t>y</w:t>
      </w:r>
      <w:r w:rsidRPr="31826735" w:rsidR="3F8367B0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castle stands as a reminiscent of the medieval p</w:t>
      </w:r>
      <w:r w:rsidRPr="31826735" w:rsidR="6F95C38D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eriod where it gives people </w:t>
      </w:r>
      <w:r w:rsidRPr="31826735" w:rsidR="11FC3D9E">
        <w:rPr>
          <w:rFonts w:ascii="Calibri" w:hAnsi="Calibri" w:eastAsia="Calibri" w:cs="Calibri"/>
          <w:b w:val="0"/>
          <w:bCs w:val="0"/>
          <w:sz w:val="20"/>
          <w:szCs w:val="20"/>
        </w:rPr>
        <w:t>a glimpse into almost a thousand years of history</w:t>
      </w:r>
      <w:r w:rsidRPr="31826735" w:rsidR="37FE39B6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and architectural remains</w:t>
      </w:r>
      <w:r w:rsidRPr="31826735" w:rsidR="11FC3D9E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. </w:t>
      </w:r>
      <w:r w:rsidRPr="31826735" w:rsidR="013C94C3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Rather than having rooms or floors like some restored palaces, the site now houses the </w:t>
      </w:r>
      <w:r w:rsidRPr="31826735" w:rsidR="6B4D9C55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large stone curtain walls the </w:t>
      </w:r>
      <w:r w:rsidRPr="31826735" w:rsidR="35E1C7A5">
        <w:rPr>
          <w:rFonts w:ascii="Calibri" w:hAnsi="Calibri" w:eastAsia="Calibri" w:cs="Calibri"/>
          <w:b w:val="0"/>
          <w:bCs w:val="0"/>
          <w:sz w:val="20"/>
          <w:szCs w:val="20"/>
        </w:rPr>
        <w:t>remains</w:t>
      </w:r>
      <w:r w:rsidRPr="31826735" w:rsidR="6B4D9C55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of the inner and outer wards,</w:t>
      </w:r>
      <w:r w:rsidRPr="31826735" w:rsidR="295D580D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fragments of the three</w:t>
      </w:r>
      <w:r w:rsidRPr="31826735" w:rsidR="272CDE6A">
        <w:rPr>
          <w:rFonts w:ascii="Calibri" w:hAnsi="Calibri" w:eastAsia="Calibri" w:cs="Calibri"/>
          <w:b w:val="0"/>
          <w:bCs w:val="0"/>
          <w:sz w:val="20"/>
          <w:szCs w:val="20"/>
        </w:rPr>
        <w:t>-</w:t>
      </w:r>
      <w:r w:rsidRPr="31826735" w:rsidR="295D580D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storey keep, and </w:t>
      </w:r>
      <w:r w:rsidRPr="31826735" w:rsidR="06A9777D">
        <w:rPr>
          <w:rFonts w:ascii="Calibri" w:hAnsi="Calibri" w:eastAsia="Calibri" w:cs="Calibri"/>
          <w:b w:val="0"/>
          <w:bCs w:val="0"/>
          <w:sz w:val="20"/>
          <w:szCs w:val="20"/>
        </w:rPr>
        <w:t>trace</w:t>
      </w:r>
      <w:r w:rsidRPr="31826735" w:rsidR="06A9777D">
        <w:rPr>
          <w:rFonts w:ascii="Calibri" w:hAnsi="Calibri" w:eastAsia="Calibri" w:cs="Calibri"/>
          <w:b w:val="0"/>
          <w:bCs w:val="0"/>
          <w:sz w:val="20"/>
          <w:szCs w:val="20"/>
        </w:rPr>
        <w:t>s</w:t>
      </w:r>
      <w:r w:rsidRPr="31826735" w:rsidR="00AFD857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of some of the domestic building like the great hall, service rooms, kitchens, and </w:t>
      </w:r>
      <w:r w:rsidRPr="31826735" w:rsidR="76524B4A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latrine towers that would have once served the castles occupants. Many of these ruins </w:t>
      </w:r>
      <w:r w:rsidRPr="31826735" w:rsidR="082877E3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still show features of fireplaces and large window openings </w:t>
      </w:r>
      <w:r w:rsidRPr="31826735" w:rsidR="5D6CF7E1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in the domestic range, showing us where living and working spaces once stood and reflecting </w:t>
      </w:r>
      <w:r w:rsidRPr="31826735" w:rsidR="1A05F244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how the castle </w:t>
      </w:r>
      <w:r w:rsidRPr="31826735" w:rsidR="5933BB54">
        <w:rPr>
          <w:rFonts w:ascii="Calibri" w:hAnsi="Calibri" w:eastAsia="Calibri" w:cs="Calibri"/>
          <w:b w:val="0"/>
          <w:bCs w:val="0"/>
          <w:sz w:val="20"/>
          <w:szCs w:val="20"/>
        </w:rPr>
        <w:t>evolve</w:t>
      </w:r>
      <w:r w:rsidRPr="31826735" w:rsidR="5F32017E">
        <w:rPr>
          <w:rFonts w:ascii="Calibri" w:hAnsi="Calibri" w:eastAsia="Calibri" w:cs="Calibri"/>
          <w:b w:val="0"/>
          <w:bCs w:val="0"/>
          <w:sz w:val="20"/>
          <w:szCs w:val="20"/>
        </w:rPr>
        <w:t>d</w:t>
      </w:r>
      <w:r w:rsidRPr="31826735" w:rsidR="1A05F244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from a strong </w:t>
      </w:r>
      <w:r w:rsidRPr="31826735" w:rsidR="2012B5F1">
        <w:rPr>
          <w:rFonts w:ascii="Calibri" w:hAnsi="Calibri" w:eastAsia="Calibri" w:cs="Calibri"/>
          <w:b w:val="0"/>
          <w:bCs w:val="0"/>
          <w:sz w:val="20"/>
          <w:szCs w:val="20"/>
        </w:rPr>
        <w:t>military</w:t>
      </w:r>
      <w:r w:rsidRPr="31826735" w:rsidR="1A05F244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fortress into a residence </w:t>
      </w:r>
      <w:r w:rsidRPr="31826735" w:rsidR="6C1179FE">
        <w:rPr>
          <w:rFonts w:ascii="Calibri" w:hAnsi="Calibri" w:eastAsia="Calibri" w:cs="Calibri"/>
          <w:b w:val="0"/>
          <w:bCs w:val="0"/>
          <w:sz w:val="20"/>
          <w:szCs w:val="20"/>
        </w:rPr>
        <w:t>over centuries</w:t>
      </w:r>
      <w:r w:rsidRPr="31826735" w:rsidR="2F85B892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. The octagonal central pier used to support vaulted </w:t>
      </w:r>
      <w:r w:rsidRPr="31826735" w:rsidR="40D72A81">
        <w:rPr>
          <w:rFonts w:ascii="Calibri" w:hAnsi="Calibri" w:eastAsia="Calibri" w:cs="Calibri"/>
          <w:b w:val="0"/>
          <w:bCs w:val="0"/>
          <w:sz w:val="20"/>
          <w:szCs w:val="20"/>
        </w:rPr>
        <w:t>ceilings</w:t>
      </w:r>
      <w:r w:rsidRPr="31826735" w:rsidR="2F85B892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</w:t>
      </w:r>
      <w:r w:rsidRPr="31826735" w:rsidR="2F85B892">
        <w:rPr>
          <w:rFonts w:ascii="Calibri" w:hAnsi="Calibri" w:eastAsia="Calibri" w:cs="Calibri"/>
          <w:b w:val="0"/>
          <w:bCs w:val="0"/>
          <w:sz w:val="20"/>
          <w:szCs w:val="20"/>
        </w:rPr>
        <w:t>r</w:t>
      </w:r>
      <w:r w:rsidRPr="31826735" w:rsidR="2F85B892">
        <w:rPr>
          <w:rFonts w:ascii="Calibri" w:hAnsi="Calibri" w:eastAsia="Calibri" w:cs="Calibri"/>
          <w:b w:val="0"/>
          <w:bCs w:val="0"/>
          <w:sz w:val="20"/>
          <w:szCs w:val="20"/>
        </w:rPr>
        <w:t>emains</w:t>
      </w:r>
      <w:r w:rsidRPr="31826735" w:rsidR="2F85B892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</w:t>
      </w:r>
      <w:r w:rsidRPr="31826735" w:rsidR="16FBDAA6">
        <w:rPr>
          <w:rFonts w:ascii="Calibri" w:hAnsi="Calibri" w:eastAsia="Calibri" w:cs="Calibri"/>
          <w:b w:val="0"/>
          <w:bCs w:val="0"/>
          <w:sz w:val="20"/>
          <w:szCs w:val="20"/>
        </w:rPr>
        <w:t>among the ruins along with the remain</w:t>
      </w:r>
      <w:r w:rsidRPr="31826735" w:rsidR="37D51D74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s of the deep surrounding ditch with portions </w:t>
      </w:r>
      <w:r w:rsidRPr="31826735" w:rsidR="07A17044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of the earth work </w:t>
      </w:r>
      <w:r w:rsidRPr="31826735" w:rsidR="23551F88">
        <w:rPr>
          <w:rFonts w:ascii="Calibri" w:hAnsi="Calibri" w:eastAsia="Calibri" w:cs="Calibri"/>
          <w:b w:val="0"/>
          <w:bCs w:val="0"/>
          <w:sz w:val="20"/>
          <w:szCs w:val="20"/>
        </w:rPr>
        <w:t>accessible</w:t>
      </w:r>
      <w:r w:rsidRPr="31826735" w:rsidR="07A17044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to help show visitors the strategic design of this medieval castle</w:t>
      </w:r>
      <w:r w:rsidRPr="31826735" w:rsidR="6D0CF6AB">
        <w:rPr>
          <w:rFonts w:ascii="Calibri" w:hAnsi="Calibri" w:eastAsia="Calibri" w:cs="Calibri"/>
          <w:b w:val="0"/>
          <w:bCs w:val="0"/>
          <w:sz w:val="20"/>
          <w:szCs w:val="20"/>
        </w:rPr>
        <w:t>.</w:t>
      </w:r>
      <w:r w:rsidRPr="31826735" w:rsidR="78C2D024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Today the castle is open for free to the public with pedestrian access to the ground a</w:t>
      </w:r>
      <w:r w:rsidRPr="31826735" w:rsidR="13AB8E0F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llowing people to walk around and learn about </w:t>
      </w:r>
      <w:r w:rsidRPr="31826735" w:rsidR="64FEB2A4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Norman and later medieval life in Wales. The site of the castle is now managed by </w:t>
      </w:r>
      <w:r w:rsidRPr="31826735" w:rsidR="0207843B">
        <w:rPr>
          <w:rFonts w:ascii="Calibri" w:hAnsi="Calibri" w:eastAsia="Calibri" w:cs="Calibri"/>
          <w:b w:val="0"/>
          <w:bCs w:val="0"/>
          <w:sz w:val="20"/>
          <w:szCs w:val="20"/>
        </w:rPr>
        <w:t>C</w:t>
      </w:r>
      <w:r w:rsidRPr="31826735" w:rsidR="64FEB2A4">
        <w:rPr>
          <w:rFonts w:ascii="Calibri" w:hAnsi="Calibri" w:eastAsia="Calibri" w:cs="Calibri"/>
          <w:b w:val="0"/>
          <w:bCs w:val="0"/>
          <w:sz w:val="20"/>
          <w:szCs w:val="20"/>
        </w:rPr>
        <w:t>adw</w:t>
      </w:r>
      <w:r w:rsidRPr="31826735" w:rsidR="64FEB2A4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the welch governments historic </w:t>
      </w:r>
      <w:r w:rsidRPr="31826735" w:rsidR="7ABC7099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service which </w:t>
      </w:r>
      <w:r w:rsidRPr="31826735" w:rsidR="7ABC7099">
        <w:rPr>
          <w:rFonts w:ascii="Calibri" w:hAnsi="Calibri" w:eastAsia="Calibri" w:cs="Calibri"/>
          <w:b w:val="0"/>
          <w:bCs w:val="0"/>
          <w:sz w:val="20"/>
          <w:szCs w:val="20"/>
        </w:rPr>
        <w:t>i</w:t>
      </w:r>
      <w:r w:rsidRPr="31826735" w:rsidR="7ABC7099">
        <w:rPr>
          <w:rFonts w:ascii="Calibri" w:hAnsi="Calibri" w:eastAsia="Calibri" w:cs="Calibri"/>
          <w:b w:val="0"/>
          <w:bCs w:val="0"/>
          <w:sz w:val="20"/>
          <w:szCs w:val="20"/>
        </w:rPr>
        <w:t>s responsible for</w:t>
      </w:r>
      <w:r w:rsidRPr="31826735" w:rsidR="7ABC7099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</w:t>
      </w:r>
      <w:r w:rsidRPr="31826735" w:rsidR="7ABC7099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the ongoing </w:t>
      </w:r>
      <w:r w:rsidRPr="31826735" w:rsidR="2CDE6272">
        <w:rPr>
          <w:rFonts w:ascii="Calibri" w:hAnsi="Calibri" w:eastAsia="Calibri" w:cs="Calibri"/>
          <w:b w:val="0"/>
          <w:bCs w:val="0"/>
          <w:sz w:val="20"/>
          <w:szCs w:val="20"/>
        </w:rPr>
        <w:t>care and</w:t>
      </w:r>
      <w:r w:rsidRPr="31826735" w:rsidR="7ABC7099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conservation.</w:t>
      </w:r>
      <w:r w:rsidRPr="31826735" w:rsidR="7A9381F0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</w:t>
      </w:r>
      <w:r w:rsidRPr="31826735" w:rsidR="2FBDB673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In recent years </w:t>
      </w:r>
      <w:r w:rsidRPr="31826735" w:rsidR="4F0D7B24">
        <w:rPr>
          <w:rFonts w:ascii="Calibri" w:hAnsi="Calibri" w:eastAsia="Calibri" w:cs="Calibri"/>
          <w:b w:val="0"/>
          <w:bCs w:val="0"/>
          <w:sz w:val="20"/>
          <w:szCs w:val="20"/>
        </w:rPr>
        <w:t>C</w:t>
      </w:r>
      <w:r w:rsidRPr="31826735" w:rsidR="2FBDB673">
        <w:rPr>
          <w:rFonts w:ascii="Calibri" w:hAnsi="Calibri" w:eastAsia="Calibri" w:cs="Calibri"/>
          <w:b w:val="0"/>
          <w:bCs w:val="0"/>
          <w:sz w:val="20"/>
          <w:szCs w:val="20"/>
        </w:rPr>
        <w:t>adw</w:t>
      </w:r>
      <w:r w:rsidRPr="31826735" w:rsidR="2FBDB673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</w:t>
      </w:r>
      <w:r w:rsidRPr="31826735" w:rsidR="2FBDB673">
        <w:rPr>
          <w:rFonts w:ascii="Calibri" w:hAnsi="Calibri" w:eastAsia="Calibri" w:cs="Calibri"/>
          <w:b w:val="0"/>
          <w:bCs w:val="0"/>
          <w:sz w:val="20"/>
          <w:szCs w:val="20"/>
        </w:rPr>
        <w:t>has initiated a major programme apart of a larger £4.2</w:t>
      </w:r>
      <w:r w:rsidRPr="31826735" w:rsidR="5D63B221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5 million investment in to historic sites across </w:t>
      </w:r>
      <w:r w:rsidRPr="31826735" w:rsidR="57844DE9">
        <w:rPr>
          <w:rFonts w:ascii="Calibri" w:hAnsi="Calibri" w:eastAsia="Calibri" w:cs="Calibri"/>
          <w:b w:val="0"/>
          <w:bCs w:val="0"/>
          <w:sz w:val="20"/>
          <w:szCs w:val="20"/>
        </w:rPr>
        <w:t>Wales</w:t>
      </w:r>
      <w:r w:rsidRPr="31826735" w:rsidR="5D63B221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so they can include traditional stone ma</w:t>
      </w:r>
      <w:r w:rsidRPr="31826735" w:rsidR="49CA3822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sonry techniques like repointing the walls with lime mortar to </w:t>
      </w:r>
      <w:r w:rsidRPr="31826735" w:rsidR="04AD106B">
        <w:rPr>
          <w:rFonts w:ascii="Calibri" w:hAnsi="Calibri" w:eastAsia="Calibri" w:cs="Calibri"/>
          <w:b w:val="0"/>
          <w:bCs w:val="0"/>
          <w:sz w:val="20"/>
          <w:szCs w:val="20"/>
        </w:rPr>
        <w:t>structurally</w:t>
      </w:r>
      <w:r w:rsidRPr="31826735" w:rsidR="49CA3822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</w:t>
      </w:r>
      <w:r w:rsidRPr="31826735" w:rsidR="0E6F9A98">
        <w:rPr>
          <w:rFonts w:ascii="Calibri" w:hAnsi="Calibri" w:eastAsia="Calibri" w:cs="Calibri"/>
          <w:b w:val="0"/>
          <w:bCs w:val="0"/>
          <w:sz w:val="20"/>
          <w:szCs w:val="20"/>
        </w:rPr>
        <w:t>pin unstable</w:t>
      </w:r>
      <w:r w:rsidRPr="31826735" w:rsidR="1B31CB4B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sections and consolidating wall tops to protect a</w:t>
      </w:r>
      <w:r w:rsidRPr="31826735" w:rsidR="6BADB5E9">
        <w:rPr>
          <w:rFonts w:ascii="Calibri" w:hAnsi="Calibri" w:eastAsia="Calibri" w:cs="Calibri"/>
          <w:b w:val="0"/>
          <w:bCs w:val="0"/>
          <w:sz w:val="20"/>
          <w:szCs w:val="20"/>
        </w:rPr>
        <w:t>nd prevent against any further decay while keeping the ruins historical authenticity</w:t>
      </w:r>
      <w:r w:rsidRPr="31826735" w:rsidR="0A70B020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. The </w:t>
      </w:r>
      <w:r w:rsidRPr="31826735" w:rsidR="7BDAB23A">
        <w:rPr>
          <w:rFonts w:ascii="Calibri" w:hAnsi="Calibri" w:eastAsia="Calibri" w:cs="Calibri"/>
          <w:b w:val="0"/>
          <w:bCs w:val="0"/>
          <w:sz w:val="20"/>
          <w:szCs w:val="20"/>
        </w:rPr>
        <w:t>management</w:t>
      </w:r>
      <w:r w:rsidRPr="31826735" w:rsidR="0A70B020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company also take</w:t>
      </w:r>
      <w:r w:rsidRPr="31826735" w:rsidR="5B7ED1E7">
        <w:rPr>
          <w:rFonts w:ascii="Calibri" w:hAnsi="Calibri" w:eastAsia="Calibri" w:cs="Calibri"/>
          <w:b w:val="0"/>
          <w:bCs w:val="0"/>
          <w:sz w:val="20"/>
          <w:szCs w:val="20"/>
        </w:rPr>
        <w:t>s</w:t>
      </w:r>
      <w:r w:rsidRPr="31826735" w:rsidR="0A70B020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detailed reports at every stage in the restoration process</w:t>
      </w:r>
      <w:r w:rsidRPr="31826735" w:rsidR="2B2860D8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so that they can gain better </w:t>
      </w:r>
      <w:r w:rsidRPr="31826735" w:rsidR="488975D7">
        <w:rPr>
          <w:rFonts w:ascii="Calibri" w:hAnsi="Calibri" w:eastAsia="Calibri" w:cs="Calibri"/>
          <w:b w:val="0"/>
          <w:bCs w:val="0"/>
          <w:sz w:val="20"/>
          <w:szCs w:val="20"/>
        </w:rPr>
        <w:t>knowledge</w:t>
      </w:r>
      <w:r w:rsidRPr="31826735" w:rsidR="2B2860D8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of the castle's history. </w:t>
      </w:r>
    </w:p>
    <w:p w:rsidR="3F8367B0" w:rsidP="31826735" w:rsidRDefault="3F8367B0" w14:paraId="3B3FAEFA" w14:textId="0B66F09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sz w:val="20"/>
          <w:szCs w:val="20"/>
        </w:rPr>
      </w:pPr>
      <w:r w:rsidRPr="31826735" w:rsidR="275C6E70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Maintaining and looking after </w:t>
      </w:r>
      <w:r w:rsidRPr="31826735" w:rsidR="275C6E70">
        <w:rPr>
          <w:rFonts w:ascii="Calibri" w:hAnsi="Calibri" w:eastAsia="Calibri" w:cs="Calibri"/>
          <w:b w:val="0"/>
          <w:bCs w:val="0"/>
          <w:sz w:val="20"/>
          <w:szCs w:val="20"/>
        </w:rPr>
        <w:t>coity</w:t>
      </w:r>
      <w:r w:rsidRPr="31826735" w:rsidR="275C6E70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castle is important for many </w:t>
      </w:r>
      <w:r w:rsidRPr="31826735" w:rsidR="70926C9B">
        <w:rPr>
          <w:rFonts w:ascii="Calibri" w:hAnsi="Calibri" w:eastAsia="Calibri" w:cs="Calibri"/>
          <w:b w:val="0"/>
          <w:bCs w:val="0"/>
          <w:sz w:val="20"/>
          <w:szCs w:val="20"/>
        </w:rPr>
        <w:t>reasons</w:t>
      </w:r>
      <w:r w:rsidRPr="31826735" w:rsidR="7A9AC2E6">
        <w:rPr>
          <w:rFonts w:ascii="Calibri" w:hAnsi="Calibri" w:eastAsia="Calibri" w:cs="Calibri"/>
          <w:b w:val="0"/>
          <w:bCs w:val="0"/>
          <w:sz w:val="20"/>
          <w:szCs w:val="20"/>
        </w:rPr>
        <w:t>. The castle is listed as a grade 1 building and a sch</w:t>
      </w:r>
      <w:r w:rsidRPr="31826735" w:rsidR="62EF4646">
        <w:rPr>
          <w:rFonts w:ascii="Calibri" w:hAnsi="Calibri" w:eastAsia="Calibri" w:cs="Calibri"/>
          <w:b w:val="0"/>
          <w:bCs w:val="0"/>
          <w:sz w:val="20"/>
          <w:szCs w:val="20"/>
        </w:rPr>
        <w:t>e</w:t>
      </w:r>
      <w:r w:rsidRPr="31826735" w:rsidR="7A9AC2E6">
        <w:rPr>
          <w:rFonts w:ascii="Calibri" w:hAnsi="Calibri" w:eastAsia="Calibri" w:cs="Calibri"/>
          <w:b w:val="0"/>
          <w:bCs w:val="0"/>
          <w:sz w:val="20"/>
          <w:szCs w:val="20"/>
        </w:rPr>
        <w:t>duled ancient monument</w:t>
      </w:r>
      <w:r w:rsidRPr="31826735" w:rsidR="28649486">
        <w:rPr>
          <w:rFonts w:ascii="Calibri" w:hAnsi="Calibri" w:eastAsia="Calibri" w:cs="Calibri"/>
          <w:b w:val="0"/>
          <w:bCs w:val="0"/>
          <w:sz w:val="20"/>
          <w:szCs w:val="20"/>
        </w:rPr>
        <w:t>, this means that it is legally known for its</w:t>
      </w:r>
      <w:r w:rsidRPr="31826735" w:rsidR="778FC75A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</w:t>
      </w:r>
      <w:r w:rsidRPr="31826735" w:rsidR="0B303DA8">
        <w:rPr>
          <w:rFonts w:ascii="Calibri" w:hAnsi="Calibri" w:eastAsia="Calibri" w:cs="Calibri"/>
          <w:b w:val="0"/>
          <w:bCs w:val="0"/>
          <w:sz w:val="20"/>
          <w:szCs w:val="20"/>
        </w:rPr>
        <w:t>significance as</w:t>
      </w:r>
      <w:r w:rsidRPr="31826735" w:rsidR="778FC75A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an </w:t>
      </w:r>
      <w:r w:rsidRPr="31826735" w:rsidR="1DCB27E4">
        <w:rPr>
          <w:rFonts w:ascii="Calibri" w:hAnsi="Calibri" w:eastAsia="Calibri" w:cs="Calibri"/>
          <w:b w:val="0"/>
          <w:bCs w:val="0"/>
          <w:sz w:val="20"/>
          <w:szCs w:val="20"/>
        </w:rPr>
        <w:t>architectural</w:t>
      </w:r>
      <w:r w:rsidRPr="31826735" w:rsidR="778FC75A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and </w:t>
      </w:r>
      <w:r w:rsidRPr="31826735" w:rsidR="00516821">
        <w:rPr>
          <w:rFonts w:ascii="Calibri" w:hAnsi="Calibri" w:eastAsia="Calibri" w:cs="Calibri"/>
          <w:b w:val="0"/>
          <w:bCs w:val="0"/>
          <w:sz w:val="20"/>
          <w:szCs w:val="20"/>
        </w:rPr>
        <w:t>archaeological</w:t>
      </w:r>
      <w:r w:rsidRPr="31826735" w:rsidR="2E8BA89C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site</w:t>
      </w:r>
      <w:r w:rsidRPr="31826735" w:rsidR="4609A8C0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. Another reason for the castle to be </w:t>
      </w:r>
      <w:r w:rsidRPr="31826735" w:rsidR="4609A8C0">
        <w:rPr>
          <w:rFonts w:ascii="Calibri" w:hAnsi="Calibri" w:eastAsia="Calibri" w:cs="Calibri"/>
          <w:b w:val="0"/>
          <w:bCs w:val="0"/>
          <w:sz w:val="20"/>
          <w:szCs w:val="20"/>
        </w:rPr>
        <w:t>maintained</w:t>
      </w:r>
      <w:r w:rsidRPr="31826735" w:rsidR="4609A8C0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is that it ensures that l</w:t>
      </w:r>
      <w:r w:rsidRPr="31826735" w:rsidR="08C3092A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ocal communities can learn about the heritage </w:t>
      </w:r>
      <w:r w:rsidRPr="31826735" w:rsidR="31A502E2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and that the site also </w:t>
      </w:r>
      <w:r w:rsidRPr="31826735" w:rsidR="31A502E2">
        <w:rPr>
          <w:rFonts w:ascii="Calibri" w:hAnsi="Calibri" w:eastAsia="Calibri" w:cs="Calibri"/>
          <w:b w:val="0"/>
          <w:bCs w:val="0"/>
          <w:sz w:val="20"/>
          <w:szCs w:val="20"/>
        </w:rPr>
        <w:t>remains</w:t>
      </w:r>
      <w:r w:rsidRPr="31826735" w:rsidR="31A502E2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a safe </w:t>
      </w:r>
      <w:r w:rsidRPr="31826735" w:rsidR="267CB13A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and accessible place for educational visits, </w:t>
      </w:r>
      <w:r w:rsidRPr="31826735" w:rsidR="267CB13A">
        <w:rPr>
          <w:rFonts w:ascii="Calibri" w:hAnsi="Calibri" w:eastAsia="Calibri" w:cs="Calibri"/>
          <w:b w:val="0"/>
          <w:bCs w:val="0"/>
          <w:sz w:val="20"/>
          <w:szCs w:val="20"/>
        </w:rPr>
        <w:t>eve</w:t>
      </w:r>
      <w:r w:rsidRPr="31826735" w:rsidR="30D8E71F">
        <w:rPr>
          <w:rFonts w:ascii="Calibri" w:hAnsi="Calibri" w:eastAsia="Calibri" w:cs="Calibri"/>
          <w:b w:val="0"/>
          <w:bCs w:val="0"/>
          <w:sz w:val="20"/>
          <w:szCs w:val="20"/>
        </w:rPr>
        <w:t>nts</w:t>
      </w:r>
      <w:r w:rsidRPr="31826735" w:rsidR="30D8E71F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and tourism</w:t>
      </w:r>
      <w:r w:rsidRPr="31826735" w:rsidR="1EB51603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, which helps </w:t>
      </w:r>
      <w:r w:rsidRPr="31826735" w:rsidR="1EB51603">
        <w:rPr>
          <w:rFonts w:ascii="Calibri" w:hAnsi="Calibri" w:eastAsia="Calibri" w:cs="Calibri"/>
          <w:b w:val="0"/>
          <w:bCs w:val="0"/>
          <w:sz w:val="20"/>
          <w:szCs w:val="20"/>
        </w:rPr>
        <w:t>benefit</w:t>
      </w:r>
      <w:r w:rsidRPr="31826735" w:rsidR="1EB51603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the local areas </w:t>
      </w:r>
      <w:r w:rsidRPr="31826735" w:rsidR="55B2900C">
        <w:rPr>
          <w:rFonts w:ascii="Calibri" w:hAnsi="Calibri" w:eastAsia="Calibri" w:cs="Calibri"/>
          <w:b w:val="0"/>
          <w:bCs w:val="0"/>
          <w:sz w:val="20"/>
          <w:szCs w:val="20"/>
        </w:rPr>
        <w:t>both economically and culturally.</w:t>
      </w:r>
      <w:r w:rsidRPr="31826735" w:rsidR="224A99E7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</w:t>
      </w:r>
    </w:p>
    <w:p w:rsidR="3D6C3980" w:rsidP="31826735" w:rsidRDefault="3D6C3980" w14:paraId="72BD3035" w14:textId="6DF0340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sz w:val="20"/>
          <w:szCs w:val="20"/>
        </w:rPr>
      </w:pPr>
      <w:r w:rsidRPr="3E3D7331" w:rsidR="224A99E7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In conclusion </w:t>
      </w:r>
      <w:r w:rsidRPr="3E3D7331" w:rsidR="37877381">
        <w:rPr>
          <w:rFonts w:ascii="Calibri" w:hAnsi="Calibri" w:eastAsia="Calibri" w:cs="Calibri"/>
          <w:b w:val="0"/>
          <w:bCs w:val="0"/>
          <w:sz w:val="20"/>
          <w:szCs w:val="20"/>
        </w:rPr>
        <w:t>I</w:t>
      </w:r>
      <w:r w:rsidRPr="3E3D7331" w:rsidR="224A99E7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decided to research </w:t>
      </w:r>
      <w:r w:rsidRPr="3E3D7331" w:rsidR="6C9D9284">
        <w:rPr>
          <w:rFonts w:ascii="Calibri" w:hAnsi="Calibri" w:eastAsia="Calibri" w:cs="Calibri"/>
          <w:b w:val="0"/>
          <w:bCs w:val="0"/>
          <w:sz w:val="20"/>
          <w:szCs w:val="20"/>
        </w:rPr>
        <w:t>coity</w:t>
      </w:r>
      <w:r w:rsidRPr="3E3D7331" w:rsidR="6C9D9284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castle because it is very close to my house only a 5-minute walk and is also one of the places </w:t>
      </w:r>
      <w:r w:rsidRPr="3E3D7331" w:rsidR="67939F49">
        <w:rPr>
          <w:rFonts w:ascii="Calibri" w:hAnsi="Calibri" w:eastAsia="Calibri" w:cs="Calibri"/>
          <w:b w:val="0"/>
          <w:bCs w:val="0"/>
          <w:sz w:val="20"/>
          <w:szCs w:val="20"/>
        </w:rPr>
        <w:t>I</w:t>
      </w:r>
      <w:r w:rsidRPr="3E3D7331" w:rsidR="6C9D9284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</w:t>
      </w:r>
      <w:r w:rsidRPr="3E3D7331" w:rsidR="008771D8">
        <w:rPr>
          <w:rFonts w:ascii="Calibri" w:hAnsi="Calibri" w:eastAsia="Calibri" w:cs="Calibri"/>
          <w:b w:val="0"/>
          <w:bCs w:val="0"/>
          <w:sz w:val="20"/>
          <w:szCs w:val="20"/>
        </w:rPr>
        <w:t>would</w:t>
      </w:r>
      <w:r w:rsidRPr="3E3D7331" w:rsidR="633186FF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go with my friends when </w:t>
      </w:r>
      <w:r w:rsidRPr="3E3D7331" w:rsidR="7724DFEF">
        <w:rPr>
          <w:rFonts w:ascii="Calibri" w:hAnsi="Calibri" w:eastAsia="Calibri" w:cs="Calibri"/>
          <w:b w:val="0"/>
          <w:bCs w:val="0"/>
          <w:sz w:val="20"/>
          <w:szCs w:val="20"/>
        </w:rPr>
        <w:t>I</w:t>
      </w:r>
      <w:r w:rsidRPr="3E3D7331" w:rsidR="633186FF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was younger, but after doing further research and </w:t>
      </w:r>
      <w:r w:rsidRPr="3E3D7331" w:rsidR="209C7232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finding out more about the structure like that it dates back to almost </w:t>
      </w:r>
      <w:r w:rsidRPr="3E3D7331" w:rsidR="4BBC3E8F">
        <w:rPr>
          <w:rFonts w:ascii="Calibri" w:hAnsi="Calibri" w:eastAsia="Calibri" w:cs="Calibri"/>
          <w:b w:val="0"/>
          <w:bCs w:val="0"/>
          <w:sz w:val="20"/>
          <w:szCs w:val="20"/>
        </w:rPr>
        <w:t>thousand</w:t>
      </w:r>
      <w:r w:rsidRPr="3E3D7331" w:rsidR="209C7232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years </w:t>
      </w:r>
      <w:r w:rsidRPr="3E3D7331" w:rsidR="15B9318E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old which now makes the ruins more interesting to me because it was once </w:t>
      </w:r>
      <w:r w:rsidRPr="3E3D7331" w:rsidR="7FC662D7">
        <w:rPr>
          <w:rFonts w:ascii="Calibri" w:hAnsi="Calibri" w:eastAsia="Calibri" w:cs="Calibri"/>
          <w:b w:val="0"/>
          <w:bCs w:val="0"/>
          <w:sz w:val="20"/>
          <w:szCs w:val="20"/>
        </w:rPr>
        <w:t>the grounds of a fortress full of different lords,</w:t>
      </w:r>
      <w:r w:rsidRPr="3E3D7331" w:rsidR="72057B87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</w:t>
      </w:r>
      <w:r w:rsidRPr="3E3D7331" w:rsidR="7FC662D7">
        <w:rPr>
          <w:rFonts w:ascii="Calibri" w:hAnsi="Calibri" w:eastAsia="Calibri" w:cs="Calibri"/>
          <w:b w:val="0"/>
          <w:bCs w:val="0"/>
          <w:sz w:val="20"/>
          <w:szCs w:val="20"/>
        </w:rPr>
        <w:t>sold</w:t>
      </w:r>
      <w:r w:rsidRPr="3E3D7331" w:rsidR="259B6A3C">
        <w:rPr>
          <w:rFonts w:ascii="Calibri" w:hAnsi="Calibri" w:eastAsia="Calibri" w:cs="Calibri"/>
          <w:b w:val="0"/>
          <w:bCs w:val="0"/>
          <w:sz w:val="20"/>
          <w:szCs w:val="20"/>
        </w:rPr>
        <w:t>iers</w:t>
      </w:r>
      <w:r w:rsidRPr="3E3D7331" w:rsidR="232053D8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, </w:t>
      </w:r>
      <w:r w:rsidRPr="3E3D7331" w:rsidR="7FC662D7">
        <w:rPr>
          <w:rFonts w:ascii="Calibri" w:hAnsi="Calibri" w:eastAsia="Calibri" w:cs="Calibri"/>
          <w:b w:val="0"/>
          <w:bCs w:val="0"/>
          <w:sz w:val="20"/>
          <w:szCs w:val="20"/>
        </w:rPr>
        <w:t>servants</w:t>
      </w:r>
      <w:r w:rsidRPr="3E3D7331" w:rsidR="1001E4ED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and villagers who once walked </w:t>
      </w:r>
      <w:r w:rsidRPr="3E3D7331" w:rsidR="014EF9F7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on the very same ground as </w:t>
      </w:r>
      <w:r w:rsidRPr="3E3D7331" w:rsidR="3B66E8B4">
        <w:rPr>
          <w:rFonts w:ascii="Calibri" w:hAnsi="Calibri" w:eastAsia="Calibri" w:cs="Calibri"/>
          <w:b w:val="0"/>
          <w:bCs w:val="0"/>
          <w:sz w:val="20"/>
          <w:szCs w:val="20"/>
        </w:rPr>
        <w:t>I</w:t>
      </w:r>
      <w:r w:rsidRPr="3E3D7331" w:rsidR="014EF9F7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can today making the history feel more real</w:t>
      </w:r>
      <w:r w:rsidRPr="3E3D7331" w:rsidR="685FA47E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. </w:t>
      </w:r>
      <w:r w:rsidRPr="3E3D7331" w:rsidR="682ECC28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Another reason that I'm interested in this castle is because of its dramatic </w:t>
      </w:r>
      <w:r w:rsidRPr="3E3D7331" w:rsidR="35B9487E">
        <w:rPr>
          <w:rFonts w:ascii="Calibri" w:hAnsi="Calibri" w:eastAsia="Calibri" w:cs="Calibri"/>
          <w:b w:val="0"/>
          <w:bCs w:val="0"/>
          <w:sz w:val="20"/>
          <w:szCs w:val="20"/>
        </w:rPr>
        <w:t>appearan</w:t>
      </w:r>
      <w:r w:rsidRPr="3E3D7331" w:rsidR="35B9487E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ce </w:t>
      </w:r>
      <w:r w:rsidRPr="3E3D7331" w:rsidR="3F574E72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even as a ruin</w:t>
      </w:r>
      <w:r w:rsidRPr="3E3D7331" w:rsidR="34B79C5B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</w:t>
      </w:r>
      <w:r w:rsidRPr="3E3D7331" w:rsidR="3B7ED65A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and how </w:t>
      </w:r>
      <w:r w:rsidRPr="3E3D7331" w:rsidR="0AD9B45E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I</w:t>
      </w:r>
      <w:r w:rsidRPr="3E3D7331" w:rsidR="3B7ED65A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can see the remains of the architecture from the </w:t>
      </w:r>
      <w:r w:rsidRPr="3E3D7331" w:rsidR="2D8D6B78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stone vaulted </w:t>
      </w:r>
      <w:r w:rsidRPr="3E3D7331" w:rsidR="1C081744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callings</w:t>
      </w:r>
      <w:r w:rsidRPr="3E3D7331" w:rsidR="2D8D6B78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to the large window </w:t>
      </w:r>
      <w:r w:rsidRPr="3E3D7331" w:rsidR="77210668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remains,</w:t>
      </w:r>
      <w:r w:rsidRPr="3E3D7331" w:rsidR="3F574E72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</w:t>
      </w:r>
      <w:r w:rsidRPr="3E3D7331" w:rsidR="3F574E72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it leads me to wonder what life would have been like </w:t>
      </w:r>
      <w:r w:rsidRPr="3E3D7331" w:rsidR="185E5A05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back when the castle was in an occupied state, </w:t>
      </w:r>
      <w:r w:rsidRPr="3E3D7331" w:rsidR="08D93EA5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along with this </w:t>
      </w:r>
      <w:r w:rsidRPr="3E3D7331" w:rsidR="656C3334">
        <w:rPr>
          <w:rFonts w:ascii="Calibri" w:hAnsi="Calibri" w:eastAsia="Calibri" w:cs="Calibri"/>
          <w:b w:val="0"/>
          <w:bCs w:val="0"/>
          <w:sz w:val="20"/>
          <w:szCs w:val="20"/>
        </w:rPr>
        <w:t>I</w:t>
      </w:r>
      <w:r w:rsidRPr="3E3D7331" w:rsidR="08D93EA5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like the way how the castle </w:t>
      </w:r>
      <w:r w:rsidRPr="3E3D7331" w:rsidR="2A22F795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has </w:t>
      </w:r>
      <w:r w:rsidRPr="3E3D7331" w:rsidR="08D93EA5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had multiple </w:t>
      </w:r>
      <w:r w:rsidRPr="3E3D7331" w:rsidR="6B1583F7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different </w:t>
      </w:r>
      <w:r w:rsidRPr="3E3D7331" w:rsidR="7C02A635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stages of construction like the first form of timber and earth construction to the large stone </w:t>
      </w:r>
      <w:r w:rsidRPr="3E3D7331" w:rsidR="0AC45FAE">
        <w:rPr>
          <w:rFonts w:ascii="Calibri" w:hAnsi="Calibri" w:eastAsia="Calibri" w:cs="Calibri"/>
          <w:b w:val="0"/>
          <w:bCs w:val="0"/>
          <w:sz w:val="20"/>
          <w:szCs w:val="20"/>
        </w:rPr>
        <w:t>fortress</w:t>
      </w:r>
      <w:r w:rsidRPr="3E3D7331" w:rsidR="6DE72072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that's remains still stand today</w:t>
      </w:r>
      <w:r w:rsidRPr="3E3D7331" w:rsidR="2A1DCD18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. Now that </w:t>
      </w:r>
      <w:r w:rsidRPr="3E3D7331" w:rsidR="706E6598">
        <w:rPr>
          <w:rFonts w:ascii="Calibri" w:hAnsi="Calibri" w:eastAsia="Calibri" w:cs="Calibri"/>
          <w:b w:val="0"/>
          <w:bCs w:val="0"/>
          <w:sz w:val="20"/>
          <w:szCs w:val="20"/>
        </w:rPr>
        <w:t>I</w:t>
      </w:r>
      <w:r w:rsidRPr="3E3D7331" w:rsidR="2A1DCD18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have done </w:t>
      </w:r>
      <w:r w:rsidRPr="3E3D7331" w:rsidR="4DF90CD2">
        <w:rPr>
          <w:rFonts w:ascii="Calibri" w:hAnsi="Calibri" w:eastAsia="Calibri" w:cs="Calibri"/>
          <w:b w:val="0"/>
          <w:bCs w:val="0"/>
          <w:sz w:val="20"/>
          <w:szCs w:val="20"/>
        </w:rPr>
        <w:t>research</w:t>
      </w:r>
      <w:r w:rsidRPr="3E3D7331" w:rsidR="2A1DCD18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</w:t>
      </w:r>
      <w:r w:rsidRPr="3E3D7331" w:rsidR="6F8B692C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it </w:t>
      </w:r>
      <w:r w:rsidRPr="3E3D7331" w:rsidR="2A1DCD18">
        <w:rPr>
          <w:rFonts w:ascii="Calibri" w:hAnsi="Calibri" w:eastAsia="Calibri" w:cs="Calibri"/>
          <w:b w:val="0"/>
          <w:bCs w:val="0"/>
          <w:sz w:val="20"/>
          <w:szCs w:val="20"/>
        </w:rPr>
        <w:t>makes it even more</w:t>
      </w:r>
      <w:r w:rsidRPr="3E3D7331" w:rsidR="44F3777F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</w:t>
      </w:r>
      <w:r w:rsidRPr="3E3D7331" w:rsidR="02C81117">
        <w:rPr>
          <w:rFonts w:ascii="Calibri" w:hAnsi="Calibri" w:eastAsia="Calibri" w:cs="Calibri"/>
          <w:b w:val="0"/>
          <w:bCs w:val="0"/>
          <w:sz w:val="20"/>
          <w:szCs w:val="20"/>
        </w:rPr>
        <w:t>interesting</w:t>
      </w:r>
      <w:r w:rsidRPr="3E3D7331" w:rsidR="44F3777F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</w:t>
      </w:r>
      <w:r w:rsidRPr="3E3D7331" w:rsidR="4E93F036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to me knowing of the long history </w:t>
      </w:r>
      <w:r w:rsidRPr="3E3D7331" w:rsidR="4CF069E6">
        <w:rPr>
          <w:rFonts w:ascii="Calibri" w:hAnsi="Calibri" w:eastAsia="Calibri" w:cs="Calibri"/>
          <w:b w:val="0"/>
          <w:bCs w:val="0"/>
          <w:sz w:val="20"/>
          <w:szCs w:val="20"/>
        </w:rPr>
        <w:t>the</w:t>
      </w:r>
      <w:r w:rsidRPr="3E3D7331" w:rsidR="4E93F036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medieval castle </w:t>
      </w:r>
      <w:r w:rsidRPr="3E3D7331" w:rsidR="18F06A96">
        <w:rPr>
          <w:rFonts w:ascii="Calibri" w:hAnsi="Calibri" w:eastAsia="Calibri" w:cs="Calibri"/>
          <w:b w:val="0"/>
          <w:bCs w:val="0"/>
          <w:sz w:val="20"/>
          <w:szCs w:val="20"/>
        </w:rPr>
        <w:t>has a with</w:t>
      </w:r>
      <w:r w:rsidRPr="3E3D7331" w:rsidR="139F1CF0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it only being up the road from my house</w:t>
      </w:r>
      <w:r w:rsidRPr="3E3D7331" w:rsidR="139F1CF0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. </w:t>
      </w:r>
      <w:r w:rsidRPr="3E3D7331" w:rsidR="18F06A96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</w:t>
      </w:r>
      <w:r w:rsidRPr="3E3D7331" w:rsidR="4E93F036">
        <w:rPr>
          <w:rFonts w:ascii="Calibri" w:hAnsi="Calibri" w:eastAsia="Calibri" w:cs="Calibri"/>
          <w:b w:val="0"/>
          <w:bCs w:val="0"/>
          <w:sz w:val="20"/>
          <w:szCs w:val="20"/>
        </w:rPr>
        <w:t xml:space="preserve"> </w:t>
      </w:r>
      <w:r w:rsidR="3E3D7331">
        <w:drawing>
          <wp:anchor distT="0" distB="0" distL="114300" distR="114300" simplePos="0" relativeHeight="251658240" behindDoc="0" locked="0" layoutInCell="1" allowOverlap="1" wp14:editId="6D9FC4D3" wp14:anchorId="5AF42B65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1784455" cy="2301409"/>
            <wp:effectExtent l="0" t="0" r="0" b="0"/>
            <wp:wrapSquare wrapText="bothSides"/>
            <wp:docPr id="68446965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73107570" name="Picture 1173107570"/>
                    <pic:cNvPicPr/>
                  </pic:nvPicPr>
                  <pic:blipFill>
                    <a:blip xmlns:r="http://schemas.openxmlformats.org/officeDocument/2006/relationships" r:embed="rId7093703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784455" cy="230140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3D6C3980" w:rsidP="2FB67D67" w:rsidRDefault="3D6C3980" w14:paraId="1BC7F73F" w14:textId="2938005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0D975F3C" w:rsidP="31826735" w:rsidRDefault="0D975F3C" w14:textId="3EF1FB8C" w14:paraId="5E8453F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0D975F3C">
        <w:drawing>
          <wp:anchor distT="0" distB="0" distL="114300" distR="114300" simplePos="0" relativeHeight="251658240" behindDoc="0" locked="0" layoutInCell="1" allowOverlap="1" wp14:editId="04A81F54" wp14:anchorId="64DC2608">
            <wp:simplePos x="0" y="0"/>
            <wp:positionH relativeFrom="column">
              <wp:posOffset>4533900</wp:posOffset>
            </wp:positionH>
            <wp:positionV relativeFrom="paragraph">
              <wp:posOffset>95250</wp:posOffset>
            </wp:positionV>
            <wp:extent cx="1457325" cy="1457325"/>
            <wp:effectExtent l="0" t="0" r="0" b="0"/>
            <wp:wrapNone/>
            <wp:docPr id="208734668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87346684" name="Picture 2087346684"/>
                    <pic:cNvPicPr/>
                  </pic:nvPicPr>
                  <pic:blipFill>
                    <a:blip xmlns:r="http://schemas.openxmlformats.org/officeDocument/2006/relationships" r:embed="rId97294640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457325" cy="1457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D975F3C">
        <w:drawing>
          <wp:anchor distT="0" distB="0" distL="114300" distR="114300" simplePos="0" relativeHeight="251658240" behindDoc="0" locked="0" layoutInCell="1" allowOverlap="1" wp14:anchorId="78A2E859" wp14:editId="17E85BDB">
            <wp:simplePos x="0" y="0"/>
            <wp:positionH relativeFrom="column">
              <wp:posOffset>3390900</wp:posOffset>
            </wp:positionH>
            <wp:positionV relativeFrom="paragraph">
              <wp:posOffset>104775</wp:posOffset>
            </wp:positionV>
            <wp:extent cx="1202954" cy="1469461"/>
            <wp:effectExtent l="0" t="0" r="0" b="0"/>
            <wp:wrapNone/>
            <wp:docPr id="111412601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14126013" name="Picture 1114126013"/>
                    <pic:cNvPicPr/>
                  </pic:nvPicPr>
                  <pic:blipFill>
                    <a:blip xmlns:r="http://schemas.openxmlformats.org/officeDocument/2006/relationships" r:embed="rId210301967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202954" cy="146946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D975F3C">
        <w:drawing>
          <wp:inline wp14:editId="43A9A4A4" wp14:anchorId="0463B950">
            <wp:extent cx="1760042" cy="1282692"/>
            <wp:effectExtent l="0" t="0" r="0" b="0"/>
            <wp:docPr id="21540303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5403030" name="Picture 215403030"/>
                    <pic:cNvPicPr/>
                  </pic:nvPicPr>
                  <pic:blipFill>
                    <a:blip xmlns:r="http://schemas.openxmlformats.org/officeDocument/2006/relationships" r:embed="rId22895797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760042" cy="12826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F0A580F">
        <w:drawing>
          <wp:anchor distT="0" distB="0" distL="114300" distR="114300" simplePos="0" relativeHeight="251658240" behindDoc="0" locked="0" layoutInCell="1" allowOverlap="1" wp14:editId="2B06BE5D" wp14:anchorId="34837E7E">
            <wp:simplePos x="0" y="0"/>
            <wp:positionH relativeFrom="column">
              <wp:posOffset>1676400</wp:posOffset>
            </wp:positionH>
            <wp:positionV relativeFrom="paragraph">
              <wp:posOffset>114300</wp:posOffset>
            </wp:positionV>
            <wp:extent cx="1692252" cy="1272708"/>
            <wp:effectExtent l="0" t="0" r="0" b="0"/>
            <wp:wrapNone/>
            <wp:docPr id="2866079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8660797" name="Picture 28660797"/>
                    <pic:cNvPicPr/>
                  </pic:nvPicPr>
                  <pic:blipFill>
                    <a:blip xmlns:r="http://schemas.openxmlformats.org/officeDocument/2006/relationships" r:embed="rId760744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692252" cy="127270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9C5786E" w:rsidP="09C5786E" w:rsidRDefault="09C5786E" w14:paraId="48F6D645" w14:textId="51821A9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1"/>
          <w:bCs w:val="1"/>
          <w:sz w:val="24"/>
          <w:szCs w:val="24"/>
        </w:rPr>
      </w:pPr>
    </w:p>
    <w:p w:rsidR="2A55464F" w:rsidP="3E3D7331" w:rsidRDefault="2A55464F" w14:paraId="02908D82" w14:textId="4E81D67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1"/>
          <w:bCs w:val="1"/>
          <w:sz w:val="28"/>
          <w:szCs w:val="28"/>
        </w:rPr>
      </w:pPr>
      <w:r w:rsidRPr="3E3D7331" w:rsidR="2A55464F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References  </w:t>
      </w:r>
    </w:p>
    <w:p w:rsidR="2A55464F" w:rsidP="31826735" w:rsidRDefault="2A55464F" w14:paraId="182230CE" w14:textId="7C40B25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hyperlink r:id="R1a1e5e4200964660">
        <w:r w:rsidRPr="31826735" w:rsidR="2A55464F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https://medievalheritage.eu/en/main-page/heritage/wales/coity-castle/</w:t>
        </w:r>
      </w:hyperlink>
    </w:p>
    <w:p w:rsidR="2A55464F" w:rsidP="31826735" w:rsidRDefault="2A55464F" w14:paraId="6A5AD5F4" w14:textId="69A268D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hyperlink r:id="R93c16838fc4e4a6d">
        <w:r w:rsidRPr="31826735" w:rsidR="2A55464F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https://cadw.gov.wales/visit/places-to-visit/castell-coety</w:t>
        </w:r>
      </w:hyperlink>
    </w:p>
    <w:p w:rsidR="07083322" w:rsidP="31826735" w:rsidRDefault="07083322" w14:paraId="25D1AB46" w14:textId="67FFC7E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hyperlink r:id="R5e38f0e0dcc64a44">
        <w:r w:rsidRPr="31826735" w:rsidR="0708332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https://media.service.gov.wales/news/another-new-era-for-coity-castle-as-conservation-starts-this-spring</w:t>
        </w:r>
      </w:hyperlink>
    </w:p>
    <w:p w:rsidR="31826735" w:rsidP="31826735" w:rsidRDefault="31826735" w14:paraId="1EA858EF" w14:textId="6055FC0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1826735" w:rsidP="31826735" w:rsidRDefault="31826735" w14:paraId="7F02F934" w14:textId="7CE65F1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7QZEFUNxNCanB" int2:id="AHBmPDTN">
      <int2:state int2:type="spell" int2:value="Rejected"/>
    </int2:textHash>
    <int2:textHash int2:hashCode="eplSwGeFbyAUNO" int2:id="2OMI5TOs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0370B0"/>
    <w:rsid w:val="00516821"/>
    <w:rsid w:val="005B3391"/>
    <w:rsid w:val="008771D8"/>
    <w:rsid w:val="0099A6D2"/>
    <w:rsid w:val="00AFD857"/>
    <w:rsid w:val="00F099C4"/>
    <w:rsid w:val="0117A988"/>
    <w:rsid w:val="013C94C3"/>
    <w:rsid w:val="014EF9F7"/>
    <w:rsid w:val="01520729"/>
    <w:rsid w:val="0207843B"/>
    <w:rsid w:val="02B14EE0"/>
    <w:rsid w:val="02C81117"/>
    <w:rsid w:val="0458B53E"/>
    <w:rsid w:val="046BFEC1"/>
    <w:rsid w:val="04AD106B"/>
    <w:rsid w:val="04E98E4D"/>
    <w:rsid w:val="0634C703"/>
    <w:rsid w:val="063BBBAC"/>
    <w:rsid w:val="06A9777D"/>
    <w:rsid w:val="06C83737"/>
    <w:rsid w:val="07002AE9"/>
    <w:rsid w:val="07083322"/>
    <w:rsid w:val="070C0396"/>
    <w:rsid w:val="072796E2"/>
    <w:rsid w:val="07496AF4"/>
    <w:rsid w:val="07A17044"/>
    <w:rsid w:val="0815801D"/>
    <w:rsid w:val="082877E3"/>
    <w:rsid w:val="0854029B"/>
    <w:rsid w:val="08C3092A"/>
    <w:rsid w:val="08C6FEA6"/>
    <w:rsid w:val="08D93EA5"/>
    <w:rsid w:val="09C42B2C"/>
    <w:rsid w:val="09C5786E"/>
    <w:rsid w:val="09D801DC"/>
    <w:rsid w:val="0A70B020"/>
    <w:rsid w:val="0AABA822"/>
    <w:rsid w:val="0AC45FAE"/>
    <w:rsid w:val="0AD9B45E"/>
    <w:rsid w:val="0B303DA8"/>
    <w:rsid w:val="0B4104B5"/>
    <w:rsid w:val="0B98BB60"/>
    <w:rsid w:val="0BD3ACFD"/>
    <w:rsid w:val="0D50F96F"/>
    <w:rsid w:val="0D975F3C"/>
    <w:rsid w:val="0E6F9A98"/>
    <w:rsid w:val="0F6E1D4D"/>
    <w:rsid w:val="0FF0481A"/>
    <w:rsid w:val="1001E4ED"/>
    <w:rsid w:val="101C0F6F"/>
    <w:rsid w:val="11FC3D9E"/>
    <w:rsid w:val="1205C208"/>
    <w:rsid w:val="125829CF"/>
    <w:rsid w:val="1293CDC2"/>
    <w:rsid w:val="13436668"/>
    <w:rsid w:val="139F1CF0"/>
    <w:rsid w:val="13AB8E0F"/>
    <w:rsid w:val="14BC8648"/>
    <w:rsid w:val="1502ECBC"/>
    <w:rsid w:val="15094AA4"/>
    <w:rsid w:val="1574702C"/>
    <w:rsid w:val="15B9318E"/>
    <w:rsid w:val="162D73F1"/>
    <w:rsid w:val="16FBDAA6"/>
    <w:rsid w:val="17858D76"/>
    <w:rsid w:val="17916F86"/>
    <w:rsid w:val="179640A5"/>
    <w:rsid w:val="17C802C2"/>
    <w:rsid w:val="17E11BFF"/>
    <w:rsid w:val="185643F3"/>
    <w:rsid w:val="185E5A05"/>
    <w:rsid w:val="188C3E40"/>
    <w:rsid w:val="18951E9A"/>
    <w:rsid w:val="18F06A96"/>
    <w:rsid w:val="196517B6"/>
    <w:rsid w:val="1A05F244"/>
    <w:rsid w:val="1A07F3BA"/>
    <w:rsid w:val="1A488991"/>
    <w:rsid w:val="1A9BA214"/>
    <w:rsid w:val="1B31CB4B"/>
    <w:rsid w:val="1B91AD82"/>
    <w:rsid w:val="1BA2C847"/>
    <w:rsid w:val="1C081744"/>
    <w:rsid w:val="1C0F53D9"/>
    <w:rsid w:val="1C10DBD6"/>
    <w:rsid w:val="1C42ADD0"/>
    <w:rsid w:val="1C53D60B"/>
    <w:rsid w:val="1CC48D33"/>
    <w:rsid w:val="1CF43A6D"/>
    <w:rsid w:val="1D94F703"/>
    <w:rsid w:val="1DCB27E4"/>
    <w:rsid w:val="1DD61FCD"/>
    <w:rsid w:val="1DD95699"/>
    <w:rsid w:val="1DDC1AE1"/>
    <w:rsid w:val="1E0370B0"/>
    <w:rsid w:val="1E0882A7"/>
    <w:rsid w:val="1E9E9F9F"/>
    <w:rsid w:val="1EB51603"/>
    <w:rsid w:val="1EB78D73"/>
    <w:rsid w:val="1F034397"/>
    <w:rsid w:val="1FBD8986"/>
    <w:rsid w:val="2012B5F1"/>
    <w:rsid w:val="20172BD7"/>
    <w:rsid w:val="208FA28E"/>
    <w:rsid w:val="209C7232"/>
    <w:rsid w:val="213CD682"/>
    <w:rsid w:val="2156E196"/>
    <w:rsid w:val="218981EA"/>
    <w:rsid w:val="218B27E1"/>
    <w:rsid w:val="219A9D17"/>
    <w:rsid w:val="2240D6A5"/>
    <w:rsid w:val="224A99E7"/>
    <w:rsid w:val="2283C1BC"/>
    <w:rsid w:val="22BFC445"/>
    <w:rsid w:val="23180E24"/>
    <w:rsid w:val="232053D8"/>
    <w:rsid w:val="23551F88"/>
    <w:rsid w:val="23C6B887"/>
    <w:rsid w:val="23D45606"/>
    <w:rsid w:val="24BADA25"/>
    <w:rsid w:val="25444AFE"/>
    <w:rsid w:val="254E7D64"/>
    <w:rsid w:val="259B6A3C"/>
    <w:rsid w:val="25E25F66"/>
    <w:rsid w:val="267CB13A"/>
    <w:rsid w:val="26D16A32"/>
    <w:rsid w:val="26F1F88B"/>
    <w:rsid w:val="271111DC"/>
    <w:rsid w:val="272CDE6A"/>
    <w:rsid w:val="275C6E70"/>
    <w:rsid w:val="27D71997"/>
    <w:rsid w:val="27DE21BA"/>
    <w:rsid w:val="2813C51F"/>
    <w:rsid w:val="28649486"/>
    <w:rsid w:val="28FC1B98"/>
    <w:rsid w:val="295D580D"/>
    <w:rsid w:val="298E647B"/>
    <w:rsid w:val="2A1DCD18"/>
    <w:rsid w:val="2A22F795"/>
    <w:rsid w:val="2A35E35B"/>
    <w:rsid w:val="2A55464F"/>
    <w:rsid w:val="2A620F86"/>
    <w:rsid w:val="2A84746B"/>
    <w:rsid w:val="2AEA4ECD"/>
    <w:rsid w:val="2B1C3ED8"/>
    <w:rsid w:val="2B2860D8"/>
    <w:rsid w:val="2BCA6E91"/>
    <w:rsid w:val="2BE7097F"/>
    <w:rsid w:val="2C9C7A5A"/>
    <w:rsid w:val="2C9F1513"/>
    <w:rsid w:val="2CDE6272"/>
    <w:rsid w:val="2CEE039E"/>
    <w:rsid w:val="2D8D6B78"/>
    <w:rsid w:val="2E5DEEC8"/>
    <w:rsid w:val="2E693FCA"/>
    <w:rsid w:val="2E797EA3"/>
    <w:rsid w:val="2E8BA89C"/>
    <w:rsid w:val="2F0177ED"/>
    <w:rsid w:val="2F41132D"/>
    <w:rsid w:val="2F64298A"/>
    <w:rsid w:val="2F740204"/>
    <w:rsid w:val="2F84D2E7"/>
    <w:rsid w:val="2F85B892"/>
    <w:rsid w:val="2FB67D67"/>
    <w:rsid w:val="2FBDB673"/>
    <w:rsid w:val="2FF70731"/>
    <w:rsid w:val="3027A941"/>
    <w:rsid w:val="30501E9E"/>
    <w:rsid w:val="30D8E71F"/>
    <w:rsid w:val="31826735"/>
    <w:rsid w:val="31A502E2"/>
    <w:rsid w:val="31F8960B"/>
    <w:rsid w:val="3266E4DB"/>
    <w:rsid w:val="32DB391C"/>
    <w:rsid w:val="332D2FBB"/>
    <w:rsid w:val="341FB0C3"/>
    <w:rsid w:val="342051B3"/>
    <w:rsid w:val="3433DD36"/>
    <w:rsid w:val="34A0310A"/>
    <w:rsid w:val="34B2A3C0"/>
    <w:rsid w:val="34B79C5B"/>
    <w:rsid w:val="34DEB416"/>
    <w:rsid w:val="354A86B6"/>
    <w:rsid w:val="35938AE9"/>
    <w:rsid w:val="35B9487E"/>
    <w:rsid w:val="35E1C7A5"/>
    <w:rsid w:val="35EC5115"/>
    <w:rsid w:val="36159DF7"/>
    <w:rsid w:val="3681FC47"/>
    <w:rsid w:val="3701E70D"/>
    <w:rsid w:val="37877381"/>
    <w:rsid w:val="37CD1BBF"/>
    <w:rsid w:val="37D51D74"/>
    <w:rsid w:val="37D545D0"/>
    <w:rsid w:val="37FE39B6"/>
    <w:rsid w:val="384013FD"/>
    <w:rsid w:val="38B12E62"/>
    <w:rsid w:val="39746359"/>
    <w:rsid w:val="39A20EA5"/>
    <w:rsid w:val="39EFC8DC"/>
    <w:rsid w:val="3A5660D6"/>
    <w:rsid w:val="3A641636"/>
    <w:rsid w:val="3AAA442D"/>
    <w:rsid w:val="3B48B1C6"/>
    <w:rsid w:val="3B66E8B4"/>
    <w:rsid w:val="3B760208"/>
    <w:rsid w:val="3B7ED65A"/>
    <w:rsid w:val="3BC75DCE"/>
    <w:rsid w:val="3BE5FB94"/>
    <w:rsid w:val="3BF82488"/>
    <w:rsid w:val="3C9B222E"/>
    <w:rsid w:val="3CAF9943"/>
    <w:rsid w:val="3D10F0EA"/>
    <w:rsid w:val="3D121813"/>
    <w:rsid w:val="3D4077AD"/>
    <w:rsid w:val="3D6C3980"/>
    <w:rsid w:val="3D7EE087"/>
    <w:rsid w:val="3E091AF0"/>
    <w:rsid w:val="3E3D7331"/>
    <w:rsid w:val="3EB645DA"/>
    <w:rsid w:val="3F170B75"/>
    <w:rsid w:val="3F574E72"/>
    <w:rsid w:val="3F8367B0"/>
    <w:rsid w:val="3F9AE165"/>
    <w:rsid w:val="40B7608D"/>
    <w:rsid w:val="40D72A81"/>
    <w:rsid w:val="4222D941"/>
    <w:rsid w:val="42ABE970"/>
    <w:rsid w:val="431F966A"/>
    <w:rsid w:val="43280A02"/>
    <w:rsid w:val="4343FF2C"/>
    <w:rsid w:val="43DDD483"/>
    <w:rsid w:val="44544104"/>
    <w:rsid w:val="44F3777F"/>
    <w:rsid w:val="450362E5"/>
    <w:rsid w:val="4562DA48"/>
    <w:rsid w:val="459284AB"/>
    <w:rsid w:val="45D70931"/>
    <w:rsid w:val="45DAACE9"/>
    <w:rsid w:val="4609A8C0"/>
    <w:rsid w:val="46715A4B"/>
    <w:rsid w:val="46A60838"/>
    <w:rsid w:val="48246736"/>
    <w:rsid w:val="488975D7"/>
    <w:rsid w:val="488F285E"/>
    <w:rsid w:val="48CC67A6"/>
    <w:rsid w:val="49691455"/>
    <w:rsid w:val="49CA3822"/>
    <w:rsid w:val="4A0D39F1"/>
    <w:rsid w:val="4A13EF4C"/>
    <w:rsid w:val="4AC99532"/>
    <w:rsid w:val="4ACC629D"/>
    <w:rsid w:val="4BBC3E8F"/>
    <w:rsid w:val="4BF2DE4B"/>
    <w:rsid w:val="4C403A35"/>
    <w:rsid w:val="4CC359A6"/>
    <w:rsid w:val="4CF069E6"/>
    <w:rsid w:val="4D346B21"/>
    <w:rsid w:val="4D787626"/>
    <w:rsid w:val="4D7A46FF"/>
    <w:rsid w:val="4DF90CD2"/>
    <w:rsid w:val="4E108972"/>
    <w:rsid w:val="4E8D9267"/>
    <w:rsid w:val="4E93F036"/>
    <w:rsid w:val="4EF26C1E"/>
    <w:rsid w:val="4F0D7B24"/>
    <w:rsid w:val="4F5F6211"/>
    <w:rsid w:val="4FB7B912"/>
    <w:rsid w:val="4FCADE92"/>
    <w:rsid w:val="4FD68935"/>
    <w:rsid w:val="4FFDFA1F"/>
    <w:rsid w:val="50DF73D2"/>
    <w:rsid w:val="50F42F61"/>
    <w:rsid w:val="5194AF99"/>
    <w:rsid w:val="51969A09"/>
    <w:rsid w:val="51EFC9EA"/>
    <w:rsid w:val="520DFBAC"/>
    <w:rsid w:val="52CEED14"/>
    <w:rsid w:val="52CFE163"/>
    <w:rsid w:val="535505C6"/>
    <w:rsid w:val="53A59E86"/>
    <w:rsid w:val="53E9944C"/>
    <w:rsid w:val="542AC4F4"/>
    <w:rsid w:val="548CC43A"/>
    <w:rsid w:val="548D55D2"/>
    <w:rsid w:val="54B5084E"/>
    <w:rsid w:val="5533077E"/>
    <w:rsid w:val="5558CD9E"/>
    <w:rsid w:val="55B2900C"/>
    <w:rsid w:val="55F1D91C"/>
    <w:rsid w:val="56252C0B"/>
    <w:rsid w:val="5741BEB2"/>
    <w:rsid w:val="57663A93"/>
    <w:rsid w:val="57844DE9"/>
    <w:rsid w:val="580F80C1"/>
    <w:rsid w:val="5811015A"/>
    <w:rsid w:val="58936FEC"/>
    <w:rsid w:val="5933BB54"/>
    <w:rsid w:val="597B8D51"/>
    <w:rsid w:val="598B2B08"/>
    <w:rsid w:val="5A8229ED"/>
    <w:rsid w:val="5AF4F112"/>
    <w:rsid w:val="5B7ED1E7"/>
    <w:rsid w:val="5BE1CC79"/>
    <w:rsid w:val="5C1FCD0A"/>
    <w:rsid w:val="5CC1E29D"/>
    <w:rsid w:val="5D020ACC"/>
    <w:rsid w:val="5D2E81DF"/>
    <w:rsid w:val="5D3645EE"/>
    <w:rsid w:val="5D63B221"/>
    <w:rsid w:val="5D6CF7E1"/>
    <w:rsid w:val="5DFA5536"/>
    <w:rsid w:val="5E1815B1"/>
    <w:rsid w:val="5E1CCF5F"/>
    <w:rsid w:val="5E65530D"/>
    <w:rsid w:val="5F2B1E73"/>
    <w:rsid w:val="5F32017E"/>
    <w:rsid w:val="5FAD2F69"/>
    <w:rsid w:val="603520B7"/>
    <w:rsid w:val="6068BA82"/>
    <w:rsid w:val="60CFC38F"/>
    <w:rsid w:val="61772840"/>
    <w:rsid w:val="629F3C56"/>
    <w:rsid w:val="62B68A7C"/>
    <w:rsid w:val="62EF4646"/>
    <w:rsid w:val="630DD1F4"/>
    <w:rsid w:val="633186FF"/>
    <w:rsid w:val="63B07686"/>
    <w:rsid w:val="6481019F"/>
    <w:rsid w:val="64F3AA06"/>
    <w:rsid w:val="64FEB2A4"/>
    <w:rsid w:val="656C3334"/>
    <w:rsid w:val="6623E2F4"/>
    <w:rsid w:val="66E560FE"/>
    <w:rsid w:val="673475FB"/>
    <w:rsid w:val="67939F49"/>
    <w:rsid w:val="67DAEA6D"/>
    <w:rsid w:val="682ECC28"/>
    <w:rsid w:val="685FA47E"/>
    <w:rsid w:val="691FE43E"/>
    <w:rsid w:val="693C9345"/>
    <w:rsid w:val="6A438CAD"/>
    <w:rsid w:val="6B1583F7"/>
    <w:rsid w:val="6B4D9C55"/>
    <w:rsid w:val="6B690F5A"/>
    <w:rsid w:val="6BADB5E9"/>
    <w:rsid w:val="6BDC0CC5"/>
    <w:rsid w:val="6C0994C9"/>
    <w:rsid w:val="6C1179FE"/>
    <w:rsid w:val="6C16AFA2"/>
    <w:rsid w:val="6C294741"/>
    <w:rsid w:val="6C9D9284"/>
    <w:rsid w:val="6D0CF6AB"/>
    <w:rsid w:val="6D14FAB4"/>
    <w:rsid w:val="6D81F012"/>
    <w:rsid w:val="6DE72072"/>
    <w:rsid w:val="6E06EC17"/>
    <w:rsid w:val="6E57B1C4"/>
    <w:rsid w:val="6EF8B401"/>
    <w:rsid w:val="6F7AB565"/>
    <w:rsid w:val="6F8B692C"/>
    <w:rsid w:val="6F95C38D"/>
    <w:rsid w:val="6FC31442"/>
    <w:rsid w:val="7006FF65"/>
    <w:rsid w:val="70166554"/>
    <w:rsid w:val="705547D8"/>
    <w:rsid w:val="70672389"/>
    <w:rsid w:val="706E6598"/>
    <w:rsid w:val="70926C9B"/>
    <w:rsid w:val="72057B87"/>
    <w:rsid w:val="7259653C"/>
    <w:rsid w:val="734CC758"/>
    <w:rsid w:val="739CF148"/>
    <w:rsid w:val="73AA91FF"/>
    <w:rsid w:val="741A7891"/>
    <w:rsid w:val="74613D98"/>
    <w:rsid w:val="75916EC4"/>
    <w:rsid w:val="76524B4A"/>
    <w:rsid w:val="77210668"/>
    <w:rsid w:val="7724DFEF"/>
    <w:rsid w:val="776F6005"/>
    <w:rsid w:val="778FC75A"/>
    <w:rsid w:val="782CA2B1"/>
    <w:rsid w:val="78C2D024"/>
    <w:rsid w:val="78CD1008"/>
    <w:rsid w:val="79484470"/>
    <w:rsid w:val="79A69926"/>
    <w:rsid w:val="79B4AD48"/>
    <w:rsid w:val="79ED0360"/>
    <w:rsid w:val="7A01F4BD"/>
    <w:rsid w:val="7A9381F0"/>
    <w:rsid w:val="7A9AC2E6"/>
    <w:rsid w:val="7ABC7099"/>
    <w:rsid w:val="7AD52D78"/>
    <w:rsid w:val="7BD4B299"/>
    <w:rsid w:val="7BDAB23A"/>
    <w:rsid w:val="7C02A635"/>
    <w:rsid w:val="7C6DE4B6"/>
    <w:rsid w:val="7DE349C6"/>
    <w:rsid w:val="7DEF9741"/>
    <w:rsid w:val="7E0CECED"/>
    <w:rsid w:val="7E396D39"/>
    <w:rsid w:val="7F0A580F"/>
    <w:rsid w:val="7FC662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0370B0"/>
  <w15:chartTrackingRefBased/>
  <w15:docId w15:val="{2F1CBE20-5990-4E02-BFC8-3299EFC3786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182673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ae1e13fb0b564e52" /><Relationship Type="http://schemas.openxmlformats.org/officeDocument/2006/relationships/image" Target="/media/image2.png" Id="rId709370321" /><Relationship Type="http://schemas.openxmlformats.org/officeDocument/2006/relationships/image" Target="/media/image3.png" Id="rId228957973" /><Relationship Type="http://schemas.openxmlformats.org/officeDocument/2006/relationships/hyperlink" Target="https://medievalheritage.eu/en/main-page/heritage/wales/coity-castle/" TargetMode="External" Id="R1a1e5e4200964660" /><Relationship Type="http://schemas.openxmlformats.org/officeDocument/2006/relationships/hyperlink" Target="https://cadw.gov.wales/visit/places-to-visit/castell-coety" TargetMode="External" Id="R93c16838fc4e4a6d" /><Relationship Type="http://schemas.openxmlformats.org/officeDocument/2006/relationships/hyperlink" Target="https://media.service.gov.wales/news/another-new-era-for-coity-castle-as-conservation-starts-this-spring" TargetMode="External" Id="R5e38f0e0dcc64a44" /><Relationship Type="http://schemas.openxmlformats.org/officeDocument/2006/relationships/image" Target="/media/image4.png" Id="rId76074422" /><Relationship Type="http://schemas.openxmlformats.org/officeDocument/2006/relationships/image" Target="/media/image5.png" Id="rId2103019677" /><Relationship Type="http://schemas.openxmlformats.org/officeDocument/2006/relationships/image" Target="/media/image6.png" Id="rId97294640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Shaun Parfitt (2500930)</dc:creator>
  <keywords/>
  <dc:description/>
  <lastModifiedBy>Shaun Parfitt (2500930)</lastModifiedBy>
  <revision>12</revision>
  <dcterms:created xsi:type="dcterms:W3CDTF">2026-01-18T18:39:43.7781804Z</dcterms:created>
  <dcterms:modified xsi:type="dcterms:W3CDTF">2026-01-19T19:38:18.1344164Z</dcterms:modified>
</coreProperties>
</file>