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C64B8" w14:textId="5EED60A8" w:rsidR="00DC4327" w:rsidRDefault="00FD6CDE" w:rsidP="00237745">
      <w:pPr>
        <w:spacing w:line="360" w:lineRule="auto"/>
        <w:rPr>
          <w:b/>
          <w:sz w:val="44"/>
          <w:szCs w:val="44"/>
        </w:rPr>
      </w:pPr>
      <w:r>
        <w:rPr>
          <w:b/>
          <w:sz w:val="44"/>
          <w:szCs w:val="44"/>
        </w:rPr>
        <w:t xml:space="preserve">Does Youth Work have a positive impact on young </w:t>
      </w:r>
      <w:r w:rsidR="00FA5AEF">
        <w:rPr>
          <w:b/>
          <w:sz w:val="44"/>
          <w:szCs w:val="44"/>
        </w:rPr>
        <w:t>people’s Emotional</w:t>
      </w:r>
      <w:r>
        <w:rPr>
          <w:b/>
          <w:sz w:val="44"/>
          <w:szCs w:val="44"/>
        </w:rPr>
        <w:t xml:space="preserve"> well-being. </w:t>
      </w:r>
    </w:p>
    <w:p w14:paraId="6B00D7D5" w14:textId="77777777" w:rsidR="00DC4327" w:rsidRDefault="00DC4327" w:rsidP="00DC4327">
      <w:pPr>
        <w:spacing w:line="360" w:lineRule="auto"/>
        <w:jc w:val="right"/>
        <w:rPr>
          <w:b/>
          <w:sz w:val="44"/>
          <w:szCs w:val="44"/>
        </w:rPr>
      </w:pPr>
    </w:p>
    <w:p w14:paraId="1A650349" w14:textId="77777777" w:rsidR="00DC4327" w:rsidRDefault="00DC4327" w:rsidP="00DC4327">
      <w:pPr>
        <w:jc w:val="right"/>
        <w:rPr>
          <w:b/>
          <w:i/>
          <w:iCs/>
          <w:sz w:val="56"/>
          <w:szCs w:val="48"/>
        </w:rPr>
      </w:pPr>
    </w:p>
    <w:p w14:paraId="303BD991" w14:textId="5912E56F" w:rsidR="00DC4327" w:rsidRPr="00DC4327" w:rsidRDefault="00FD6CDE" w:rsidP="00DC4327">
      <w:pPr>
        <w:jc w:val="right"/>
        <w:rPr>
          <w:b/>
          <w:i/>
          <w:iCs/>
          <w:sz w:val="56"/>
          <w:szCs w:val="48"/>
        </w:rPr>
      </w:pPr>
      <w:r>
        <w:rPr>
          <w:b/>
          <w:i/>
          <w:iCs/>
          <w:sz w:val="56"/>
          <w:szCs w:val="48"/>
        </w:rPr>
        <w:t>Sion</w:t>
      </w:r>
      <w:r w:rsidR="00DC4327" w:rsidRPr="00DC4327">
        <w:rPr>
          <w:b/>
          <w:i/>
          <w:iCs/>
          <w:sz w:val="56"/>
          <w:szCs w:val="48"/>
        </w:rPr>
        <w:t>e</w:t>
      </w:r>
      <w:r>
        <w:rPr>
          <w:b/>
          <w:i/>
          <w:iCs/>
          <w:sz w:val="56"/>
          <w:szCs w:val="48"/>
        </w:rPr>
        <w:t xml:space="preserve">d Thompson </w:t>
      </w:r>
    </w:p>
    <w:p w14:paraId="0316658C" w14:textId="16D80ABD" w:rsidR="00DC4327" w:rsidRDefault="00DC4327" w:rsidP="00DC4327">
      <w:pPr>
        <w:jc w:val="right"/>
        <w:rPr>
          <w:b/>
          <w:i/>
          <w:iCs/>
          <w:sz w:val="56"/>
          <w:szCs w:val="48"/>
        </w:rPr>
      </w:pPr>
      <w:r w:rsidRPr="003366DD">
        <w:rPr>
          <w:b/>
          <w:iCs/>
          <w:sz w:val="56"/>
          <w:szCs w:val="48"/>
        </w:rPr>
        <w:t xml:space="preserve"> </w:t>
      </w:r>
      <w:r>
        <w:rPr>
          <w:b/>
          <w:i/>
          <w:iCs/>
          <w:sz w:val="56"/>
          <w:szCs w:val="48"/>
        </w:rPr>
        <w:t>Student Number</w:t>
      </w:r>
      <w:r w:rsidR="00FD6CDE">
        <w:rPr>
          <w:b/>
          <w:i/>
          <w:iCs/>
          <w:sz w:val="56"/>
          <w:szCs w:val="48"/>
        </w:rPr>
        <w:t>-</w:t>
      </w:r>
    </w:p>
    <w:p w14:paraId="7920AC54" w14:textId="6E10B1CB" w:rsidR="00FD6CDE" w:rsidRPr="003366DD" w:rsidRDefault="00FD6CDE" w:rsidP="00DC4327">
      <w:pPr>
        <w:jc w:val="right"/>
        <w:rPr>
          <w:b/>
          <w:sz w:val="56"/>
          <w:szCs w:val="48"/>
        </w:rPr>
      </w:pPr>
      <w:r>
        <w:rPr>
          <w:b/>
          <w:i/>
          <w:iCs/>
          <w:sz w:val="56"/>
          <w:szCs w:val="48"/>
        </w:rPr>
        <w:t>1801849</w:t>
      </w:r>
    </w:p>
    <w:p w14:paraId="0D42657C" w14:textId="77777777" w:rsidR="00DC4327" w:rsidRPr="00C82C1C" w:rsidRDefault="00DC4327" w:rsidP="00DC4327">
      <w:pPr>
        <w:spacing w:line="480" w:lineRule="auto"/>
        <w:jc w:val="right"/>
        <w:rPr>
          <w:i/>
        </w:rPr>
      </w:pPr>
    </w:p>
    <w:p w14:paraId="473BED50" w14:textId="77777777" w:rsidR="00DC4327" w:rsidRDefault="00DC4327" w:rsidP="00DC4327">
      <w:pPr>
        <w:spacing w:line="480" w:lineRule="auto"/>
        <w:jc w:val="right"/>
        <w:rPr>
          <w:i/>
        </w:rPr>
      </w:pPr>
    </w:p>
    <w:p w14:paraId="20BA1532" w14:textId="77777777" w:rsidR="00DC4327" w:rsidRPr="00C82C1C" w:rsidRDefault="00DC4327" w:rsidP="00DC4327">
      <w:pPr>
        <w:spacing w:line="480" w:lineRule="auto"/>
        <w:jc w:val="right"/>
        <w:rPr>
          <w:i/>
        </w:rPr>
      </w:pPr>
    </w:p>
    <w:p w14:paraId="1DCBD56A" w14:textId="1181ACAA" w:rsidR="00DC4327" w:rsidRDefault="00DC4327" w:rsidP="00DC4327">
      <w:pPr>
        <w:spacing w:line="480" w:lineRule="auto"/>
        <w:jc w:val="right"/>
        <w:rPr>
          <w:i/>
          <w:sz w:val="52"/>
          <w:szCs w:val="52"/>
        </w:rPr>
      </w:pPr>
      <w:r>
        <w:rPr>
          <w:i/>
          <w:sz w:val="52"/>
          <w:szCs w:val="52"/>
        </w:rPr>
        <w:t>Date of Submission</w:t>
      </w:r>
    </w:p>
    <w:p w14:paraId="36C9A93C" w14:textId="34BA5721" w:rsidR="00FD6CDE" w:rsidRPr="00C82C1C" w:rsidRDefault="00FD6CDE" w:rsidP="00DC4327">
      <w:pPr>
        <w:spacing w:line="480" w:lineRule="auto"/>
        <w:jc w:val="right"/>
        <w:rPr>
          <w:i/>
          <w:sz w:val="52"/>
          <w:szCs w:val="52"/>
        </w:rPr>
      </w:pPr>
      <w:r>
        <w:rPr>
          <w:i/>
          <w:sz w:val="52"/>
          <w:szCs w:val="52"/>
        </w:rPr>
        <w:t>10/5/2021</w:t>
      </w:r>
    </w:p>
    <w:p w14:paraId="2FC70A77" w14:textId="77777777" w:rsidR="00DC4327" w:rsidRPr="00C82C1C" w:rsidRDefault="00DC4327" w:rsidP="00DC4327">
      <w:pPr>
        <w:spacing w:line="480" w:lineRule="auto"/>
        <w:jc w:val="right"/>
        <w:rPr>
          <w:i/>
        </w:rPr>
      </w:pPr>
    </w:p>
    <w:p w14:paraId="01E95199" w14:textId="77777777" w:rsidR="00DC4327" w:rsidRPr="00C82C1C" w:rsidRDefault="00DC4327" w:rsidP="00DC4327">
      <w:pPr>
        <w:spacing w:line="480" w:lineRule="auto"/>
        <w:jc w:val="right"/>
        <w:rPr>
          <w:b/>
          <w:i/>
          <w:sz w:val="48"/>
          <w:szCs w:val="48"/>
        </w:rPr>
      </w:pPr>
      <w:r>
        <w:rPr>
          <w:b/>
          <w:i/>
          <w:sz w:val="48"/>
          <w:szCs w:val="48"/>
        </w:rPr>
        <w:t>ECYW6001</w:t>
      </w:r>
    </w:p>
    <w:p w14:paraId="6EEC104E" w14:textId="77777777" w:rsidR="00DC4327" w:rsidRDefault="00DC4327" w:rsidP="00DC4327">
      <w:pPr>
        <w:spacing w:line="360" w:lineRule="auto"/>
        <w:jc w:val="right"/>
        <w:rPr>
          <w:i/>
          <w:sz w:val="40"/>
          <w:szCs w:val="40"/>
        </w:rPr>
      </w:pPr>
      <w:proofErr w:type="spellStart"/>
      <w:r>
        <w:rPr>
          <w:i/>
          <w:sz w:val="40"/>
          <w:szCs w:val="40"/>
        </w:rPr>
        <w:t>Yr</w:t>
      </w:r>
      <w:proofErr w:type="spellEnd"/>
      <w:r>
        <w:rPr>
          <w:i/>
          <w:sz w:val="40"/>
          <w:szCs w:val="40"/>
        </w:rPr>
        <w:t xml:space="preserve"> </w:t>
      </w:r>
      <w:proofErr w:type="spellStart"/>
      <w:r>
        <w:rPr>
          <w:i/>
          <w:sz w:val="40"/>
          <w:szCs w:val="40"/>
        </w:rPr>
        <w:t>Athrofa</w:t>
      </w:r>
      <w:proofErr w:type="spellEnd"/>
      <w:r>
        <w:rPr>
          <w:i/>
          <w:sz w:val="40"/>
          <w:szCs w:val="40"/>
        </w:rPr>
        <w:t xml:space="preserve">: Education and Humanities </w:t>
      </w:r>
    </w:p>
    <w:p w14:paraId="713A633E" w14:textId="77777777" w:rsidR="00DC4327" w:rsidRDefault="00DC4327" w:rsidP="00DC4327">
      <w:pPr>
        <w:ind w:left="720"/>
        <w:rPr>
          <w:b/>
        </w:rPr>
      </w:pPr>
    </w:p>
    <w:p w14:paraId="724EC6F6" w14:textId="77777777" w:rsidR="00237745" w:rsidRDefault="00237745" w:rsidP="00DC4327">
      <w:pPr>
        <w:spacing w:line="480" w:lineRule="auto"/>
        <w:outlineLvl w:val="0"/>
        <w:rPr>
          <w:b/>
        </w:rPr>
      </w:pPr>
      <w:bookmarkStart w:id="0" w:name="_Toc45110155"/>
    </w:p>
    <w:p w14:paraId="01F375CC" w14:textId="77777777" w:rsidR="00237745" w:rsidRDefault="00237745" w:rsidP="00DC4327">
      <w:pPr>
        <w:spacing w:line="480" w:lineRule="auto"/>
        <w:outlineLvl w:val="0"/>
        <w:rPr>
          <w:b/>
        </w:rPr>
      </w:pPr>
    </w:p>
    <w:p w14:paraId="7664DCE1" w14:textId="77777777" w:rsidR="00237745" w:rsidRDefault="00237745" w:rsidP="00DC4327">
      <w:pPr>
        <w:spacing w:line="480" w:lineRule="auto"/>
        <w:outlineLvl w:val="0"/>
        <w:rPr>
          <w:b/>
        </w:rPr>
      </w:pPr>
    </w:p>
    <w:p w14:paraId="790A30A4" w14:textId="77777777" w:rsidR="00237745" w:rsidRDefault="00237745" w:rsidP="00DC4327">
      <w:pPr>
        <w:spacing w:line="480" w:lineRule="auto"/>
        <w:outlineLvl w:val="0"/>
        <w:rPr>
          <w:b/>
        </w:rPr>
      </w:pPr>
    </w:p>
    <w:p w14:paraId="68B71120" w14:textId="77777777" w:rsidR="00237745" w:rsidRDefault="00237745" w:rsidP="00DC4327">
      <w:pPr>
        <w:spacing w:line="480" w:lineRule="auto"/>
        <w:outlineLvl w:val="0"/>
        <w:rPr>
          <w:b/>
        </w:rPr>
      </w:pPr>
    </w:p>
    <w:p w14:paraId="67FE2972" w14:textId="16F8FAB8" w:rsidR="00DC4327" w:rsidRPr="003366DD" w:rsidRDefault="00DC4327" w:rsidP="00DC4327">
      <w:pPr>
        <w:spacing w:line="480" w:lineRule="auto"/>
        <w:outlineLvl w:val="0"/>
        <w:rPr>
          <w:b/>
        </w:rPr>
      </w:pPr>
      <w:r w:rsidRPr="003366DD">
        <w:rPr>
          <w:b/>
        </w:rPr>
        <w:t>DECLARATION FORM</w:t>
      </w:r>
      <w:bookmarkEnd w:id="0"/>
    </w:p>
    <w:p w14:paraId="1C88F839" w14:textId="77777777" w:rsidR="00DC4327" w:rsidRDefault="00DC4327" w:rsidP="00DC4327">
      <w:r>
        <w:rPr>
          <w:noProof/>
        </w:rPr>
        <w:drawing>
          <wp:inline distT="0" distB="0" distL="0" distR="0" wp14:anchorId="589B9D6F" wp14:editId="64F39379">
            <wp:extent cx="2859405" cy="1180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59405" cy="1180465"/>
                    </a:xfrm>
                    <a:prstGeom prst="rect">
                      <a:avLst/>
                    </a:prstGeom>
                    <a:noFill/>
                    <a:ln>
                      <a:noFill/>
                    </a:ln>
                  </pic:spPr>
                </pic:pic>
              </a:graphicData>
            </a:graphic>
          </wp:inline>
        </w:drawing>
      </w:r>
    </w:p>
    <w:p w14:paraId="4DA75535" w14:textId="77777777" w:rsidR="00DC4327" w:rsidRDefault="00DC4327" w:rsidP="00DC4327">
      <w:pPr>
        <w:jc w:val="center"/>
      </w:pPr>
    </w:p>
    <w:p w14:paraId="277CBC6E" w14:textId="77777777" w:rsidR="00DC4327" w:rsidRDefault="00DC4327" w:rsidP="00DC4327">
      <w:pPr>
        <w:jc w:val="center"/>
      </w:pPr>
    </w:p>
    <w:p w14:paraId="77558A32" w14:textId="77777777" w:rsidR="00DC4327" w:rsidRDefault="00DC4327" w:rsidP="00DC4327">
      <w:pPr>
        <w:rPr>
          <w:b/>
          <w:bCs/>
        </w:rPr>
      </w:pPr>
    </w:p>
    <w:p w14:paraId="27A38FE2" w14:textId="77777777" w:rsidR="00DC4327" w:rsidRDefault="00DC4327" w:rsidP="00DC4327">
      <w:pPr>
        <w:rPr>
          <w:b/>
          <w:bCs/>
        </w:rPr>
      </w:pPr>
    </w:p>
    <w:p w14:paraId="48D3A459" w14:textId="77777777" w:rsidR="00DC4327" w:rsidRDefault="00DC4327" w:rsidP="00DC4327">
      <w:pPr>
        <w:rPr>
          <w:b/>
          <w:bCs/>
        </w:rPr>
      </w:pPr>
    </w:p>
    <w:p w14:paraId="7A54BC9A" w14:textId="521E0497" w:rsidR="00DC4327" w:rsidRDefault="00DC4327" w:rsidP="00DC4327">
      <w:pPr>
        <w:rPr>
          <w:b/>
          <w:bCs/>
        </w:rPr>
      </w:pPr>
      <w:r>
        <w:rPr>
          <w:b/>
          <w:bCs/>
        </w:rPr>
        <w:t>Name of the Programme of Study:</w:t>
      </w:r>
      <w:r w:rsidR="006F40CE">
        <w:rPr>
          <w:b/>
          <w:bCs/>
        </w:rPr>
        <w:t xml:space="preserve"> Social Policy, Youth and Community </w:t>
      </w:r>
    </w:p>
    <w:p w14:paraId="1FD44AB8" w14:textId="77777777" w:rsidR="00DC4327" w:rsidRDefault="00DC4327" w:rsidP="00DC4327">
      <w:pPr>
        <w:rPr>
          <w:b/>
          <w:bCs/>
        </w:rPr>
      </w:pPr>
    </w:p>
    <w:p w14:paraId="2E43488A" w14:textId="2A2FE9F0" w:rsidR="00DC4327" w:rsidRDefault="00DC4327" w:rsidP="00DC4327">
      <w:pPr>
        <w:rPr>
          <w:b/>
          <w:bCs/>
        </w:rPr>
      </w:pPr>
      <w:r>
        <w:rPr>
          <w:b/>
          <w:bCs/>
        </w:rPr>
        <w:t>Name of Student (Capital Letters):</w:t>
      </w:r>
      <w:r w:rsidR="00FD6CDE">
        <w:rPr>
          <w:b/>
          <w:bCs/>
        </w:rPr>
        <w:t xml:space="preserve"> SIONED THOMPSON </w:t>
      </w:r>
    </w:p>
    <w:p w14:paraId="6642ABD9" w14:textId="77777777" w:rsidR="00DC4327" w:rsidRDefault="00DC4327" w:rsidP="00DC4327">
      <w:pPr>
        <w:rPr>
          <w:b/>
          <w:bCs/>
        </w:rPr>
      </w:pPr>
    </w:p>
    <w:p w14:paraId="26C79C3E" w14:textId="77777777" w:rsidR="00DC4327" w:rsidRDefault="00DC4327" w:rsidP="00DC4327">
      <w:pPr>
        <w:rPr>
          <w:b/>
          <w:bCs/>
        </w:rPr>
      </w:pPr>
    </w:p>
    <w:p w14:paraId="52C1CC64" w14:textId="77777777" w:rsidR="00DC4327" w:rsidRDefault="00DC4327" w:rsidP="00DC4327">
      <w:pPr>
        <w:rPr>
          <w:b/>
          <w:bCs/>
        </w:rPr>
      </w:pPr>
    </w:p>
    <w:p w14:paraId="6FCAF84F" w14:textId="77777777" w:rsidR="00DC4327" w:rsidRDefault="00DC4327" w:rsidP="00DC4327">
      <w:pPr>
        <w:rPr>
          <w:b/>
          <w:bCs/>
        </w:rPr>
      </w:pPr>
      <w:r>
        <w:rPr>
          <w:b/>
          <w:bCs/>
        </w:rPr>
        <w:t>DECLARATION</w:t>
      </w:r>
    </w:p>
    <w:p w14:paraId="58A4E2B0" w14:textId="77777777" w:rsidR="00DC4327" w:rsidRDefault="00DC4327" w:rsidP="00DC4327">
      <w:pPr>
        <w:rPr>
          <w:b/>
          <w:bCs/>
        </w:rPr>
      </w:pPr>
    </w:p>
    <w:p w14:paraId="48995AAB" w14:textId="77777777" w:rsidR="00DC4327" w:rsidRDefault="00DC4327" w:rsidP="00DC4327">
      <w:pPr>
        <w:rPr>
          <w:b/>
          <w:bCs/>
        </w:rPr>
      </w:pPr>
      <w:r>
        <w:rPr>
          <w:b/>
          <w:bCs/>
        </w:rPr>
        <w:t>I certify that the whole of this work is the result of my individual effort, and that all sources have been acknowledged.</w:t>
      </w:r>
    </w:p>
    <w:p w14:paraId="3E383F11" w14:textId="77777777" w:rsidR="00DC4327" w:rsidRDefault="00DC4327" w:rsidP="00DC4327">
      <w:pPr>
        <w:rPr>
          <w:b/>
          <w:bCs/>
        </w:rPr>
      </w:pPr>
    </w:p>
    <w:p w14:paraId="0ED84D10" w14:textId="4A632F4E" w:rsidR="00DC4327" w:rsidRDefault="00DC4327" w:rsidP="00DC4327">
      <w:pPr>
        <w:rPr>
          <w:b/>
          <w:bCs/>
        </w:rPr>
      </w:pPr>
      <w:r>
        <w:rPr>
          <w:b/>
          <w:bCs/>
        </w:rPr>
        <w:t>Signed</w:t>
      </w:r>
      <w:r w:rsidR="006F40CE">
        <w:rPr>
          <w:b/>
          <w:bCs/>
        </w:rPr>
        <w:t xml:space="preserve">- </w:t>
      </w:r>
      <w:proofErr w:type="spellStart"/>
      <w:r w:rsidR="006F40CE">
        <w:rPr>
          <w:b/>
          <w:bCs/>
        </w:rPr>
        <w:t>S.</w:t>
      </w:r>
      <w:proofErr w:type="gramStart"/>
      <w:r w:rsidR="006F40CE">
        <w:rPr>
          <w:b/>
          <w:bCs/>
        </w:rPr>
        <w:t>M.Thompson</w:t>
      </w:r>
      <w:proofErr w:type="spellEnd"/>
      <w:proofErr w:type="gramEnd"/>
      <w:r w:rsidR="006F40CE">
        <w:rPr>
          <w:b/>
          <w:bCs/>
        </w:rPr>
        <w:t>…..</w:t>
      </w:r>
      <w:r>
        <w:rPr>
          <w:b/>
          <w:bCs/>
        </w:rPr>
        <w:t>. (Student)</w:t>
      </w:r>
    </w:p>
    <w:p w14:paraId="1B112925" w14:textId="77777777" w:rsidR="00DC4327" w:rsidRDefault="00DC4327" w:rsidP="00DC4327">
      <w:pPr>
        <w:rPr>
          <w:b/>
          <w:bCs/>
        </w:rPr>
      </w:pPr>
    </w:p>
    <w:p w14:paraId="29D6B3A1" w14:textId="6E1CE0E0" w:rsidR="00DC4327" w:rsidRDefault="00DC4327" w:rsidP="00DC4327">
      <w:pPr>
        <w:rPr>
          <w:b/>
          <w:bCs/>
        </w:rPr>
      </w:pPr>
      <w:r>
        <w:rPr>
          <w:b/>
          <w:bCs/>
        </w:rPr>
        <w:t xml:space="preserve">Date </w:t>
      </w:r>
      <w:r w:rsidR="006F40CE">
        <w:rPr>
          <w:b/>
          <w:bCs/>
        </w:rPr>
        <w:t>- 12/04/2021</w:t>
      </w:r>
    </w:p>
    <w:p w14:paraId="2CB5F50A" w14:textId="77777777" w:rsidR="00DC4327" w:rsidRDefault="00DC4327" w:rsidP="00DC4327">
      <w:pPr>
        <w:rPr>
          <w:b/>
          <w:bCs/>
        </w:rPr>
      </w:pPr>
    </w:p>
    <w:p w14:paraId="5B865A65" w14:textId="77777777" w:rsidR="00DC4327" w:rsidRDefault="00DC4327" w:rsidP="00DC4327">
      <w:pPr>
        <w:rPr>
          <w:b/>
          <w:bCs/>
        </w:rPr>
      </w:pPr>
    </w:p>
    <w:p w14:paraId="4C46C5C2" w14:textId="77777777" w:rsidR="00DC4327" w:rsidRDefault="00DC4327" w:rsidP="00DC4327">
      <w:pPr>
        <w:rPr>
          <w:b/>
          <w:bCs/>
        </w:rPr>
      </w:pPr>
    </w:p>
    <w:p w14:paraId="521D80FC" w14:textId="77777777" w:rsidR="00DC4327" w:rsidRDefault="00DC4327" w:rsidP="00DC4327">
      <w:pPr>
        <w:rPr>
          <w:b/>
          <w:bCs/>
        </w:rPr>
      </w:pPr>
      <w:r>
        <w:rPr>
          <w:b/>
          <w:bCs/>
        </w:rPr>
        <w:t>DECLARATION</w:t>
      </w:r>
    </w:p>
    <w:p w14:paraId="50EA37C3" w14:textId="77777777" w:rsidR="00DC4327" w:rsidRDefault="00DC4327" w:rsidP="00DC4327">
      <w:pPr>
        <w:rPr>
          <w:b/>
          <w:bCs/>
        </w:rPr>
      </w:pPr>
    </w:p>
    <w:p w14:paraId="446A031D" w14:textId="77777777" w:rsidR="00DC4327" w:rsidRDefault="00DC4327" w:rsidP="00DC4327">
      <w:pPr>
        <w:rPr>
          <w:b/>
          <w:bCs/>
        </w:rPr>
      </w:pPr>
      <w:r>
        <w:rPr>
          <w:b/>
          <w:bCs/>
        </w:rPr>
        <w:t>I am satisfied that this work is the result of the Student’s effort.</w:t>
      </w:r>
    </w:p>
    <w:p w14:paraId="3206501E" w14:textId="77777777" w:rsidR="00DC4327" w:rsidRDefault="00DC4327" w:rsidP="00DC4327">
      <w:pPr>
        <w:rPr>
          <w:b/>
          <w:bCs/>
        </w:rPr>
      </w:pPr>
    </w:p>
    <w:p w14:paraId="373C6DE9" w14:textId="77777777" w:rsidR="00DC4327" w:rsidRDefault="00DC4327" w:rsidP="00DC4327">
      <w:pPr>
        <w:rPr>
          <w:b/>
          <w:bCs/>
        </w:rPr>
      </w:pPr>
      <w:r>
        <w:rPr>
          <w:b/>
          <w:bCs/>
        </w:rPr>
        <w:t>Signed .............................................................. (Lecturer)</w:t>
      </w:r>
    </w:p>
    <w:p w14:paraId="24514369" w14:textId="77777777" w:rsidR="00DC4327" w:rsidRDefault="00DC4327" w:rsidP="00DC4327">
      <w:pPr>
        <w:rPr>
          <w:b/>
          <w:bCs/>
        </w:rPr>
      </w:pPr>
    </w:p>
    <w:p w14:paraId="5C93DCB9" w14:textId="77777777" w:rsidR="00DC4327" w:rsidRDefault="00DC4327" w:rsidP="00DC4327">
      <w:pPr>
        <w:rPr>
          <w:b/>
          <w:bCs/>
        </w:rPr>
      </w:pPr>
      <w:r>
        <w:rPr>
          <w:b/>
          <w:bCs/>
        </w:rPr>
        <w:t>Date     ..............................................................</w:t>
      </w:r>
    </w:p>
    <w:p w14:paraId="2F878D49" w14:textId="77777777" w:rsidR="00DC4327" w:rsidRDefault="00DC4327" w:rsidP="00DC4327">
      <w:pPr>
        <w:rPr>
          <w:b/>
          <w:bCs/>
        </w:rPr>
      </w:pPr>
    </w:p>
    <w:p w14:paraId="7E43E875" w14:textId="77777777" w:rsidR="00DC4327" w:rsidRDefault="00DC4327" w:rsidP="00DC4327">
      <w:pPr>
        <w:rPr>
          <w:b/>
          <w:bCs/>
        </w:rPr>
      </w:pPr>
    </w:p>
    <w:p w14:paraId="01BF9020" w14:textId="31BAE961" w:rsidR="006F40CE" w:rsidRDefault="006F40CE" w:rsidP="006F40CE">
      <w:pPr>
        <w:spacing w:after="160" w:line="360" w:lineRule="auto"/>
        <w:rPr>
          <w:rFonts w:ascii="Arial" w:eastAsia="Calibri" w:hAnsi="Arial" w:cs="Arial"/>
          <w:sz w:val="22"/>
          <w:szCs w:val="22"/>
          <w:lang w:eastAsia="en-US"/>
        </w:rPr>
      </w:pPr>
    </w:p>
    <w:p w14:paraId="6A97FABD" w14:textId="637B0FF5" w:rsidR="006F40CE" w:rsidRDefault="006F40CE" w:rsidP="006F40CE">
      <w:pPr>
        <w:spacing w:after="160" w:line="360" w:lineRule="auto"/>
        <w:rPr>
          <w:rFonts w:ascii="Arial" w:eastAsia="Calibri" w:hAnsi="Arial" w:cs="Arial"/>
          <w:sz w:val="22"/>
          <w:szCs w:val="22"/>
          <w:lang w:eastAsia="en-US"/>
        </w:rPr>
      </w:pPr>
    </w:p>
    <w:p w14:paraId="34F2746A" w14:textId="77777777" w:rsidR="00687EC6" w:rsidRDefault="00687EC6" w:rsidP="00687EC6">
      <w:pPr>
        <w:rPr>
          <w:rFonts w:ascii="Arial" w:hAnsi="Arial" w:cs="Arial"/>
          <w:u w:val="single"/>
        </w:rPr>
      </w:pPr>
    </w:p>
    <w:p w14:paraId="57B57985" w14:textId="77777777" w:rsidR="00687EC6" w:rsidRDefault="00687EC6" w:rsidP="00687EC6">
      <w:pPr>
        <w:rPr>
          <w:rFonts w:ascii="Arial" w:hAnsi="Arial" w:cs="Arial"/>
          <w:u w:val="single"/>
        </w:rPr>
      </w:pPr>
    </w:p>
    <w:p w14:paraId="723D3C0C" w14:textId="77777777" w:rsidR="00687EC6" w:rsidRDefault="00687EC6" w:rsidP="00687EC6">
      <w:pPr>
        <w:rPr>
          <w:rFonts w:ascii="Arial" w:hAnsi="Arial" w:cs="Arial"/>
          <w:u w:val="single"/>
        </w:rPr>
      </w:pPr>
    </w:p>
    <w:p w14:paraId="497048FF" w14:textId="77777777" w:rsidR="00687EC6" w:rsidRDefault="00687EC6" w:rsidP="00687EC6">
      <w:pPr>
        <w:rPr>
          <w:rFonts w:ascii="Arial" w:hAnsi="Arial" w:cs="Arial"/>
          <w:u w:val="single"/>
        </w:rPr>
      </w:pPr>
    </w:p>
    <w:p w14:paraId="4D5A9CC6" w14:textId="1F5179C1" w:rsidR="00687EC6" w:rsidRPr="00237745" w:rsidRDefault="00687EC6" w:rsidP="00687EC6">
      <w:pPr>
        <w:rPr>
          <w:rFonts w:ascii="Arial" w:hAnsi="Arial" w:cs="Arial"/>
          <w:u w:val="single"/>
        </w:rPr>
      </w:pPr>
      <w:r w:rsidRPr="00D91C7E">
        <w:rPr>
          <w:rFonts w:ascii="Arial" w:hAnsi="Arial" w:cs="Arial"/>
          <w:u w:val="single"/>
        </w:rPr>
        <w:lastRenderedPageBreak/>
        <w:t>Acknowledgment</w:t>
      </w:r>
    </w:p>
    <w:p w14:paraId="283D27CE" w14:textId="77777777" w:rsidR="00687EC6" w:rsidRDefault="00687EC6" w:rsidP="00687EC6">
      <w:pPr>
        <w:rPr>
          <w:rFonts w:ascii="Arial" w:hAnsi="Arial" w:cs="Arial"/>
        </w:rPr>
      </w:pPr>
    </w:p>
    <w:p w14:paraId="4D2CD570" w14:textId="77777777" w:rsidR="00687EC6" w:rsidRPr="00D91C7E" w:rsidRDefault="00687EC6" w:rsidP="004B6300">
      <w:pPr>
        <w:spacing w:line="480" w:lineRule="auto"/>
        <w:rPr>
          <w:rFonts w:ascii="Arial" w:hAnsi="Arial" w:cs="Arial"/>
        </w:rPr>
      </w:pPr>
      <w:r w:rsidRPr="00D91C7E">
        <w:rPr>
          <w:rFonts w:ascii="Arial" w:hAnsi="Arial" w:cs="Arial"/>
        </w:rPr>
        <w:t xml:space="preserve">I would like to take the time to say thank you to all the lecturers and supervisors who have taught and supported me during my last three years of studying at the University of Wales Trinity Saint David’s Carmarthen. I would like to especially thank Angharad Lewis, Alanna Enoch for all the help and support especially over the last year during this difficult time of studying at home during the pandemic. I would also like to thank Darrell Williams for not only being the dissertation module lecture but also my supervisor, I am ever so grateful for the support and encouragement, in supporting me to complete my degree. </w:t>
      </w:r>
    </w:p>
    <w:p w14:paraId="4C050E17" w14:textId="77777777" w:rsidR="00687EC6" w:rsidRPr="00D91C7E" w:rsidRDefault="00687EC6" w:rsidP="004B6300">
      <w:pPr>
        <w:spacing w:line="480" w:lineRule="auto"/>
        <w:rPr>
          <w:rFonts w:ascii="Arial" w:hAnsi="Arial" w:cs="Arial"/>
        </w:rPr>
      </w:pPr>
      <w:r w:rsidRPr="00D91C7E">
        <w:rPr>
          <w:rFonts w:ascii="Arial" w:hAnsi="Arial" w:cs="Arial"/>
        </w:rPr>
        <w:t>I would like to thank Carmarthen Youth Project (</w:t>
      </w:r>
      <w:proofErr w:type="spellStart"/>
      <w:r w:rsidRPr="00D91C7E">
        <w:rPr>
          <w:rFonts w:ascii="Arial" w:hAnsi="Arial" w:cs="Arial"/>
        </w:rPr>
        <w:t>Drmz</w:t>
      </w:r>
      <w:proofErr w:type="spellEnd"/>
      <w:r w:rsidRPr="00D91C7E">
        <w:rPr>
          <w:rFonts w:ascii="Arial" w:hAnsi="Arial" w:cs="Arial"/>
        </w:rPr>
        <w:t>), who allowed me to undertake my first-year placement with them who taught me the foundation of what the principles of youth work truly is. Carmarthen Youth project has believed in my ability from the start and unexpectedly I gained myself a four-hour contract job, and by today I am a full-time member of staff with the role of the Health and Well-being lead youth worker. I would also like to take the time to thank Shaba at EAST Swansea for allowing me to take part in their project as my second placement.</w:t>
      </w:r>
    </w:p>
    <w:p w14:paraId="78FA717A" w14:textId="77777777" w:rsidR="00687EC6" w:rsidRPr="00D91C7E" w:rsidRDefault="00687EC6" w:rsidP="004B6300">
      <w:pPr>
        <w:spacing w:line="480" w:lineRule="auto"/>
        <w:rPr>
          <w:rFonts w:ascii="Arial" w:hAnsi="Arial" w:cs="Arial"/>
        </w:rPr>
      </w:pPr>
      <w:r w:rsidRPr="00D91C7E">
        <w:rPr>
          <w:rFonts w:ascii="Arial" w:hAnsi="Arial" w:cs="Arial"/>
        </w:rPr>
        <w:t xml:space="preserve"> I would also like to take the opportunity to thank Soo Phillips who has supported me from the star and provided me with the encouragement to believe in myself. At the start of the degree, I was diagnosed with dyslexia and her continues support has been truly effective on my development and my work. </w:t>
      </w:r>
    </w:p>
    <w:p w14:paraId="3AE04F74" w14:textId="77777777" w:rsidR="00687EC6" w:rsidRPr="00D91C7E" w:rsidRDefault="00687EC6" w:rsidP="004B6300">
      <w:pPr>
        <w:spacing w:line="480" w:lineRule="auto"/>
        <w:rPr>
          <w:rFonts w:ascii="Arial" w:hAnsi="Arial" w:cs="Arial"/>
        </w:rPr>
      </w:pPr>
      <w:r w:rsidRPr="00D91C7E">
        <w:rPr>
          <w:rFonts w:ascii="Arial" w:hAnsi="Arial" w:cs="Arial"/>
        </w:rPr>
        <w:t xml:space="preserve">Finally, I would like to thank my family and friends especial my mother who has push me continuously over the last three year and has always believed and supported me through all the teers and hard times, without her continues support I would have never completed my degree. </w:t>
      </w:r>
    </w:p>
    <w:p w14:paraId="2F876439" w14:textId="77777777" w:rsidR="00237745" w:rsidRDefault="00237745" w:rsidP="006F40CE">
      <w:pPr>
        <w:spacing w:after="160" w:line="360" w:lineRule="auto"/>
        <w:rPr>
          <w:rFonts w:ascii="Arial" w:eastAsia="Calibri" w:hAnsi="Arial" w:cs="Arial"/>
          <w:sz w:val="22"/>
          <w:szCs w:val="22"/>
          <w:u w:val="single"/>
          <w:lang w:eastAsia="en-US"/>
        </w:rPr>
      </w:pPr>
    </w:p>
    <w:p w14:paraId="6864C06F" w14:textId="13B8B1BD" w:rsidR="006F40CE" w:rsidRPr="006F40CE" w:rsidRDefault="006F40CE" w:rsidP="006F40CE">
      <w:pPr>
        <w:spacing w:after="160" w:line="360" w:lineRule="auto"/>
        <w:rPr>
          <w:rFonts w:ascii="Arial" w:eastAsia="Calibri" w:hAnsi="Arial" w:cs="Arial"/>
          <w:sz w:val="22"/>
          <w:szCs w:val="22"/>
          <w:u w:val="single"/>
          <w:lang w:eastAsia="en-US"/>
        </w:rPr>
      </w:pPr>
      <w:r w:rsidRPr="006F40CE">
        <w:rPr>
          <w:rFonts w:ascii="Arial" w:eastAsia="Calibri" w:hAnsi="Arial" w:cs="Arial"/>
          <w:sz w:val="22"/>
          <w:szCs w:val="22"/>
          <w:u w:val="single"/>
          <w:lang w:eastAsia="en-US"/>
        </w:rPr>
        <w:lastRenderedPageBreak/>
        <w:t xml:space="preserve">Content’s page </w:t>
      </w:r>
    </w:p>
    <w:p w14:paraId="7F9EFD5E" w14:textId="1A54D65F" w:rsidR="006F40CE" w:rsidRPr="00D91C7E" w:rsidRDefault="006F40CE" w:rsidP="006F40CE">
      <w:pPr>
        <w:spacing w:after="160" w:line="360" w:lineRule="auto"/>
        <w:rPr>
          <w:rFonts w:ascii="Arial" w:eastAsia="Calibri" w:hAnsi="Arial" w:cs="Arial"/>
          <w:b/>
          <w:bCs/>
          <w:sz w:val="22"/>
          <w:szCs w:val="22"/>
          <w:lang w:eastAsia="en-US"/>
        </w:rPr>
      </w:pPr>
      <w:r w:rsidRPr="00D91C7E">
        <w:rPr>
          <w:rFonts w:ascii="Arial" w:eastAsia="Calibri" w:hAnsi="Arial" w:cs="Arial"/>
          <w:b/>
          <w:bCs/>
          <w:sz w:val="22"/>
          <w:szCs w:val="22"/>
          <w:lang w:eastAsia="en-US"/>
        </w:rPr>
        <w:t>University of wales Trinity Saint David’s…………………………………………</w:t>
      </w:r>
      <w:r w:rsidR="00687EC6">
        <w:rPr>
          <w:rFonts w:ascii="Arial" w:eastAsia="Calibri" w:hAnsi="Arial" w:cs="Arial"/>
          <w:b/>
          <w:bCs/>
          <w:sz w:val="22"/>
          <w:szCs w:val="22"/>
          <w:lang w:eastAsia="en-US"/>
        </w:rPr>
        <w:t>1</w:t>
      </w:r>
    </w:p>
    <w:p w14:paraId="496BE34F" w14:textId="3A142DF7" w:rsidR="006F40CE" w:rsidRPr="00D91C7E" w:rsidRDefault="006F40CE" w:rsidP="006F40CE">
      <w:pPr>
        <w:spacing w:after="160" w:line="360" w:lineRule="auto"/>
        <w:rPr>
          <w:rFonts w:ascii="Arial" w:eastAsia="Calibri" w:hAnsi="Arial" w:cs="Arial"/>
          <w:b/>
          <w:bCs/>
          <w:sz w:val="22"/>
          <w:szCs w:val="22"/>
          <w:lang w:eastAsia="en-US"/>
        </w:rPr>
      </w:pPr>
      <w:r w:rsidRPr="00D91C7E">
        <w:rPr>
          <w:rFonts w:ascii="Arial" w:eastAsia="Calibri" w:hAnsi="Arial" w:cs="Arial"/>
          <w:b/>
          <w:bCs/>
          <w:sz w:val="22"/>
          <w:szCs w:val="22"/>
          <w:lang w:eastAsia="en-US"/>
        </w:rPr>
        <w:t>Declaration………………………………………………………………………….</w:t>
      </w:r>
      <w:r w:rsidR="00687EC6">
        <w:rPr>
          <w:rFonts w:ascii="Arial" w:eastAsia="Calibri" w:hAnsi="Arial" w:cs="Arial"/>
          <w:b/>
          <w:bCs/>
          <w:sz w:val="22"/>
          <w:szCs w:val="22"/>
          <w:lang w:eastAsia="en-US"/>
        </w:rPr>
        <w:t>2</w:t>
      </w:r>
    </w:p>
    <w:p w14:paraId="27609FD2" w14:textId="019C0D28" w:rsidR="006F40CE" w:rsidRPr="00D91C7E" w:rsidRDefault="006F40CE" w:rsidP="006F40CE">
      <w:pPr>
        <w:spacing w:after="160" w:line="360" w:lineRule="auto"/>
        <w:rPr>
          <w:rFonts w:ascii="Arial" w:eastAsia="Calibri" w:hAnsi="Arial" w:cs="Arial"/>
          <w:b/>
          <w:bCs/>
          <w:sz w:val="22"/>
          <w:szCs w:val="22"/>
          <w:lang w:eastAsia="en-US"/>
        </w:rPr>
      </w:pPr>
      <w:proofErr w:type="gramStart"/>
      <w:r w:rsidRPr="00D91C7E">
        <w:rPr>
          <w:rFonts w:ascii="Arial" w:eastAsia="Calibri" w:hAnsi="Arial" w:cs="Arial"/>
          <w:b/>
          <w:bCs/>
          <w:sz w:val="22"/>
          <w:szCs w:val="22"/>
          <w:lang w:eastAsia="en-US"/>
        </w:rPr>
        <w:t>Acknowledgment..</w:t>
      </w:r>
      <w:proofErr w:type="gramEnd"/>
      <w:r w:rsidRPr="00D91C7E">
        <w:rPr>
          <w:rFonts w:ascii="Arial" w:eastAsia="Calibri" w:hAnsi="Arial" w:cs="Arial"/>
          <w:b/>
          <w:bCs/>
          <w:sz w:val="22"/>
          <w:szCs w:val="22"/>
          <w:lang w:eastAsia="en-US"/>
        </w:rPr>
        <w:t>…………………………………………………………………</w:t>
      </w:r>
      <w:r w:rsidR="00687EC6">
        <w:rPr>
          <w:rFonts w:ascii="Arial" w:eastAsia="Calibri" w:hAnsi="Arial" w:cs="Arial"/>
          <w:b/>
          <w:bCs/>
          <w:sz w:val="22"/>
          <w:szCs w:val="22"/>
          <w:lang w:eastAsia="en-US"/>
        </w:rPr>
        <w:t>3</w:t>
      </w:r>
    </w:p>
    <w:p w14:paraId="5A41DC09" w14:textId="650C6A42" w:rsidR="006F40CE" w:rsidRPr="00D91C7E" w:rsidRDefault="006F40CE" w:rsidP="006F40CE">
      <w:pPr>
        <w:spacing w:after="160" w:line="360" w:lineRule="auto"/>
        <w:rPr>
          <w:rFonts w:ascii="Arial" w:eastAsia="Calibri" w:hAnsi="Arial" w:cs="Arial"/>
          <w:b/>
          <w:bCs/>
          <w:sz w:val="22"/>
          <w:szCs w:val="22"/>
          <w:lang w:eastAsia="en-US"/>
        </w:rPr>
      </w:pPr>
      <w:r w:rsidRPr="00D91C7E">
        <w:rPr>
          <w:rFonts w:ascii="Arial" w:eastAsia="Calibri" w:hAnsi="Arial" w:cs="Arial"/>
          <w:b/>
          <w:bCs/>
          <w:sz w:val="22"/>
          <w:szCs w:val="22"/>
          <w:lang w:eastAsia="en-US"/>
        </w:rPr>
        <w:t>Chapter 1. Introduction…………………………………………………………….</w:t>
      </w:r>
      <w:r w:rsidR="00687EC6">
        <w:rPr>
          <w:rFonts w:ascii="Arial" w:eastAsia="Calibri" w:hAnsi="Arial" w:cs="Arial"/>
          <w:b/>
          <w:bCs/>
          <w:sz w:val="22"/>
          <w:szCs w:val="22"/>
          <w:lang w:eastAsia="en-US"/>
        </w:rPr>
        <w:t>4</w:t>
      </w:r>
    </w:p>
    <w:p w14:paraId="70E359BD" w14:textId="6BBA0CDC" w:rsidR="006F40CE" w:rsidRPr="00D91C7E" w:rsidRDefault="006F40CE" w:rsidP="006F40CE">
      <w:pPr>
        <w:spacing w:after="160" w:line="360" w:lineRule="auto"/>
        <w:rPr>
          <w:rFonts w:ascii="Arial" w:eastAsia="Calibri" w:hAnsi="Arial" w:cs="Arial"/>
          <w:b/>
          <w:bCs/>
          <w:sz w:val="22"/>
          <w:szCs w:val="22"/>
          <w:lang w:eastAsia="en-US"/>
        </w:rPr>
      </w:pPr>
      <w:r w:rsidRPr="00D91C7E">
        <w:rPr>
          <w:rFonts w:ascii="Arial" w:eastAsia="Calibri" w:hAnsi="Arial" w:cs="Arial"/>
          <w:b/>
          <w:bCs/>
          <w:sz w:val="22"/>
          <w:szCs w:val="22"/>
          <w:lang w:eastAsia="en-US"/>
        </w:rPr>
        <w:t>Chapter 2. Literature Review………………………………………………………</w:t>
      </w:r>
      <w:r w:rsidR="00687EC6">
        <w:rPr>
          <w:rFonts w:ascii="Arial" w:eastAsia="Calibri" w:hAnsi="Arial" w:cs="Arial"/>
          <w:b/>
          <w:bCs/>
          <w:sz w:val="22"/>
          <w:szCs w:val="22"/>
          <w:lang w:eastAsia="en-US"/>
        </w:rPr>
        <w:t>5</w:t>
      </w:r>
    </w:p>
    <w:p w14:paraId="0EC66898" w14:textId="2F83C452" w:rsidR="00D91C7E" w:rsidRPr="00D91C7E" w:rsidRDefault="006F40CE" w:rsidP="006F40CE">
      <w:pPr>
        <w:spacing w:after="160" w:line="360" w:lineRule="auto"/>
        <w:rPr>
          <w:rFonts w:ascii="Arial" w:eastAsia="Calibri" w:hAnsi="Arial" w:cs="Arial"/>
          <w:b/>
          <w:bCs/>
          <w:sz w:val="22"/>
          <w:szCs w:val="22"/>
          <w:lang w:eastAsia="en-US"/>
        </w:rPr>
      </w:pPr>
      <w:r w:rsidRPr="00D91C7E">
        <w:rPr>
          <w:rFonts w:ascii="Arial" w:eastAsia="Calibri" w:hAnsi="Arial" w:cs="Arial"/>
          <w:b/>
          <w:bCs/>
          <w:sz w:val="22"/>
          <w:szCs w:val="22"/>
          <w:lang w:eastAsia="en-US"/>
        </w:rPr>
        <w:t xml:space="preserve">  </w:t>
      </w:r>
      <w:r w:rsidR="00D91C7E" w:rsidRPr="00D91C7E">
        <w:rPr>
          <w:rFonts w:ascii="Arial" w:eastAsia="Calibri" w:hAnsi="Arial" w:cs="Arial"/>
          <w:b/>
          <w:bCs/>
          <w:sz w:val="22"/>
          <w:szCs w:val="22"/>
          <w:lang w:eastAsia="en-US"/>
        </w:rPr>
        <w:t xml:space="preserve"> </w:t>
      </w:r>
      <w:r w:rsidRPr="00D91C7E">
        <w:rPr>
          <w:rFonts w:ascii="Arial" w:eastAsia="Calibri" w:hAnsi="Arial" w:cs="Arial"/>
          <w:b/>
          <w:bCs/>
          <w:sz w:val="22"/>
          <w:szCs w:val="22"/>
          <w:lang w:eastAsia="en-US"/>
        </w:rPr>
        <w:t>2.1. Introduction……………………………………………………………</w:t>
      </w:r>
      <w:r w:rsidR="00D91C7E" w:rsidRPr="00D91C7E">
        <w:rPr>
          <w:rFonts w:ascii="Arial" w:eastAsia="Calibri" w:hAnsi="Arial" w:cs="Arial"/>
          <w:b/>
          <w:bCs/>
          <w:sz w:val="22"/>
          <w:szCs w:val="22"/>
          <w:lang w:eastAsia="en-US"/>
        </w:rPr>
        <w:t xml:space="preserve">……… </w:t>
      </w:r>
    </w:p>
    <w:p w14:paraId="7766DBBA" w14:textId="0165045F" w:rsidR="00D91C7E" w:rsidRPr="006F40CE" w:rsidRDefault="00D91C7E" w:rsidP="006F40CE">
      <w:pPr>
        <w:spacing w:after="160" w:line="360" w:lineRule="auto"/>
        <w:rPr>
          <w:rFonts w:ascii="Arial" w:eastAsia="Calibri" w:hAnsi="Arial" w:cs="Arial"/>
          <w:b/>
          <w:bCs/>
          <w:sz w:val="22"/>
          <w:szCs w:val="22"/>
          <w:lang w:eastAsia="en-US"/>
        </w:rPr>
      </w:pPr>
      <w:r w:rsidRPr="00D91C7E">
        <w:rPr>
          <w:rFonts w:ascii="Arial" w:eastAsia="Calibri" w:hAnsi="Arial" w:cs="Arial"/>
          <w:b/>
          <w:bCs/>
          <w:sz w:val="22"/>
          <w:szCs w:val="22"/>
          <w:lang w:eastAsia="en-US"/>
        </w:rPr>
        <w:t xml:space="preserve">   2.2. Main body of study……………………………………………………………</w:t>
      </w:r>
    </w:p>
    <w:p w14:paraId="3CB7FB9F" w14:textId="04E113FD" w:rsidR="006F40CE" w:rsidRPr="00D91C7E" w:rsidRDefault="00D91C7E">
      <w:pPr>
        <w:rPr>
          <w:rFonts w:ascii="Arial" w:hAnsi="Arial" w:cs="Arial"/>
        </w:rPr>
      </w:pPr>
      <w:r w:rsidRPr="00D91C7E">
        <w:rPr>
          <w:rFonts w:ascii="Arial" w:hAnsi="Arial" w:cs="Arial"/>
        </w:rPr>
        <w:t xml:space="preserve">     2.2.1. Outdoors………………………………………………………………….</w:t>
      </w:r>
    </w:p>
    <w:p w14:paraId="3EDCC0CC" w14:textId="3972D1A2" w:rsidR="00D91C7E" w:rsidRPr="00D91C7E" w:rsidRDefault="00D91C7E">
      <w:pPr>
        <w:rPr>
          <w:rFonts w:ascii="Arial" w:hAnsi="Arial" w:cs="Arial"/>
        </w:rPr>
      </w:pPr>
      <w:r w:rsidRPr="00D91C7E">
        <w:rPr>
          <w:rFonts w:ascii="Arial" w:hAnsi="Arial" w:cs="Arial"/>
        </w:rPr>
        <w:t xml:space="preserve">     2.2.2 Social media……………………………………………………………….</w:t>
      </w:r>
    </w:p>
    <w:p w14:paraId="6DEB2758" w14:textId="289F9216" w:rsidR="00D91C7E" w:rsidRPr="00D91C7E" w:rsidRDefault="00D91C7E">
      <w:pPr>
        <w:rPr>
          <w:rFonts w:ascii="Arial" w:hAnsi="Arial" w:cs="Arial"/>
        </w:rPr>
      </w:pPr>
      <w:r w:rsidRPr="00D91C7E">
        <w:rPr>
          <w:rFonts w:ascii="Arial" w:hAnsi="Arial" w:cs="Arial"/>
        </w:rPr>
        <w:t xml:space="preserve">     2.2.3 Emotional well-being………………………………………………………</w:t>
      </w:r>
    </w:p>
    <w:p w14:paraId="381AA287" w14:textId="5193A7CC" w:rsidR="00D91C7E" w:rsidRPr="00D91C7E" w:rsidRDefault="00D91C7E">
      <w:pPr>
        <w:rPr>
          <w:rFonts w:ascii="Arial" w:hAnsi="Arial" w:cs="Arial"/>
        </w:rPr>
      </w:pPr>
      <w:r w:rsidRPr="00D91C7E">
        <w:rPr>
          <w:rFonts w:ascii="Arial" w:hAnsi="Arial" w:cs="Arial"/>
        </w:rPr>
        <w:t xml:space="preserve">   </w:t>
      </w:r>
    </w:p>
    <w:p w14:paraId="748DF339" w14:textId="561E03E9" w:rsidR="00D91C7E" w:rsidRDefault="00D91C7E">
      <w:pPr>
        <w:rPr>
          <w:rFonts w:ascii="Arial" w:hAnsi="Arial" w:cs="Arial"/>
          <w:b/>
          <w:bCs/>
        </w:rPr>
      </w:pPr>
      <w:r w:rsidRPr="00D91C7E">
        <w:rPr>
          <w:rFonts w:ascii="Arial" w:hAnsi="Arial" w:cs="Arial"/>
        </w:rPr>
        <w:t xml:space="preserve"> </w:t>
      </w:r>
      <w:r w:rsidRPr="00D91C7E">
        <w:rPr>
          <w:rFonts w:ascii="Arial" w:hAnsi="Arial" w:cs="Arial"/>
          <w:b/>
          <w:bCs/>
        </w:rPr>
        <w:t>2.3 Conclusion………………………………………………………………………</w:t>
      </w:r>
    </w:p>
    <w:p w14:paraId="5888E36D" w14:textId="1689A803" w:rsidR="00D91C7E" w:rsidRDefault="00D91C7E">
      <w:pPr>
        <w:rPr>
          <w:rFonts w:ascii="Arial" w:hAnsi="Arial" w:cs="Arial"/>
          <w:b/>
          <w:bCs/>
        </w:rPr>
      </w:pPr>
    </w:p>
    <w:p w14:paraId="39FF45A5" w14:textId="28E1D1DD" w:rsidR="00D91C7E" w:rsidRDefault="00D91C7E">
      <w:pPr>
        <w:rPr>
          <w:rFonts w:ascii="Arial" w:hAnsi="Arial" w:cs="Arial"/>
          <w:b/>
          <w:bCs/>
        </w:rPr>
      </w:pPr>
      <w:r>
        <w:rPr>
          <w:rFonts w:ascii="Arial" w:hAnsi="Arial" w:cs="Arial"/>
          <w:b/>
          <w:bCs/>
        </w:rPr>
        <w:t>Chapter 3. Discussion………………………………………………………………</w:t>
      </w:r>
    </w:p>
    <w:p w14:paraId="7A3CD683" w14:textId="0AFE4785" w:rsidR="00D91C7E" w:rsidRDefault="00D91C7E">
      <w:pPr>
        <w:rPr>
          <w:rFonts w:ascii="Arial" w:hAnsi="Arial" w:cs="Arial"/>
          <w:b/>
          <w:bCs/>
        </w:rPr>
      </w:pPr>
    </w:p>
    <w:p w14:paraId="580A6A65" w14:textId="0A39B633" w:rsidR="00D91C7E" w:rsidRDefault="00D91C7E">
      <w:pPr>
        <w:rPr>
          <w:rFonts w:ascii="Arial" w:hAnsi="Arial" w:cs="Arial"/>
          <w:b/>
          <w:bCs/>
        </w:rPr>
      </w:pPr>
      <w:r>
        <w:rPr>
          <w:rFonts w:ascii="Arial" w:hAnsi="Arial" w:cs="Arial"/>
          <w:b/>
          <w:bCs/>
        </w:rPr>
        <w:t>Chapter 4. Conclusion and recommendation……………………………………</w:t>
      </w:r>
    </w:p>
    <w:p w14:paraId="630F69B7" w14:textId="0B9AF05F" w:rsidR="00D91C7E" w:rsidRDefault="00D91C7E">
      <w:pPr>
        <w:rPr>
          <w:rFonts w:ascii="Arial" w:hAnsi="Arial" w:cs="Arial"/>
          <w:b/>
          <w:bCs/>
        </w:rPr>
      </w:pPr>
    </w:p>
    <w:p w14:paraId="52041400" w14:textId="1A4FCD03" w:rsidR="00D91C7E" w:rsidRDefault="00D91C7E">
      <w:pPr>
        <w:rPr>
          <w:rFonts w:ascii="Arial" w:hAnsi="Arial" w:cs="Arial"/>
          <w:b/>
          <w:bCs/>
        </w:rPr>
      </w:pPr>
      <w:r>
        <w:rPr>
          <w:rFonts w:ascii="Arial" w:hAnsi="Arial" w:cs="Arial"/>
          <w:b/>
          <w:bCs/>
        </w:rPr>
        <w:t>Chapter 5. Reference list………………………………………………………………</w:t>
      </w:r>
    </w:p>
    <w:p w14:paraId="0278BCF1" w14:textId="7C8F87EB" w:rsidR="00D91C7E" w:rsidRDefault="00D91C7E">
      <w:pPr>
        <w:rPr>
          <w:rFonts w:ascii="Arial" w:hAnsi="Arial" w:cs="Arial"/>
          <w:b/>
          <w:bCs/>
        </w:rPr>
      </w:pPr>
    </w:p>
    <w:p w14:paraId="295E2C06" w14:textId="016233FE" w:rsidR="00D91C7E" w:rsidRDefault="00D91C7E">
      <w:pPr>
        <w:rPr>
          <w:rFonts w:ascii="Arial" w:hAnsi="Arial" w:cs="Arial"/>
          <w:b/>
          <w:bCs/>
        </w:rPr>
      </w:pPr>
      <w:r>
        <w:rPr>
          <w:rFonts w:ascii="Arial" w:hAnsi="Arial" w:cs="Arial"/>
          <w:b/>
          <w:bCs/>
        </w:rPr>
        <w:t>Appendix 1……………………………………………………………………………</w:t>
      </w:r>
      <w:proofErr w:type="gramStart"/>
      <w:r>
        <w:rPr>
          <w:rFonts w:ascii="Arial" w:hAnsi="Arial" w:cs="Arial"/>
          <w:b/>
          <w:bCs/>
        </w:rPr>
        <w:t>…..</w:t>
      </w:r>
      <w:proofErr w:type="gramEnd"/>
    </w:p>
    <w:p w14:paraId="2F713E3D" w14:textId="0A310A71" w:rsidR="00D91C7E" w:rsidRDefault="00D91C7E">
      <w:pPr>
        <w:rPr>
          <w:rFonts w:ascii="Arial" w:hAnsi="Arial" w:cs="Arial"/>
          <w:b/>
          <w:bCs/>
        </w:rPr>
      </w:pPr>
    </w:p>
    <w:p w14:paraId="143979CB" w14:textId="5CAA3E04" w:rsidR="00D91C7E" w:rsidRDefault="00D91C7E" w:rsidP="00D91C7E">
      <w:pPr>
        <w:pStyle w:val="ListParagraph"/>
        <w:numPr>
          <w:ilvl w:val="0"/>
          <w:numId w:val="1"/>
        </w:numPr>
        <w:rPr>
          <w:rFonts w:ascii="Arial" w:hAnsi="Arial" w:cs="Arial"/>
        </w:rPr>
      </w:pPr>
      <w:r w:rsidRPr="00D91C7E">
        <w:rPr>
          <w:rFonts w:ascii="Arial" w:hAnsi="Arial" w:cs="Arial"/>
        </w:rPr>
        <w:t>Ethical approval form</w:t>
      </w:r>
      <w:r>
        <w:rPr>
          <w:rFonts w:ascii="Arial" w:hAnsi="Arial" w:cs="Arial"/>
        </w:rPr>
        <w:t>…………………………………………………………….</w:t>
      </w:r>
    </w:p>
    <w:p w14:paraId="4B51C064" w14:textId="5CD1E2BF" w:rsidR="00D91C7E" w:rsidRDefault="00D91C7E" w:rsidP="00A460D4">
      <w:pPr>
        <w:pStyle w:val="ListParagraph"/>
        <w:rPr>
          <w:rFonts w:ascii="Arial" w:hAnsi="Arial" w:cs="Arial"/>
        </w:rPr>
      </w:pPr>
    </w:p>
    <w:p w14:paraId="7AF4ACEC" w14:textId="179ADD63" w:rsidR="00A460D4" w:rsidRDefault="00A460D4" w:rsidP="00A460D4">
      <w:pPr>
        <w:pStyle w:val="ListParagraph"/>
        <w:rPr>
          <w:rFonts w:ascii="Arial" w:hAnsi="Arial" w:cs="Arial"/>
        </w:rPr>
      </w:pPr>
    </w:p>
    <w:p w14:paraId="2B2BD7FD" w14:textId="4C09C127" w:rsidR="00A460D4" w:rsidRDefault="00A460D4" w:rsidP="00A460D4">
      <w:pPr>
        <w:pStyle w:val="ListParagraph"/>
        <w:rPr>
          <w:rFonts w:ascii="Arial" w:hAnsi="Arial" w:cs="Arial"/>
        </w:rPr>
      </w:pPr>
    </w:p>
    <w:p w14:paraId="2D43D082" w14:textId="1DA2CED0" w:rsidR="00A460D4" w:rsidRDefault="00A460D4" w:rsidP="00A460D4">
      <w:pPr>
        <w:pStyle w:val="ListParagraph"/>
        <w:rPr>
          <w:rFonts w:ascii="Arial" w:hAnsi="Arial" w:cs="Arial"/>
        </w:rPr>
      </w:pPr>
    </w:p>
    <w:p w14:paraId="09E4D543" w14:textId="2AD61AB2" w:rsidR="00A460D4" w:rsidRDefault="00A460D4" w:rsidP="00A460D4">
      <w:pPr>
        <w:pStyle w:val="ListParagraph"/>
        <w:rPr>
          <w:rFonts w:ascii="Arial" w:hAnsi="Arial" w:cs="Arial"/>
        </w:rPr>
      </w:pPr>
    </w:p>
    <w:p w14:paraId="72CAF0B5" w14:textId="77777777" w:rsidR="00A460D4" w:rsidRPr="00A460D4" w:rsidRDefault="00A460D4" w:rsidP="00A460D4">
      <w:pPr>
        <w:pStyle w:val="ListParagraph"/>
        <w:rPr>
          <w:rFonts w:ascii="Arial" w:hAnsi="Arial" w:cs="Arial"/>
        </w:rPr>
      </w:pPr>
    </w:p>
    <w:p w14:paraId="1F696BC5" w14:textId="2A5829E0" w:rsidR="00D91C7E" w:rsidRDefault="00D91C7E" w:rsidP="00D91C7E">
      <w:pPr>
        <w:rPr>
          <w:rFonts w:ascii="Arial" w:hAnsi="Arial" w:cs="Arial"/>
        </w:rPr>
      </w:pPr>
    </w:p>
    <w:p w14:paraId="134B50E4" w14:textId="4B6AFE7D" w:rsidR="00D91C7E" w:rsidRDefault="00D91C7E" w:rsidP="00D91C7E">
      <w:pPr>
        <w:rPr>
          <w:rFonts w:ascii="Arial" w:hAnsi="Arial" w:cs="Arial"/>
        </w:rPr>
      </w:pPr>
    </w:p>
    <w:p w14:paraId="62B1DC12" w14:textId="5C54967F" w:rsidR="00D91C7E" w:rsidRDefault="00D91C7E" w:rsidP="00D91C7E">
      <w:pPr>
        <w:rPr>
          <w:rFonts w:ascii="Arial" w:hAnsi="Arial" w:cs="Arial"/>
        </w:rPr>
      </w:pPr>
    </w:p>
    <w:p w14:paraId="341E7EEC" w14:textId="10F7F615" w:rsidR="00D91C7E" w:rsidRDefault="00D91C7E" w:rsidP="00D91C7E">
      <w:pPr>
        <w:rPr>
          <w:rFonts w:ascii="Arial" w:hAnsi="Arial" w:cs="Arial"/>
        </w:rPr>
      </w:pPr>
    </w:p>
    <w:p w14:paraId="13A84F03" w14:textId="3AEBCF3A" w:rsidR="00D91C7E" w:rsidRDefault="00D91C7E" w:rsidP="00D91C7E">
      <w:pPr>
        <w:rPr>
          <w:rFonts w:ascii="Arial" w:hAnsi="Arial" w:cs="Arial"/>
        </w:rPr>
      </w:pPr>
    </w:p>
    <w:p w14:paraId="0379B333" w14:textId="6EDC57CF" w:rsidR="00D91C7E" w:rsidRDefault="00D91C7E" w:rsidP="00D91C7E">
      <w:pPr>
        <w:rPr>
          <w:rFonts w:ascii="Arial" w:hAnsi="Arial" w:cs="Arial"/>
        </w:rPr>
      </w:pPr>
    </w:p>
    <w:p w14:paraId="16218774" w14:textId="690F05BB" w:rsidR="00D91C7E" w:rsidRDefault="00D91C7E" w:rsidP="00D91C7E">
      <w:pPr>
        <w:rPr>
          <w:rFonts w:ascii="Arial" w:hAnsi="Arial" w:cs="Arial"/>
        </w:rPr>
      </w:pPr>
    </w:p>
    <w:p w14:paraId="005BC0F6" w14:textId="5B0651AA" w:rsidR="004B6300" w:rsidRDefault="004B6300" w:rsidP="00D91C7E">
      <w:pPr>
        <w:rPr>
          <w:rFonts w:ascii="Arial" w:hAnsi="Arial" w:cs="Arial"/>
        </w:rPr>
      </w:pPr>
    </w:p>
    <w:p w14:paraId="1C77DEB9" w14:textId="3DA819A7" w:rsidR="004B6300" w:rsidRDefault="004B6300" w:rsidP="00D91C7E">
      <w:pPr>
        <w:rPr>
          <w:rFonts w:ascii="Arial" w:hAnsi="Arial" w:cs="Arial"/>
        </w:rPr>
      </w:pPr>
    </w:p>
    <w:p w14:paraId="7738A9CE" w14:textId="3AA8734B" w:rsidR="004B6300" w:rsidRDefault="004B6300" w:rsidP="00D91C7E">
      <w:pPr>
        <w:rPr>
          <w:rFonts w:ascii="Arial" w:hAnsi="Arial" w:cs="Arial"/>
        </w:rPr>
      </w:pPr>
    </w:p>
    <w:p w14:paraId="6B5BDDA2" w14:textId="77777777" w:rsidR="00D9768A" w:rsidRDefault="00D9768A" w:rsidP="00D91C7E">
      <w:pPr>
        <w:rPr>
          <w:rFonts w:ascii="Arial" w:hAnsi="Arial" w:cs="Arial"/>
        </w:rPr>
      </w:pPr>
    </w:p>
    <w:p w14:paraId="7C48F96C" w14:textId="77777777" w:rsidR="00237745" w:rsidRDefault="00237745" w:rsidP="00097D5C">
      <w:pPr>
        <w:spacing w:line="360" w:lineRule="auto"/>
        <w:rPr>
          <w:rFonts w:ascii="Arial" w:hAnsi="Arial" w:cs="Arial"/>
          <w:i/>
          <w:iCs/>
        </w:rPr>
      </w:pPr>
      <w:bookmarkStart w:id="1" w:name="_Hlk71272445"/>
      <w:bookmarkStart w:id="2" w:name="_Hlk70421148"/>
    </w:p>
    <w:p w14:paraId="68D373F9" w14:textId="77777777" w:rsidR="00237745" w:rsidRDefault="00237745" w:rsidP="00097D5C">
      <w:pPr>
        <w:spacing w:line="360" w:lineRule="auto"/>
        <w:rPr>
          <w:rFonts w:ascii="Arial" w:hAnsi="Arial" w:cs="Arial"/>
          <w:i/>
          <w:iCs/>
        </w:rPr>
      </w:pPr>
    </w:p>
    <w:p w14:paraId="017986EC" w14:textId="0CD880D7" w:rsidR="00097D5C" w:rsidRPr="00D00BDA" w:rsidRDefault="00097D5C" w:rsidP="00097D5C">
      <w:pPr>
        <w:spacing w:line="360" w:lineRule="auto"/>
        <w:rPr>
          <w:rFonts w:ascii="Arial" w:hAnsi="Arial" w:cs="Arial"/>
          <w:i/>
          <w:iCs/>
          <w:u w:val="single"/>
        </w:rPr>
      </w:pPr>
      <w:r w:rsidRPr="00D00BDA">
        <w:rPr>
          <w:rFonts w:ascii="Arial" w:hAnsi="Arial" w:cs="Arial"/>
          <w:i/>
          <w:iCs/>
          <w:u w:val="single"/>
        </w:rPr>
        <w:lastRenderedPageBreak/>
        <w:t xml:space="preserve">Chapter 1. Introduction </w:t>
      </w:r>
    </w:p>
    <w:p w14:paraId="2E39B7B8" w14:textId="77777777" w:rsidR="00097D5C" w:rsidRPr="00097D5C" w:rsidRDefault="00097D5C" w:rsidP="00097D5C">
      <w:pPr>
        <w:spacing w:line="360" w:lineRule="auto"/>
        <w:rPr>
          <w:rFonts w:ascii="Arial" w:hAnsi="Arial" w:cs="Arial"/>
        </w:rPr>
      </w:pPr>
    </w:p>
    <w:p w14:paraId="7749D938" w14:textId="5AC206E7" w:rsidR="00097D5C" w:rsidRPr="00097D5C" w:rsidRDefault="00097D5C" w:rsidP="00097D5C">
      <w:pPr>
        <w:spacing w:line="360" w:lineRule="auto"/>
        <w:rPr>
          <w:rFonts w:ascii="Arial" w:hAnsi="Arial" w:cs="Arial"/>
        </w:rPr>
      </w:pPr>
      <w:r w:rsidRPr="00097D5C">
        <w:rPr>
          <w:rFonts w:ascii="Arial" w:hAnsi="Arial" w:cs="Arial"/>
        </w:rPr>
        <w:t xml:space="preserve">Throughout this dissertation, the study will explore and carry out a literature review on how youth work </w:t>
      </w:r>
      <w:r w:rsidR="003B1557">
        <w:rPr>
          <w:rFonts w:ascii="Arial" w:hAnsi="Arial" w:cs="Arial"/>
        </w:rPr>
        <w:t xml:space="preserve">has a </w:t>
      </w:r>
      <w:r w:rsidRPr="00097D5C">
        <w:rPr>
          <w:rFonts w:ascii="Arial" w:hAnsi="Arial" w:cs="Arial"/>
        </w:rPr>
        <w:t>positively impacts young people's emotional well-being, focusing on the age group of 11-25 years</w:t>
      </w:r>
      <w:r w:rsidR="00C60D4F">
        <w:rPr>
          <w:rFonts w:ascii="Arial" w:hAnsi="Arial" w:cs="Arial"/>
        </w:rPr>
        <w:t xml:space="preserve"> as youth work focuses on young people in that age bracket, however it is important that at times we do work alongside the families </w:t>
      </w:r>
      <w:r w:rsidR="001B2FBB">
        <w:rPr>
          <w:rFonts w:ascii="Arial" w:hAnsi="Arial" w:cs="Arial"/>
        </w:rPr>
        <w:t>and community</w:t>
      </w:r>
      <w:r w:rsidRPr="00097D5C">
        <w:rPr>
          <w:rFonts w:ascii="Arial" w:hAnsi="Arial" w:cs="Arial"/>
        </w:rPr>
        <w:t xml:space="preserve">. </w:t>
      </w:r>
      <w:r w:rsidR="009D5DD3">
        <w:rPr>
          <w:rFonts w:ascii="Arial" w:hAnsi="Arial" w:cs="Arial"/>
        </w:rPr>
        <w:t xml:space="preserve">The author is strongly </w:t>
      </w:r>
      <w:r w:rsidR="00657DF3">
        <w:rPr>
          <w:rFonts w:ascii="Arial" w:hAnsi="Arial" w:cs="Arial"/>
        </w:rPr>
        <w:t>passionate</w:t>
      </w:r>
      <w:r w:rsidR="009D5DD3">
        <w:rPr>
          <w:rFonts w:ascii="Arial" w:hAnsi="Arial" w:cs="Arial"/>
        </w:rPr>
        <w:t xml:space="preserve"> on </w:t>
      </w:r>
      <w:r w:rsidR="00657DF3">
        <w:rPr>
          <w:rFonts w:ascii="Arial" w:hAnsi="Arial" w:cs="Arial"/>
        </w:rPr>
        <w:t>how</w:t>
      </w:r>
      <w:r w:rsidR="009D5DD3">
        <w:rPr>
          <w:rFonts w:ascii="Arial" w:hAnsi="Arial" w:cs="Arial"/>
        </w:rPr>
        <w:t xml:space="preserve"> important it is that young people are provided with effective support to ensure they are able to maintain a positive balance of focus on their emotional wellbeing as individuals</w:t>
      </w:r>
      <w:r w:rsidR="00A460D4">
        <w:rPr>
          <w:rFonts w:ascii="Arial" w:hAnsi="Arial" w:cs="Arial"/>
        </w:rPr>
        <w:t xml:space="preserve"> and not be </w:t>
      </w:r>
      <w:proofErr w:type="gramStart"/>
      <w:r w:rsidR="00A460D4">
        <w:rPr>
          <w:rFonts w:ascii="Arial" w:hAnsi="Arial" w:cs="Arial"/>
        </w:rPr>
        <w:t>effected</w:t>
      </w:r>
      <w:proofErr w:type="gramEnd"/>
      <w:r w:rsidR="00A460D4">
        <w:rPr>
          <w:rFonts w:ascii="Arial" w:hAnsi="Arial" w:cs="Arial"/>
        </w:rPr>
        <w:t xml:space="preserve"> by other individuals comments or thoughts</w:t>
      </w:r>
      <w:r w:rsidR="009D5DD3">
        <w:rPr>
          <w:rFonts w:ascii="Arial" w:hAnsi="Arial" w:cs="Arial"/>
        </w:rPr>
        <w:t xml:space="preserve">. </w:t>
      </w:r>
      <w:r w:rsidRPr="00097D5C">
        <w:rPr>
          <w:rFonts w:ascii="Arial" w:hAnsi="Arial" w:cs="Arial"/>
        </w:rPr>
        <w:t>The literature review will be using current relevant articles and journals. Before starting this, we must identify the build-up of why we need youth work today and how youth work has developed over the years to meet the challenges of young people. Young people face many similar challenges as young people did years ago. However, the terminology may have changed to describe young people</w:t>
      </w:r>
      <w:r w:rsidR="003B1557">
        <w:rPr>
          <w:rFonts w:ascii="Arial" w:hAnsi="Arial" w:cs="Arial"/>
        </w:rPr>
        <w:t xml:space="preserve"> </w:t>
      </w:r>
      <w:proofErr w:type="gramStart"/>
      <w:r w:rsidR="003B1557">
        <w:rPr>
          <w:rFonts w:ascii="Arial" w:hAnsi="Arial" w:cs="Arial"/>
        </w:rPr>
        <w:t>in today’s society</w:t>
      </w:r>
      <w:proofErr w:type="gramEnd"/>
      <w:r w:rsidRPr="00097D5C">
        <w:rPr>
          <w:rFonts w:ascii="Arial" w:hAnsi="Arial" w:cs="Arial"/>
        </w:rPr>
        <w:t xml:space="preserve">. </w:t>
      </w:r>
    </w:p>
    <w:p w14:paraId="671F3AB5" w14:textId="77777777" w:rsidR="00097D5C" w:rsidRPr="00097D5C" w:rsidRDefault="00097D5C" w:rsidP="00097D5C">
      <w:pPr>
        <w:spacing w:line="360" w:lineRule="auto"/>
        <w:rPr>
          <w:rFonts w:ascii="Arial" w:hAnsi="Arial" w:cs="Arial"/>
        </w:rPr>
      </w:pPr>
      <w:r w:rsidRPr="00097D5C">
        <w:rPr>
          <w:rFonts w:ascii="Arial" w:hAnsi="Arial" w:cs="Arial"/>
        </w:rPr>
        <w:t xml:space="preserve">Pollard and Lee (2003) identify that mental well-being is fundamental to good quality of life and Morgan et al (2007) states that children who are happy and confident are more than likely to grow into confident and happy adults. </w:t>
      </w:r>
    </w:p>
    <w:p w14:paraId="341C0FA4" w14:textId="7941353C" w:rsidR="00097D5C" w:rsidRPr="00097D5C" w:rsidRDefault="00097D5C" w:rsidP="00097D5C">
      <w:pPr>
        <w:spacing w:line="360" w:lineRule="auto"/>
        <w:rPr>
          <w:rFonts w:ascii="Arial" w:hAnsi="Arial" w:cs="Arial"/>
        </w:rPr>
      </w:pPr>
      <w:r w:rsidRPr="00097D5C">
        <w:rPr>
          <w:rFonts w:ascii="Arial" w:hAnsi="Arial" w:cs="Arial"/>
        </w:rPr>
        <w:t xml:space="preserve">This identifies to us the importance of young people having positive emotional wellbeing. </w:t>
      </w:r>
      <w:r w:rsidR="003B1557">
        <w:rPr>
          <w:rFonts w:ascii="Arial" w:hAnsi="Arial" w:cs="Arial"/>
        </w:rPr>
        <w:t xml:space="preserve">Young people need a positive view on their emotional wellbeing, to enable them to develop and grow as individual in to flourishing young people. Everyone has a different view on their emotional wellbeing. </w:t>
      </w:r>
    </w:p>
    <w:p w14:paraId="3390D0E8" w14:textId="2D6511A1" w:rsidR="00097D5C" w:rsidRPr="00097D5C" w:rsidRDefault="00097D5C" w:rsidP="00097D5C">
      <w:pPr>
        <w:spacing w:line="360" w:lineRule="auto"/>
        <w:rPr>
          <w:rFonts w:ascii="Arial" w:hAnsi="Arial" w:cs="Arial"/>
        </w:rPr>
      </w:pPr>
      <w:r w:rsidRPr="00097D5C">
        <w:rPr>
          <w:rFonts w:ascii="Arial" w:hAnsi="Arial" w:cs="Arial"/>
        </w:rPr>
        <w:t>As professional youth workers, we can provide young people with the opportunity to have a happy and confident experience as individuals.</w:t>
      </w:r>
      <w:r w:rsidR="001B2FBB">
        <w:rPr>
          <w:rFonts w:ascii="Arial" w:hAnsi="Arial" w:cs="Arial"/>
        </w:rPr>
        <w:t xml:space="preserve"> However, it is vitally important that professional relationships are </w:t>
      </w:r>
      <w:proofErr w:type="gramStart"/>
      <w:r w:rsidR="001B2FBB">
        <w:rPr>
          <w:rFonts w:ascii="Arial" w:hAnsi="Arial" w:cs="Arial"/>
        </w:rPr>
        <w:t>built</w:t>
      </w:r>
      <w:proofErr w:type="gramEnd"/>
      <w:r w:rsidR="001B2FBB">
        <w:rPr>
          <w:rFonts w:ascii="Arial" w:hAnsi="Arial" w:cs="Arial"/>
        </w:rPr>
        <w:t xml:space="preserve"> and that young people do not have to take part.</w:t>
      </w:r>
      <w:r w:rsidRPr="00097D5C">
        <w:rPr>
          <w:rFonts w:ascii="Arial" w:hAnsi="Arial" w:cs="Arial"/>
        </w:rPr>
        <w:t xml:space="preserve"> This can be done by providing the young people with planned enjoyable sessions and activities. These sessions will later have a positive impact on young people's emotional well-being. This may also enable the young people or people to </w:t>
      </w:r>
      <w:proofErr w:type="gramStart"/>
      <w:r w:rsidR="003B1557" w:rsidRPr="00097D5C">
        <w:rPr>
          <w:rFonts w:ascii="Arial" w:hAnsi="Arial" w:cs="Arial"/>
        </w:rPr>
        <w:t>open</w:t>
      </w:r>
      <w:r w:rsidR="003B1557">
        <w:rPr>
          <w:rFonts w:ascii="Arial" w:hAnsi="Arial" w:cs="Arial"/>
        </w:rPr>
        <w:t xml:space="preserve"> up</w:t>
      </w:r>
      <w:proofErr w:type="gramEnd"/>
      <w:r w:rsidR="003B1557">
        <w:rPr>
          <w:rFonts w:ascii="Arial" w:hAnsi="Arial" w:cs="Arial"/>
        </w:rPr>
        <w:t xml:space="preserve"> </w:t>
      </w:r>
      <w:r w:rsidRPr="00097D5C">
        <w:rPr>
          <w:rFonts w:ascii="Arial" w:hAnsi="Arial" w:cs="Arial"/>
        </w:rPr>
        <w:t xml:space="preserve">and express their feelings, thought and emotions. </w:t>
      </w:r>
    </w:p>
    <w:p w14:paraId="55AB3550" w14:textId="77777777" w:rsidR="00097D5C" w:rsidRPr="00097D5C" w:rsidRDefault="00097D5C" w:rsidP="00097D5C">
      <w:pPr>
        <w:spacing w:line="360" w:lineRule="auto"/>
        <w:rPr>
          <w:rFonts w:ascii="Arial" w:hAnsi="Arial" w:cs="Arial"/>
        </w:rPr>
      </w:pPr>
      <w:r w:rsidRPr="00097D5C">
        <w:rPr>
          <w:rFonts w:ascii="Arial" w:hAnsi="Arial" w:cs="Arial"/>
        </w:rPr>
        <w:t xml:space="preserve">It is vitally important that professional relationships are built among the young people and the youth worker. This will provide the young person with several opportunities to explore and develop their </w:t>
      </w:r>
      <w:proofErr w:type="gramStart"/>
      <w:r w:rsidRPr="00097D5C">
        <w:rPr>
          <w:rFonts w:ascii="Arial" w:hAnsi="Arial" w:cs="Arial"/>
        </w:rPr>
        <w:t>emotional feelings</w:t>
      </w:r>
      <w:proofErr w:type="gramEnd"/>
      <w:r w:rsidRPr="00097D5C">
        <w:rPr>
          <w:rFonts w:ascii="Arial" w:hAnsi="Arial" w:cs="Arial"/>
        </w:rPr>
        <w:t xml:space="preserve"> with the support from their youth worker. </w:t>
      </w:r>
    </w:p>
    <w:p w14:paraId="24292085" w14:textId="77777777" w:rsidR="00097D5C" w:rsidRPr="00097D5C" w:rsidRDefault="00097D5C" w:rsidP="00097D5C">
      <w:pPr>
        <w:spacing w:line="360" w:lineRule="auto"/>
        <w:rPr>
          <w:rFonts w:ascii="Arial" w:hAnsi="Arial" w:cs="Arial"/>
        </w:rPr>
      </w:pPr>
      <w:proofErr w:type="gramStart"/>
      <w:r w:rsidRPr="00097D5C">
        <w:rPr>
          <w:rFonts w:ascii="Arial" w:hAnsi="Arial" w:cs="Arial"/>
        </w:rPr>
        <w:lastRenderedPageBreak/>
        <w:t>For the purpose of</w:t>
      </w:r>
      <w:proofErr w:type="gramEnd"/>
      <w:r w:rsidRPr="00097D5C">
        <w:rPr>
          <w:rFonts w:ascii="Arial" w:hAnsi="Arial" w:cs="Arial"/>
        </w:rPr>
        <w:t xml:space="preserve"> this study, a review of the changing nature and the changes of youth work will start in the 1960s and lead up to the present day. This will enable the author and the readers to have a clearer understanding of why the author believes that youth work positively impacts young peoples' emotional well-being.  During the 1960s, well-being was one of the focuses and sessions were delivered to young people. The sessions were designed around their well-being. Young women would be educated on sex education and contraception pills, as this was when the pill was introduced. In the1960s, </w:t>
      </w:r>
      <w:r w:rsidRPr="00097D5C">
        <w:rPr>
          <w:rFonts w:ascii="Arial" w:hAnsi="Arial" w:cs="Arial"/>
          <w:i/>
          <w:iCs/>
        </w:rPr>
        <w:t>The Albemarle Report</w:t>
      </w:r>
      <w:r w:rsidRPr="00097D5C">
        <w:rPr>
          <w:rFonts w:ascii="Arial" w:hAnsi="Arial" w:cs="Arial"/>
        </w:rPr>
        <w:t xml:space="preserve"> was released. This report outlined the need for the local government to acknowledge there was a need for more centres and full-time paid youth workers to be had who can provide young people with extracurricular activities for their development. Following on from this five year on the </w:t>
      </w:r>
      <w:r w:rsidRPr="00097D5C">
        <w:rPr>
          <w:rFonts w:ascii="Arial" w:hAnsi="Arial" w:cs="Arial"/>
          <w:i/>
          <w:iCs/>
        </w:rPr>
        <w:t>National Association of Youth Clubs</w:t>
      </w:r>
      <w:r w:rsidRPr="00097D5C">
        <w:rPr>
          <w:rFonts w:ascii="Arial" w:hAnsi="Arial" w:cs="Arial"/>
        </w:rPr>
        <w:t xml:space="preserve">, now known as the </w:t>
      </w:r>
      <w:r w:rsidRPr="00097D5C">
        <w:rPr>
          <w:rFonts w:ascii="Arial" w:hAnsi="Arial" w:cs="Arial"/>
          <w:i/>
          <w:iCs/>
        </w:rPr>
        <w:t>UK youth</w:t>
      </w:r>
      <w:r w:rsidRPr="00097D5C">
        <w:rPr>
          <w:rFonts w:ascii="Arial" w:hAnsi="Arial" w:cs="Arial"/>
        </w:rPr>
        <w:t xml:space="preserve"> a report was published called "The Unattached". This was published as it was identified that there was a need for more than just youth centres as many youths were still being excluded. Poverty has been an ongoing issue for young people across Wales and the UK for several years, and this has related to young people having an impact on their emotional well-being. </w:t>
      </w:r>
    </w:p>
    <w:p w14:paraId="58D15BB7" w14:textId="77777777" w:rsidR="00097D5C" w:rsidRPr="00097D5C" w:rsidRDefault="00097D5C" w:rsidP="00097D5C">
      <w:pPr>
        <w:spacing w:line="360" w:lineRule="auto"/>
        <w:rPr>
          <w:rFonts w:ascii="Arial" w:hAnsi="Arial" w:cs="Arial"/>
        </w:rPr>
      </w:pPr>
      <w:r w:rsidRPr="00097D5C">
        <w:rPr>
          <w:rFonts w:ascii="Arial" w:hAnsi="Arial" w:cs="Arial"/>
        </w:rPr>
        <w:t>In 2001 another Government report, "</w:t>
      </w:r>
      <w:r w:rsidRPr="00097D5C">
        <w:rPr>
          <w:rFonts w:ascii="Arial" w:hAnsi="Arial" w:cs="Arial"/>
          <w:i/>
          <w:iCs/>
        </w:rPr>
        <w:t>Transforming Youth Work</w:t>
      </w:r>
      <w:r w:rsidRPr="00097D5C">
        <w:rPr>
          <w:rFonts w:ascii="Arial" w:hAnsi="Arial" w:cs="Arial"/>
        </w:rPr>
        <w:t xml:space="preserve">", was established to provide an outline for the local Government organisations to provide targeted Youth work activities for young people. </w:t>
      </w:r>
    </w:p>
    <w:p w14:paraId="72B86DAB" w14:textId="06C2093D" w:rsidR="00097D5C" w:rsidRPr="00097D5C" w:rsidRDefault="00097D5C" w:rsidP="00097D5C">
      <w:pPr>
        <w:spacing w:line="360" w:lineRule="auto"/>
        <w:rPr>
          <w:rFonts w:ascii="Arial" w:hAnsi="Arial" w:cs="Arial"/>
        </w:rPr>
      </w:pPr>
      <w:r w:rsidRPr="00097D5C">
        <w:rPr>
          <w:rFonts w:ascii="Arial" w:hAnsi="Arial" w:cs="Arial"/>
          <w:i/>
          <w:iCs/>
        </w:rPr>
        <w:t>The National Health Service</w:t>
      </w:r>
      <w:r w:rsidRPr="00097D5C">
        <w:rPr>
          <w:rFonts w:ascii="Arial" w:hAnsi="Arial" w:cs="Arial"/>
        </w:rPr>
        <w:t xml:space="preserve"> (NHS) (2015) defines emotional well-being as an individual who can manage and recover from a high level of challenging situations. It is vitally important that young people </w:t>
      </w:r>
      <w:proofErr w:type="gramStart"/>
      <w:r w:rsidRPr="00097D5C">
        <w:rPr>
          <w:rFonts w:ascii="Arial" w:hAnsi="Arial" w:cs="Arial"/>
        </w:rPr>
        <w:t>are able to</w:t>
      </w:r>
      <w:proofErr w:type="gramEnd"/>
      <w:r w:rsidRPr="00097D5C">
        <w:rPr>
          <w:rFonts w:ascii="Arial" w:hAnsi="Arial" w:cs="Arial"/>
        </w:rPr>
        <w:t xml:space="preserve"> overcome any challenges that they have faced, and it is also important that young people have the support they need</w:t>
      </w:r>
      <w:r w:rsidR="003B1557">
        <w:rPr>
          <w:rFonts w:ascii="Arial" w:hAnsi="Arial" w:cs="Arial"/>
        </w:rPr>
        <w:t xml:space="preserve">. </w:t>
      </w:r>
      <w:r w:rsidRPr="00097D5C">
        <w:rPr>
          <w:rFonts w:ascii="Arial" w:hAnsi="Arial" w:cs="Arial"/>
        </w:rPr>
        <w:t xml:space="preserve">The reason the author has chosen this topic as the author believes that young people emotional well-being plays a large role in the social and emotional development in adolescence. As a level six youth work student, the author has had the opportunity to have a job as a Health and Well-being youth worker at a local youth organisation. Providing the young people with emotional support in enabling them the opportunity to develop and to be able to identify themselves as an individual.   </w:t>
      </w:r>
    </w:p>
    <w:p w14:paraId="2854326F" w14:textId="77777777" w:rsidR="00097D5C" w:rsidRPr="00097D5C" w:rsidRDefault="00097D5C" w:rsidP="00097D5C">
      <w:pPr>
        <w:spacing w:line="360" w:lineRule="auto"/>
        <w:rPr>
          <w:rFonts w:ascii="Arial" w:hAnsi="Arial" w:cs="Arial"/>
        </w:rPr>
      </w:pPr>
      <w:r w:rsidRPr="00097D5C">
        <w:rPr>
          <w:rFonts w:ascii="Arial" w:hAnsi="Arial" w:cs="Arial"/>
        </w:rPr>
        <w:t xml:space="preserve">The study will also explore three main themes one- outdoors, two- social media three- emotional well-being. The author believes that these have an impact on young </w:t>
      </w:r>
      <w:r w:rsidRPr="00097D5C">
        <w:rPr>
          <w:rFonts w:ascii="Arial" w:hAnsi="Arial" w:cs="Arial"/>
        </w:rPr>
        <w:lastRenderedPageBreak/>
        <w:t xml:space="preserve">people emotional well-being. The author will also be exploring how youth work, and these come along together to have a positive impact on young people's emotional well-being. </w:t>
      </w:r>
    </w:p>
    <w:p w14:paraId="411F82CC" w14:textId="77777777" w:rsidR="00097D5C" w:rsidRPr="00097D5C" w:rsidRDefault="00097D5C" w:rsidP="00097D5C">
      <w:pPr>
        <w:spacing w:line="360" w:lineRule="auto"/>
        <w:rPr>
          <w:rFonts w:ascii="Arial" w:hAnsi="Arial" w:cs="Arial"/>
        </w:rPr>
      </w:pPr>
      <w:r w:rsidRPr="00097D5C">
        <w:rPr>
          <w:rFonts w:ascii="Arial" w:hAnsi="Arial" w:cs="Arial"/>
        </w:rPr>
        <w:t xml:space="preserve">Young people for many years have suffered from emotional well-being. This can be caused from a large range of reasons, from poor home life stability, lack of education, poverty and many more. </w:t>
      </w:r>
    </w:p>
    <w:p w14:paraId="70E9A7F8" w14:textId="1AFFBA24" w:rsidR="00097D5C" w:rsidRPr="00097D5C" w:rsidRDefault="00097D5C" w:rsidP="00097D5C">
      <w:pPr>
        <w:spacing w:line="360" w:lineRule="auto"/>
        <w:rPr>
          <w:rFonts w:ascii="Arial" w:hAnsi="Arial" w:cs="Arial"/>
        </w:rPr>
      </w:pPr>
      <w:r w:rsidRPr="00097D5C">
        <w:rPr>
          <w:rFonts w:ascii="Arial" w:hAnsi="Arial" w:cs="Arial"/>
        </w:rPr>
        <w:t xml:space="preserve">Throughout the </w:t>
      </w:r>
      <w:r w:rsidR="003B1557">
        <w:rPr>
          <w:rFonts w:ascii="Arial" w:hAnsi="Arial" w:cs="Arial"/>
        </w:rPr>
        <w:t xml:space="preserve">three </w:t>
      </w:r>
      <w:r w:rsidRPr="00097D5C">
        <w:rPr>
          <w:rFonts w:ascii="Arial" w:hAnsi="Arial" w:cs="Arial"/>
        </w:rPr>
        <w:t xml:space="preserve">themes, the author will be focusing on how youth work has a positive impact on young people's emotional well-being and how that is done.  Young people need reassurance and guidance to provide them with the support they need to ensure their emotional well-being is being maintained. It is also important that young people are provided with the opportunity to take part in group activities. This will provide young people with the opportunity to build confidence and their social and emotional skills.  It is also essential that young people have a safe place to attend, such as a youth club. This could be a place where a young person will feel confident and happy to share and express their feelings. </w:t>
      </w:r>
    </w:p>
    <w:p w14:paraId="4EDDC975" w14:textId="7C67ECF4" w:rsidR="00097D5C" w:rsidRPr="00097D5C" w:rsidRDefault="00097D5C" w:rsidP="00DF50F4">
      <w:pPr>
        <w:spacing w:line="360" w:lineRule="auto"/>
        <w:rPr>
          <w:rFonts w:ascii="Arial" w:hAnsi="Arial" w:cs="Arial"/>
        </w:rPr>
      </w:pPr>
      <w:r w:rsidRPr="00097D5C">
        <w:rPr>
          <w:rFonts w:ascii="Arial" w:hAnsi="Arial" w:cs="Arial"/>
        </w:rPr>
        <w:t xml:space="preserve">Prior to carrying out the dissertation, the author is aware that there might be a lack of information on the themes the individual has chosen, as </w:t>
      </w:r>
      <w:proofErr w:type="gramStart"/>
      <w:r w:rsidRPr="00097D5C">
        <w:rPr>
          <w:rFonts w:ascii="Arial" w:hAnsi="Arial" w:cs="Arial"/>
        </w:rPr>
        <w:t>it is clear that the</w:t>
      </w:r>
      <w:proofErr w:type="gramEnd"/>
      <w:r w:rsidRPr="00097D5C">
        <w:rPr>
          <w:rFonts w:ascii="Arial" w:hAnsi="Arial" w:cs="Arial"/>
        </w:rPr>
        <w:t xml:space="preserve"> work is done however, the evidence of this is very poor</w:t>
      </w:r>
      <w:r w:rsidR="00304D05">
        <w:rPr>
          <w:rFonts w:ascii="Arial" w:hAnsi="Arial" w:cs="Arial"/>
        </w:rPr>
        <w:t xml:space="preserve"> as it Is not being documented. </w:t>
      </w:r>
    </w:p>
    <w:bookmarkEnd w:id="1"/>
    <w:p w14:paraId="2D866ACB" w14:textId="165A84F5" w:rsidR="00097D5C" w:rsidRPr="00097D5C" w:rsidRDefault="00097D5C" w:rsidP="00DF50F4">
      <w:pPr>
        <w:spacing w:line="360" w:lineRule="auto"/>
        <w:rPr>
          <w:rFonts w:ascii="Arial" w:hAnsi="Arial" w:cs="Arial"/>
        </w:rPr>
      </w:pPr>
      <w:r w:rsidRPr="00097D5C">
        <w:rPr>
          <w:rFonts w:ascii="Arial" w:hAnsi="Arial" w:cs="Arial"/>
        </w:rPr>
        <w:t xml:space="preserve">To conclude the dissertation literature review, the author will analyse the overview findings in the key themes, and the author will highlight any points of interest and share their thoughts and any suggestions on future practising and bring it all to a close with an in-depth conclusion. This will again look at the overall </w:t>
      </w:r>
      <w:r w:rsidR="00407629">
        <w:rPr>
          <w:rFonts w:ascii="Arial" w:hAnsi="Arial" w:cs="Arial"/>
        </w:rPr>
        <w:t xml:space="preserve">chosen </w:t>
      </w:r>
      <w:r w:rsidRPr="00097D5C">
        <w:rPr>
          <w:rFonts w:ascii="Arial" w:hAnsi="Arial" w:cs="Arial"/>
        </w:rPr>
        <w:t>question</w:t>
      </w:r>
      <w:r w:rsidR="00407629">
        <w:rPr>
          <w:rFonts w:ascii="Arial" w:hAnsi="Arial" w:cs="Arial"/>
        </w:rPr>
        <w:t xml:space="preserve">, the three chosen themes </w:t>
      </w:r>
      <w:r w:rsidRPr="00097D5C">
        <w:rPr>
          <w:rFonts w:ascii="Arial" w:hAnsi="Arial" w:cs="Arial"/>
        </w:rPr>
        <w:t>and the findings</w:t>
      </w:r>
      <w:r w:rsidR="00407629">
        <w:rPr>
          <w:rFonts w:ascii="Arial" w:hAnsi="Arial" w:cs="Arial"/>
        </w:rPr>
        <w:t xml:space="preserve"> and providing future recommendations for further practice. </w:t>
      </w:r>
    </w:p>
    <w:bookmarkEnd w:id="2"/>
    <w:p w14:paraId="18BBA6B2" w14:textId="77777777" w:rsidR="00097D5C" w:rsidRPr="00097D5C" w:rsidRDefault="00097D5C" w:rsidP="00097D5C">
      <w:pPr>
        <w:spacing w:line="360" w:lineRule="auto"/>
        <w:rPr>
          <w:rFonts w:ascii="Arial" w:hAnsi="Arial" w:cs="Arial"/>
        </w:rPr>
      </w:pPr>
    </w:p>
    <w:p w14:paraId="71F6AFEF" w14:textId="77777777" w:rsidR="00097D5C" w:rsidRPr="00097D5C" w:rsidRDefault="00097D5C" w:rsidP="00097D5C">
      <w:pPr>
        <w:spacing w:line="360" w:lineRule="auto"/>
        <w:rPr>
          <w:rFonts w:ascii="Arial" w:hAnsi="Arial" w:cs="Arial"/>
        </w:rPr>
      </w:pPr>
    </w:p>
    <w:p w14:paraId="1FC869A6" w14:textId="77777777" w:rsidR="00097D5C" w:rsidRPr="00097D5C" w:rsidRDefault="00097D5C" w:rsidP="00097D5C">
      <w:pPr>
        <w:spacing w:line="360" w:lineRule="auto"/>
        <w:rPr>
          <w:rFonts w:ascii="Arial" w:hAnsi="Arial" w:cs="Arial"/>
        </w:rPr>
      </w:pPr>
    </w:p>
    <w:p w14:paraId="6689C8AA" w14:textId="77777777" w:rsidR="00097D5C" w:rsidRPr="00097D5C" w:rsidRDefault="00097D5C" w:rsidP="00097D5C">
      <w:pPr>
        <w:spacing w:line="360" w:lineRule="auto"/>
        <w:rPr>
          <w:rFonts w:ascii="Arial" w:hAnsi="Arial" w:cs="Arial"/>
        </w:rPr>
      </w:pPr>
    </w:p>
    <w:p w14:paraId="4EE406E9" w14:textId="77777777" w:rsidR="00097D5C" w:rsidRPr="00097D5C" w:rsidRDefault="00097D5C" w:rsidP="00097D5C">
      <w:pPr>
        <w:spacing w:line="360" w:lineRule="auto"/>
        <w:rPr>
          <w:rFonts w:ascii="Arial" w:hAnsi="Arial" w:cs="Arial"/>
        </w:rPr>
      </w:pPr>
    </w:p>
    <w:p w14:paraId="1CE9FABA" w14:textId="77777777" w:rsidR="00097D5C" w:rsidRPr="00097D5C" w:rsidRDefault="00097D5C" w:rsidP="00097D5C">
      <w:pPr>
        <w:spacing w:line="360" w:lineRule="auto"/>
        <w:rPr>
          <w:rFonts w:ascii="Arial" w:hAnsi="Arial" w:cs="Arial"/>
        </w:rPr>
      </w:pPr>
    </w:p>
    <w:p w14:paraId="5744827E" w14:textId="77777777" w:rsidR="00097D5C" w:rsidRPr="00097D5C" w:rsidRDefault="00097D5C" w:rsidP="00097D5C">
      <w:pPr>
        <w:spacing w:line="360" w:lineRule="auto"/>
        <w:rPr>
          <w:rFonts w:ascii="Arial" w:hAnsi="Arial" w:cs="Arial"/>
        </w:rPr>
      </w:pPr>
    </w:p>
    <w:p w14:paraId="7A4EFC34" w14:textId="77777777" w:rsidR="00097D5C" w:rsidRPr="00097D5C" w:rsidRDefault="00097D5C" w:rsidP="00097D5C">
      <w:pPr>
        <w:spacing w:line="360" w:lineRule="auto"/>
        <w:rPr>
          <w:rFonts w:ascii="Arial" w:hAnsi="Arial" w:cs="Arial"/>
        </w:rPr>
      </w:pPr>
    </w:p>
    <w:p w14:paraId="432E4E54" w14:textId="77777777" w:rsidR="00097D5C" w:rsidRPr="00097D5C" w:rsidRDefault="00097D5C" w:rsidP="00097D5C">
      <w:pPr>
        <w:spacing w:line="360" w:lineRule="auto"/>
        <w:rPr>
          <w:rFonts w:ascii="Arial" w:hAnsi="Arial" w:cs="Arial"/>
        </w:rPr>
      </w:pPr>
    </w:p>
    <w:p w14:paraId="627FB4AB" w14:textId="77777777" w:rsidR="00097D5C" w:rsidRPr="00097D5C" w:rsidRDefault="00097D5C" w:rsidP="00097D5C">
      <w:pPr>
        <w:spacing w:line="360" w:lineRule="auto"/>
        <w:rPr>
          <w:rFonts w:ascii="Arial" w:hAnsi="Arial" w:cs="Arial"/>
        </w:rPr>
      </w:pPr>
    </w:p>
    <w:p w14:paraId="58430140" w14:textId="77777777" w:rsidR="00097D5C" w:rsidRPr="00097D5C" w:rsidRDefault="00097D5C" w:rsidP="00097D5C">
      <w:pPr>
        <w:spacing w:line="360" w:lineRule="auto"/>
        <w:rPr>
          <w:rFonts w:ascii="Arial" w:hAnsi="Arial" w:cs="Arial"/>
        </w:rPr>
      </w:pPr>
    </w:p>
    <w:p w14:paraId="1D93DB21" w14:textId="77777777" w:rsidR="00097D5C" w:rsidRPr="00097D5C" w:rsidRDefault="00097D5C" w:rsidP="00097D5C">
      <w:pPr>
        <w:spacing w:line="360" w:lineRule="auto"/>
        <w:rPr>
          <w:rFonts w:ascii="Arial" w:hAnsi="Arial" w:cs="Arial"/>
        </w:rPr>
      </w:pPr>
    </w:p>
    <w:p w14:paraId="4C4A4386" w14:textId="77777777" w:rsidR="00097D5C" w:rsidRPr="00097D5C" w:rsidRDefault="00097D5C" w:rsidP="00097D5C">
      <w:pPr>
        <w:spacing w:line="360" w:lineRule="auto"/>
        <w:rPr>
          <w:rFonts w:ascii="Arial" w:hAnsi="Arial" w:cs="Arial"/>
        </w:rPr>
      </w:pPr>
    </w:p>
    <w:p w14:paraId="580D50E8" w14:textId="77777777" w:rsidR="00097D5C" w:rsidRPr="00097D5C" w:rsidRDefault="00097D5C" w:rsidP="00097D5C">
      <w:pPr>
        <w:spacing w:line="360" w:lineRule="auto"/>
        <w:rPr>
          <w:rFonts w:ascii="Arial" w:hAnsi="Arial" w:cs="Arial"/>
        </w:rPr>
      </w:pPr>
    </w:p>
    <w:p w14:paraId="11E5BD55" w14:textId="77777777" w:rsidR="00097D5C" w:rsidRPr="00097D5C" w:rsidRDefault="00097D5C" w:rsidP="00097D5C">
      <w:pPr>
        <w:spacing w:line="360" w:lineRule="auto"/>
        <w:rPr>
          <w:rFonts w:ascii="Arial" w:hAnsi="Arial" w:cs="Arial"/>
        </w:rPr>
      </w:pPr>
    </w:p>
    <w:p w14:paraId="7D5E4032" w14:textId="77777777" w:rsidR="00097D5C" w:rsidRPr="00D00BDA" w:rsidRDefault="00097D5C" w:rsidP="00097D5C">
      <w:pPr>
        <w:spacing w:line="360" w:lineRule="auto"/>
        <w:rPr>
          <w:rFonts w:ascii="Arial" w:hAnsi="Arial" w:cs="Arial"/>
          <w:i/>
          <w:iCs/>
          <w:u w:val="single"/>
        </w:rPr>
      </w:pPr>
    </w:p>
    <w:p w14:paraId="164B6BBE" w14:textId="7AED518B" w:rsidR="00097D5C" w:rsidRPr="00D00BDA" w:rsidRDefault="00097D5C" w:rsidP="00097D5C">
      <w:pPr>
        <w:spacing w:line="360" w:lineRule="auto"/>
        <w:rPr>
          <w:rFonts w:ascii="Arial" w:hAnsi="Arial" w:cs="Arial"/>
          <w:i/>
          <w:iCs/>
          <w:u w:val="single"/>
        </w:rPr>
      </w:pPr>
      <w:r w:rsidRPr="00D00BDA">
        <w:rPr>
          <w:rFonts w:ascii="Arial" w:hAnsi="Arial" w:cs="Arial"/>
          <w:i/>
          <w:iCs/>
          <w:u w:val="single"/>
        </w:rPr>
        <w:t xml:space="preserve">Chapter 2: Literature Review </w:t>
      </w:r>
    </w:p>
    <w:p w14:paraId="667119BC" w14:textId="77777777" w:rsidR="00097D5C" w:rsidRPr="00D00BDA" w:rsidRDefault="00097D5C" w:rsidP="00097D5C">
      <w:pPr>
        <w:spacing w:line="360" w:lineRule="auto"/>
        <w:rPr>
          <w:rFonts w:ascii="Arial" w:hAnsi="Arial" w:cs="Arial"/>
          <w:i/>
          <w:iCs/>
          <w:u w:val="single"/>
        </w:rPr>
      </w:pPr>
    </w:p>
    <w:p w14:paraId="26D6AB9A" w14:textId="77777777" w:rsidR="00097D5C" w:rsidRPr="00D00BDA" w:rsidRDefault="00097D5C" w:rsidP="00097D5C">
      <w:pPr>
        <w:spacing w:line="360" w:lineRule="auto"/>
        <w:rPr>
          <w:rFonts w:ascii="Arial" w:hAnsi="Arial" w:cs="Arial"/>
          <w:i/>
          <w:iCs/>
          <w:u w:val="single"/>
        </w:rPr>
      </w:pPr>
      <w:r w:rsidRPr="00D00BDA">
        <w:rPr>
          <w:rFonts w:ascii="Arial" w:hAnsi="Arial" w:cs="Arial"/>
          <w:i/>
          <w:iCs/>
          <w:u w:val="single"/>
        </w:rPr>
        <w:t xml:space="preserve">2.1 Introduction </w:t>
      </w:r>
    </w:p>
    <w:p w14:paraId="1481FBA1" w14:textId="77777777" w:rsidR="00097D5C" w:rsidRPr="00097D5C" w:rsidRDefault="00097D5C" w:rsidP="00097D5C">
      <w:pPr>
        <w:spacing w:line="360" w:lineRule="auto"/>
        <w:rPr>
          <w:rFonts w:ascii="Arial" w:hAnsi="Arial" w:cs="Arial"/>
        </w:rPr>
      </w:pPr>
    </w:p>
    <w:p w14:paraId="70CA4E64" w14:textId="089F950D" w:rsidR="006C062F" w:rsidRDefault="006C062F" w:rsidP="00097D5C">
      <w:pPr>
        <w:spacing w:line="360" w:lineRule="auto"/>
        <w:rPr>
          <w:rFonts w:ascii="Arial" w:hAnsi="Arial" w:cs="Arial"/>
        </w:rPr>
      </w:pPr>
      <w:proofErr w:type="spellStart"/>
      <w:r>
        <w:rPr>
          <w:rFonts w:ascii="Arial" w:hAnsi="Arial" w:cs="Arial"/>
        </w:rPr>
        <w:t>McCombes</w:t>
      </w:r>
      <w:proofErr w:type="spellEnd"/>
      <w:r>
        <w:rPr>
          <w:rFonts w:ascii="Arial" w:hAnsi="Arial" w:cs="Arial"/>
        </w:rPr>
        <w:t xml:space="preserve"> (2019) </w:t>
      </w:r>
      <w:r w:rsidR="00097D5C" w:rsidRPr="00097D5C">
        <w:rPr>
          <w:rFonts w:ascii="Arial" w:hAnsi="Arial" w:cs="Arial"/>
        </w:rPr>
        <w:t xml:space="preserve">describes a literature review as an </w:t>
      </w:r>
      <w:r>
        <w:rPr>
          <w:rFonts w:ascii="Arial" w:hAnsi="Arial" w:cs="Arial"/>
        </w:rPr>
        <w:t xml:space="preserve">“a survey of scholarly sources on a specific topic. Providing and overview of current knowledge, allowing the individual reading the information to identify specific relevant theories, methods and any gaps in the exiting research”. </w:t>
      </w:r>
    </w:p>
    <w:p w14:paraId="6D25B823" w14:textId="043C129F" w:rsidR="006C062F" w:rsidRDefault="006C062F" w:rsidP="00097D5C">
      <w:pPr>
        <w:spacing w:line="360" w:lineRule="auto"/>
        <w:rPr>
          <w:rFonts w:ascii="Arial" w:hAnsi="Arial" w:cs="Arial"/>
        </w:rPr>
      </w:pPr>
      <w:r>
        <w:rPr>
          <w:rFonts w:ascii="Arial" w:hAnsi="Arial" w:cs="Arial"/>
        </w:rPr>
        <w:t xml:space="preserve">It is important that when writing a literature review that the author research for relevant </w:t>
      </w:r>
      <w:r w:rsidR="009D5DD3">
        <w:rPr>
          <w:rFonts w:ascii="Arial" w:hAnsi="Arial" w:cs="Arial"/>
        </w:rPr>
        <w:t>and effective</w:t>
      </w:r>
      <w:r>
        <w:rPr>
          <w:rFonts w:ascii="Arial" w:hAnsi="Arial" w:cs="Arial"/>
        </w:rPr>
        <w:t xml:space="preserve"> research that is going to </w:t>
      </w:r>
      <w:r w:rsidR="009D5DD3">
        <w:rPr>
          <w:rFonts w:ascii="Arial" w:hAnsi="Arial" w:cs="Arial"/>
        </w:rPr>
        <w:t xml:space="preserve">provide evidence to their work. Before staring the literature review it is important that the author research and identifies reoccurring themes that support their question of interest, this will ensure the author there is data and research to be had. Throughout the dissertation it is also extremely important that the author demonstrates their understanding around the chosen topic and uses useful and efficient research to back up their individual work. </w:t>
      </w:r>
    </w:p>
    <w:p w14:paraId="51610CB3" w14:textId="0758DBA2" w:rsidR="000F10E2" w:rsidRPr="00097D5C" w:rsidRDefault="00097D5C" w:rsidP="00097D5C">
      <w:pPr>
        <w:spacing w:line="360" w:lineRule="auto"/>
        <w:rPr>
          <w:rFonts w:ascii="Arial" w:hAnsi="Arial" w:cs="Arial"/>
        </w:rPr>
      </w:pPr>
      <w:r w:rsidRPr="00097D5C">
        <w:rPr>
          <w:rFonts w:ascii="Arial" w:hAnsi="Arial" w:cs="Arial"/>
        </w:rPr>
        <w:t xml:space="preserve"> This chapter of work will be focusing on three topics that the author believes has an impact on young people emotional well-being. The author will be providing an overview of what literature and research are available to support their work. The author will be sourcing the information from several sources such as books, articles, and online information. This chapter will provide an overview of what literature is currently written on how youth work has a positive impact on young people emotional well-being</w:t>
      </w:r>
      <w:r w:rsidR="000F10E2">
        <w:rPr>
          <w:rFonts w:ascii="Arial" w:hAnsi="Arial" w:cs="Arial"/>
        </w:rPr>
        <w:t xml:space="preserve">. The youth worker has chosen this topic as youth emotional wellbeing is very important to the author, the author research further into what can be done to support young people with low emotional wellbeing. </w:t>
      </w:r>
      <w:r w:rsidRPr="00097D5C">
        <w:rPr>
          <w:rFonts w:ascii="Arial" w:hAnsi="Arial" w:cs="Arial"/>
        </w:rPr>
        <w:t xml:space="preserve"> Upon studying these types of research, the author was able to identify their theme that was relevant to the </w:t>
      </w:r>
      <w:r w:rsidRPr="00097D5C">
        <w:rPr>
          <w:rFonts w:ascii="Arial" w:hAnsi="Arial" w:cs="Arial"/>
        </w:rPr>
        <w:lastRenderedPageBreak/>
        <w:t xml:space="preserve">question. The three themes are how does the outdoors have an impact on young people emotional well-being.  </w:t>
      </w:r>
    </w:p>
    <w:p w14:paraId="455B42BA" w14:textId="77777777" w:rsidR="00097D5C" w:rsidRPr="00097D5C" w:rsidRDefault="00097D5C" w:rsidP="00097D5C">
      <w:pPr>
        <w:spacing w:line="360" w:lineRule="auto"/>
        <w:rPr>
          <w:rFonts w:ascii="Arial" w:hAnsi="Arial" w:cs="Arial"/>
        </w:rPr>
      </w:pPr>
      <w:r w:rsidRPr="00097D5C">
        <w:rPr>
          <w:rFonts w:ascii="Arial" w:hAnsi="Arial" w:cs="Arial"/>
        </w:rPr>
        <w:t xml:space="preserve">Emma Homan (2018) states outdoors is where children and young people can mostly be themselves, where they are able to express themselves. Being outdoors brings young people the feeling of freedom and a sense of happiness and well-being. </w:t>
      </w:r>
    </w:p>
    <w:p w14:paraId="591BC517" w14:textId="77777777" w:rsidR="00097D5C" w:rsidRPr="00097D5C" w:rsidRDefault="00097D5C" w:rsidP="00097D5C">
      <w:pPr>
        <w:spacing w:line="360" w:lineRule="auto"/>
        <w:rPr>
          <w:rFonts w:ascii="Arial" w:hAnsi="Arial" w:cs="Arial"/>
        </w:rPr>
      </w:pPr>
      <w:r w:rsidRPr="00097D5C">
        <w:rPr>
          <w:rFonts w:ascii="Arial" w:hAnsi="Arial" w:cs="Arial"/>
        </w:rPr>
        <w:t xml:space="preserve">The second theme will focus on social media and the impact that it has on their emotional well-being, and theme three will focus on emotional </w:t>
      </w:r>
      <w:proofErr w:type="gramStart"/>
      <w:r w:rsidRPr="00097D5C">
        <w:rPr>
          <w:rFonts w:ascii="Arial" w:hAnsi="Arial" w:cs="Arial"/>
        </w:rPr>
        <w:t>well-being as a whole</w:t>
      </w:r>
      <w:proofErr w:type="gramEnd"/>
      <w:r w:rsidRPr="00097D5C">
        <w:rPr>
          <w:rFonts w:ascii="Arial" w:hAnsi="Arial" w:cs="Arial"/>
        </w:rPr>
        <w:t xml:space="preserve">.  The author will also be sharing personal thoughts and experiences throughout discussing the three themes. </w:t>
      </w:r>
    </w:p>
    <w:p w14:paraId="1964F64C" w14:textId="296D482F" w:rsidR="00097D5C" w:rsidRPr="00097D5C" w:rsidRDefault="00097D5C" w:rsidP="00097D5C">
      <w:pPr>
        <w:spacing w:line="360" w:lineRule="auto"/>
        <w:rPr>
          <w:rFonts w:ascii="Arial" w:hAnsi="Arial" w:cs="Arial"/>
        </w:rPr>
      </w:pPr>
      <w:r w:rsidRPr="00097D5C">
        <w:rPr>
          <w:rFonts w:ascii="Arial" w:hAnsi="Arial" w:cs="Arial"/>
        </w:rPr>
        <w:t xml:space="preserve">Social media can have both a negative and positive impact on young people emotional wellbeing and mental health. A study was carried out by researchers at UCLA brain mapping centre. During this study, they identified that several teens' brains dwell on how many likes they have on social media. This indicated that the teens wanted and relied on social media more to achieve more likes. </w:t>
      </w:r>
    </w:p>
    <w:p w14:paraId="51498D83" w14:textId="15E265EF" w:rsidR="00097D5C" w:rsidRPr="00097D5C" w:rsidRDefault="00097D5C" w:rsidP="00097D5C">
      <w:pPr>
        <w:spacing w:line="360" w:lineRule="auto"/>
        <w:rPr>
          <w:rFonts w:ascii="Arial" w:hAnsi="Arial" w:cs="Arial"/>
        </w:rPr>
      </w:pPr>
      <w:r w:rsidRPr="00097D5C">
        <w:rPr>
          <w:rFonts w:ascii="Arial" w:hAnsi="Arial" w:cs="Arial"/>
        </w:rPr>
        <w:t xml:space="preserve">Whilst collecting the relevant research it was made clear to the author that there was not a lot of information on how youth work has an impact on young people's emotional well-being. The study will advance the knowledge of the author and provide a clear picture to the reader on why this topic is so important to the individual. </w:t>
      </w:r>
      <w:r w:rsidR="00C60D4F">
        <w:rPr>
          <w:rFonts w:ascii="Arial" w:hAnsi="Arial" w:cs="Arial"/>
        </w:rPr>
        <w:t xml:space="preserve">It is important that when completing the literature review that effective relevant data is used to the chosen themes. This is </w:t>
      </w:r>
      <w:proofErr w:type="gramStart"/>
      <w:r w:rsidR="00C60D4F">
        <w:rPr>
          <w:rFonts w:ascii="Arial" w:hAnsi="Arial" w:cs="Arial"/>
        </w:rPr>
        <w:t>in order to</w:t>
      </w:r>
      <w:proofErr w:type="gramEnd"/>
      <w:r w:rsidR="00C60D4F">
        <w:rPr>
          <w:rFonts w:ascii="Arial" w:hAnsi="Arial" w:cs="Arial"/>
        </w:rPr>
        <w:t xml:space="preserve"> clearly gather effective information that will support the author’s question and effective data is shared, this will have a positive impact on the authors experience of undertaking their dissertation. </w:t>
      </w:r>
    </w:p>
    <w:p w14:paraId="6C590169" w14:textId="2D980C76" w:rsidR="00643A5E" w:rsidRPr="00C53858" w:rsidRDefault="00643A5E" w:rsidP="00D95028">
      <w:pPr>
        <w:spacing w:line="480" w:lineRule="auto"/>
        <w:rPr>
          <w:rFonts w:ascii="Arial" w:hAnsi="Arial" w:cs="Arial"/>
          <w:b/>
          <w:bCs/>
          <w:color w:val="7030A0"/>
        </w:rPr>
      </w:pPr>
    </w:p>
    <w:p w14:paraId="4F38E3D8" w14:textId="77777777" w:rsidR="00A80913" w:rsidRDefault="00A80913" w:rsidP="00D95028">
      <w:pPr>
        <w:spacing w:line="480" w:lineRule="auto"/>
        <w:rPr>
          <w:rFonts w:ascii="Arial" w:hAnsi="Arial" w:cs="Arial"/>
        </w:rPr>
      </w:pPr>
    </w:p>
    <w:p w14:paraId="11E59104" w14:textId="77777777" w:rsidR="003B1557" w:rsidRDefault="003B1557" w:rsidP="00D95028">
      <w:pPr>
        <w:spacing w:line="480" w:lineRule="auto"/>
        <w:rPr>
          <w:rFonts w:ascii="Arial" w:hAnsi="Arial" w:cs="Arial"/>
        </w:rPr>
      </w:pPr>
    </w:p>
    <w:p w14:paraId="23565194" w14:textId="77777777" w:rsidR="003B1557" w:rsidRDefault="003B1557" w:rsidP="00D95028">
      <w:pPr>
        <w:spacing w:line="480" w:lineRule="auto"/>
        <w:rPr>
          <w:rFonts w:ascii="Arial" w:hAnsi="Arial" w:cs="Arial"/>
        </w:rPr>
      </w:pPr>
    </w:p>
    <w:p w14:paraId="10327EBA" w14:textId="77777777" w:rsidR="003B1557" w:rsidRDefault="003B1557" w:rsidP="00D95028">
      <w:pPr>
        <w:spacing w:line="480" w:lineRule="auto"/>
        <w:rPr>
          <w:rFonts w:ascii="Arial" w:hAnsi="Arial" w:cs="Arial"/>
        </w:rPr>
      </w:pPr>
    </w:p>
    <w:p w14:paraId="00A1E384" w14:textId="77777777" w:rsidR="003B1557" w:rsidRDefault="003B1557" w:rsidP="00D95028">
      <w:pPr>
        <w:spacing w:line="480" w:lineRule="auto"/>
        <w:rPr>
          <w:rFonts w:ascii="Arial" w:hAnsi="Arial" w:cs="Arial"/>
        </w:rPr>
      </w:pPr>
    </w:p>
    <w:p w14:paraId="2973B0E9" w14:textId="77777777" w:rsidR="003B1557" w:rsidRDefault="003B1557" w:rsidP="00D95028">
      <w:pPr>
        <w:spacing w:line="480" w:lineRule="auto"/>
        <w:rPr>
          <w:rFonts w:ascii="Arial" w:hAnsi="Arial" w:cs="Arial"/>
        </w:rPr>
      </w:pPr>
    </w:p>
    <w:p w14:paraId="559EFE81" w14:textId="77777777" w:rsidR="003B1557" w:rsidRDefault="003B1557" w:rsidP="00D95028">
      <w:pPr>
        <w:spacing w:line="480" w:lineRule="auto"/>
        <w:rPr>
          <w:rFonts w:ascii="Arial" w:hAnsi="Arial" w:cs="Arial"/>
        </w:rPr>
      </w:pPr>
    </w:p>
    <w:p w14:paraId="5C77B2FF" w14:textId="77777777" w:rsidR="003B1557" w:rsidRDefault="003B1557" w:rsidP="00D95028">
      <w:pPr>
        <w:spacing w:line="480" w:lineRule="auto"/>
        <w:rPr>
          <w:rFonts w:ascii="Arial" w:hAnsi="Arial" w:cs="Arial"/>
        </w:rPr>
      </w:pPr>
    </w:p>
    <w:p w14:paraId="5B561F1D" w14:textId="77777777" w:rsidR="003B1557" w:rsidRDefault="003B1557" w:rsidP="00D95028">
      <w:pPr>
        <w:spacing w:line="480" w:lineRule="auto"/>
        <w:rPr>
          <w:rFonts w:ascii="Arial" w:hAnsi="Arial" w:cs="Arial"/>
        </w:rPr>
      </w:pPr>
    </w:p>
    <w:p w14:paraId="6E63C636" w14:textId="77777777" w:rsidR="003B1557" w:rsidRDefault="003B1557" w:rsidP="00D95028">
      <w:pPr>
        <w:spacing w:line="480" w:lineRule="auto"/>
        <w:rPr>
          <w:rFonts w:ascii="Arial" w:hAnsi="Arial" w:cs="Arial"/>
        </w:rPr>
      </w:pPr>
    </w:p>
    <w:p w14:paraId="20E130C4" w14:textId="77777777" w:rsidR="003B1557" w:rsidRDefault="003B1557" w:rsidP="00D95028">
      <w:pPr>
        <w:spacing w:line="480" w:lineRule="auto"/>
        <w:rPr>
          <w:rFonts w:ascii="Arial" w:hAnsi="Arial" w:cs="Arial"/>
        </w:rPr>
      </w:pPr>
    </w:p>
    <w:p w14:paraId="1A993088" w14:textId="77777777" w:rsidR="003B1557" w:rsidRDefault="003B1557" w:rsidP="00D95028">
      <w:pPr>
        <w:spacing w:line="480" w:lineRule="auto"/>
        <w:rPr>
          <w:rFonts w:ascii="Arial" w:hAnsi="Arial" w:cs="Arial"/>
        </w:rPr>
      </w:pPr>
    </w:p>
    <w:p w14:paraId="46124AEE" w14:textId="77777777" w:rsidR="004919B6" w:rsidRPr="00D00BDA" w:rsidRDefault="004919B6" w:rsidP="004919B6">
      <w:pPr>
        <w:spacing w:line="480" w:lineRule="auto"/>
        <w:rPr>
          <w:rFonts w:ascii="Arial" w:hAnsi="Arial" w:cs="Arial"/>
          <w:i/>
          <w:iCs/>
          <w:u w:val="single"/>
        </w:rPr>
      </w:pPr>
      <w:r w:rsidRPr="00D00BDA">
        <w:rPr>
          <w:rFonts w:ascii="Arial" w:hAnsi="Arial" w:cs="Arial"/>
          <w:i/>
          <w:iCs/>
          <w:u w:val="single"/>
        </w:rPr>
        <w:t xml:space="preserve">2.2. Main body of study </w:t>
      </w:r>
    </w:p>
    <w:p w14:paraId="46D17297" w14:textId="77777777" w:rsidR="004919B6" w:rsidRPr="00D00BDA" w:rsidRDefault="004919B6" w:rsidP="004919B6">
      <w:pPr>
        <w:spacing w:line="480" w:lineRule="auto"/>
        <w:rPr>
          <w:rFonts w:ascii="Arial" w:hAnsi="Arial" w:cs="Arial"/>
          <w:i/>
          <w:iCs/>
          <w:u w:val="single"/>
        </w:rPr>
      </w:pPr>
      <w:r w:rsidRPr="00D00BDA">
        <w:rPr>
          <w:rFonts w:ascii="Arial" w:hAnsi="Arial" w:cs="Arial"/>
          <w:i/>
          <w:iCs/>
          <w:u w:val="single"/>
        </w:rPr>
        <w:t xml:space="preserve">2.2.1. Outdoors </w:t>
      </w:r>
    </w:p>
    <w:p w14:paraId="6C25D46F" w14:textId="77777777" w:rsidR="004919B6" w:rsidRDefault="004919B6" w:rsidP="004919B6">
      <w:pPr>
        <w:spacing w:line="480" w:lineRule="auto"/>
        <w:rPr>
          <w:rFonts w:ascii="Arial" w:hAnsi="Arial" w:cs="Arial"/>
        </w:rPr>
      </w:pPr>
      <w:r>
        <w:rPr>
          <w:rFonts w:ascii="Arial" w:hAnsi="Arial" w:cs="Arial"/>
        </w:rPr>
        <w:t xml:space="preserve">Outdoors plays a significant role in young people's emotional well-being and provides young people with the opportunity to be expressive and participative in the outdoor space without feeling confined indoors. Mind (2018) indicates that young people should be spending as much time as possible outdoors as being in the green and nature will improve their mental and physical well-being. Being outdoors will not only improve young people's emotional well-being, but it will also provide the young people to develop and learn new skills such as growing fruit and vegetables. As a professional youth worker, the author states that delivering outdoor sessions can be planned and delivered to groups of young people. From personal experience, the author delivered a walk and talk session and the local youth centre, and this has proven to have a positive impact on young people's emotional well-being. The young people feel comfortable and happy to share their emotions and thoughts with the youth worker and young people. Throughout the session, the youth worker and young people </w:t>
      </w:r>
      <w:proofErr w:type="gramStart"/>
      <w:r>
        <w:rPr>
          <w:rFonts w:ascii="Arial" w:hAnsi="Arial" w:cs="Arial"/>
        </w:rPr>
        <w:t>are able to</w:t>
      </w:r>
      <w:proofErr w:type="gramEnd"/>
      <w:r>
        <w:rPr>
          <w:rFonts w:ascii="Arial" w:hAnsi="Arial" w:cs="Arial"/>
        </w:rPr>
        <w:t xml:space="preserve"> share ideas and thoughts with each other to provide the individual or young people with ideas and techniques to overcome daily challenges they face to better their emotional well-being. </w:t>
      </w:r>
    </w:p>
    <w:p w14:paraId="02538E67" w14:textId="77777777" w:rsidR="004919B6" w:rsidRDefault="004919B6" w:rsidP="004919B6">
      <w:pPr>
        <w:spacing w:line="480" w:lineRule="auto"/>
        <w:rPr>
          <w:rFonts w:ascii="Arial" w:hAnsi="Arial" w:cs="Arial"/>
        </w:rPr>
      </w:pPr>
      <w:r>
        <w:rPr>
          <w:rFonts w:ascii="Arial" w:hAnsi="Arial" w:cs="Arial"/>
        </w:rPr>
        <w:lastRenderedPageBreak/>
        <w:t xml:space="preserve">Rocky steady adventure schools (No Date) states that being outdoors in nature has been proven to reduce young people stress. This will also help the young people in developing their self-esteem and have a positive impact on the young people finding their self-sense of identity. </w:t>
      </w:r>
    </w:p>
    <w:p w14:paraId="5A8AC46E" w14:textId="77777777" w:rsidR="004919B6" w:rsidRDefault="004919B6" w:rsidP="004919B6">
      <w:pPr>
        <w:spacing w:line="480" w:lineRule="auto"/>
        <w:rPr>
          <w:rFonts w:ascii="Arial" w:hAnsi="Arial" w:cs="Arial"/>
        </w:rPr>
      </w:pPr>
      <w:r>
        <w:rPr>
          <w:rFonts w:ascii="Arial" w:hAnsi="Arial" w:cs="Arial"/>
        </w:rPr>
        <w:t xml:space="preserve">In 2015 a report was realised by Plymouth University identifying activities to boost children’s and young people’s quality of life through outdoor learning. The study shares that as well as outdoors having an impact on young people’s feelings and their opinion on life, it also states that being active releases serotonin within the body. It has been proven that higher serotonin in the body boost the young person's cognitive skills and reducing anxiety and depression. This will lead to having a positive impact on young people's emotional well-being, leading to having a more positive view of their future life.  </w:t>
      </w:r>
    </w:p>
    <w:p w14:paraId="189EA6F4" w14:textId="77777777" w:rsidR="004919B6" w:rsidRDefault="004919B6" w:rsidP="004919B6">
      <w:pPr>
        <w:spacing w:line="480" w:lineRule="auto"/>
        <w:rPr>
          <w:rFonts w:ascii="Arial" w:hAnsi="Arial" w:cs="Arial"/>
        </w:rPr>
      </w:pPr>
      <w:r>
        <w:rPr>
          <w:rFonts w:ascii="Arial" w:hAnsi="Arial" w:cs="Arial"/>
        </w:rPr>
        <w:t xml:space="preserve">It is more than likely that young people who are living in poverty will suffer from low self-esteem and will have a negative impact on their emotional well-being. Public Health Scotland (2021) states that children and families who are growing up or living in poverty and low-income houses are more than likely to experience and to be at a disadvantage, leading these negative experiences to have a negative impact on health and social issues in childhood and lead on to adulthood. Living in poverty can lead to young people and families having an unhealthy lifestyle. This will affect young people's outdoor experience and emotional well-being. Kennedy (2014) states that individuals living in poverty eat food that makes them feel full, not healthy. She suggested that individuals eat cheap, unhealthy food as they have a lack of money and being full is better than being healthy.  </w:t>
      </w:r>
    </w:p>
    <w:p w14:paraId="197793D8" w14:textId="77777777" w:rsidR="004919B6" w:rsidRDefault="004919B6" w:rsidP="004919B6">
      <w:pPr>
        <w:spacing w:line="480" w:lineRule="auto"/>
        <w:rPr>
          <w:rFonts w:ascii="Arial" w:hAnsi="Arial" w:cs="Arial"/>
        </w:rPr>
      </w:pPr>
      <w:r>
        <w:rPr>
          <w:rFonts w:ascii="Arial" w:hAnsi="Arial" w:cs="Arial"/>
        </w:rPr>
        <w:t xml:space="preserve">Eating unhealthy food will later cause health and obesity problems for young people that will again cause and affect the young people in wanting to take part in outdoor </w:t>
      </w:r>
      <w:r>
        <w:rPr>
          <w:rFonts w:ascii="Arial" w:hAnsi="Arial" w:cs="Arial"/>
        </w:rPr>
        <w:lastRenderedPageBreak/>
        <w:t xml:space="preserve">sessions. This will again have a negative impact on young people's emotional well-being. As professional youth workers, there is an opportunity to intervene in situations that occur </w:t>
      </w:r>
      <w:proofErr w:type="gramStart"/>
      <w:r>
        <w:rPr>
          <w:rFonts w:ascii="Arial" w:hAnsi="Arial" w:cs="Arial"/>
        </w:rPr>
        <w:t>similar to</w:t>
      </w:r>
      <w:proofErr w:type="gramEnd"/>
      <w:r>
        <w:rPr>
          <w:rFonts w:ascii="Arial" w:hAnsi="Arial" w:cs="Arial"/>
        </w:rPr>
        <w:t xml:space="preserve"> this. As the author has previously stated, they have a role as a health and well-being youth worker at a locally charity-based youth project. One project that is run in the charity is "beans for teens" as a charity; we have raised money to allow us the opportunity to provide the young people who attend the drop in to have a healthy, warm cooked meal an evening. By providing young people with a warm, healthy meal, will increase their emotional well-being and will provide young people with a balanced diet and nutrition that they need to function and be able to be active and happy to better their emotional well-being. </w:t>
      </w:r>
    </w:p>
    <w:p w14:paraId="1B6F7799" w14:textId="77777777" w:rsidR="004919B6" w:rsidRDefault="004919B6" w:rsidP="004919B6">
      <w:pPr>
        <w:spacing w:line="480" w:lineRule="auto"/>
        <w:rPr>
          <w:rFonts w:ascii="Arial" w:hAnsi="Arial" w:cs="Arial"/>
        </w:rPr>
      </w:pPr>
      <w:r>
        <w:rPr>
          <w:rFonts w:ascii="Arial" w:hAnsi="Arial" w:cs="Arial"/>
        </w:rPr>
        <w:t xml:space="preserve">In 2017 an article was released by The Conversation Academic Rigour journalist Helen Ingle, Senior Lecturer in Health Promotion and Susan Coan research assistant Health promotion, focusing on why young people and children do not have enough exercise.  As part of the research, they spoke to hundred and thirty-three young people between the age of seven and eleven years across Wales and England to see why they did not have the time they need outdoor to exercise, and they were able to identify reoccurring themes that were stated by young people. One would be they were spending too much time on screen, and the second was their family were too busy. </w:t>
      </w:r>
    </w:p>
    <w:p w14:paraId="1E4BEFEB" w14:textId="77777777" w:rsidR="004919B6" w:rsidRDefault="004919B6" w:rsidP="004919B6">
      <w:pPr>
        <w:spacing w:line="480" w:lineRule="auto"/>
        <w:rPr>
          <w:rFonts w:ascii="Arial" w:hAnsi="Arial" w:cs="Arial"/>
        </w:rPr>
      </w:pPr>
      <w:r>
        <w:rPr>
          <w:rFonts w:ascii="Arial" w:hAnsi="Arial" w:cs="Arial"/>
        </w:rPr>
        <w:t xml:space="preserve">As professional youth workers, we </w:t>
      </w:r>
      <w:proofErr w:type="gramStart"/>
      <w:r>
        <w:rPr>
          <w:rFonts w:ascii="Arial" w:hAnsi="Arial" w:cs="Arial"/>
        </w:rPr>
        <w:t>are able to</w:t>
      </w:r>
      <w:proofErr w:type="gramEnd"/>
      <w:r>
        <w:rPr>
          <w:rFonts w:ascii="Arial" w:hAnsi="Arial" w:cs="Arial"/>
        </w:rPr>
        <w:t xml:space="preserve"> overcome these themes and help support both the families and the young people to ensure that they have the time they need to be outdoors in the fresh air carrying out exercise and improve their emotional well-being. A simple session such as a walk or outdoor sports games will improve young people's mental stability and their thoughts and overview of their emotions and feelings. Young people should be spending sixty minutes a day </w:t>
      </w:r>
      <w:r>
        <w:rPr>
          <w:rFonts w:ascii="Arial" w:hAnsi="Arial" w:cs="Arial"/>
        </w:rPr>
        <w:lastRenderedPageBreak/>
        <w:t xml:space="preserve">outdoors carrying out </w:t>
      </w:r>
      <w:proofErr w:type="gramStart"/>
      <w:r>
        <w:rPr>
          <w:rFonts w:ascii="Arial" w:hAnsi="Arial" w:cs="Arial"/>
        </w:rPr>
        <w:t>some kind of exercise</w:t>
      </w:r>
      <w:proofErr w:type="gramEnd"/>
      <w:r>
        <w:rPr>
          <w:rFonts w:ascii="Arial" w:hAnsi="Arial" w:cs="Arial"/>
        </w:rPr>
        <w:t xml:space="preserve">. It is vital that as professional youth workers that we remind young people that sixty minutes of outdoor exercise does not mean that the young people need to be running around or carrying out strenuous physical activities. It is ensuring that fun, enjoyable activities such as gardening is planned. At the local youth project, there is a project run called "grow it cook it and transform it project". This project provides the young people with the opportunity to be outdoors, having fresh air, being active and developing their skills such as growing skills, cooking skills and man more. Whist providing the young people with the opportunity to get involved and to be in the garden, improve their fitness and develop their emotional well-being needs you are also able to reward the young people by providing them with time credits. </w:t>
      </w:r>
    </w:p>
    <w:p w14:paraId="623FBAD9" w14:textId="77777777" w:rsidR="004919B6" w:rsidRDefault="004919B6" w:rsidP="004919B6">
      <w:pPr>
        <w:spacing w:line="480" w:lineRule="auto"/>
        <w:rPr>
          <w:rFonts w:ascii="Arial" w:hAnsi="Arial" w:cs="Arial"/>
        </w:rPr>
      </w:pPr>
      <w:r>
        <w:rPr>
          <w:rFonts w:ascii="Arial" w:hAnsi="Arial" w:cs="Arial"/>
        </w:rPr>
        <w:t xml:space="preserve">Time credits is a scheme where young people </w:t>
      </w:r>
      <w:proofErr w:type="gramStart"/>
      <w:r>
        <w:rPr>
          <w:rFonts w:ascii="Arial" w:hAnsi="Arial" w:cs="Arial"/>
        </w:rPr>
        <w:t>are able to</w:t>
      </w:r>
      <w:proofErr w:type="gramEnd"/>
      <w:r>
        <w:rPr>
          <w:rFonts w:ascii="Arial" w:hAnsi="Arial" w:cs="Arial"/>
        </w:rPr>
        <w:t xml:space="preserve"> receive vouchers to use in places like the gym, bowling, and many other places. These will also have a positive impact on their emotional well-being.</w:t>
      </w:r>
    </w:p>
    <w:p w14:paraId="41F004AD" w14:textId="3C77FFA2" w:rsidR="004919B6" w:rsidRDefault="004919B6" w:rsidP="004919B6">
      <w:pPr>
        <w:spacing w:line="480" w:lineRule="auto"/>
        <w:rPr>
          <w:rFonts w:ascii="Arial" w:hAnsi="Arial" w:cs="Arial"/>
        </w:rPr>
      </w:pPr>
      <w:r>
        <w:rPr>
          <w:rFonts w:ascii="Arial" w:hAnsi="Arial" w:cs="Arial"/>
        </w:rPr>
        <w:t xml:space="preserve"> It is important that when delivering sessions outdoor with young people that the session is made fun and enjoyable. It is essential that the young people do not feel forced or discomfort in anything that they are doing. Being outdoors has an enormous impact on </w:t>
      </w:r>
      <w:r w:rsidR="00F86DFC">
        <w:rPr>
          <w:rFonts w:ascii="Arial" w:hAnsi="Arial" w:cs="Arial"/>
        </w:rPr>
        <w:t>individual’s</w:t>
      </w:r>
      <w:r>
        <w:rPr>
          <w:rFonts w:ascii="Arial" w:hAnsi="Arial" w:cs="Arial"/>
        </w:rPr>
        <w:t xml:space="preserve"> mental health and emotional well-being. It is important that young people are aware of how their well-being has an impact on their development and ability to develop as individuals. As professional youth workers, it is vital that when planning sessions, when we can, it is important that outdoor sessions are prepared to promote young people's ability to develop their emotional well-being. The five ways to </w:t>
      </w:r>
      <w:r w:rsidR="00F86DFC">
        <w:rPr>
          <w:rFonts w:ascii="Arial" w:hAnsi="Arial" w:cs="Arial"/>
        </w:rPr>
        <w:t>wellbeing</w:t>
      </w:r>
      <w:r>
        <w:rPr>
          <w:rFonts w:ascii="Arial" w:hAnsi="Arial" w:cs="Arial"/>
        </w:rPr>
        <w:t xml:space="preserve"> suggest that one of the five strategies that people can do as individuals to improve their well-being is to be active, to do what you can as individuals, to be happy with what you are doing and move your body, </w:t>
      </w:r>
      <w:r>
        <w:rPr>
          <w:rFonts w:ascii="Arial" w:hAnsi="Arial" w:cs="Arial"/>
        </w:rPr>
        <w:lastRenderedPageBreak/>
        <w:t xml:space="preserve">increasing your positive moods. It is vitally important that young people are provided with the opportunity to be outdoors and having the time and experiences to express themselves through the outdoor nature, ensuring that their emotional </w:t>
      </w:r>
      <w:r w:rsidR="00F86DFC">
        <w:rPr>
          <w:rFonts w:ascii="Arial" w:hAnsi="Arial" w:cs="Arial"/>
        </w:rPr>
        <w:t>wellbeing</w:t>
      </w:r>
      <w:r>
        <w:rPr>
          <w:rFonts w:ascii="Arial" w:hAnsi="Arial" w:cs="Arial"/>
        </w:rPr>
        <w:t xml:space="preserve"> is being maintained and managed. </w:t>
      </w:r>
    </w:p>
    <w:p w14:paraId="2FF045A1" w14:textId="77777777" w:rsidR="004919B6" w:rsidRDefault="004919B6" w:rsidP="004919B6"/>
    <w:p w14:paraId="2FABF0BB" w14:textId="77777777" w:rsidR="004919B6" w:rsidRDefault="004919B6" w:rsidP="004919B6"/>
    <w:p w14:paraId="2A435F61" w14:textId="77777777" w:rsidR="003B1557" w:rsidRDefault="003B1557" w:rsidP="00D95028">
      <w:pPr>
        <w:spacing w:line="480" w:lineRule="auto"/>
        <w:rPr>
          <w:rFonts w:ascii="Arial" w:hAnsi="Arial" w:cs="Arial"/>
        </w:rPr>
      </w:pPr>
    </w:p>
    <w:p w14:paraId="032994DB" w14:textId="77777777" w:rsidR="00F86DFC" w:rsidRDefault="00F86DFC" w:rsidP="00D95028">
      <w:pPr>
        <w:spacing w:line="480" w:lineRule="auto"/>
        <w:rPr>
          <w:rFonts w:ascii="Arial" w:hAnsi="Arial" w:cs="Arial"/>
        </w:rPr>
      </w:pPr>
    </w:p>
    <w:p w14:paraId="5889026B" w14:textId="77777777" w:rsidR="00320A39" w:rsidRPr="00D00BDA" w:rsidRDefault="00320A39" w:rsidP="00320A39">
      <w:pPr>
        <w:spacing w:line="480" w:lineRule="auto"/>
        <w:rPr>
          <w:rFonts w:ascii="Arial" w:hAnsi="Arial" w:cs="Arial"/>
          <w:i/>
          <w:iCs/>
          <w:u w:val="single"/>
        </w:rPr>
      </w:pPr>
      <w:r w:rsidRPr="00D00BDA">
        <w:rPr>
          <w:rFonts w:ascii="Arial" w:hAnsi="Arial" w:cs="Arial"/>
          <w:i/>
          <w:iCs/>
          <w:u w:val="single"/>
        </w:rPr>
        <w:t xml:space="preserve">Theme 2.2.2 </w:t>
      </w:r>
    </w:p>
    <w:p w14:paraId="1B2EB36A" w14:textId="77777777" w:rsidR="00320A39" w:rsidRPr="00D00BDA" w:rsidRDefault="00320A39" w:rsidP="00320A39">
      <w:pPr>
        <w:spacing w:line="480" w:lineRule="auto"/>
        <w:rPr>
          <w:rFonts w:ascii="Arial" w:hAnsi="Arial" w:cs="Arial"/>
          <w:i/>
          <w:iCs/>
          <w:u w:val="single"/>
        </w:rPr>
      </w:pPr>
      <w:r w:rsidRPr="00D00BDA">
        <w:rPr>
          <w:rFonts w:ascii="Arial" w:hAnsi="Arial" w:cs="Arial"/>
          <w:i/>
          <w:iCs/>
          <w:u w:val="single"/>
        </w:rPr>
        <w:t xml:space="preserve">Social Media. </w:t>
      </w:r>
    </w:p>
    <w:p w14:paraId="69A5BC9A" w14:textId="77777777" w:rsidR="00320A39" w:rsidRDefault="00320A39" w:rsidP="00320A39">
      <w:pPr>
        <w:spacing w:line="480" w:lineRule="auto"/>
        <w:rPr>
          <w:rFonts w:ascii="Arial" w:hAnsi="Arial" w:cs="Arial"/>
        </w:rPr>
      </w:pPr>
      <w:r>
        <w:rPr>
          <w:rFonts w:ascii="Arial" w:hAnsi="Arial" w:cs="Arial"/>
        </w:rPr>
        <w:t xml:space="preserve">Social media plays a substantial role in our lives and young people's lives. Throughout the pandemic, social media is the contacting tool that has enables us to connect with our families and friends throughout this difficult time. There are many positive and negative aspects to using social media platforms. It is vitally important that young people are provided with the proper support and information on how to be safe online. </w:t>
      </w:r>
    </w:p>
    <w:p w14:paraId="16414AA5" w14:textId="77777777" w:rsidR="00320A39" w:rsidRDefault="00320A39" w:rsidP="00320A39">
      <w:pPr>
        <w:spacing w:line="480" w:lineRule="auto"/>
        <w:rPr>
          <w:rFonts w:ascii="Arial" w:hAnsi="Arial" w:cs="Arial"/>
        </w:rPr>
      </w:pPr>
      <w:r>
        <w:rPr>
          <w:rFonts w:ascii="Arial" w:hAnsi="Arial" w:cs="Arial"/>
        </w:rPr>
        <w:t xml:space="preserve">Social media can have a negative impact on young people, self-esteem, emotional well-being, mental health and many more. BBC News publishes an article by Cristian Criddle (January 2021) suggesting, "Social media damages teenagers' mental health". From the report I was able to gather that young people's well-being is being affected by the age of fourteen due to a lack of knowledge and education on how to use the internet correctly. Research was conducted at the Education Policy and The Princess Trust, which identified that one girl out of three was unhappy with their appearance by the age of fourteen compared to one young girl out of seven at primary school age. The research also identified that the amount of young people </w:t>
      </w:r>
      <w:r>
        <w:rPr>
          <w:rFonts w:ascii="Arial" w:hAnsi="Arial" w:cs="Arial"/>
        </w:rPr>
        <w:lastRenderedPageBreak/>
        <w:t xml:space="preserve">who suffer from mental illness has risen from one in nine young people in 2017 to one in six in 2021. </w:t>
      </w:r>
    </w:p>
    <w:p w14:paraId="61D96897" w14:textId="77777777" w:rsidR="00320A39" w:rsidRDefault="00320A39" w:rsidP="00320A39">
      <w:pPr>
        <w:spacing w:line="480" w:lineRule="auto"/>
        <w:rPr>
          <w:rFonts w:ascii="Arial" w:hAnsi="Arial" w:cs="Arial"/>
        </w:rPr>
      </w:pPr>
      <w:r>
        <w:rPr>
          <w:rFonts w:ascii="Arial" w:hAnsi="Arial" w:cs="Arial"/>
        </w:rPr>
        <w:t xml:space="preserve">This is a clear indicator to us as Youth work professionals that there is a need for youth work intervention and that youth work can provide young people with the opportunity to better their emotional well-being. The author can share from experience in working at a charity-based youth centre that it was brought to the attention that many young people were carrying out risky behaviour online and at times putting themselves at risk. An individual young person had approached the youth worker sharing how their emotional and mental well-being had been damaged and hurt by speaking to a person online who they thought they knew. When the young person disclosed to the youth worker, a session of activities was designed and delivered over a period of five weeks delivering workshops on "internet safety". </w:t>
      </w:r>
      <w:proofErr w:type="gramStart"/>
      <w:r>
        <w:rPr>
          <w:rFonts w:ascii="Arial" w:hAnsi="Arial" w:cs="Arial"/>
        </w:rPr>
        <w:t>By running these planned sessions, it</w:t>
      </w:r>
      <w:proofErr w:type="gramEnd"/>
      <w:r>
        <w:rPr>
          <w:rFonts w:ascii="Arial" w:hAnsi="Arial" w:cs="Arial"/>
        </w:rPr>
        <w:t xml:space="preserve"> was made clear that a professional relationship had been developed between the youth worker and the young people. The young people were able to take part in the sessions voluntary and felt comfortable in sharing their personal experiences and their thoughts. From delivering these sessions the youth worker was able to have a positive impact on the young people's emotional well-being, by reassuring them that using the internet and social media platforms are okay, but it is important that we look after ourselves and the danger that can come with talking to other people online who we do not know. </w:t>
      </w:r>
    </w:p>
    <w:p w14:paraId="6C8E6216" w14:textId="77777777" w:rsidR="00320A39" w:rsidRDefault="00320A39" w:rsidP="00320A39">
      <w:pPr>
        <w:spacing w:line="480" w:lineRule="auto"/>
        <w:rPr>
          <w:rFonts w:ascii="Arial" w:hAnsi="Arial" w:cs="Arial"/>
        </w:rPr>
      </w:pPr>
      <w:r>
        <w:rPr>
          <w:rFonts w:ascii="Arial" w:hAnsi="Arial" w:cs="Arial"/>
        </w:rPr>
        <w:t xml:space="preserve">In 2019 the NSPCC published a survey that identified that the extent of grooming and inappropriate behaviour is carried out on the most popular social networking sites. They shared that one in twenty-five young people between the age of eleven to seventeen years have participated in sending, receiving, or being asked to send sexual connects to adults online. They also identified that young people who use the </w:t>
      </w:r>
      <w:r>
        <w:rPr>
          <w:rFonts w:ascii="Arial" w:hAnsi="Arial" w:cs="Arial"/>
        </w:rPr>
        <w:lastRenderedPageBreak/>
        <w:t>platforms Snapchat, Facebook, Twitter are the young people who most likely to have reported experiencing grooming.</w:t>
      </w:r>
    </w:p>
    <w:p w14:paraId="2D55E226" w14:textId="77777777" w:rsidR="00320A39" w:rsidRDefault="00320A39" w:rsidP="00320A39">
      <w:pPr>
        <w:spacing w:line="480" w:lineRule="auto"/>
        <w:rPr>
          <w:rFonts w:ascii="Arial" w:hAnsi="Arial" w:cs="Arial"/>
        </w:rPr>
      </w:pPr>
      <w:r>
        <w:rPr>
          <w:rFonts w:ascii="Arial" w:hAnsi="Arial" w:cs="Arial"/>
        </w:rPr>
        <w:t xml:space="preserve">According to the World Health Organization (2021), young people are the most active online interacting with around an average of five different platforms such as Facebook, Instagram, </w:t>
      </w:r>
      <w:proofErr w:type="spellStart"/>
      <w:r>
        <w:rPr>
          <w:rFonts w:ascii="Arial" w:hAnsi="Arial" w:cs="Arial"/>
        </w:rPr>
        <w:t>TikTok</w:t>
      </w:r>
      <w:proofErr w:type="spellEnd"/>
      <w:r>
        <w:rPr>
          <w:rFonts w:ascii="Arial" w:hAnsi="Arial" w:cs="Arial"/>
        </w:rPr>
        <w:t xml:space="preserve"> and many more daily throughout the pandemic. </w:t>
      </w:r>
    </w:p>
    <w:p w14:paraId="52D1A4E5" w14:textId="77777777" w:rsidR="00320A39" w:rsidRDefault="00320A39" w:rsidP="00320A39">
      <w:pPr>
        <w:spacing w:line="480" w:lineRule="auto"/>
        <w:rPr>
          <w:rFonts w:ascii="Arial" w:hAnsi="Arial" w:cs="Arial"/>
        </w:rPr>
      </w:pPr>
      <w:proofErr w:type="gramStart"/>
      <w:r>
        <w:rPr>
          <w:rFonts w:ascii="Arial" w:hAnsi="Arial" w:cs="Arial"/>
        </w:rPr>
        <w:t>It is clear that online</w:t>
      </w:r>
      <w:proofErr w:type="gramEnd"/>
      <w:r>
        <w:rPr>
          <w:rFonts w:ascii="Arial" w:hAnsi="Arial" w:cs="Arial"/>
        </w:rPr>
        <w:t xml:space="preserve"> social media is having a negative impact on young people emotional well-being and their mental health; however, again, as qualified professional youth workers, there are plenty of resources and workshops that are available to change and developed to provide young people with the support and information, they need to keep safe online. </w:t>
      </w:r>
    </w:p>
    <w:p w14:paraId="4FAFBDE8" w14:textId="77777777" w:rsidR="00320A39" w:rsidRDefault="00320A39" w:rsidP="00320A39">
      <w:pPr>
        <w:spacing w:line="480" w:lineRule="auto"/>
        <w:rPr>
          <w:rFonts w:ascii="Arial" w:hAnsi="Arial" w:cs="Arial"/>
        </w:rPr>
      </w:pPr>
      <w:r>
        <w:rPr>
          <w:rFonts w:ascii="Arial" w:hAnsi="Arial" w:cs="Arial"/>
        </w:rPr>
        <w:t xml:space="preserve">During the pandemic social media has been the only resources available to contact family and friends; therefore, it is vitally important that we do encourage young people to use the platforms but sensibly and safely. </w:t>
      </w:r>
    </w:p>
    <w:p w14:paraId="24154985" w14:textId="77777777" w:rsidR="00320A39" w:rsidRDefault="00320A39" w:rsidP="00320A39">
      <w:pPr>
        <w:spacing w:line="480" w:lineRule="auto"/>
        <w:rPr>
          <w:rFonts w:ascii="Arial" w:hAnsi="Arial" w:cs="Arial"/>
        </w:rPr>
      </w:pPr>
      <w:r>
        <w:rPr>
          <w:rFonts w:ascii="Arial" w:hAnsi="Arial" w:cs="Arial"/>
        </w:rPr>
        <w:t xml:space="preserve">Webster (2021) defines body image as "when an individual has a subjective picture of their own physical appearance established both by self-observation and by noting the reaction of others". Body image plays a big role in young people's emotional well-being in today's generation. Many young females are becoming more and more reliant on social media and what social media advertise as the "perfect body". </w:t>
      </w:r>
      <w:bookmarkStart w:id="3" w:name="_Hlk71641863"/>
      <w:r>
        <w:rPr>
          <w:rFonts w:ascii="Arial" w:hAnsi="Arial" w:cs="Arial"/>
        </w:rPr>
        <w:t>Social media has become broader over recent years. Vice (2018) reported that over the years, social media have bee</w:t>
      </w:r>
      <w:bookmarkEnd w:id="3"/>
      <w:r>
        <w:rPr>
          <w:rFonts w:ascii="Arial" w:hAnsi="Arial" w:cs="Arial"/>
        </w:rPr>
        <w:t xml:space="preserve">n presenting unrealistic beauty standards in the form of photoshopped celebrities or extremely thin models. </w:t>
      </w:r>
    </w:p>
    <w:p w14:paraId="5FB23DCB" w14:textId="77777777" w:rsidR="00320A39" w:rsidRDefault="00320A39" w:rsidP="00320A39">
      <w:pPr>
        <w:spacing w:line="480" w:lineRule="auto"/>
        <w:rPr>
          <w:rFonts w:ascii="Arial" w:hAnsi="Arial" w:cs="Arial"/>
        </w:rPr>
      </w:pPr>
      <w:r>
        <w:rPr>
          <w:rFonts w:ascii="Arial" w:hAnsi="Arial" w:cs="Arial"/>
        </w:rPr>
        <w:t xml:space="preserve">On a day-to-day basis in the youth project, the topic of conversation between a group of young females between the age of eleven to twenty-five years is how they are not comfortable in their body or happy with the shape because </w:t>
      </w:r>
      <w:proofErr w:type="gramStart"/>
      <w:r>
        <w:rPr>
          <w:rFonts w:ascii="Arial" w:hAnsi="Arial" w:cs="Arial"/>
        </w:rPr>
        <w:t>can't</w:t>
      </w:r>
      <w:proofErr w:type="gramEnd"/>
      <w:r>
        <w:rPr>
          <w:rFonts w:ascii="Arial" w:hAnsi="Arial" w:cs="Arial"/>
        </w:rPr>
        <w:t xml:space="preserve"> they look like the "Kardashians and bee skinny". As a professional youth worker, I took the </w:t>
      </w:r>
      <w:r>
        <w:rPr>
          <w:rFonts w:ascii="Arial" w:hAnsi="Arial" w:cs="Arial"/>
        </w:rPr>
        <w:lastRenderedPageBreak/>
        <w:t xml:space="preserve">time to engage in the conversation with the young people to develop a better understanding of why social media affects their emotional well-being as much as it does and why do they feel the need to be the same as the "Kardashians or any other famous people". Throughout the conversation the youth worker was able to identify that these young girls were suffering from extremely low self-esteem and had a very negative impact on their emotional well-being which effects there emotional well-being in the long run. It was brought to the youth workers attention that many young females in the centre were developing eating disorders due to in influence of social media. </w:t>
      </w:r>
      <w:proofErr w:type="gramStart"/>
      <w:r>
        <w:rPr>
          <w:rFonts w:ascii="Arial" w:hAnsi="Arial" w:cs="Arial"/>
        </w:rPr>
        <w:t>As the health and well-being youth worker, a programme of activities</w:t>
      </w:r>
      <w:proofErr w:type="gramEnd"/>
      <w:r>
        <w:rPr>
          <w:rFonts w:ascii="Arial" w:hAnsi="Arial" w:cs="Arial"/>
        </w:rPr>
        <w:t xml:space="preserve"> was developed and created with the intention to provide individuals with the opportunity to increase their knowledge and understanding of eating disorders and body image. The aim of the sessions was to help and support the young people to realise that everyone is different; </w:t>
      </w:r>
      <w:proofErr w:type="gramStart"/>
      <w:r>
        <w:rPr>
          <w:rFonts w:ascii="Arial" w:hAnsi="Arial" w:cs="Arial"/>
        </w:rPr>
        <w:t>however</w:t>
      </w:r>
      <w:proofErr w:type="gramEnd"/>
      <w:r>
        <w:rPr>
          <w:rFonts w:ascii="Arial" w:hAnsi="Arial" w:cs="Arial"/>
        </w:rPr>
        <w:t xml:space="preserve"> it is extremely important that one is comfortable in their own body and have a positive view on their lives and well-being. </w:t>
      </w:r>
    </w:p>
    <w:p w14:paraId="53F983B7" w14:textId="77777777" w:rsidR="00320A39" w:rsidRDefault="00320A39" w:rsidP="00320A39">
      <w:pPr>
        <w:spacing w:line="480" w:lineRule="auto"/>
        <w:rPr>
          <w:rFonts w:ascii="Arial" w:hAnsi="Arial" w:cs="Arial"/>
        </w:rPr>
      </w:pPr>
      <w:r>
        <w:rPr>
          <w:rFonts w:ascii="Arial" w:hAnsi="Arial" w:cs="Arial"/>
        </w:rPr>
        <w:t xml:space="preserve">In 2018 the children commissioner for England stated that that there is a need for social media companies need to take responsibilities for the impact that their digital platforms such as Instagram and Snapchat are having on young people. More and more young people are posting pictures on these social media platforms just to receive likes. Picture of themselves that have been edited and change from their original source to make themselves look prettier and better. Young people are feeding off the likes, and if they do not have the likes they wished for, this is causing the young people to suffer from low self-esteem and mental health problems. Again, it is important that as youth work professionals, we provide the young people with the support and information in a non-educational format that can help support and encourage young people to understand that they do not need to edit or change their </w:t>
      </w:r>
      <w:r>
        <w:rPr>
          <w:rFonts w:ascii="Arial" w:hAnsi="Arial" w:cs="Arial"/>
        </w:rPr>
        <w:lastRenderedPageBreak/>
        <w:t xml:space="preserve">photos. We are also able to reassure young people it does not matter how many likes you receive on a picture, but you are yourself as an individual. It is essential that young people are happy in themselves as individuals and that support and guidance are available for them when they need it. </w:t>
      </w:r>
    </w:p>
    <w:p w14:paraId="263EDDB2" w14:textId="1CDFC8F3" w:rsidR="00320A39" w:rsidRDefault="00320A39" w:rsidP="00320A39">
      <w:pPr>
        <w:spacing w:line="480" w:lineRule="auto"/>
        <w:rPr>
          <w:rFonts w:ascii="Arial" w:hAnsi="Arial" w:cs="Arial"/>
        </w:rPr>
      </w:pPr>
      <w:r>
        <w:rPr>
          <w:rFonts w:ascii="Arial" w:hAnsi="Arial" w:cs="Arial"/>
        </w:rPr>
        <w:t xml:space="preserve">Many young people who are lonely and who isolate themselves from society turn to social media for company. It is important that isolated young people are still provided with support. This could be done by posting posters on social media website sharing information on what we do as a youth project. It is also crucial that as professional youth workers, we remember we are not teachers. </w:t>
      </w:r>
      <w:r w:rsidR="00D64B1E">
        <w:rPr>
          <w:rFonts w:ascii="Arial" w:hAnsi="Arial" w:cs="Arial"/>
        </w:rPr>
        <w:t>Therefore,</w:t>
      </w:r>
      <w:r>
        <w:rPr>
          <w:rFonts w:ascii="Arial" w:hAnsi="Arial" w:cs="Arial"/>
        </w:rPr>
        <w:t xml:space="preserve"> our role is to provide young people with enjoyable fun experiences but of course educating them at the same time. Young people also attend charity youth-based projects on a voluntary basis. Therefore, young people can drop in and out of sessions freely as they like. </w:t>
      </w:r>
    </w:p>
    <w:p w14:paraId="54CBC3D0" w14:textId="77777777" w:rsidR="00320A39" w:rsidRDefault="00320A39" w:rsidP="00320A39">
      <w:pPr>
        <w:spacing w:line="480" w:lineRule="auto"/>
        <w:rPr>
          <w:rFonts w:ascii="Arial" w:hAnsi="Arial" w:cs="Arial"/>
        </w:rPr>
      </w:pPr>
      <w:r>
        <w:rPr>
          <w:rFonts w:ascii="Arial" w:hAnsi="Arial" w:cs="Arial"/>
        </w:rPr>
        <w:t xml:space="preserve">Whilst identifying that social media has got several negative aspects, it is important that we acknowledge that social media is now a connection </w:t>
      </w:r>
      <w:proofErr w:type="gramStart"/>
      <w:r>
        <w:rPr>
          <w:rFonts w:ascii="Arial" w:hAnsi="Arial" w:cs="Arial"/>
        </w:rPr>
        <w:t>platform</w:t>
      </w:r>
      <w:proofErr w:type="gramEnd"/>
      <w:r>
        <w:rPr>
          <w:rFonts w:ascii="Arial" w:hAnsi="Arial" w:cs="Arial"/>
        </w:rPr>
        <w:t xml:space="preserve"> and many services rely on social media to broadcast their work or sources. As a charity-based youth centre er we have a social media page on Facebook, Instagram and </w:t>
      </w:r>
      <w:proofErr w:type="spellStart"/>
      <w:r>
        <w:rPr>
          <w:rFonts w:ascii="Arial" w:hAnsi="Arial" w:cs="Arial"/>
        </w:rPr>
        <w:t>TikTok</w:t>
      </w:r>
      <w:proofErr w:type="spellEnd"/>
      <w:r>
        <w:rPr>
          <w:rFonts w:ascii="Arial" w:hAnsi="Arial" w:cs="Arial"/>
        </w:rPr>
        <w:t xml:space="preserve"> where we share the achievements of the young people and advertise what we have going on in the centre. We also have a communication platform of professional youth workers Facebook pages where young people who no longer attend the youth club are still able to reach out and communicate if they would like to. It is important that young people are educated on the positive and negative aspects of social media. Young people will explore and experiment with social media, but with the right education and support, young people will have a better understanding and knowledge. This understanding will lead to young people feeling better about themselves and will have a positive impact on their emotional well-being.</w:t>
      </w:r>
    </w:p>
    <w:p w14:paraId="3DB6FC26" w14:textId="77777777" w:rsidR="003B1557" w:rsidRDefault="003B1557" w:rsidP="00D95028">
      <w:pPr>
        <w:spacing w:line="480" w:lineRule="auto"/>
        <w:rPr>
          <w:rFonts w:ascii="Arial" w:hAnsi="Arial" w:cs="Arial"/>
        </w:rPr>
      </w:pPr>
    </w:p>
    <w:p w14:paraId="3FC38311" w14:textId="77777777" w:rsidR="003B1557" w:rsidRDefault="003B1557" w:rsidP="00D95028">
      <w:pPr>
        <w:spacing w:line="480" w:lineRule="auto"/>
        <w:rPr>
          <w:rFonts w:ascii="Arial" w:hAnsi="Arial" w:cs="Arial"/>
        </w:rPr>
      </w:pPr>
    </w:p>
    <w:p w14:paraId="19D26074" w14:textId="77777777" w:rsidR="00320A39" w:rsidRDefault="00320A39" w:rsidP="00D95028">
      <w:pPr>
        <w:spacing w:line="480" w:lineRule="auto"/>
        <w:rPr>
          <w:rFonts w:ascii="Arial" w:hAnsi="Arial" w:cs="Arial"/>
        </w:rPr>
      </w:pPr>
    </w:p>
    <w:p w14:paraId="25B303C0" w14:textId="77777777" w:rsidR="00320A39" w:rsidRDefault="00320A39" w:rsidP="00D95028">
      <w:pPr>
        <w:spacing w:line="480" w:lineRule="auto"/>
        <w:rPr>
          <w:rFonts w:ascii="Arial" w:hAnsi="Arial" w:cs="Arial"/>
        </w:rPr>
      </w:pPr>
    </w:p>
    <w:p w14:paraId="238A1418" w14:textId="77777777" w:rsidR="00320A39" w:rsidRDefault="00320A39" w:rsidP="00D95028">
      <w:pPr>
        <w:spacing w:line="480" w:lineRule="auto"/>
        <w:rPr>
          <w:rFonts w:ascii="Arial" w:hAnsi="Arial" w:cs="Arial"/>
        </w:rPr>
      </w:pPr>
    </w:p>
    <w:p w14:paraId="22809CCA" w14:textId="77777777" w:rsidR="00320A39" w:rsidRDefault="00320A39" w:rsidP="00D95028">
      <w:pPr>
        <w:spacing w:line="480" w:lineRule="auto"/>
        <w:rPr>
          <w:rFonts w:ascii="Arial" w:hAnsi="Arial" w:cs="Arial"/>
        </w:rPr>
      </w:pPr>
    </w:p>
    <w:p w14:paraId="4DCB1A87" w14:textId="77777777" w:rsidR="00320A39" w:rsidRDefault="00320A39" w:rsidP="00D95028">
      <w:pPr>
        <w:spacing w:line="480" w:lineRule="auto"/>
        <w:rPr>
          <w:rFonts w:ascii="Arial" w:hAnsi="Arial" w:cs="Arial"/>
        </w:rPr>
      </w:pPr>
    </w:p>
    <w:p w14:paraId="2D541362" w14:textId="77777777" w:rsidR="00320A39" w:rsidRDefault="00320A39" w:rsidP="00D95028">
      <w:pPr>
        <w:spacing w:line="480" w:lineRule="auto"/>
        <w:rPr>
          <w:rFonts w:ascii="Arial" w:hAnsi="Arial" w:cs="Arial"/>
        </w:rPr>
      </w:pPr>
    </w:p>
    <w:p w14:paraId="21E52A23" w14:textId="77777777" w:rsidR="0058290E" w:rsidRDefault="0058290E" w:rsidP="0058290E">
      <w:pPr>
        <w:spacing w:line="480" w:lineRule="auto"/>
        <w:rPr>
          <w:rFonts w:ascii="Arial" w:hAnsi="Arial" w:cs="Arial"/>
        </w:rPr>
      </w:pPr>
      <w:r>
        <w:rPr>
          <w:rFonts w:ascii="Arial" w:hAnsi="Arial" w:cs="Arial"/>
        </w:rPr>
        <w:t>Theme 2.2.3.</w:t>
      </w:r>
    </w:p>
    <w:p w14:paraId="6F8E55D5" w14:textId="77777777" w:rsidR="0058290E" w:rsidRDefault="0058290E" w:rsidP="0058290E">
      <w:pPr>
        <w:spacing w:line="480" w:lineRule="auto"/>
        <w:rPr>
          <w:rFonts w:ascii="Arial" w:hAnsi="Arial" w:cs="Arial"/>
        </w:rPr>
      </w:pPr>
      <w:r>
        <w:rPr>
          <w:rFonts w:ascii="Arial" w:hAnsi="Arial" w:cs="Arial"/>
        </w:rPr>
        <w:t xml:space="preserve"> Emotional well-being. </w:t>
      </w:r>
    </w:p>
    <w:p w14:paraId="427FB368" w14:textId="77777777" w:rsidR="0058290E" w:rsidRDefault="0058290E" w:rsidP="0058290E">
      <w:pPr>
        <w:spacing w:line="480" w:lineRule="auto"/>
        <w:rPr>
          <w:rFonts w:ascii="Arial" w:hAnsi="Arial" w:cs="Arial"/>
        </w:rPr>
      </w:pPr>
      <w:r>
        <w:rPr>
          <w:rFonts w:ascii="Arial" w:hAnsi="Arial" w:cs="Arial"/>
        </w:rPr>
        <w:t xml:space="preserve">Dinner (2009) defines emotional well-being as a state when an individual is happy, </w:t>
      </w:r>
      <w:proofErr w:type="gramStart"/>
      <w:r>
        <w:rPr>
          <w:rFonts w:ascii="Arial" w:hAnsi="Arial" w:cs="Arial"/>
        </w:rPr>
        <w:t>healthy</w:t>
      </w:r>
      <w:proofErr w:type="gramEnd"/>
      <w:r>
        <w:rPr>
          <w:rFonts w:ascii="Arial" w:hAnsi="Arial" w:cs="Arial"/>
        </w:rPr>
        <w:t xml:space="preserve"> and comfortable. Well-being is vitally important and plays a role in how young people communicate and get along with one and other. Emotional well-being also has an impact on how a young person views concerning their life in general and deal with their emotions and positivity. </w:t>
      </w:r>
    </w:p>
    <w:p w14:paraId="38126D54" w14:textId="0DF19F15" w:rsidR="0058290E" w:rsidRDefault="0058290E" w:rsidP="0058290E">
      <w:pPr>
        <w:spacing w:line="480" w:lineRule="auto"/>
        <w:rPr>
          <w:rFonts w:ascii="Arial" w:hAnsi="Arial" w:cs="Arial"/>
        </w:rPr>
      </w:pPr>
      <w:r>
        <w:rPr>
          <w:rFonts w:ascii="Arial" w:hAnsi="Arial" w:cs="Arial"/>
        </w:rPr>
        <w:t xml:space="preserve">According to the Education Policy Institute (2019), young people and children with whom mothers have experienced maternal mental health are among the most determinants for young persons and children's own mental health. They suggest that if we as professional worker want to support and provide help to improve young people, emotional health, individuals should not only be focusing on the children and young people but also should be working alongside the families. As professional youth workers, we mainly work with young people however, if the family reaches out for support, we </w:t>
      </w:r>
      <w:proofErr w:type="gramStart"/>
      <w:r>
        <w:rPr>
          <w:rFonts w:ascii="Arial" w:hAnsi="Arial" w:cs="Arial"/>
        </w:rPr>
        <w:t>are able to</w:t>
      </w:r>
      <w:proofErr w:type="gramEnd"/>
      <w:r>
        <w:rPr>
          <w:rFonts w:ascii="Arial" w:hAnsi="Arial" w:cs="Arial"/>
        </w:rPr>
        <w:t xml:space="preserve"> refer the families to a service called Team around the family "TAF". This service is a statutory service and can work closely with the family to deliver sessions and support on ensuring that the emotional health of the young </w:t>
      </w:r>
      <w:r>
        <w:rPr>
          <w:rFonts w:ascii="Arial" w:hAnsi="Arial" w:cs="Arial"/>
        </w:rPr>
        <w:lastRenderedPageBreak/>
        <w:t>person is the key focus</w:t>
      </w:r>
      <w:r w:rsidR="001B2FBB">
        <w:rPr>
          <w:rFonts w:ascii="Arial" w:hAnsi="Arial" w:cs="Arial"/>
        </w:rPr>
        <w:t xml:space="preserve">. Working with both the family and the young people to ensure that there is strategies and support in place in eager to ensure the young person and the family are having the correct support that they need. </w:t>
      </w:r>
      <w:r>
        <w:rPr>
          <w:rFonts w:ascii="Arial" w:hAnsi="Arial" w:cs="Arial"/>
        </w:rPr>
        <w:t xml:space="preserve"> </w:t>
      </w:r>
    </w:p>
    <w:p w14:paraId="35F91379" w14:textId="3D5485AB" w:rsidR="0058290E" w:rsidRDefault="0058290E" w:rsidP="0058290E">
      <w:pPr>
        <w:spacing w:line="480" w:lineRule="auto"/>
        <w:rPr>
          <w:rFonts w:ascii="Arial" w:hAnsi="Arial" w:cs="Arial"/>
        </w:rPr>
      </w:pPr>
      <w:r>
        <w:rPr>
          <w:rFonts w:ascii="Arial" w:hAnsi="Arial" w:cs="Arial"/>
        </w:rPr>
        <w:t xml:space="preserve">As a charity-based youth centre, we </w:t>
      </w:r>
      <w:proofErr w:type="gramStart"/>
      <w:r>
        <w:rPr>
          <w:rFonts w:ascii="Arial" w:hAnsi="Arial" w:cs="Arial"/>
        </w:rPr>
        <w:t>are able to</w:t>
      </w:r>
      <w:proofErr w:type="gramEnd"/>
      <w:r>
        <w:rPr>
          <w:rFonts w:ascii="Arial" w:hAnsi="Arial" w:cs="Arial"/>
        </w:rPr>
        <w:t xml:space="preserve"> deliver sessions to young people providing information and workshops on what the young people are able to do themselves to increase their emotional well-being. For example, one session could be where a workshop is delivered on activities young people are able to do themselves at home when feeling sad or frustrated. As the role of the health and well-being youth worker at the start of each term, a booklet is filled out individually with young people</w:t>
      </w:r>
      <w:r w:rsidR="001B2FBB">
        <w:rPr>
          <w:rFonts w:ascii="Arial" w:hAnsi="Arial" w:cs="Arial"/>
        </w:rPr>
        <w:t xml:space="preserve">. </w:t>
      </w:r>
      <w:proofErr w:type="gramStart"/>
      <w:r w:rsidR="001B2FBB">
        <w:rPr>
          <w:rFonts w:ascii="Arial" w:hAnsi="Arial" w:cs="Arial"/>
        </w:rPr>
        <w:t>This abeles</w:t>
      </w:r>
      <w:proofErr w:type="gramEnd"/>
      <w:r w:rsidR="001B2FBB">
        <w:rPr>
          <w:rFonts w:ascii="Arial" w:hAnsi="Arial" w:cs="Arial"/>
        </w:rPr>
        <w:t xml:space="preserve"> the youth worker to know </w:t>
      </w:r>
      <w:r>
        <w:rPr>
          <w:rFonts w:ascii="Arial" w:hAnsi="Arial" w:cs="Arial"/>
        </w:rPr>
        <w:t>where the</w:t>
      </w:r>
      <w:r w:rsidR="001B2FBB">
        <w:rPr>
          <w:rFonts w:ascii="Arial" w:hAnsi="Arial" w:cs="Arial"/>
        </w:rPr>
        <w:t xml:space="preserve"> young person identifies</w:t>
      </w:r>
      <w:r>
        <w:rPr>
          <w:rFonts w:ascii="Arial" w:hAnsi="Arial" w:cs="Arial"/>
        </w:rPr>
        <w:t xml:space="preserve"> how happy or sad they are. From the answers given, the young person and the youth worker discuss and share ideas of what can be done to change the young person's emotional well-being and discuss what makes them unhappy and how they can distract themselves when feeling low.  </w:t>
      </w:r>
    </w:p>
    <w:p w14:paraId="2F6CC846" w14:textId="77777777" w:rsidR="0058290E" w:rsidRDefault="0058290E" w:rsidP="0058290E">
      <w:pPr>
        <w:spacing w:line="480" w:lineRule="auto"/>
        <w:rPr>
          <w:rFonts w:ascii="Arial" w:hAnsi="Arial" w:cs="Arial"/>
        </w:rPr>
      </w:pPr>
      <w:r>
        <w:rPr>
          <w:rFonts w:ascii="Arial" w:hAnsi="Arial" w:cs="Arial"/>
        </w:rPr>
        <w:t xml:space="preserve">It is vitally important that the </w:t>
      </w:r>
      <w:proofErr w:type="gramStart"/>
      <w:r>
        <w:rPr>
          <w:rFonts w:ascii="Arial" w:hAnsi="Arial" w:cs="Arial"/>
        </w:rPr>
        <w:t>main focus</w:t>
      </w:r>
      <w:proofErr w:type="gramEnd"/>
      <w:r>
        <w:rPr>
          <w:rFonts w:ascii="Arial" w:hAnsi="Arial" w:cs="Arial"/>
        </w:rPr>
        <w:t xml:space="preserve"> is the young </w:t>
      </w:r>
      <w:proofErr w:type="spellStart"/>
      <w:r>
        <w:rPr>
          <w:rFonts w:ascii="Arial" w:hAnsi="Arial" w:cs="Arial"/>
        </w:rPr>
        <w:t>persons</w:t>
      </w:r>
      <w:proofErr w:type="spellEnd"/>
      <w:r>
        <w:rPr>
          <w:rFonts w:ascii="Arial" w:hAnsi="Arial" w:cs="Arial"/>
        </w:rPr>
        <w:t xml:space="preserve"> emotional well-being and what we as professional youth workers can do to enhance young people emotional well-being.</w:t>
      </w:r>
    </w:p>
    <w:p w14:paraId="7B4BEB8F" w14:textId="77777777" w:rsidR="0058290E" w:rsidRDefault="0058290E" w:rsidP="0058290E">
      <w:pPr>
        <w:spacing w:line="480" w:lineRule="auto"/>
        <w:rPr>
          <w:rFonts w:ascii="Arial" w:hAnsi="Arial" w:cs="Arial"/>
        </w:rPr>
      </w:pPr>
      <w:r>
        <w:rPr>
          <w:rFonts w:ascii="Arial" w:hAnsi="Arial" w:cs="Arial"/>
        </w:rPr>
        <w:t xml:space="preserve">Emotional well-being can impact on young </w:t>
      </w:r>
      <w:proofErr w:type="spellStart"/>
      <w:r>
        <w:rPr>
          <w:rFonts w:ascii="Arial" w:hAnsi="Arial" w:cs="Arial"/>
        </w:rPr>
        <w:t>peoples</w:t>
      </w:r>
      <w:proofErr w:type="spellEnd"/>
      <w:r>
        <w:rPr>
          <w:rFonts w:ascii="Arial" w:hAnsi="Arial" w:cs="Arial"/>
        </w:rPr>
        <w:t xml:space="preserve"> lives a large amount. Public Health England 2014 states that research shows that education and health are linked together when it comes to the focus of a young person. They suggest that by schools and other professional services promoting the health and well-being of young people would more than likely have a positive impact on young people education outcomes and emotional well-being outcomes in adolescence. Many young people believe that they are not suitable for school as they are unable to do </w:t>
      </w:r>
      <w:r>
        <w:rPr>
          <w:rFonts w:ascii="Arial" w:hAnsi="Arial" w:cs="Arial"/>
        </w:rPr>
        <w:lastRenderedPageBreak/>
        <w:t xml:space="preserve">the work or have the concentration span to sit down for long periods of time. This causes young people to believe they are no good and will not succeed in later life. </w:t>
      </w:r>
    </w:p>
    <w:p w14:paraId="2A98CDC1" w14:textId="77777777" w:rsidR="0058290E" w:rsidRDefault="0058290E" w:rsidP="0058290E">
      <w:pPr>
        <w:spacing w:line="480" w:lineRule="auto"/>
        <w:rPr>
          <w:rFonts w:ascii="Arial" w:hAnsi="Arial" w:cs="Arial"/>
        </w:rPr>
      </w:pPr>
      <w:r>
        <w:rPr>
          <w:rFonts w:ascii="Arial" w:hAnsi="Arial" w:cs="Arial"/>
        </w:rPr>
        <w:t xml:space="preserve">As a charity-based Youth Project, we provide young people with the opportunity to undertake ASDAN courses. ASDAN courses are accreditation courses that young people can complete in a long or short period of time, and when finishing the course, they are accredited with a qualification. In the local youth project, we provide the young people who are over the age of fourteen the opportunity to take part in an ASDAN course. Whilst running these courses with the young people this will enhance the young </w:t>
      </w:r>
      <w:proofErr w:type="spellStart"/>
      <w:r>
        <w:rPr>
          <w:rFonts w:ascii="Arial" w:hAnsi="Arial" w:cs="Arial"/>
        </w:rPr>
        <w:t>peoples</w:t>
      </w:r>
      <w:proofErr w:type="spellEnd"/>
      <w:r>
        <w:rPr>
          <w:rFonts w:ascii="Arial" w:hAnsi="Arial" w:cs="Arial"/>
        </w:rPr>
        <w:t xml:space="preserve"> emotional and well-being, as the youth worker or youth workers who will be supporting the young people throughout the course have got the time to sit down and support the young people as much as needed. When the course is being designed, we ensure that every session is enjoyable for the young people ensuring that the session is divided into manageable tasks meaning that the young people will be doing both written and practical work each session to break the time up. </w:t>
      </w:r>
    </w:p>
    <w:p w14:paraId="431A21E1" w14:textId="77777777" w:rsidR="0058290E" w:rsidRDefault="0058290E" w:rsidP="0058290E">
      <w:pPr>
        <w:spacing w:line="480" w:lineRule="auto"/>
        <w:rPr>
          <w:rFonts w:ascii="Arial" w:hAnsi="Arial" w:cs="Arial"/>
        </w:rPr>
      </w:pPr>
      <w:r>
        <w:rPr>
          <w:rFonts w:ascii="Arial" w:hAnsi="Arial" w:cs="Arial"/>
        </w:rPr>
        <w:t xml:space="preserve">We also offer the courses to NEET young people. NEET stands for not in education or employment. By offering these </w:t>
      </w:r>
      <w:proofErr w:type="gramStart"/>
      <w:r>
        <w:rPr>
          <w:rFonts w:ascii="Arial" w:hAnsi="Arial" w:cs="Arial"/>
        </w:rPr>
        <w:t>particular young</w:t>
      </w:r>
      <w:proofErr w:type="gramEnd"/>
      <w:r>
        <w:rPr>
          <w:rFonts w:ascii="Arial" w:hAnsi="Arial" w:cs="Arial"/>
        </w:rPr>
        <w:t xml:space="preserve"> people to take part, this may potentially support the young people in achieving employment which will later have a positive impact on their emotional well-being and overall health. </w:t>
      </w:r>
    </w:p>
    <w:p w14:paraId="16E96929" w14:textId="53908A8C" w:rsidR="0058290E" w:rsidRDefault="0058290E" w:rsidP="0058290E">
      <w:pPr>
        <w:spacing w:line="480" w:lineRule="auto"/>
        <w:rPr>
          <w:rFonts w:ascii="Arial" w:hAnsi="Arial" w:cs="Arial"/>
        </w:rPr>
      </w:pPr>
      <w:r>
        <w:rPr>
          <w:rFonts w:ascii="Arial" w:hAnsi="Arial" w:cs="Arial"/>
        </w:rPr>
        <w:t xml:space="preserve">Due to COVID 19, many young people's emotional well-being has had an extremely negative impact on their emotional health. Several young people have been confined to their room, having no contract with the outside </w:t>
      </w:r>
      <w:proofErr w:type="gramStart"/>
      <w:r>
        <w:rPr>
          <w:rFonts w:ascii="Arial" w:hAnsi="Arial" w:cs="Arial"/>
        </w:rPr>
        <w:t>world</w:t>
      </w:r>
      <w:proofErr w:type="gramEnd"/>
      <w:r>
        <w:rPr>
          <w:rFonts w:ascii="Arial" w:hAnsi="Arial" w:cs="Arial"/>
        </w:rPr>
        <w:t xml:space="preserve"> and also leaving some young people with no money and employment. The pandemic has not only affected young people but has also affected families across the UK and the world. Throughout the pandemic, we as a charity-based youth centre, have continued to work and support </w:t>
      </w:r>
      <w:r>
        <w:rPr>
          <w:rFonts w:ascii="Arial" w:hAnsi="Arial" w:cs="Arial"/>
        </w:rPr>
        <w:lastRenderedPageBreak/>
        <w:t xml:space="preserve">both young people and their families. </w:t>
      </w:r>
      <w:proofErr w:type="gramStart"/>
      <w:r>
        <w:rPr>
          <w:rFonts w:ascii="Arial" w:hAnsi="Arial" w:cs="Arial"/>
        </w:rPr>
        <w:t>We  delivered</w:t>
      </w:r>
      <w:proofErr w:type="gramEnd"/>
      <w:r>
        <w:rPr>
          <w:rFonts w:ascii="Arial" w:hAnsi="Arial" w:cs="Arial"/>
        </w:rPr>
        <w:t xml:space="preserve"> activity packs to ensure young </w:t>
      </w:r>
      <w:proofErr w:type="spellStart"/>
      <w:r>
        <w:rPr>
          <w:rFonts w:ascii="Arial" w:hAnsi="Arial" w:cs="Arial"/>
        </w:rPr>
        <w:t>peoples</w:t>
      </w:r>
      <w:proofErr w:type="spellEnd"/>
      <w:r>
        <w:rPr>
          <w:rFonts w:ascii="Arial" w:hAnsi="Arial" w:cs="Arial"/>
        </w:rPr>
        <w:t xml:space="preserve"> emotional well-being is still being cared for, and sessions were transported to online to ensure young people were still having some kind of normal life throughout the lockdown. We were also delivered food parcels to families who </w:t>
      </w:r>
      <w:proofErr w:type="gramStart"/>
      <w:r>
        <w:rPr>
          <w:rFonts w:ascii="Arial" w:hAnsi="Arial" w:cs="Arial"/>
        </w:rPr>
        <w:t>were in need of</w:t>
      </w:r>
      <w:proofErr w:type="gramEnd"/>
      <w:r>
        <w:rPr>
          <w:rFonts w:ascii="Arial" w:hAnsi="Arial" w:cs="Arial"/>
        </w:rPr>
        <w:t xml:space="preserve"> support. This had a positive impact on both young peoples and their family's emotional well-being. Working alongside both the young people and their families gives one such an incredible feeling knowing that we </w:t>
      </w:r>
      <w:proofErr w:type="gramStart"/>
      <w:r>
        <w:rPr>
          <w:rFonts w:ascii="Arial" w:hAnsi="Arial" w:cs="Arial"/>
        </w:rPr>
        <w:t>are able to</w:t>
      </w:r>
      <w:proofErr w:type="gramEnd"/>
      <w:r>
        <w:rPr>
          <w:rFonts w:ascii="Arial" w:hAnsi="Arial" w:cs="Arial"/>
        </w:rPr>
        <w:t xml:space="preserve"> provide them with the support that they need. Young people's emotional well-being is vitally important during their adolescent development stages. Young people who have suffered from ACCES are more than likely to have a positive impact on their emotional well-being. Adverse childhood experiences </w:t>
      </w:r>
      <w:proofErr w:type="gramStart"/>
      <w:r>
        <w:rPr>
          <w:rFonts w:ascii="Arial" w:hAnsi="Arial" w:cs="Arial"/>
        </w:rPr>
        <w:t>is</w:t>
      </w:r>
      <w:proofErr w:type="gramEnd"/>
      <w:r>
        <w:rPr>
          <w:rFonts w:ascii="Arial" w:hAnsi="Arial" w:cs="Arial"/>
        </w:rPr>
        <w:t xml:space="preserve"> when are when children experience traumatic experiences in their childhood life. This could </w:t>
      </w:r>
      <w:proofErr w:type="gramStart"/>
      <w:r>
        <w:rPr>
          <w:rFonts w:ascii="Arial" w:hAnsi="Arial" w:cs="Arial"/>
        </w:rPr>
        <w:t>be,</w:t>
      </w:r>
      <w:proofErr w:type="gramEnd"/>
      <w:r>
        <w:rPr>
          <w:rFonts w:ascii="Arial" w:hAnsi="Arial" w:cs="Arial"/>
        </w:rPr>
        <w:t xml:space="preserve"> physical, emotional verbal abuse (TRMA 2021). </w:t>
      </w:r>
    </w:p>
    <w:p w14:paraId="5C929A7D" w14:textId="5AB96F23" w:rsidR="0058290E" w:rsidRDefault="0058290E" w:rsidP="0058290E">
      <w:pPr>
        <w:spacing w:line="480" w:lineRule="auto"/>
        <w:rPr>
          <w:rFonts w:ascii="Arial" w:hAnsi="Arial" w:cs="Arial"/>
        </w:rPr>
      </w:pPr>
      <w:r>
        <w:rPr>
          <w:rFonts w:ascii="Arial" w:hAnsi="Arial" w:cs="Arial"/>
        </w:rPr>
        <w:t xml:space="preserve">It is curious that the support </w:t>
      </w:r>
      <w:proofErr w:type="gramStart"/>
      <w:r>
        <w:rPr>
          <w:rFonts w:ascii="Arial" w:hAnsi="Arial" w:cs="Arial"/>
        </w:rPr>
        <w:t>is available for them at all times</w:t>
      </w:r>
      <w:proofErr w:type="gramEnd"/>
      <w:r>
        <w:rPr>
          <w:rFonts w:ascii="Arial" w:hAnsi="Arial" w:cs="Arial"/>
        </w:rPr>
        <w:t xml:space="preserve">. However, it is vital that if we are unable to provide them with that support that we </w:t>
      </w:r>
      <w:proofErr w:type="gramStart"/>
      <w:r>
        <w:rPr>
          <w:rFonts w:ascii="Arial" w:hAnsi="Arial" w:cs="Arial"/>
        </w:rPr>
        <w:t>are able to</w:t>
      </w:r>
      <w:proofErr w:type="gramEnd"/>
      <w:r>
        <w:rPr>
          <w:rFonts w:ascii="Arial" w:hAnsi="Arial" w:cs="Arial"/>
        </w:rPr>
        <w:t xml:space="preserve"> signpost the young people in the right direction, ensuring that the support that the young people need from us is still offered. It is also vitally important that professional relationships are developed between the youth worker and the young person. This is one of the first things that should be established. This will enable the young person to feel comfortable and safe working alongside the youth worker to ensure that the individuals' emotional well-being is being developed. </w:t>
      </w:r>
    </w:p>
    <w:p w14:paraId="7F3DA0DF" w14:textId="77777777" w:rsidR="0058290E" w:rsidRDefault="0058290E" w:rsidP="0058290E">
      <w:pPr>
        <w:spacing w:line="480" w:lineRule="auto"/>
        <w:rPr>
          <w:rFonts w:ascii="Arial" w:hAnsi="Arial" w:cs="Arial"/>
        </w:rPr>
      </w:pPr>
      <w:r>
        <w:rPr>
          <w:rFonts w:ascii="Arial" w:hAnsi="Arial" w:cs="Arial"/>
        </w:rPr>
        <w:t xml:space="preserve">Saving lives, protecting people (2020) identify that many higher education provisions have transferred to online learning throughout the pandemic. This meant that colleges, </w:t>
      </w:r>
      <w:proofErr w:type="gramStart"/>
      <w:r>
        <w:rPr>
          <w:rFonts w:ascii="Arial" w:hAnsi="Arial" w:cs="Arial"/>
        </w:rPr>
        <w:t>school</w:t>
      </w:r>
      <w:proofErr w:type="gramEnd"/>
      <w:r>
        <w:rPr>
          <w:rFonts w:ascii="Arial" w:hAnsi="Arial" w:cs="Arial"/>
        </w:rPr>
        <w:t xml:space="preserve"> and universities were closed, and young people were forced to work from their own homes. Many young people have found this overwhelming and </w:t>
      </w:r>
      <w:r>
        <w:rPr>
          <w:rFonts w:ascii="Arial" w:hAnsi="Arial" w:cs="Arial"/>
        </w:rPr>
        <w:lastRenderedPageBreak/>
        <w:t xml:space="preserve">stressful to deal with. Young people have been left at home confused and unsure of what is going on in the world. This has had a detrimental impact on their emotional well-being. Many young people have been confined t to one small space, and this has meant they have not been able to socialise with friends and peers, meaning that young people have been left alone to deal with their emotions and feelings. </w:t>
      </w:r>
    </w:p>
    <w:p w14:paraId="7A5187B0" w14:textId="77777777" w:rsidR="0058290E" w:rsidRDefault="0058290E" w:rsidP="0058290E">
      <w:pPr>
        <w:spacing w:line="480" w:lineRule="auto"/>
        <w:rPr>
          <w:rFonts w:ascii="Arial" w:hAnsi="Arial" w:cs="Arial"/>
        </w:rPr>
      </w:pPr>
      <w:r>
        <w:rPr>
          <w:rFonts w:ascii="Arial" w:hAnsi="Arial" w:cs="Arial"/>
        </w:rPr>
        <w:t xml:space="preserve">Throughout the lockdown, we have continued to provide virtual support for the young people and continued to deliver sessions online, ensuring that the young people are having some kind of normality in their </w:t>
      </w:r>
      <w:proofErr w:type="gramStart"/>
      <w:r>
        <w:rPr>
          <w:rFonts w:ascii="Arial" w:hAnsi="Arial" w:cs="Arial"/>
        </w:rPr>
        <w:t>day to day</w:t>
      </w:r>
      <w:proofErr w:type="gramEnd"/>
      <w:r>
        <w:rPr>
          <w:rFonts w:ascii="Arial" w:hAnsi="Arial" w:cs="Arial"/>
        </w:rPr>
        <w:t xml:space="preserve"> life. </w:t>
      </w:r>
    </w:p>
    <w:p w14:paraId="24CF74BC" w14:textId="77777777" w:rsidR="0058290E" w:rsidRDefault="0058290E" w:rsidP="0058290E">
      <w:pPr>
        <w:spacing w:line="480" w:lineRule="auto"/>
        <w:rPr>
          <w:rFonts w:ascii="Arial" w:hAnsi="Arial" w:cs="Arial"/>
        </w:rPr>
      </w:pPr>
      <w:r>
        <w:rPr>
          <w:rFonts w:ascii="Arial" w:hAnsi="Arial" w:cs="Arial"/>
        </w:rPr>
        <w:t xml:space="preserve">Now with the lifting of the restrictions, we have been fortunate to reopen the centre, and we have been able to identify that young people's mental health and emotional well-being has been impacted on greatly due to this pandemic. </w:t>
      </w:r>
    </w:p>
    <w:p w14:paraId="45BE0545" w14:textId="77777777" w:rsidR="0058290E" w:rsidRDefault="0058290E" w:rsidP="0058290E">
      <w:pPr>
        <w:spacing w:line="480" w:lineRule="auto"/>
        <w:rPr>
          <w:rFonts w:ascii="Arial" w:hAnsi="Arial" w:cs="Arial"/>
        </w:rPr>
      </w:pPr>
      <w:r>
        <w:rPr>
          <w:rFonts w:ascii="Arial" w:hAnsi="Arial" w:cs="Arial"/>
        </w:rPr>
        <w:t xml:space="preserve">Over the commencing weeks, we have planned and prepared enjoyable sessions that will help support increasing young people's emotional and well-being and ensuring that young people are able to come and socialise together safely. </w:t>
      </w:r>
    </w:p>
    <w:p w14:paraId="25DD1204" w14:textId="77777777" w:rsidR="0058290E" w:rsidRDefault="0058290E" w:rsidP="0058290E">
      <w:pPr>
        <w:spacing w:line="480" w:lineRule="auto"/>
        <w:rPr>
          <w:rFonts w:ascii="Arial" w:hAnsi="Arial" w:cs="Arial"/>
        </w:rPr>
      </w:pPr>
      <w:r>
        <w:rPr>
          <w:rFonts w:ascii="Arial" w:hAnsi="Arial" w:cs="Arial"/>
        </w:rPr>
        <w:t xml:space="preserve">Many young people may have lost loved ones during the pandemic and, due to the restrictions, may not have been able to be by the side of their loved ones throughout these traumatic times of their lives. It is vitally important that sessions are planned and delivered to the young people on focusing on how they </w:t>
      </w:r>
      <w:proofErr w:type="gramStart"/>
      <w:r>
        <w:rPr>
          <w:rFonts w:ascii="Arial" w:hAnsi="Arial" w:cs="Arial"/>
        </w:rPr>
        <w:t>are able to</w:t>
      </w:r>
      <w:proofErr w:type="gramEnd"/>
      <w:r>
        <w:rPr>
          <w:rFonts w:ascii="Arial" w:hAnsi="Arial" w:cs="Arial"/>
        </w:rPr>
        <w:t xml:space="preserve"> cope with bereavement. It is also essential that the sessions are planned suitable for the age range of young people. This will help provide the young people with support and comfort and will also increase their emotional well-being.  As professional youth workers, we are privileged to be able to develop professional relationships with the young people whom we work alongside and as working for the voluntary sector, we </w:t>
      </w:r>
      <w:proofErr w:type="gramStart"/>
      <w:r>
        <w:rPr>
          <w:rFonts w:ascii="Arial" w:hAnsi="Arial" w:cs="Arial"/>
        </w:rPr>
        <w:t>are able to</w:t>
      </w:r>
      <w:proofErr w:type="gramEnd"/>
      <w:r>
        <w:rPr>
          <w:rFonts w:ascii="Arial" w:hAnsi="Arial" w:cs="Arial"/>
        </w:rPr>
        <w:t xml:space="preserve"> focus on many issues that young people face not only one specific issue. We </w:t>
      </w:r>
      <w:proofErr w:type="gramStart"/>
      <w:r>
        <w:rPr>
          <w:rFonts w:ascii="Arial" w:hAnsi="Arial" w:cs="Arial"/>
        </w:rPr>
        <w:t>are able to</w:t>
      </w:r>
      <w:proofErr w:type="gramEnd"/>
      <w:r>
        <w:rPr>
          <w:rFonts w:ascii="Arial" w:hAnsi="Arial" w:cs="Arial"/>
        </w:rPr>
        <w:t xml:space="preserve"> support the young people and guide them in their steps. Many young </w:t>
      </w:r>
      <w:r>
        <w:rPr>
          <w:rFonts w:ascii="Arial" w:hAnsi="Arial" w:cs="Arial"/>
        </w:rPr>
        <w:lastRenderedPageBreak/>
        <w:t>people look at youth workers as their role models and safe person to go to for the support and help they needs. This is a very privileged experience and rewarding when you have been able to help and support a young person to develop and increase their emotional well-being and develop their resilience in their adolescence stages of life.</w:t>
      </w:r>
    </w:p>
    <w:p w14:paraId="2D08F726" w14:textId="77777777" w:rsidR="0058290E" w:rsidRDefault="0058290E" w:rsidP="0058290E">
      <w:pPr>
        <w:spacing w:line="480" w:lineRule="auto"/>
        <w:rPr>
          <w:rFonts w:ascii="Arial" w:hAnsi="Arial" w:cs="Arial"/>
        </w:rPr>
      </w:pPr>
      <w:r>
        <w:rPr>
          <w:rFonts w:ascii="Arial" w:hAnsi="Arial" w:cs="Arial"/>
        </w:rPr>
        <w:t xml:space="preserve">During the pandemic, many young people have lost security and safety and are feeling alone and isolated. This has been a challenging time for young people. Over the oncoming months, it is vitally important that as professional youth workers, we work alongside young people to promote and develop their independence, emotional well-being, and social skills. Many young people would have spent several hours alone without any contact with the outside world. This will have had a negative impact on their social skills relating to their emotional well-being being shattered. </w:t>
      </w:r>
    </w:p>
    <w:p w14:paraId="4BFE4286" w14:textId="77777777" w:rsidR="0058290E" w:rsidRDefault="0058290E" w:rsidP="0058290E">
      <w:pPr>
        <w:spacing w:line="480" w:lineRule="auto"/>
        <w:rPr>
          <w:rFonts w:ascii="Arial" w:hAnsi="Arial" w:cs="Arial"/>
        </w:rPr>
      </w:pPr>
      <w:r>
        <w:rPr>
          <w:rFonts w:ascii="Arial" w:hAnsi="Arial" w:cs="Arial"/>
        </w:rPr>
        <w:t xml:space="preserve">Working alongside young people to support their individual needs is extremely important; however, it is vitally important that the professional boundaries of the youth worker are </w:t>
      </w:r>
      <w:proofErr w:type="gramStart"/>
      <w:r>
        <w:rPr>
          <w:rFonts w:ascii="Arial" w:hAnsi="Arial" w:cs="Arial"/>
        </w:rPr>
        <w:t>maintained at all times</w:t>
      </w:r>
      <w:proofErr w:type="gramEnd"/>
      <w:r>
        <w:rPr>
          <w:rFonts w:ascii="Arial" w:hAnsi="Arial" w:cs="Arial"/>
        </w:rPr>
        <w:t xml:space="preserve"> and that the individuals' beliefs and thoughts should not impact their work with the young person. Young people are the key focus, and it does not matter what we want or need. It is vitally important that young people are receiving the support that they </w:t>
      </w:r>
      <w:proofErr w:type="gramStart"/>
      <w:r>
        <w:rPr>
          <w:rFonts w:ascii="Arial" w:hAnsi="Arial" w:cs="Arial"/>
        </w:rPr>
        <w:t>need at all times</w:t>
      </w:r>
      <w:proofErr w:type="gramEnd"/>
      <w:r>
        <w:rPr>
          <w:rFonts w:ascii="Arial" w:hAnsi="Arial" w:cs="Arial"/>
        </w:rPr>
        <w:t xml:space="preserve">. Providing young people with the support and reassurance that they need is essential </w:t>
      </w:r>
      <w:proofErr w:type="gramStart"/>
      <w:r>
        <w:rPr>
          <w:rFonts w:ascii="Arial" w:hAnsi="Arial" w:cs="Arial"/>
        </w:rPr>
        <w:t>and  we</w:t>
      </w:r>
      <w:proofErr w:type="gramEnd"/>
      <w:r>
        <w:rPr>
          <w:rFonts w:ascii="Arial" w:hAnsi="Arial" w:cs="Arial"/>
        </w:rPr>
        <w:t xml:space="preserve"> as professionals must remind ourselves that it is vitally important that the young person's emotional well-being is the key focus and sessions are enjoyable and fun for the young people or young person. </w:t>
      </w:r>
    </w:p>
    <w:p w14:paraId="744AE0B9" w14:textId="77777777" w:rsidR="0058290E" w:rsidRDefault="0058290E" w:rsidP="0058290E">
      <w:pPr>
        <w:spacing w:line="480" w:lineRule="auto"/>
        <w:rPr>
          <w:rFonts w:ascii="Arial" w:hAnsi="Arial" w:cs="Arial"/>
        </w:rPr>
      </w:pPr>
      <w:r>
        <w:rPr>
          <w:rFonts w:ascii="Arial" w:hAnsi="Arial" w:cs="Arial"/>
        </w:rPr>
        <w:t xml:space="preserve">Emotional well-being had a large impact on young people's day to day lives, and it is vitally important that we remind the young people that it is okay not to be okay and that it is normal. However, we need to ensure that the young people have coping </w:t>
      </w:r>
      <w:r>
        <w:rPr>
          <w:rFonts w:ascii="Arial" w:hAnsi="Arial" w:cs="Arial"/>
        </w:rPr>
        <w:lastRenderedPageBreak/>
        <w:t xml:space="preserve">mechanisms in place to deal with their emotional well-being feelings. Young people thrive on support and reassurance and are very grateful for the support and reassurance they receive from professional workers. Young people also like the feeling of being respected and believed in. By recognising young people's achievements and praising them, this will have a positive impact on their emotional well-being. </w:t>
      </w:r>
    </w:p>
    <w:p w14:paraId="110323CA" w14:textId="4080ADFC" w:rsidR="003B1557" w:rsidRDefault="003B1557" w:rsidP="003F2AA7">
      <w:pPr>
        <w:spacing w:line="480" w:lineRule="auto"/>
        <w:rPr>
          <w:rFonts w:ascii="Arial" w:hAnsi="Arial" w:cs="Arial"/>
        </w:rPr>
      </w:pPr>
    </w:p>
    <w:p w14:paraId="239F7FD4" w14:textId="38F7B558" w:rsidR="003B1557" w:rsidRDefault="003B1557" w:rsidP="003F2AA7">
      <w:pPr>
        <w:spacing w:line="480" w:lineRule="auto"/>
        <w:rPr>
          <w:rFonts w:ascii="Arial" w:hAnsi="Arial" w:cs="Arial"/>
        </w:rPr>
      </w:pPr>
    </w:p>
    <w:p w14:paraId="11F4B5D5" w14:textId="73F05D14" w:rsidR="003B1557" w:rsidRDefault="003B1557" w:rsidP="003F2AA7">
      <w:pPr>
        <w:spacing w:line="480" w:lineRule="auto"/>
        <w:rPr>
          <w:rFonts w:ascii="Arial" w:hAnsi="Arial" w:cs="Arial"/>
        </w:rPr>
      </w:pPr>
    </w:p>
    <w:p w14:paraId="672FCB03" w14:textId="2F8C30F2" w:rsidR="003B1557" w:rsidRDefault="003B1557" w:rsidP="003F2AA7">
      <w:pPr>
        <w:spacing w:line="480" w:lineRule="auto"/>
        <w:rPr>
          <w:rFonts w:ascii="Arial" w:hAnsi="Arial" w:cs="Arial"/>
        </w:rPr>
      </w:pPr>
    </w:p>
    <w:p w14:paraId="303E7B3F" w14:textId="680AF6BA" w:rsidR="003B1557" w:rsidRDefault="003B1557" w:rsidP="003F2AA7">
      <w:pPr>
        <w:spacing w:line="480" w:lineRule="auto"/>
        <w:rPr>
          <w:rFonts w:ascii="Arial" w:hAnsi="Arial" w:cs="Arial"/>
        </w:rPr>
      </w:pPr>
    </w:p>
    <w:p w14:paraId="07A82B6B" w14:textId="59966649" w:rsidR="003B1557" w:rsidRDefault="003B1557" w:rsidP="003F2AA7">
      <w:pPr>
        <w:spacing w:line="480" w:lineRule="auto"/>
        <w:rPr>
          <w:rFonts w:ascii="Arial" w:hAnsi="Arial" w:cs="Arial"/>
        </w:rPr>
      </w:pPr>
    </w:p>
    <w:p w14:paraId="79DEE41E" w14:textId="76E25EC9" w:rsidR="003B1557" w:rsidRDefault="003B1557" w:rsidP="003F2AA7">
      <w:pPr>
        <w:spacing w:line="480" w:lineRule="auto"/>
        <w:rPr>
          <w:rFonts w:ascii="Arial" w:hAnsi="Arial" w:cs="Arial"/>
        </w:rPr>
      </w:pPr>
    </w:p>
    <w:p w14:paraId="655B4A04" w14:textId="7A33652C" w:rsidR="003B1557" w:rsidRDefault="003B1557" w:rsidP="003F2AA7">
      <w:pPr>
        <w:spacing w:line="480" w:lineRule="auto"/>
        <w:rPr>
          <w:rFonts w:ascii="Arial" w:hAnsi="Arial" w:cs="Arial"/>
        </w:rPr>
      </w:pPr>
    </w:p>
    <w:p w14:paraId="73AF9391" w14:textId="77777777" w:rsidR="001B2FBB" w:rsidRDefault="001B2FBB" w:rsidP="00D95028">
      <w:pPr>
        <w:tabs>
          <w:tab w:val="left" w:pos="7820"/>
        </w:tabs>
        <w:rPr>
          <w:rFonts w:ascii="Arial" w:hAnsi="Arial" w:cs="Arial"/>
          <w:i/>
          <w:iCs/>
          <w:u w:val="single"/>
        </w:rPr>
      </w:pPr>
    </w:p>
    <w:p w14:paraId="3DE69C36" w14:textId="77777777" w:rsidR="001B2FBB" w:rsidRDefault="001B2FBB" w:rsidP="00D95028">
      <w:pPr>
        <w:tabs>
          <w:tab w:val="left" w:pos="7820"/>
        </w:tabs>
        <w:rPr>
          <w:rFonts w:ascii="Arial" w:hAnsi="Arial" w:cs="Arial"/>
          <w:i/>
          <w:iCs/>
          <w:u w:val="single"/>
        </w:rPr>
      </w:pPr>
    </w:p>
    <w:p w14:paraId="4DFB74D2" w14:textId="77777777" w:rsidR="001B2FBB" w:rsidRDefault="001B2FBB" w:rsidP="00D95028">
      <w:pPr>
        <w:tabs>
          <w:tab w:val="left" w:pos="7820"/>
        </w:tabs>
        <w:rPr>
          <w:rFonts w:ascii="Arial" w:hAnsi="Arial" w:cs="Arial"/>
          <w:i/>
          <w:iCs/>
          <w:u w:val="single"/>
        </w:rPr>
      </w:pPr>
    </w:p>
    <w:p w14:paraId="79C87D64" w14:textId="77777777" w:rsidR="001B2FBB" w:rsidRDefault="001B2FBB" w:rsidP="00D95028">
      <w:pPr>
        <w:tabs>
          <w:tab w:val="left" w:pos="7820"/>
        </w:tabs>
        <w:rPr>
          <w:rFonts w:ascii="Arial" w:hAnsi="Arial" w:cs="Arial"/>
          <w:i/>
          <w:iCs/>
          <w:u w:val="single"/>
        </w:rPr>
      </w:pPr>
    </w:p>
    <w:p w14:paraId="7E33A915" w14:textId="77777777" w:rsidR="001B2FBB" w:rsidRDefault="001B2FBB" w:rsidP="00D95028">
      <w:pPr>
        <w:tabs>
          <w:tab w:val="left" w:pos="7820"/>
        </w:tabs>
        <w:rPr>
          <w:rFonts w:ascii="Arial" w:hAnsi="Arial" w:cs="Arial"/>
          <w:i/>
          <w:iCs/>
          <w:u w:val="single"/>
        </w:rPr>
      </w:pPr>
    </w:p>
    <w:p w14:paraId="26AC0167" w14:textId="77777777" w:rsidR="001B2FBB" w:rsidRDefault="001B2FBB" w:rsidP="00D95028">
      <w:pPr>
        <w:tabs>
          <w:tab w:val="left" w:pos="7820"/>
        </w:tabs>
        <w:rPr>
          <w:rFonts w:ascii="Arial" w:hAnsi="Arial" w:cs="Arial"/>
          <w:i/>
          <w:iCs/>
          <w:u w:val="single"/>
        </w:rPr>
      </w:pPr>
    </w:p>
    <w:p w14:paraId="3B42DA18" w14:textId="77777777" w:rsidR="001B2FBB" w:rsidRDefault="001B2FBB" w:rsidP="00D95028">
      <w:pPr>
        <w:tabs>
          <w:tab w:val="left" w:pos="7820"/>
        </w:tabs>
        <w:rPr>
          <w:rFonts w:ascii="Arial" w:hAnsi="Arial" w:cs="Arial"/>
          <w:i/>
          <w:iCs/>
          <w:u w:val="single"/>
        </w:rPr>
      </w:pPr>
    </w:p>
    <w:p w14:paraId="6AB02586" w14:textId="77777777" w:rsidR="001B2FBB" w:rsidRDefault="001B2FBB" w:rsidP="00D95028">
      <w:pPr>
        <w:tabs>
          <w:tab w:val="left" w:pos="7820"/>
        </w:tabs>
        <w:rPr>
          <w:rFonts w:ascii="Arial" w:hAnsi="Arial" w:cs="Arial"/>
          <w:i/>
          <w:iCs/>
          <w:u w:val="single"/>
        </w:rPr>
      </w:pPr>
    </w:p>
    <w:p w14:paraId="45A4507F" w14:textId="77777777" w:rsidR="001B2FBB" w:rsidRDefault="001B2FBB" w:rsidP="00D95028">
      <w:pPr>
        <w:tabs>
          <w:tab w:val="left" w:pos="7820"/>
        </w:tabs>
        <w:rPr>
          <w:rFonts w:ascii="Arial" w:hAnsi="Arial" w:cs="Arial"/>
          <w:i/>
          <w:iCs/>
          <w:u w:val="single"/>
        </w:rPr>
      </w:pPr>
    </w:p>
    <w:p w14:paraId="5C1AE532" w14:textId="77777777" w:rsidR="001B2FBB" w:rsidRDefault="001B2FBB" w:rsidP="00D95028">
      <w:pPr>
        <w:tabs>
          <w:tab w:val="left" w:pos="7820"/>
        </w:tabs>
        <w:rPr>
          <w:rFonts w:ascii="Arial" w:hAnsi="Arial" w:cs="Arial"/>
          <w:i/>
          <w:iCs/>
          <w:u w:val="single"/>
        </w:rPr>
      </w:pPr>
    </w:p>
    <w:p w14:paraId="7F3C6B2F" w14:textId="77777777" w:rsidR="001B2FBB" w:rsidRDefault="001B2FBB" w:rsidP="00D95028">
      <w:pPr>
        <w:tabs>
          <w:tab w:val="left" w:pos="7820"/>
        </w:tabs>
        <w:rPr>
          <w:rFonts w:ascii="Arial" w:hAnsi="Arial" w:cs="Arial"/>
          <w:i/>
          <w:iCs/>
          <w:u w:val="single"/>
        </w:rPr>
      </w:pPr>
    </w:p>
    <w:p w14:paraId="4261ECAD" w14:textId="77777777" w:rsidR="001B2FBB" w:rsidRDefault="001B2FBB" w:rsidP="00D95028">
      <w:pPr>
        <w:tabs>
          <w:tab w:val="left" w:pos="7820"/>
        </w:tabs>
        <w:rPr>
          <w:rFonts w:ascii="Arial" w:hAnsi="Arial" w:cs="Arial"/>
          <w:i/>
          <w:iCs/>
          <w:u w:val="single"/>
        </w:rPr>
      </w:pPr>
    </w:p>
    <w:p w14:paraId="389701E9" w14:textId="77777777" w:rsidR="001B2FBB" w:rsidRDefault="001B2FBB" w:rsidP="00D95028">
      <w:pPr>
        <w:tabs>
          <w:tab w:val="left" w:pos="7820"/>
        </w:tabs>
        <w:rPr>
          <w:rFonts w:ascii="Arial" w:hAnsi="Arial" w:cs="Arial"/>
          <w:i/>
          <w:iCs/>
          <w:u w:val="single"/>
        </w:rPr>
      </w:pPr>
    </w:p>
    <w:p w14:paraId="3B79C83F" w14:textId="77777777" w:rsidR="001B2FBB" w:rsidRDefault="001B2FBB" w:rsidP="00D95028">
      <w:pPr>
        <w:tabs>
          <w:tab w:val="left" w:pos="7820"/>
        </w:tabs>
        <w:rPr>
          <w:rFonts w:ascii="Arial" w:hAnsi="Arial" w:cs="Arial"/>
          <w:i/>
          <w:iCs/>
          <w:u w:val="single"/>
        </w:rPr>
      </w:pPr>
    </w:p>
    <w:p w14:paraId="1310CBEE" w14:textId="77777777" w:rsidR="001B2FBB" w:rsidRDefault="001B2FBB" w:rsidP="00D95028">
      <w:pPr>
        <w:tabs>
          <w:tab w:val="left" w:pos="7820"/>
        </w:tabs>
        <w:rPr>
          <w:rFonts w:ascii="Arial" w:hAnsi="Arial" w:cs="Arial"/>
          <w:i/>
          <w:iCs/>
          <w:u w:val="single"/>
        </w:rPr>
      </w:pPr>
    </w:p>
    <w:p w14:paraId="7BBBDF13" w14:textId="77777777" w:rsidR="001B2FBB" w:rsidRDefault="001B2FBB" w:rsidP="00D95028">
      <w:pPr>
        <w:tabs>
          <w:tab w:val="left" w:pos="7820"/>
        </w:tabs>
        <w:rPr>
          <w:rFonts w:ascii="Arial" w:hAnsi="Arial" w:cs="Arial"/>
          <w:i/>
          <w:iCs/>
          <w:u w:val="single"/>
        </w:rPr>
      </w:pPr>
    </w:p>
    <w:p w14:paraId="02288C6C" w14:textId="77777777" w:rsidR="001B2FBB" w:rsidRDefault="001B2FBB" w:rsidP="00D95028">
      <w:pPr>
        <w:tabs>
          <w:tab w:val="left" w:pos="7820"/>
        </w:tabs>
        <w:rPr>
          <w:rFonts w:ascii="Arial" w:hAnsi="Arial" w:cs="Arial"/>
          <w:i/>
          <w:iCs/>
          <w:u w:val="single"/>
        </w:rPr>
      </w:pPr>
    </w:p>
    <w:p w14:paraId="54D40D3D" w14:textId="77777777" w:rsidR="001B2FBB" w:rsidRDefault="001B2FBB" w:rsidP="00D95028">
      <w:pPr>
        <w:tabs>
          <w:tab w:val="left" w:pos="7820"/>
        </w:tabs>
        <w:rPr>
          <w:rFonts w:ascii="Arial" w:hAnsi="Arial" w:cs="Arial"/>
          <w:i/>
          <w:iCs/>
          <w:u w:val="single"/>
        </w:rPr>
      </w:pPr>
    </w:p>
    <w:p w14:paraId="0FE6B769" w14:textId="77777777" w:rsidR="001B2FBB" w:rsidRDefault="001B2FBB" w:rsidP="00D95028">
      <w:pPr>
        <w:tabs>
          <w:tab w:val="left" w:pos="7820"/>
        </w:tabs>
        <w:rPr>
          <w:rFonts w:ascii="Arial" w:hAnsi="Arial" w:cs="Arial"/>
          <w:i/>
          <w:iCs/>
          <w:u w:val="single"/>
        </w:rPr>
      </w:pPr>
    </w:p>
    <w:p w14:paraId="06A6CDC6" w14:textId="77777777" w:rsidR="001B2FBB" w:rsidRDefault="001B2FBB" w:rsidP="00D95028">
      <w:pPr>
        <w:tabs>
          <w:tab w:val="left" w:pos="7820"/>
        </w:tabs>
        <w:rPr>
          <w:rFonts w:ascii="Arial" w:hAnsi="Arial" w:cs="Arial"/>
          <w:i/>
          <w:iCs/>
          <w:u w:val="single"/>
        </w:rPr>
      </w:pPr>
    </w:p>
    <w:p w14:paraId="165DAEC6" w14:textId="77777777" w:rsidR="001B2FBB" w:rsidRDefault="001B2FBB" w:rsidP="00D95028">
      <w:pPr>
        <w:tabs>
          <w:tab w:val="left" w:pos="7820"/>
        </w:tabs>
        <w:rPr>
          <w:rFonts w:ascii="Arial" w:hAnsi="Arial" w:cs="Arial"/>
          <w:i/>
          <w:iCs/>
          <w:u w:val="single"/>
        </w:rPr>
      </w:pPr>
    </w:p>
    <w:p w14:paraId="42AFC8C9" w14:textId="77777777" w:rsidR="001B2FBB" w:rsidRDefault="001B2FBB" w:rsidP="00D95028">
      <w:pPr>
        <w:tabs>
          <w:tab w:val="left" w:pos="7820"/>
        </w:tabs>
        <w:rPr>
          <w:rFonts w:ascii="Arial" w:hAnsi="Arial" w:cs="Arial"/>
          <w:i/>
          <w:iCs/>
          <w:u w:val="single"/>
        </w:rPr>
      </w:pPr>
    </w:p>
    <w:p w14:paraId="49BA3C6B" w14:textId="265269C1" w:rsidR="003F2AA7" w:rsidRPr="00D00BDA" w:rsidRDefault="00953E8C" w:rsidP="00D95028">
      <w:pPr>
        <w:tabs>
          <w:tab w:val="left" w:pos="7820"/>
        </w:tabs>
        <w:rPr>
          <w:rFonts w:ascii="Arial" w:hAnsi="Arial" w:cs="Arial"/>
          <w:i/>
          <w:iCs/>
          <w:u w:val="single"/>
        </w:rPr>
      </w:pPr>
      <w:r w:rsidRPr="00D00BDA">
        <w:rPr>
          <w:rFonts w:ascii="Arial" w:hAnsi="Arial" w:cs="Arial"/>
          <w:i/>
          <w:iCs/>
          <w:u w:val="single"/>
        </w:rPr>
        <w:lastRenderedPageBreak/>
        <w:t xml:space="preserve">Chapter 3- </w:t>
      </w:r>
    </w:p>
    <w:p w14:paraId="23446FB6" w14:textId="32C23279" w:rsidR="00687EC6" w:rsidRDefault="00953E8C" w:rsidP="00D95028">
      <w:pPr>
        <w:tabs>
          <w:tab w:val="left" w:pos="7820"/>
        </w:tabs>
        <w:rPr>
          <w:rFonts w:ascii="Arial" w:hAnsi="Arial" w:cs="Arial"/>
          <w:i/>
          <w:iCs/>
          <w:u w:val="single"/>
        </w:rPr>
      </w:pPr>
      <w:r w:rsidRPr="00D00BDA">
        <w:rPr>
          <w:rFonts w:ascii="Arial" w:hAnsi="Arial" w:cs="Arial"/>
          <w:i/>
          <w:iCs/>
          <w:u w:val="single"/>
        </w:rPr>
        <w:t xml:space="preserve">Discussion </w:t>
      </w:r>
    </w:p>
    <w:p w14:paraId="5F172A97" w14:textId="77777777" w:rsidR="00D00BDA" w:rsidRPr="00D00BDA" w:rsidRDefault="00D00BDA" w:rsidP="00D95028">
      <w:pPr>
        <w:tabs>
          <w:tab w:val="left" w:pos="7820"/>
        </w:tabs>
        <w:rPr>
          <w:rFonts w:ascii="Arial" w:hAnsi="Arial" w:cs="Arial"/>
          <w:i/>
          <w:iCs/>
          <w:u w:val="single"/>
        </w:rPr>
      </w:pPr>
    </w:p>
    <w:p w14:paraId="61B4C4F0" w14:textId="6EF40D57" w:rsidR="003F2AA7" w:rsidRDefault="003F2AA7" w:rsidP="00D95028">
      <w:pPr>
        <w:tabs>
          <w:tab w:val="left" w:pos="7820"/>
        </w:tabs>
        <w:rPr>
          <w:rFonts w:ascii="Arial" w:hAnsi="Arial" w:cs="Arial"/>
        </w:rPr>
      </w:pPr>
    </w:p>
    <w:p w14:paraId="102CB6A5" w14:textId="08BBCCE8" w:rsidR="003B1557" w:rsidRDefault="003F2AA7" w:rsidP="00453E5A">
      <w:pPr>
        <w:tabs>
          <w:tab w:val="left" w:pos="7820"/>
        </w:tabs>
        <w:spacing w:line="480" w:lineRule="auto"/>
        <w:rPr>
          <w:rFonts w:ascii="Arial" w:hAnsi="Arial" w:cs="Arial"/>
        </w:rPr>
      </w:pPr>
      <w:r>
        <w:rPr>
          <w:rFonts w:ascii="Arial" w:hAnsi="Arial" w:cs="Arial"/>
        </w:rPr>
        <w:t xml:space="preserve">Throughout </w:t>
      </w:r>
      <w:r w:rsidR="00453E5A">
        <w:rPr>
          <w:rFonts w:ascii="Arial" w:hAnsi="Arial" w:cs="Arial"/>
        </w:rPr>
        <w:t xml:space="preserve">researching and gathering information on the three chosen themes it was brought to the authors attention that there was not much evidence based on the work that youth workers do to support young people’s emotional wellbeing. </w:t>
      </w:r>
      <w:proofErr w:type="gramStart"/>
      <w:r w:rsidR="00453E5A">
        <w:rPr>
          <w:rFonts w:ascii="Arial" w:hAnsi="Arial" w:cs="Arial"/>
        </w:rPr>
        <w:t>It is clear that the</w:t>
      </w:r>
      <w:proofErr w:type="gramEnd"/>
      <w:r w:rsidR="00453E5A">
        <w:rPr>
          <w:rFonts w:ascii="Arial" w:hAnsi="Arial" w:cs="Arial"/>
        </w:rPr>
        <w:t xml:space="preserve"> youth work does have a positive impact on young people’s emotional wellbeing from personal practice. As a sector we should be increasing our capacity to carry out empirical research with young people about the practicing youth work. </w:t>
      </w:r>
    </w:p>
    <w:p w14:paraId="06B54A07" w14:textId="29B747D0" w:rsidR="003B1557" w:rsidRDefault="00453E5A" w:rsidP="008D6515">
      <w:pPr>
        <w:tabs>
          <w:tab w:val="left" w:pos="7820"/>
        </w:tabs>
        <w:spacing w:line="480" w:lineRule="auto"/>
        <w:rPr>
          <w:rFonts w:ascii="Arial" w:hAnsi="Arial" w:cs="Arial"/>
        </w:rPr>
      </w:pPr>
      <w:r>
        <w:rPr>
          <w:rFonts w:ascii="Arial" w:hAnsi="Arial" w:cs="Arial"/>
        </w:rPr>
        <w:t xml:space="preserve">During theme one the author </w:t>
      </w:r>
      <w:proofErr w:type="gramStart"/>
      <w:r w:rsidR="005D0BA5">
        <w:rPr>
          <w:rFonts w:ascii="Arial" w:hAnsi="Arial" w:cs="Arial"/>
        </w:rPr>
        <w:t xml:space="preserve">main </w:t>
      </w:r>
      <w:r w:rsidR="004B5A7C">
        <w:rPr>
          <w:rFonts w:ascii="Arial" w:hAnsi="Arial" w:cs="Arial"/>
        </w:rPr>
        <w:t>focus</w:t>
      </w:r>
      <w:proofErr w:type="gramEnd"/>
      <w:r w:rsidR="005D0BA5">
        <w:rPr>
          <w:rFonts w:ascii="Arial" w:hAnsi="Arial" w:cs="Arial"/>
        </w:rPr>
        <w:t xml:space="preserve"> discussion was</w:t>
      </w:r>
      <w:r w:rsidR="004B5A7C">
        <w:rPr>
          <w:rFonts w:ascii="Arial" w:hAnsi="Arial" w:cs="Arial"/>
        </w:rPr>
        <w:t xml:space="preserve"> on how outdoors and youth work has a positive impact on young people’s emotional wellbeing. During the theme, the author was able</w:t>
      </w:r>
      <w:r>
        <w:rPr>
          <w:rFonts w:ascii="Arial" w:hAnsi="Arial" w:cs="Arial"/>
        </w:rPr>
        <w:t xml:space="preserve"> to identify that youth work can play a large role in delivering youth work outdoors, ensuring that young people are provided with a vast variety of opportunities to be outdoors. It has been proved that being outdoors has a positive impact on young people emotional wellbeing. The author was also able to identify that youth work sessions outdoors does not also have a positive impact on young people emotional wellbeing it also provided young people with the opportunity to develop social and resilience skills. </w:t>
      </w:r>
    </w:p>
    <w:p w14:paraId="4C152506" w14:textId="774AB74D" w:rsidR="003B1557" w:rsidRDefault="00453E5A" w:rsidP="008D6515">
      <w:pPr>
        <w:tabs>
          <w:tab w:val="left" w:pos="7820"/>
        </w:tabs>
        <w:spacing w:line="480" w:lineRule="auto"/>
        <w:rPr>
          <w:rFonts w:ascii="Arial" w:hAnsi="Arial" w:cs="Arial"/>
        </w:rPr>
      </w:pPr>
      <w:r>
        <w:rPr>
          <w:rFonts w:ascii="Arial" w:hAnsi="Arial" w:cs="Arial"/>
        </w:rPr>
        <w:t xml:space="preserve">Resilience is </w:t>
      </w:r>
      <w:r w:rsidR="004B5A7C">
        <w:rPr>
          <w:rFonts w:ascii="Arial" w:hAnsi="Arial" w:cs="Arial"/>
        </w:rPr>
        <w:t xml:space="preserve">when a young person goes through a </w:t>
      </w:r>
      <w:r>
        <w:rPr>
          <w:rFonts w:ascii="Arial" w:hAnsi="Arial" w:cs="Arial"/>
        </w:rPr>
        <w:t xml:space="preserve">process and outcomes </w:t>
      </w:r>
      <w:r w:rsidR="004B5A7C">
        <w:rPr>
          <w:rFonts w:ascii="Arial" w:hAnsi="Arial" w:cs="Arial"/>
        </w:rPr>
        <w:t xml:space="preserve">and </w:t>
      </w:r>
      <w:r>
        <w:rPr>
          <w:rFonts w:ascii="Arial" w:hAnsi="Arial" w:cs="Arial"/>
        </w:rPr>
        <w:t>successfully adapting to difficult challenging life experiences</w:t>
      </w:r>
      <w:r w:rsidR="004B5A7C">
        <w:rPr>
          <w:rFonts w:ascii="Arial" w:hAnsi="Arial" w:cs="Arial"/>
        </w:rPr>
        <w:t xml:space="preserve">. Resilience can have an impact on young people’s emotional, mental, and physical behaviour enabling them to adapt to change Ogilvie, E (2020). Being outdoors can enable young people to be free and themselves, not feeling confined to a small space enclosed indoors. </w:t>
      </w:r>
      <w:r w:rsidR="005D0BA5">
        <w:rPr>
          <w:rFonts w:ascii="Arial" w:hAnsi="Arial" w:cs="Arial"/>
        </w:rPr>
        <w:t xml:space="preserve">Being outdoors there are several sessions that can be planned and delivered to group of young people of all ages, it is important that young people are outdoors as often as they can. </w:t>
      </w:r>
      <w:r w:rsidR="004B5A7C">
        <w:rPr>
          <w:rFonts w:ascii="Arial" w:hAnsi="Arial" w:cs="Arial"/>
        </w:rPr>
        <w:t xml:space="preserve"> </w:t>
      </w:r>
      <w:r w:rsidR="005D0BA5">
        <w:rPr>
          <w:rFonts w:ascii="Arial" w:hAnsi="Arial" w:cs="Arial"/>
        </w:rPr>
        <w:t xml:space="preserve">Youth work is essential as it can have major positive impact on young </w:t>
      </w:r>
      <w:r w:rsidR="005D0BA5">
        <w:rPr>
          <w:rFonts w:ascii="Arial" w:hAnsi="Arial" w:cs="Arial"/>
        </w:rPr>
        <w:lastRenderedPageBreak/>
        <w:t xml:space="preserve">people’s emotional wellbeing, resulting to the young people being happier as individuals. </w:t>
      </w:r>
    </w:p>
    <w:p w14:paraId="0866F36C" w14:textId="02E127C7" w:rsidR="005D0BA5" w:rsidRDefault="005D0BA5" w:rsidP="008D6515">
      <w:pPr>
        <w:tabs>
          <w:tab w:val="left" w:pos="7820"/>
        </w:tabs>
        <w:spacing w:line="480" w:lineRule="auto"/>
        <w:rPr>
          <w:rFonts w:ascii="Arial" w:hAnsi="Arial" w:cs="Arial"/>
        </w:rPr>
      </w:pPr>
      <w:r>
        <w:rPr>
          <w:rFonts w:ascii="Arial" w:hAnsi="Arial" w:cs="Arial"/>
        </w:rPr>
        <w:t xml:space="preserve">Many young people rely on the youth projects to come along to be able to take part in outdoor sessions and enjoy socialising with other peers.  The outdoors clearly has a positive impact on young people emotional and wellbeing, and a simple thing and going for a small walk when feeling sad or angry can change any person’s feelings and thoughts. Frome this theme it was made clear to the author that young people are not receiving they time they need outdoors due to busy family </w:t>
      </w:r>
      <w:r w:rsidR="008D6515">
        <w:rPr>
          <w:rFonts w:ascii="Arial" w:hAnsi="Arial" w:cs="Arial"/>
        </w:rPr>
        <w:t>lifestyle</w:t>
      </w:r>
      <w:r>
        <w:rPr>
          <w:rFonts w:ascii="Arial" w:hAnsi="Arial" w:cs="Arial"/>
        </w:rPr>
        <w:t xml:space="preserve">, there for it is extremely important that youth work sessions are planned and delivered </w:t>
      </w:r>
      <w:r w:rsidR="008D6515">
        <w:rPr>
          <w:rFonts w:ascii="Arial" w:hAnsi="Arial" w:cs="Arial"/>
        </w:rPr>
        <w:t>outdoors</w:t>
      </w:r>
      <w:r>
        <w:rPr>
          <w:rFonts w:ascii="Arial" w:hAnsi="Arial" w:cs="Arial"/>
        </w:rPr>
        <w:t xml:space="preserve"> as often as possible.</w:t>
      </w:r>
      <w:r w:rsidR="008D6515">
        <w:rPr>
          <w:rFonts w:ascii="Arial" w:hAnsi="Arial" w:cs="Arial"/>
        </w:rPr>
        <w:t xml:space="preserve"> Also encouraging and supporting young people to take part in community activities as this will also increase young people’s emotional wellbeing, making them feel happier and better in themselves, young people thrive on the idea of succeeding and doing good in the community which has a positive impact on their emotional wellbeing. It is clear to the author that delivering outdoor session for young people is incredibly important and successful for individuals emotional wellbeing and for one’s own learning and development. </w:t>
      </w:r>
    </w:p>
    <w:p w14:paraId="164328F2" w14:textId="30E8831F" w:rsidR="003B1557" w:rsidRDefault="008D6515" w:rsidP="00A43509">
      <w:pPr>
        <w:tabs>
          <w:tab w:val="left" w:pos="7820"/>
        </w:tabs>
        <w:spacing w:line="480" w:lineRule="auto"/>
        <w:rPr>
          <w:rFonts w:ascii="Arial" w:hAnsi="Arial" w:cs="Arial"/>
        </w:rPr>
      </w:pPr>
      <w:r>
        <w:rPr>
          <w:rFonts w:ascii="Arial" w:hAnsi="Arial" w:cs="Arial"/>
        </w:rPr>
        <w:t xml:space="preserve">The second them that the author had chosen to focus </w:t>
      </w:r>
      <w:r w:rsidR="005C299E">
        <w:rPr>
          <w:rFonts w:ascii="Arial" w:hAnsi="Arial" w:cs="Arial"/>
        </w:rPr>
        <w:t xml:space="preserve">on in the literature review </w:t>
      </w:r>
      <w:r>
        <w:rPr>
          <w:rFonts w:ascii="Arial" w:hAnsi="Arial" w:cs="Arial"/>
        </w:rPr>
        <w:t xml:space="preserve">was social media. Whilst research and collecting information on social media the author was able to </w:t>
      </w:r>
      <w:r w:rsidR="005C299E">
        <w:rPr>
          <w:rFonts w:ascii="Arial" w:hAnsi="Arial" w:cs="Arial"/>
        </w:rPr>
        <w:t xml:space="preserve">identify that social media can have a negative impact on young people’s emotional wellbeing and their person perspective on their appearance. The author was also able to identify that throughout the pandemic the number of social media that young people use has increased by a large amount, and young people have been relying on social media to carry out school or college work and keeping in contact with family and friends. </w:t>
      </w:r>
    </w:p>
    <w:p w14:paraId="62FB0AA3" w14:textId="44A95AA1" w:rsidR="005C299E" w:rsidRDefault="005C299E" w:rsidP="00A43509">
      <w:pPr>
        <w:tabs>
          <w:tab w:val="left" w:pos="7820"/>
        </w:tabs>
        <w:spacing w:line="480" w:lineRule="auto"/>
        <w:rPr>
          <w:rFonts w:ascii="Arial" w:hAnsi="Arial" w:cs="Arial"/>
        </w:rPr>
      </w:pPr>
      <w:r>
        <w:rPr>
          <w:rFonts w:ascii="Arial" w:hAnsi="Arial" w:cs="Arial"/>
        </w:rPr>
        <w:lastRenderedPageBreak/>
        <w:t xml:space="preserve">There were times throughout the research the author was also able to identify that many young people are not using social media for the right reasons. The author was stunned by how many young people were at risk or being groomed on social media. </w:t>
      </w:r>
    </w:p>
    <w:p w14:paraId="3435F530" w14:textId="1862C405" w:rsidR="005C299E" w:rsidRDefault="005C299E" w:rsidP="00A43509">
      <w:pPr>
        <w:tabs>
          <w:tab w:val="left" w:pos="7820"/>
        </w:tabs>
        <w:spacing w:line="480" w:lineRule="auto"/>
        <w:rPr>
          <w:rFonts w:ascii="Arial" w:hAnsi="Arial" w:cs="Arial"/>
        </w:rPr>
      </w:pPr>
      <w:r>
        <w:rPr>
          <w:rFonts w:ascii="Arial" w:hAnsi="Arial" w:cs="Arial"/>
        </w:rPr>
        <w:t xml:space="preserve">The author also noticed that a recurring research that was being flagged up was how young people thrive of how social media has had </w:t>
      </w:r>
      <w:proofErr w:type="gramStart"/>
      <w:r>
        <w:rPr>
          <w:rFonts w:ascii="Arial" w:hAnsi="Arial" w:cs="Arial"/>
        </w:rPr>
        <w:t>a</w:t>
      </w:r>
      <w:proofErr w:type="gramEnd"/>
      <w:r>
        <w:rPr>
          <w:rFonts w:ascii="Arial" w:hAnsi="Arial" w:cs="Arial"/>
        </w:rPr>
        <w:t xml:space="preserve"> impact on how young people view themselves, there is a huge focus on “thin, pretty” people posted all over the social media platforms and this is leading to young people having low self esteem and a lack of confidence. Many young people are relying on how they believe they need to look and be to fit in to the world </w:t>
      </w:r>
      <w:proofErr w:type="gramStart"/>
      <w:r>
        <w:rPr>
          <w:rFonts w:ascii="Arial" w:hAnsi="Arial" w:cs="Arial"/>
        </w:rPr>
        <w:t>in today’s society</w:t>
      </w:r>
      <w:proofErr w:type="gramEnd"/>
      <w:r>
        <w:rPr>
          <w:rFonts w:ascii="Arial" w:hAnsi="Arial" w:cs="Arial"/>
        </w:rPr>
        <w:t xml:space="preserve">, however this is not the point. </w:t>
      </w:r>
    </w:p>
    <w:p w14:paraId="255DEC05" w14:textId="4D24842D" w:rsidR="003B1557" w:rsidRDefault="005C299E" w:rsidP="00A43509">
      <w:pPr>
        <w:tabs>
          <w:tab w:val="left" w:pos="7820"/>
        </w:tabs>
        <w:spacing w:line="480" w:lineRule="auto"/>
        <w:rPr>
          <w:rFonts w:ascii="Arial" w:hAnsi="Arial" w:cs="Arial"/>
        </w:rPr>
      </w:pPr>
      <w:r>
        <w:rPr>
          <w:rFonts w:ascii="Arial" w:hAnsi="Arial" w:cs="Arial"/>
        </w:rPr>
        <w:t xml:space="preserve">It is vitally important that as qualified youth workers we ensure we are aware of the issues that young people are facing on social media and that there are sessions and activities needed to ensure we are supporting the young people to identify where they need support. The issues that young people face change on a large scale on a daily occurrence, and it is vitally important that we are continuously keeping ourselves up to date with regular training and reading to be able to support young people to the best of </w:t>
      </w:r>
      <w:r w:rsidR="00A43509">
        <w:rPr>
          <w:rFonts w:ascii="Arial" w:hAnsi="Arial" w:cs="Arial"/>
        </w:rPr>
        <w:t>our</w:t>
      </w:r>
      <w:r>
        <w:rPr>
          <w:rFonts w:ascii="Arial" w:hAnsi="Arial" w:cs="Arial"/>
        </w:rPr>
        <w:t xml:space="preserve"> abilities</w:t>
      </w:r>
      <w:r w:rsidR="00A43509">
        <w:rPr>
          <w:rFonts w:ascii="Arial" w:hAnsi="Arial" w:cs="Arial"/>
        </w:rPr>
        <w:t xml:space="preserve"> to ensure that their emotional wellbeing is being maintained and that young people understand what the meaning of emotional wellbeing is and what they can do along side out support to improve their emotional wellbeing.  Supporting young people emotional wellbeing can be challenging and difficult at times, however it is vitally important that we provide young people with the support that they need, these can be done by delivering session focusing on issues that the young people are dealing with, whilst ensuring the young people are enjoying and having fun with their friends. Supporting young people and observing them developing as individuals is extremely priceless and many young people are </w:t>
      </w:r>
      <w:r w:rsidR="00A43509">
        <w:rPr>
          <w:rFonts w:ascii="Arial" w:hAnsi="Arial" w:cs="Arial"/>
        </w:rPr>
        <w:lastRenderedPageBreak/>
        <w:t xml:space="preserve">forever grateful of the work you have done with them as individuals to reach their life goals. </w:t>
      </w:r>
    </w:p>
    <w:p w14:paraId="0CEF9FBF" w14:textId="5FDEC9C9" w:rsidR="00A43509" w:rsidRDefault="00A43509" w:rsidP="00D00BDA">
      <w:pPr>
        <w:tabs>
          <w:tab w:val="left" w:pos="7820"/>
        </w:tabs>
        <w:spacing w:line="480" w:lineRule="auto"/>
        <w:rPr>
          <w:rFonts w:ascii="Arial" w:hAnsi="Arial" w:cs="Arial"/>
        </w:rPr>
      </w:pPr>
      <w:proofErr w:type="gramStart"/>
      <w:r>
        <w:rPr>
          <w:rFonts w:ascii="Arial" w:hAnsi="Arial" w:cs="Arial"/>
        </w:rPr>
        <w:t>It is clear that young</w:t>
      </w:r>
      <w:proofErr w:type="gramEnd"/>
      <w:r>
        <w:rPr>
          <w:rFonts w:ascii="Arial" w:hAnsi="Arial" w:cs="Arial"/>
        </w:rPr>
        <w:t xml:space="preserve"> people’s emotional wellbeing can </w:t>
      </w:r>
      <w:r w:rsidR="00117A5B">
        <w:rPr>
          <w:rFonts w:ascii="Arial" w:hAnsi="Arial" w:cs="Arial"/>
        </w:rPr>
        <w:t>affect</w:t>
      </w:r>
      <w:r>
        <w:rPr>
          <w:rFonts w:ascii="Arial" w:hAnsi="Arial" w:cs="Arial"/>
        </w:rPr>
        <w:t xml:space="preserve"> all young people differently and it is extremely important that as professional youth worker that we are providing young people with the support they need. Emotional wellbeing plays a big role in the developmental stages of young peoples lives, and how they view life and society and a while. Many young people find coming to a youth centre a safe place and place where they can be themselves and not judged for the choices they have made in life. </w:t>
      </w:r>
      <w:r w:rsidR="00117A5B">
        <w:rPr>
          <w:rFonts w:ascii="Arial" w:hAnsi="Arial" w:cs="Arial"/>
        </w:rPr>
        <w:t xml:space="preserve">Young people will experiment in life to identify them selves as </w:t>
      </w:r>
      <w:proofErr w:type="gramStart"/>
      <w:r w:rsidR="00117A5B">
        <w:rPr>
          <w:rFonts w:ascii="Arial" w:hAnsi="Arial" w:cs="Arial"/>
        </w:rPr>
        <w:t>a</w:t>
      </w:r>
      <w:proofErr w:type="gramEnd"/>
      <w:r w:rsidR="00117A5B">
        <w:rPr>
          <w:rFonts w:ascii="Arial" w:hAnsi="Arial" w:cs="Arial"/>
        </w:rPr>
        <w:t xml:space="preserve"> individual, it is vitally important that as professional youth workers we support young people with the choices they make and support them, this will ensure that the young peoples emotional wellbeing and general wellbeing is healthy and that young people feel comfortable and happy to share their emotions and feelings. </w:t>
      </w:r>
    </w:p>
    <w:p w14:paraId="00F0061B" w14:textId="30141526" w:rsidR="00117A5B" w:rsidRDefault="00117A5B" w:rsidP="00D00BDA">
      <w:pPr>
        <w:tabs>
          <w:tab w:val="left" w:pos="7820"/>
        </w:tabs>
        <w:spacing w:line="480" w:lineRule="auto"/>
        <w:rPr>
          <w:rFonts w:ascii="Arial" w:hAnsi="Arial" w:cs="Arial"/>
        </w:rPr>
      </w:pPr>
      <w:r>
        <w:rPr>
          <w:rFonts w:ascii="Arial" w:hAnsi="Arial" w:cs="Arial"/>
        </w:rPr>
        <w:t xml:space="preserve">Emotional wellbeing is a key focus in young peoples lives currently due to the impact of the pandemic, many of the young people have experienced and suffered a large amount throughout the pandemic with their mental health suffering and having a negative impact on their emotional wellbeing. Now that we </w:t>
      </w:r>
      <w:proofErr w:type="gramStart"/>
      <w:r>
        <w:rPr>
          <w:rFonts w:ascii="Arial" w:hAnsi="Arial" w:cs="Arial"/>
        </w:rPr>
        <w:t>are able to</w:t>
      </w:r>
      <w:proofErr w:type="gramEnd"/>
      <w:r>
        <w:rPr>
          <w:rFonts w:ascii="Arial" w:hAnsi="Arial" w:cs="Arial"/>
        </w:rPr>
        <w:t xml:space="preserve"> provide the young people with face-to-face support and workshops concentrating on improving young people’s emotional wellbeing it is vitally important that the sessions are planed suitable for the young people who will be taking part and that the sessions are enjoyable and fun. </w:t>
      </w:r>
    </w:p>
    <w:p w14:paraId="34BE6B9A" w14:textId="54AC0830" w:rsidR="003B1557" w:rsidRDefault="00117A5B" w:rsidP="00D00BDA">
      <w:pPr>
        <w:tabs>
          <w:tab w:val="left" w:pos="7820"/>
        </w:tabs>
        <w:spacing w:line="480" w:lineRule="auto"/>
        <w:rPr>
          <w:rFonts w:ascii="Arial" w:hAnsi="Arial" w:cs="Arial"/>
        </w:rPr>
      </w:pPr>
      <w:r>
        <w:rPr>
          <w:rFonts w:ascii="Arial" w:hAnsi="Arial" w:cs="Arial"/>
        </w:rPr>
        <w:t xml:space="preserve">Many young people will suffer from emotional wellbeing and will not want to share their thoughts and feelings with anyone, it is vitally important that as professional youth workers we are aware that young people do not have to share their emotions and feelings with us, however we are able to plan sessions around specific sessions </w:t>
      </w:r>
      <w:r>
        <w:rPr>
          <w:rFonts w:ascii="Arial" w:hAnsi="Arial" w:cs="Arial"/>
        </w:rPr>
        <w:lastRenderedPageBreak/>
        <w:t xml:space="preserve">concentrating on specific issues that young people may be facing, mainly focusing on young people emotional wellbeing. </w:t>
      </w:r>
      <w:r w:rsidR="00D00BDA">
        <w:rPr>
          <w:rFonts w:ascii="Arial" w:hAnsi="Arial" w:cs="Arial"/>
        </w:rPr>
        <w:t xml:space="preserve">Young people have become use to the feeling of being alone and having nobody to speak to, it is important that we remember young people are going to bee feeling nervous and weary about returning to face to face sessions after being online for such a long period of time,  as youth worker it is our roles and responsibilities to easy and support young people transition back in to the centre and normal routines of going back to schools and colleges. Emotional wellbeing can be a hard subject to deliver session on to young people however by carrying out a gardening session or a cooking session we are able to focus on young people’s emotional wellbeing as the young people are having the opportunity and time to share with each other what make them happy, sad, or angry and why. </w:t>
      </w:r>
    </w:p>
    <w:p w14:paraId="1F29553B" w14:textId="77777777" w:rsidR="003B1557" w:rsidRDefault="003B1557" w:rsidP="00D95028">
      <w:pPr>
        <w:tabs>
          <w:tab w:val="left" w:pos="7820"/>
        </w:tabs>
        <w:rPr>
          <w:rFonts w:ascii="Arial" w:hAnsi="Arial" w:cs="Arial"/>
        </w:rPr>
      </w:pPr>
    </w:p>
    <w:p w14:paraId="0B269626" w14:textId="77777777" w:rsidR="003B1557" w:rsidRDefault="003B1557" w:rsidP="00D95028">
      <w:pPr>
        <w:tabs>
          <w:tab w:val="left" w:pos="7820"/>
        </w:tabs>
        <w:rPr>
          <w:rFonts w:ascii="Arial" w:hAnsi="Arial" w:cs="Arial"/>
        </w:rPr>
      </w:pPr>
    </w:p>
    <w:p w14:paraId="5207E743" w14:textId="77777777" w:rsidR="003B1557" w:rsidRDefault="003B1557" w:rsidP="00D95028">
      <w:pPr>
        <w:tabs>
          <w:tab w:val="left" w:pos="7820"/>
        </w:tabs>
        <w:rPr>
          <w:rFonts w:ascii="Arial" w:hAnsi="Arial" w:cs="Arial"/>
        </w:rPr>
      </w:pPr>
    </w:p>
    <w:p w14:paraId="6EC26BF7" w14:textId="77777777" w:rsidR="003B1557" w:rsidRDefault="003B1557" w:rsidP="00D95028">
      <w:pPr>
        <w:tabs>
          <w:tab w:val="left" w:pos="7820"/>
        </w:tabs>
        <w:rPr>
          <w:rFonts w:ascii="Arial" w:hAnsi="Arial" w:cs="Arial"/>
        </w:rPr>
      </w:pPr>
    </w:p>
    <w:p w14:paraId="3E3BF385" w14:textId="77777777" w:rsidR="003B1557" w:rsidRDefault="003B1557" w:rsidP="00D95028">
      <w:pPr>
        <w:tabs>
          <w:tab w:val="left" w:pos="7820"/>
        </w:tabs>
        <w:rPr>
          <w:rFonts w:ascii="Arial" w:hAnsi="Arial" w:cs="Arial"/>
        </w:rPr>
      </w:pPr>
    </w:p>
    <w:p w14:paraId="3E21BA5A" w14:textId="77777777" w:rsidR="003B1557" w:rsidRDefault="003B1557" w:rsidP="00D95028">
      <w:pPr>
        <w:tabs>
          <w:tab w:val="left" w:pos="7820"/>
        </w:tabs>
        <w:rPr>
          <w:rFonts w:ascii="Arial" w:hAnsi="Arial" w:cs="Arial"/>
        </w:rPr>
      </w:pPr>
    </w:p>
    <w:p w14:paraId="5282B316" w14:textId="77777777" w:rsidR="003B1557" w:rsidRDefault="003B1557" w:rsidP="00D95028">
      <w:pPr>
        <w:tabs>
          <w:tab w:val="left" w:pos="7820"/>
        </w:tabs>
        <w:rPr>
          <w:rFonts w:ascii="Arial" w:hAnsi="Arial" w:cs="Arial"/>
        </w:rPr>
      </w:pPr>
    </w:p>
    <w:p w14:paraId="29AC94C9" w14:textId="77777777" w:rsidR="003B1557" w:rsidRDefault="003B1557" w:rsidP="00D95028">
      <w:pPr>
        <w:tabs>
          <w:tab w:val="left" w:pos="7820"/>
        </w:tabs>
        <w:rPr>
          <w:rFonts w:ascii="Arial" w:hAnsi="Arial" w:cs="Arial"/>
        </w:rPr>
      </w:pPr>
    </w:p>
    <w:p w14:paraId="652DBA52" w14:textId="77777777" w:rsidR="003B1557" w:rsidRDefault="003B1557" w:rsidP="00D95028">
      <w:pPr>
        <w:tabs>
          <w:tab w:val="left" w:pos="7820"/>
        </w:tabs>
        <w:rPr>
          <w:rFonts w:ascii="Arial" w:hAnsi="Arial" w:cs="Arial"/>
        </w:rPr>
      </w:pPr>
    </w:p>
    <w:p w14:paraId="2A8BD250" w14:textId="77777777" w:rsidR="003B1557" w:rsidRDefault="003B1557" w:rsidP="00D95028">
      <w:pPr>
        <w:tabs>
          <w:tab w:val="left" w:pos="7820"/>
        </w:tabs>
        <w:rPr>
          <w:rFonts w:ascii="Arial" w:hAnsi="Arial" w:cs="Arial"/>
        </w:rPr>
      </w:pPr>
    </w:p>
    <w:p w14:paraId="7116233F" w14:textId="77777777" w:rsidR="003B1557" w:rsidRDefault="003B1557" w:rsidP="00D95028">
      <w:pPr>
        <w:tabs>
          <w:tab w:val="left" w:pos="7820"/>
        </w:tabs>
        <w:rPr>
          <w:rFonts w:ascii="Arial" w:hAnsi="Arial" w:cs="Arial"/>
        </w:rPr>
      </w:pPr>
    </w:p>
    <w:p w14:paraId="0247B95F" w14:textId="77777777" w:rsidR="003B1557" w:rsidRDefault="003B1557" w:rsidP="00D95028">
      <w:pPr>
        <w:tabs>
          <w:tab w:val="left" w:pos="7820"/>
        </w:tabs>
        <w:rPr>
          <w:rFonts w:ascii="Arial" w:hAnsi="Arial" w:cs="Arial"/>
        </w:rPr>
      </w:pPr>
    </w:p>
    <w:p w14:paraId="37079ED8" w14:textId="77777777" w:rsidR="003B1557" w:rsidRDefault="003B1557" w:rsidP="00D95028">
      <w:pPr>
        <w:tabs>
          <w:tab w:val="left" w:pos="7820"/>
        </w:tabs>
        <w:rPr>
          <w:rFonts w:ascii="Arial" w:hAnsi="Arial" w:cs="Arial"/>
        </w:rPr>
      </w:pPr>
    </w:p>
    <w:p w14:paraId="68FB1CE9" w14:textId="77777777" w:rsidR="003B1557" w:rsidRDefault="003B1557" w:rsidP="00D95028">
      <w:pPr>
        <w:tabs>
          <w:tab w:val="left" w:pos="7820"/>
        </w:tabs>
        <w:rPr>
          <w:rFonts w:ascii="Arial" w:hAnsi="Arial" w:cs="Arial"/>
        </w:rPr>
      </w:pPr>
    </w:p>
    <w:p w14:paraId="4A325684" w14:textId="77777777" w:rsidR="003B1557" w:rsidRDefault="003B1557" w:rsidP="00D95028">
      <w:pPr>
        <w:tabs>
          <w:tab w:val="left" w:pos="7820"/>
        </w:tabs>
        <w:rPr>
          <w:rFonts w:ascii="Arial" w:hAnsi="Arial" w:cs="Arial"/>
        </w:rPr>
      </w:pPr>
    </w:p>
    <w:p w14:paraId="6450D082" w14:textId="77777777" w:rsidR="003B1557" w:rsidRDefault="003B1557" w:rsidP="00D95028">
      <w:pPr>
        <w:tabs>
          <w:tab w:val="left" w:pos="7820"/>
        </w:tabs>
        <w:rPr>
          <w:rFonts w:ascii="Arial" w:hAnsi="Arial" w:cs="Arial"/>
        </w:rPr>
      </w:pPr>
    </w:p>
    <w:p w14:paraId="63E4BB81" w14:textId="77777777" w:rsidR="003B1557" w:rsidRDefault="003B1557" w:rsidP="00D95028">
      <w:pPr>
        <w:tabs>
          <w:tab w:val="left" w:pos="7820"/>
        </w:tabs>
        <w:rPr>
          <w:rFonts w:ascii="Arial" w:hAnsi="Arial" w:cs="Arial"/>
        </w:rPr>
      </w:pPr>
    </w:p>
    <w:p w14:paraId="10495D6F" w14:textId="77777777" w:rsidR="003B1557" w:rsidRDefault="003B1557" w:rsidP="00D95028">
      <w:pPr>
        <w:tabs>
          <w:tab w:val="left" w:pos="7820"/>
        </w:tabs>
        <w:rPr>
          <w:rFonts w:ascii="Arial" w:hAnsi="Arial" w:cs="Arial"/>
        </w:rPr>
      </w:pPr>
    </w:p>
    <w:p w14:paraId="26CB439A" w14:textId="77777777" w:rsidR="003B1557" w:rsidRDefault="003B1557" w:rsidP="00D95028">
      <w:pPr>
        <w:tabs>
          <w:tab w:val="left" w:pos="7820"/>
        </w:tabs>
        <w:rPr>
          <w:rFonts w:ascii="Arial" w:hAnsi="Arial" w:cs="Arial"/>
        </w:rPr>
      </w:pPr>
    </w:p>
    <w:p w14:paraId="4CF96146" w14:textId="77777777" w:rsidR="003B1557" w:rsidRDefault="003B1557" w:rsidP="00D95028">
      <w:pPr>
        <w:tabs>
          <w:tab w:val="left" w:pos="7820"/>
        </w:tabs>
        <w:rPr>
          <w:rFonts w:ascii="Arial" w:hAnsi="Arial" w:cs="Arial"/>
        </w:rPr>
      </w:pPr>
    </w:p>
    <w:p w14:paraId="53565EB7" w14:textId="77777777" w:rsidR="003B1557" w:rsidRDefault="003B1557" w:rsidP="00D95028">
      <w:pPr>
        <w:tabs>
          <w:tab w:val="left" w:pos="7820"/>
        </w:tabs>
        <w:rPr>
          <w:rFonts w:ascii="Arial" w:hAnsi="Arial" w:cs="Arial"/>
        </w:rPr>
      </w:pPr>
    </w:p>
    <w:p w14:paraId="46DE7CC3" w14:textId="77777777" w:rsidR="003B1557" w:rsidRDefault="003B1557" w:rsidP="00D95028">
      <w:pPr>
        <w:tabs>
          <w:tab w:val="left" w:pos="7820"/>
        </w:tabs>
        <w:rPr>
          <w:rFonts w:ascii="Arial" w:hAnsi="Arial" w:cs="Arial"/>
        </w:rPr>
      </w:pPr>
    </w:p>
    <w:p w14:paraId="249890E4" w14:textId="77777777" w:rsidR="003B1557" w:rsidRDefault="003B1557" w:rsidP="00D95028">
      <w:pPr>
        <w:tabs>
          <w:tab w:val="left" w:pos="7820"/>
        </w:tabs>
        <w:rPr>
          <w:rFonts w:ascii="Arial" w:hAnsi="Arial" w:cs="Arial"/>
        </w:rPr>
      </w:pPr>
    </w:p>
    <w:p w14:paraId="4073BDC1" w14:textId="77777777" w:rsidR="003B1557" w:rsidRDefault="003B1557" w:rsidP="00D95028">
      <w:pPr>
        <w:tabs>
          <w:tab w:val="left" w:pos="7820"/>
        </w:tabs>
        <w:rPr>
          <w:rFonts w:ascii="Arial" w:hAnsi="Arial" w:cs="Arial"/>
        </w:rPr>
      </w:pPr>
    </w:p>
    <w:p w14:paraId="3E0FAC49" w14:textId="77777777" w:rsidR="003B1557" w:rsidRDefault="003B1557" w:rsidP="00D95028">
      <w:pPr>
        <w:tabs>
          <w:tab w:val="left" w:pos="7820"/>
        </w:tabs>
        <w:rPr>
          <w:rFonts w:ascii="Arial" w:hAnsi="Arial" w:cs="Arial"/>
        </w:rPr>
      </w:pPr>
    </w:p>
    <w:p w14:paraId="1B02293A" w14:textId="77777777" w:rsidR="003B1557" w:rsidRDefault="003B1557" w:rsidP="00D95028">
      <w:pPr>
        <w:tabs>
          <w:tab w:val="left" w:pos="7820"/>
        </w:tabs>
        <w:rPr>
          <w:rFonts w:ascii="Arial" w:hAnsi="Arial" w:cs="Arial"/>
        </w:rPr>
      </w:pPr>
    </w:p>
    <w:p w14:paraId="03460B12" w14:textId="77777777" w:rsidR="003B1557" w:rsidRDefault="003B1557" w:rsidP="00D95028">
      <w:pPr>
        <w:tabs>
          <w:tab w:val="left" w:pos="7820"/>
        </w:tabs>
        <w:rPr>
          <w:rFonts w:ascii="Arial" w:hAnsi="Arial" w:cs="Arial"/>
        </w:rPr>
      </w:pPr>
    </w:p>
    <w:p w14:paraId="621A653B" w14:textId="77777777" w:rsidR="003B1557" w:rsidRPr="00D00BDA" w:rsidRDefault="003B1557" w:rsidP="00D95028">
      <w:pPr>
        <w:tabs>
          <w:tab w:val="left" w:pos="7820"/>
        </w:tabs>
        <w:rPr>
          <w:rFonts w:ascii="Arial" w:hAnsi="Arial" w:cs="Arial"/>
          <w:i/>
          <w:iCs/>
        </w:rPr>
      </w:pPr>
    </w:p>
    <w:p w14:paraId="4EA58A15" w14:textId="77777777" w:rsidR="003B1557" w:rsidRPr="00D00BDA" w:rsidRDefault="003B1557" w:rsidP="00D95028">
      <w:pPr>
        <w:tabs>
          <w:tab w:val="left" w:pos="7820"/>
        </w:tabs>
        <w:rPr>
          <w:rFonts w:ascii="Arial" w:hAnsi="Arial" w:cs="Arial"/>
          <w:i/>
          <w:iCs/>
        </w:rPr>
      </w:pPr>
    </w:p>
    <w:p w14:paraId="00139C78" w14:textId="77777777" w:rsidR="00D00BDA" w:rsidRPr="00D00BDA" w:rsidRDefault="00953E8C" w:rsidP="00A460D4">
      <w:pPr>
        <w:tabs>
          <w:tab w:val="left" w:pos="7820"/>
        </w:tabs>
        <w:spacing w:line="480" w:lineRule="auto"/>
        <w:rPr>
          <w:rFonts w:ascii="Arial" w:hAnsi="Arial" w:cs="Arial"/>
          <w:i/>
          <w:iCs/>
          <w:u w:val="single"/>
        </w:rPr>
      </w:pPr>
      <w:r w:rsidRPr="00D00BDA">
        <w:rPr>
          <w:rFonts w:ascii="Arial" w:hAnsi="Arial" w:cs="Arial"/>
          <w:i/>
          <w:iCs/>
          <w:u w:val="single"/>
        </w:rPr>
        <w:t>Chapter 4-</w:t>
      </w:r>
    </w:p>
    <w:p w14:paraId="596B26A8" w14:textId="16C9CC82" w:rsidR="00953E8C" w:rsidRDefault="00953E8C" w:rsidP="00A460D4">
      <w:pPr>
        <w:tabs>
          <w:tab w:val="left" w:pos="7820"/>
        </w:tabs>
        <w:spacing w:line="480" w:lineRule="auto"/>
        <w:rPr>
          <w:rFonts w:ascii="Arial" w:hAnsi="Arial" w:cs="Arial"/>
          <w:i/>
          <w:iCs/>
          <w:u w:val="single"/>
        </w:rPr>
      </w:pPr>
      <w:r w:rsidRPr="00D00BDA">
        <w:rPr>
          <w:rFonts w:ascii="Arial" w:hAnsi="Arial" w:cs="Arial"/>
          <w:i/>
          <w:iCs/>
          <w:u w:val="single"/>
        </w:rPr>
        <w:t xml:space="preserve"> Conclusion and Recommendations </w:t>
      </w:r>
    </w:p>
    <w:p w14:paraId="56B74F0C" w14:textId="51606590" w:rsidR="00D00BDA" w:rsidRDefault="00D00BDA" w:rsidP="00A460D4">
      <w:pPr>
        <w:tabs>
          <w:tab w:val="left" w:pos="7820"/>
        </w:tabs>
        <w:spacing w:line="480" w:lineRule="auto"/>
        <w:rPr>
          <w:rFonts w:ascii="Arial" w:hAnsi="Arial" w:cs="Arial"/>
          <w:i/>
          <w:iCs/>
          <w:u w:val="single"/>
        </w:rPr>
      </w:pPr>
    </w:p>
    <w:p w14:paraId="3E10D9D7" w14:textId="0B6657C7" w:rsidR="003B1557" w:rsidRDefault="003B1557" w:rsidP="00A460D4">
      <w:pPr>
        <w:tabs>
          <w:tab w:val="left" w:pos="7820"/>
        </w:tabs>
        <w:spacing w:line="480" w:lineRule="auto"/>
        <w:rPr>
          <w:rFonts w:ascii="Arial" w:hAnsi="Arial" w:cs="Arial"/>
        </w:rPr>
      </w:pPr>
    </w:p>
    <w:p w14:paraId="39BBC400" w14:textId="2A3F7DD3" w:rsidR="001C2223" w:rsidRDefault="00D00BDA" w:rsidP="00A460D4">
      <w:pPr>
        <w:tabs>
          <w:tab w:val="left" w:pos="7820"/>
        </w:tabs>
        <w:spacing w:line="480" w:lineRule="auto"/>
        <w:rPr>
          <w:rFonts w:ascii="Arial" w:hAnsi="Arial" w:cs="Arial"/>
        </w:rPr>
      </w:pPr>
      <w:r>
        <w:rPr>
          <w:rFonts w:ascii="Arial" w:hAnsi="Arial" w:cs="Arial"/>
        </w:rPr>
        <w:t>Throughout the dissertation the author has been able to grow and develop their knowledge and understanding as a professional youth worker. The author also has been able to identify where her strengths and weaknesses lay, and what can be done to develop her practice in the future</w:t>
      </w:r>
      <w:r w:rsidR="001C2223">
        <w:rPr>
          <w:rFonts w:ascii="Arial" w:hAnsi="Arial" w:cs="Arial"/>
        </w:rPr>
        <w:t xml:space="preserve">, these include a lack of concentration around theory work, time keeping thought the duration of the work. The strengths of the author during this dissertation are having a clear understanding on practical theory work that is delivered to young people in the youth centre to develop and </w:t>
      </w:r>
      <w:r w:rsidR="00DB2E94">
        <w:rPr>
          <w:rFonts w:ascii="Arial" w:hAnsi="Arial" w:cs="Arial"/>
        </w:rPr>
        <w:t>promote</w:t>
      </w:r>
      <w:r w:rsidR="001C2223">
        <w:rPr>
          <w:rFonts w:ascii="Arial" w:hAnsi="Arial" w:cs="Arial"/>
        </w:rPr>
        <w:t xml:space="preserve"> </w:t>
      </w:r>
      <w:r w:rsidR="00DB2E94">
        <w:rPr>
          <w:rFonts w:ascii="Arial" w:hAnsi="Arial" w:cs="Arial"/>
        </w:rPr>
        <w:t>Young people’s</w:t>
      </w:r>
      <w:r w:rsidR="001C2223">
        <w:rPr>
          <w:rFonts w:ascii="Arial" w:hAnsi="Arial" w:cs="Arial"/>
        </w:rPr>
        <w:t xml:space="preserve"> emotional wellbeing. </w:t>
      </w:r>
    </w:p>
    <w:p w14:paraId="60CAC29F" w14:textId="77777777" w:rsidR="00DB2E94" w:rsidRDefault="00DB2E94" w:rsidP="00A460D4">
      <w:pPr>
        <w:tabs>
          <w:tab w:val="left" w:pos="7820"/>
        </w:tabs>
        <w:spacing w:line="480" w:lineRule="auto"/>
        <w:rPr>
          <w:rFonts w:ascii="Arial" w:hAnsi="Arial" w:cs="Arial"/>
        </w:rPr>
      </w:pPr>
    </w:p>
    <w:p w14:paraId="720B3DE6" w14:textId="6C8F2F4C" w:rsidR="00DB2E94" w:rsidRDefault="00D00BDA" w:rsidP="00A460D4">
      <w:pPr>
        <w:tabs>
          <w:tab w:val="left" w:pos="7820"/>
        </w:tabs>
        <w:spacing w:line="480" w:lineRule="auto"/>
        <w:rPr>
          <w:rFonts w:ascii="Arial" w:hAnsi="Arial" w:cs="Arial"/>
        </w:rPr>
      </w:pPr>
      <w:r>
        <w:rPr>
          <w:rFonts w:ascii="Arial" w:hAnsi="Arial" w:cs="Arial"/>
        </w:rPr>
        <w:t>The author has been able to spend time researching and having a better understanding on how young people emotional wellbeing is affected in different ways.</w:t>
      </w:r>
      <w:r w:rsidR="00DB2E94">
        <w:rPr>
          <w:rFonts w:ascii="Arial" w:hAnsi="Arial" w:cs="Arial"/>
        </w:rPr>
        <w:t xml:space="preserve"> This has had a positive impact on the author as an individual and has enabled the author to grow and better herself as an individual. This has made the author have a clearer understanding on how young people’s emotional wellbeing is affected. </w:t>
      </w:r>
      <w:r>
        <w:rPr>
          <w:rFonts w:ascii="Arial" w:hAnsi="Arial" w:cs="Arial"/>
        </w:rPr>
        <w:t xml:space="preserve"> </w:t>
      </w:r>
    </w:p>
    <w:p w14:paraId="61050330" w14:textId="77777777" w:rsidR="00DB2E94" w:rsidRDefault="00DB2E94" w:rsidP="00A460D4">
      <w:pPr>
        <w:tabs>
          <w:tab w:val="left" w:pos="7820"/>
        </w:tabs>
        <w:spacing w:line="480" w:lineRule="auto"/>
        <w:rPr>
          <w:rFonts w:ascii="Arial" w:hAnsi="Arial" w:cs="Arial"/>
        </w:rPr>
      </w:pPr>
    </w:p>
    <w:p w14:paraId="16F4F276" w14:textId="11EA42B6" w:rsidR="00DB2E94" w:rsidRDefault="00DB2E94" w:rsidP="00A460D4">
      <w:pPr>
        <w:tabs>
          <w:tab w:val="left" w:pos="7820"/>
        </w:tabs>
        <w:spacing w:line="480" w:lineRule="auto"/>
        <w:rPr>
          <w:rFonts w:ascii="Arial" w:hAnsi="Arial" w:cs="Arial"/>
        </w:rPr>
      </w:pPr>
      <w:r>
        <w:rPr>
          <w:rFonts w:ascii="Arial" w:hAnsi="Arial" w:cs="Arial"/>
        </w:rPr>
        <w:t xml:space="preserve">The author </w:t>
      </w:r>
      <w:r w:rsidR="00D00BDA">
        <w:rPr>
          <w:rFonts w:ascii="Arial" w:hAnsi="Arial" w:cs="Arial"/>
        </w:rPr>
        <w:t>ha</w:t>
      </w:r>
      <w:r>
        <w:rPr>
          <w:rFonts w:ascii="Arial" w:hAnsi="Arial" w:cs="Arial"/>
        </w:rPr>
        <w:t>s</w:t>
      </w:r>
      <w:r w:rsidR="00D00BDA">
        <w:rPr>
          <w:rFonts w:ascii="Arial" w:hAnsi="Arial" w:cs="Arial"/>
        </w:rPr>
        <w:t xml:space="preserve"> been able to spend time reflecting how their individual practice provides young people with the opportunity to grow and develop as an individual, this has been done by </w:t>
      </w:r>
      <w:r>
        <w:rPr>
          <w:rFonts w:ascii="Arial" w:hAnsi="Arial" w:cs="Arial"/>
        </w:rPr>
        <w:t xml:space="preserve">collecting ideas on how </w:t>
      </w:r>
      <w:r w:rsidR="00D00BDA">
        <w:rPr>
          <w:rFonts w:ascii="Arial" w:hAnsi="Arial" w:cs="Arial"/>
        </w:rPr>
        <w:t>delivering session and activities focusing on the young people’s emotional wellbeing</w:t>
      </w:r>
      <w:r>
        <w:rPr>
          <w:rFonts w:ascii="Arial" w:hAnsi="Arial" w:cs="Arial"/>
        </w:rPr>
        <w:t xml:space="preserve"> supports </w:t>
      </w:r>
      <w:r w:rsidR="0097323D">
        <w:rPr>
          <w:rFonts w:ascii="Arial" w:hAnsi="Arial" w:cs="Arial"/>
        </w:rPr>
        <w:t>everyone</w:t>
      </w:r>
      <w:r>
        <w:rPr>
          <w:rFonts w:ascii="Arial" w:hAnsi="Arial" w:cs="Arial"/>
        </w:rPr>
        <w:t xml:space="preserve">. </w:t>
      </w:r>
    </w:p>
    <w:p w14:paraId="704218E6" w14:textId="31AEB8D1" w:rsidR="00D00BDA" w:rsidRDefault="00D00BDA" w:rsidP="00A460D4">
      <w:pPr>
        <w:tabs>
          <w:tab w:val="left" w:pos="7820"/>
        </w:tabs>
        <w:spacing w:line="480" w:lineRule="auto"/>
        <w:rPr>
          <w:rFonts w:ascii="Arial" w:hAnsi="Arial" w:cs="Arial"/>
        </w:rPr>
      </w:pPr>
      <w:r>
        <w:rPr>
          <w:rFonts w:ascii="Arial" w:hAnsi="Arial" w:cs="Arial"/>
        </w:rPr>
        <w:t xml:space="preserve"> </w:t>
      </w:r>
    </w:p>
    <w:p w14:paraId="3F826CB2" w14:textId="5D634BB5" w:rsidR="003B1557" w:rsidRDefault="00D00BDA" w:rsidP="00A460D4">
      <w:pPr>
        <w:tabs>
          <w:tab w:val="left" w:pos="7820"/>
        </w:tabs>
        <w:spacing w:line="480" w:lineRule="auto"/>
        <w:rPr>
          <w:rFonts w:ascii="Arial" w:hAnsi="Arial" w:cs="Arial"/>
        </w:rPr>
      </w:pPr>
      <w:r>
        <w:rPr>
          <w:rFonts w:ascii="Arial" w:hAnsi="Arial" w:cs="Arial"/>
        </w:rPr>
        <w:lastRenderedPageBreak/>
        <w:t xml:space="preserve">Throughout the dissertation the author has also been able to </w:t>
      </w:r>
      <w:r w:rsidR="001C2223">
        <w:rPr>
          <w:rFonts w:ascii="Arial" w:hAnsi="Arial" w:cs="Arial"/>
        </w:rPr>
        <w:t>acknowledge how important it is to take time for themselves to ensure that their own emotional wellbeing is being cared for and looked after</w:t>
      </w:r>
      <w:r w:rsidR="0097323D">
        <w:rPr>
          <w:rFonts w:ascii="Arial" w:hAnsi="Arial" w:cs="Arial"/>
        </w:rPr>
        <w:t xml:space="preserve"> ensuring they set time a side for their own mental wellbeing. </w:t>
      </w:r>
    </w:p>
    <w:p w14:paraId="455C361F" w14:textId="77777777" w:rsidR="0097323D" w:rsidRDefault="0097323D" w:rsidP="00A460D4">
      <w:pPr>
        <w:tabs>
          <w:tab w:val="left" w:pos="7820"/>
        </w:tabs>
        <w:spacing w:line="480" w:lineRule="auto"/>
        <w:rPr>
          <w:rFonts w:ascii="Arial" w:hAnsi="Arial" w:cs="Arial"/>
        </w:rPr>
      </w:pPr>
    </w:p>
    <w:p w14:paraId="1E801DD0" w14:textId="0284DFD7" w:rsidR="0097323D" w:rsidRDefault="0097323D" w:rsidP="00A460D4">
      <w:pPr>
        <w:tabs>
          <w:tab w:val="left" w:pos="7820"/>
        </w:tabs>
        <w:spacing w:line="480" w:lineRule="auto"/>
        <w:rPr>
          <w:rFonts w:ascii="Arial" w:hAnsi="Arial" w:cs="Arial"/>
        </w:rPr>
      </w:pPr>
      <w:r>
        <w:rPr>
          <w:rFonts w:ascii="Arial" w:hAnsi="Arial" w:cs="Arial"/>
        </w:rPr>
        <w:t xml:space="preserve">There were times when the author found it difficult to collect relevant research, there was a lack of research underpinning how youth work has a positive impact on young people’s emotional wellbeing, the author was also able to identify how many of the research documents found were specifically focusing on children and not young people in general. This was very difficult at times, and the author was disappointed with the lack of evidence there is produced with how youth work has a positive impact on young people’s emotional wellbeing. </w:t>
      </w:r>
    </w:p>
    <w:p w14:paraId="115D4238" w14:textId="77777777" w:rsidR="003B1557" w:rsidRDefault="003B1557" w:rsidP="00A460D4">
      <w:pPr>
        <w:tabs>
          <w:tab w:val="left" w:pos="7820"/>
        </w:tabs>
        <w:spacing w:line="480" w:lineRule="auto"/>
        <w:rPr>
          <w:rFonts w:ascii="Arial" w:hAnsi="Arial" w:cs="Arial"/>
        </w:rPr>
      </w:pPr>
    </w:p>
    <w:p w14:paraId="4EB35CA5" w14:textId="525CA91F" w:rsidR="003B1557" w:rsidRDefault="0097323D" w:rsidP="00A460D4">
      <w:pPr>
        <w:tabs>
          <w:tab w:val="left" w:pos="7820"/>
        </w:tabs>
        <w:spacing w:line="480" w:lineRule="auto"/>
        <w:rPr>
          <w:rFonts w:ascii="Arial" w:hAnsi="Arial" w:cs="Arial"/>
        </w:rPr>
      </w:pPr>
      <w:r>
        <w:rPr>
          <w:rFonts w:ascii="Arial" w:hAnsi="Arial" w:cs="Arial"/>
        </w:rPr>
        <w:t xml:space="preserve">Youth work plays a larger role in the emotional wellbeing of young people, and they are extremely fortunate to be able to work alongside young people voluntarily. They young people chose to come to the youth club and take part in the organised session, that will help promote their emotional wellbeing. </w:t>
      </w:r>
    </w:p>
    <w:p w14:paraId="688A375F" w14:textId="1820A131" w:rsidR="003B1557" w:rsidRDefault="003B1557" w:rsidP="00A460D4">
      <w:pPr>
        <w:tabs>
          <w:tab w:val="left" w:pos="7820"/>
        </w:tabs>
        <w:spacing w:line="480" w:lineRule="auto"/>
        <w:rPr>
          <w:rFonts w:ascii="Arial" w:hAnsi="Arial" w:cs="Arial"/>
        </w:rPr>
      </w:pPr>
    </w:p>
    <w:p w14:paraId="36D492C4" w14:textId="77777777" w:rsidR="00860B09" w:rsidRDefault="00860B09" w:rsidP="00A460D4">
      <w:pPr>
        <w:tabs>
          <w:tab w:val="left" w:pos="7820"/>
        </w:tabs>
        <w:spacing w:line="480" w:lineRule="auto"/>
        <w:rPr>
          <w:rFonts w:ascii="Arial" w:hAnsi="Arial" w:cs="Arial"/>
        </w:rPr>
      </w:pPr>
    </w:p>
    <w:p w14:paraId="5734AC4C" w14:textId="62E52ADC" w:rsidR="00860B09" w:rsidRDefault="00860B09" w:rsidP="00A460D4">
      <w:pPr>
        <w:tabs>
          <w:tab w:val="left" w:pos="7820"/>
        </w:tabs>
        <w:spacing w:line="480" w:lineRule="auto"/>
        <w:rPr>
          <w:rFonts w:ascii="Arial" w:hAnsi="Arial" w:cs="Arial"/>
        </w:rPr>
      </w:pPr>
      <w:r>
        <w:rPr>
          <w:rFonts w:ascii="Arial" w:hAnsi="Arial" w:cs="Arial"/>
        </w:rPr>
        <w:t xml:space="preserve">The impact that youth work has on young people is incredible and young people return to thank their youth workers in years to come for all their support and reassurance and believing that they </w:t>
      </w:r>
      <w:proofErr w:type="gramStart"/>
      <w:r>
        <w:rPr>
          <w:rFonts w:ascii="Arial" w:hAnsi="Arial" w:cs="Arial"/>
        </w:rPr>
        <w:t>are able to</w:t>
      </w:r>
      <w:proofErr w:type="gramEnd"/>
      <w:r>
        <w:rPr>
          <w:rFonts w:ascii="Arial" w:hAnsi="Arial" w:cs="Arial"/>
        </w:rPr>
        <w:t xml:space="preserve"> achieve in life. Many young people whom we work with come from a dissaving background including poverty and depravation, transition to their teens believe that their adulthood is going to be like their childhood, however from coming to a youth centre their views on life have </w:t>
      </w:r>
      <w:r>
        <w:rPr>
          <w:rFonts w:ascii="Arial" w:hAnsi="Arial" w:cs="Arial"/>
        </w:rPr>
        <w:lastRenderedPageBreak/>
        <w:t xml:space="preserve">greatly changed as they have received nurturing experiences that has developed their overall view on life and society. This has been done by the youth worker carrying out sessions such as cooking, gardening, health and wellbeing volunteering and discussions based around the future and the options that they have in the future. </w:t>
      </w:r>
    </w:p>
    <w:p w14:paraId="26111554" w14:textId="10F4A580" w:rsidR="003B1557" w:rsidRDefault="003B1557" w:rsidP="00A460D4">
      <w:pPr>
        <w:tabs>
          <w:tab w:val="left" w:pos="7820"/>
        </w:tabs>
        <w:spacing w:line="480" w:lineRule="auto"/>
        <w:rPr>
          <w:rFonts w:ascii="Arial" w:hAnsi="Arial" w:cs="Arial"/>
        </w:rPr>
      </w:pPr>
    </w:p>
    <w:p w14:paraId="6289DCC2" w14:textId="5D8874F7" w:rsidR="003B1557" w:rsidRDefault="00F848E6" w:rsidP="00A460D4">
      <w:pPr>
        <w:tabs>
          <w:tab w:val="left" w:pos="7820"/>
        </w:tabs>
        <w:spacing w:line="480" w:lineRule="auto"/>
        <w:rPr>
          <w:rFonts w:ascii="Arial" w:hAnsi="Arial" w:cs="Arial"/>
        </w:rPr>
      </w:pPr>
      <w:r>
        <w:rPr>
          <w:rFonts w:ascii="Arial" w:hAnsi="Arial" w:cs="Arial"/>
        </w:rPr>
        <w:t xml:space="preserve">There are several ways that a young person can grow and develop as an in dividual, and it is vitally important that young people do not feel alone or confused during these stages of their life. Young people need constant reassurance and support in achieving their aims and goals. </w:t>
      </w:r>
    </w:p>
    <w:p w14:paraId="56FC1952" w14:textId="05092690" w:rsidR="00F848E6" w:rsidRDefault="00F848E6" w:rsidP="00A460D4">
      <w:pPr>
        <w:tabs>
          <w:tab w:val="left" w:pos="7820"/>
        </w:tabs>
        <w:spacing w:line="480" w:lineRule="auto"/>
        <w:rPr>
          <w:rFonts w:ascii="Arial" w:hAnsi="Arial" w:cs="Arial"/>
        </w:rPr>
      </w:pPr>
    </w:p>
    <w:p w14:paraId="7E8F0FDE" w14:textId="77777777" w:rsidR="003B1557" w:rsidRDefault="003B1557" w:rsidP="00A460D4">
      <w:pPr>
        <w:tabs>
          <w:tab w:val="left" w:pos="7820"/>
        </w:tabs>
        <w:spacing w:line="480" w:lineRule="auto"/>
        <w:rPr>
          <w:rFonts w:ascii="Arial" w:hAnsi="Arial" w:cs="Arial"/>
        </w:rPr>
      </w:pPr>
    </w:p>
    <w:p w14:paraId="3F75D416" w14:textId="3B7B9BC3" w:rsidR="00E2274D" w:rsidRDefault="00F848E6" w:rsidP="00A460D4">
      <w:pPr>
        <w:tabs>
          <w:tab w:val="left" w:pos="7820"/>
        </w:tabs>
        <w:spacing w:line="480" w:lineRule="auto"/>
        <w:rPr>
          <w:rFonts w:ascii="Arial" w:hAnsi="Arial" w:cs="Arial"/>
        </w:rPr>
      </w:pPr>
      <w:r>
        <w:rPr>
          <w:rFonts w:ascii="Arial" w:hAnsi="Arial" w:cs="Arial"/>
        </w:rPr>
        <w:t xml:space="preserve">Many young people that we work with are left to their own devices in the home environment as their parents work a lot or they are a very big family, there for they attend the youth club to have some time out and socialise with their friends, this has a positive impact on their emotional wellbeing and will help in there social and emotional development. </w:t>
      </w:r>
      <w:r w:rsidR="00E2274D">
        <w:rPr>
          <w:rFonts w:ascii="Arial" w:hAnsi="Arial" w:cs="Arial"/>
        </w:rPr>
        <w:t xml:space="preserve"> </w:t>
      </w:r>
      <w:r w:rsidR="00E2274D">
        <w:rPr>
          <w:rFonts w:ascii="Arial" w:hAnsi="Arial" w:cs="Arial"/>
        </w:rPr>
        <w:br/>
      </w:r>
    </w:p>
    <w:p w14:paraId="1FCAEE81" w14:textId="05C340A4" w:rsidR="00E2274D" w:rsidRDefault="00E2274D" w:rsidP="00A460D4">
      <w:pPr>
        <w:tabs>
          <w:tab w:val="left" w:pos="7820"/>
        </w:tabs>
        <w:spacing w:line="480" w:lineRule="auto"/>
        <w:rPr>
          <w:rFonts w:ascii="Arial" w:hAnsi="Arial" w:cs="Arial"/>
        </w:rPr>
      </w:pPr>
      <w:r>
        <w:rPr>
          <w:rFonts w:ascii="Arial" w:hAnsi="Arial" w:cs="Arial"/>
        </w:rPr>
        <w:t>The author believes there is a lack od research basses on youth work practice and believes it is vitally important that the local authority produce and promote the work that youth work do, and how this has a positive impact on young people’s emotional wellbeing.</w:t>
      </w:r>
    </w:p>
    <w:p w14:paraId="2E939358" w14:textId="77777777" w:rsidR="00E2274D" w:rsidRDefault="00E2274D" w:rsidP="00A460D4">
      <w:pPr>
        <w:tabs>
          <w:tab w:val="left" w:pos="7820"/>
        </w:tabs>
        <w:spacing w:line="480" w:lineRule="auto"/>
        <w:rPr>
          <w:rFonts w:ascii="Arial" w:hAnsi="Arial" w:cs="Arial"/>
        </w:rPr>
      </w:pPr>
    </w:p>
    <w:p w14:paraId="101365E1" w14:textId="6E88608C" w:rsidR="00E2274D" w:rsidRDefault="00E2274D" w:rsidP="00A460D4">
      <w:pPr>
        <w:tabs>
          <w:tab w:val="left" w:pos="7820"/>
        </w:tabs>
        <w:spacing w:line="480" w:lineRule="auto"/>
        <w:rPr>
          <w:rFonts w:ascii="Arial" w:hAnsi="Arial" w:cs="Arial"/>
        </w:rPr>
      </w:pPr>
      <w:r>
        <w:rPr>
          <w:rFonts w:ascii="Arial" w:hAnsi="Arial" w:cs="Arial"/>
        </w:rPr>
        <w:t xml:space="preserve"> The youth work services both statutory and voluntarily sector deliver a vast amount of support and sessions to young people. Without local youth projects there is not </w:t>
      </w:r>
      <w:r>
        <w:rPr>
          <w:rFonts w:ascii="Arial" w:hAnsi="Arial" w:cs="Arial"/>
        </w:rPr>
        <w:lastRenderedPageBreak/>
        <w:t xml:space="preserve">much for young people to do, and they are left to wonder around the towns alone not having a safe place to attend. </w:t>
      </w:r>
    </w:p>
    <w:p w14:paraId="00ECC2F0" w14:textId="77777777" w:rsidR="00E2274D" w:rsidRDefault="00E2274D" w:rsidP="00A460D4">
      <w:pPr>
        <w:tabs>
          <w:tab w:val="left" w:pos="7820"/>
        </w:tabs>
        <w:spacing w:line="480" w:lineRule="auto"/>
        <w:rPr>
          <w:rFonts w:ascii="Arial" w:hAnsi="Arial" w:cs="Arial"/>
        </w:rPr>
      </w:pPr>
    </w:p>
    <w:p w14:paraId="1E52F89D" w14:textId="23C502A0" w:rsidR="003B1557" w:rsidRDefault="00E2274D" w:rsidP="00A460D4">
      <w:pPr>
        <w:tabs>
          <w:tab w:val="left" w:pos="7820"/>
        </w:tabs>
        <w:spacing w:line="480" w:lineRule="auto"/>
        <w:rPr>
          <w:rFonts w:ascii="Arial" w:hAnsi="Arial" w:cs="Arial"/>
        </w:rPr>
      </w:pPr>
      <w:r>
        <w:rPr>
          <w:rFonts w:ascii="Arial" w:hAnsi="Arial" w:cs="Arial"/>
        </w:rPr>
        <w:t xml:space="preserve">Many young people have stated that over the pandemic they were lost and alone without anywhere to go, many young people shared how they were walking the streets because they had nothing better to do and felt alone and nobody to talk to. This has made it obvious how much there is need for youth work intervention in young peoples lives. </w:t>
      </w:r>
    </w:p>
    <w:p w14:paraId="71F9A80D" w14:textId="15FF3035" w:rsidR="003B1557" w:rsidRDefault="003B1557" w:rsidP="00A460D4">
      <w:pPr>
        <w:tabs>
          <w:tab w:val="left" w:pos="7820"/>
        </w:tabs>
        <w:spacing w:line="480" w:lineRule="auto"/>
        <w:rPr>
          <w:rFonts w:ascii="Arial" w:hAnsi="Arial" w:cs="Arial"/>
        </w:rPr>
      </w:pPr>
    </w:p>
    <w:p w14:paraId="79E90B83" w14:textId="4D6DC6D3" w:rsidR="00E2274D" w:rsidRDefault="00E2274D" w:rsidP="00A460D4">
      <w:pPr>
        <w:tabs>
          <w:tab w:val="left" w:pos="7820"/>
        </w:tabs>
        <w:spacing w:line="480" w:lineRule="auto"/>
        <w:rPr>
          <w:rFonts w:ascii="Arial" w:hAnsi="Arial" w:cs="Arial"/>
        </w:rPr>
      </w:pPr>
      <w:r>
        <w:rPr>
          <w:rFonts w:ascii="Arial" w:hAnsi="Arial" w:cs="Arial"/>
        </w:rPr>
        <w:t xml:space="preserve">It is clear to see the effects that social media has on young people in positive and negative ways, this has been demonstrated above and from the sessions that the youth club </w:t>
      </w:r>
      <w:r w:rsidR="005E27A9">
        <w:rPr>
          <w:rFonts w:ascii="Arial" w:hAnsi="Arial" w:cs="Arial"/>
        </w:rPr>
        <w:t xml:space="preserve">provide </w:t>
      </w:r>
      <w:r>
        <w:rPr>
          <w:rFonts w:ascii="Arial" w:hAnsi="Arial" w:cs="Arial"/>
        </w:rPr>
        <w:t xml:space="preserve">it has had positive results in how the young people have been helped. </w:t>
      </w:r>
      <w:r w:rsidR="005E27A9">
        <w:rPr>
          <w:rFonts w:ascii="Arial" w:hAnsi="Arial" w:cs="Arial"/>
        </w:rPr>
        <w:t>Not only is it used in a way to support them in being online but also in ways of how we can comminate to them.</w:t>
      </w:r>
    </w:p>
    <w:p w14:paraId="1E555B07" w14:textId="4B91CBA6" w:rsidR="00E2274D" w:rsidRDefault="00E2274D" w:rsidP="00A460D4">
      <w:pPr>
        <w:tabs>
          <w:tab w:val="left" w:pos="7820"/>
        </w:tabs>
        <w:spacing w:line="480" w:lineRule="auto"/>
        <w:rPr>
          <w:rFonts w:ascii="Arial" w:hAnsi="Arial" w:cs="Arial"/>
        </w:rPr>
      </w:pPr>
    </w:p>
    <w:p w14:paraId="712A7B25" w14:textId="1DAE1123" w:rsidR="00E2274D" w:rsidRDefault="00E2274D" w:rsidP="00A460D4">
      <w:pPr>
        <w:tabs>
          <w:tab w:val="left" w:pos="7820"/>
        </w:tabs>
        <w:spacing w:line="480" w:lineRule="auto"/>
        <w:rPr>
          <w:rFonts w:ascii="Arial" w:hAnsi="Arial" w:cs="Arial"/>
        </w:rPr>
      </w:pPr>
      <w:proofErr w:type="gramStart"/>
      <w:r>
        <w:rPr>
          <w:rFonts w:ascii="Arial" w:hAnsi="Arial" w:cs="Arial"/>
        </w:rPr>
        <w:t>Over all</w:t>
      </w:r>
      <w:proofErr w:type="gramEnd"/>
      <w:r>
        <w:rPr>
          <w:rFonts w:ascii="Arial" w:hAnsi="Arial" w:cs="Arial"/>
        </w:rPr>
        <w:t xml:space="preserve"> it is clear to see the benefits of youth work in more ways than one, giving young people opportunities which </w:t>
      </w:r>
      <w:r w:rsidR="005E27A9">
        <w:rPr>
          <w:rFonts w:ascii="Arial" w:hAnsi="Arial" w:cs="Arial"/>
        </w:rPr>
        <w:t xml:space="preserve">they may not normally get from home and also being a support network for them. The space which is offered provides a feeling of being safe while also educating in a </w:t>
      </w:r>
      <w:proofErr w:type="spellStart"/>
      <w:r w:rsidR="005E27A9">
        <w:rPr>
          <w:rFonts w:ascii="Arial" w:hAnsi="Arial" w:cs="Arial"/>
        </w:rPr>
        <w:t>non formal</w:t>
      </w:r>
      <w:proofErr w:type="spellEnd"/>
      <w:r w:rsidR="005E27A9">
        <w:rPr>
          <w:rFonts w:ascii="Arial" w:hAnsi="Arial" w:cs="Arial"/>
        </w:rPr>
        <w:t xml:space="preserve"> way with the real aspects of life which they will face in adulthood and later life. It is noticed how important it is that the voluntary sector have a role to play and when they work along side other organisations it is putting the key focus onto young people and being able to support and help them in achieving life goals. </w:t>
      </w:r>
    </w:p>
    <w:p w14:paraId="49FF513A" w14:textId="77777777" w:rsidR="003B1557" w:rsidRDefault="003B1557" w:rsidP="00A460D4">
      <w:pPr>
        <w:tabs>
          <w:tab w:val="left" w:pos="7820"/>
        </w:tabs>
        <w:spacing w:line="480" w:lineRule="auto"/>
        <w:rPr>
          <w:rFonts w:ascii="Arial" w:hAnsi="Arial" w:cs="Arial"/>
        </w:rPr>
      </w:pPr>
    </w:p>
    <w:p w14:paraId="2EE4733C" w14:textId="07804C83" w:rsidR="003B1557" w:rsidRDefault="001B2FBB" w:rsidP="00A460D4">
      <w:pPr>
        <w:tabs>
          <w:tab w:val="left" w:pos="7820"/>
        </w:tabs>
        <w:spacing w:line="480" w:lineRule="auto"/>
        <w:rPr>
          <w:rFonts w:ascii="Arial" w:hAnsi="Arial" w:cs="Arial"/>
        </w:rPr>
      </w:pPr>
      <w:r>
        <w:rPr>
          <w:rFonts w:ascii="Arial" w:hAnsi="Arial" w:cs="Arial"/>
        </w:rPr>
        <w:lastRenderedPageBreak/>
        <w:t xml:space="preserve">The author has also been able to identify the importance on continuing to undertake relevant training and keeping up to date with new policies that will help their professional practice with working along side young people. This will not only benefit the youth workers practice, but it will also benefit the young people as the youth worker will have a better understanding on issues that the young people are facing and what can be done to support them.  </w:t>
      </w:r>
    </w:p>
    <w:p w14:paraId="775D83B8" w14:textId="34057787" w:rsidR="003B1557" w:rsidRDefault="003B1557" w:rsidP="00A460D4">
      <w:pPr>
        <w:tabs>
          <w:tab w:val="left" w:pos="7820"/>
        </w:tabs>
        <w:spacing w:line="480" w:lineRule="auto"/>
        <w:rPr>
          <w:rFonts w:ascii="Arial" w:hAnsi="Arial" w:cs="Arial"/>
        </w:rPr>
      </w:pPr>
    </w:p>
    <w:p w14:paraId="3358D75E" w14:textId="417B15B3" w:rsidR="00A460D4" w:rsidRDefault="001B2FBB" w:rsidP="00A460D4">
      <w:pPr>
        <w:tabs>
          <w:tab w:val="left" w:pos="7820"/>
        </w:tabs>
        <w:spacing w:line="480" w:lineRule="auto"/>
        <w:rPr>
          <w:rFonts w:ascii="Arial" w:hAnsi="Arial" w:cs="Arial"/>
        </w:rPr>
      </w:pPr>
      <w:r>
        <w:rPr>
          <w:rFonts w:ascii="Arial" w:hAnsi="Arial" w:cs="Arial"/>
        </w:rPr>
        <w:t xml:space="preserve">It is vitally important that young people’s emotional wellbeing is always the key focus, when working alongside the young people. It is important that when sessions and activities are being planned that the young people will be able to develop their social and emotional skills. Young people develop their social and emotional skills without even knowing they are doing so. Many young people do not feel comfortable in sharing their emotions in front of peers or friends, there for it is important that there is always a youth worker available whom can have a conversation in a quiet place with the young person alone. </w:t>
      </w:r>
    </w:p>
    <w:p w14:paraId="58F3CE3B" w14:textId="1C3B974F" w:rsidR="00A460D4" w:rsidRDefault="00A460D4" w:rsidP="00A460D4">
      <w:pPr>
        <w:tabs>
          <w:tab w:val="left" w:pos="7820"/>
        </w:tabs>
        <w:spacing w:line="480" w:lineRule="auto"/>
        <w:rPr>
          <w:rFonts w:ascii="Arial" w:hAnsi="Arial" w:cs="Arial"/>
        </w:rPr>
      </w:pPr>
    </w:p>
    <w:p w14:paraId="479EB3FF" w14:textId="32AB77B4" w:rsidR="003B1557" w:rsidRDefault="00A460D4" w:rsidP="00A460D4">
      <w:pPr>
        <w:tabs>
          <w:tab w:val="left" w:pos="7820"/>
        </w:tabs>
        <w:spacing w:line="480" w:lineRule="auto"/>
        <w:rPr>
          <w:rFonts w:ascii="Arial" w:hAnsi="Arial" w:cs="Arial"/>
        </w:rPr>
      </w:pPr>
      <w:r>
        <w:rPr>
          <w:rFonts w:ascii="Arial" w:hAnsi="Arial" w:cs="Arial"/>
        </w:rPr>
        <w:t xml:space="preserve">In the future the author would like to see the work that youth workers undertake is documented and shared, this would be of a great benefit for many other agencies. It is important that the hard work that youth work undertake is acknowledged and appreciated.  Youth work plays a large role in young peoples lives in supporting them and providing them with the support and reassurance that they need to develop in to positive, </w:t>
      </w:r>
      <w:proofErr w:type="gramStart"/>
      <w:r>
        <w:rPr>
          <w:rFonts w:ascii="Arial" w:hAnsi="Arial" w:cs="Arial"/>
        </w:rPr>
        <w:t>strong</w:t>
      </w:r>
      <w:proofErr w:type="gramEnd"/>
      <w:r>
        <w:rPr>
          <w:rFonts w:ascii="Arial" w:hAnsi="Arial" w:cs="Arial"/>
        </w:rPr>
        <w:t xml:space="preserve"> and powerful adults. </w:t>
      </w:r>
    </w:p>
    <w:p w14:paraId="03D6149C" w14:textId="771C1306" w:rsidR="003B1557" w:rsidRDefault="003B1557" w:rsidP="00A460D4">
      <w:pPr>
        <w:tabs>
          <w:tab w:val="left" w:pos="7820"/>
        </w:tabs>
        <w:spacing w:line="480" w:lineRule="auto"/>
        <w:rPr>
          <w:rFonts w:ascii="Arial" w:hAnsi="Arial" w:cs="Arial"/>
        </w:rPr>
      </w:pPr>
    </w:p>
    <w:p w14:paraId="4C13F197" w14:textId="52A49C65" w:rsidR="003B1557" w:rsidRDefault="00A460D4" w:rsidP="00A460D4">
      <w:pPr>
        <w:tabs>
          <w:tab w:val="left" w:pos="7820"/>
        </w:tabs>
        <w:spacing w:line="480" w:lineRule="auto"/>
        <w:rPr>
          <w:rFonts w:ascii="Arial" w:hAnsi="Arial" w:cs="Arial"/>
        </w:rPr>
      </w:pPr>
      <w:r>
        <w:rPr>
          <w:rFonts w:ascii="Arial" w:hAnsi="Arial" w:cs="Arial"/>
        </w:rPr>
        <w:t xml:space="preserve">Many young people suffer from poor emotional wellbeing and </w:t>
      </w:r>
      <w:proofErr w:type="gramStart"/>
      <w:r>
        <w:rPr>
          <w:rFonts w:ascii="Arial" w:hAnsi="Arial" w:cs="Arial"/>
        </w:rPr>
        <w:t>it is clear that youth</w:t>
      </w:r>
      <w:proofErr w:type="gramEnd"/>
      <w:r>
        <w:rPr>
          <w:rFonts w:ascii="Arial" w:hAnsi="Arial" w:cs="Arial"/>
        </w:rPr>
        <w:t xml:space="preserve"> work does have a positive impact on young people’s emotional wellbeing, and that </w:t>
      </w:r>
      <w:r>
        <w:rPr>
          <w:rFonts w:ascii="Arial" w:hAnsi="Arial" w:cs="Arial"/>
        </w:rPr>
        <w:lastRenderedPageBreak/>
        <w:t xml:space="preserve">the hard work youth work does to support and encourage young people is noticed and acknowledged worldwide and most importantly documented and turned in to research document this would be a great achievement for the youth work industry. </w:t>
      </w:r>
    </w:p>
    <w:p w14:paraId="00CA11AC" w14:textId="77777777" w:rsidR="003B1557" w:rsidRDefault="003B1557" w:rsidP="00D95028">
      <w:pPr>
        <w:tabs>
          <w:tab w:val="left" w:pos="7820"/>
        </w:tabs>
        <w:rPr>
          <w:rFonts w:ascii="Arial" w:hAnsi="Arial" w:cs="Arial"/>
        </w:rPr>
      </w:pPr>
    </w:p>
    <w:p w14:paraId="2C3BC730" w14:textId="77777777" w:rsidR="003B1557" w:rsidRDefault="003B1557" w:rsidP="00D95028">
      <w:pPr>
        <w:tabs>
          <w:tab w:val="left" w:pos="7820"/>
        </w:tabs>
        <w:rPr>
          <w:rFonts w:ascii="Arial" w:hAnsi="Arial" w:cs="Arial"/>
        </w:rPr>
      </w:pPr>
    </w:p>
    <w:p w14:paraId="3BDF6CE3" w14:textId="77777777" w:rsidR="003B1557" w:rsidRDefault="003B1557" w:rsidP="00D95028">
      <w:pPr>
        <w:tabs>
          <w:tab w:val="left" w:pos="7820"/>
        </w:tabs>
        <w:rPr>
          <w:rFonts w:ascii="Arial" w:hAnsi="Arial" w:cs="Arial"/>
        </w:rPr>
      </w:pPr>
    </w:p>
    <w:p w14:paraId="776948F5" w14:textId="77777777" w:rsidR="003B1557" w:rsidRDefault="003B1557" w:rsidP="00D95028">
      <w:pPr>
        <w:tabs>
          <w:tab w:val="left" w:pos="7820"/>
        </w:tabs>
        <w:rPr>
          <w:rFonts w:ascii="Arial" w:hAnsi="Arial" w:cs="Arial"/>
        </w:rPr>
      </w:pPr>
    </w:p>
    <w:p w14:paraId="0D9EEE5B" w14:textId="77777777" w:rsidR="003B1557" w:rsidRDefault="003B1557" w:rsidP="00D95028">
      <w:pPr>
        <w:tabs>
          <w:tab w:val="left" w:pos="7820"/>
        </w:tabs>
        <w:rPr>
          <w:rFonts w:ascii="Arial" w:hAnsi="Arial" w:cs="Arial"/>
        </w:rPr>
      </w:pPr>
    </w:p>
    <w:p w14:paraId="7426AA43" w14:textId="77777777" w:rsidR="003B1557" w:rsidRDefault="003B1557" w:rsidP="00D95028">
      <w:pPr>
        <w:tabs>
          <w:tab w:val="left" w:pos="7820"/>
        </w:tabs>
        <w:rPr>
          <w:rFonts w:ascii="Arial" w:hAnsi="Arial" w:cs="Arial"/>
        </w:rPr>
      </w:pPr>
    </w:p>
    <w:p w14:paraId="6DBAD1A1" w14:textId="77777777" w:rsidR="003B1557" w:rsidRDefault="003B1557" w:rsidP="00D95028">
      <w:pPr>
        <w:tabs>
          <w:tab w:val="left" w:pos="7820"/>
        </w:tabs>
        <w:rPr>
          <w:rFonts w:ascii="Arial" w:hAnsi="Arial" w:cs="Arial"/>
        </w:rPr>
      </w:pPr>
    </w:p>
    <w:p w14:paraId="79FDD80C" w14:textId="77777777" w:rsidR="003B1557" w:rsidRDefault="003B1557" w:rsidP="00D95028">
      <w:pPr>
        <w:tabs>
          <w:tab w:val="left" w:pos="7820"/>
        </w:tabs>
        <w:rPr>
          <w:rFonts w:ascii="Arial" w:hAnsi="Arial" w:cs="Arial"/>
        </w:rPr>
      </w:pPr>
    </w:p>
    <w:p w14:paraId="78C24EF4" w14:textId="77777777" w:rsidR="003B1557" w:rsidRDefault="003B1557" w:rsidP="00D95028">
      <w:pPr>
        <w:tabs>
          <w:tab w:val="left" w:pos="7820"/>
        </w:tabs>
        <w:rPr>
          <w:rFonts w:ascii="Arial" w:hAnsi="Arial" w:cs="Arial"/>
        </w:rPr>
      </w:pPr>
    </w:p>
    <w:p w14:paraId="4BAB75B3" w14:textId="77777777" w:rsidR="003B1557" w:rsidRDefault="003B1557" w:rsidP="00D95028">
      <w:pPr>
        <w:tabs>
          <w:tab w:val="left" w:pos="7820"/>
        </w:tabs>
        <w:rPr>
          <w:rFonts w:ascii="Arial" w:hAnsi="Arial" w:cs="Arial"/>
        </w:rPr>
      </w:pPr>
    </w:p>
    <w:p w14:paraId="24F19CE7" w14:textId="77777777" w:rsidR="003B1557" w:rsidRDefault="003B1557" w:rsidP="00D95028">
      <w:pPr>
        <w:tabs>
          <w:tab w:val="left" w:pos="7820"/>
        </w:tabs>
        <w:rPr>
          <w:rFonts w:ascii="Arial" w:hAnsi="Arial" w:cs="Arial"/>
        </w:rPr>
      </w:pPr>
    </w:p>
    <w:p w14:paraId="48BBABA5" w14:textId="77777777" w:rsidR="003B1557" w:rsidRDefault="003B1557" w:rsidP="00D95028">
      <w:pPr>
        <w:tabs>
          <w:tab w:val="left" w:pos="7820"/>
        </w:tabs>
        <w:rPr>
          <w:rFonts w:ascii="Arial" w:hAnsi="Arial" w:cs="Arial"/>
        </w:rPr>
      </w:pPr>
    </w:p>
    <w:p w14:paraId="4ACB025A" w14:textId="77777777" w:rsidR="003B1557" w:rsidRDefault="003B1557" w:rsidP="00D95028">
      <w:pPr>
        <w:tabs>
          <w:tab w:val="left" w:pos="7820"/>
        </w:tabs>
        <w:rPr>
          <w:rFonts w:ascii="Arial" w:hAnsi="Arial" w:cs="Arial"/>
        </w:rPr>
      </w:pPr>
    </w:p>
    <w:p w14:paraId="74A885B0" w14:textId="77777777" w:rsidR="003B1557" w:rsidRDefault="003B1557" w:rsidP="00D95028">
      <w:pPr>
        <w:tabs>
          <w:tab w:val="left" w:pos="7820"/>
        </w:tabs>
        <w:rPr>
          <w:rFonts w:ascii="Arial" w:hAnsi="Arial" w:cs="Arial"/>
        </w:rPr>
      </w:pPr>
    </w:p>
    <w:p w14:paraId="0D66AC4F" w14:textId="77777777" w:rsidR="003B1557" w:rsidRDefault="003B1557" w:rsidP="00D95028">
      <w:pPr>
        <w:tabs>
          <w:tab w:val="left" w:pos="7820"/>
        </w:tabs>
        <w:rPr>
          <w:rFonts w:ascii="Arial" w:hAnsi="Arial" w:cs="Arial"/>
        </w:rPr>
      </w:pPr>
    </w:p>
    <w:p w14:paraId="13CF659E" w14:textId="77777777" w:rsidR="003B1557" w:rsidRDefault="003B1557" w:rsidP="00D95028">
      <w:pPr>
        <w:tabs>
          <w:tab w:val="left" w:pos="7820"/>
        </w:tabs>
        <w:rPr>
          <w:rFonts w:ascii="Arial" w:hAnsi="Arial" w:cs="Arial"/>
        </w:rPr>
      </w:pPr>
    </w:p>
    <w:p w14:paraId="62E19D7F" w14:textId="77777777" w:rsidR="003B1557" w:rsidRDefault="003B1557" w:rsidP="00D95028">
      <w:pPr>
        <w:tabs>
          <w:tab w:val="left" w:pos="7820"/>
        </w:tabs>
        <w:rPr>
          <w:rFonts w:ascii="Arial" w:hAnsi="Arial" w:cs="Arial"/>
        </w:rPr>
      </w:pPr>
    </w:p>
    <w:p w14:paraId="0925FFE4" w14:textId="77777777" w:rsidR="003B1557" w:rsidRDefault="003B1557" w:rsidP="00D95028">
      <w:pPr>
        <w:tabs>
          <w:tab w:val="left" w:pos="7820"/>
        </w:tabs>
        <w:rPr>
          <w:rFonts w:ascii="Arial" w:hAnsi="Arial" w:cs="Arial"/>
        </w:rPr>
      </w:pPr>
    </w:p>
    <w:p w14:paraId="6E33D31B" w14:textId="77777777" w:rsidR="003B1557" w:rsidRDefault="003B1557" w:rsidP="00D95028">
      <w:pPr>
        <w:tabs>
          <w:tab w:val="left" w:pos="7820"/>
        </w:tabs>
        <w:rPr>
          <w:rFonts w:ascii="Arial" w:hAnsi="Arial" w:cs="Arial"/>
        </w:rPr>
      </w:pPr>
    </w:p>
    <w:p w14:paraId="2F1984DB" w14:textId="77777777" w:rsidR="003B1557" w:rsidRDefault="003B1557" w:rsidP="00D95028">
      <w:pPr>
        <w:tabs>
          <w:tab w:val="left" w:pos="7820"/>
        </w:tabs>
        <w:rPr>
          <w:rFonts w:ascii="Arial" w:hAnsi="Arial" w:cs="Arial"/>
        </w:rPr>
      </w:pPr>
    </w:p>
    <w:p w14:paraId="5CF81242" w14:textId="77777777" w:rsidR="00A460D4" w:rsidRDefault="00A460D4" w:rsidP="00D95028">
      <w:pPr>
        <w:tabs>
          <w:tab w:val="left" w:pos="7820"/>
        </w:tabs>
        <w:rPr>
          <w:rFonts w:ascii="Arial" w:hAnsi="Arial" w:cs="Arial"/>
        </w:rPr>
      </w:pPr>
    </w:p>
    <w:p w14:paraId="646D5005" w14:textId="77777777" w:rsidR="00A460D4" w:rsidRDefault="00A460D4" w:rsidP="00D95028">
      <w:pPr>
        <w:tabs>
          <w:tab w:val="left" w:pos="7820"/>
        </w:tabs>
        <w:rPr>
          <w:rFonts w:ascii="Arial" w:hAnsi="Arial" w:cs="Arial"/>
        </w:rPr>
      </w:pPr>
    </w:p>
    <w:p w14:paraId="32AA7874" w14:textId="77777777" w:rsidR="00A460D4" w:rsidRDefault="00A460D4" w:rsidP="00D95028">
      <w:pPr>
        <w:tabs>
          <w:tab w:val="left" w:pos="7820"/>
        </w:tabs>
        <w:rPr>
          <w:rFonts w:ascii="Arial" w:hAnsi="Arial" w:cs="Arial"/>
        </w:rPr>
      </w:pPr>
    </w:p>
    <w:p w14:paraId="1A520D86" w14:textId="77777777" w:rsidR="00A460D4" w:rsidRDefault="00A460D4" w:rsidP="00D95028">
      <w:pPr>
        <w:tabs>
          <w:tab w:val="left" w:pos="7820"/>
        </w:tabs>
        <w:rPr>
          <w:rFonts w:ascii="Arial" w:hAnsi="Arial" w:cs="Arial"/>
        </w:rPr>
      </w:pPr>
    </w:p>
    <w:p w14:paraId="48682265" w14:textId="77777777" w:rsidR="00A460D4" w:rsidRDefault="00A460D4" w:rsidP="00D95028">
      <w:pPr>
        <w:tabs>
          <w:tab w:val="left" w:pos="7820"/>
        </w:tabs>
        <w:rPr>
          <w:rFonts w:ascii="Arial" w:hAnsi="Arial" w:cs="Arial"/>
        </w:rPr>
      </w:pPr>
    </w:p>
    <w:p w14:paraId="370BB47F" w14:textId="77777777" w:rsidR="00A460D4" w:rsidRDefault="00A460D4" w:rsidP="00D95028">
      <w:pPr>
        <w:tabs>
          <w:tab w:val="left" w:pos="7820"/>
        </w:tabs>
        <w:rPr>
          <w:rFonts w:ascii="Arial" w:hAnsi="Arial" w:cs="Arial"/>
        </w:rPr>
      </w:pPr>
    </w:p>
    <w:p w14:paraId="5AAE6911" w14:textId="77777777" w:rsidR="00A460D4" w:rsidRDefault="00A460D4" w:rsidP="00D95028">
      <w:pPr>
        <w:tabs>
          <w:tab w:val="left" w:pos="7820"/>
        </w:tabs>
        <w:rPr>
          <w:rFonts w:ascii="Arial" w:hAnsi="Arial" w:cs="Arial"/>
        </w:rPr>
      </w:pPr>
    </w:p>
    <w:p w14:paraId="083BB33D" w14:textId="77777777" w:rsidR="00A460D4" w:rsidRDefault="00A460D4" w:rsidP="00D95028">
      <w:pPr>
        <w:tabs>
          <w:tab w:val="left" w:pos="7820"/>
        </w:tabs>
        <w:rPr>
          <w:rFonts w:ascii="Arial" w:hAnsi="Arial" w:cs="Arial"/>
        </w:rPr>
      </w:pPr>
    </w:p>
    <w:p w14:paraId="46E26670" w14:textId="77777777" w:rsidR="00A460D4" w:rsidRDefault="00A460D4" w:rsidP="00D95028">
      <w:pPr>
        <w:tabs>
          <w:tab w:val="left" w:pos="7820"/>
        </w:tabs>
        <w:rPr>
          <w:rFonts w:ascii="Arial" w:hAnsi="Arial" w:cs="Arial"/>
        </w:rPr>
      </w:pPr>
    </w:p>
    <w:p w14:paraId="439EEA18" w14:textId="77777777" w:rsidR="00A460D4" w:rsidRDefault="00A460D4" w:rsidP="00D95028">
      <w:pPr>
        <w:tabs>
          <w:tab w:val="left" w:pos="7820"/>
        </w:tabs>
        <w:rPr>
          <w:rFonts w:ascii="Arial" w:hAnsi="Arial" w:cs="Arial"/>
        </w:rPr>
      </w:pPr>
    </w:p>
    <w:p w14:paraId="5ED2032D" w14:textId="77777777" w:rsidR="00A460D4" w:rsidRDefault="00A460D4" w:rsidP="00D95028">
      <w:pPr>
        <w:tabs>
          <w:tab w:val="left" w:pos="7820"/>
        </w:tabs>
        <w:rPr>
          <w:rFonts w:ascii="Arial" w:hAnsi="Arial" w:cs="Arial"/>
        </w:rPr>
      </w:pPr>
    </w:p>
    <w:p w14:paraId="1702C8EC" w14:textId="77777777" w:rsidR="00A460D4" w:rsidRDefault="00A460D4" w:rsidP="00D95028">
      <w:pPr>
        <w:tabs>
          <w:tab w:val="left" w:pos="7820"/>
        </w:tabs>
        <w:rPr>
          <w:rFonts w:ascii="Arial" w:hAnsi="Arial" w:cs="Arial"/>
        </w:rPr>
      </w:pPr>
    </w:p>
    <w:p w14:paraId="75161C38" w14:textId="77777777" w:rsidR="00A460D4" w:rsidRDefault="00A460D4" w:rsidP="00D95028">
      <w:pPr>
        <w:tabs>
          <w:tab w:val="left" w:pos="7820"/>
        </w:tabs>
        <w:rPr>
          <w:rFonts w:ascii="Arial" w:hAnsi="Arial" w:cs="Arial"/>
        </w:rPr>
      </w:pPr>
    </w:p>
    <w:p w14:paraId="3F940CF9" w14:textId="77777777" w:rsidR="00A460D4" w:rsidRDefault="00A460D4" w:rsidP="00D95028">
      <w:pPr>
        <w:tabs>
          <w:tab w:val="left" w:pos="7820"/>
        </w:tabs>
        <w:rPr>
          <w:rFonts w:ascii="Arial" w:hAnsi="Arial" w:cs="Arial"/>
        </w:rPr>
      </w:pPr>
    </w:p>
    <w:p w14:paraId="1CA68C44" w14:textId="77777777" w:rsidR="00A460D4" w:rsidRDefault="00A460D4" w:rsidP="00D95028">
      <w:pPr>
        <w:tabs>
          <w:tab w:val="left" w:pos="7820"/>
        </w:tabs>
        <w:rPr>
          <w:rFonts w:ascii="Arial" w:hAnsi="Arial" w:cs="Arial"/>
        </w:rPr>
      </w:pPr>
    </w:p>
    <w:p w14:paraId="3F98FF2D" w14:textId="77777777" w:rsidR="00A460D4" w:rsidRDefault="00A460D4" w:rsidP="00D95028">
      <w:pPr>
        <w:tabs>
          <w:tab w:val="left" w:pos="7820"/>
        </w:tabs>
        <w:rPr>
          <w:rFonts w:ascii="Arial" w:hAnsi="Arial" w:cs="Arial"/>
        </w:rPr>
      </w:pPr>
    </w:p>
    <w:p w14:paraId="7FD49EB5" w14:textId="77777777" w:rsidR="00A460D4" w:rsidRDefault="00A460D4" w:rsidP="00D95028">
      <w:pPr>
        <w:tabs>
          <w:tab w:val="left" w:pos="7820"/>
        </w:tabs>
        <w:rPr>
          <w:rFonts w:ascii="Arial" w:hAnsi="Arial" w:cs="Arial"/>
        </w:rPr>
      </w:pPr>
    </w:p>
    <w:p w14:paraId="253CE208" w14:textId="77777777" w:rsidR="00A460D4" w:rsidRDefault="00A460D4" w:rsidP="00D95028">
      <w:pPr>
        <w:tabs>
          <w:tab w:val="left" w:pos="7820"/>
        </w:tabs>
        <w:rPr>
          <w:rFonts w:ascii="Arial" w:hAnsi="Arial" w:cs="Arial"/>
        </w:rPr>
      </w:pPr>
    </w:p>
    <w:p w14:paraId="4D359E4C" w14:textId="77777777" w:rsidR="00A460D4" w:rsidRDefault="00A460D4" w:rsidP="00D95028">
      <w:pPr>
        <w:tabs>
          <w:tab w:val="left" w:pos="7820"/>
        </w:tabs>
        <w:rPr>
          <w:rFonts w:ascii="Arial" w:hAnsi="Arial" w:cs="Arial"/>
        </w:rPr>
      </w:pPr>
    </w:p>
    <w:p w14:paraId="25B3022E" w14:textId="77777777" w:rsidR="00A460D4" w:rsidRDefault="00A460D4" w:rsidP="00D95028">
      <w:pPr>
        <w:tabs>
          <w:tab w:val="left" w:pos="7820"/>
        </w:tabs>
        <w:rPr>
          <w:rFonts w:ascii="Arial" w:hAnsi="Arial" w:cs="Arial"/>
        </w:rPr>
      </w:pPr>
    </w:p>
    <w:p w14:paraId="1CC84A95" w14:textId="77777777" w:rsidR="00A460D4" w:rsidRDefault="00A460D4" w:rsidP="00D95028">
      <w:pPr>
        <w:tabs>
          <w:tab w:val="left" w:pos="7820"/>
        </w:tabs>
        <w:rPr>
          <w:rFonts w:ascii="Arial" w:hAnsi="Arial" w:cs="Arial"/>
        </w:rPr>
      </w:pPr>
    </w:p>
    <w:p w14:paraId="598EFCAD" w14:textId="77777777" w:rsidR="00A460D4" w:rsidRDefault="00A460D4" w:rsidP="00D95028">
      <w:pPr>
        <w:tabs>
          <w:tab w:val="left" w:pos="7820"/>
        </w:tabs>
        <w:rPr>
          <w:rFonts w:ascii="Arial" w:hAnsi="Arial" w:cs="Arial"/>
        </w:rPr>
      </w:pPr>
    </w:p>
    <w:p w14:paraId="1FA61377" w14:textId="77777777" w:rsidR="00A460D4" w:rsidRDefault="00A460D4" w:rsidP="00D95028">
      <w:pPr>
        <w:tabs>
          <w:tab w:val="left" w:pos="7820"/>
        </w:tabs>
        <w:rPr>
          <w:rFonts w:ascii="Arial" w:hAnsi="Arial" w:cs="Arial"/>
        </w:rPr>
      </w:pPr>
    </w:p>
    <w:p w14:paraId="1B868691" w14:textId="77777777" w:rsidR="00A460D4" w:rsidRDefault="00A460D4" w:rsidP="00D95028">
      <w:pPr>
        <w:tabs>
          <w:tab w:val="left" w:pos="7820"/>
        </w:tabs>
        <w:rPr>
          <w:rFonts w:ascii="Arial" w:hAnsi="Arial" w:cs="Arial"/>
        </w:rPr>
      </w:pPr>
    </w:p>
    <w:p w14:paraId="2B402C0D" w14:textId="0F8FD261" w:rsidR="00953E8C" w:rsidRPr="00A460D4" w:rsidRDefault="00953E8C" w:rsidP="00D95028">
      <w:pPr>
        <w:tabs>
          <w:tab w:val="left" w:pos="7820"/>
        </w:tabs>
        <w:rPr>
          <w:rFonts w:ascii="Arial" w:hAnsi="Arial" w:cs="Arial"/>
          <w:u w:val="single"/>
        </w:rPr>
      </w:pPr>
      <w:r w:rsidRPr="00A460D4">
        <w:rPr>
          <w:rFonts w:ascii="Arial" w:hAnsi="Arial" w:cs="Arial"/>
          <w:u w:val="single"/>
        </w:rPr>
        <w:lastRenderedPageBreak/>
        <w:t xml:space="preserve">Reference list </w:t>
      </w:r>
    </w:p>
    <w:p w14:paraId="6F8F51EA" w14:textId="0BC4FE57" w:rsidR="00687EC6" w:rsidRDefault="00687EC6" w:rsidP="00D91C7E">
      <w:pPr>
        <w:rPr>
          <w:rFonts w:ascii="Arial" w:hAnsi="Arial" w:cs="Arial"/>
        </w:rPr>
      </w:pPr>
    </w:p>
    <w:p w14:paraId="1F5DFDB0" w14:textId="73DA179C" w:rsidR="00A460D4" w:rsidRDefault="00A460D4" w:rsidP="00D91C7E">
      <w:pPr>
        <w:rPr>
          <w:rFonts w:ascii="Arial" w:hAnsi="Arial" w:cs="Arial"/>
        </w:rPr>
      </w:pPr>
    </w:p>
    <w:p w14:paraId="100271E5" w14:textId="77777777" w:rsidR="00A460D4" w:rsidRPr="00A460D4" w:rsidRDefault="00A460D4" w:rsidP="00A460D4">
      <w:pPr>
        <w:rPr>
          <w:rFonts w:ascii="Arial" w:hAnsi="Arial" w:cs="Arial"/>
        </w:rPr>
      </w:pPr>
      <w:r w:rsidRPr="00A460D4">
        <w:rPr>
          <w:rFonts w:ascii="Arial" w:hAnsi="Arial" w:cs="Arial"/>
          <w:b/>
          <w:bCs/>
        </w:rPr>
        <w:t> </w:t>
      </w:r>
      <w:r w:rsidRPr="00A460D4">
        <w:rPr>
          <w:rFonts w:ascii="Arial" w:hAnsi="Arial" w:cs="Arial"/>
        </w:rPr>
        <w:t>Base, K. and review, H., 2021. </w:t>
      </w:r>
      <w:r w:rsidRPr="00A460D4">
        <w:rPr>
          <w:rFonts w:ascii="Arial" w:hAnsi="Arial" w:cs="Arial"/>
          <w:i/>
          <w:iCs/>
        </w:rPr>
        <w:t>The Literature Review | A Complete Step-by-Step Guide</w:t>
      </w:r>
      <w:r w:rsidRPr="00A460D4">
        <w:rPr>
          <w:rFonts w:ascii="Arial" w:hAnsi="Arial" w:cs="Arial"/>
        </w:rPr>
        <w:t xml:space="preserve">. [online] </w:t>
      </w:r>
      <w:proofErr w:type="spellStart"/>
      <w:r w:rsidRPr="00A460D4">
        <w:rPr>
          <w:rFonts w:ascii="Arial" w:hAnsi="Arial" w:cs="Arial"/>
        </w:rPr>
        <w:t>Scribbr</w:t>
      </w:r>
      <w:proofErr w:type="spellEnd"/>
      <w:r w:rsidRPr="00A460D4">
        <w:rPr>
          <w:rFonts w:ascii="Arial" w:hAnsi="Arial" w:cs="Arial"/>
        </w:rPr>
        <w:t>. Available at: &lt;https://www.scribbr.com/dissertation/literature-review/#:~:text=A%20literature%20review%20is%20a%20survey%20of%20scholarly,theories%2C%20methods%2C%20and%20gaps%20in%20the%20existing%20research.&gt; [Accessed 10 May 2021].</w:t>
      </w:r>
    </w:p>
    <w:p w14:paraId="48D80ED2" w14:textId="77777777" w:rsidR="00A460D4" w:rsidRPr="00A460D4" w:rsidRDefault="00A460D4" w:rsidP="00A460D4">
      <w:pPr>
        <w:rPr>
          <w:rFonts w:ascii="Arial" w:hAnsi="Arial" w:cs="Arial"/>
        </w:rPr>
      </w:pPr>
    </w:p>
    <w:p w14:paraId="23BD63B6" w14:textId="77777777" w:rsidR="00A460D4" w:rsidRPr="00A460D4" w:rsidRDefault="00A460D4" w:rsidP="00A460D4">
      <w:pPr>
        <w:rPr>
          <w:rFonts w:ascii="Arial" w:hAnsi="Arial" w:cs="Arial"/>
        </w:rPr>
      </w:pPr>
      <w:r w:rsidRPr="00A460D4">
        <w:rPr>
          <w:rFonts w:ascii="Arial" w:hAnsi="Arial" w:cs="Arial"/>
        </w:rPr>
        <w:t>BBC News. 2021. </w:t>
      </w:r>
      <w:r w:rsidRPr="00A460D4">
        <w:rPr>
          <w:rFonts w:ascii="Arial" w:hAnsi="Arial" w:cs="Arial"/>
          <w:i/>
          <w:iCs/>
        </w:rPr>
        <w:t>Social media damages teenagers' mental health, report says</w:t>
      </w:r>
      <w:r w:rsidRPr="00A460D4">
        <w:rPr>
          <w:rFonts w:ascii="Arial" w:hAnsi="Arial" w:cs="Arial"/>
        </w:rPr>
        <w:t>. [online] Available at: &lt;https://www.bbc.co.uk/news/technology-55826238&gt; [Accessed 11 May 2021</w:t>
      </w:r>
      <w:proofErr w:type="gramStart"/>
      <w:r w:rsidRPr="00A460D4">
        <w:rPr>
          <w:rFonts w:ascii="Arial" w:hAnsi="Arial" w:cs="Arial"/>
        </w:rPr>
        <w:t>].</w:t>
      </w:r>
      <w:proofErr w:type="spellStart"/>
      <w:r w:rsidRPr="00A460D4">
        <w:rPr>
          <w:rFonts w:ascii="Arial" w:hAnsi="Arial" w:cs="Arial"/>
        </w:rPr>
        <w:t>Center</w:t>
      </w:r>
      <w:proofErr w:type="spellEnd"/>
      <w:proofErr w:type="gramEnd"/>
      <w:r w:rsidRPr="00A460D4">
        <w:rPr>
          <w:rFonts w:ascii="Arial" w:hAnsi="Arial" w:cs="Arial"/>
        </w:rPr>
        <w:t xml:space="preserve"> for Poverty and Inequality Research. 2021. </w:t>
      </w:r>
      <w:r w:rsidRPr="00A460D4">
        <w:rPr>
          <w:rFonts w:ascii="Arial" w:hAnsi="Arial" w:cs="Arial"/>
          <w:i/>
          <w:iCs/>
        </w:rPr>
        <w:t xml:space="preserve">How Poverty and Depression Impact a Child’s Social and Emotional Competence - </w:t>
      </w:r>
      <w:proofErr w:type="spellStart"/>
      <w:r w:rsidRPr="00A460D4">
        <w:rPr>
          <w:rFonts w:ascii="Arial" w:hAnsi="Arial" w:cs="Arial"/>
          <w:i/>
          <w:iCs/>
        </w:rPr>
        <w:t>Center</w:t>
      </w:r>
      <w:proofErr w:type="spellEnd"/>
      <w:r w:rsidRPr="00A460D4">
        <w:rPr>
          <w:rFonts w:ascii="Arial" w:hAnsi="Arial" w:cs="Arial"/>
          <w:i/>
          <w:iCs/>
        </w:rPr>
        <w:t xml:space="preserve"> for Poverty and Inequality Research</w:t>
      </w:r>
      <w:r w:rsidRPr="00A460D4">
        <w:rPr>
          <w:rFonts w:ascii="Arial" w:hAnsi="Arial" w:cs="Arial"/>
        </w:rPr>
        <w:t xml:space="preserve">. [online] Available at: &lt;https://poverty.ucdavis.edu/policy-brief/how-poverty-and-depression-impact-childs-social-and-emotional-competence&gt; [Accessed 10 May 2021]. </w:t>
      </w:r>
    </w:p>
    <w:p w14:paraId="33A6F34B" w14:textId="77777777" w:rsidR="00A460D4" w:rsidRPr="00A460D4" w:rsidRDefault="00A460D4" w:rsidP="00A460D4">
      <w:pPr>
        <w:rPr>
          <w:rFonts w:ascii="Arial" w:hAnsi="Arial" w:cs="Arial"/>
        </w:rPr>
      </w:pPr>
    </w:p>
    <w:p w14:paraId="26D0443D" w14:textId="77777777" w:rsidR="00A460D4" w:rsidRPr="00A460D4" w:rsidRDefault="00A460D4" w:rsidP="00A460D4">
      <w:pPr>
        <w:rPr>
          <w:rFonts w:ascii="Arial" w:hAnsi="Arial" w:cs="Arial"/>
        </w:rPr>
      </w:pPr>
      <w:r w:rsidRPr="00A460D4">
        <w:rPr>
          <w:rFonts w:ascii="Arial" w:hAnsi="Arial" w:cs="Arial"/>
        </w:rPr>
        <w:t>“Body image.” </w:t>
      </w:r>
      <w:r w:rsidRPr="00A460D4">
        <w:rPr>
          <w:rFonts w:ascii="Arial" w:hAnsi="Arial" w:cs="Arial"/>
          <w:i/>
          <w:iCs/>
        </w:rPr>
        <w:t>Merriam-Webster.com Medical Dictionary</w:t>
      </w:r>
      <w:r w:rsidRPr="00A460D4">
        <w:rPr>
          <w:rFonts w:ascii="Arial" w:hAnsi="Arial" w:cs="Arial"/>
        </w:rPr>
        <w:t>, Merriam-Webster, https://www.merriam-webster.com/medical/body%20image. Accessed 11 May. 2021</w:t>
      </w:r>
    </w:p>
    <w:p w14:paraId="1ED69049" w14:textId="77777777" w:rsidR="00A460D4" w:rsidRPr="00A460D4" w:rsidRDefault="00A460D4" w:rsidP="00A460D4">
      <w:pPr>
        <w:rPr>
          <w:rFonts w:ascii="Arial" w:hAnsi="Arial" w:cs="Arial"/>
        </w:rPr>
      </w:pPr>
    </w:p>
    <w:p w14:paraId="2869F5DF" w14:textId="77777777" w:rsidR="00A460D4" w:rsidRPr="00A460D4" w:rsidRDefault="00A460D4" w:rsidP="00A460D4">
      <w:pPr>
        <w:rPr>
          <w:rFonts w:ascii="Arial" w:hAnsi="Arial" w:cs="Arial"/>
        </w:rPr>
      </w:pPr>
      <w:r w:rsidRPr="00A460D4">
        <w:rPr>
          <w:rFonts w:ascii="Arial" w:hAnsi="Arial" w:cs="Arial"/>
        </w:rPr>
        <w:t>Oakes, K., 2021. </w:t>
      </w:r>
      <w:r w:rsidRPr="00A460D4">
        <w:rPr>
          <w:rFonts w:ascii="Arial" w:hAnsi="Arial" w:cs="Arial"/>
          <w:i/>
          <w:iCs/>
        </w:rPr>
        <w:t>The complicated truth about social media and body image</w:t>
      </w:r>
      <w:r w:rsidRPr="00A460D4">
        <w:rPr>
          <w:rFonts w:ascii="Arial" w:hAnsi="Arial" w:cs="Arial"/>
        </w:rPr>
        <w:t>. [online] Bbc.com. Available at: &lt;https://www.bbc.com/future/article/20190311-how-social-media-affects-body-image&gt; [Accessed 11 May 2021].</w:t>
      </w:r>
    </w:p>
    <w:p w14:paraId="040A2C14" w14:textId="77777777" w:rsidR="00A460D4" w:rsidRPr="00A460D4" w:rsidRDefault="00A460D4" w:rsidP="00A460D4">
      <w:pPr>
        <w:rPr>
          <w:rFonts w:ascii="Arial" w:hAnsi="Arial" w:cs="Arial"/>
        </w:rPr>
      </w:pPr>
    </w:p>
    <w:p w14:paraId="1549BA5C" w14:textId="77777777" w:rsidR="00A460D4" w:rsidRPr="00A460D4" w:rsidRDefault="00A460D4" w:rsidP="00A460D4">
      <w:pPr>
        <w:rPr>
          <w:rFonts w:ascii="Arial" w:hAnsi="Arial" w:cs="Arial"/>
        </w:rPr>
      </w:pPr>
      <w:r w:rsidRPr="00A460D4">
        <w:rPr>
          <w:rFonts w:ascii="Arial" w:hAnsi="Arial" w:cs="Arial"/>
        </w:rPr>
        <w:t xml:space="preserve">Fifteen. 2021. Children and Social Media – It’s time to </w:t>
      </w:r>
      <w:proofErr w:type="gramStart"/>
      <w:r w:rsidRPr="00A460D4">
        <w:rPr>
          <w:rFonts w:ascii="Arial" w:hAnsi="Arial" w:cs="Arial"/>
        </w:rPr>
        <w:t>Educate  -</w:t>
      </w:r>
      <w:proofErr w:type="gramEnd"/>
      <w:r w:rsidRPr="00A460D4">
        <w:rPr>
          <w:rFonts w:ascii="Arial" w:hAnsi="Arial" w:cs="Arial"/>
        </w:rPr>
        <w:t xml:space="preserve"> Fifteen. [online] Available at: &lt;https://www.fifteendesign.co.uk/blog/children-and-social-media-its-time-to-educate/&gt; [Accessed 11 May 2021].</w:t>
      </w:r>
    </w:p>
    <w:p w14:paraId="487F0CA6" w14:textId="77777777" w:rsidR="00A460D4" w:rsidRPr="00A460D4" w:rsidRDefault="00A460D4" w:rsidP="00A460D4">
      <w:pPr>
        <w:rPr>
          <w:rFonts w:ascii="Arial" w:hAnsi="Arial" w:cs="Arial"/>
        </w:rPr>
      </w:pPr>
    </w:p>
    <w:p w14:paraId="4D15231B" w14:textId="77777777" w:rsidR="00A460D4" w:rsidRPr="00A460D4" w:rsidRDefault="00A460D4" w:rsidP="00A460D4">
      <w:pPr>
        <w:rPr>
          <w:rFonts w:ascii="Arial" w:hAnsi="Arial" w:cs="Arial"/>
        </w:rPr>
      </w:pPr>
      <w:r w:rsidRPr="00A460D4">
        <w:rPr>
          <w:rFonts w:ascii="Arial" w:hAnsi="Arial" w:cs="Arial"/>
        </w:rPr>
        <w:t xml:space="preserve">Homan, E., 2018. How Outdoor Play Improves Mental Health and Wellbeing. [online] Pentagon Play. Available at: &lt;https://www.pentagonplay.co.uk/news-and-info/outdoor-play-improves-mental-health#:~:text=Time%20spent%20playing%20outdoors%20is%20also%20thought%20to,and%20mental%20health%20and%20wellbeing%20in%20young%20people.&gt; [Accessed 9 May 2021]. </w:t>
      </w:r>
    </w:p>
    <w:p w14:paraId="3EF0A4BE" w14:textId="77777777" w:rsidR="00A460D4" w:rsidRPr="00A460D4" w:rsidRDefault="00A460D4" w:rsidP="00A460D4">
      <w:pPr>
        <w:rPr>
          <w:rFonts w:ascii="Arial" w:hAnsi="Arial" w:cs="Arial"/>
        </w:rPr>
      </w:pPr>
    </w:p>
    <w:p w14:paraId="30ECD003" w14:textId="77777777" w:rsidR="00A460D4" w:rsidRPr="00A460D4" w:rsidRDefault="00A460D4" w:rsidP="00A460D4">
      <w:pPr>
        <w:rPr>
          <w:rFonts w:ascii="Arial" w:hAnsi="Arial" w:cs="Arial"/>
        </w:rPr>
      </w:pPr>
      <w:proofErr w:type="spellStart"/>
      <w:proofErr w:type="gramStart"/>
      <w:r w:rsidRPr="00A460D4">
        <w:rPr>
          <w:rFonts w:ascii="Arial" w:hAnsi="Arial" w:cs="Arial"/>
        </w:rPr>
        <w:t>Hek,G</w:t>
      </w:r>
      <w:proofErr w:type="spellEnd"/>
      <w:proofErr w:type="gramEnd"/>
      <w:r w:rsidRPr="00A460D4">
        <w:rPr>
          <w:rFonts w:ascii="Arial" w:hAnsi="Arial" w:cs="Arial"/>
        </w:rPr>
        <w:t xml:space="preserve">, and </w:t>
      </w:r>
      <w:proofErr w:type="spellStart"/>
      <w:r w:rsidRPr="00A460D4">
        <w:rPr>
          <w:rFonts w:ascii="Arial" w:hAnsi="Arial" w:cs="Arial"/>
        </w:rPr>
        <w:t>Moule,P</w:t>
      </w:r>
      <w:proofErr w:type="spellEnd"/>
      <w:r w:rsidRPr="00A460D4">
        <w:rPr>
          <w:rFonts w:ascii="Arial" w:hAnsi="Arial" w:cs="Arial"/>
        </w:rPr>
        <w:t>. (2011). Making sense of Research 4th ed. London: SAGE, PP.72-73.</w:t>
      </w:r>
    </w:p>
    <w:p w14:paraId="07F4C568" w14:textId="77777777" w:rsidR="00A460D4" w:rsidRPr="00A460D4" w:rsidRDefault="00A460D4" w:rsidP="00A460D4">
      <w:pPr>
        <w:rPr>
          <w:rFonts w:ascii="Arial" w:hAnsi="Arial" w:cs="Arial"/>
        </w:rPr>
      </w:pPr>
    </w:p>
    <w:p w14:paraId="5445D0BD" w14:textId="77777777" w:rsidR="00A460D4" w:rsidRPr="00A460D4" w:rsidRDefault="00A460D4" w:rsidP="00A460D4">
      <w:pPr>
        <w:rPr>
          <w:rFonts w:ascii="Arial" w:hAnsi="Arial" w:cs="Arial"/>
        </w:rPr>
      </w:pPr>
      <w:r w:rsidRPr="00A460D4">
        <w:rPr>
          <w:rFonts w:ascii="Arial" w:hAnsi="Arial" w:cs="Arial"/>
        </w:rPr>
        <w:t xml:space="preserve">Negatively Affects the Teen Brain. [online] Available at: &lt;https://www.verywellfamily.com/ways-social-media-affects-teen-mental-health-4144769#:~:text=%205%20Ways%20Social%20Media%20Affects%20Teen%20Mental,accounts.%20Not%20only%20do%20they%20feel...%20More%20&gt; [Accessed 9 May </w:t>
      </w:r>
      <w:proofErr w:type="gramStart"/>
      <w:r w:rsidRPr="00A460D4">
        <w:rPr>
          <w:rFonts w:ascii="Arial" w:hAnsi="Arial" w:cs="Arial"/>
        </w:rPr>
        <w:t>2021].n/</w:t>
      </w:r>
      <w:proofErr w:type="spellStart"/>
      <w:r w:rsidRPr="00A460D4">
        <w:rPr>
          <w:rFonts w:ascii="Arial" w:hAnsi="Arial" w:cs="Arial"/>
        </w:rPr>
        <w:t>index.html</w:t>
      </w:r>
      <w:proofErr w:type="gramEnd"/>
      <w:r w:rsidRPr="00A460D4">
        <w:rPr>
          <w:rFonts w:ascii="Arial" w:hAnsi="Arial" w:cs="Arial"/>
        </w:rPr>
        <w:t>?itemId</w:t>
      </w:r>
      <w:proofErr w:type="spellEnd"/>
      <w:r w:rsidRPr="00A460D4">
        <w:rPr>
          <w:rFonts w:ascii="Arial" w:hAnsi="Arial" w:cs="Arial"/>
        </w:rPr>
        <w:t>=/content/component/3b7cb397-en&gt; [Accessed 14</w:t>
      </w:r>
      <w:r w:rsidRPr="00A460D4">
        <w:rPr>
          <w:rFonts w:ascii="Arial" w:hAnsi="Arial" w:cs="Arial"/>
          <w:vertAlign w:val="superscript"/>
        </w:rPr>
        <w:t>th</w:t>
      </w:r>
      <w:r w:rsidRPr="00A460D4">
        <w:rPr>
          <w:rFonts w:ascii="Arial" w:hAnsi="Arial" w:cs="Arial"/>
        </w:rPr>
        <w:t xml:space="preserve"> April 2021].</w:t>
      </w:r>
    </w:p>
    <w:p w14:paraId="1565D813" w14:textId="77777777" w:rsidR="00A460D4" w:rsidRPr="00A460D4" w:rsidRDefault="00A460D4" w:rsidP="00A460D4">
      <w:pPr>
        <w:rPr>
          <w:rFonts w:ascii="Arial" w:hAnsi="Arial" w:cs="Arial"/>
        </w:rPr>
      </w:pPr>
    </w:p>
    <w:p w14:paraId="7F1F1C94" w14:textId="77777777" w:rsidR="00A460D4" w:rsidRPr="00A460D4" w:rsidRDefault="00A460D4" w:rsidP="00A460D4">
      <w:pPr>
        <w:rPr>
          <w:rFonts w:ascii="Arial" w:hAnsi="Arial" w:cs="Arial"/>
        </w:rPr>
      </w:pPr>
      <w:r w:rsidRPr="00A460D4">
        <w:rPr>
          <w:rFonts w:ascii="Arial" w:hAnsi="Arial" w:cs="Arial"/>
          <w:b/>
          <w:bCs/>
        </w:rPr>
        <w:t> </w:t>
      </w:r>
      <w:r w:rsidRPr="00A460D4">
        <w:rPr>
          <w:rFonts w:ascii="Arial" w:hAnsi="Arial" w:cs="Arial"/>
        </w:rPr>
        <w:t xml:space="preserve">Nhsemployers.org. 2021. [online] Available at: &lt;https://www.nhsemployers.org/~/media/Employers/Documents/Retain%20and%20improve/Health%20and%20wellbeing/Defintion%20of%20well-being%20and%20introduction&gt; [Accessed 10 May 2021]. </w:t>
      </w:r>
    </w:p>
    <w:p w14:paraId="67984523" w14:textId="77777777" w:rsidR="00A460D4" w:rsidRPr="00A460D4" w:rsidRDefault="00A460D4" w:rsidP="00A460D4">
      <w:pPr>
        <w:rPr>
          <w:rFonts w:ascii="Arial" w:hAnsi="Arial" w:cs="Arial"/>
        </w:rPr>
      </w:pPr>
      <w:r w:rsidRPr="00A460D4">
        <w:rPr>
          <w:rFonts w:ascii="Arial" w:hAnsi="Arial" w:cs="Arial"/>
        </w:rPr>
        <w:lastRenderedPageBreak/>
        <w:t>NSPCC. 2021. </w:t>
      </w:r>
      <w:r w:rsidRPr="00A460D4">
        <w:rPr>
          <w:rFonts w:ascii="Arial" w:hAnsi="Arial" w:cs="Arial"/>
          <w:i/>
          <w:iCs/>
        </w:rPr>
        <w:t>200,000 young people may have been groomed on social networks</w:t>
      </w:r>
      <w:r w:rsidRPr="00A460D4">
        <w:rPr>
          <w:rFonts w:ascii="Arial" w:hAnsi="Arial" w:cs="Arial"/>
        </w:rPr>
        <w:t xml:space="preserve">. [online] Available at: &lt;https://www.nspcc.org.uk/about-us/news-opinion/2019/200000-young-people-groomed-on-social-networks/&gt; [Accessed 11 May 2021]. </w:t>
      </w:r>
    </w:p>
    <w:p w14:paraId="57A134CB" w14:textId="77777777" w:rsidR="00A460D4" w:rsidRPr="00A460D4" w:rsidRDefault="00A460D4" w:rsidP="00A460D4">
      <w:pPr>
        <w:rPr>
          <w:rFonts w:ascii="Arial" w:hAnsi="Arial" w:cs="Arial"/>
        </w:rPr>
      </w:pPr>
    </w:p>
    <w:p w14:paraId="5E732ADB" w14:textId="77777777" w:rsidR="00A460D4" w:rsidRPr="00A460D4" w:rsidRDefault="00A460D4" w:rsidP="00A460D4">
      <w:pPr>
        <w:rPr>
          <w:rFonts w:ascii="Arial" w:hAnsi="Arial" w:cs="Arial"/>
        </w:rPr>
      </w:pPr>
    </w:p>
    <w:p w14:paraId="03400EF8" w14:textId="77777777" w:rsidR="00A460D4" w:rsidRPr="00A460D4" w:rsidRDefault="00A460D4" w:rsidP="00A460D4">
      <w:pPr>
        <w:rPr>
          <w:rFonts w:ascii="Arial" w:hAnsi="Arial" w:cs="Arial"/>
        </w:rPr>
      </w:pPr>
      <w:r w:rsidRPr="00A460D4">
        <w:rPr>
          <w:rFonts w:ascii="Arial" w:hAnsi="Arial" w:cs="Arial"/>
        </w:rPr>
        <w:t>Oecd-ilibrary.org. 2021. </w:t>
      </w:r>
      <w:r w:rsidRPr="00A460D4">
        <w:rPr>
          <w:rFonts w:ascii="Arial" w:hAnsi="Arial" w:cs="Arial"/>
          <w:i/>
          <w:iCs/>
        </w:rPr>
        <w:t xml:space="preserve">Trends in children’s emotional well-being | Educating 21st Century </w:t>
      </w:r>
      <w:proofErr w:type="gramStart"/>
      <w:r w:rsidRPr="00A460D4">
        <w:rPr>
          <w:rFonts w:ascii="Arial" w:hAnsi="Arial" w:cs="Arial"/>
          <w:i/>
          <w:iCs/>
        </w:rPr>
        <w:t>Children :</w:t>
      </w:r>
      <w:proofErr w:type="gramEnd"/>
      <w:r w:rsidRPr="00A460D4">
        <w:rPr>
          <w:rFonts w:ascii="Arial" w:hAnsi="Arial" w:cs="Arial"/>
          <w:i/>
          <w:iCs/>
        </w:rPr>
        <w:t xml:space="preserve"> Emotional Well-being in the Digital Age | OECD </w:t>
      </w:r>
      <w:proofErr w:type="spellStart"/>
      <w:r w:rsidRPr="00A460D4">
        <w:rPr>
          <w:rFonts w:ascii="Arial" w:hAnsi="Arial" w:cs="Arial"/>
          <w:i/>
          <w:iCs/>
        </w:rPr>
        <w:t>iLibrary</w:t>
      </w:r>
      <w:proofErr w:type="spellEnd"/>
      <w:r w:rsidRPr="00A460D4">
        <w:rPr>
          <w:rFonts w:ascii="Arial" w:hAnsi="Arial" w:cs="Arial"/>
        </w:rPr>
        <w:t>. [online] Available at: &lt;https://www.oecd-ilibrary.org/sites/3b7cb397-en/index.html?itemId=/content/component/3b7cb397-en&gt; [Accessed 9 May 2021].</w:t>
      </w:r>
    </w:p>
    <w:p w14:paraId="4B8AF9CA" w14:textId="77777777" w:rsidR="00A460D4" w:rsidRPr="00A460D4" w:rsidRDefault="00A460D4" w:rsidP="00A460D4">
      <w:pPr>
        <w:rPr>
          <w:rFonts w:ascii="Arial" w:hAnsi="Arial" w:cs="Arial"/>
        </w:rPr>
      </w:pPr>
    </w:p>
    <w:p w14:paraId="2D9D8EFB" w14:textId="77777777" w:rsidR="00A460D4" w:rsidRPr="00A460D4" w:rsidRDefault="00A460D4" w:rsidP="00A460D4">
      <w:pPr>
        <w:rPr>
          <w:rFonts w:ascii="Arial" w:hAnsi="Arial" w:cs="Arial"/>
        </w:rPr>
      </w:pPr>
      <w:r w:rsidRPr="00A460D4">
        <w:rPr>
          <w:rFonts w:ascii="Arial" w:hAnsi="Arial" w:cs="Arial"/>
        </w:rPr>
        <w:t>Resilience Development Company. 2021. What Is Resilience? | Resilience Development Company. [online] Available at: &lt;https://www.resiliencetraining.co.uk/what-is-resilience/&gt; [Accessed 13 May 2021].</w:t>
      </w:r>
    </w:p>
    <w:p w14:paraId="10830070" w14:textId="77777777" w:rsidR="00A460D4" w:rsidRPr="00A460D4" w:rsidRDefault="00A460D4" w:rsidP="00A460D4">
      <w:pPr>
        <w:rPr>
          <w:rFonts w:ascii="Arial" w:hAnsi="Arial" w:cs="Arial"/>
        </w:rPr>
      </w:pPr>
    </w:p>
    <w:p w14:paraId="0CB48695" w14:textId="77777777" w:rsidR="00A460D4" w:rsidRPr="00A460D4" w:rsidRDefault="00A460D4" w:rsidP="00A460D4">
      <w:pPr>
        <w:rPr>
          <w:rFonts w:ascii="Arial" w:hAnsi="Arial" w:cs="Arial"/>
        </w:rPr>
      </w:pPr>
      <w:r w:rsidRPr="00A460D4">
        <w:rPr>
          <w:rFonts w:ascii="Arial" w:hAnsi="Arial" w:cs="Arial"/>
        </w:rPr>
        <w:t>Rocksteadyadventure.co.uk. 2021. Outdoor Activities and Emotional Well-being - Rock Steady Adventure. [online] Available at: &lt;https://rocksteadyadventure.co.uk/outdoor-activities-and-emotional-well-being/&gt; [Accessed 10 May 2021].</w:t>
      </w:r>
    </w:p>
    <w:p w14:paraId="049BB6F5" w14:textId="77777777" w:rsidR="00A460D4" w:rsidRPr="00A460D4" w:rsidRDefault="00A460D4" w:rsidP="00A460D4">
      <w:pPr>
        <w:rPr>
          <w:rFonts w:ascii="Arial" w:hAnsi="Arial" w:cs="Arial"/>
        </w:rPr>
      </w:pPr>
    </w:p>
    <w:p w14:paraId="64C68AA7" w14:textId="77777777" w:rsidR="00A460D4" w:rsidRPr="00A460D4" w:rsidRDefault="00F96AFC" w:rsidP="00A460D4">
      <w:pPr>
        <w:rPr>
          <w:rFonts w:ascii="Arial" w:hAnsi="Arial" w:cs="Arial"/>
        </w:rPr>
      </w:pPr>
      <w:hyperlink r:id="rId8" w:history="1">
        <w:r w:rsidR="00A460D4" w:rsidRPr="00A460D4">
          <w:rPr>
            <w:rStyle w:val="Hyperlink"/>
            <w:rFonts w:ascii="Arial" w:hAnsi="Arial" w:cs="Arial"/>
          </w:rPr>
          <w:t xml:space="preserve">The Literature Review: A Few Tips </w:t>
        </w:r>
        <w:proofErr w:type="gramStart"/>
        <w:r w:rsidR="00A460D4" w:rsidRPr="00A460D4">
          <w:rPr>
            <w:rStyle w:val="Hyperlink"/>
            <w:rFonts w:ascii="Arial" w:hAnsi="Arial" w:cs="Arial"/>
          </w:rPr>
          <w:t>On</w:t>
        </w:r>
        <w:proofErr w:type="gramEnd"/>
        <w:r w:rsidR="00A460D4" w:rsidRPr="00A460D4">
          <w:rPr>
            <w:rStyle w:val="Hyperlink"/>
            <w:rFonts w:ascii="Arial" w:hAnsi="Arial" w:cs="Arial"/>
          </w:rPr>
          <w:t xml:space="preserve"> Conducting It | Writing Advice (utoronto.ca)</w:t>
        </w:r>
      </w:hyperlink>
      <w:r w:rsidR="00A460D4" w:rsidRPr="00A460D4">
        <w:rPr>
          <w:rFonts w:ascii="Arial" w:hAnsi="Arial" w:cs="Arial"/>
        </w:rPr>
        <w:t xml:space="preserve"> accessed on 27/04/21 </w:t>
      </w:r>
    </w:p>
    <w:p w14:paraId="2FC2049B" w14:textId="77777777" w:rsidR="00A460D4" w:rsidRPr="00A460D4" w:rsidRDefault="00A460D4" w:rsidP="00A460D4">
      <w:pPr>
        <w:rPr>
          <w:rFonts w:ascii="Arial" w:hAnsi="Arial" w:cs="Arial"/>
        </w:rPr>
      </w:pPr>
      <w:r w:rsidRPr="00A460D4">
        <w:rPr>
          <w:rFonts w:ascii="Arial" w:hAnsi="Arial" w:cs="Arial"/>
        </w:rPr>
        <w:t>The Conversation. 2021. </w:t>
      </w:r>
      <w:r w:rsidRPr="00A460D4">
        <w:rPr>
          <w:rFonts w:ascii="Arial" w:hAnsi="Arial" w:cs="Arial"/>
          <w:i/>
          <w:iCs/>
        </w:rPr>
        <w:t xml:space="preserve">Poor diet is the result of poverty </w:t>
      </w:r>
      <w:proofErr w:type="gramStart"/>
      <w:r w:rsidRPr="00A460D4">
        <w:rPr>
          <w:rFonts w:ascii="Arial" w:hAnsi="Arial" w:cs="Arial"/>
          <w:i/>
          <w:iCs/>
        </w:rPr>
        <w:t>not lack</w:t>
      </w:r>
      <w:proofErr w:type="gramEnd"/>
      <w:r w:rsidRPr="00A460D4">
        <w:rPr>
          <w:rFonts w:ascii="Arial" w:hAnsi="Arial" w:cs="Arial"/>
          <w:i/>
          <w:iCs/>
        </w:rPr>
        <w:t xml:space="preserve"> of education</w:t>
      </w:r>
      <w:r w:rsidRPr="00A460D4">
        <w:rPr>
          <w:rFonts w:ascii="Arial" w:hAnsi="Arial" w:cs="Arial"/>
        </w:rPr>
        <w:t xml:space="preserve">. [online] Available at: &lt;https://theconversation.com/poor-diet-is-the-result-of-poverty-not-lack-of-education-26246&gt; [Accessed 10 May 2021]. </w:t>
      </w:r>
    </w:p>
    <w:p w14:paraId="41378347" w14:textId="77777777" w:rsidR="00A460D4" w:rsidRPr="00A460D4" w:rsidRDefault="00A460D4" w:rsidP="00A460D4">
      <w:pPr>
        <w:rPr>
          <w:rFonts w:ascii="Arial" w:hAnsi="Arial" w:cs="Arial"/>
        </w:rPr>
      </w:pPr>
    </w:p>
    <w:p w14:paraId="09B413E3" w14:textId="77777777" w:rsidR="00A460D4" w:rsidRPr="00A460D4" w:rsidRDefault="00F96AFC" w:rsidP="00A460D4">
      <w:pPr>
        <w:rPr>
          <w:rFonts w:ascii="Arial" w:hAnsi="Arial" w:cs="Arial"/>
        </w:rPr>
      </w:pPr>
      <w:hyperlink r:id="rId9" w:history="1">
        <w:r w:rsidR="00A460D4" w:rsidRPr="00A460D4">
          <w:rPr>
            <w:rStyle w:val="Hyperlink"/>
            <w:rFonts w:ascii="Arial" w:hAnsi="Arial" w:cs="Arial"/>
          </w:rPr>
          <w:t xml:space="preserve">Trends in children’s emotional well-being | Educating 21st Century </w:t>
        </w:r>
        <w:proofErr w:type="gramStart"/>
        <w:r w:rsidR="00A460D4" w:rsidRPr="00A460D4">
          <w:rPr>
            <w:rStyle w:val="Hyperlink"/>
            <w:rFonts w:ascii="Arial" w:hAnsi="Arial" w:cs="Arial"/>
          </w:rPr>
          <w:t>Children :</w:t>
        </w:r>
        <w:proofErr w:type="gramEnd"/>
        <w:r w:rsidR="00A460D4" w:rsidRPr="00A460D4">
          <w:rPr>
            <w:rStyle w:val="Hyperlink"/>
            <w:rFonts w:ascii="Arial" w:hAnsi="Arial" w:cs="Arial"/>
          </w:rPr>
          <w:t xml:space="preserve"> Emotional Well-being in the Digital Age | OECD library (oecd-ilibrary.org)</w:t>
        </w:r>
      </w:hyperlink>
      <w:r w:rsidR="00A460D4" w:rsidRPr="00A460D4">
        <w:rPr>
          <w:rFonts w:ascii="Arial" w:hAnsi="Arial" w:cs="Arial"/>
        </w:rPr>
        <w:t xml:space="preserve"> [Accessed on 27/04/2021] </w:t>
      </w:r>
    </w:p>
    <w:p w14:paraId="5C6B9DD1" w14:textId="77777777" w:rsidR="00A460D4" w:rsidRPr="00A460D4" w:rsidRDefault="00A460D4" w:rsidP="00A460D4">
      <w:pPr>
        <w:rPr>
          <w:rFonts w:ascii="Arial" w:hAnsi="Arial" w:cs="Arial"/>
        </w:rPr>
      </w:pPr>
    </w:p>
    <w:p w14:paraId="10C8B13D" w14:textId="77777777" w:rsidR="00A460D4" w:rsidRDefault="00A460D4" w:rsidP="00D91C7E">
      <w:pPr>
        <w:rPr>
          <w:rFonts w:ascii="Arial" w:hAnsi="Arial" w:cs="Arial"/>
        </w:rPr>
      </w:pPr>
    </w:p>
    <w:p w14:paraId="709EAF3B" w14:textId="12B55848" w:rsidR="00687EC6" w:rsidRDefault="00687EC6" w:rsidP="00D91C7E">
      <w:pPr>
        <w:rPr>
          <w:rFonts w:ascii="Arial" w:hAnsi="Arial" w:cs="Arial"/>
        </w:rPr>
      </w:pPr>
    </w:p>
    <w:p w14:paraId="520880B8" w14:textId="2B3F0663" w:rsidR="00687EC6" w:rsidRDefault="00687EC6" w:rsidP="00D91C7E">
      <w:pPr>
        <w:rPr>
          <w:rFonts w:ascii="Arial" w:hAnsi="Arial" w:cs="Arial"/>
        </w:rPr>
      </w:pPr>
    </w:p>
    <w:p w14:paraId="2BE4BAE4" w14:textId="00E275C7" w:rsidR="00687EC6" w:rsidRDefault="00687EC6" w:rsidP="00D91C7E">
      <w:pPr>
        <w:rPr>
          <w:rFonts w:ascii="Arial" w:hAnsi="Arial" w:cs="Arial"/>
        </w:rPr>
      </w:pPr>
    </w:p>
    <w:p w14:paraId="0ACD0892" w14:textId="76CE8222" w:rsidR="00687EC6" w:rsidRDefault="00687EC6" w:rsidP="00D91C7E">
      <w:pPr>
        <w:rPr>
          <w:rFonts w:ascii="Arial" w:hAnsi="Arial" w:cs="Arial"/>
        </w:rPr>
      </w:pPr>
    </w:p>
    <w:p w14:paraId="6B63476D" w14:textId="5AB80693" w:rsidR="00687EC6" w:rsidRDefault="00687EC6" w:rsidP="00D91C7E">
      <w:pPr>
        <w:rPr>
          <w:rFonts w:ascii="Arial" w:hAnsi="Arial" w:cs="Arial"/>
        </w:rPr>
      </w:pPr>
    </w:p>
    <w:p w14:paraId="60E1177B" w14:textId="364EC0F8" w:rsidR="00687EC6" w:rsidRDefault="00687EC6" w:rsidP="00D91C7E">
      <w:pPr>
        <w:rPr>
          <w:rFonts w:ascii="Arial" w:hAnsi="Arial" w:cs="Arial"/>
        </w:rPr>
      </w:pPr>
    </w:p>
    <w:p w14:paraId="064DCA88" w14:textId="715F6E1D" w:rsidR="00687EC6" w:rsidRDefault="00687EC6" w:rsidP="00D91C7E">
      <w:pPr>
        <w:rPr>
          <w:rFonts w:ascii="Arial" w:hAnsi="Arial" w:cs="Arial"/>
        </w:rPr>
      </w:pPr>
    </w:p>
    <w:p w14:paraId="75103CE7" w14:textId="0AFD5931" w:rsidR="00687EC6" w:rsidRDefault="00687EC6" w:rsidP="00D91C7E">
      <w:pPr>
        <w:rPr>
          <w:rFonts w:ascii="Arial" w:hAnsi="Arial" w:cs="Arial"/>
        </w:rPr>
      </w:pPr>
    </w:p>
    <w:p w14:paraId="3453563D" w14:textId="7C2026CB" w:rsidR="00687EC6" w:rsidRDefault="00687EC6" w:rsidP="00D91C7E">
      <w:pPr>
        <w:rPr>
          <w:rFonts w:ascii="Arial" w:hAnsi="Arial" w:cs="Arial"/>
        </w:rPr>
      </w:pPr>
    </w:p>
    <w:p w14:paraId="0D1CE575" w14:textId="289B73CD" w:rsidR="00687EC6" w:rsidRDefault="00687EC6" w:rsidP="00D91C7E">
      <w:pPr>
        <w:rPr>
          <w:rFonts w:ascii="Arial" w:hAnsi="Arial" w:cs="Arial"/>
        </w:rPr>
      </w:pPr>
    </w:p>
    <w:p w14:paraId="6EB63F16" w14:textId="72514BA5" w:rsidR="00687EC6" w:rsidRDefault="00687EC6" w:rsidP="00D91C7E">
      <w:pPr>
        <w:rPr>
          <w:rFonts w:ascii="Arial" w:hAnsi="Arial" w:cs="Arial"/>
        </w:rPr>
      </w:pPr>
    </w:p>
    <w:p w14:paraId="33CFEA62" w14:textId="4A5F8BBD" w:rsidR="00304D05" w:rsidRDefault="00304D05" w:rsidP="00D91C7E">
      <w:pPr>
        <w:rPr>
          <w:rFonts w:ascii="Arial" w:hAnsi="Arial" w:cs="Arial"/>
        </w:rPr>
      </w:pPr>
    </w:p>
    <w:p w14:paraId="4E80BF34" w14:textId="3C341D29" w:rsidR="00304D05" w:rsidRDefault="00304D05" w:rsidP="00D91C7E">
      <w:pPr>
        <w:rPr>
          <w:rFonts w:ascii="Arial" w:hAnsi="Arial" w:cs="Arial"/>
        </w:rPr>
      </w:pPr>
    </w:p>
    <w:p w14:paraId="364F7D9F" w14:textId="2292FA6E" w:rsidR="00304D05" w:rsidRDefault="00304D05" w:rsidP="00D91C7E">
      <w:pPr>
        <w:rPr>
          <w:rFonts w:ascii="Arial" w:hAnsi="Arial" w:cs="Arial"/>
        </w:rPr>
      </w:pPr>
    </w:p>
    <w:p w14:paraId="7B9E143E" w14:textId="7A7B76E5" w:rsidR="00304D05" w:rsidRDefault="00304D05" w:rsidP="00D91C7E">
      <w:pPr>
        <w:rPr>
          <w:rFonts w:ascii="Arial" w:hAnsi="Arial" w:cs="Arial"/>
        </w:rPr>
      </w:pPr>
    </w:p>
    <w:p w14:paraId="6D8D3071" w14:textId="5C8845A0" w:rsidR="00304D05" w:rsidRDefault="00304D05" w:rsidP="00D91C7E">
      <w:pPr>
        <w:rPr>
          <w:rFonts w:ascii="Arial" w:hAnsi="Arial" w:cs="Arial"/>
        </w:rPr>
      </w:pPr>
    </w:p>
    <w:p w14:paraId="72E3FE96" w14:textId="2FAABD2D" w:rsidR="00304D05" w:rsidRDefault="00304D05" w:rsidP="00D91C7E">
      <w:pPr>
        <w:rPr>
          <w:rFonts w:ascii="Arial" w:hAnsi="Arial" w:cs="Arial"/>
        </w:rPr>
      </w:pPr>
    </w:p>
    <w:p w14:paraId="4428246A" w14:textId="5309D1C5" w:rsidR="00304D05" w:rsidRDefault="00304D05" w:rsidP="00D91C7E">
      <w:pPr>
        <w:rPr>
          <w:rFonts w:ascii="Arial" w:hAnsi="Arial" w:cs="Arial"/>
        </w:rPr>
      </w:pPr>
    </w:p>
    <w:p w14:paraId="03BAA313" w14:textId="77777777" w:rsidR="00A460D4" w:rsidRDefault="00A460D4" w:rsidP="00D91C7E">
      <w:pPr>
        <w:rPr>
          <w:rFonts w:ascii="Arial" w:hAnsi="Arial" w:cs="Arial"/>
        </w:rPr>
      </w:pPr>
    </w:p>
    <w:p w14:paraId="31EE4DB2" w14:textId="20735618" w:rsidR="00304D05" w:rsidRPr="00A460D4" w:rsidRDefault="00304D05" w:rsidP="00D91C7E">
      <w:pPr>
        <w:rPr>
          <w:rFonts w:ascii="Arial" w:hAnsi="Arial" w:cs="Arial"/>
          <w:i/>
          <w:iCs/>
          <w:u w:val="single"/>
        </w:rPr>
      </w:pPr>
      <w:r w:rsidRPr="00A460D4">
        <w:rPr>
          <w:rFonts w:ascii="Arial" w:hAnsi="Arial" w:cs="Arial"/>
          <w:i/>
          <w:iCs/>
          <w:u w:val="single"/>
        </w:rPr>
        <w:lastRenderedPageBreak/>
        <w:t xml:space="preserve">Appendix 1 </w:t>
      </w:r>
    </w:p>
    <w:p w14:paraId="577411E6" w14:textId="283B23F9" w:rsidR="00AF2CC1" w:rsidRPr="00A460D4" w:rsidRDefault="00AF2CC1" w:rsidP="00D91C7E">
      <w:pPr>
        <w:rPr>
          <w:rFonts w:ascii="Arial" w:hAnsi="Arial" w:cs="Arial"/>
          <w:i/>
          <w:iCs/>
          <w:u w:val="single"/>
        </w:rPr>
      </w:pPr>
    </w:p>
    <w:p w14:paraId="7FDFDCF2" w14:textId="6BBE50CD" w:rsidR="00AF2CC1" w:rsidRPr="00A460D4" w:rsidRDefault="00AF2CC1" w:rsidP="00D91C7E">
      <w:pPr>
        <w:rPr>
          <w:rFonts w:ascii="Arial" w:hAnsi="Arial" w:cs="Arial"/>
          <w:i/>
          <w:iCs/>
          <w:u w:val="single"/>
        </w:rPr>
      </w:pPr>
      <w:r w:rsidRPr="00A460D4">
        <w:rPr>
          <w:rFonts w:ascii="Arial" w:hAnsi="Arial" w:cs="Arial"/>
          <w:i/>
          <w:iCs/>
          <w:u w:val="single"/>
        </w:rPr>
        <w:t xml:space="preserve">Ethical Approval Form </w:t>
      </w:r>
    </w:p>
    <w:p w14:paraId="7F2EAE85" w14:textId="3CEA33CE" w:rsidR="00AF2CC1" w:rsidRDefault="00AF2CC1" w:rsidP="00D91C7E">
      <w:pPr>
        <w:rPr>
          <w:rFonts w:ascii="Arial" w:hAnsi="Arial" w:cs="Arial"/>
        </w:rPr>
      </w:pPr>
    </w:p>
    <w:p w14:paraId="7FD239AD" w14:textId="57D9A15C" w:rsidR="00AF2CC1" w:rsidRDefault="00AF2CC1" w:rsidP="00D91C7E">
      <w:pPr>
        <w:rPr>
          <w:rFonts w:ascii="Arial" w:hAnsi="Arial" w:cs="Arial"/>
        </w:rPr>
      </w:pPr>
      <w:r>
        <w:rPr>
          <w:rFonts w:ascii="Arial" w:hAnsi="Arial" w:cs="Arial"/>
          <w:noProof/>
        </w:rPr>
        <w:drawing>
          <wp:inline distT="0" distB="0" distL="0" distR="0" wp14:anchorId="53102548" wp14:editId="26E4327F">
            <wp:extent cx="1792605" cy="597535"/>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92605" cy="597535"/>
                    </a:xfrm>
                    <a:prstGeom prst="rect">
                      <a:avLst/>
                    </a:prstGeom>
                    <a:noFill/>
                  </pic:spPr>
                </pic:pic>
              </a:graphicData>
            </a:graphic>
          </wp:inline>
        </w:drawing>
      </w:r>
    </w:p>
    <w:p w14:paraId="6DBE25BA" w14:textId="7CF6C9AB" w:rsidR="00304D05" w:rsidRDefault="00304D05" w:rsidP="00D91C7E">
      <w:pPr>
        <w:rPr>
          <w:rFonts w:ascii="Arial" w:hAnsi="Arial" w:cs="Arial"/>
        </w:rPr>
      </w:pPr>
    </w:p>
    <w:p w14:paraId="5166B61E" w14:textId="77777777" w:rsidR="00AF2CC1" w:rsidRPr="004C3A0B" w:rsidRDefault="00AF2CC1" w:rsidP="00AF2CC1">
      <w:pPr>
        <w:pStyle w:val="Subtitle"/>
      </w:pPr>
      <w:r w:rsidRPr="004C3A0B">
        <w:t>APPLICATION FOR ETHICAL APPROVAL</w:t>
      </w:r>
    </w:p>
    <w:p w14:paraId="6C65814D" w14:textId="77777777" w:rsidR="00AF2CC1" w:rsidRPr="004C3A0B" w:rsidRDefault="00AF2CC1" w:rsidP="00AF2CC1">
      <w:pPr>
        <w:tabs>
          <w:tab w:val="left" w:pos="5103"/>
        </w:tabs>
        <w:ind w:right="282"/>
        <w:jc w:val="center"/>
        <w:rPr>
          <w:rFonts w:ascii="Arial" w:hAnsi="Arial" w:cs="Arial"/>
          <w:b/>
          <w:bCs/>
        </w:rPr>
      </w:pPr>
    </w:p>
    <w:p w14:paraId="0D1E501A" w14:textId="77777777" w:rsidR="00AF2CC1" w:rsidRPr="004C3A0B" w:rsidRDefault="00AF2CC1" w:rsidP="00AF2CC1">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EF3A2ED" w14:textId="77777777" w:rsidR="00AF2CC1" w:rsidRPr="004C3A0B" w:rsidRDefault="00AF2CC1" w:rsidP="00AF2CC1">
      <w:pPr>
        <w:tabs>
          <w:tab w:val="left" w:pos="5103"/>
        </w:tabs>
        <w:ind w:right="282"/>
        <w:jc w:val="center"/>
        <w:rPr>
          <w:rFonts w:ascii="Arial" w:hAnsi="Arial" w:cs="Arial"/>
          <w:b/>
          <w:bCs/>
          <w:sz w:val="16"/>
          <w:szCs w:val="16"/>
        </w:rPr>
      </w:pPr>
    </w:p>
    <w:p w14:paraId="43BE41C1" w14:textId="77777777" w:rsidR="00AF2CC1" w:rsidRPr="004C3A0B" w:rsidRDefault="00AF2CC1" w:rsidP="00AF2CC1">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4ED52EA" w14:textId="77777777" w:rsidR="00AF2CC1" w:rsidRPr="004C3A0B" w:rsidRDefault="00AF2CC1" w:rsidP="00AF2CC1">
      <w:pPr>
        <w:tabs>
          <w:tab w:val="left" w:pos="5103"/>
        </w:tabs>
        <w:ind w:right="282"/>
        <w:jc w:val="both"/>
        <w:rPr>
          <w:rFonts w:ascii="Arial" w:hAnsi="Arial" w:cs="Arial"/>
          <w:sz w:val="22"/>
          <w:szCs w:val="22"/>
        </w:rPr>
      </w:pPr>
    </w:p>
    <w:p w14:paraId="4F92D7FD" w14:textId="77777777" w:rsidR="00AF2CC1" w:rsidRPr="004C3A0B" w:rsidRDefault="00AF2CC1" w:rsidP="00AF2CC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74DDD9" w14:textId="77777777" w:rsidR="00AF2CC1" w:rsidRPr="004C3A0B" w:rsidRDefault="00AF2CC1" w:rsidP="00AF2CC1">
      <w:pPr>
        <w:tabs>
          <w:tab w:val="left" w:pos="5103"/>
        </w:tabs>
        <w:ind w:right="282"/>
        <w:jc w:val="both"/>
        <w:rPr>
          <w:rFonts w:ascii="Arial" w:hAnsi="Arial" w:cs="Arial"/>
          <w:sz w:val="22"/>
          <w:szCs w:val="22"/>
        </w:rPr>
      </w:pPr>
    </w:p>
    <w:p w14:paraId="516FBEF9" w14:textId="77777777" w:rsidR="00AF2CC1" w:rsidRPr="004C3A0B" w:rsidRDefault="00AF2CC1" w:rsidP="00AF2CC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6FE3AF0" w14:textId="77777777" w:rsidR="00AF2CC1" w:rsidRPr="004C3A0B" w:rsidRDefault="00AF2CC1" w:rsidP="00AF2CC1">
      <w:pPr>
        <w:tabs>
          <w:tab w:val="left" w:pos="5103"/>
        </w:tabs>
        <w:ind w:right="282"/>
        <w:jc w:val="both"/>
        <w:rPr>
          <w:rFonts w:ascii="Arial" w:hAnsi="Arial" w:cs="Arial"/>
          <w:sz w:val="22"/>
          <w:szCs w:val="22"/>
        </w:rPr>
      </w:pPr>
    </w:p>
    <w:p w14:paraId="2227D2EB" w14:textId="77777777" w:rsidR="00AF2CC1" w:rsidRPr="004C3A0B" w:rsidRDefault="00AF2CC1" w:rsidP="00AF2CC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CD35104" w14:textId="77777777" w:rsidR="00AF2CC1" w:rsidRPr="004C3A0B" w:rsidRDefault="00AF2CC1" w:rsidP="00AF2CC1">
      <w:pPr>
        <w:autoSpaceDE w:val="0"/>
        <w:autoSpaceDN w:val="0"/>
        <w:adjustRightInd w:val="0"/>
        <w:jc w:val="both"/>
        <w:rPr>
          <w:rFonts w:ascii="Arial" w:hAnsi="Arial" w:cs="Arial"/>
          <w:sz w:val="22"/>
          <w:szCs w:val="22"/>
        </w:rPr>
      </w:pPr>
    </w:p>
    <w:p w14:paraId="01D809E2" w14:textId="77777777" w:rsidR="00AF2CC1" w:rsidRDefault="00AF2CC1" w:rsidP="00AF2CC1">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57FFC74A" w14:textId="77777777" w:rsidR="00AF2CC1" w:rsidRDefault="00AF2CC1" w:rsidP="00AF2CC1">
      <w:pPr>
        <w:autoSpaceDE w:val="0"/>
        <w:autoSpaceDN w:val="0"/>
        <w:adjustRightInd w:val="0"/>
        <w:jc w:val="both"/>
        <w:rPr>
          <w:rFonts w:ascii="Arial" w:hAnsi="Arial" w:cs="Arial"/>
          <w:sz w:val="22"/>
          <w:szCs w:val="22"/>
        </w:rPr>
      </w:pPr>
    </w:p>
    <w:p w14:paraId="0A8D57D3" w14:textId="77777777" w:rsidR="00AF2CC1" w:rsidRPr="00D839CD" w:rsidRDefault="00AF2CC1" w:rsidP="00AF2CC1">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6B6F0062" w14:textId="77777777" w:rsidR="00AF2CC1" w:rsidRPr="004C3A0B" w:rsidRDefault="00AF2CC1" w:rsidP="00AF2CC1">
      <w:pPr>
        <w:autoSpaceDE w:val="0"/>
        <w:autoSpaceDN w:val="0"/>
        <w:adjustRightInd w:val="0"/>
        <w:jc w:val="both"/>
        <w:rPr>
          <w:rFonts w:ascii="Arial" w:hAnsi="Arial" w:cs="Arial"/>
          <w:sz w:val="22"/>
          <w:szCs w:val="22"/>
        </w:rPr>
      </w:pPr>
    </w:p>
    <w:p w14:paraId="1C6E9B6D" w14:textId="77777777" w:rsidR="00AF2CC1" w:rsidRPr="004C3A0B" w:rsidRDefault="00AF2CC1" w:rsidP="00AF2CC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F2CC1" w:rsidRPr="004C3A0B" w14:paraId="089533B8" w14:textId="77777777" w:rsidTr="00E72BCA">
        <w:trPr>
          <w:trHeight w:val="439"/>
        </w:trPr>
        <w:tc>
          <w:tcPr>
            <w:tcW w:w="559" w:type="dxa"/>
            <w:shd w:val="clear" w:color="auto" w:fill="F2F2F2" w:themeFill="background1" w:themeFillShade="F2"/>
          </w:tcPr>
          <w:p w14:paraId="5A4D66C2" w14:textId="77777777" w:rsidR="00AF2CC1" w:rsidRPr="004C3A0B" w:rsidRDefault="00AF2CC1" w:rsidP="00E72BCA">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666C0939" w14:textId="77777777" w:rsidR="00AF2CC1" w:rsidRPr="004C3A0B" w:rsidRDefault="00AF2CC1" w:rsidP="00E72BCA">
            <w:pPr>
              <w:rPr>
                <w:rFonts w:ascii="Arial" w:hAnsi="Arial" w:cs="Arial"/>
                <w:sz w:val="22"/>
                <w:szCs w:val="22"/>
              </w:rPr>
            </w:pPr>
            <w:r w:rsidRPr="004C3A0B">
              <w:rPr>
                <w:rFonts w:ascii="Arial" w:hAnsi="Arial" w:cs="Arial"/>
                <w:sz w:val="22"/>
                <w:szCs w:val="22"/>
              </w:rPr>
              <w:t>Full Name:</w:t>
            </w:r>
          </w:p>
        </w:tc>
        <w:tc>
          <w:tcPr>
            <w:tcW w:w="6636" w:type="dxa"/>
            <w:gridSpan w:val="4"/>
          </w:tcPr>
          <w:p w14:paraId="59AACD5C" w14:textId="77777777" w:rsidR="00AF2CC1" w:rsidRPr="004C3A0B" w:rsidRDefault="00AF2CC1" w:rsidP="00E72BCA">
            <w:pPr>
              <w:rPr>
                <w:rFonts w:ascii="Arial" w:hAnsi="Arial" w:cs="Arial"/>
                <w:sz w:val="22"/>
                <w:szCs w:val="22"/>
              </w:rPr>
            </w:pPr>
            <w:r>
              <w:rPr>
                <w:rFonts w:ascii="Arial" w:hAnsi="Arial" w:cs="Arial"/>
                <w:sz w:val="22"/>
                <w:szCs w:val="22"/>
              </w:rPr>
              <w:t xml:space="preserve">Sioned Thompson </w:t>
            </w:r>
          </w:p>
        </w:tc>
      </w:tr>
      <w:tr w:rsidR="00AF2CC1" w:rsidRPr="004C3A0B" w14:paraId="5D8A0948" w14:textId="77777777" w:rsidTr="00E72BCA">
        <w:trPr>
          <w:trHeight w:val="472"/>
        </w:trPr>
        <w:tc>
          <w:tcPr>
            <w:tcW w:w="559" w:type="dxa"/>
            <w:shd w:val="clear" w:color="auto" w:fill="BFBFBF" w:themeFill="background1" w:themeFillShade="BF"/>
          </w:tcPr>
          <w:p w14:paraId="5EEDBF88" w14:textId="77777777" w:rsidR="00AF2CC1" w:rsidRPr="004C3A0B" w:rsidRDefault="00AF2CC1" w:rsidP="00E72BCA">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61D9AC41" w14:textId="77777777" w:rsidR="00AF2CC1" w:rsidRPr="004C3A0B" w:rsidRDefault="00AF2CC1" w:rsidP="00E72BCA">
            <w:pPr>
              <w:rPr>
                <w:rFonts w:ascii="Arial" w:hAnsi="Arial" w:cs="Arial"/>
                <w:sz w:val="22"/>
                <w:szCs w:val="22"/>
              </w:rPr>
            </w:pPr>
            <w:r w:rsidRPr="004C3A0B">
              <w:rPr>
                <w:rFonts w:ascii="Arial" w:hAnsi="Arial" w:cs="Arial"/>
                <w:sz w:val="22"/>
                <w:szCs w:val="22"/>
              </w:rPr>
              <w:t>Tick all boxes which apply:</w:t>
            </w:r>
          </w:p>
          <w:p w14:paraId="76B2305F" w14:textId="77777777" w:rsidR="00AF2CC1" w:rsidRPr="004C3A0B" w:rsidRDefault="00AF2CC1" w:rsidP="00E72BCA">
            <w:pPr>
              <w:rPr>
                <w:rFonts w:ascii="Arial" w:hAnsi="Arial" w:cs="Arial"/>
                <w:sz w:val="22"/>
                <w:szCs w:val="22"/>
              </w:rPr>
            </w:pPr>
          </w:p>
        </w:tc>
        <w:tc>
          <w:tcPr>
            <w:tcW w:w="2551" w:type="dxa"/>
            <w:shd w:val="clear" w:color="auto" w:fill="F2F2F2" w:themeFill="background1" w:themeFillShade="F2"/>
            <w:vAlign w:val="center"/>
          </w:tcPr>
          <w:p w14:paraId="2CF6A8E5" w14:textId="77777777" w:rsidR="00AF2CC1" w:rsidRPr="004C3A0B" w:rsidRDefault="00AF2CC1" w:rsidP="00E72BCA">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DBA20C0" w14:textId="77777777" w:rsidR="00AF2CC1" w:rsidRPr="004C3A0B" w:rsidRDefault="00AF2CC1" w:rsidP="00E72BCA">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8872B22" w14:textId="77777777" w:rsidR="00AF2CC1" w:rsidRPr="004C3A0B" w:rsidRDefault="00AF2CC1" w:rsidP="00E72BCA">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48E98D6" w14:textId="77777777" w:rsidR="00AF2CC1" w:rsidRPr="004C3A0B" w:rsidRDefault="00AF2CC1" w:rsidP="00E72BCA">
            <w:pPr>
              <w:jc w:val="center"/>
              <w:rPr>
                <w:rFonts w:ascii="Arial" w:hAnsi="Arial" w:cs="Arial"/>
                <w:sz w:val="22"/>
                <w:szCs w:val="22"/>
              </w:rPr>
            </w:pPr>
            <w:r>
              <w:rPr>
                <w:rFonts w:ascii="MS Gothic" w:eastAsia="MS Gothic" w:hAnsi="MS Gothic" w:cs="Arial" w:hint="eastAsia"/>
                <w:sz w:val="22"/>
                <w:szCs w:val="22"/>
              </w:rPr>
              <w:t>☐</w:t>
            </w:r>
          </w:p>
        </w:tc>
      </w:tr>
      <w:tr w:rsidR="00AF2CC1" w:rsidRPr="004C3A0B" w14:paraId="525ECA18" w14:textId="77777777" w:rsidTr="00E72BCA">
        <w:trPr>
          <w:trHeight w:val="472"/>
        </w:trPr>
        <w:tc>
          <w:tcPr>
            <w:tcW w:w="559" w:type="dxa"/>
            <w:shd w:val="clear" w:color="auto" w:fill="F2F2F2" w:themeFill="background1" w:themeFillShade="F2"/>
          </w:tcPr>
          <w:p w14:paraId="1392EA32" w14:textId="77777777" w:rsidR="00AF2CC1" w:rsidRDefault="00AF2CC1" w:rsidP="00E72BCA">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062F4E3E" w14:textId="77777777" w:rsidR="00AF2CC1" w:rsidRPr="004C3A0B" w:rsidRDefault="00AF2CC1" w:rsidP="00E72BCA">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FD95E56" w14:textId="77777777" w:rsidR="00AF2CC1" w:rsidRDefault="00AF2CC1" w:rsidP="00E72BCA">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10503D3" w14:textId="77777777" w:rsidR="00AF2CC1" w:rsidRPr="004C3A0B" w:rsidRDefault="00AF2CC1" w:rsidP="00E72BCA">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87095C9" w14:textId="77777777" w:rsidR="00AF2CC1" w:rsidRDefault="00AF2CC1" w:rsidP="00E72BCA">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22F1B96" w14:textId="77777777" w:rsidR="00AF2CC1" w:rsidRPr="004C3A0B" w:rsidRDefault="00AF2CC1" w:rsidP="00E72BCA">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441FB9E" w14:textId="77777777" w:rsidR="00AF2CC1" w:rsidRDefault="00AF2CC1" w:rsidP="00E72BCA">
                <w:pPr>
                  <w:jc w:val="center"/>
                  <w:rPr>
                    <w:rFonts w:ascii="Arial" w:hAnsi="Arial" w:cs="Arial"/>
                    <w:sz w:val="22"/>
                    <w:szCs w:val="22"/>
                  </w:rPr>
                </w:pPr>
                <w:r>
                  <w:rPr>
                    <w:rFonts w:ascii="MS Gothic" w:eastAsia="MS Gothic" w:hAnsi="MS Gothic" w:cs="Arial" w:hint="eastAsia"/>
                    <w:sz w:val="22"/>
                    <w:szCs w:val="22"/>
                  </w:rPr>
                  <w:t>☐</w:t>
                </w:r>
              </w:p>
            </w:tc>
          </w:sdtContent>
        </w:sdt>
      </w:tr>
    </w:tbl>
    <w:p w14:paraId="197BE891" w14:textId="77777777" w:rsidR="00AF2CC1" w:rsidRPr="004C3A0B" w:rsidRDefault="00AF2CC1" w:rsidP="00AF2CC1">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F2CC1" w:rsidRPr="004C3A0B" w14:paraId="6C12FFF7" w14:textId="77777777" w:rsidTr="00E72BCA">
        <w:trPr>
          <w:cantSplit/>
          <w:trHeight w:val="334"/>
        </w:trPr>
        <w:tc>
          <w:tcPr>
            <w:tcW w:w="559" w:type="dxa"/>
            <w:shd w:val="clear" w:color="auto" w:fill="F2F2F2" w:themeFill="background1" w:themeFillShade="F2"/>
          </w:tcPr>
          <w:p w14:paraId="4195C117" w14:textId="77777777" w:rsidR="00AF2CC1" w:rsidRDefault="00AF2CC1" w:rsidP="00E72BC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291D74F6" w14:textId="77777777" w:rsidR="00AF2CC1" w:rsidRPr="004C3A0B" w:rsidRDefault="00AF2CC1" w:rsidP="00E72BCA">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6A1CC088" w14:textId="77777777" w:rsidR="00AF2CC1" w:rsidRPr="004C3A0B" w:rsidRDefault="00AF2CC1" w:rsidP="00E72BCA">
            <w:pPr>
              <w:rPr>
                <w:rFonts w:ascii="Arial" w:hAnsi="Arial" w:cs="Arial"/>
                <w:sz w:val="22"/>
                <w:szCs w:val="22"/>
              </w:rPr>
            </w:pPr>
            <w:r>
              <w:rPr>
                <w:rFonts w:ascii="Arial" w:hAnsi="Arial" w:cs="Arial"/>
                <w:sz w:val="22"/>
                <w:szCs w:val="22"/>
              </w:rPr>
              <w:t xml:space="preserve">Childhood Youth and Education </w:t>
            </w:r>
          </w:p>
        </w:tc>
      </w:tr>
      <w:tr w:rsidR="00AF2CC1" w:rsidRPr="004C3A0B" w14:paraId="73B999A2" w14:textId="77777777" w:rsidTr="00E72BCA">
        <w:trPr>
          <w:cantSplit/>
          <w:trHeight w:val="340"/>
        </w:trPr>
        <w:tc>
          <w:tcPr>
            <w:tcW w:w="559" w:type="dxa"/>
            <w:shd w:val="clear" w:color="auto" w:fill="F2F2F2" w:themeFill="background1" w:themeFillShade="F2"/>
          </w:tcPr>
          <w:p w14:paraId="2FF2896A" w14:textId="77777777" w:rsidR="00AF2CC1" w:rsidRPr="004C3A0B" w:rsidRDefault="00AF2CC1" w:rsidP="00E72BC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68E6387" w14:textId="77777777" w:rsidR="00AF2CC1" w:rsidRPr="004C3A0B" w:rsidRDefault="00AF2CC1" w:rsidP="00E72BCA">
            <w:pPr>
              <w:rPr>
                <w:rFonts w:ascii="Arial" w:hAnsi="Arial" w:cs="Arial"/>
                <w:sz w:val="22"/>
                <w:szCs w:val="22"/>
              </w:rPr>
            </w:pPr>
            <w:r w:rsidRPr="004C3A0B">
              <w:rPr>
                <w:rFonts w:ascii="Arial" w:hAnsi="Arial" w:cs="Arial"/>
                <w:sz w:val="22"/>
                <w:szCs w:val="22"/>
              </w:rPr>
              <w:t>Campus:</w:t>
            </w:r>
          </w:p>
        </w:tc>
        <w:tc>
          <w:tcPr>
            <w:tcW w:w="6636" w:type="dxa"/>
          </w:tcPr>
          <w:p w14:paraId="1F8CF87A" w14:textId="77777777" w:rsidR="00AF2CC1" w:rsidRDefault="00AF2CC1" w:rsidP="00E72BCA">
            <w:pPr>
              <w:rPr>
                <w:rFonts w:ascii="Arial" w:hAnsi="Arial" w:cs="Arial"/>
                <w:sz w:val="22"/>
                <w:szCs w:val="22"/>
              </w:rPr>
            </w:pPr>
          </w:p>
          <w:p w14:paraId="7E253044" w14:textId="77777777" w:rsidR="00AF2CC1" w:rsidRPr="004C3A0B" w:rsidRDefault="00AF2CC1" w:rsidP="00E72BCA">
            <w:pPr>
              <w:rPr>
                <w:rFonts w:ascii="Arial" w:hAnsi="Arial" w:cs="Arial"/>
                <w:sz w:val="22"/>
                <w:szCs w:val="22"/>
              </w:rPr>
            </w:pPr>
            <w:r>
              <w:rPr>
                <w:rFonts w:ascii="Arial" w:hAnsi="Arial" w:cs="Arial"/>
                <w:sz w:val="22"/>
                <w:szCs w:val="22"/>
              </w:rPr>
              <w:t xml:space="preserve">Carmarthen Campus </w:t>
            </w:r>
          </w:p>
        </w:tc>
      </w:tr>
      <w:tr w:rsidR="00AF2CC1" w:rsidRPr="004C3A0B" w14:paraId="39DEF0CD" w14:textId="77777777" w:rsidTr="00E72BCA">
        <w:trPr>
          <w:cantSplit/>
          <w:trHeight w:val="340"/>
        </w:trPr>
        <w:tc>
          <w:tcPr>
            <w:tcW w:w="559" w:type="dxa"/>
            <w:shd w:val="clear" w:color="auto" w:fill="F2F2F2" w:themeFill="background1" w:themeFillShade="F2"/>
          </w:tcPr>
          <w:p w14:paraId="3247E2A6" w14:textId="77777777" w:rsidR="00AF2CC1" w:rsidRPr="004C3A0B" w:rsidRDefault="00AF2CC1" w:rsidP="00E72BCA">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0ACECB75" w14:textId="77777777" w:rsidR="00AF2CC1" w:rsidRPr="004C3A0B" w:rsidRDefault="00AF2CC1" w:rsidP="00E72BCA">
            <w:pPr>
              <w:rPr>
                <w:rFonts w:ascii="Arial" w:hAnsi="Arial" w:cs="Arial"/>
                <w:sz w:val="22"/>
                <w:szCs w:val="22"/>
              </w:rPr>
            </w:pPr>
            <w:r w:rsidRPr="004C3A0B">
              <w:rPr>
                <w:rFonts w:ascii="Arial" w:hAnsi="Arial" w:cs="Arial"/>
                <w:sz w:val="22"/>
                <w:szCs w:val="22"/>
              </w:rPr>
              <w:t>E-mail address:</w:t>
            </w:r>
          </w:p>
        </w:tc>
        <w:tc>
          <w:tcPr>
            <w:tcW w:w="6636" w:type="dxa"/>
          </w:tcPr>
          <w:p w14:paraId="3A5FF01E" w14:textId="77777777" w:rsidR="00AF2CC1" w:rsidRDefault="00AF2CC1" w:rsidP="00E72BCA">
            <w:pPr>
              <w:rPr>
                <w:rFonts w:ascii="Arial" w:hAnsi="Arial" w:cs="Arial"/>
                <w:sz w:val="22"/>
                <w:szCs w:val="22"/>
              </w:rPr>
            </w:pPr>
          </w:p>
          <w:p w14:paraId="0D8B739C" w14:textId="77777777" w:rsidR="00AF2CC1" w:rsidRPr="004C3A0B" w:rsidRDefault="00AF2CC1" w:rsidP="00E72BCA">
            <w:pPr>
              <w:rPr>
                <w:rFonts w:ascii="Arial" w:hAnsi="Arial" w:cs="Arial"/>
                <w:sz w:val="22"/>
                <w:szCs w:val="22"/>
              </w:rPr>
            </w:pPr>
            <w:r>
              <w:rPr>
                <w:rFonts w:ascii="Arial" w:hAnsi="Arial" w:cs="Arial"/>
                <w:sz w:val="22"/>
                <w:szCs w:val="22"/>
              </w:rPr>
              <w:t>1801849@student.uwtsd.ac.uk</w:t>
            </w:r>
          </w:p>
        </w:tc>
      </w:tr>
      <w:tr w:rsidR="00AF2CC1" w:rsidRPr="004C3A0B" w14:paraId="6EE24725" w14:textId="77777777" w:rsidTr="00E72BCA">
        <w:trPr>
          <w:cantSplit/>
          <w:trHeight w:val="340"/>
        </w:trPr>
        <w:tc>
          <w:tcPr>
            <w:tcW w:w="559" w:type="dxa"/>
            <w:shd w:val="clear" w:color="auto" w:fill="F2F2F2" w:themeFill="background1" w:themeFillShade="F2"/>
          </w:tcPr>
          <w:p w14:paraId="38C8CD1A" w14:textId="77777777" w:rsidR="00AF2CC1" w:rsidRPr="004C3A0B" w:rsidRDefault="00AF2CC1" w:rsidP="00E72BCA">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0A71361D" w14:textId="77777777" w:rsidR="00AF2CC1" w:rsidRPr="004C3A0B" w:rsidRDefault="00AF2CC1" w:rsidP="00E72BCA">
            <w:pPr>
              <w:rPr>
                <w:rFonts w:ascii="Arial" w:hAnsi="Arial" w:cs="Arial"/>
                <w:sz w:val="22"/>
                <w:szCs w:val="22"/>
              </w:rPr>
            </w:pPr>
            <w:r w:rsidRPr="004C3A0B">
              <w:rPr>
                <w:rFonts w:ascii="Arial" w:hAnsi="Arial" w:cs="Arial"/>
                <w:sz w:val="22"/>
                <w:szCs w:val="22"/>
              </w:rPr>
              <w:t>Contact Telephone Number:</w:t>
            </w:r>
          </w:p>
        </w:tc>
        <w:tc>
          <w:tcPr>
            <w:tcW w:w="6636" w:type="dxa"/>
          </w:tcPr>
          <w:p w14:paraId="3435BDF1" w14:textId="77777777" w:rsidR="00AF2CC1" w:rsidRDefault="00AF2CC1" w:rsidP="00E72BCA">
            <w:pPr>
              <w:rPr>
                <w:rFonts w:ascii="Arial" w:hAnsi="Arial" w:cs="Arial"/>
                <w:sz w:val="22"/>
                <w:szCs w:val="22"/>
              </w:rPr>
            </w:pPr>
          </w:p>
          <w:p w14:paraId="0CC4A45D" w14:textId="77777777" w:rsidR="00AF2CC1" w:rsidRPr="004C3A0B" w:rsidRDefault="00AF2CC1" w:rsidP="00E72BCA">
            <w:pPr>
              <w:rPr>
                <w:rFonts w:ascii="Arial" w:hAnsi="Arial" w:cs="Arial"/>
                <w:sz w:val="22"/>
                <w:szCs w:val="22"/>
              </w:rPr>
            </w:pPr>
            <w:r>
              <w:rPr>
                <w:rFonts w:ascii="Arial" w:hAnsi="Arial" w:cs="Arial"/>
                <w:sz w:val="22"/>
                <w:szCs w:val="22"/>
              </w:rPr>
              <w:t>07984194831</w:t>
            </w:r>
          </w:p>
        </w:tc>
      </w:tr>
      <w:tr w:rsidR="00AF2CC1" w:rsidRPr="004C3A0B" w14:paraId="2735D2B7" w14:textId="77777777" w:rsidTr="00E72BCA">
        <w:tc>
          <w:tcPr>
            <w:tcW w:w="559" w:type="dxa"/>
            <w:shd w:val="clear" w:color="auto" w:fill="BFBFBF" w:themeFill="background1" w:themeFillShade="BF"/>
          </w:tcPr>
          <w:p w14:paraId="79D03B97" w14:textId="77777777" w:rsidR="00AF2CC1" w:rsidRPr="004C3A0B" w:rsidRDefault="00AF2CC1" w:rsidP="00E72BCA">
            <w:pPr>
              <w:rPr>
                <w:rFonts w:ascii="Arial" w:hAnsi="Arial" w:cs="Arial"/>
                <w:b/>
                <w:i/>
                <w:sz w:val="22"/>
                <w:szCs w:val="22"/>
              </w:rPr>
            </w:pPr>
          </w:p>
        </w:tc>
        <w:tc>
          <w:tcPr>
            <w:tcW w:w="9889" w:type="dxa"/>
            <w:gridSpan w:val="2"/>
            <w:shd w:val="clear" w:color="auto" w:fill="BFBFBF" w:themeFill="background1" w:themeFillShade="BF"/>
          </w:tcPr>
          <w:p w14:paraId="448B1873" w14:textId="77777777" w:rsidR="00AF2CC1" w:rsidRPr="004C3A0B" w:rsidRDefault="00AF2CC1" w:rsidP="00E72BCA">
            <w:pPr>
              <w:rPr>
                <w:rFonts w:ascii="Arial" w:hAnsi="Arial" w:cs="Arial"/>
                <w:sz w:val="22"/>
                <w:szCs w:val="22"/>
              </w:rPr>
            </w:pPr>
            <w:r w:rsidRPr="004C3A0B">
              <w:rPr>
                <w:rFonts w:ascii="Arial" w:hAnsi="Arial" w:cs="Arial"/>
                <w:b/>
                <w:i/>
                <w:sz w:val="22"/>
                <w:szCs w:val="22"/>
              </w:rPr>
              <w:t>For students:</w:t>
            </w:r>
          </w:p>
        </w:tc>
      </w:tr>
      <w:tr w:rsidR="00AF2CC1" w:rsidRPr="004C3A0B" w14:paraId="5E74F3C8" w14:textId="77777777" w:rsidTr="00E72BCA">
        <w:trPr>
          <w:trHeight w:val="513"/>
        </w:trPr>
        <w:tc>
          <w:tcPr>
            <w:tcW w:w="559" w:type="dxa"/>
            <w:shd w:val="clear" w:color="auto" w:fill="F2F2F2" w:themeFill="background1" w:themeFillShade="F2"/>
          </w:tcPr>
          <w:p w14:paraId="56E16F46" w14:textId="77777777" w:rsidR="00AF2CC1" w:rsidRPr="004C3A0B" w:rsidRDefault="00AF2CC1" w:rsidP="00E72BCA">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2176C47F" w14:textId="77777777" w:rsidR="00AF2CC1" w:rsidRPr="004C3A0B" w:rsidRDefault="00AF2CC1" w:rsidP="00E72BCA">
            <w:pPr>
              <w:rPr>
                <w:rFonts w:ascii="Arial" w:hAnsi="Arial" w:cs="Arial"/>
                <w:sz w:val="22"/>
                <w:szCs w:val="22"/>
              </w:rPr>
            </w:pPr>
            <w:r w:rsidRPr="004C3A0B">
              <w:rPr>
                <w:rFonts w:ascii="Arial" w:hAnsi="Arial" w:cs="Arial"/>
                <w:sz w:val="22"/>
                <w:szCs w:val="22"/>
              </w:rPr>
              <w:t>Student Number:</w:t>
            </w:r>
          </w:p>
        </w:tc>
        <w:tc>
          <w:tcPr>
            <w:tcW w:w="6636" w:type="dxa"/>
          </w:tcPr>
          <w:p w14:paraId="645CFD79" w14:textId="77777777" w:rsidR="00AF2CC1" w:rsidRPr="004C3A0B" w:rsidRDefault="00AF2CC1" w:rsidP="00E72BCA">
            <w:pPr>
              <w:rPr>
                <w:rFonts w:ascii="Arial" w:hAnsi="Arial" w:cs="Arial"/>
                <w:sz w:val="22"/>
                <w:szCs w:val="22"/>
              </w:rPr>
            </w:pPr>
            <w:r>
              <w:rPr>
                <w:rFonts w:ascii="Arial" w:hAnsi="Arial" w:cs="Arial"/>
                <w:sz w:val="22"/>
                <w:szCs w:val="22"/>
              </w:rPr>
              <w:t>1801849</w:t>
            </w:r>
          </w:p>
        </w:tc>
      </w:tr>
      <w:tr w:rsidR="00AF2CC1" w:rsidRPr="004C3A0B" w14:paraId="12F96F0C" w14:textId="77777777" w:rsidTr="00E72BCA">
        <w:trPr>
          <w:trHeight w:val="549"/>
        </w:trPr>
        <w:tc>
          <w:tcPr>
            <w:tcW w:w="559" w:type="dxa"/>
            <w:shd w:val="clear" w:color="auto" w:fill="F2F2F2" w:themeFill="background1" w:themeFillShade="F2"/>
          </w:tcPr>
          <w:p w14:paraId="47B91DEA" w14:textId="77777777" w:rsidR="00AF2CC1" w:rsidRPr="004C3A0B" w:rsidRDefault="00AF2CC1" w:rsidP="00E72BCA">
            <w:pPr>
              <w:rPr>
                <w:rFonts w:ascii="Arial" w:hAnsi="Arial" w:cs="Arial"/>
                <w:sz w:val="22"/>
                <w:szCs w:val="22"/>
              </w:rPr>
            </w:pPr>
            <w:r>
              <w:rPr>
                <w:rFonts w:ascii="Arial" w:hAnsi="Arial" w:cs="Arial"/>
                <w:sz w:val="22"/>
                <w:szCs w:val="22"/>
              </w:rPr>
              <w:lastRenderedPageBreak/>
              <w:t>9</w:t>
            </w:r>
          </w:p>
        </w:tc>
        <w:tc>
          <w:tcPr>
            <w:tcW w:w="3253" w:type="dxa"/>
            <w:shd w:val="clear" w:color="auto" w:fill="F2F2F2" w:themeFill="background1" w:themeFillShade="F2"/>
            <w:vAlign w:val="center"/>
          </w:tcPr>
          <w:p w14:paraId="23BD872E" w14:textId="77777777" w:rsidR="00AF2CC1" w:rsidRPr="004C3A0B" w:rsidRDefault="00AF2CC1" w:rsidP="00E72BCA">
            <w:pPr>
              <w:rPr>
                <w:rFonts w:ascii="Arial" w:hAnsi="Arial" w:cs="Arial"/>
                <w:sz w:val="22"/>
                <w:szCs w:val="22"/>
              </w:rPr>
            </w:pPr>
            <w:r w:rsidRPr="004C3A0B">
              <w:rPr>
                <w:rFonts w:ascii="Arial" w:hAnsi="Arial" w:cs="Arial"/>
                <w:sz w:val="22"/>
                <w:szCs w:val="22"/>
              </w:rPr>
              <w:t>Programme of Study:</w:t>
            </w:r>
          </w:p>
        </w:tc>
        <w:tc>
          <w:tcPr>
            <w:tcW w:w="6636" w:type="dxa"/>
          </w:tcPr>
          <w:p w14:paraId="38F7BC23" w14:textId="77777777" w:rsidR="00AF2CC1" w:rsidRPr="004C3A0B" w:rsidRDefault="00AF2CC1" w:rsidP="00E72BCA">
            <w:pPr>
              <w:rPr>
                <w:rFonts w:ascii="Arial" w:hAnsi="Arial" w:cs="Arial"/>
                <w:sz w:val="22"/>
                <w:szCs w:val="22"/>
              </w:rPr>
            </w:pPr>
            <w:r>
              <w:rPr>
                <w:rFonts w:ascii="Arial" w:hAnsi="Arial" w:cs="Arial"/>
                <w:sz w:val="22"/>
                <w:szCs w:val="22"/>
              </w:rPr>
              <w:t xml:space="preserve">BA Youth Work and Social Education </w:t>
            </w:r>
          </w:p>
        </w:tc>
      </w:tr>
      <w:tr w:rsidR="00AF2CC1" w:rsidRPr="004C3A0B" w14:paraId="3E1A504A" w14:textId="77777777" w:rsidTr="00E72BCA">
        <w:trPr>
          <w:trHeight w:val="557"/>
        </w:trPr>
        <w:tc>
          <w:tcPr>
            <w:tcW w:w="559" w:type="dxa"/>
            <w:shd w:val="clear" w:color="auto" w:fill="F2F2F2" w:themeFill="background1" w:themeFillShade="F2"/>
          </w:tcPr>
          <w:p w14:paraId="0625DB28" w14:textId="77777777" w:rsidR="00AF2CC1" w:rsidRPr="004C3A0B" w:rsidRDefault="00AF2CC1" w:rsidP="00E72BCA">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75553F0E" w14:textId="77777777" w:rsidR="00AF2CC1" w:rsidRPr="004C3A0B" w:rsidRDefault="00AF2CC1" w:rsidP="00E72BCA">
            <w:pPr>
              <w:rPr>
                <w:rFonts w:ascii="Arial" w:hAnsi="Arial" w:cs="Arial"/>
                <w:sz w:val="22"/>
                <w:szCs w:val="22"/>
              </w:rPr>
            </w:pPr>
            <w:r w:rsidRPr="004C3A0B">
              <w:rPr>
                <w:rFonts w:ascii="Arial" w:hAnsi="Arial" w:cs="Arial"/>
                <w:sz w:val="22"/>
                <w:szCs w:val="22"/>
              </w:rPr>
              <w:t>Director of Studies/Supervisor:</w:t>
            </w:r>
          </w:p>
        </w:tc>
        <w:tc>
          <w:tcPr>
            <w:tcW w:w="6636" w:type="dxa"/>
          </w:tcPr>
          <w:p w14:paraId="6260FEC2" w14:textId="77777777" w:rsidR="00AF2CC1" w:rsidRPr="004C3A0B" w:rsidRDefault="00AF2CC1" w:rsidP="00E72BCA">
            <w:pPr>
              <w:rPr>
                <w:rFonts w:ascii="Arial" w:hAnsi="Arial" w:cs="Arial"/>
                <w:sz w:val="22"/>
                <w:szCs w:val="22"/>
              </w:rPr>
            </w:pPr>
            <w:proofErr w:type="spellStart"/>
            <w:r>
              <w:rPr>
                <w:rFonts w:ascii="Arial" w:hAnsi="Arial" w:cs="Arial"/>
                <w:sz w:val="22"/>
                <w:szCs w:val="22"/>
              </w:rPr>
              <w:t>Darell</w:t>
            </w:r>
            <w:proofErr w:type="spellEnd"/>
            <w:r>
              <w:rPr>
                <w:rFonts w:ascii="Arial" w:hAnsi="Arial" w:cs="Arial"/>
                <w:sz w:val="22"/>
                <w:szCs w:val="22"/>
              </w:rPr>
              <w:t xml:space="preserve"> Williams </w:t>
            </w:r>
          </w:p>
        </w:tc>
      </w:tr>
    </w:tbl>
    <w:p w14:paraId="1286EB5F" w14:textId="77777777" w:rsidR="00AF2CC1" w:rsidRDefault="00AF2CC1" w:rsidP="00AF2CC1">
      <w:pPr>
        <w:rPr>
          <w:rFonts w:ascii="Arial" w:hAnsi="Arial" w:cs="Arial"/>
          <w:bCs/>
          <w:iCs/>
        </w:rPr>
      </w:pPr>
    </w:p>
    <w:p w14:paraId="5D004FBC" w14:textId="77777777" w:rsidR="00AF2CC1" w:rsidRDefault="00AF2CC1" w:rsidP="00AF2CC1">
      <w:pPr>
        <w:autoSpaceDE w:val="0"/>
        <w:autoSpaceDN w:val="0"/>
        <w:adjustRightInd w:val="0"/>
        <w:jc w:val="both"/>
        <w:rPr>
          <w:rFonts w:ascii="Arial" w:hAnsi="Arial" w:cs="Arial"/>
          <w:b/>
          <w:sz w:val="22"/>
          <w:szCs w:val="22"/>
        </w:rPr>
      </w:pPr>
    </w:p>
    <w:p w14:paraId="6FFFD049" w14:textId="77777777" w:rsidR="00AF2CC1" w:rsidRDefault="00AF2CC1" w:rsidP="00AF2CC1">
      <w:pPr>
        <w:rPr>
          <w:rFonts w:ascii="Arial" w:hAnsi="Arial" w:cs="Arial"/>
          <w:b/>
          <w:sz w:val="22"/>
          <w:szCs w:val="22"/>
        </w:rPr>
      </w:pPr>
      <w:r>
        <w:rPr>
          <w:rFonts w:ascii="Arial" w:hAnsi="Arial" w:cs="Arial"/>
          <w:b/>
          <w:sz w:val="22"/>
          <w:szCs w:val="22"/>
        </w:rPr>
        <w:br w:type="page"/>
      </w:r>
    </w:p>
    <w:p w14:paraId="43E67D6D" w14:textId="77777777" w:rsidR="00AF2CC1" w:rsidRPr="004C3A0B" w:rsidRDefault="00AF2CC1" w:rsidP="00AF2CC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AF2CC1" w:rsidRPr="004C3A0B" w14:paraId="6019EE4B" w14:textId="77777777" w:rsidTr="00E72BCA">
        <w:tc>
          <w:tcPr>
            <w:tcW w:w="562" w:type="dxa"/>
            <w:shd w:val="clear" w:color="auto" w:fill="F2F2F2" w:themeFill="background1" w:themeFillShade="F2"/>
          </w:tcPr>
          <w:p w14:paraId="7C6690A4"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05C7DFD0"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FE1E855"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89AE070" w14:textId="77777777" w:rsidR="00AF2CC1" w:rsidRPr="003257BD" w:rsidRDefault="00AF2CC1" w:rsidP="00E72BC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8A1278A" w14:textId="77777777" w:rsidR="00AF2CC1" w:rsidRPr="00065801" w:rsidRDefault="00AF2CC1" w:rsidP="00E72BC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976C6E8" w14:textId="77777777" w:rsidR="00AF2CC1" w:rsidRPr="003257BD" w:rsidRDefault="00AF2CC1" w:rsidP="00E72BC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CB969BB" w14:textId="77777777" w:rsidR="00AF2CC1" w:rsidRPr="00065801" w:rsidRDefault="00AF2CC1" w:rsidP="00E72BCA">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AF2CC1" w:rsidRPr="004C3A0B" w14:paraId="54C17BA6" w14:textId="77777777" w:rsidTr="00E72BCA">
        <w:tc>
          <w:tcPr>
            <w:tcW w:w="562" w:type="dxa"/>
            <w:shd w:val="clear" w:color="auto" w:fill="F2F2F2" w:themeFill="background1" w:themeFillShade="F2"/>
          </w:tcPr>
          <w:p w14:paraId="5DD79866" w14:textId="77777777" w:rsidR="00AF2CC1" w:rsidRPr="004C3A0B" w:rsidRDefault="00AF2CC1" w:rsidP="00E72BCA">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2FE6323" w14:textId="77777777" w:rsidR="00AF2CC1" w:rsidRPr="004C3A0B" w:rsidRDefault="00AF2CC1" w:rsidP="00E72BC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42E06A3" w14:textId="77777777" w:rsidR="00AF2CC1" w:rsidRPr="004C3A0B" w:rsidRDefault="00AF2CC1" w:rsidP="00E72BCA">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AF2CC1" w:rsidRPr="004C3A0B" w14:paraId="693AE434" w14:textId="77777777" w:rsidTr="00E72BCA">
        <w:trPr>
          <w:trHeight w:val="437"/>
        </w:trPr>
        <w:tc>
          <w:tcPr>
            <w:tcW w:w="562" w:type="dxa"/>
            <w:shd w:val="clear" w:color="auto" w:fill="F2F2F2" w:themeFill="background1" w:themeFillShade="F2"/>
          </w:tcPr>
          <w:p w14:paraId="1DB16061" w14:textId="77777777" w:rsidR="00AF2CC1" w:rsidRPr="004C3A0B" w:rsidRDefault="00AF2CC1" w:rsidP="00E72BCA">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38CB313F" w14:textId="77777777" w:rsidR="00AF2CC1" w:rsidRPr="004C3A0B" w:rsidRDefault="00AF2CC1" w:rsidP="00E72BCA">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62D06B7"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678999" w14:textId="77777777" w:rsidR="00AF2CC1" w:rsidRPr="004C3A0B" w:rsidRDefault="00AF2CC1" w:rsidP="00E72BC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7169ABB" w14:textId="77777777" w:rsidR="00AF2CC1" w:rsidRPr="004C3A0B" w:rsidRDefault="00AF2CC1" w:rsidP="00E72BCA">
            <w:pPr>
              <w:autoSpaceDE w:val="0"/>
              <w:autoSpaceDN w:val="0"/>
              <w:adjustRightInd w:val="0"/>
              <w:jc w:val="center"/>
              <w:rPr>
                <w:rFonts w:ascii="Arial" w:hAnsi="Arial" w:cs="Arial"/>
                <w:b/>
                <w:bCs/>
                <w:sz w:val="22"/>
                <w:szCs w:val="22"/>
              </w:rPr>
            </w:pPr>
          </w:p>
        </w:tc>
      </w:tr>
      <w:tr w:rsidR="00AF2CC1" w:rsidRPr="004C3A0B" w14:paraId="46D10A94" w14:textId="77777777" w:rsidTr="00E72BCA">
        <w:trPr>
          <w:trHeight w:val="415"/>
        </w:trPr>
        <w:tc>
          <w:tcPr>
            <w:tcW w:w="562" w:type="dxa"/>
            <w:shd w:val="clear" w:color="auto" w:fill="F2F2F2" w:themeFill="background1" w:themeFillShade="F2"/>
          </w:tcPr>
          <w:p w14:paraId="13518ACA" w14:textId="77777777" w:rsidR="00AF2CC1" w:rsidRPr="004C3A0B" w:rsidRDefault="00AF2CC1" w:rsidP="00E72BCA">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3A463070" w14:textId="77777777" w:rsidR="00AF2CC1" w:rsidRPr="004C3A0B" w:rsidRDefault="00AF2CC1" w:rsidP="00E72BC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1BD1659"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0F301F" w14:textId="77777777" w:rsidR="00AF2CC1" w:rsidRPr="004C3A0B" w:rsidRDefault="00AF2CC1" w:rsidP="00E72BC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7B5DC4B" w14:textId="77777777" w:rsidR="00AF2CC1" w:rsidRPr="004C3A0B" w:rsidRDefault="00AF2CC1" w:rsidP="00E72BCA">
            <w:pPr>
              <w:autoSpaceDE w:val="0"/>
              <w:autoSpaceDN w:val="0"/>
              <w:adjustRightInd w:val="0"/>
              <w:jc w:val="center"/>
              <w:rPr>
                <w:rFonts w:ascii="Arial" w:hAnsi="Arial" w:cs="Arial"/>
                <w:b/>
                <w:bCs/>
                <w:sz w:val="22"/>
                <w:szCs w:val="22"/>
              </w:rPr>
            </w:pPr>
          </w:p>
        </w:tc>
      </w:tr>
      <w:tr w:rsidR="00AF2CC1" w:rsidRPr="004C3A0B" w14:paraId="1308090C" w14:textId="77777777" w:rsidTr="00E72BCA">
        <w:tc>
          <w:tcPr>
            <w:tcW w:w="562" w:type="dxa"/>
            <w:shd w:val="clear" w:color="auto" w:fill="F2F2F2" w:themeFill="background1" w:themeFillShade="F2"/>
          </w:tcPr>
          <w:p w14:paraId="5C8FA7BB" w14:textId="77777777" w:rsidR="00AF2CC1" w:rsidRPr="004C3A0B" w:rsidRDefault="00AF2CC1" w:rsidP="00E72BCA">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0E229438" w14:textId="77777777" w:rsidR="00AF2CC1" w:rsidRPr="004C3A0B" w:rsidRDefault="00AF2CC1" w:rsidP="00E72BC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9CCF4E"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Other (write in)</w:t>
            </w:r>
          </w:p>
          <w:p w14:paraId="1DC9CE90" w14:textId="77777777" w:rsidR="00AF2CC1" w:rsidRPr="004C3A0B" w:rsidRDefault="00AF2CC1" w:rsidP="00E72BC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2061B04" w14:textId="77777777" w:rsidR="00AF2CC1" w:rsidRPr="004C3A0B" w:rsidRDefault="00AF2CC1" w:rsidP="00E72BC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F4744D8" w14:textId="77777777" w:rsidR="00AF2CC1" w:rsidRDefault="00AF2CC1" w:rsidP="00E72BCA">
            <w:pPr>
              <w:autoSpaceDE w:val="0"/>
              <w:autoSpaceDN w:val="0"/>
              <w:adjustRightInd w:val="0"/>
              <w:jc w:val="center"/>
              <w:rPr>
                <w:rFonts w:ascii="Arial" w:hAnsi="Arial" w:cs="Arial"/>
                <w:b/>
                <w:bCs/>
                <w:sz w:val="22"/>
                <w:szCs w:val="22"/>
              </w:rPr>
            </w:pPr>
            <w:proofErr w:type="spellStart"/>
            <w:r>
              <w:rPr>
                <w:rFonts w:ascii="Arial" w:hAnsi="Arial" w:cs="Arial"/>
                <w:b/>
                <w:bCs/>
                <w:sz w:val="22"/>
                <w:szCs w:val="22"/>
              </w:rPr>
              <w:t>Darell</w:t>
            </w:r>
            <w:proofErr w:type="spellEnd"/>
            <w:r>
              <w:rPr>
                <w:rFonts w:ascii="Arial" w:hAnsi="Arial" w:cs="Arial"/>
                <w:b/>
                <w:bCs/>
                <w:sz w:val="22"/>
                <w:szCs w:val="22"/>
              </w:rPr>
              <w:t xml:space="preserve"> Williams </w:t>
            </w:r>
          </w:p>
          <w:p w14:paraId="0C28C486" w14:textId="77777777" w:rsidR="00AF2CC1" w:rsidRPr="004C3A0B" w:rsidRDefault="00AF2CC1" w:rsidP="00E72BCA">
            <w:pPr>
              <w:autoSpaceDE w:val="0"/>
              <w:autoSpaceDN w:val="0"/>
              <w:adjustRightInd w:val="0"/>
              <w:jc w:val="center"/>
              <w:rPr>
                <w:rFonts w:ascii="Arial" w:hAnsi="Arial" w:cs="Arial"/>
                <w:b/>
                <w:bCs/>
                <w:sz w:val="22"/>
                <w:szCs w:val="22"/>
              </w:rPr>
            </w:pPr>
            <w:r>
              <w:rPr>
                <w:rFonts w:ascii="Arial" w:hAnsi="Arial" w:cs="Arial"/>
                <w:b/>
                <w:bCs/>
                <w:sz w:val="22"/>
                <w:szCs w:val="22"/>
              </w:rPr>
              <w:t xml:space="preserve">Dissertation supervisor </w:t>
            </w:r>
          </w:p>
        </w:tc>
      </w:tr>
    </w:tbl>
    <w:p w14:paraId="364FC5F6" w14:textId="77777777" w:rsidR="00AF2CC1" w:rsidRDefault="00AF2CC1" w:rsidP="00AF2CC1">
      <w:pPr>
        <w:autoSpaceDE w:val="0"/>
        <w:autoSpaceDN w:val="0"/>
        <w:adjustRightInd w:val="0"/>
        <w:spacing w:after="240"/>
        <w:jc w:val="both"/>
        <w:rPr>
          <w:rFonts w:ascii="Arial" w:hAnsi="Arial" w:cs="Arial"/>
          <w:bCs/>
          <w:iCs/>
        </w:rPr>
      </w:pPr>
    </w:p>
    <w:p w14:paraId="2D6A357A" w14:textId="77777777" w:rsidR="00AF2CC1" w:rsidRPr="004C3A0B" w:rsidRDefault="00AF2CC1" w:rsidP="00AF2CC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AF2CC1" w:rsidRPr="004C3A0B" w14:paraId="08D2B9F3" w14:textId="77777777" w:rsidTr="00E72BCA">
        <w:tc>
          <w:tcPr>
            <w:tcW w:w="562" w:type="dxa"/>
            <w:shd w:val="clear" w:color="auto" w:fill="F2F2F2" w:themeFill="background1" w:themeFillShade="F2"/>
          </w:tcPr>
          <w:p w14:paraId="5E924B41" w14:textId="77777777" w:rsidR="00AF2CC1" w:rsidRPr="004C3A0B" w:rsidRDefault="00AF2CC1" w:rsidP="00E72BCA">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D5DF6D3"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AF2CC1" w:rsidRPr="004C3A0B" w14:paraId="65837C4D" w14:textId="77777777" w:rsidTr="00E72BCA">
        <w:trPr>
          <w:trHeight w:val="227"/>
        </w:trPr>
        <w:tc>
          <w:tcPr>
            <w:tcW w:w="562" w:type="dxa"/>
          </w:tcPr>
          <w:p w14:paraId="173442B9" w14:textId="77777777" w:rsidR="00AF2CC1" w:rsidRPr="002132F9" w:rsidRDefault="00AF2CC1" w:rsidP="00E72BCA">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AF06376" w14:textId="77777777" w:rsidR="00AF2CC1" w:rsidRPr="005704BE" w:rsidRDefault="00F96AFC" w:rsidP="00E72BCA">
            <w:pPr>
              <w:autoSpaceDE w:val="0"/>
              <w:autoSpaceDN w:val="0"/>
              <w:adjustRightInd w:val="0"/>
              <w:rPr>
                <w:rStyle w:val="Hyperlink"/>
                <w:rFonts w:ascii="Arial" w:hAnsi="Arial" w:cs="Arial"/>
                <w:b/>
                <w:bCs/>
                <w:color w:val="auto"/>
                <w:sz w:val="22"/>
                <w:szCs w:val="22"/>
              </w:rPr>
            </w:pPr>
            <w:hyperlink r:id="rId11" w:history="1">
              <w:r w:rsidR="00AF2CC1" w:rsidRPr="005704BE">
                <w:rPr>
                  <w:rStyle w:val="Hyperlink"/>
                  <w:rFonts w:ascii="Arial" w:hAnsi="Arial" w:cs="Arial"/>
                  <w:b/>
                  <w:bCs/>
                  <w:color w:val="auto"/>
                  <w:sz w:val="22"/>
                  <w:szCs w:val="22"/>
                </w:rPr>
                <w:t>UWTSD Research Ethi</w:t>
              </w:r>
              <w:r w:rsidR="00AF2CC1">
                <w:rPr>
                  <w:rStyle w:val="Hyperlink"/>
                  <w:rFonts w:ascii="Arial" w:hAnsi="Arial" w:cs="Arial"/>
                  <w:b/>
                  <w:bCs/>
                  <w:color w:val="auto"/>
                  <w:sz w:val="22"/>
                  <w:szCs w:val="22"/>
                </w:rPr>
                <w:t>cs &amp; Integrity Code of Practice</w:t>
              </w:r>
            </w:hyperlink>
          </w:p>
          <w:p w14:paraId="03247ED0" w14:textId="77777777" w:rsidR="00AF2CC1" w:rsidRPr="003257BD" w:rsidRDefault="00AF2CC1" w:rsidP="00E72BC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A2195FB" w14:textId="77777777" w:rsidR="00AF2CC1" w:rsidRPr="00DD0929" w:rsidRDefault="00AF2CC1" w:rsidP="00E72BC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F2CC1" w:rsidRPr="004C3A0B" w14:paraId="272594A1" w14:textId="77777777" w:rsidTr="00E72BCA">
        <w:trPr>
          <w:trHeight w:val="227"/>
        </w:trPr>
        <w:tc>
          <w:tcPr>
            <w:tcW w:w="562" w:type="dxa"/>
          </w:tcPr>
          <w:p w14:paraId="004476B6" w14:textId="77777777" w:rsidR="00AF2CC1" w:rsidRPr="002132F9" w:rsidRDefault="00AF2CC1" w:rsidP="00E72BCA">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5D8AC456" w14:textId="77777777" w:rsidR="00AF2CC1" w:rsidRDefault="00AF2CC1" w:rsidP="00E72BCA">
            <w:pPr>
              <w:autoSpaceDE w:val="0"/>
              <w:autoSpaceDN w:val="0"/>
              <w:adjustRightInd w:val="0"/>
              <w:rPr>
                <w:rFonts w:ascii="Arial" w:hAnsi="Arial" w:cs="Arial"/>
                <w:b/>
                <w:bCs/>
                <w:i/>
                <w:sz w:val="22"/>
                <w:szCs w:val="22"/>
              </w:rPr>
            </w:pPr>
          </w:p>
          <w:p w14:paraId="2F9AF521" w14:textId="77777777" w:rsidR="00AF2CC1" w:rsidRPr="006C1FDD" w:rsidRDefault="00AF2CC1" w:rsidP="00E72BCA">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6BACBB4" w14:textId="77777777" w:rsidR="00AF2CC1" w:rsidRPr="004C3A0B" w:rsidRDefault="00AF2CC1" w:rsidP="00E72BC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F2CC1" w:rsidRPr="004C3A0B" w14:paraId="1E6A06A2" w14:textId="77777777" w:rsidTr="00E72BCA">
        <w:trPr>
          <w:trHeight w:val="227"/>
        </w:trPr>
        <w:tc>
          <w:tcPr>
            <w:tcW w:w="562" w:type="dxa"/>
          </w:tcPr>
          <w:p w14:paraId="67C3AEF7" w14:textId="77777777" w:rsidR="00AF2CC1" w:rsidRPr="002132F9" w:rsidRDefault="00AF2CC1" w:rsidP="00E72BCA">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591C28B3" w14:textId="77777777" w:rsidR="00AF2CC1" w:rsidRDefault="00AF2CC1" w:rsidP="00E72BCA">
            <w:pPr>
              <w:autoSpaceDE w:val="0"/>
              <w:autoSpaceDN w:val="0"/>
              <w:adjustRightInd w:val="0"/>
              <w:rPr>
                <w:rFonts w:ascii="Arial" w:hAnsi="Arial" w:cs="Arial"/>
                <w:b/>
                <w:bCs/>
                <w:i/>
                <w:sz w:val="22"/>
                <w:szCs w:val="22"/>
              </w:rPr>
            </w:pPr>
          </w:p>
          <w:p w14:paraId="2852353E" w14:textId="77777777" w:rsidR="00AF2CC1" w:rsidRPr="004C3A0B" w:rsidRDefault="00AF2CC1" w:rsidP="00E72BCA">
            <w:pPr>
              <w:autoSpaceDE w:val="0"/>
              <w:autoSpaceDN w:val="0"/>
              <w:adjustRightInd w:val="0"/>
              <w:rPr>
                <w:rFonts w:ascii="Arial" w:hAnsi="Arial" w:cs="Arial"/>
                <w:b/>
                <w:bCs/>
                <w:i/>
                <w:sz w:val="22"/>
                <w:szCs w:val="22"/>
              </w:rPr>
            </w:pPr>
            <w:r>
              <w:rPr>
                <w:rFonts w:ascii="Arial" w:hAnsi="Arial" w:cs="Arial"/>
                <w:b/>
                <w:bCs/>
                <w:i/>
                <w:sz w:val="22"/>
                <w:szCs w:val="22"/>
              </w:rPr>
              <w:t>BERA GAUIDLINES (2018)</w:t>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4D159AC" w14:textId="77777777" w:rsidR="00AF2CC1" w:rsidRPr="004C3A0B" w:rsidRDefault="00AF2CC1" w:rsidP="00E72BC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48D4519" w14:textId="77777777" w:rsidR="00AF2CC1" w:rsidRPr="004C3A0B" w:rsidRDefault="00AF2CC1" w:rsidP="00AF2CC1">
      <w:pPr>
        <w:autoSpaceDE w:val="0"/>
        <w:autoSpaceDN w:val="0"/>
        <w:adjustRightInd w:val="0"/>
        <w:spacing w:after="240"/>
        <w:jc w:val="both"/>
        <w:rPr>
          <w:rFonts w:ascii="Arial" w:hAnsi="Arial" w:cs="Arial"/>
          <w:b/>
          <w:sz w:val="22"/>
          <w:szCs w:val="22"/>
        </w:rPr>
      </w:pPr>
    </w:p>
    <w:p w14:paraId="1AA0BE87" w14:textId="77777777" w:rsidR="00AF2CC1" w:rsidRPr="004C3A0B" w:rsidRDefault="00AF2CC1" w:rsidP="00AF2CC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AF2CC1" w:rsidRPr="004C3A0B" w14:paraId="0167937E" w14:textId="77777777" w:rsidTr="00E72BCA">
        <w:tc>
          <w:tcPr>
            <w:tcW w:w="562" w:type="dxa"/>
            <w:shd w:val="clear" w:color="auto" w:fill="F2F2F2" w:themeFill="background1" w:themeFillShade="F2"/>
          </w:tcPr>
          <w:p w14:paraId="23BA10D8"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3424F31B" w14:textId="77777777" w:rsidR="00AF2CC1" w:rsidRPr="004C3A0B" w:rsidRDefault="00AF2CC1" w:rsidP="00E72BCA">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88F14F9" w14:textId="77777777" w:rsidR="00AF2CC1" w:rsidRPr="003257BD" w:rsidRDefault="00AF2CC1" w:rsidP="00E72BC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42456D7" w14:textId="77777777" w:rsidR="00AF2CC1" w:rsidRPr="00065801" w:rsidRDefault="00AF2CC1" w:rsidP="00E72BCA">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12473C3" w14:textId="77777777" w:rsidR="00AF2CC1" w:rsidRPr="003257BD" w:rsidRDefault="00AF2CC1" w:rsidP="00E72BC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E79CAD7" w14:textId="77777777" w:rsidR="00AF2CC1" w:rsidRPr="00065801" w:rsidRDefault="00AF2CC1" w:rsidP="00E72BC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F2CC1" w:rsidRPr="004C3A0B" w14:paraId="04BD803C" w14:textId="77777777" w:rsidTr="00E72BCA">
        <w:tc>
          <w:tcPr>
            <w:tcW w:w="562" w:type="dxa"/>
          </w:tcPr>
          <w:p w14:paraId="7D920623" w14:textId="77777777" w:rsidR="00AF2CC1" w:rsidRPr="002132F9" w:rsidRDefault="00AF2CC1" w:rsidP="00E72BCA">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660263DA" w14:textId="77777777" w:rsidR="00AF2CC1" w:rsidRPr="004C3A0B" w:rsidRDefault="00AF2CC1" w:rsidP="00E72BCA">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AF2CC1" w:rsidRPr="004C3A0B" w14:paraId="43A171FD" w14:textId="77777777" w:rsidTr="00E72BCA">
        <w:trPr>
          <w:trHeight w:val="227"/>
        </w:trPr>
        <w:tc>
          <w:tcPr>
            <w:tcW w:w="562" w:type="dxa"/>
            <w:shd w:val="clear" w:color="auto" w:fill="F2F2F2" w:themeFill="background1" w:themeFillShade="F2"/>
          </w:tcPr>
          <w:p w14:paraId="74ED2FB2"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4A4BBED1" w14:textId="77777777" w:rsidR="00AF2CC1" w:rsidRPr="004C3A0B" w:rsidRDefault="00AF2CC1" w:rsidP="00E72BCA">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6E43B34" w14:textId="77777777" w:rsidR="00AF2CC1" w:rsidRDefault="00AF2CC1" w:rsidP="00E72BCA">
            <w:pPr>
              <w:autoSpaceDE w:val="0"/>
              <w:autoSpaceDN w:val="0"/>
              <w:adjustRightInd w:val="0"/>
              <w:rPr>
                <w:rFonts w:ascii="Arial" w:hAnsi="Arial" w:cs="Arial"/>
                <w:bCs/>
                <w:sz w:val="22"/>
                <w:szCs w:val="22"/>
              </w:rPr>
            </w:pPr>
          </w:p>
          <w:p w14:paraId="0CC02D95" w14:textId="77777777" w:rsidR="00AF2CC1" w:rsidRPr="004C3A0B" w:rsidRDefault="00AF2CC1" w:rsidP="00E72BCA">
            <w:pPr>
              <w:autoSpaceDE w:val="0"/>
              <w:autoSpaceDN w:val="0"/>
              <w:adjustRightInd w:val="0"/>
              <w:rPr>
                <w:rFonts w:ascii="Arial" w:hAnsi="Arial" w:cs="Arial"/>
                <w:bCs/>
                <w:sz w:val="22"/>
                <w:szCs w:val="22"/>
              </w:rPr>
            </w:pPr>
          </w:p>
        </w:tc>
      </w:tr>
      <w:tr w:rsidR="00AF2CC1" w:rsidRPr="004C3A0B" w14:paraId="1DBADACC" w14:textId="77777777" w:rsidTr="00E72BCA">
        <w:trPr>
          <w:trHeight w:val="227"/>
        </w:trPr>
        <w:tc>
          <w:tcPr>
            <w:tcW w:w="562" w:type="dxa"/>
            <w:shd w:val="clear" w:color="auto" w:fill="F2F2F2" w:themeFill="background1" w:themeFillShade="F2"/>
          </w:tcPr>
          <w:p w14:paraId="239ECDFB"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1E50CC36" w14:textId="77777777" w:rsidR="00AF2CC1" w:rsidRPr="004C3A0B" w:rsidRDefault="00AF2CC1" w:rsidP="00E72BCA">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CB6E5AC" w14:textId="77777777" w:rsidR="00AF2CC1" w:rsidRDefault="00AF2CC1" w:rsidP="00E72BCA">
            <w:pPr>
              <w:autoSpaceDE w:val="0"/>
              <w:autoSpaceDN w:val="0"/>
              <w:adjustRightInd w:val="0"/>
              <w:rPr>
                <w:rFonts w:ascii="Arial" w:hAnsi="Arial" w:cs="Arial"/>
                <w:bCs/>
                <w:sz w:val="22"/>
                <w:szCs w:val="22"/>
              </w:rPr>
            </w:pPr>
          </w:p>
          <w:p w14:paraId="2F95B7D9" w14:textId="77777777" w:rsidR="00AF2CC1" w:rsidRPr="004C3A0B" w:rsidRDefault="00AF2CC1" w:rsidP="00E72BCA">
            <w:pPr>
              <w:autoSpaceDE w:val="0"/>
              <w:autoSpaceDN w:val="0"/>
              <w:adjustRightInd w:val="0"/>
              <w:rPr>
                <w:rFonts w:ascii="Arial" w:hAnsi="Arial" w:cs="Arial"/>
                <w:bCs/>
                <w:sz w:val="22"/>
                <w:szCs w:val="22"/>
              </w:rPr>
            </w:pPr>
          </w:p>
        </w:tc>
      </w:tr>
      <w:tr w:rsidR="00AF2CC1" w:rsidRPr="004C3A0B" w14:paraId="7817B4D5" w14:textId="77777777" w:rsidTr="00E72BCA">
        <w:trPr>
          <w:trHeight w:val="227"/>
        </w:trPr>
        <w:tc>
          <w:tcPr>
            <w:tcW w:w="562" w:type="dxa"/>
            <w:shd w:val="clear" w:color="auto" w:fill="F2F2F2" w:themeFill="background1" w:themeFillShade="F2"/>
          </w:tcPr>
          <w:p w14:paraId="24688B38"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59B1A548" w14:textId="77777777" w:rsidR="00AF2CC1" w:rsidRDefault="00AF2CC1" w:rsidP="00E72BCA">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0F1E8F01" w14:textId="77777777" w:rsidR="00AF2CC1" w:rsidRPr="004C3A0B" w:rsidRDefault="00AF2CC1" w:rsidP="00E72BCA">
            <w:pPr>
              <w:autoSpaceDE w:val="0"/>
              <w:autoSpaceDN w:val="0"/>
              <w:adjustRightInd w:val="0"/>
              <w:jc w:val="both"/>
              <w:rPr>
                <w:rFonts w:ascii="Arial" w:hAnsi="Arial" w:cs="Arial"/>
                <w:sz w:val="22"/>
                <w:szCs w:val="22"/>
              </w:rPr>
            </w:pPr>
          </w:p>
        </w:tc>
        <w:tc>
          <w:tcPr>
            <w:tcW w:w="6095" w:type="dxa"/>
            <w:gridSpan w:val="7"/>
          </w:tcPr>
          <w:p w14:paraId="2260D6A8" w14:textId="77777777" w:rsidR="00AF2CC1" w:rsidRDefault="00AF2CC1" w:rsidP="00E72BCA">
            <w:pPr>
              <w:autoSpaceDE w:val="0"/>
              <w:autoSpaceDN w:val="0"/>
              <w:adjustRightInd w:val="0"/>
              <w:rPr>
                <w:rFonts w:ascii="Arial" w:hAnsi="Arial" w:cs="Arial"/>
                <w:bCs/>
                <w:sz w:val="22"/>
                <w:szCs w:val="22"/>
              </w:rPr>
            </w:pPr>
          </w:p>
        </w:tc>
      </w:tr>
      <w:tr w:rsidR="00AF2CC1" w:rsidRPr="004C3A0B" w14:paraId="71099727" w14:textId="77777777" w:rsidTr="00E72BCA">
        <w:tc>
          <w:tcPr>
            <w:tcW w:w="562" w:type="dxa"/>
            <w:shd w:val="clear" w:color="auto" w:fill="F2F2F2" w:themeFill="background1" w:themeFillShade="F2"/>
          </w:tcPr>
          <w:p w14:paraId="40814C5C" w14:textId="77777777" w:rsidR="00AF2CC1" w:rsidRDefault="00AF2CC1" w:rsidP="00E72BCA">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B5B3E5D"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6744091" w14:textId="77777777" w:rsidR="00AF2CC1" w:rsidRPr="004C3A0B" w:rsidRDefault="00AF2CC1" w:rsidP="00E72BC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4DDB8CB" w14:textId="77777777" w:rsidR="00AF2CC1" w:rsidRPr="004C3A0B" w:rsidRDefault="00F96AFC" w:rsidP="00E72BCA">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AF2CC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9070D79" w14:textId="77777777" w:rsidR="00AF2CC1" w:rsidRPr="004C3A0B" w:rsidRDefault="00AF2CC1" w:rsidP="00E72BC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4E9CD0F8"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F2CC1" w:rsidRPr="004C3A0B" w14:paraId="36E85FB0" w14:textId="77777777" w:rsidTr="00E72BCA">
        <w:tc>
          <w:tcPr>
            <w:tcW w:w="562" w:type="dxa"/>
            <w:shd w:val="clear" w:color="auto" w:fill="F2F2F2" w:themeFill="background1" w:themeFillShade="F2"/>
          </w:tcPr>
          <w:p w14:paraId="17F8A3F0" w14:textId="77777777" w:rsidR="00AF2CC1" w:rsidRDefault="00AF2CC1" w:rsidP="00E72BCA">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38B5EFE6"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6C12FDC" w14:textId="77777777" w:rsidR="00AF2CC1" w:rsidRPr="004C3A0B" w:rsidRDefault="00AF2CC1" w:rsidP="00E72BC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55D494" w14:textId="77777777" w:rsidR="00AF2CC1" w:rsidRPr="004C3A0B" w:rsidRDefault="00F96AFC" w:rsidP="00E72BCA">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AF2CC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3C8FA71" w14:textId="77777777" w:rsidR="00AF2CC1" w:rsidRPr="004C3A0B" w:rsidRDefault="00AF2CC1" w:rsidP="00E72BC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03CC89A"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F2CC1" w:rsidRPr="004C3A0B" w14:paraId="513A04F3" w14:textId="77777777" w:rsidTr="00E72BCA">
        <w:tc>
          <w:tcPr>
            <w:tcW w:w="562" w:type="dxa"/>
            <w:shd w:val="clear" w:color="auto" w:fill="F2F2F2" w:themeFill="background1" w:themeFillShade="F2"/>
          </w:tcPr>
          <w:p w14:paraId="0BABAF12" w14:textId="77777777" w:rsidR="00AF2CC1" w:rsidRDefault="00AF2CC1" w:rsidP="00E72BCA">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5467F604"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355E54D" w14:textId="77777777" w:rsidR="00AF2CC1" w:rsidRPr="004C3A0B" w:rsidRDefault="00AF2CC1" w:rsidP="00E72BC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14A7964" w14:textId="77777777" w:rsidR="00AF2CC1" w:rsidRPr="004C3A0B" w:rsidRDefault="00F96AFC" w:rsidP="00E72BC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AF2CC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11FB092" w14:textId="77777777" w:rsidR="00AF2CC1" w:rsidRPr="004C3A0B" w:rsidRDefault="00AF2CC1" w:rsidP="00E72BC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7C59034"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F2CC1" w:rsidRPr="004C3A0B" w14:paraId="783F74F9" w14:textId="77777777" w:rsidTr="00E72BCA">
        <w:trPr>
          <w:trHeight w:val="386"/>
        </w:trPr>
        <w:tc>
          <w:tcPr>
            <w:tcW w:w="562" w:type="dxa"/>
            <w:shd w:val="clear" w:color="auto" w:fill="F2F2F2" w:themeFill="background1" w:themeFillShade="F2"/>
          </w:tcPr>
          <w:p w14:paraId="39DCCF92" w14:textId="77777777" w:rsidR="00AF2CC1" w:rsidRDefault="00AF2CC1" w:rsidP="00E72BCA">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713E017" w14:textId="77777777" w:rsidR="00AF2CC1" w:rsidRDefault="00AF2CC1" w:rsidP="00E72BCA">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088BA36" w14:textId="77777777" w:rsidR="00AF2CC1" w:rsidRDefault="00AF2CC1" w:rsidP="00E72BCA">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85C53A8" w14:textId="77777777" w:rsidR="00AF2CC1" w:rsidRPr="003257BD" w:rsidRDefault="00AF2CC1" w:rsidP="00E72BC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90203B0" w14:textId="77777777" w:rsidR="00AF2CC1"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D5449FF" w14:textId="77777777" w:rsidR="00AF2CC1" w:rsidRPr="003257BD" w:rsidRDefault="00AF2CC1" w:rsidP="00E72BC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35A78FAB" w14:textId="77777777" w:rsidR="00AF2CC1" w:rsidRPr="003257BD" w:rsidRDefault="00AF2CC1" w:rsidP="00E72BCA">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AF2CC1" w:rsidRPr="004C3A0B" w14:paraId="6A98F7DC" w14:textId="77777777" w:rsidTr="00E72BCA">
        <w:trPr>
          <w:trHeight w:val="386"/>
        </w:trPr>
        <w:tc>
          <w:tcPr>
            <w:tcW w:w="562" w:type="dxa"/>
            <w:shd w:val="clear" w:color="auto" w:fill="F2F2F2" w:themeFill="background1" w:themeFillShade="F2"/>
          </w:tcPr>
          <w:p w14:paraId="35777D34" w14:textId="77777777" w:rsidR="00AF2CC1" w:rsidRDefault="00AF2CC1" w:rsidP="00E72BCA">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440AFA66" w14:textId="77777777" w:rsidR="00AF2CC1" w:rsidRDefault="00AF2CC1" w:rsidP="00E72BCA">
            <w:pPr>
              <w:autoSpaceDE w:val="0"/>
              <w:autoSpaceDN w:val="0"/>
              <w:adjustRightInd w:val="0"/>
              <w:rPr>
                <w:rFonts w:ascii="Arial" w:hAnsi="Arial" w:cs="Arial"/>
                <w:sz w:val="22"/>
                <w:szCs w:val="22"/>
              </w:rPr>
            </w:pPr>
          </w:p>
        </w:tc>
        <w:tc>
          <w:tcPr>
            <w:tcW w:w="2409" w:type="dxa"/>
          </w:tcPr>
          <w:p w14:paraId="7434F1F8" w14:textId="77777777" w:rsidR="00AF2CC1" w:rsidRDefault="00AF2CC1" w:rsidP="00E72BCA">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E33ABE9" w14:textId="77777777" w:rsidR="00AF2CC1" w:rsidRPr="003257BD" w:rsidRDefault="00AF2CC1" w:rsidP="00E72BC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56C404" w14:textId="77777777" w:rsidR="00AF2CC1"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AA940A" w14:textId="77777777" w:rsidR="00AF2CC1" w:rsidRPr="003257BD" w:rsidRDefault="00AF2CC1" w:rsidP="00E72BC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0FDFB28" w14:textId="77777777" w:rsidR="00AF2CC1" w:rsidRPr="003257BD" w:rsidRDefault="00AF2CC1" w:rsidP="00E72BCA">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AF2CC1" w:rsidRPr="004C3A0B" w14:paraId="7469BF18" w14:textId="77777777" w:rsidTr="00E72BCA">
        <w:tc>
          <w:tcPr>
            <w:tcW w:w="562" w:type="dxa"/>
            <w:shd w:val="clear" w:color="auto" w:fill="F2F2F2" w:themeFill="background1" w:themeFillShade="F2"/>
          </w:tcPr>
          <w:p w14:paraId="096993F5" w14:textId="77777777" w:rsidR="00AF2CC1" w:rsidRDefault="00AF2CC1" w:rsidP="00E72BCA">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325DDA19" w14:textId="77777777" w:rsidR="00AF2CC1" w:rsidRDefault="00AF2CC1" w:rsidP="00E72BCA">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584BE7B" w14:textId="77777777" w:rsidR="00AF2CC1" w:rsidRDefault="00AF2CC1" w:rsidP="00E72BCA">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08C66DF" w14:textId="77777777" w:rsidR="00AF2CC1" w:rsidRPr="003257BD" w:rsidRDefault="00AF2CC1" w:rsidP="00E72BCA">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537253" w14:textId="77777777" w:rsidR="00AF2CC1" w:rsidRPr="00CE6A02" w:rsidRDefault="00F96AFC" w:rsidP="00E72BCA">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AF2CC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D55908C" w14:textId="77777777" w:rsidR="00AF2CC1" w:rsidRPr="003257BD" w:rsidRDefault="00AF2CC1" w:rsidP="00E72BCA">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697461F" w14:textId="77777777" w:rsidR="00AF2CC1" w:rsidRPr="00CE6A02" w:rsidRDefault="00AF2CC1" w:rsidP="00E72BCA">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AF2CC1" w:rsidRPr="004C3A0B" w14:paraId="37101E78" w14:textId="77777777" w:rsidTr="00E72BCA">
        <w:tc>
          <w:tcPr>
            <w:tcW w:w="562" w:type="dxa"/>
            <w:shd w:val="clear" w:color="auto" w:fill="F2F2F2" w:themeFill="background1" w:themeFillShade="F2"/>
          </w:tcPr>
          <w:p w14:paraId="17D4DF87" w14:textId="77777777" w:rsidR="00AF2CC1" w:rsidRDefault="00AF2CC1" w:rsidP="00E72BCA">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3823" w:type="dxa"/>
            <w:shd w:val="clear" w:color="auto" w:fill="F2F2F2" w:themeFill="background1" w:themeFillShade="F2"/>
          </w:tcPr>
          <w:p w14:paraId="5C8FEF6B" w14:textId="77777777" w:rsidR="00AF2CC1" w:rsidRDefault="00AF2CC1" w:rsidP="00E72BCA">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8E0D09D" w14:textId="77777777" w:rsidR="00AF2CC1" w:rsidRDefault="00AF2CC1" w:rsidP="00E72BCA">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3AFCA5D" w14:textId="77777777" w:rsidR="00AF2CC1" w:rsidDel="008461DD" w:rsidRDefault="00AF2CC1" w:rsidP="00E72BCA">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9F31586" w14:textId="77777777" w:rsidR="00AF2CC1" w:rsidRPr="003257BD" w:rsidRDefault="00AF2CC1" w:rsidP="00E72BC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8D70F3" w14:textId="77777777" w:rsidR="00AF2CC1" w:rsidRPr="00CE6A02" w:rsidRDefault="00F96AFC" w:rsidP="00E72BCA">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AF2CC1"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632E7C1" w14:textId="77777777" w:rsidR="00AF2CC1" w:rsidRPr="003257BD" w:rsidRDefault="00AF2CC1" w:rsidP="00E72BC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9F1A9E9" w14:textId="77777777" w:rsidR="00AF2CC1" w:rsidRPr="00CE6A02" w:rsidRDefault="00AF2CC1" w:rsidP="00E72BCA">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06DBEBC" w14:textId="77777777" w:rsidR="00AF2CC1" w:rsidRPr="004C3A0B" w:rsidRDefault="00AF2CC1" w:rsidP="00AF2CC1">
      <w:pPr>
        <w:rPr>
          <w:rFonts w:ascii="Arial" w:hAnsi="Arial" w:cs="Arial"/>
          <w:bCs/>
          <w:iCs/>
          <w:sz w:val="16"/>
          <w:szCs w:val="16"/>
        </w:rPr>
      </w:pPr>
    </w:p>
    <w:p w14:paraId="0D3ADD4F" w14:textId="77777777" w:rsidR="00AF2CC1" w:rsidRDefault="00AF2CC1" w:rsidP="00AF2CC1">
      <w:pPr>
        <w:rPr>
          <w:rFonts w:ascii="Arial" w:hAnsi="Arial" w:cs="Arial"/>
          <w:b/>
          <w:bCs/>
          <w:iCs/>
          <w:sz w:val="22"/>
          <w:szCs w:val="22"/>
        </w:rPr>
      </w:pPr>
    </w:p>
    <w:p w14:paraId="2648DD38" w14:textId="77777777" w:rsidR="00AF2CC1" w:rsidRPr="00354F34" w:rsidRDefault="00AF2CC1" w:rsidP="00AF2CC1">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AF2CC1" w:rsidRPr="004C3A0B" w14:paraId="4B50F414" w14:textId="77777777" w:rsidTr="00E72BCA">
        <w:trPr>
          <w:trHeight w:val="507"/>
        </w:trPr>
        <w:tc>
          <w:tcPr>
            <w:tcW w:w="567" w:type="dxa"/>
            <w:shd w:val="clear" w:color="auto" w:fill="F2F2F2" w:themeFill="background1" w:themeFillShade="F2"/>
          </w:tcPr>
          <w:p w14:paraId="545B7131" w14:textId="77777777" w:rsidR="00AF2CC1" w:rsidRPr="004C3A0B" w:rsidRDefault="00AF2CC1" w:rsidP="00E72BCA">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53123DB4" w14:textId="77777777" w:rsidR="00AF2CC1" w:rsidRPr="004C3A0B" w:rsidRDefault="00AF2CC1" w:rsidP="00E72BCA">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DD5FCE7" w14:textId="77777777" w:rsidR="00AF2CC1" w:rsidRPr="003257BD" w:rsidRDefault="00AF2CC1" w:rsidP="00E72BCA">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55413F2"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58DDF4A" w14:textId="77777777" w:rsidR="00AF2CC1" w:rsidRPr="003257BD" w:rsidRDefault="00AF2CC1" w:rsidP="00E72BCA">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3EBBF273"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2CC1" w:rsidRPr="004C3A0B" w14:paraId="4F36CC94" w14:textId="77777777" w:rsidTr="00E72BCA">
        <w:tc>
          <w:tcPr>
            <w:tcW w:w="567" w:type="dxa"/>
          </w:tcPr>
          <w:p w14:paraId="7BB075FC" w14:textId="77777777" w:rsidR="00AF2CC1" w:rsidRDefault="00AF2CC1" w:rsidP="00E72BCA">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3BAB32C4" w14:textId="77777777" w:rsidR="00AF2CC1" w:rsidRDefault="00AF2CC1" w:rsidP="00E72BCA">
            <w:pPr>
              <w:autoSpaceDE w:val="0"/>
              <w:autoSpaceDN w:val="0"/>
              <w:adjustRightInd w:val="0"/>
              <w:rPr>
                <w:rFonts w:ascii="Arial" w:hAnsi="Arial" w:cs="Arial"/>
                <w:bCs/>
                <w:sz w:val="22"/>
                <w:szCs w:val="22"/>
              </w:rPr>
            </w:pPr>
          </w:p>
          <w:p w14:paraId="31C76A89" w14:textId="77777777" w:rsidR="00AF2CC1" w:rsidRDefault="00AF2CC1" w:rsidP="00E72BCA">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approval) from the </w:t>
            </w:r>
            <w:proofErr w:type="gramStart"/>
            <w:r w:rsidRPr="004C3A0B">
              <w:rPr>
                <w:rFonts w:ascii="Arial" w:hAnsi="Arial" w:cs="Arial"/>
                <w:bCs/>
                <w:sz w:val="22"/>
                <w:szCs w:val="22"/>
              </w:rPr>
              <w:t>organisation</w:t>
            </w:r>
            <w:proofErr w:type="gramEnd"/>
          </w:p>
          <w:p w14:paraId="4A4EE1BC" w14:textId="77777777" w:rsidR="00AF2CC1" w:rsidRPr="004C3A0B" w:rsidRDefault="00AF2CC1" w:rsidP="00E72BCA">
            <w:pPr>
              <w:autoSpaceDE w:val="0"/>
              <w:autoSpaceDN w:val="0"/>
              <w:adjustRightInd w:val="0"/>
              <w:rPr>
                <w:rFonts w:ascii="Arial" w:hAnsi="Arial" w:cs="Arial"/>
                <w:b/>
                <w:bCs/>
                <w:sz w:val="22"/>
                <w:szCs w:val="22"/>
              </w:rPr>
            </w:pPr>
          </w:p>
        </w:tc>
      </w:tr>
    </w:tbl>
    <w:p w14:paraId="04531718" w14:textId="77777777" w:rsidR="00AF2CC1" w:rsidRDefault="00AF2CC1" w:rsidP="00AF2CC1">
      <w:pPr>
        <w:autoSpaceDE w:val="0"/>
        <w:autoSpaceDN w:val="0"/>
        <w:adjustRightInd w:val="0"/>
        <w:spacing w:after="240"/>
        <w:jc w:val="both"/>
        <w:rPr>
          <w:rFonts w:ascii="Arial" w:hAnsi="Arial" w:cs="Arial"/>
          <w:b/>
          <w:sz w:val="22"/>
          <w:szCs w:val="22"/>
        </w:rPr>
      </w:pPr>
    </w:p>
    <w:p w14:paraId="02A9B895" w14:textId="77777777" w:rsidR="00AF2CC1" w:rsidRPr="004C3A0B" w:rsidRDefault="00AF2CC1" w:rsidP="00AF2CC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AF2CC1" w:rsidRPr="004C3A0B" w14:paraId="4390926C" w14:textId="77777777" w:rsidTr="00E72BCA">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41ADCD5" w14:textId="77777777" w:rsidR="00AF2CC1" w:rsidRPr="00D66471" w:rsidRDefault="00AF2CC1" w:rsidP="00E72BCA">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96B3C4" w14:textId="77777777" w:rsidR="00AF2CC1" w:rsidRPr="004C3A0B" w:rsidRDefault="00AF2CC1" w:rsidP="00E72BCA">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117B55A0" w14:textId="77777777" w:rsidR="00AF2CC1" w:rsidRPr="004C3A0B" w:rsidRDefault="00AF2CC1" w:rsidP="00E72BCA">
            <w:pPr>
              <w:rPr>
                <w:rFonts w:ascii="Arial" w:hAnsi="Arial" w:cs="Arial"/>
                <w:sz w:val="22"/>
                <w:szCs w:val="22"/>
              </w:rPr>
            </w:pPr>
            <w:r>
              <w:rPr>
                <w:rFonts w:ascii="Arial" w:hAnsi="Arial" w:cs="Arial"/>
                <w:sz w:val="22"/>
                <w:szCs w:val="22"/>
              </w:rPr>
              <w:t>Does Youth Work have an impact on Young Peoples emotional well-being.</w:t>
            </w:r>
          </w:p>
        </w:tc>
      </w:tr>
      <w:tr w:rsidR="00AF2CC1" w:rsidRPr="004C3A0B" w14:paraId="7A38D283" w14:textId="77777777" w:rsidTr="00E72BCA">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C4E1506" w14:textId="77777777" w:rsidR="00AF2CC1" w:rsidRPr="00D66471" w:rsidRDefault="00AF2CC1" w:rsidP="00E72BCA">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894E35" w14:textId="77777777" w:rsidR="00AF2CC1" w:rsidRPr="00D839CD" w:rsidRDefault="00AF2CC1" w:rsidP="00E72BCA">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008A4EF4" w14:textId="77777777" w:rsidR="00AF2CC1" w:rsidRPr="00D839CD" w:rsidRDefault="00AF2CC1" w:rsidP="00E72BCA">
            <w:pPr>
              <w:rPr>
                <w:rFonts w:ascii="Arial" w:hAnsi="Arial" w:cs="Arial"/>
                <w:sz w:val="22"/>
                <w:szCs w:val="22"/>
              </w:rPr>
            </w:pPr>
            <w:r>
              <w:rPr>
                <w:rFonts w:ascii="Arial" w:hAnsi="Arial" w:cs="Arial"/>
                <w:sz w:val="22"/>
                <w:szCs w:val="22"/>
              </w:rPr>
              <w:t>January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39851" w14:textId="77777777" w:rsidR="00AF2CC1" w:rsidRPr="00D839CD" w:rsidRDefault="00AF2CC1" w:rsidP="00E72BCA">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05F745AE" w14:textId="77777777" w:rsidR="00AF2CC1" w:rsidRPr="004C3A0B" w:rsidRDefault="00AF2CC1" w:rsidP="00E72BCA">
            <w:pPr>
              <w:rPr>
                <w:rFonts w:ascii="Arial" w:hAnsi="Arial" w:cs="Arial"/>
                <w:sz w:val="22"/>
                <w:szCs w:val="22"/>
              </w:rPr>
            </w:pPr>
            <w:r>
              <w:rPr>
                <w:rFonts w:ascii="Arial" w:hAnsi="Arial" w:cs="Arial"/>
                <w:sz w:val="22"/>
                <w:szCs w:val="22"/>
              </w:rPr>
              <w:t>May 2021</w:t>
            </w:r>
          </w:p>
        </w:tc>
      </w:tr>
      <w:tr w:rsidR="00AF2CC1" w:rsidRPr="004C3A0B" w14:paraId="31A7961D" w14:textId="77777777" w:rsidTr="00E72BCA">
        <w:trPr>
          <w:trHeight w:val="454"/>
        </w:trPr>
        <w:tc>
          <w:tcPr>
            <w:tcW w:w="272" w:type="pct"/>
            <w:tcBorders>
              <w:top w:val="single" w:sz="4" w:space="0" w:color="auto"/>
            </w:tcBorders>
            <w:shd w:val="clear" w:color="auto" w:fill="F2F2F2" w:themeFill="background1" w:themeFillShade="F2"/>
          </w:tcPr>
          <w:p w14:paraId="70F0F588" w14:textId="77777777" w:rsidR="00AF2CC1" w:rsidRPr="002132F9" w:rsidRDefault="00AF2CC1" w:rsidP="00E72BCA">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67084BAE" w14:textId="77777777" w:rsidR="00AF2CC1" w:rsidRDefault="00AF2CC1" w:rsidP="00E72BCA">
            <w:pPr>
              <w:spacing w:before="120" w:after="120"/>
              <w:rPr>
                <w:rFonts w:ascii="Arial" w:hAnsi="Arial" w:cs="Arial"/>
                <w:b/>
                <w:sz w:val="22"/>
                <w:szCs w:val="22"/>
              </w:rPr>
            </w:pPr>
            <w:r>
              <w:rPr>
                <w:rFonts w:ascii="Arial" w:hAnsi="Arial" w:cs="Arial"/>
                <w:b/>
                <w:sz w:val="22"/>
                <w:szCs w:val="22"/>
              </w:rPr>
              <w:t>Introduction to the Research (maximum 300 words)</w:t>
            </w:r>
          </w:p>
          <w:p w14:paraId="444C33FE" w14:textId="77777777" w:rsidR="00AF2CC1" w:rsidRPr="009D2E0B" w:rsidRDefault="00AF2CC1" w:rsidP="00E72BCA">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A7372B0" w14:textId="77777777" w:rsidR="00AF2CC1" w:rsidRPr="006C1FDD" w:rsidRDefault="00AF2CC1" w:rsidP="00AF2CC1">
            <w:pPr>
              <w:pStyle w:val="ListParagraph"/>
              <w:numPr>
                <w:ilvl w:val="0"/>
                <w:numId w:val="28"/>
              </w:numPr>
              <w:contextualSpacing w:val="0"/>
              <w:rPr>
                <w:rFonts w:ascii="Arial" w:hAnsi="Arial" w:cs="Arial"/>
                <w:i/>
              </w:rPr>
            </w:pPr>
            <w:r w:rsidRPr="006C1FDD">
              <w:rPr>
                <w:rFonts w:ascii="Arial" w:hAnsi="Arial" w:cs="Arial"/>
                <w:i/>
              </w:rPr>
              <w:t>Purpose of Research Activity</w:t>
            </w:r>
          </w:p>
          <w:p w14:paraId="7A03947D" w14:textId="77777777" w:rsidR="00AF2CC1" w:rsidRPr="006C1FDD" w:rsidRDefault="00AF2CC1" w:rsidP="00AF2CC1">
            <w:pPr>
              <w:pStyle w:val="ListParagraph"/>
              <w:numPr>
                <w:ilvl w:val="0"/>
                <w:numId w:val="28"/>
              </w:numPr>
              <w:contextualSpacing w:val="0"/>
              <w:rPr>
                <w:rFonts w:ascii="Arial" w:hAnsi="Arial" w:cs="Arial"/>
                <w:i/>
              </w:rPr>
            </w:pPr>
            <w:r w:rsidRPr="006C1FDD">
              <w:rPr>
                <w:rFonts w:ascii="Arial" w:hAnsi="Arial" w:cs="Arial"/>
                <w:i/>
              </w:rPr>
              <w:t>Proposed Research Question</w:t>
            </w:r>
          </w:p>
          <w:p w14:paraId="76647558" w14:textId="77777777" w:rsidR="00AF2CC1" w:rsidRPr="009D2E0B" w:rsidRDefault="00AF2CC1" w:rsidP="00AF2CC1">
            <w:pPr>
              <w:pStyle w:val="ListParagraph"/>
              <w:numPr>
                <w:ilvl w:val="0"/>
                <w:numId w:val="28"/>
              </w:numPr>
              <w:contextualSpacing w:val="0"/>
              <w:rPr>
                <w:rFonts w:ascii="Arial" w:hAnsi="Arial" w:cs="Arial"/>
                <w:i/>
              </w:rPr>
            </w:pPr>
            <w:r w:rsidRPr="009D2E0B">
              <w:rPr>
                <w:rFonts w:ascii="Arial" w:hAnsi="Arial" w:cs="Arial"/>
                <w:i/>
              </w:rPr>
              <w:t>Aims of Research Activity</w:t>
            </w:r>
          </w:p>
          <w:p w14:paraId="06F6AD94" w14:textId="77777777" w:rsidR="00AF2CC1" w:rsidRPr="009D2E0B" w:rsidRDefault="00AF2CC1" w:rsidP="00AF2CC1">
            <w:pPr>
              <w:pStyle w:val="ListParagraph"/>
              <w:numPr>
                <w:ilvl w:val="0"/>
                <w:numId w:val="28"/>
              </w:numPr>
              <w:ind w:left="714" w:hanging="357"/>
              <w:contextualSpacing w:val="0"/>
              <w:rPr>
                <w:rFonts w:ascii="Arial" w:hAnsi="Arial" w:cs="Arial"/>
                <w:i/>
              </w:rPr>
            </w:pPr>
            <w:r w:rsidRPr="009D2E0B">
              <w:rPr>
                <w:rFonts w:ascii="Arial" w:hAnsi="Arial" w:cs="Arial"/>
                <w:i/>
              </w:rPr>
              <w:t>Objectives of Research Activity</w:t>
            </w:r>
          </w:p>
          <w:p w14:paraId="406DBCF0" w14:textId="77777777" w:rsidR="00AF2CC1" w:rsidRDefault="00AF2CC1" w:rsidP="00E72BCA">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4CF6298A" w14:textId="77777777" w:rsidR="00AF2CC1" w:rsidRPr="009D2E0B" w:rsidRDefault="00AF2CC1" w:rsidP="00AF2CC1">
            <w:pPr>
              <w:pStyle w:val="ListParagraph"/>
              <w:numPr>
                <w:ilvl w:val="0"/>
                <w:numId w:val="28"/>
              </w:numPr>
              <w:contextualSpacing w:val="0"/>
              <w:rPr>
                <w:rFonts w:ascii="Arial" w:hAnsi="Arial" w:cs="Arial"/>
                <w:i/>
              </w:rPr>
            </w:pPr>
            <w:r w:rsidRPr="009D2E0B">
              <w:rPr>
                <w:rFonts w:ascii="Arial" w:hAnsi="Arial" w:cs="Arial"/>
                <w:i/>
              </w:rPr>
              <w:t xml:space="preserve">What the research activity will add to the body of knowledge </w:t>
            </w:r>
          </w:p>
          <w:p w14:paraId="1AA4719F" w14:textId="77777777" w:rsidR="00AF2CC1" w:rsidRPr="009D2E0B" w:rsidRDefault="00AF2CC1" w:rsidP="00AF2CC1">
            <w:pPr>
              <w:pStyle w:val="ListParagraph"/>
              <w:numPr>
                <w:ilvl w:val="0"/>
                <w:numId w:val="28"/>
              </w:numPr>
              <w:contextualSpacing w:val="0"/>
              <w:rPr>
                <w:rFonts w:ascii="Arial" w:hAnsi="Arial" w:cs="Arial"/>
              </w:rPr>
            </w:pPr>
            <w:r w:rsidRPr="009D2E0B">
              <w:rPr>
                <w:rFonts w:ascii="Arial" w:hAnsi="Arial" w:cs="Arial"/>
                <w:i/>
              </w:rPr>
              <w:t xml:space="preserve">How it addresses an area of importance. </w:t>
            </w:r>
          </w:p>
        </w:tc>
      </w:tr>
      <w:tr w:rsidR="00AF2CC1" w:rsidRPr="004C3A0B" w:rsidDel="002A152D" w14:paraId="5259D610" w14:textId="77777777" w:rsidTr="00E72BCA">
        <w:trPr>
          <w:trHeight w:val="454"/>
        </w:trPr>
        <w:tc>
          <w:tcPr>
            <w:tcW w:w="272" w:type="pct"/>
          </w:tcPr>
          <w:p w14:paraId="0536969A" w14:textId="77777777" w:rsidR="00AF2CC1" w:rsidRPr="002132F9" w:rsidRDefault="00AF2CC1" w:rsidP="00E72BCA">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1A3C510A" w14:textId="77777777" w:rsidR="00AF2CC1" w:rsidRPr="009D2E0B" w:rsidRDefault="00AF2CC1" w:rsidP="00E72BCA">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6FD9DDD" w14:textId="77777777" w:rsidR="00AF2CC1" w:rsidRDefault="00AF2CC1" w:rsidP="00E72BCA">
            <w:pPr>
              <w:rPr>
                <w:rFonts w:ascii="Arial" w:hAnsi="Arial" w:cs="Arial"/>
              </w:rPr>
            </w:pPr>
          </w:p>
          <w:p w14:paraId="1A9DE7BA" w14:textId="77777777" w:rsidR="00AF2CC1" w:rsidRDefault="00AF2CC1" w:rsidP="00E72BCA">
            <w:pPr>
              <w:rPr>
                <w:rFonts w:ascii="Arial" w:hAnsi="Arial" w:cs="Arial"/>
              </w:rPr>
            </w:pPr>
            <w:r>
              <w:rPr>
                <w:rFonts w:ascii="Arial" w:hAnsi="Arial" w:cs="Arial"/>
              </w:rPr>
              <w:t xml:space="preserve">The purpose of my research activity is to increase my understanding on knowledge on the impact youth work has on young people’s emotional wellbeing, I will do this by reading written theory and work on young people’s emotional wellbeing. I will also be using four key themes throughout my literature review. </w:t>
            </w:r>
          </w:p>
          <w:p w14:paraId="36CF8624" w14:textId="77777777" w:rsidR="00AF2CC1" w:rsidRPr="002A152D" w:rsidDel="00425DA7" w:rsidRDefault="00AF2CC1" w:rsidP="00E72BCA">
            <w:pPr>
              <w:rPr>
                <w:rFonts w:ascii="Arial" w:hAnsi="Arial" w:cs="Arial"/>
              </w:rPr>
            </w:pPr>
            <w:r w:rsidRPr="004C3A0B">
              <w:rPr>
                <w:rFonts w:ascii="Arial" w:hAnsi="Arial" w:cs="Arial"/>
                <w:color w:val="808080"/>
                <w:sz w:val="18"/>
                <w:szCs w:val="18"/>
              </w:rPr>
              <w:t>(this box should expand as you type)</w:t>
            </w:r>
          </w:p>
        </w:tc>
      </w:tr>
      <w:tr w:rsidR="00AF2CC1" w:rsidRPr="006C1FDD" w:rsidDel="002A152D" w14:paraId="06401C24" w14:textId="77777777" w:rsidTr="00E72BCA">
        <w:trPr>
          <w:trHeight w:val="454"/>
        </w:trPr>
        <w:tc>
          <w:tcPr>
            <w:tcW w:w="272" w:type="pct"/>
          </w:tcPr>
          <w:p w14:paraId="5B760C7C" w14:textId="77777777" w:rsidR="00AF2CC1" w:rsidRPr="002132F9" w:rsidRDefault="00AF2CC1" w:rsidP="00E72BCA">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AC9E7BB" w14:textId="77777777" w:rsidR="00AF2CC1" w:rsidRPr="006C1FDD" w:rsidRDefault="00AF2CC1" w:rsidP="00E72BCA">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ECBE659" w14:textId="77777777" w:rsidR="00AF2CC1" w:rsidRPr="006C1FDD" w:rsidRDefault="00AF2CC1" w:rsidP="00E72BCA">
            <w:pPr>
              <w:rPr>
                <w:rFonts w:ascii="Arial" w:hAnsi="Arial" w:cs="Arial"/>
              </w:rPr>
            </w:pPr>
          </w:p>
          <w:p w14:paraId="3F50B003" w14:textId="77777777" w:rsidR="00AF2CC1" w:rsidRPr="006C1FDD" w:rsidRDefault="00AF2CC1" w:rsidP="00E72BCA">
            <w:pPr>
              <w:rPr>
                <w:rFonts w:ascii="Arial" w:hAnsi="Arial" w:cs="Arial"/>
              </w:rPr>
            </w:pPr>
            <w:r>
              <w:rPr>
                <w:rFonts w:ascii="Arial" w:hAnsi="Arial" w:cs="Arial"/>
              </w:rPr>
              <w:t xml:space="preserve">Does Youth Work have an impact on Young Peoples Emotional Wellbeing. </w:t>
            </w:r>
          </w:p>
          <w:p w14:paraId="157D281A" w14:textId="77777777" w:rsidR="00AF2CC1" w:rsidRPr="006C1FDD" w:rsidRDefault="00AF2CC1" w:rsidP="00E72BCA">
            <w:pPr>
              <w:rPr>
                <w:rFonts w:ascii="Arial" w:hAnsi="Arial" w:cs="Arial"/>
                <w:sz w:val="22"/>
                <w:szCs w:val="22"/>
              </w:rPr>
            </w:pPr>
          </w:p>
          <w:p w14:paraId="7D782C15" w14:textId="77777777" w:rsidR="00AF2CC1" w:rsidRPr="006C1FDD" w:rsidRDefault="00AF2CC1" w:rsidP="00E72BCA">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AF2CC1" w:rsidRPr="004C3A0B" w14:paraId="167437BF" w14:textId="77777777" w:rsidTr="00E72BCA">
        <w:trPr>
          <w:trHeight w:val="454"/>
        </w:trPr>
        <w:tc>
          <w:tcPr>
            <w:tcW w:w="272" w:type="pct"/>
          </w:tcPr>
          <w:p w14:paraId="648443F4" w14:textId="77777777" w:rsidR="00AF2CC1" w:rsidRPr="002132F9" w:rsidRDefault="00AF2CC1" w:rsidP="00E72BCA">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412FCE4B" w14:textId="77777777" w:rsidR="00AF2CC1" w:rsidRPr="009D2E0B" w:rsidRDefault="00AF2CC1" w:rsidP="00E72BC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209E73D" w14:textId="77777777" w:rsidR="00AF2CC1" w:rsidRDefault="00AF2CC1" w:rsidP="00E72BCA">
            <w:pPr>
              <w:rPr>
                <w:rFonts w:ascii="Arial" w:hAnsi="Arial" w:cs="Arial"/>
              </w:rPr>
            </w:pPr>
          </w:p>
          <w:p w14:paraId="30F900C1" w14:textId="77777777" w:rsidR="00AF2CC1" w:rsidRDefault="00AF2CC1" w:rsidP="00E72BCA">
            <w:pPr>
              <w:rPr>
                <w:rFonts w:ascii="Arial" w:hAnsi="Arial" w:cs="Arial"/>
              </w:rPr>
            </w:pPr>
            <w:r>
              <w:rPr>
                <w:rFonts w:ascii="Arial" w:hAnsi="Arial" w:cs="Arial"/>
              </w:rPr>
              <w:t xml:space="preserve">To research the impact Youth work intervention has on Young Peoples wellbeing.  I would like to be able to develop my knowledge and better my understand on how important youth work is to young people. I am also eager to research on other youth work opinions and how they have managed to have a positive impact on young people wellbeing. </w:t>
            </w:r>
          </w:p>
          <w:p w14:paraId="5B9EADAD" w14:textId="77777777" w:rsidR="00AF2CC1" w:rsidRDefault="00AF2CC1" w:rsidP="00E72BCA">
            <w:pPr>
              <w:rPr>
                <w:rFonts w:ascii="Arial" w:hAnsi="Arial" w:cs="Arial"/>
              </w:rPr>
            </w:pPr>
          </w:p>
          <w:p w14:paraId="71799D36" w14:textId="77777777" w:rsidR="00AF2CC1" w:rsidRPr="004C3A0B" w:rsidRDefault="00AF2CC1" w:rsidP="00E72BCA">
            <w:pPr>
              <w:rPr>
                <w:rFonts w:ascii="Arial" w:hAnsi="Arial" w:cs="Arial"/>
                <w:sz w:val="22"/>
                <w:szCs w:val="22"/>
              </w:rPr>
            </w:pPr>
          </w:p>
          <w:p w14:paraId="619118E0" w14:textId="77777777" w:rsidR="00AF2CC1" w:rsidRPr="002A152D" w:rsidRDefault="00AF2CC1" w:rsidP="00E72BCA">
            <w:pPr>
              <w:rPr>
                <w:rFonts w:ascii="Arial" w:hAnsi="Arial" w:cs="Arial"/>
              </w:rPr>
            </w:pPr>
            <w:r w:rsidRPr="004C3A0B">
              <w:rPr>
                <w:rFonts w:ascii="Arial" w:hAnsi="Arial" w:cs="Arial"/>
                <w:color w:val="808080"/>
                <w:sz w:val="18"/>
                <w:szCs w:val="18"/>
              </w:rPr>
              <w:t>(this box should expand as you type)</w:t>
            </w:r>
          </w:p>
        </w:tc>
      </w:tr>
      <w:tr w:rsidR="00AF2CC1" w:rsidRPr="004C3A0B" w14:paraId="499C1ED9" w14:textId="77777777" w:rsidTr="00E72BCA">
        <w:trPr>
          <w:trHeight w:val="454"/>
        </w:trPr>
        <w:tc>
          <w:tcPr>
            <w:tcW w:w="272" w:type="pct"/>
          </w:tcPr>
          <w:p w14:paraId="038B6339" w14:textId="77777777" w:rsidR="00AF2CC1" w:rsidRPr="002132F9" w:rsidRDefault="00AF2CC1" w:rsidP="00E72BCA">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156A241A" w14:textId="77777777" w:rsidR="00AF2CC1" w:rsidRPr="009D2E0B" w:rsidRDefault="00AF2CC1" w:rsidP="00E72BCA">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3F7BB3C" w14:textId="77777777" w:rsidR="00AF2CC1" w:rsidRDefault="00AF2CC1" w:rsidP="00E72BCA">
            <w:pPr>
              <w:rPr>
                <w:rFonts w:ascii="Arial" w:hAnsi="Arial" w:cs="Arial"/>
              </w:rPr>
            </w:pPr>
          </w:p>
          <w:p w14:paraId="71D6B2B4" w14:textId="77777777" w:rsidR="00AF2CC1" w:rsidRDefault="00AF2CC1" w:rsidP="00E72BCA">
            <w:pPr>
              <w:rPr>
                <w:rFonts w:ascii="Arial" w:hAnsi="Arial" w:cs="Arial"/>
                <w:sz w:val="22"/>
                <w:szCs w:val="22"/>
              </w:rPr>
            </w:pPr>
            <w:r>
              <w:rPr>
                <w:rFonts w:ascii="Arial" w:hAnsi="Arial" w:cs="Arial"/>
                <w:sz w:val="22"/>
                <w:szCs w:val="22"/>
              </w:rPr>
              <w:t xml:space="preserve">I will achieve this by researching articles, policies, news reports, </w:t>
            </w:r>
            <w:proofErr w:type="gramStart"/>
            <w:r>
              <w:rPr>
                <w:rFonts w:ascii="Arial" w:hAnsi="Arial" w:cs="Arial"/>
                <w:sz w:val="22"/>
                <w:szCs w:val="22"/>
              </w:rPr>
              <w:t>policies</w:t>
            </w:r>
            <w:proofErr w:type="gramEnd"/>
            <w:r>
              <w:rPr>
                <w:rFonts w:ascii="Arial" w:hAnsi="Arial" w:cs="Arial"/>
                <w:sz w:val="22"/>
                <w:szCs w:val="22"/>
              </w:rPr>
              <w:t xml:space="preserve"> and surveys, to allow myself to have a better and clear understanding the role that youth workers to play in improving young people’s emotional wellbeing. </w:t>
            </w:r>
          </w:p>
          <w:p w14:paraId="54928F49" w14:textId="77777777" w:rsidR="00AF2CC1" w:rsidRPr="004C3A0B" w:rsidRDefault="00AF2CC1" w:rsidP="00E72BCA">
            <w:pPr>
              <w:rPr>
                <w:rFonts w:ascii="Arial" w:hAnsi="Arial" w:cs="Arial"/>
                <w:sz w:val="22"/>
                <w:szCs w:val="22"/>
              </w:rPr>
            </w:pPr>
          </w:p>
          <w:p w14:paraId="158FD2F1" w14:textId="77777777" w:rsidR="00AF2CC1" w:rsidRPr="004C3A0B" w:rsidRDefault="00AF2CC1" w:rsidP="00E72BCA">
            <w:pPr>
              <w:rPr>
                <w:rFonts w:ascii="Arial" w:hAnsi="Arial" w:cs="Arial"/>
                <w:sz w:val="22"/>
                <w:szCs w:val="22"/>
              </w:rPr>
            </w:pPr>
            <w:r w:rsidRPr="004C3A0B">
              <w:rPr>
                <w:rFonts w:ascii="Arial" w:hAnsi="Arial" w:cs="Arial"/>
                <w:color w:val="808080"/>
                <w:sz w:val="18"/>
                <w:szCs w:val="18"/>
              </w:rPr>
              <w:t>(this box should expand as you type)</w:t>
            </w:r>
          </w:p>
        </w:tc>
      </w:tr>
      <w:tr w:rsidR="00AF2CC1" w:rsidRPr="004C3A0B" w14:paraId="6611183B" w14:textId="77777777" w:rsidTr="00E72BCA">
        <w:trPr>
          <w:trHeight w:val="454"/>
        </w:trPr>
        <w:tc>
          <w:tcPr>
            <w:tcW w:w="272" w:type="pct"/>
            <w:shd w:val="clear" w:color="auto" w:fill="F2F2F2" w:themeFill="background1" w:themeFillShade="F2"/>
          </w:tcPr>
          <w:p w14:paraId="055846A0" w14:textId="77777777" w:rsidR="00AF2CC1" w:rsidRPr="002132F9" w:rsidRDefault="00AF2CC1" w:rsidP="00E72BCA">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269A08CC" w14:textId="77777777" w:rsidR="00AF2CC1" w:rsidRPr="004C3A0B" w:rsidRDefault="00AF2CC1" w:rsidP="00E72BCA">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7E503513" w14:textId="77777777" w:rsidR="00AF2CC1" w:rsidRPr="004C3A0B" w:rsidRDefault="00AF2CC1" w:rsidP="00E72BCA">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AF2CC1" w:rsidRPr="004C3A0B" w14:paraId="0F8F13ED" w14:textId="77777777" w:rsidTr="00E72BCA">
        <w:trPr>
          <w:trHeight w:val="454"/>
        </w:trPr>
        <w:tc>
          <w:tcPr>
            <w:tcW w:w="272" w:type="pct"/>
          </w:tcPr>
          <w:p w14:paraId="38DB72DD" w14:textId="77777777" w:rsidR="00AF2CC1" w:rsidRPr="00D66471" w:rsidRDefault="00AF2CC1" w:rsidP="00E72BCA">
            <w:pPr>
              <w:rPr>
                <w:rFonts w:ascii="Arial" w:hAnsi="Arial" w:cs="Arial"/>
                <w:sz w:val="22"/>
                <w:szCs w:val="22"/>
              </w:rPr>
            </w:pPr>
            <w:r>
              <w:rPr>
                <w:rFonts w:ascii="Arial" w:hAnsi="Arial" w:cs="Arial"/>
                <w:sz w:val="22"/>
                <w:szCs w:val="22"/>
              </w:rPr>
              <w:t>9</w:t>
            </w:r>
          </w:p>
        </w:tc>
        <w:tc>
          <w:tcPr>
            <w:tcW w:w="4728" w:type="pct"/>
            <w:gridSpan w:val="4"/>
            <w:vAlign w:val="center"/>
          </w:tcPr>
          <w:p w14:paraId="55D2638C" w14:textId="77777777" w:rsidR="00AF2CC1" w:rsidRPr="004C3A0B" w:rsidRDefault="00AF2CC1" w:rsidP="00E72BCA">
            <w:pPr>
              <w:rPr>
                <w:rFonts w:ascii="Arial" w:hAnsi="Arial" w:cs="Arial"/>
                <w:sz w:val="22"/>
                <w:szCs w:val="22"/>
              </w:rPr>
            </w:pPr>
            <w:r>
              <w:rPr>
                <w:rFonts w:ascii="Arial" w:hAnsi="Arial" w:cs="Arial"/>
                <w:sz w:val="22"/>
                <w:szCs w:val="22"/>
              </w:rPr>
              <w:t xml:space="preserve"> I will </w:t>
            </w:r>
            <w:proofErr w:type="gramStart"/>
            <w:r>
              <w:rPr>
                <w:rFonts w:ascii="Arial" w:hAnsi="Arial" w:cs="Arial"/>
                <w:sz w:val="22"/>
                <w:szCs w:val="22"/>
              </w:rPr>
              <w:t>be  completing</w:t>
            </w:r>
            <w:proofErr w:type="gramEnd"/>
            <w:r>
              <w:rPr>
                <w:rFonts w:ascii="Arial" w:hAnsi="Arial" w:cs="Arial"/>
                <w:sz w:val="22"/>
                <w:szCs w:val="22"/>
              </w:rPr>
              <w:t xml:space="preserve"> a literature review dissertation, there for do not propose any data collection methods. </w:t>
            </w:r>
          </w:p>
          <w:p w14:paraId="0341D4D8" w14:textId="77777777" w:rsidR="00AF2CC1" w:rsidRPr="004C3A0B" w:rsidRDefault="00AF2CC1" w:rsidP="00E72BCA">
            <w:pPr>
              <w:rPr>
                <w:rFonts w:ascii="Arial" w:hAnsi="Arial" w:cs="Arial"/>
                <w:b/>
                <w:sz w:val="22"/>
                <w:szCs w:val="22"/>
              </w:rPr>
            </w:pPr>
            <w:r w:rsidRPr="004C3A0B">
              <w:rPr>
                <w:rFonts w:ascii="Arial" w:hAnsi="Arial" w:cs="Arial"/>
                <w:color w:val="808080"/>
                <w:sz w:val="18"/>
                <w:szCs w:val="18"/>
              </w:rPr>
              <w:t>(this box should expand as you type)</w:t>
            </w:r>
          </w:p>
        </w:tc>
      </w:tr>
    </w:tbl>
    <w:p w14:paraId="7EFC1A14" w14:textId="77777777" w:rsidR="00AF2CC1" w:rsidRDefault="00AF2CC1" w:rsidP="00AF2CC1">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AF2CC1" w:rsidRPr="004C3A0B" w14:paraId="756E87B5" w14:textId="77777777" w:rsidTr="00E72BCA">
        <w:trPr>
          <w:trHeight w:val="454"/>
        </w:trPr>
        <w:tc>
          <w:tcPr>
            <w:tcW w:w="272" w:type="pct"/>
            <w:shd w:val="clear" w:color="auto" w:fill="F2F2F2" w:themeFill="background1" w:themeFillShade="F2"/>
          </w:tcPr>
          <w:p w14:paraId="28815DD7" w14:textId="77777777" w:rsidR="00AF2CC1" w:rsidRPr="002132F9" w:rsidRDefault="00AF2CC1" w:rsidP="00E72BCA">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5F9BC3A" w14:textId="77777777" w:rsidR="00AF2CC1" w:rsidRPr="004C3A0B" w:rsidRDefault="00AF2CC1" w:rsidP="00E72BCA">
            <w:pPr>
              <w:spacing w:before="120"/>
              <w:rPr>
                <w:rFonts w:ascii="Arial" w:hAnsi="Arial" w:cs="Arial"/>
                <w:b/>
                <w:sz w:val="22"/>
                <w:szCs w:val="22"/>
              </w:rPr>
            </w:pPr>
            <w:r w:rsidRPr="004C3A0B">
              <w:rPr>
                <w:rFonts w:ascii="Arial" w:hAnsi="Arial" w:cs="Arial"/>
                <w:b/>
                <w:sz w:val="22"/>
                <w:szCs w:val="22"/>
              </w:rPr>
              <w:t>Location of research activity</w:t>
            </w:r>
          </w:p>
          <w:p w14:paraId="58B6BC9C" w14:textId="77777777" w:rsidR="00AF2CC1" w:rsidRPr="004C3A0B" w:rsidRDefault="00AF2CC1" w:rsidP="00E72BCA">
            <w:pPr>
              <w:rPr>
                <w:rFonts w:ascii="Arial" w:hAnsi="Arial" w:cs="Arial"/>
                <w:sz w:val="22"/>
                <w:szCs w:val="22"/>
              </w:rPr>
            </w:pPr>
            <w:r w:rsidRPr="004C3A0B">
              <w:rPr>
                <w:rFonts w:ascii="Arial" w:hAnsi="Arial" w:cs="Arial"/>
                <w:sz w:val="22"/>
                <w:szCs w:val="22"/>
              </w:rPr>
              <w:t>Identify all locations where research activity will take place.</w:t>
            </w:r>
          </w:p>
        </w:tc>
      </w:tr>
      <w:tr w:rsidR="00AF2CC1" w:rsidRPr="004C3A0B" w14:paraId="52122007" w14:textId="77777777" w:rsidTr="00E72BCA">
        <w:trPr>
          <w:trHeight w:val="454"/>
        </w:trPr>
        <w:tc>
          <w:tcPr>
            <w:tcW w:w="272" w:type="pct"/>
          </w:tcPr>
          <w:p w14:paraId="2C591F32" w14:textId="77777777" w:rsidR="00AF2CC1" w:rsidRPr="00F87E26" w:rsidRDefault="00AF2CC1" w:rsidP="00E72BCA">
            <w:pPr>
              <w:rPr>
                <w:rFonts w:ascii="Arial" w:hAnsi="Arial" w:cs="Arial"/>
                <w:bCs/>
                <w:sz w:val="22"/>
                <w:szCs w:val="22"/>
              </w:rPr>
            </w:pPr>
            <w:r w:rsidRPr="00F96C3F">
              <w:rPr>
                <w:rFonts w:ascii="Arial" w:hAnsi="Arial" w:cs="Arial"/>
                <w:bCs/>
                <w:sz w:val="22"/>
                <w:szCs w:val="22"/>
              </w:rPr>
              <w:t>11</w:t>
            </w:r>
          </w:p>
        </w:tc>
        <w:tc>
          <w:tcPr>
            <w:tcW w:w="4728" w:type="pct"/>
            <w:vAlign w:val="center"/>
          </w:tcPr>
          <w:p w14:paraId="720E7F21" w14:textId="77777777" w:rsidR="00AF2CC1" w:rsidRPr="008463C4" w:rsidRDefault="00AF2CC1" w:rsidP="00E72BCA">
            <w:pPr>
              <w:rPr>
                <w:rFonts w:ascii="Arial" w:hAnsi="Arial" w:cs="Arial"/>
                <w:sz w:val="22"/>
                <w:szCs w:val="22"/>
              </w:rPr>
            </w:pPr>
          </w:p>
          <w:p w14:paraId="312FF725" w14:textId="77777777" w:rsidR="00AF2CC1" w:rsidRPr="004C3A0B" w:rsidRDefault="00AF2CC1" w:rsidP="00E72BCA">
            <w:pPr>
              <w:rPr>
                <w:rFonts w:ascii="Arial" w:hAnsi="Arial" w:cs="Arial"/>
                <w:sz w:val="22"/>
                <w:szCs w:val="22"/>
              </w:rPr>
            </w:pPr>
            <w:r w:rsidRPr="008463C4">
              <w:rPr>
                <w:rFonts w:ascii="Arial" w:hAnsi="Arial" w:cs="Arial"/>
                <w:sz w:val="22"/>
                <w:szCs w:val="22"/>
              </w:rPr>
              <w:t>Online research at home, I will not be engaging with participants at any time during my research.</w:t>
            </w:r>
          </w:p>
          <w:p w14:paraId="18291E7C" w14:textId="77777777" w:rsidR="00AF2CC1" w:rsidRPr="004C3A0B" w:rsidRDefault="00AF2CC1" w:rsidP="00E72BCA">
            <w:pPr>
              <w:rPr>
                <w:rFonts w:ascii="Arial" w:hAnsi="Arial" w:cs="Arial"/>
                <w:sz w:val="22"/>
                <w:szCs w:val="22"/>
              </w:rPr>
            </w:pPr>
          </w:p>
          <w:p w14:paraId="7C833EEE" w14:textId="77777777" w:rsidR="00AF2CC1" w:rsidRPr="004C3A0B" w:rsidRDefault="00AF2CC1" w:rsidP="00E72BCA">
            <w:pPr>
              <w:rPr>
                <w:rFonts w:ascii="Arial" w:hAnsi="Arial" w:cs="Arial"/>
                <w:b/>
                <w:sz w:val="22"/>
                <w:szCs w:val="22"/>
              </w:rPr>
            </w:pPr>
            <w:r w:rsidRPr="004C3A0B">
              <w:rPr>
                <w:rFonts w:ascii="Arial" w:hAnsi="Arial" w:cs="Arial"/>
                <w:color w:val="808080"/>
                <w:sz w:val="18"/>
                <w:szCs w:val="18"/>
              </w:rPr>
              <w:t>(this box should expand as you type)</w:t>
            </w:r>
          </w:p>
        </w:tc>
      </w:tr>
      <w:tr w:rsidR="00AF2CC1" w:rsidRPr="004C3A0B" w14:paraId="10D3FBC7" w14:textId="77777777" w:rsidTr="00E72BCA">
        <w:trPr>
          <w:trHeight w:val="454"/>
        </w:trPr>
        <w:tc>
          <w:tcPr>
            <w:tcW w:w="272" w:type="pct"/>
            <w:shd w:val="clear" w:color="auto" w:fill="F2F2F2" w:themeFill="background1" w:themeFillShade="F2"/>
          </w:tcPr>
          <w:p w14:paraId="1C639838" w14:textId="77777777" w:rsidR="00AF2CC1" w:rsidRPr="002132F9" w:rsidRDefault="00AF2CC1" w:rsidP="00E72BCA">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3D3507F" w14:textId="77777777" w:rsidR="00AF2CC1" w:rsidRPr="004C3A0B" w:rsidRDefault="00AF2CC1" w:rsidP="00E72BCA">
            <w:pPr>
              <w:spacing w:before="120"/>
              <w:rPr>
                <w:rFonts w:ascii="Arial" w:hAnsi="Arial" w:cs="Arial"/>
                <w:b/>
                <w:sz w:val="22"/>
                <w:szCs w:val="22"/>
              </w:rPr>
            </w:pPr>
            <w:r w:rsidRPr="004C3A0B">
              <w:rPr>
                <w:rFonts w:ascii="Arial" w:hAnsi="Arial" w:cs="Arial"/>
                <w:b/>
                <w:sz w:val="22"/>
                <w:szCs w:val="22"/>
              </w:rPr>
              <w:t>Research activity outside of the UK</w:t>
            </w:r>
          </w:p>
          <w:p w14:paraId="4CC3DBCC"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AF2CC1" w:rsidRPr="004C3A0B" w14:paraId="5A8F3BAC" w14:textId="77777777" w:rsidTr="00E72BCA">
        <w:trPr>
          <w:trHeight w:val="454"/>
        </w:trPr>
        <w:tc>
          <w:tcPr>
            <w:tcW w:w="272" w:type="pct"/>
          </w:tcPr>
          <w:p w14:paraId="2F6EAC87" w14:textId="77777777" w:rsidR="00AF2CC1" w:rsidRPr="00F87E26" w:rsidRDefault="00AF2CC1" w:rsidP="00E72BCA">
            <w:pPr>
              <w:rPr>
                <w:rFonts w:ascii="Arial" w:hAnsi="Arial" w:cs="Arial"/>
                <w:bCs/>
                <w:sz w:val="22"/>
                <w:szCs w:val="22"/>
              </w:rPr>
            </w:pPr>
            <w:r w:rsidRPr="00F96C3F">
              <w:rPr>
                <w:rFonts w:ascii="Arial" w:hAnsi="Arial" w:cs="Arial"/>
                <w:bCs/>
                <w:sz w:val="22"/>
                <w:szCs w:val="22"/>
              </w:rPr>
              <w:t>13</w:t>
            </w:r>
          </w:p>
        </w:tc>
        <w:tc>
          <w:tcPr>
            <w:tcW w:w="4728" w:type="pct"/>
            <w:vAlign w:val="center"/>
          </w:tcPr>
          <w:p w14:paraId="43DD8977" w14:textId="77777777" w:rsidR="00AF2CC1" w:rsidRDefault="00AF2CC1" w:rsidP="00E72BCA">
            <w:pPr>
              <w:rPr>
                <w:rFonts w:ascii="Arial" w:hAnsi="Arial" w:cs="Arial"/>
                <w:sz w:val="22"/>
                <w:szCs w:val="22"/>
              </w:rPr>
            </w:pPr>
          </w:p>
          <w:p w14:paraId="24EF6C94" w14:textId="77777777" w:rsidR="00AF2CC1" w:rsidRDefault="00AF2CC1" w:rsidP="00E72BCA">
            <w:pPr>
              <w:rPr>
                <w:rFonts w:ascii="Arial" w:hAnsi="Arial" w:cs="Arial"/>
                <w:sz w:val="22"/>
                <w:szCs w:val="22"/>
              </w:rPr>
            </w:pPr>
          </w:p>
          <w:p w14:paraId="10253526" w14:textId="77777777" w:rsidR="00AF2CC1" w:rsidRPr="004C3A0B" w:rsidRDefault="00AF2CC1" w:rsidP="00E72BCA">
            <w:pPr>
              <w:rPr>
                <w:rFonts w:ascii="Arial" w:hAnsi="Arial" w:cs="Arial"/>
                <w:sz w:val="22"/>
                <w:szCs w:val="22"/>
              </w:rPr>
            </w:pPr>
          </w:p>
          <w:p w14:paraId="7E749BF0" w14:textId="77777777" w:rsidR="00AF2CC1" w:rsidRPr="003257BD" w:rsidRDefault="00AF2CC1" w:rsidP="00E72BCA">
            <w:pPr>
              <w:rPr>
                <w:rFonts w:ascii="Arial" w:hAnsi="Arial" w:cs="Arial"/>
                <w:b/>
                <w:i/>
                <w:sz w:val="22"/>
                <w:szCs w:val="22"/>
              </w:rPr>
            </w:pPr>
            <w:r w:rsidRPr="003257BD">
              <w:rPr>
                <w:rFonts w:ascii="Arial" w:hAnsi="Arial" w:cs="Arial"/>
                <w:i/>
                <w:color w:val="808080"/>
                <w:sz w:val="18"/>
                <w:szCs w:val="18"/>
              </w:rPr>
              <w:t>(this box should expand as you type)</w:t>
            </w:r>
          </w:p>
        </w:tc>
      </w:tr>
    </w:tbl>
    <w:p w14:paraId="43F12E7E" w14:textId="77777777" w:rsidR="00AF2CC1" w:rsidRDefault="00AF2CC1" w:rsidP="00AF2CC1"/>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AF2CC1" w:rsidRPr="00090CF7" w14:paraId="46A8379B" w14:textId="77777777" w:rsidTr="00E72BCA">
        <w:trPr>
          <w:trHeight w:val="383"/>
        </w:trPr>
        <w:tc>
          <w:tcPr>
            <w:tcW w:w="567" w:type="dxa"/>
            <w:vMerge w:val="restart"/>
            <w:shd w:val="clear" w:color="auto" w:fill="F2F2F2" w:themeFill="background1" w:themeFillShade="F2"/>
          </w:tcPr>
          <w:p w14:paraId="16917F07" w14:textId="77777777" w:rsidR="00AF2CC1" w:rsidRPr="00090CF7" w:rsidRDefault="00AF2CC1" w:rsidP="00E72BCA">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66C2EE8E" w14:textId="77777777" w:rsidR="00AF2CC1" w:rsidRPr="00090CF7" w:rsidRDefault="00AF2CC1" w:rsidP="00E72BCA">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F46B492" w14:textId="77777777" w:rsidR="00AF2CC1" w:rsidRPr="00090CF7" w:rsidRDefault="00AF2CC1" w:rsidP="00E72BC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68A2FF6" w14:textId="77777777" w:rsidR="00AF2CC1" w:rsidRPr="00090CF7" w:rsidRDefault="00AF2CC1" w:rsidP="00E72BCA">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E5ED1EC" w14:textId="77777777" w:rsidR="00AF2CC1" w:rsidRPr="00090CF7"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F2CC1" w:rsidRPr="00090CF7" w14:paraId="4CE2FEB3" w14:textId="77777777" w:rsidTr="00E72BCA">
        <w:trPr>
          <w:trHeight w:val="218"/>
        </w:trPr>
        <w:tc>
          <w:tcPr>
            <w:tcW w:w="567" w:type="dxa"/>
            <w:vMerge/>
            <w:shd w:val="clear" w:color="auto" w:fill="F2F2F2" w:themeFill="background1" w:themeFillShade="F2"/>
          </w:tcPr>
          <w:p w14:paraId="3E6A0C4D" w14:textId="77777777" w:rsidR="00AF2CC1" w:rsidRPr="00090CF7" w:rsidRDefault="00AF2CC1" w:rsidP="00E72BCA">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566BB65" w14:textId="77777777" w:rsidR="00AF2CC1" w:rsidRPr="00090CF7" w:rsidRDefault="00AF2CC1" w:rsidP="00E72BC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12FC7DD" w14:textId="77777777" w:rsidR="00AF2CC1" w:rsidRPr="00090CF7" w:rsidRDefault="00AF2CC1" w:rsidP="00E72BCA">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31134FA3" w14:textId="77777777" w:rsidR="00AF2CC1" w:rsidRPr="00090CF7" w:rsidRDefault="00F96AFC" w:rsidP="00E72BC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AF2CC1">
                  <w:rPr>
                    <w:rFonts w:ascii="MS Gothic" w:eastAsia="MS Gothic" w:hAnsi="MS Gothic" w:cs="Arial" w:hint="eastAsia"/>
                    <w:bCs/>
                    <w:sz w:val="22"/>
                    <w:szCs w:val="22"/>
                  </w:rPr>
                  <w:t>☐</w:t>
                </w:r>
              </w:sdtContent>
            </w:sdt>
          </w:p>
        </w:tc>
      </w:tr>
      <w:tr w:rsidR="00AF2CC1" w:rsidRPr="00090CF7" w14:paraId="2684E3CA" w14:textId="77777777" w:rsidTr="00E72BCA">
        <w:tc>
          <w:tcPr>
            <w:tcW w:w="567" w:type="dxa"/>
            <w:shd w:val="clear" w:color="auto" w:fill="FFFFFF" w:themeFill="background1"/>
          </w:tcPr>
          <w:p w14:paraId="3B51F4BD" w14:textId="77777777" w:rsidR="00AF2CC1" w:rsidRPr="00090CF7" w:rsidRDefault="00AF2CC1" w:rsidP="00E72BCA">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5226DD16" w14:textId="77777777" w:rsidR="00AF2CC1" w:rsidRPr="00090CF7" w:rsidRDefault="00AF2CC1" w:rsidP="00E72BCA">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37FC7A72" w14:textId="77777777" w:rsidR="00AF2CC1" w:rsidRPr="00090CF7" w:rsidRDefault="00AF2CC1" w:rsidP="00E72BCA">
            <w:pPr>
              <w:rPr>
                <w:rFonts w:ascii="Arial" w:hAnsi="Arial" w:cs="Arial"/>
                <w:sz w:val="22"/>
                <w:szCs w:val="22"/>
              </w:rPr>
            </w:pPr>
          </w:p>
          <w:p w14:paraId="6BF23F01" w14:textId="77777777" w:rsidR="00AF2CC1" w:rsidRPr="00090CF7" w:rsidRDefault="00AF2CC1" w:rsidP="00E72BCA">
            <w:pPr>
              <w:rPr>
                <w:rFonts w:ascii="Arial" w:hAnsi="Arial" w:cs="Arial"/>
                <w:sz w:val="22"/>
                <w:szCs w:val="22"/>
              </w:rPr>
            </w:pPr>
          </w:p>
          <w:p w14:paraId="4767F02A" w14:textId="77777777" w:rsidR="00AF2CC1" w:rsidRPr="00090CF7" w:rsidRDefault="00AF2CC1" w:rsidP="00E72BCA">
            <w:pPr>
              <w:rPr>
                <w:rFonts w:ascii="Arial" w:hAnsi="Arial" w:cs="Arial"/>
                <w:sz w:val="22"/>
                <w:szCs w:val="22"/>
              </w:rPr>
            </w:pPr>
          </w:p>
          <w:p w14:paraId="79755D30" w14:textId="77777777" w:rsidR="00AF2CC1" w:rsidRPr="00090CF7" w:rsidRDefault="00AF2CC1" w:rsidP="00E72BCA">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3237ED8" w14:textId="77777777" w:rsidR="00AF2CC1" w:rsidRDefault="00AF2CC1" w:rsidP="00AF2CC1">
      <w:pPr>
        <w:autoSpaceDE w:val="0"/>
        <w:autoSpaceDN w:val="0"/>
        <w:adjustRightInd w:val="0"/>
        <w:spacing w:after="240"/>
        <w:jc w:val="both"/>
        <w:rPr>
          <w:rFonts w:ascii="Arial" w:hAnsi="Arial" w:cs="Arial"/>
          <w:b/>
          <w:sz w:val="22"/>
          <w:szCs w:val="22"/>
        </w:rPr>
      </w:pPr>
    </w:p>
    <w:p w14:paraId="13C602BB" w14:textId="77777777" w:rsidR="00AF2CC1" w:rsidRPr="004C3A0B" w:rsidRDefault="00AF2CC1" w:rsidP="00AF2CC1">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AF2CC1" w:rsidRPr="004C3A0B" w14:paraId="0A521922" w14:textId="77777777" w:rsidTr="00E72BCA">
        <w:tc>
          <w:tcPr>
            <w:tcW w:w="562" w:type="dxa"/>
            <w:shd w:val="clear" w:color="auto" w:fill="F2F2F2" w:themeFill="background1" w:themeFillShade="F2"/>
          </w:tcPr>
          <w:p w14:paraId="2E6386BE" w14:textId="77777777" w:rsidR="00AF2CC1" w:rsidRPr="004C3A0B" w:rsidRDefault="00AF2CC1" w:rsidP="00E72BCA">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3B34F373" w14:textId="77777777" w:rsidR="00AF2CC1" w:rsidRPr="004C3A0B" w:rsidRDefault="00AF2CC1" w:rsidP="00E72BCA">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96C671A" w14:textId="77777777" w:rsidR="00AF2CC1" w:rsidRPr="004C3A0B" w:rsidRDefault="00AF2CC1" w:rsidP="00E72BCA">
            <w:pPr>
              <w:autoSpaceDE w:val="0"/>
              <w:autoSpaceDN w:val="0"/>
              <w:adjustRightInd w:val="0"/>
              <w:jc w:val="center"/>
              <w:rPr>
                <w:rFonts w:ascii="Arial" w:hAnsi="Arial" w:cs="Arial"/>
                <w:b/>
                <w:bCs/>
                <w:sz w:val="22"/>
                <w:szCs w:val="22"/>
              </w:rPr>
            </w:pPr>
          </w:p>
          <w:p w14:paraId="4EBC58F7" w14:textId="77777777" w:rsidR="00AF2CC1" w:rsidRPr="004C3A0B" w:rsidRDefault="00AF2CC1" w:rsidP="00E72BC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ADD3C6" w14:textId="77777777" w:rsidR="00AF2CC1" w:rsidRPr="004C3A0B" w:rsidRDefault="00AF2CC1" w:rsidP="00E72BCA">
            <w:pPr>
              <w:autoSpaceDE w:val="0"/>
              <w:autoSpaceDN w:val="0"/>
              <w:adjustRightInd w:val="0"/>
              <w:jc w:val="center"/>
              <w:rPr>
                <w:rFonts w:ascii="Arial" w:hAnsi="Arial" w:cs="Arial"/>
                <w:b/>
                <w:bCs/>
                <w:sz w:val="22"/>
                <w:szCs w:val="22"/>
              </w:rPr>
            </w:pPr>
          </w:p>
          <w:p w14:paraId="69A216D0" w14:textId="77777777" w:rsidR="00AF2CC1" w:rsidRPr="004C3A0B" w:rsidRDefault="00AF2CC1" w:rsidP="00E72BC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F2CC1" w:rsidRPr="004C3A0B" w14:paraId="20A84A0C" w14:textId="77777777" w:rsidTr="00E72BCA">
        <w:trPr>
          <w:trHeight w:val="439"/>
        </w:trPr>
        <w:tc>
          <w:tcPr>
            <w:tcW w:w="562" w:type="dxa"/>
            <w:shd w:val="clear" w:color="auto" w:fill="F2F2F2" w:themeFill="background1" w:themeFillShade="F2"/>
          </w:tcPr>
          <w:p w14:paraId="0A9AF297"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5593809"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AC79F69"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73B7FF2"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2CAA75F9" w14:textId="77777777" w:rsidTr="00E72BCA">
        <w:trPr>
          <w:trHeight w:val="439"/>
        </w:trPr>
        <w:tc>
          <w:tcPr>
            <w:tcW w:w="562" w:type="dxa"/>
            <w:shd w:val="clear" w:color="auto" w:fill="F2F2F2" w:themeFill="background1" w:themeFillShade="F2"/>
          </w:tcPr>
          <w:p w14:paraId="732D6DBF"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30D82BDA"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0172096"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424A04E4"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28A3D6AF" w14:textId="77777777" w:rsidTr="00E72BCA">
        <w:trPr>
          <w:trHeight w:val="403"/>
        </w:trPr>
        <w:tc>
          <w:tcPr>
            <w:tcW w:w="562" w:type="dxa"/>
            <w:shd w:val="clear" w:color="auto" w:fill="F2F2F2" w:themeFill="background1" w:themeFillShade="F2"/>
          </w:tcPr>
          <w:p w14:paraId="227C8E73"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1F71A613"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5FCE7A3"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24F5605"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5E6895C0" w14:textId="77777777" w:rsidTr="00E72BCA">
        <w:trPr>
          <w:trHeight w:val="403"/>
        </w:trPr>
        <w:tc>
          <w:tcPr>
            <w:tcW w:w="562" w:type="dxa"/>
            <w:shd w:val="clear" w:color="auto" w:fill="F2F2F2" w:themeFill="background1" w:themeFillShade="F2"/>
          </w:tcPr>
          <w:p w14:paraId="306FBB63"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49748734"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6739F40"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6CB1070E"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3A508908" w14:textId="77777777" w:rsidTr="00E72BCA">
        <w:trPr>
          <w:trHeight w:val="439"/>
        </w:trPr>
        <w:tc>
          <w:tcPr>
            <w:tcW w:w="562" w:type="dxa"/>
            <w:shd w:val="clear" w:color="auto" w:fill="F2F2F2" w:themeFill="background1" w:themeFillShade="F2"/>
          </w:tcPr>
          <w:p w14:paraId="6D45D5B7"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2B24CE0F"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E01E39A"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9854FBA"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4A690437" w14:textId="77777777" w:rsidTr="00E72BCA">
        <w:trPr>
          <w:trHeight w:val="403"/>
        </w:trPr>
        <w:tc>
          <w:tcPr>
            <w:tcW w:w="562" w:type="dxa"/>
            <w:shd w:val="clear" w:color="auto" w:fill="F2F2F2" w:themeFill="background1" w:themeFillShade="F2"/>
          </w:tcPr>
          <w:p w14:paraId="3EA5D86A"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B6C328C"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00DC0F1D"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53C6E88"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3BBF1FCE" w14:textId="77777777" w:rsidTr="00E72BCA">
        <w:trPr>
          <w:trHeight w:val="439"/>
        </w:trPr>
        <w:tc>
          <w:tcPr>
            <w:tcW w:w="562" w:type="dxa"/>
            <w:shd w:val="clear" w:color="auto" w:fill="F2F2F2" w:themeFill="background1" w:themeFillShade="F2"/>
          </w:tcPr>
          <w:p w14:paraId="39D388C9"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03335E3D"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B30E1E"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4318B70"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197F2024" w14:textId="77777777" w:rsidTr="00E72BCA">
        <w:trPr>
          <w:trHeight w:val="403"/>
        </w:trPr>
        <w:tc>
          <w:tcPr>
            <w:tcW w:w="562" w:type="dxa"/>
            <w:shd w:val="clear" w:color="auto" w:fill="F2F2F2" w:themeFill="background1" w:themeFillShade="F2"/>
          </w:tcPr>
          <w:p w14:paraId="2E33ECB1"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190C0763"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D842692"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1C8A56D"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2E663111" w14:textId="77777777" w:rsidTr="00E72BCA">
        <w:trPr>
          <w:trHeight w:val="403"/>
        </w:trPr>
        <w:tc>
          <w:tcPr>
            <w:tcW w:w="562" w:type="dxa"/>
            <w:shd w:val="clear" w:color="auto" w:fill="F2F2F2" w:themeFill="background1" w:themeFillShade="F2"/>
          </w:tcPr>
          <w:p w14:paraId="3D00BAE1"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600E0D3F"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61F1CFB"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2A77CA9"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2CC1" w:rsidRPr="004C3A0B" w14:paraId="334484C0" w14:textId="77777777" w:rsidTr="00E72BCA">
        <w:trPr>
          <w:trHeight w:val="403"/>
        </w:trPr>
        <w:tc>
          <w:tcPr>
            <w:tcW w:w="562" w:type="dxa"/>
            <w:shd w:val="clear" w:color="auto" w:fill="F2F2F2" w:themeFill="background1" w:themeFillShade="F2"/>
          </w:tcPr>
          <w:p w14:paraId="21753291"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821B2E7"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FD913AC"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5D47976"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2CC1" w:rsidRPr="004C3A0B" w14:paraId="1BAD9285" w14:textId="77777777" w:rsidTr="00E72BCA">
        <w:trPr>
          <w:trHeight w:val="403"/>
        </w:trPr>
        <w:tc>
          <w:tcPr>
            <w:tcW w:w="562" w:type="dxa"/>
            <w:shd w:val="clear" w:color="auto" w:fill="F2F2F2" w:themeFill="background1" w:themeFillShade="F2"/>
          </w:tcPr>
          <w:p w14:paraId="66A58E44"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8227" w:type="dxa"/>
            <w:shd w:val="clear" w:color="auto" w:fill="F2F2F2" w:themeFill="background1" w:themeFillShade="F2"/>
            <w:vAlign w:val="center"/>
          </w:tcPr>
          <w:p w14:paraId="784FC2B5"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6ED8B32"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201D74F"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2CC1" w:rsidRPr="004C3A0B" w14:paraId="2B54701A" w14:textId="77777777" w:rsidTr="00E72BCA">
        <w:trPr>
          <w:trHeight w:val="403"/>
        </w:trPr>
        <w:tc>
          <w:tcPr>
            <w:tcW w:w="562" w:type="dxa"/>
            <w:shd w:val="clear" w:color="auto" w:fill="F2F2F2" w:themeFill="background1" w:themeFillShade="F2"/>
          </w:tcPr>
          <w:p w14:paraId="6CDAC139"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1F338E70"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7EC135D"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6AFA4DC"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2CC1" w:rsidRPr="004C3A0B" w14:paraId="29E36F9F" w14:textId="77777777" w:rsidTr="00E72BCA">
        <w:trPr>
          <w:trHeight w:val="403"/>
        </w:trPr>
        <w:tc>
          <w:tcPr>
            <w:tcW w:w="562" w:type="dxa"/>
            <w:shd w:val="clear" w:color="auto" w:fill="F2F2F2" w:themeFill="background1" w:themeFillShade="F2"/>
          </w:tcPr>
          <w:p w14:paraId="615D69AA"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57AB7EE4"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92FCC63"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9C0F0D1"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2CC1" w:rsidRPr="006C1FDD" w14:paraId="42E52751" w14:textId="77777777" w:rsidTr="00E72BCA">
        <w:trPr>
          <w:trHeight w:val="403"/>
        </w:trPr>
        <w:tc>
          <w:tcPr>
            <w:tcW w:w="562" w:type="dxa"/>
            <w:shd w:val="clear" w:color="auto" w:fill="F2F2F2" w:themeFill="background1" w:themeFillShade="F2"/>
          </w:tcPr>
          <w:p w14:paraId="153DFD9B" w14:textId="77777777" w:rsidR="00AF2CC1" w:rsidRPr="006C1FDD" w:rsidRDefault="00AF2CC1" w:rsidP="00E72BCA">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636EACB" w14:textId="77777777" w:rsidR="00AF2CC1" w:rsidRPr="006C1FDD" w:rsidRDefault="00AF2CC1" w:rsidP="00E72BCA">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03DA2C2A" w14:textId="77777777" w:rsidR="00AF2CC1" w:rsidRPr="006C1FDD" w:rsidRDefault="00AF2CC1" w:rsidP="00E72BCA">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3DD067F" w14:textId="77777777" w:rsidR="00AF2CC1" w:rsidRPr="006C1FDD" w:rsidRDefault="00AF2CC1" w:rsidP="00E72BCA">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14F1BAA" w14:textId="77777777" w:rsidR="00AF2CC1" w:rsidRPr="006C1FDD" w:rsidRDefault="00AF2CC1" w:rsidP="00E72BC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F2CC1" w:rsidRPr="006C1FDD" w14:paraId="005BA63F" w14:textId="77777777" w:rsidTr="00E72BCA">
        <w:trPr>
          <w:trHeight w:val="403"/>
        </w:trPr>
        <w:tc>
          <w:tcPr>
            <w:tcW w:w="562" w:type="dxa"/>
          </w:tcPr>
          <w:p w14:paraId="6C22311B" w14:textId="77777777" w:rsidR="00AF2CC1" w:rsidRPr="006C1FDD" w:rsidRDefault="00AF2CC1" w:rsidP="00E72BCA">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76C2BB1D" w14:textId="77777777" w:rsidR="00AF2CC1" w:rsidRPr="006C1FDD" w:rsidRDefault="00AF2CC1" w:rsidP="00E72BCA">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7912D5D" w14:textId="77777777" w:rsidR="00AF2CC1" w:rsidRPr="006C1FDD" w:rsidRDefault="00AF2CC1" w:rsidP="00E72BCA">
            <w:pPr>
              <w:rPr>
                <w:rFonts w:ascii="Arial" w:hAnsi="Arial" w:cs="Arial"/>
              </w:rPr>
            </w:pPr>
          </w:p>
          <w:p w14:paraId="07861CEF" w14:textId="77777777" w:rsidR="00AF2CC1" w:rsidRPr="006C1FDD" w:rsidRDefault="00AF2CC1" w:rsidP="00E72BCA">
            <w:pPr>
              <w:rPr>
                <w:rFonts w:ascii="Arial" w:hAnsi="Arial" w:cs="Arial"/>
              </w:rPr>
            </w:pPr>
          </w:p>
          <w:p w14:paraId="3F10AFA0" w14:textId="77777777" w:rsidR="00AF2CC1" w:rsidRPr="006C1FDD" w:rsidRDefault="00AF2CC1" w:rsidP="00E72BCA">
            <w:pPr>
              <w:rPr>
                <w:rFonts w:ascii="Arial" w:hAnsi="Arial" w:cs="Arial"/>
                <w:sz w:val="22"/>
                <w:szCs w:val="22"/>
              </w:rPr>
            </w:pPr>
          </w:p>
          <w:p w14:paraId="7E2E6CCE" w14:textId="77777777" w:rsidR="00AF2CC1" w:rsidRPr="006C1FDD" w:rsidRDefault="00AF2CC1" w:rsidP="00E72BCA">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6111950" w14:textId="77777777" w:rsidR="00AF2CC1" w:rsidRPr="006C1FDD" w:rsidRDefault="00AF2CC1" w:rsidP="00E72BC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9050347" w14:textId="77777777" w:rsidR="00AF2CC1" w:rsidRPr="006C1FDD" w:rsidRDefault="00AF2CC1" w:rsidP="00E72BCA">
            <w:pPr>
              <w:autoSpaceDE w:val="0"/>
              <w:autoSpaceDN w:val="0"/>
              <w:adjustRightInd w:val="0"/>
              <w:jc w:val="center"/>
              <w:rPr>
                <w:rFonts w:ascii="Arial" w:hAnsi="Arial" w:cs="Arial"/>
                <w:b/>
                <w:bCs/>
                <w:sz w:val="22"/>
                <w:szCs w:val="22"/>
              </w:rPr>
            </w:pPr>
          </w:p>
        </w:tc>
      </w:tr>
    </w:tbl>
    <w:p w14:paraId="57055E21" w14:textId="77777777" w:rsidR="00AF2CC1" w:rsidRPr="004C3A0B" w:rsidRDefault="00AF2CC1" w:rsidP="00AF2CC1">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3F90E61" w14:textId="77777777" w:rsidR="00AF2CC1" w:rsidRPr="004C3A0B" w:rsidRDefault="00AF2CC1" w:rsidP="00AF2CC1">
      <w:pPr>
        <w:rPr>
          <w:rFonts w:ascii="Arial" w:hAnsi="Arial" w:cs="Arial"/>
          <w:bCs/>
          <w:iCs/>
          <w:sz w:val="22"/>
          <w:szCs w:val="22"/>
        </w:rPr>
      </w:pPr>
    </w:p>
    <w:p w14:paraId="04A960CE" w14:textId="77777777" w:rsidR="00AF2CC1" w:rsidRDefault="00AF2CC1" w:rsidP="00AF2CC1">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70F36FD6" w14:textId="77777777" w:rsidR="00AF2CC1" w:rsidRPr="004C3A0B" w:rsidRDefault="00AF2CC1" w:rsidP="00AF2CC1">
      <w:pPr>
        <w:rPr>
          <w:rFonts w:ascii="Arial" w:hAnsi="Arial" w:cs="Arial"/>
          <w:bCs/>
          <w:iCs/>
          <w:sz w:val="22"/>
          <w:szCs w:val="22"/>
        </w:rPr>
      </w:pPr>
    </w:p>
    <w:p w14:paraId="46165D01" w14:textId="77777777" w:rsidR="00AF2CC1" w:rsidRPr="00354F34" w:rsidRDefault="00AF2CC1" w:rsidP="00AF2CC1">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AF2CC1" w:rsidRPr="004C3A0B" w14:paraId="24844991" w14:textId="77777777" w:rsidTr="00E72BCA">
        <w:tc>
          <w:tcPr>
            <w:tcW w:w="562" w:type="dxa"/>
            <w:shd w:val="clear" w:color="auto" w:fill="F2F2F2" w:themeFill="background1" w:themeFillShade="F2"/>
          </w:tcPr>
          <w:p w14:paraId="62FAB75E" w14:textId="77777777" w:rsidR="00AF2CC1" w:rsidRPr="004C3A0B" w:rsidRDefault="00AF2CC1" w:rsidP="00E72BCA">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47598058" w14:textId="77777777" w:rsidR="00AF2CC1" w:rsidRPr="004C3A0B" w:rsidRDefault="00AF2CC1" w:rsidP="00E72BCA">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F9D78B9" w14:textId="77777777" w:rsidR="00AF2CC1" w:rsidRPr="004C3A0B" w:rsidRDefault="00AF2CC1" w:rsidP="00E72BCA">
            <w:pPr>
              <w:autoSpaceDE w:val="0"/>
              <w:autoSpaceDN w:val="0"/>
              <w:adjustRightInd w:val="0"/>
              <w:jc w:val="center"/>
              <w:rPr>
                <w:rFonts w:ascii="Arial" w:hAnsi="Arial" w:cs="Arial"/>
                <w:b/>
                <w:bCs/>
                <w:sz w:val="22"/>
                <w:szCs w:val="22"/>
              </w:rPr>
            </w:pPr>
          </w:p>
          <w:p w14:paraId="672D395B" w14:textId="77777777" w:rsidR="00AF2CC1" w:rsidRPr="004C3A0B" w:rsidRDefault="00AF2CC1" w:rsidP="00E72BC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CFE4454" w14:textId="77777777" w:rsidR="00AF2CC1" w:rsidRPr="004C3A0B" w:rsidRDefault="00AF2CC1" w:rsidP="00E72BCA">
            <w:pPr>
              <w:autoSpaceDE w:val="0"/>
              <w:autoSpaceDN w:val="0"/>
              <w:adjustRightInd w:val="0"/>
              <w:jc w:val="center"/>
              <w:rPr>
                <w:rFonts w:ascii="Arial" w:hAnsi="Arial" w:cs="Arial"/>
                <w:b/>
                <w:bCs/>
                <w:sz w:val="22"/>
                <w:szCs w:val="22"/>
              </w:rPr>
            </w:pPr>
          </w:p>
          <w:p w14:paraId="51903669" w14:textId="77777777" w:rsidR="00AF2CC1" w:rsidRPr="004C3A0B" w:rsidRDefault="00AF2CC1" w:rsidP="00E72BC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F2CC1" w:rsidRPr="004C3A0B" w14:paraId="09B2E2A8" w14:textId="77777777" w:rsidTr="00E72BCA">
        <w:trPr>
          <w:trHeight w:val="439"/>
        </w:trPr>
        <w:tc>
          <w:tcPr>
            <w:tcW w:w="562" w:type="dxa"/>
            <w:shd w:val="clear" w:color="auto" w:fill="F2F2F2" w:themeFill="background1" w:themeFillShade="F2"/>
          </w:tcPr>
          <w:p w14:paraId="0206F6FA"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3D8A3E"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3ED59EC"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39F84B5"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097B6263" w14:textId="77777777" w:rsidTr="00E72BCA">
        <w:trPr>
          <w:trHeight w:val="403"/>
        </w:trPr>
        <w:tc>
          <w:tcPr>
            <w:tcW w:w="562" w:type="dxa"/>
            <w:shd w:val="clear" w:color="auto" w:fill="F2F2F2" w:themeFill="background1" w:themeFillShade="F2"/>
          </w:tcPr>
          <w:p w14:paraId="2EAE04C6"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4F9ED2E"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30CE1F7"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0459BEC"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0CFD787C" w14:textId="77777777" w:rsidTr="00E72BCA">
        <w:trPr>
          <w:trHeight w:val="439"/>
        </w:trPr>
        <w:tc>
          <w:tcPr>
            <w:tcW w:w="562" w:type="dxa"/>
            <w:shd w:val="clear" w:color="auto" w:fill="F2F2F2" w:themeFill="background1" w:themeFillShade="F2"/>
          </w:tcPr>
          <w:p w14:paraId="5D7A258A"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31FF027B"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F0EEDB2"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AC1844F"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2C363D8A" w14:textId="77777777" w:rsidTr="00E72BCA">
        <w:trPr>
          <w:trHeight w:val="403"/>
        </w:trPr>
        <w:tc>
          <w:tcPr>
            <w:tcW w:w="562" w:type="dxa"/>
            <w:shd w:val="clear" w:color="auto" w:fill="F2F2F2" w:themeFill="background1" w:themeFillShade="F2"/>
          </w:tcPr>
          <w:p w14:paraId="7303DFD8"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6AF6783"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42230B25"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56F5C56"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07FEC2E8" w14:textId="77777777" w:rsidTr="00E72BCA">
        <w:trPr>
          <w:trHeight w:val="403"/>
        </w:trPr>
        <w:tc>
          <w:tcPr>
            <w:tcW w:w="562" w:type="dxa"/>
            <w:shd w:val="clear" w:color="auto" w:fill="F2F2F2" w:themeFill="background1" w:themeFillShade="F2"/>
          </w:tcPr>
          <w:p w14:paraId="37E398FF"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1713B84"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004F85D"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9B8F794"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1D12FE21" w14:textId="77777777" w:rsidTr="00E72BCA">
        <w:trPr>
          <w:trHeight w:val="439"/>
        </w:trPr>
        <w:tc>
          <w:tcPr>
            <w:tcW w:w="562" w:type="dxa"/>
            <w:shd w:val="clear" w:color="auto" w:fill="F2F2F2" w:themeFill="background1" w:themeFillShade="F2"/>
          </w:tcPr>
          <w:p w14:paraId="53880576"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4466F23"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D226170"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B00E9B7"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568103D3" w14:textId="77777777" w:rsidTr="00E72BCA">
        <w:trPr>
          <w:trHeight w:val="403"/>
        </w:trPr>
        <w:tc>
          <w:tcPr>
            <w:tcW w:w="562" w:type="dxa"/>
            <w:shd w:val="clear" w:color="auto" w:fill="F2F2F2" w:themeFill="background1" w:themeFillShade="F2"/>
          </w:tcPr>
          <w:p w14:paraId="7CABFA26"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6CA86C8D"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4595B08"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305F47C"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2CC1" w:rsidRPr="004C3A0B" w14:paraId="5DBB7CE8" w14:textId="77777777" w:rsidTr="00E72BCA">
        <w:trPr>
          <w:trHeight w:val="403"/>
        </w:trPr>
        <w:tc>
          <w:tcPr>
            <w:tcW w:w="562" w:type="dxa"/>
            <w:shd w:val="clear" w:color="auto" w:fill="F2F2F2" w:themeFill="background1" w:themeFillShade="F2"/>
          </w:tcPr>
          <w:p w14:paraId="2E7C9A22"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D31D414"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BA1F946"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FE4F5EF"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2CC1" w:rsidRPr="004C3A0B" w14:paraId="76AADBAA" w14:textId="77777777" w:rsidTr="00E72BCA">
        <w:trPr>
          <w:trHeight w:val="403"/>
        </w:trPr>
        <w:tc>
          <w:tcPr>
            <w:tcW w:w="562" w:type="dxa"/>
            <w:shd w:val="clear" w:color="auto" w:fill="F2F2F2" w:themeFill="background1" w:themeFillShade="F2"/>
          </w:tcPr>
          <w:p w14:paraId="7CB3BB20"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161EBB94"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40EE778" w14:textId="77777777" w:rsidR="00AF2CC1" w:rsidRPr="004C3A0B" w:rsidRDefault="00AF2CC1" w:rsidP="00E72BC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AD2C41B"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2BA0DA9"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2CC1" w:rsidRPr="004C3A0B" w14:paraId="1779453C" w14:textId="77777777" w:rsidTr="00E72BCA">
        <w:trPr>
          <w:trHeight w:val="403"/>
        </w:trPr>
        <w:tc>
          <w:tcPr>
            <w:tcW w:w="562" w:type="dxa"/>
          </w:tcPr>
          <w:p w14:paraId="13BA0FB5" w14:textId="77777777" w:rsidR="00AF2CC1" w:rsidRPr="006C1FDD" w:rsidRDefault="00AF2CC1" w:rsidP="00E72BCA">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63F94B79" w14:textId="77777777" w:rsidR="00AF2CC1" w:rsidRPr="006C1FDD" w:rsidRDefault="00AF2CC1" w:rsidP="00E72BCA">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DD14E0D" w14:textId="77777777" w:rsidR="00AF2CC1" w:rsidRDefault="00AF2CC1" w:rsidP="00E72BCA">
            <w:pPr>
              <w:rPr>
                <w:rFonts w:ascii="Arial" w:hAnsi="Arial" w:cs="Arial"/>
              </w:rPr>
            </w:pPr>
          </w:p>
          <w:p w14:paraId="11AC348C" w14:textId="77777777" w:rsidR="00AF2CC1" w:rsidRDefault="00AF2CC1" w:rsidP="00E72BCA">
            <w:pPr>
              <w:rPr>
                <w:rFonts w:ascii="Arial" w:hAnsi="Arial" w:cs="Arial"/>
              </w:rPr>
            </w:pPr>
          </w:p>
          <w:p w14:paraId="1668A106" w14:textId="77777777" w:rsidR="00AF2CC1" w:rsidRPr="004C3A0B" w:rsidRDefault="00AF2CC1" w:rsidP="00E72BCA">
            <w:pPr>
              <w:rPr>
                <w:rFonts w:ascii="Arial" w:hAnsi="Arial" w:cs="Arial"/>
                <w:sz w:val="22"/>
                <w:szCs w:val="22"/>
              </w:rPr>
            </w:pPr>
          </w:p>
          <w:p w14:paraId="46F62591"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C0C02F7" w14:textId="77777777" w:rsidR="00AF2CC1" w:rsidRDefault="00AF2CC1" w:rsidP="00E72BC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3DAAF06" w14:textId="77777777" w:rsidR="00AF2CC1" w:rsidRDefault="00AF2CC1" w:rsidP="00E72BCA">
            <w:pPr>
              <w:autoSpaceDE w:val="0"/>
              <w:autoSpaceDN w:val="0"/>
              <w:adjustRightInd w:val="0"/>
              <w:jc w:val="center"/>
              <w:rPr>
                <w:rFonts w:ascii="Arial" w:hAnsi="Arial" w:cs="Arial"/>
                <w:b/>
                <w:bCs/>
                <w:sz w:val="22"/>
                <w:szCs w:val="22"/>
              </w:rPr>
            </w:pPr>
          </w:p>
        </w:tc>
      </w:tr>
    </w:tbl>
    <w:p w14:paraId="2261D049" w14:textId="77777777" w:rsidR="00AF2CC1" w:rsidRPr="00D71982" w:rsidRDefault="00AF2CC1" w:rsidP="00AF2CC1">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AF2CC1" w:rsidRPr="004C3A0B" w14:paraId="5A8B65D9" w14:textId="77777777" w:rsidTr="00E72BCA">
        <w:trPr>
          <w:trHeight w:val="403"/>
        </w:trPr>
        <w:tc>
          <w:tcPr>
            <w:tcW w:w="562" w:type="dxa"/>
            <w:tcBorders>
              <w:bottom w:val="single" w:sz="4" w:space="0" w:color="auto"/>
            </w:tcBorders>
            <w:shd w:val="clear" w:color="auto" w:fill="F2F2F2" w:themeFill="background1" w:themeFillShade="F2"/>
          </w:tcPr>
          <w:p w14:paraId="1D8050EC" w14:textId="77777777" w:rsidR="00AF2CC1" w:rsidRPr="002132F9" w:rsidRDefault="00AF2CC1" w:rsidP="00E72BCA">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5EAD1D63" w14:textId="77777777" w:rsidR="00AF2CC1" w:rsidRPr="004C3A0B" w:rsidRDefault="00AF2CC1" w:rsidP="00E72BCA">
            <w:pPr>
              <w:rPr>
                <w:rFonts w:ascii="Arial" w:hAnsi="Arial" w:cs="Arial"/>
                <w:b/>
                <w:sz w:val="22"/>
                <w:szCs w:val="22"/>
              </w:rPr>
            </w:pPr>
            <w:r w:rsidRPr="004C3A0B">
              <w:rPr>
                <w:rFonts w:ascii="Arial" w:hAnsi="Arial" w:cs="Arial"/>
                <w:b/>
                <w:sz w:val="22"/>
                <w:szCs w:val="22"/>
              </w:rPr>
              <w:t>Participant numbers and source</w:t>
            </w:r>
          </w:p>
          <w:p w14:paraId="324D4CE3"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F2CC1" w:rsidRPr="004C3A0B" w14:paraId="0B0170AD" w14:textId="77777777" w:rsidTr="00E72BC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0CF1751" w14:textId="77777777" w:rsidR="00AF2CC1" w:rsidRDefault="00AF2CC1" w:rsidP="00E72BCA">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BE3DF8" w14:textId="77777777" w:rsidR="00AF2CC1" w:rsidRPr="004C3A0B" w:rsidRDefault="00AF2CC1" w:rsidP="00E72BCA">
            <w:pPr>
              <w:rPr>
                <w:rFonts w:ascii="Arial" w:hAnsi="Arial" w:cs="Arial"/>
                <w:sz w:val="22"/>
                <w:szCs w:val="22"/>
              </w:rPr>
            </w:pPr>
            <w:r>
              <w:rPr>
                <w:rFonts w:ascii="Arial" w:hAnsi="Arial" w:cs="Arial"/>
                <w:sz w:val="22"/>
                <w:szCs w:val="22"/>
              </w:rPr>
              <w:t>How many participants are expected?</w:t>
            </w:r>
          </w:p>
          <w:p w14:paraId="045C07C6" w14:textId="77777777" w:rsidR="00AF2CC1" w:rsidRPr="004C3A0B" w:rsidRDefault="00AF2CC1" w:rsidP="00E72BC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9A2DEA4" w14:textId="77777777" w:rsidR="00AF2CC1" w:rsidRDefault="00AF2CC1" w:rsidP="00E72BCA">
            <w:pPr>
              <w:rPr>
                <w:rFonts w:ascii="Arial" w:hAnsi="Arial" w:cs="Arial"/>
                <w:sz w:val="22"/>
                <w:szCs w:val="22"/>
              </w:rPr>
            </w:pPr>
          </w:p>
          <w:p w14:paraId="58441DC2" w14:textId="77777777" w:rsidR="00AF2CC1" w:rsidRDefault="00AF2CC1" w:rsidP="00E72BCA">
            <w:pPr>
              <w:rPr>
                <w:rFonts w:ascii="Arial" w:hAnsi="Arial" w:cs="Arial"/>
                <w:sz w:val="22"/>
                <w:szCs w:val="22"/>
              </w:rPr>
            </w:pPr>
          </w:p>
          <w:p w14:paraId="48366FB2" w14:textId="77777777" w:rsidR="00AF2CC1" w:rsidRPr="004C3A0B" w:rsidRDefault="00AF2CC1" w:rsidP="00E72BCA">
            <w:pPr>
              <w:rPr>
                <w:rFonts w:ascii="Arial" w:hAnsi="Arial" w:cs="Arial"/>
                <w:sz w:val="22"/>
                <w:szCs w:val="22"/>
              </w:rPr>
            </w:pPr>
          </w:p>
          <w:p w14:paraId="6B67DFCB" w14:textId="77777777" w:rsidR="00AF2CC1" w:rsidRPr="004C3A0B" w:rsidRDefault="00AF2CC1" w:rsidP="00E72BCA">
            <w:pPr>
              <w:rPr>
                <w:rFonts w:ascii="Arial" w:hAnsi="Arial" w:cs="Arial"/>
                <w:b/>
                <w:sz w:val="22"/>
                <w:szCs w:val="22"/>
              </w:rPr>
            </w:pPr>
            <w:r w:rsidRPr="003257BD">
              <w:rPr>
                <w:rFonts w:ascii="Arial" w:hAnsi="Arial" w:cs="Arial"/>
                <w:i/>
                <w:color w:val="808080"/>
                <w:sz w:val="18"/>
                <w:szCs w:val="18"/>
              </w:rPr>
              <w:t>(this box should expand as you type)</w:t>
            </w:r>
          </w:p>
        </w:tc>
      </w:tr>
      <w:tr w:rsidR="00AF2CC1" w:rsidRPr="004C3A0B" w14:paraId="5C2269D0" w14:textId="77777777" w:rsidTr="00E72BC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4C4F20" w14:textId="77777777" w:rsidR="00AF2CC1" w:rsidRDefault="00AF2CC1" w:rsidP="00E72BCA">
            <w:pPr>
              <w:rPr>
                <w:rFonts w:ascii="Arial" w:hAnsi="Arial" w:cs="Arial"/>
                <w:sz w:val="22"/>
                <w:szCs w:val="22"/>
              </w:rPr>
            </w:pPr>
            <w:r>
              <w:rPr>
                <w:rFonts w:ascii="Arial" w:hAnsi="Arial" w:cs="Arial"/>
                <w:sz w:val="22"/>
                <w:szCs w:val="22"/>
              </w:rPr>
              <w:lastRenderedPageBreak/>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8453E4" w14:textId="77777777" w:rsidR="00AF2CC1" w:rsidRDefault="00AF2CC1" w:rsidP="00E72BCA">
            <w:pPr>
              <w:rPr>
                <w:rFonts w:ascii="Arial" w:hAnsi="Arial" w:cs="Arial"/>
                <w:sz w:val="22"/>
                <w:szCs w:val="22"/>
              </w:rPr>
            </w:pPr>
            <w:r>
              <w:rPr>
                <w:rFonts w:ascii="Arial" w:hAnsi="Arial" w:cs="Arial"/>
                <w:sz w:val="22"/>
                <w:szCs w:val="22"/>
              </w:rPr>
              <w:t>Who will the participants be?</w:t>
            </w:r>
          </w:p>
          <w:p w14:paraId="2A9346CB" w14:textId="77777777" w:rsidR="00AF2CC1" w:rsidRDefault="00AF2CC1" w:rsidP="00E72BC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0FA20D" w14:textId="77777777" w:rsidR="00AF2CC1" w:rsidRDefault="00AF2CC1" w:rsidP="00E72BCA">
            <w:pPr>
              <w:rPr>
                <w:rFonts w:ascii="Arial" w:hAnsi="Arial" w:cs="Arial"/>
                <w:sz w:val="22"/>
                <w:szCs w:val="22"/>
              </w:rPr>
            </w:pPr>
          </w:p>
          <w:p w14:paraId="45C8B16D" w14:textId="77777777" w:rsidR="00AF2CC1" w:rsidRDefault="00AF2CC1" w:rsidP="00E72BCA">
            <w:pPr>
              <w:rPr>
                <w:rFonts w:ascii="Arial" w:hAnsi="Arial" w:cs="Arial"/>
                <w:sz w:val="22"/>
                <w:szCs w:val="22"/>
              </w:rPr>
            </w:pPr>
          </w:p>
          <w:p w14:paraId="3F4B813C" w14:textId="77777777" w:rsidR="00AF2CC1" w:rsidRPr="004C3A0B" w:rsidRDefault="00AF2CC1" w:rsidP="00E72BCA">
            <w:pPr>
              <w:rPr>
                <w:rFonts w:ascii="Arial" w:hAnsi="Arial" w:cs="Arial"/>
                <w:sz w:val="22"/>
                <w:szCs w:val="22"/>
              </w:rPr>
            </w:pPr>
          </w:p>
          <w:p w14:paraId="4EA99E15" w14:textId="77777777" w:rsidR="00AF2CC1" w:rsidRPr="003257BD" w:rsidRDefault="00AF2CC1" w:rsidP="00E72BCA">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F2CC1" w:rsidRPr="004C3A0B" w14:paraId="7F122E15" w14:textId="77777777" w:rsidTr="00E72BCA">
        <w:trPr>
          <w:trHeight w:val="403"/>
        </w:trPr>
        <w:tc>
          <w:tcPr>
            <w:tcW w:w="562" w:type="dxa"/>
            <w:tcBorders>
              <w:top w:val="single" w:sz="4" w:space="0" w:color="auto"/>
            </w:tcBorders>
            <w:shd w:val="clear" w:color="auto" w:fill="F2F2F2" w:themeFill="background1" w:themeFillShade="F2"/>
          </w:tcPr>
          <w:p w14:paraId="2F4236C4" w14:textId="77777777" w:rsidR="00AF2CC1" w:rsidRDefault="00AF2CC1" w:rsidP="00E72BCA">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3BCDC1" w14:textId="77777777" w:rsidR="00AF2CC1" w:rsidRDefault="00AF2CC1" w:rsidP="00E72BCA">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35122B5" w14:textId="77777777" w:rsidR="00AF2CC1" w:rsidRDefault="00AF2CC1" w:rsidP="00E72BCA">
            <w:pPr>
              <w:rPr>
                <w:rFonts w:ascii="Arial" w:hAnsi="Arial" w:cs="Arial"/>
                <w:sz w:val="22"/>
                <w:szCs w:val="22"/>
              </w:rPr>
            </w:pPr>
          </w:p>
          <w:p w14:paraId="5AAD3911" w14:textId="77777777" w:rsidR="00AF2CC1" w:rsidRDefault="00AF2CC1" w:rsidP="00E72BCA">
            <w:pPr>
              <w:rPr>
                <w:rFonts w:ascii="Arial" w:hAnsi="Arial" w:cs="Arial"/>
                <w:sz w:val="22"/>
                <w:szCs w:val="22"/>
              </w:rPr>
            </w:pPr>
          </w:p>
          <w:p w14:paraId="42732DAD" w14:textId="77777777" w:rsidR="00AF2CC1" w:rsidRPr="004C3A0B" w:rsidRDefault="00AF2CC1" w:rsidP="00E72BCA">
            <w:pPr>
              <w:rPr>
                <w:rFonts w:ascii="Arial" w:hAnsi="Arial" w:cs="Arial"/>
                <w:sz w:val="22"/>
                <w:szCs w:val="22"/>
              </w:rPr>
            </w:pPr>
          </w:p>
          <w:p w14:paraId="57AC10ED" w14:textId="77777777" w:rsidR="00AF2CC1" w:rsidRPr="004C3A0B" w:rsidRDefault="00AF2CC1" w:rsidP="00E72BCA">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77EE199" w14:textId="77777777" w:rsidR="00AF2CC1" w:rsidRPr="00D71982" w:rsidRDefault="00AF2CC1" w:rsidP="00AF2CC1">
      <w:pPr>
        <w:rPr>
          <w:rFonts w:ascii="Arial" w:hAnsi="Arial" w:cs="Arial"/>
          <w:bCs/>
        </w:rPr>
      </w:pPr>
    </w:p>
    <w:p w14:paraId="59A1A217" w14:textId="77777777" w:rsidR="00AF2CC1" w:rsidRDefault="00AF2CC1" w:rsidP="00AF2CC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AF2CC1" w:rsidRPr="004C3A0B" w14:paraId="60018EE7" w14:textId="77777777" w:rsidTr="00E72BCA">
        <w:tc>
          <w:tcPr>
            <w:tcW w:w="562" w:type="dxa"/>
            <w:shd w:val="clear" w:color="auto" w:fill="F2F2F2" w:themeFill="background1" w:themeFillShade="F2"/>
          </w:tcPr>
          <w:p w14:paraId="28D441C5" w14:textId="77777777" w:rsidR="00AF2CC1" w:rsidRPr="002132F9" w:rsidRDefault="00AF2CC1" w:rsidP="00E72BCA">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71EBEE3E" w14:textId="77777777" w:rsidR="00AF2CC1" w:rsidRPr="004C3A0B" w:rsidRDefault="00AF2CC1" w:rsidP="00E72BCA">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31FABE6" w14:textId="77777777" w:rsidR="00AF2CC1" w:rsidRPr="004C3A0B" w:rsidRDefault="00AF2CC1" w:rsidP="00E72BCA">
            <w:pPr>
              <w:autoSpaceDE w:val="0"/>
              <w:autoSpaceDN w:val="0"/>
              <w:adjustRightInd w:val="0"/>
              <w:jc w:val="center"/>
              <w:rPr>
                <w:rFonts w:ascii="Arial" w:hAnsi="Arial" w:cs="Arial"/>
                <w:b/>
                <w:bCs/>
                <w:sz w:val="16"/>
                <w:szCs w:val="16"/>
              </w:rPr>
            </w:pPr>
          </w:p>
          <w:p w14:paraId="71125544" w14:textId="77777777" w:rsidR="00AF2CC1" w:rsidRPr="004C3A0B" w:rsidRDefault="00AF2CC1" w:rsidP="00E72BC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75E132E" w14:textId="77777777" w:rsidR="00AF2CC1" w:rsidRPr="004C3A0B" w:rsidRDefault="00AF2CC1" w:rsidP="00E72BC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1F12B7D6" w14:textId="77777777" w:rsidR="00AF2CC1" w:rsidRPr="004C3A0B" w:rsidRDefault="00AF2CC1" w:rsidP="00E72BCA">
            <w:pPr>
              <w:autoSpaceDE w:val="0"/>
              <w:autoSpaceDN w:val="0"/>
              <w:adjustRightInd w:val="0"/>
              <w:jc w:val="center"/>
              <w:rPr>
                <w:rFonts w:ascii="Arial" w:hAnsi="Arial" w:cs="Arial"/>
                <w:b/>
                <w:bCs/>
                <w:sz w:val="16"/>
                <w:szCs w:val="16"/>
              </w:rPr>
            </w:pPr>
          </w:p>
          <w:p w14:paraId="2C234457" w14:textId="77777777" w:rsidR="00AF2CC1" w:rsidRPr="004C3A0B" w:rsidRDefault="00AF2CC1" w:rsidP="00E72BC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F2CC1" w:rsidRPr="004C3A0B" w14:paraId="0FBD1CEC" w14:textId="77777777" w:rsidTr="00E72BCA">
        <w:trPr>
          <w:trHeight w:val="439"/>
        </w:trPr>
        <w:tc>
          <w:tcPr>
            <w:tcW w:w="562" w:type="dxa"/>
            <w:shd w:val="clear" w:color="auto" w:fill="F2F2F2" w:themeFill="background1" w:themeFillShade="F2"/>
          </w:tcPr>
          <w:p w14:paraId="36D410D4"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009677DA"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278089B7"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92FE8B5"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0DFF21B7"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04C667DA" w14:textId="77777777" w:rsidTr="00E72BCA">
        <w:trPr>
          <w:trHeight w:val="403"/>
        </w:trPr>
        <w:tc>
          <w:tcPr>
            <w:tcW w:w="562" w:type="dxa"/>
            <w:shd w:val="clear" w:color="auto" w:fill="F2F2F2" w:themeFill="background1" w:themeFillShade="F2"/>
          </w:tcPr>
          <w:p w14:paraId="650B44BD"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7C58F54A"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BC70C51"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E308A1F"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472F8321"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5211394C" w14:textId="77777777" w:rsidTr="00E72BCA">
        <w:trPr>
          <w:trHeight w:val="439"/>
        </w:trPr>
        <w:tc>
          <w:tcPr>
            <w:tcW w:w="562" w:type="dxa"/>
            <w:shd w:val="clear" w:color="auto" w:fill="F2F2F2" w:themeFill="background1" w:themeFillShade="F2"/>
          </w:tcPr>
          <w:p w14:paraId="4A8AC806"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9286000"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2CF7C754"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8A6A780"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C74A600"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330D20A3" w14:textId="77777777" w:rsidTr="00E72BCA">
        <w:trPr>
          <w:trHeight w:val="403"/>
        </w:trPr>
        <w:tc>
          <w:tcPr>
            <w:tcW w:w="562" w:type="dxa"/>
            <w:shd w:val="clear" w:color="auto" w:fill="F2F2F2" w:themeFill="background1" w:themeFillShade="F2"/>
          </w:tcPr>
          <w:p w14:paraId="79CFF6A4"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3A35F035"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424CFA32"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E271AF2"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5D417407"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088599C5" w14:textId="77777777" w:rsidTr="00E72BCA">
        <w:trPr>
          <w:trHeight w:val="439"/>
        </w:trPr>
        <w:tc>
          <w:tcPr>
            <w:tcW w:w="562" w:type="dxa"/>
            <w:shd w:val="clear" w:color="auto" w:fill="F2F2F2" w:themeFill="background1" w:themeFillShade="F2"/>
          </w:tcPr>
          <w:p w14:paraId="19A9DCDE"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248AE759"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7FDA0BBB"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B01134C"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234E28F2"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13D9EF62" w14:textId="77777777" w:rsidTr="00E72BCA">
        <w:trPr>
          <w:trHeight w:val="403"/>
        </w:trPr>
        <w:tc>
          <w:tcPr>
            <w:tcW w:w="562" w:type="dxa"/>
            <w:shd w:val="clear" w:color="auto" w:fill="F2F2F2" w:themeFill="background1" w:themeFillShade="F2"/>
          </w:tcPr>
          <w:p w14:paraId="0868C37B"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361FFFE7"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4A91FEE"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73AAD39"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511453A6"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70A7B234" w14:textId="77777777" w:rsidTr="00E72BCA">
        <w:trPr>
          <w:trHeight w:val="439"/>
        </w:trPr>
        <w:tc>
          <w:tcPr>
            <w:tcW w:w="562" w:type="dxa"/>
            <w:shd w:val="clear" w:color="auto" w:fill="F2F2F2" w:themeFill="background1" w:themeFillShade="F2"/>
          </w:tcPr>
          <w:p w14:paraId="2AC1418B"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52FC3B26"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1760FDA"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94AD904"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774387B"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13EBB8BA" w14:textId="77777777" w:rsidTr="00E72BCA">
        <w:trPr>
          <w:trHeight w:val="403"/>
        </w:trPr>
        <w:tc>
          <w:tcPr>
            <w:tcW w:w="562" w:type="dxa"/>
            <w:shd w:val="clear" w:color="auto" w:fill="F2F2F2" w:themeFill="background1" w:themeFillShade="F2"/>
          </w:tcPr>
          <w:p w14:paraId="6C6C67D4"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15D8226F"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1FADBDE4"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75A84D4"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16A6B147"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169156EA" w14:textId="77777777" w:rsidTr="00E72BCA">
        <w:trPr>
          <w:trHeight w:val="439"/>
        </w:trPr>
        <w:tc>
          <w:tcPr>
            <w:tcW w:w="562" w:type="dxa"/>
            <w:shd w:val="clear" w:color="auto" w:fill="F2F2F2" w:themeFill="background1" w:themeFillShade="F2"/>
          </w:tcPr>
          <w:p w14:paraId="551A796E"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3B16433"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775DE04D"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772D9D7"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3C1BEE4A"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7DD9AA6D" w14:textId="77777777" w:rsidTr="00E72BCA">
        <w:trPr>
          <w:trHeight w:val="403"/>
        </w:trPr>
        <w:tc>
          <w:tcPr>
            <w:tcW w:w="562" w:type="dxa"/>
            <w:tcBorders>
              <w:bottom w:val="single" w:sz="4" w:space="0" w:color="auto"/>
            </w:tcBorders>
            <w:shd w:val="clear" w:color="auto" w:fill="F2F2F2" w:themeFill="background1" w:themeFillShade="F2"/>
          </w:tcPr>
          <w:p w14:paraId="60C0142A"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43D28233"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AF2CC1" w:rsidRPr="004C3A0B" w14:paraId="1FA4CCB3" w14:textId="77777777" w:rsidTr="00E72BCA">
        <w:trPr>
          <w:trHeight w:val="403"/>
        </w:trPr>
        <w:tc>
          <w:tcPr>
            <w:tcW w:w="562" w:type="dxa"/>
          </w:tcPr>
          <w:p w14:paraId="226C17E1" w14:textId="77777777" w:rsidR="00AF2CC1" w:rsidRDefault="00AF2CC1" w:rsidP="00E72BCA">
            <w:pPr>
              <w:rPr>
                <w:rFonts w:ascii="Arial" w:hAnsi="Arial" w:cs="Arial"/>
                <w:sz w:val="22"/>
                <w:szCs w:val="22"/>
              </w:rPr>
            </w:pPr>
            <w:r>
              <w:rPr>
                <w:rFonts w:ascii="Arial" w:hAnsi="Arial" w:cs="Arial"/>
                <w:sz w:val="22"/>
                <w:szCs w:val="22"/>
              </w:rPr>
              <w:t>27</w:t>
            </w:r>
          </w:p>
        </w:tc>
        <w:tc>
          <w:tcPr>
            <w:tcW w:w="9923" w:type="dxa"/>
            <w:gridSpan w:val="4"/>
            <w:vAlign w:val="center"/>
          </w:tcPr>
          <w:p w14:paraId="27DCC504" w14:textId="77777777" w:rsidR="00AF2CC1" w:rsidRDefault="00AF2CC1" w:rsidP="00E72BCA">
            <w:pPr>
              <w:rPr>
                <w:rFonts w:ascii="Arial" w:hAnsi="Arial" w:cs="Arial"/>
                <w:sz w:val="22"/>
                <w:szCs w:val="22"/>
              </w:rPr>
            </w:pPr>
          </w:p>
          <w:p w14:paraId="5B7EFFB8" w14:textId="77777777" w:rsidR="00AF2CC1" w:rsidRDefault="00AF2CC1" w:rsidP="00E72BCA">
            <w:pPr>
              <w:rPr>
                <w:rFonts w:ascii="Arial" w:hAnsi="Arial" w:cs="Arial"/>
                <w:sz w:val="22"/>
                <w:szCs w:val="22"/>
              </w:rPr>
            </w:pPr>
          </w:p>
          <w:p w14:paraId="32252ACF" w14:textId="77777777" w:rsidR="00AF2CC1" w:rsidRPr="004C3A0B" w:rsidRDefault="00AF2CC1" w:rsidP="00E72BCA">
            <w:pPr>
              <w:rPr>
                <w:rFonts w:ascii="Arial" w:hAnsi="Arial" w:cs="Arial"/>
                <w:sz w:val="22"/>
                <w:szCs w:val="22"/>
              </w:rPr>
            </w:pPr>
          </w:p>
          <w:p w14:paraId="56E80F6E" w14:textId="77777777" w:rsidR="00AF2CC1" w:rsidRPr="004C3A0B" w:rsidRDefault="00AF2CC1" w:rsidP="00E72BC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4DAB6C" w14:textId="77777777" w:rsidR="00AF2CC1" w:rsidRPr="004C3A0B" w:rsidRDefault="00AF2CC1" w:rsidP="00AF2CC1"/>
    <w:tbl>
      <w:tblPr>
        <w:tblStyle w:val="TableGrid"/>
        <w:tblW w:w="10485" w:type="dxa"/>
        <w:tblLook w:val="04A0" w:firstRow="1" w:lastRow="0" w:firstColumn="1" w:lastColumn="0" w:noHBand="0" w:noVBand="1"/>
      </w:tblPr>
      <w:tblGrid>
        <w:gridCol w:w="562"/>
        <w:gridCol w:w="7088"/>
        <w:gridCol w:w="992"/>
        <w:gridCol w:w="851"/>
        <w:gridCol w:w="992"/>
      </w:tblGrid>
      <w:tr w:rsidR="00AF2CC1" w:rsidRPr="004C3A0B" w14:paraId="27A378DE" w14:textId="77777777" w:rsidTr="00E72BCA">
        <w:tc>
          <w:tcPr>
            <w:tcW w:w="562" w:type="dxa"/>
            <w:shd w:val="clear" w:color="auto" w:fill="F2F2F2" w:themeFill="background1" w:themeFillShade="F2"/>
          </w:tcPr>
          <w:p w14:paraId="0EB61126" w14:textId="77777777" w:rsidR="00AF2CC1" w:rsidRPr="002132F9" w:rsidRDefault="00AF2CC1" w:rsidP="00E72BCA">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79BC9A25" w14:textId="77777777" w:rsidR="00AF2CC1" w:rsidRPr="004C3A0B" w:rsidRDefault="00AF2CC1" w:rsidP="00E72BCA">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372783F" w14:textId="77777777" w:rsidR="00AF2CC1" w:rsidRPr="004C3A0B" w:rsidRDefault="00AF2CC1" w:rsidP="00E72BCA">
            <w:pPr>
              <w:autoSpaceDE w:val="0"/>
              <w:autoSpaceDN w:val="0"/>
              <w:adjustRightInd w:val="0"/>
              <w:jc w:val="center"/>
              <w:rPr>
                <w:rFonts w:ascii="Arial" w:hAnsi="Arial" w:cs="Arial"/>
                <w:b/>
                <w:bCs/>
                <w:sz w:val="16"/>
                <w:szCs w:val="16"/>
              </w:rPr>
            </w:pPr>
          </w:p>
          <w:p w14:paraId="697BFDFF" w14:textId="77777777" w:rsidR="00AF2CC1" w:rsidRPr="004C3A0B" w:rsidRDefault="00AF2CC1" w:rsidP="00E72BC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4CC1C2B" w14:textId="77777777" w:rsidR="00AF2CC1" w:rsidRPr="004C3A0B" w:rsidRDefault="00AF2CC1" w:rsidP="00E72BC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561731E" w14:textId="77777777" w:rsidR="00AF2CC1" w:rsidRPr="004C3A0B" w:rsidRDefault="00AF2CC1" w:rsidP="00E72BCA">
            <w:pPr>
              <w:autoSpaceDE w:val="0"/>
              <w:autoSpaceDN w:val="0"/>
              <w:adjustRightInd w:val="0"/>
              <w:jc w:val="center"/>
              <w:rPr>
                <w:rFonts w:ascii="Arial" w:hAnsi="Arial" w:cs="Arial"/>
                <w:b/>
                <w:bCs/>
                <w:sz w:val="16"/>
                <w:szCs w:val="16"/>
              </w:rPr>
            </w:pPr>
          </w:p>
          <w:p w14:paraId="768A0309" w14:textId="77777777" w:rsidR="00AF2CC1" w:rsidRPr="004C3A0B" w:rsidRDefault="00AF2CC1" w:rsidP="00E72BC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F2CC1" w:rsidRPr="004C3A0B" w14:paraId="5282A844" w14:textId="77777777" w:rsidTr="00E72BCA">
        <w:trPr>
          <w:trHeight w:val="439"/>
        </w:trPr>
        <w:tc>
          <w:tcPr>
            <w:tcW w:w="562" w:type="dxa"/>
            <w:shd w:val="clear" w:color="auto" w:fill="F2F2F2" w:themeFill="background1" w:themeFillShade="F2"/>
          </w:tcPr>
          <w:p w14:paraId="45609538"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25496481"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BA17691"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C4E5A03"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4E00DE9"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4EE631A9" w14:textId="77777777" w:rsidTr="00E72BCA">
        <w:trPr>
          <w:trHeight w:val="403"/>
        </w:trPr>
        <w:tc>
          <w:tcPr>
            <w:tcW w:w="562" w:type="dxa"/>
            <w:shd w:val="clear" w:color="auto" w:fill="F2F2F2" w:themeFill="background1" w:themeFillShade="F2"/>
          </w:tcPr>
          <w:p w14:paraId="797E2605"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77858E8A"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9BA46BB"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5A3864D9"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4081CEC5"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03FF47B4" w14:textId="77777777" w:rsidTr="00E72BCA">
        <w:trPr>
          <w:trHeight w:val="439"/>
        </w:trPr>
        <w:tc>
          <w:tcPr>
            <w:tcW w:w="562" w:type="dxa"/>
            <w:shd w:val="clear" w:color="auto" w:fill="F2F2F2" w:themeFill="background1" w:themeFillShade="F2"/>
          </w:tcPr>
          <w:p w14:paraId="700BEEEB"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14D99500"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35DC91"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7F5B9005"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76B11F00"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66812ECB" w14:textId="77777777" w:rsidTr="00E72BCA">
        <w:trPr>
          <w:trHeight w:val="403"/>
        </w:trPr>
        <w:tc>
          <w:tcPr>
            <w:tcW w:w="562" w:type="dxa"/>
            <w:shd w:val="clear" w:color="auto" w:fill="F2F2F2" w:themeFill="background1" w:themeFillShade="F2"/>
          </w:tcPr>
          <w:p w14:paraId="736E6BE0"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6E2D6603"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EAF61D2"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0948A250"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4287958E"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4E559A9B" w14:textId="77777777" w:rsidTr="00E72BCA">
        <w:trPr>
          <w:trHeight w:val="403"/>
        </w:trPr>
        <w:tc>
          <w:tcPr>
            <w:tcW w:w="562" w:type="dxa"/>
            <w:shd w:val="clear" w:color="auto" w:fill="F2F2F2" w:themeFill="background1" w:themeFillShade="F2"/>
          </w:tcPr>
          <w:p w14:paraId="04ED0328"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139ECE1B"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AF2CC1" w:rsidRPr="004C3A0B" w14:paraId="3928376B" w14:textId="77777777" w:rsidTr="00E72BCA">
        <w:trPr>
          <w:trHeight w:val="403"/>
        </w:trPr>
        <w:tc>
          <w:tcPr>
            <w:tcW w:w="562" w:type="dxa"/>
          </w:tcPr>
          <w:p w14:paraId="4518FA02" w14:textId="77777777" w:rsidR="00AF2CC1" w:rsidRDefault="00AF2CC1" w:rsidP="00E72BCA">
            <w:pPr>
              <w:rPr>
                <w:rFonts w:ascii="Arial" w:hAnsi="Arial" w:cs="Arial"/>
                <w:sz w:val="22"/>
                <w:szCs w:val="22"/>
              </w:rPr>
            </w:pPr>
            <w:r>
              <w:rPr>
                <w:rFonts w:ascii="Arial" w:hAnsi="Arial" w:cs="Arial"/>
                <w:sz w:val="22"/>
                <w:szCs w:val="22"/>
              </w:rPr>
              <w:t>34</w:t>
            </w:r>
          </w:p>
        </w:tc>
        <w:tc>
          <w:tcPr>
            <w:tcW w:w="9923" w:type="dxa"/>
            <w:gridSpan w:val="4"/>
            <w:vAlign w:val="center"/>
          </w:tcPr>
          <w:p w14:paraId="6A3C066D" w14:textId="77777777" w:rsidR="00AF2CC1" w:rsidRDefault="00AF2CC1" w:rsidP="00E72BCA">
            <w:pPr>
              <w:rPr>
                <w:rFonts w:ascii="Arial" w:hAnsi="Arial" w:cs="Arial"/>
                <w:sz w:val="22"/>
                <w:szCs w:val="22"/>
              </w:rPr>
            </w:pPr>
          </w:p>
          <w:p w14:paraId="1BCF6C6D" w14:textId="77777777" w:rsidR="00AF2CC1" w:rsidRDefault="00AF2CC1" w:rsidP="00E72BCA">
            <w:pPr>
              <w:rPr>
                <w:rFonts w:ascii="Arial" w:hAnsi="Arial" w:cs="Arial"/>
                <w:sz w:val="22"/>
                <w:szCs w:val="22"/>
              </w:rPr>
            </w:pPr>
          </w:p>
          <w:p w14:paraId="7F7F497E" w14:textId="77777777" w:rsidR="00AF2CC1" w:rsidRPr="004C3A0B" w:rsidRDefault="00AF2CC1" w:rsidP="00E72BCA">
            <w:pPr>
              <w:rPr>
                <w:rFonts w:ascii="Arial" w:hAnsi="Arial" w:cs="Arial"/>
                <w:sz w:val="22"/>
                <w:szCs w:val="22"/>
              </w:rPr>
            </w:pPr>
          </w:p>
          <w:p w14:paraId="513353F1" w14:textId="77777777" w:rsidR="00AF2CC1" w:rsidRPr="004C3A0B" w:rsidRDefault="00AF2CC1" w:rsidP="00E72BC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E2C8CE" w14:textId="77777777" w:rsidR="00AF2CC1" w:rsidRPr="00354F34" w:rsidRDefault="00AF2CC1" w:rsidP="00AF2CC1">
      <w:pPr>
        <w:autoSpaceDE w:val="0"/>
        <w:autoSpaceDN w:val="0"/>
        <w:adjustRightInd w:val="0"/>
        <w:spacing w:after="240"/>
        <w:jc w:val="both"/>
        <w:rPr>
          <w:rFonts w:ascii="Arial" w:hAnsi="Arial" w:cs="Arial"/>
          <w:b/>
          <w:sz w:val="22"/>
          <w:szCs w:val="22"/>
        </w:rPr>
      </w:pPr>
    </w:p>
    <w:p w14:paraId="553E64DF" w14:textId="77777777" w:rsidR="00AF2CC1" w:rsidRPr="00354F34" w:rsidRDefault="00AF2CC1" w:rsidP="00AF2CC1">
      <w:pPr>
        <w:rPr>
          <w:rFonts w:ascii="Arial" w:hAnsi="Arial" w:cs="Arial"/>
          <w:b/>
          <w:sz w:val="22"/>
          <w:szCs w:val="22"/>
        </w:rPr>
      </w:pPr>
      <w:r w:rsidRPr="00354F34">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AF2CC1" w:rsidRPr="004C3A0B" w14:paraId="100F23EE" w14:textId="77777777" w:rsidTr="00E72BCA">
        <w:tc>
          <w:tcPr>
            <w:tcW w:w="596" w:type="dxa"/>
            <w:tcBorders>
              <w:bottom w:val="single" w:sz="4" w:space="0" w:color="auto"/>
            </w:tcBorders>
            <w:shd w:val="clear" w:color="auto" w:fill="F2F2F2" w:themeFill="background1" w:themeFillShade="F2"/>
          </w:tcPr>
          <w:p w14:paraId="55B09747" w14:textId="77777777" w:rsidR="00AF2CC1" w:rsidRPr="002132F9" w:rsidRDefault="00AF2CC1" w:rsidP="00E72BCA">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72A85795" w14:textId="77777777" w:rsidR="00AF2CC1" w:rsidRDefault="00AF2CC1" w:rsidP="00E72BCA">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F34D256" w14:textId="77777777" w:rsidR="00AF2CC1" w:rsidRDefault="00AF2CC1" w:rsidP="00E72BCA"/>
          <w:p w14:paraId="6875F399" w14:textId="77777777" w:rsidR="00AF2CC1" w:rsidRPr="00204E14" w:rsidRDefault="00AF2CC1" w:rsidP="00E72BCA">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AF2CC1" w:rsidRPr="004C3A0B" w14:paraId="03629D20" w14:textId="77777777" w:rsidTr="00E72BCA">
        <w:tc>
          <w:tcPr>
            <w:tcW w:w="596" w:type="dxa"/>
            <w:vMerge w:val="restart"/>
            <w:shd w:val="clear" w:color="auto" w:fill="F2F2F2" w:themeFill="background1" w:themeFillShade="F2"/>
          </w:tcPr>
          <w:p w14:paraId="2FE211CA" w14:textId="77777777" w:rsidR="00AF2CC1" w:rsidRPr="002132F9" w:rsidRDefault="00AF2CC1" w:rsidP="00E72BCA">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0ED1524B" w14:textId="77777777" w:rsidR="00AF2CC1" w:rsidRPr="00204E14" w:rsidRDefault="00AF2CC1" w:rsidP="00E72BCA">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F4ECDE8" w14:textId="77777777" w:rsidR="00AF2CC1" w:rsidRPr="00204E14" w:rsidRDefault="00AF2CC1" w:rsidP="00E72BC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D3DFBC5" w14:textId="77777777" w:rsidR="00AF2CC1" w:rsidRPr="00264416" w:rsidRDefault="00AF2CC1" w:rsidP="00E72BCA">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DF0A124" w14:textId="77777777" w:rsidR="00AF2CC1" w:rsidRPr="00FD519A" w:rsidRDefault="00F96AFC" w:rsidP="00E72BCA">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F2CC1">
                  <w:rPr>
                    <w:rFonts w:ascii="MS Gothic" w:eastAsia="MS Gothic" w:hAnsi="MS Gothic" w:cs="Arial" w:hint="eastAsia"/>
                    <w:b w:val="0"/>
                    <w:bCs w:val="0"/>
                  </w:rPr>
                  <w:t>☐</w:t>
                </w:r>
              </w:sdtContent>
            </w:sdt>
          </w:p>
        </w:tc>
      </w:tr>
      <w:tr w:rsidR="00AF2CC1" w:rsidRPr="004C3A0B" w14:paraId="06DDEACD" w14:textId="77777777" w:rsidTr="00E72BCA">
        <w:tc>
          <w:tcPr>
            <w:tcW w:w="596" w:type="dxa"/>
            <w:vMerge/>
            <w:tcBorders>
              <w:bottom w:val="single" w:sz="4" w:space="0" w:color="auto"/>
            </w:tcBorders>
            <w:shd w:val="clear" w:color="auto" w:fill="F2F2F2" w:themeFill="background1" w:themeFillShade="F2"/>
          </w:tcPr>
          <w:p w14:paraId="79328D31" w14:textId="77777777" w:rsidR="00AF2CC1" w:rsidRPr="002132F9" w:rsidRDefault="00AF2CC1" w:rsidP="00E72BCA">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35F9653" w14:textId="77777777" w:rsidR="00AF2CC1" w:rsidRPr="00204E14" w:rsidRDefault="00AF2CC1" w:rsidP="00E72BC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16BC01" w14:textId="77777777" w:rsidR="00AF2CC1" w:rsidRPr="00204E14" w:rsidRDefault="00AF2CC1" w:rsidP="00E72BCA">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743741A2" w14:textId="77777777" w:rsidR="00AF2CC1" w:rsidRDefault="00F96AFC" w:rsidP="00E72BCA">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F2CC1">
                  <w:rPr>
                    <w:rFonts w:ascii="MS Gothic" w:eastAsia="MS Gothic" w:hAnsi="MS Gothic" w:cs="Arial" w:hint="eastAsia"/>
                    <w:b w:val="0"/>
                    <w:bCs w:val="0"/>
                  </w:rPr>
                  <w:t>☒</w:t>
                </w:r>
              </w:sdtContent>
            </w:sdt>
          </w:p>
        </w:tc>
      </w:tr>
      <w:tr w:rsidR="00AF2CC1" w:rsidRPr="004C3A0B" w14:paraId="32D5278A" w14:textId="77777777" w:rsidTr="00E72BCA">
        <w:tc>
          <w:tcPr>
            <w:tcW w:w="596" w:type="dxa"/>
            <w:tcBorders>
              <w:bottom w:val="single" w:sz="4" w:space="0" w:color="auto"/>
            </w:tcBorders>
            <w:shd w:val="clear" w:color="auto" w:fill="F2F2F2" w:themeFill="background1" w:themeFillShade="F2"/>
          </w:tcPr>
          <w:p w14:paraId="0A857332" w14:textId="77777777" w:rsidR="00AF2CC1" w:rsidRPr="002132F9" w:rsidRDefault="00AF2CC1" w:rsidP="00E72BCA">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3CA10BE6" w14:textId="77777777" w:rsidR="00AF2CC1" w:rsidRPr="004C3A0B" w:rsidRDefault="00AF2CC1" w:rsidP="00E72BCA">
            <w:pPr>
              <w:rPr>
                <w:rFonts w:ascii="Arial" w:hAnsi="Arial" w:cs="Arial"/>
                <w:sz w:val="22"/>
                <w:szCs w:val="22"/>
              </w:rPr>
            </w:pPr>
            <w:r w:rsidRPr="004C3A0B">
              <w:rPr>
                <w:rFonts w:ascii="Arial" w:hAnsi="Arial" w:cs="Arial"/>
                <w:b/>
                <w:sz w:val="22"/>
                <w:szCs w:val="22"/>
              </w:rPr>
              <w:t>Risks to participants</w:t>
            </w:r>
          </w:p>
          <w:p w14:paraId="09523C04" w14:textId="77777777" w:rsidR="00AF2CC1" w:rsidRPr="004C3A0B" w:rsidRDefault="00AF2CC1" w:rsidP="00E72BCA">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AF2CC1" w:rsidRPr="004C3A0B" w14:paraId="3DD3E89E" w14:textId="77777777" w:rsidTr="00E72BCA">
        <w:tc>
          <w:tcPr>
            <w:tcW w:w="596" w:type="dxa"/>
            <w:tcBorders>
              <w:top w:val="single" w:sz="4" w:space="0" w:color="auto"/>
              <w:bottom w:val="single" w:sz="4" w:space="0" w:color="auto"/>
            </w:tcBorders>
          </w:tcPr>
          <w:p w14:paraId="365ABAEA" w14:textId="77777777" w:rsidR="00AF2CC1" w:rsidRPr="00CE0890" w:rsidRDefault="00AF2CC1" w:rsidP="00E72BCA">
            <w:pPr>
              <w:autoSpaceDE w:val="0"/>
              <w:autoSpaceDN w:val="0"/>
              <w:adjustRightInd w:val="0"/>
              <w:rPr>
                <w:rFonts w:ascii="Arial" w:hAnsi="Arial" w:cs="Arial"/>
                <w:sz w:val="22"/>
                <w:szCs w:val="22"/>
              </w:rPr>
            </w:pPr>
            <w:r w:rsidRPr="00CE0890">
              <w:rPr>
                <w:rFonts w:ascii="Arial" w:hAnsi="Arial" w:cs="Arial"/>
                <w:sz w:val="22"/>
                <w:szCs w:val="22"/>
              </w:rPr>
              <w:lastRenderedPageBreak/>
              <w:t>4</w:t>
            </w:r>
          </w:p>
        </w:tc>
        <w:tc>
          <w:tcPr>
            <w:tcW w:w="4991" w:type="dxa"/>
            <w:tcBorders>
              <w:top w:val="single" w:sz="4" w:space="0" w:color="auto"/>
              <w:bottom w:val="single" w:sz="4" w:space="0" w:color="auto"/>
            </w:tcBorders>
          </w:tcPr>
          <w:p w14:paraId="51C17E6B" w14:textId="77777777" w:rsidR="00AF2CC1" w:rsidRDefault="00AF2CC1" w:rsidP="00E72BCA">
            <w:pPr>
              <w:autoSpaceDE w:val="0"/>
              <w:autoSpaceDN w:val="0"/>
              <w:adjustRightInd w:val="0"/>
              <w:rPr>
                <w:rFonts w:ascii="Arial" w:hAnsi="Arial" w:cs="Arial"/>
                <w:sz w:val="22"/>
                <w:szCs w:val="22"/>
              </w:rPr>
            </w:pPr>
            <w:r>
              <w:rPr>
                <w:rFonts w:ascii="Arial" w:hAnsi="Arial" w:cs="Arial"/>
                <w:sz w:val="22"/>
                <w:szCs w:val="22"/>
              </w:rPr>
              <w:t>Risk to Participant:</w:t>
            </w:r>
          </w:p>
          <w:p w14:paraId="071BBFCB" w14:textId="77777777" w:rsidR="00AF2CC1" w:rsidRDefault="00AF2CC1" w:rsidP="00E72BCA">
            <w:pPr>
              <w:rPr>
                <w:rFonts w:ascii="Arial" w:hAnsi="Arial" w:cs="Arial"/>
                <w:sz w:val="22"/>
                <w:szCs w:val="22"/>
              </w:rPr>
            </w:pPr>
          </w:p>
          <w:p w14:paraId="4E9977F5" w14:textId="77777777" w:rsidR="00AF2CC1" w:rsidRPr="004C3A0B" w:rsidRDefault="00AF2CC1" w:rsidP="00E72BCA">
            <w:pPr>
              <w:rPr>
                <w:rFonts w:ascii="Arial" w:hAnsi="Arial" w:cs="Arial"/>
                <w:sz w:val="22"/>
                <w:szCs w:val="22"/>
              </w:rPr>
            </w:pPr>
            <w:r>
              <w:rPr>
                <w:rFonts w:ascii="Arial" w:hAnsi="Arial" w:cs="Arial"/>
                <w:sz w:val="22"/>
                <w:szCs w:val="22"/>
              </w:rPr>
              <w:t>NA</w:t>
            </w:r>
          </w:p>
          <w:p w14:paraId="709BC818" w14:textId="77777777" w:rsidR="00AF2CC1" w:rsidRPr="004C3A0B" w:rsidRDefault="00AF2CC1" w:rsidP="00E72BCA">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358359C" w14:textId="77777777" w:rsidR="00AF2CC1" w:rsidRDefault="00AF2CC1" w:rsidP="00E72BCA">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Participant</w:t>
            </w:r>
            <w:proofErr w:type="gramEnd"/>
          </w:p>
          <w:p w14:paraId="0A0D62F0" w14:textId="77777777" w:rsidR="00AF2CC1" w:rsidRDefault="00AF2CC1" w:rsidP="00E72BCA">
            <w:pPr>
              <w:rPr>
                <w:rFonts w:ascii="Arial" w:hAnsi="Arial" w:cs="Arial"/>
                <w:sz w:val="22"/>
                <w:szCs w:val="22"/>
              </w:rPr>
            </w:pPr>
          </w:p>
          <w:p w14:paraId="3E994CAE" w14:textId="77777777" w:rsidR="00AF2CC1" w:rsidRDefault="00AF2CC1" w:rsidP="00E72BCA">
            <w:pPr>
              <w:rPr>
                <w:rFonts w:ascii="Arial" w:hAnsi="Arial" w:cs="Arial"/>
                <w:sz w:val="22"/>
                <w:szCs w:val="22"/>
              </w:rPr>
            </w:pPr>
          </w:p>
          <w:p w14:paraId="1A1F9198" w14:textId="77777777" w:rsidR="00AF2CC1" w:rsidRPr="004C3A0B" w:rsidRDefault="00AF2CC1" w:rsidP="00E72BCA">
            <w:pPr>
              <w:rPr>
                <w:rFonts w:ascii="Arial" w:hAnsi="Arial" w:cs="Arial"/>
                <w:sz w:val="22"/>
                <w:szCs w:val="22"/>
              </w:rPr>
            </w:pPr>
          </w:p>
          <w:p w14:paraId="48213AA7" w14:textId="77777777" w:rsidR="00AF2CC1" w:rsidRPr="00354F34" w:rsidRDefault="00AF2CC1" w:rsidP="00E72BCA">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AF2CC1" w:rsidRPr="004C3A0B" w14:paraId="66932D5F" w14:textId="77777777" w:rsidTr="00E72BCA">
        <w:tc>
          <w:tcPr>
            <w:tcW w:w="596" w:type="dxa"/>
            <w:tcBorders>
              <w:bottom w:val="single" w:sz="4" w:space="0" w:color="auto"/>
            </w:tcBorders>
            <w:shd w:val="clear" w:color="auto" w:fill="F2F2F2" w:themeFill="background1" w:themeFillShade="F2"/>
          </w:tcPr>
          <w:p w14:paraId="058FC7F9" w14:textId="77777777" w:rsidR="00AF2CC1" w:rsidRPr="00E32138" w:rsidRDefault="00AF2CC1" w:rsidP="00E72BCA">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77F75560" w14:textId="77777777" w:rsidR="00AF2CC1" w:rsidRPr="004C3A0B" w:rsidRDefault="00AF2CC1" w:rsidP="00E72BCA">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in the course of a project, it may need to be disclosed to the proper authorities</w:t>
            </w:r>
          </w:p>
        </w:tc>
      </w:tr>
      <w:tr w:rsidR="00AF2CC1" w:rsidRPr="004C3A0B" w14:paraId="78597F65" w14:textId="77777777" w:rsidTr="00E72BCA">
        <w:tc>
          <w:tcPr>
            <w:tcW w:w="596" w:type="dxa"/>
            <w:tcBorders>
              <w:top w:val="single" w:sz="4" w:space="0" w:color="auto"/>
              <w:bottom w:val="single" w:sz="4" w:space="0" w:color="auto"/>
            </w:tcBorders>
          </w:tcPr>
          <w:p w14:paraId="37408C20" w14:textId="77777777" w:rsidR="00AF2CC1" w:rsidRPr="00CE0890" w:rsidRDefault="00AF2CC1" w:rsidP="00E72BCA">
            <w:pPr>
              <w:rPr>
                <w:rFonts w:ascii="Arial" w:hAnsi="Arial" w:cs="Arial"/>
                <w:sz w:val="22"/>
                <w:szCs w:val="22"/>
              </w:rPr>
            </w:pPr>
          </w:p>
        </w:tc>
        <w:tc>
          <w:tcPr>
            <w:tcW w:w="9923" w:type="dxa"/>
            <w:gridSpan w:val="4"/>
            <w:tcBorders>
              <w:top w:val="single" w:sz="4" w:space="0" w:color="auto"/>
              <w:bottom w:val="single" w:sz="4" w:space="0" w:color="auto"/>
            </w:tcBorders>
          </w:tcPr>
          <w:p w14:paraId="424C6FB5" w14:textId="77777777" w:rsidR="00AF2CC1" w:rsidRDefault="00AF2CC1" w:rsidP="00E72BCA">
            <w:pPr>
              <w:rPr>
                <w:rFonts w:ascii="Arial" w:hAnsi="Arial" w:cs="Arial"/>
                <w:sz w:val="22"/>
                <w:szCs w:val="22"/>
              </w:rPr>
            </w:pPr>
          </w:p>
          <w:p w14:paraId="0966428E" w14:textId="77777777" w:rsidR="00AF2CC1" w:rsidRDefault="00AF2CC1" w:rsidP="00E72BCA">
            <w:pPr>
              <w:rPr>
                <w:rFonts w:ascii="Arial" w:hAnsi="Arial" w:cs="Arial"/>
                <w:sz w:val="22"/>
                <w:szCs w:val="22"/>
              </w:rPr>
            </w:pPr>
          </w:p>
          <w:p w14:paraId="33140639" w14:textId="77777777" w:rsidR="00AF2CC1" w:rsidRPr="004C3A0B" w:rsidRDefault="00AF2CC1" w:rsidP="00E72BCA">
            <w:pPr>
              <w:rPr>
                <w:rFonts w:ascii="Arial" w:hAnsi="Arial" w:cs="Arial"/>
                <w:sz w:val="22"/>
                <w:szCs w:val="22"/>
              </w:rPr>
            </w:pPr>
          </w:p>
          <w:p w14:paraId="223F7ADF" w14:textId="77777777" w:rsidR="00AF2CC1" w:rsidRPr="004C3A0B" w:rsidRDefault="00AF2CC1" w:rsidP="00E72BC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F2CC1" w:rsidRPr="004C3A0B" w14:paraId="79094411" w14:textId="77777777" w:rsidTr="00E72BCA">
        <w:tc>
          <w:tcPr>
            <w:tcW w:w="596" w:type="dxa"/>
            <w:tcBorders>
              <w:top w:val="single" w:sz="4" w:space="0" w:color="auto"/>
              <w:bottom w:val="single" w:sz="4" w:space="0" w:color="auto"/>
            </w:tcBorders>
            <w:shd w:val="clear" w:color="auto" w:fill="F2F2F2" w:themeFill="background1" w:themeFillShade="F2"/>
          </w:tcPr>
          <w:p w14:paraId="1C794359" w14:textId="77777777" w:rsidR="00AF2CC1" w:rsidRPr="002132F9" w:rsidRDefault="00AF2CC1" w:rsidP="00E72BCA">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3197855" w14:textId="77777777" w:rsidR="00AF2CC1" w:rsidRPr="004C3A0B" w:rsidRDefault="00AF2CC1" w:rsidP="00E72BCA">
            <w:pPr>
              <w:rPr>
                <w:rFonts w:ascii="Arial" w:hAnsi="Arial" w:cs="Arial"/>
                <w:sz w:val="22"/>
                <w:szCs w:val="22"/>
              </w:rPr>
            </w:pPr>
            <w:r w:rsidRPr="004C3A0B">
              <w:rPr>
                <w:rFonts w:ascii="Arial" w:hAnsi="Arial" w:cs="Arial"/>
                <w:b/>
                <w:sz w:val="22"/>
                <w:szCs w:val="22"/>
              </w:rPr>
              <w:t>Risks to investigator</w:t>
            </w:r>
          </w:p>
          <w:p w14:paraId="332A4E44" w14:textId="77777777" w:rsidR="00AF2CC1" w:rsidRPr="004C3A0B" w:rsidRDefault="00AF2CC1" w:rsidP="00E72BCA">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AF2CC1" w:rsidRPr="004C3A0B" w14:paraId="26BF7D5C" w14:textId="77777777" w:rsidTr="00E72BCA">
        <w:tc>
          <w:tcPr>
            <w:tcW w:w="596" w:type="dxa"/>
            <w:tcBorders>
              <w:top w:val="single" w:sz="4" w:space="0" w:color="auto"/>
              <w:bottom w:val="single" w:sz="4" w:space="0" w:color="auto"/>
            </w:tcBorders>
          </w:tcPr>
          <w:p w14:paraId="7385374F" w14:textId="77777777" w:rsidR="00AF2CC1" w:rsidRPr="00CE0890" w:rsidRDefault="00AF2CC1" w:rsidP="00E72BCA">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58A7CAB5" w14:textId="77777777" w:rsidR="00AF2CC1" w:rsidRDefault="00AF2CC1" w:rsidP="00E72BCA">
            <w:pPr>
              <w:autoSpaceDE w:val="0"/>
              <w:autoSpaceDN w:val="0"/>
              <w:adjustRightInd w:val="0"/>
              <w:rPr>
                <w:rFonts w:ascii="Arial" w:hAnsi="Arial" w:cs="Arial"/>
                <w:sz w:val="22"/>
                <w:szCs w:val="22"/>
              </w:rPr>
            </w:pPr>
            <w:r>
              <w:rPr>
                <w:rFonts w:ascii="Arial" w:hAnsi="Arial" w:cs="Arial"/>
                <w:sz w:val="22"/>
                <w:szCs w:val="22"/>
              </w:rPr>
              <w:t>Risk to Investigator:</w:t>
            </w:r>
          </w:p>
          <w:p w14:paraId="38186915" w14:textId="77777777" w:rsidR="00AF2CC1" w:rsidRDefault="00AF2CC1" w:rsidP="00E72BCA">
            <w:pPr>
              <w:rPr>
                <w:rFonts w:ascii="Arial" w:hAnsi="Arial" w:cs="Arial"/>
                <w:sz w:val="22"/>
                <w:szCs w:val="22"/>
              </w:rPr>
            </w:pPr>
          </w:p>
          <w:p w14:paraId="1B84109D" w14:textId="77777777" w:rsidR="00AF2CC1" w:rsidRDefault="00AF2CC1" w:rsidP="00E72BCA">
            <w:pPr>
              <w:rPr>
                <w:rFonts w:ascii="Arial" w:hAnsi="Arial" w:cs="Arial"/>
                <w:sz w:val="22"/>
                <w:szCs w:val="22"/>
              </w:rPr>
            </w:pPr>
          </w:p>
          <w:p w14:paraId="347E238A" w14:textId="77777777" w:rsidR="00AF2CC1" w:rsidRPr="004C3A0B" w:rsidRDefault="00AF2CC1" w:rsidP="00E72BCA">
            <w:pPr>
              <w:rPr>
                <w:rFonts w:ascii="Arial" w:hAnsi="Arial" w:cs="Arial"/>
                <w:sz w:val="22"/>
                <w:szCs w:val="22"/>
              </w:rPr>
            </w:pPr>
          </w:p>
          <w:p w14:paraId="66262A11" w14:textId="77777777" w:rsidR="00AF2CC1" w:rsidRPr="004C3A0B" w:rsidRDefault="00AF2CC1" w:rsidP="00E72BCA">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128AC36" w14:textId="77777777" w:rsidR="00AF2CC1" w:rsidRPr="00354F34" w:rsidRDefault="00AF2CC1" w:rsidP="00E72BCA">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70636BE1" w14:textId="77777777" w:rsidR="00AF2CC1" w:rsidRDefault="00AF2CC1" w:rsidP="00E72BCA">
            <w:pPr>
              <w:rPr>
                <w:rFonts w:ascii="Arial" w:hAnsi="Arial" w:cs="Arial"/>
                <w:sz w:val="22"/>
                <w:szCs w:val="22"/>
              </w:rPr>
            </w:pPr>
            <w:r>
              <w:rPr>
                <w:rFonts w:ascii="Arial" w:hAnsi="Arial" w:cs="Arial"/>
                <w:sz w:val="22"/>
                <w:szCs w:val="22"/>
              </w:rPr>
              <w:t>N/A</w:t>
            </w:r>
          </w:p>
          <w:p w14:paraId="312E95E5" w14:textId="77777777" w:rsidR="00AF2CC1" w:rsidRDefault="00AF2CC1" w:rsidP="00E72BCA">
            <w:pPr>
              <w:rPr>
                <w:rFonts w:ascii="Arial" w:hAnsi="Arial" w:cs="Arial"/>
                <w:sz w:val="22"/>
                <w:szCs w:val="22"/>
              </w:rPr>
            </w:pPr>
          </w:p>
          <w:p w14:paraId="63392F1B" w14:textId="77777777" w:rsidR="00AF2CC1" w:rsidRPr="004C3A0B" w:rsidRDefault="00AF2CC1" w:rsidP="00E72BCA">
            <w:pPr>
              <w:rPr>
                <w:rFonts w:ascii="Arial" w:hAnsi="Arial" w:cs="Arial"/>
                <w:sz w:val="22"/>
                <w:szCs w:val="22"/>
              </w:rPr>
            </w:pPr>
          </w:p>
          <w:p w14:paraId="23D11280" w14:textId="77777777" w:rsidR="00AF2CC1" w:rsidRPr="004C3A0B" w:rsidRDefault="00AF2CC1" w:rsidP="00E72BC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F2CC1" w:rsidRPr="004C3A0B" w14:paraId="35103968" w14:textId="77777777" w:rsidTr="00E72BCA">
        <w:tc>
          <w:tcPr>
            <w:tcW w:w="596" w:type="dxa"/>
            <w:tcBorders>
              <w:top w:val="single" w:sz="4" w:space="0" w:color="auto"/>
              <w:bottom w:val="single" w:sz="4" w:space="0" w:color="auto"/>
            </w:tcBorders>
            <w:shd w:val="clear" w:color="auto" w:fill="F2F2F2" w:themeFill="background1" w:themeFillShade="F2"/>
          </w:tcPr>
          <w:p w14:paraId="1B39097E" w14:textId="77777777" w:rsidR="00AF2CC1" w:rsidRPr="002132F9" w:rsidRDefault="00AF2CC1" w:rsidP="00E72BCA">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762DDCCB" w14:textId="77777777" w:rsidR="00AF2CC1" w:rsidRPr="004C3A0B" w:rsidRDefault="00AF2CC1" w:rsidP="00E72BCA">
            <w:pPr>
              <w:rPr>
                <w:rFonts w:ascii="Arial" w:hAnsi="Arial" w:cs="Arial"/>
                <w:sz w:val="22"/>
                <w:szCs w:val="22"/>
              </w:rPr>
            </w:pPr>
            <w:r w:rsidRPr="004C3A0B">
              <w:rPr>
                <w:rFonts w:ascii="Arial" w:hAnsi="Arial" w:cs="Arial"/>
                <w:b/>
                <w:sz w:val="22"/>
                <w:szCs w:val="22"/>
              </w:rPr>
              <w:t>University/institutional risks</w:t>
            </w:r>
          </w:p>
          <w:p w14:paraId="587C5686" w14:textId="77777777" w:rsidR="00AF2CC1" w:rsidRPr="004C3A0B" w:rsidRDefault="00AF2CC1" w:rsidP="00E72BCA">
            <w:pPr>
              <w:rPr>
                <w:rFonts w:ascii="Arial" w:hAnsi="Arial" w:cs="Arial"/>
                <w:sz w:val="22"/>
                <w:szCs w:val="22"/>
              </w:rPr>
            </w:pPr>
            <w:r w:rsidRPr="004C3A0B">
              <w:rPr>
                <w:rFonts w:ascii="Arial" w:hAnsi="Arial" w:cs="Arial"/>
                <w:sz w:val="22"/>
                <w:szCs w:val="22"/>
              </w:rPr>
              <w:t>For example: adverse publicity, financial loss, data protection</w:t>
            </w:r>
          </w:p>
        </w:tc>
      </w:tr>
      <w:tr w:rsidR="00AF2CC1" w:rsidRPr="004C3A0B" w14:paraId="69AA7F17" w14:textId="77777777" w:rsidTr="00E72BCA">
        <w:tc>
          <w:tcPr>
            <w:tcW w:w="596" w:type="dxa"/>
            <w:tcBorders>
              <w:top w:val="single" w:sz="4" w:space="0" w:color="auto"/>
              <w:bottom w:val="single" w:sz="4" w:space="0" w:color="auto"/>
            </w:tcBorders>
          </w:tcPr>
          <w:p w14:paraId="4A7725BE" w14:textId="77777777" w:rsidR="00AF2CC1" w:rsidRPr="00CE0890" w:rsidRDefault="00AF2CC1" w:rsidP="00E72BCA">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57EFD77E" w14:textId="77777777" w:rsidR="00AF2CC1" w:rsidRDefault="00AF2CC1" w:rsidP="00E72BCA">
            <w:pPr>
              <w:autoSpaceDE w:val="0"/>
              <w:autoSpaceDN w:val="0"/>
              <w:adjustRightInd w:val="0"/>
              <w:rPr>
                <w:rFonts w:ascii="Arial" w:hAnsi="Arial" w:cs="Arial"/>
                <w:sz w:val="22"/>
                <w:szCs w:val="22"/>
              </w:rPr>
            </w:pPr>
            <w:r>
              <w:rPr>
                <w:rFonts w:ascii="Arial" w:hAnsi="Arial" w:cs="Arial"/>
                <w:sz w:val="22"/>
                <w:szCs w:val="22"/>
              </w:rPr>
              <w:t>Risk to University:</w:t>
            </w:r>
          </w:p>
          <w:p w14:paraId="272AE513" w14:textId="77777777" w:rsidR="00AF2CC1" w:rsidRDefault="00AF2CC1" w:rsidP="00E72BCA">
            <w:pPr>
              <w:rPr>
                <w:rFonts w:ascii="Arial" w:hAnsi="Arial" w:cs="Arial"/>
                <w:sz w:val="22"/>
                <w:szCs w:val="22"/>
              </w:rPr>
            </w:pPr>
          </w:p>
          <w:p w14:paraId="33A2DDC0" w14:textId="77777777" w:rsidR="00AF2CC1" w:rsidRDefault="00AF2CC1" w:rsidP="00E72BCA">
            <w:pPr>
              <w:rPr>
                <w:rFonts w:ascii="Arial" w:hAnsi="Arial" w:cs="Arial"/>
                <w:sz w:val="22"/>
                <w:szCs w:val="22"/>
              </w:rPr>
            </w:pPr>
          </w:p>
          <w:p w14:paraId="0A21CC0C" w14:textId="77777777" w:rsidR="00AF2CC1" w:rsidRPr="004C3A0B" w:rsidRDefault="00AF2CC1" w:rsidP="00E72BCA">
            <w:pPr>
              <w:rPr>
                <w:rFonts w:ascii="Arial" w:hAnsi="Arial" w:cs="Arial"/>
                <w:sz w:val="22"/>
                <w:szCs w:val="22"/>
              </w:rPr>
            </w:pPr>
          </w:p>
          <w:p w14:paraId="4D9D8BCD" w14:textId="77777777" w:rsidR="00AF2CC1" w:rsidRPr="004C3A0B" w:rsidRDefault="00AF2CC1" w:rsidP="00E72BCA">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0090E17" w14:textId="77777777" w:rsidR="00AF2CC1" w:rsidRPr="00354F34" w:rsidRDefault="00AF2CC1" w:rsidP="00E72BCA">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66E614B" w14:textId="77777777" w:rsidR="00AF2CC1" w:rsidRDefault="00AF2CC1" w:rsidP="00E72BCA">
            <w:pPr>
              <w:rPr>
                <w:rFonts w:ascii="Arial" w:hAnsi="Arial" w:cs="Arial"/>
                <w:sz w:val="22"/>
                <w:szCs w:val="22"/>
              </w:rPr>
            </w:pPr>
          </w:p>
          <w:p w14:paraId="33976B64" w14:textId="77777777" w:rsidR="00AF2CC1" w:rsidRDefault="00AF2CC1" w:rsidP="00E72BCA">
            <w:pPr>
              <w:rPr>
                <w:rFonts w:ascii="Arial" w:hAnsi="Arial" w:cs="Arial"/>
                <w:sz w:val="22"/>
                <w:szCs w:val="22"/>
              </w:rPr>
            </w:pPr>
          </w:p>
          <w:p w14:paraId="52FF9971" w14:textId="77777777" w:rsidR="00AF2CC1" w:rsidRPr="004C3A0B" w:rsidRDefault="00AF2CC1" w:rsidP="00E72BCA">
            <w:pPr>
              <w:rPr>
                <w:rFonts w:ascii="Arial" w:hAnsi="Arial" w:cs="Arial"/>
                <w:sz w:val="22"/>
                <w:szCs w:val="22"/>
              </w:rPr>
            </w:pPr>
            <w:r>
              <w:rPr>
                <w:rFonts w:ascii="Arial" w:hAnsi="Arial" w:cs="Arial"/>
                <w:sz w:val="22"/>
                <w:szCs w:val="22"/>
              </w:rPr>
              <w:t>N/A</w:t>
            </w:r>
          </w:p>
          <w:p w14:paraId="32AE7425" w14:textId="77777777" w:rsidR="00AF2CC1" w:rsidRPr="004C3A0B" w:rsidRDefault="00AF2CC1" w:rsidP="00E72BC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DA726A" w14:textId="77777777" w:rsidR="00AF2CC1" w:rsidRDefault="00AF2CC1" w:rsidP="00AF2CC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F2CC1" w:rsidRPr="004C3A0B" w14:paraId="0957F04D" w14:textId="77777777" w:rsidTr="00E72BCA">
        <w:tc>
          <w:tcPr>
            <w:tcW w:w="596" w:type="dxa"/>
            <w:tcBorders>
              <w:top w:val="single" w:sz="4" w:space="0" w:color="auto"/>
              <w:bottom w:val="single" w:sz="4" w:space="0" w:color="auto"/>
            </w:tcBorders>
            <w:shd w:val="clear" w:color="auto" w:fill="F2F2F2" w:themeFill="background1" w:themeFillShade="F2"/>
          </w:tcPr>
          <w:p w14:paraId="73643D46" w14:textId="77777777" w:rsidR="00AF2CC1" w:rsidRPr="002132F9" w:rsidRDefault="00AF2CC1" w:rsidP="00E72BCA">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678F8E6E" w14:textId="77777777" w:rsidR="00AF2CC1" w:rsidRPr="004C3A0B" w:rsidRDefault="00AF2CC1" w:rsidP="00E72BCA">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AF2CC1" w:rsidRPr="004C3A0B" w14:paraId="00C1F3AC" w14:textId="77777777" w:rsidTr="00E72BCA">
        <w:tc>
          <w:tcPr>
            <w:tcW w:w="596" w:type="dxa"/>
            <w:tcBorders>
              <w:top w:val="single" w:sz="4" w:space="0" w:color="auto"/>
              <w:bottom w:val="single" w:sz="4" w:space="0" w:color="auto"/>
            </w:tcBorders>
            <w:shd w:val="clear" w:color="auto" w:fill="F2F2F2" w:themeFill="background1" w:themeFillShade="F2"/>
          </w:tcPr>
          <w:p w14:paraId="0DAA6163" w14:textId="77777777" w:rsidR="00AF2CC1" w:rsidRPr="00F96C3F" w:rsidRDefault="00AF2CC1" w:rsidP="00E72BCA">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5C66DB45" w14:textId="77777777" w:rsidR="00AF2CC1" w:rsidRPr="004C3A0B" w:rsidRDefault="00AF2CC1" w:rsidP="00E72BCA">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0F6CAC4" w14:textId="77777777" w:rsidR="00AF2CC1" w:rsidRDefault="00AF2CC1" w:rsidP="00E72BC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6CDC633" w14:textId="77777777" w:rsidR="00AF2CC1" w:rsidRPr="004C3A0B" w:rsidRDefault="00AF2CC1" w:rsidP="00E72BC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F397C40" w14:textId="77777777" w:rsidR="00AF2CC1" w:rsidRDefault="00AF2CC1" w:rsidP="00E72BC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608867" w14:textId="77777777" w:rsidR="00AF2CC1" w:rsidRPr="004C3A0B" w:rsidRDefault="00AF2CC1" w:rsidP="00E72BCA">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15DB981" w14:textId="77777777" w:rsidR="00AF2CC1" w:rsidRDefault="00AF2CC1" w:rsidP="00E72BC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3A2346D" w14:textId="77777777" w:rsidR="00AF2CC1" w:rsidRPr="004C3A0B" w:rsidRDefault="00AF2CC1" w:rsidP="00E72BCA">
            <w:pPr>
              <w:autoSpaceDE w:val="0"/>
              <w:autoSpaceDN w:val="0"/>
              <w:adjustRightInd w:val="0"/>
              <w:jc w:val="center"/>
              <w:rPr>
                <w:rFonts w:ascii="Arial" w:hAnsi="Arial" w:cs="Arial"/>
                <w:b/>
                <w:sz w:val="22"/>
                <w:szCs w:val="22"/>
              </w:rPr>
            </w:pPr>
          </w:p>
        </w:tc>
      </w:tr>
      <w:tr w:rsidR="00AF2CC1" w:rsidRPr="004C3A0B" w14:paraId="5BC877BB" w14:textId="77777777" w:rsidTr="00E72BCA">
        <w:trPr>
          <w:trHeight w:val="492"/>
        </w:trPr>
        <w:tc>
          <w:tcPr>
            <w:tcW w:w="596" w:type="dxa"/>
            <w:tcBorders>
              <w:top w:val="single" w:sz="4" w:space="0" w:color="auto"/>
              <w:bottom w:val="single" w:sz="4" w:space="0" w:color="auto"/>
            </w:tcBorders>
            <w:shd w:val="clear" w:color="auto" w:fill="F2F2F2" w:themeFill="background1" w:themeFillShade="F2"/>
          </w:tcPr>
          <w:p w14:paraId="2BADC3B1" w14:textId="77777777" w:rsidR="00AF2CC1" w:rsidRPr="00F96C3F" w:rsidRDefault="00AF2CC1" w:rsidP="00E72BCA">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44392C54" w14:textId="77777777" w:rsidR="00AF2CC1" w:rsidRPr="004C3A0B" w:rsidRDefault="00AF2CC1" w:rsidP="00E72BCA">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06669EB" w14:textId="77777777" w:rsidR="00AF2CC1" w:rsidRPr="004C3A0B" w:rsidRDefault="00F96AFC" w:rsidP="00E72BCA">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AF2CC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3FA44F8" w14:textId="77777777" w:rsidR="00AF2CC1" w:rsidRPr="004C3A0B" w:rsidRDefault="00F96AFC" w:rsidP="00E72BCA">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F2CC1">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334CDD0" w14:textId="77777777" w:rsidR="00AF2CC1" w:rsidRPr="004C3A0B" w:rsidRDefault="00F96AFC" w:rsidP="00E72BCA">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AF2CC1">
                  <w:rPr>
                    <w:rFonts w:ascii="MS Gothic" w:eastAsia="MS Gothic" w:hAnsi="MS Gothic" w:cs="Arial" w:hint="eastAsia"/>
                    <w:b/>
                    <w:bCs/>
                    <w:sz w:val="22"/>
                    <w:szCs w:val="22"/>
                  </w:rPr>
                  <w:t>☒</w:t>
                </w:r>
              </w:sdtContent>
            </w:sdt>
          </w:p>
        </w:tc>
      </w:tr>
    </w:tbl>
    <w:p w14:paraId="34A6329A" w14:textId="77777777" w:rsidR="00AF2CC1" w:rsidRPr="00354F34" w:rsidRDefault="00AF2CC1" w:rsidP="00AF2CC1">
      <w:pPr>
        <w:autoSpaceDE w:val="0"/>
        <w:autoSpaceDN w:val="0"/>
        <w:adjustRightInd w:val="0"/>
        <w:spacing w:after="240"/>
        <w:jc w:val="both"/>
        <w:rPr>
          <w:rFonts w:ascii="Arial" w:hAnsi="Arial" w:cs="Arial"/>
          <w:b/>
          <w:sz w:val="22"/>
          <w:szCs w:val="22"/>
        </w:rPr>
      </w:pPr>
    </w:p>
    <w:p w14:paraId="66F00679" w14:textId="77777777" w:rsidR="00AF2CC1" w:rsidRPr="00354F34" w:rsidRDefault="00AF2CC1" w:rsidP="00AF2CC1">
      <w:pPr>
        <w:rPr>
          <w:rFonts w:ascii="Arial" w:hAnsi="Arial" w:cs="Arial"/>
          <w:b/>
          <w:sz w:val="22"/>
          <w:szCs w:val="22"/>
        </w:rPr>
      </w:pPr>
      <w:r w:rsidRPr="00354F34">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F2CC1" w:rsidRPr="004C3A0B" w14:paraId="7E67428E" w14:textId="77777777" w:rsidTr="00E72BCA">
        <w:tc>
          <w:tcPr>
            <w:tcW w:w="596" w:type="dxa"/>
            <w:tcBorders>
              <w:top w:val="single" w:sz="4" w:space="0" w:color="auto"/>
              <w:bottom w:val="single" w:sz="4" w:space="0" w:color="auto"/>
            </w:tcBorders>
            <w:shd w:val="clear" w:color="auto" w:fill="F2F2F2" w:themeFill="background1" w:themeFillShade="F2"/>
          </w:tcPr>
          <w:p w14:paraId="21354991" w14:textId="77777777" w:rsidR="00AF2CC1" w:rsidRPr="002132F9" w:rsidRDefault="00AF2CC1" w:rsidP="00E72BCA">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45411F3" w14:textId="77777777" w:rsidR="00AF2CC1" w:rsidRPr="004C3A0B" w:rsidRDefault="00AF2CC1" w:rsidP="00E72BCA">
            <w:pPr>
              <w:rPr>
                <w:rFonts w:ascii="Arial" w:hAnsi="Arial" w:cs="Arial"/>
                <w:sz w:val="22"/>
                <w:szCs w:val="22"/>
              </w:rPr>
            </w:pPr>
            <w:r w:rsidRPr="004C3A0B">
              <w:rPr>
                <w:rFonts w:ascii="Arial" w:hAnsi="Arial" w:cs="Arial"/>
                <w:b/>
                <w:sz w:val="22"/>
                <w:szCs w:val="22"/>
              </w:rPr>
              <w:t>Feedback</w:t>
            </w:r>
          </w:p>
          <w:p w14:paraId="78415BAF" w14:textId="77777777" w:rsidR="00AF2CC1" w:rsidRPr="004C3A0B" w:rsidRDefault="00AF2CC1" w:rsidP="00E72BCA">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AF2CC1" w:rsidRPr="004C3A0B" w14:paraId="71545E3A" w14:textId="77777777" w:rsidTr="00E72BCA">
        <w:tc>
          <w:tcPr>
            <w:tcW w:w="596" w:type="dxa"/>
            <w:tcBorders>
              <w:top w:val="single" w:sz="4" w:space="0" w:color="auto"/>
              <w:bottom w:val="single" w:sz="4" w:space="0" w:color="auto"/>
            </w:tcBorders>
          </w:tcPr>
          <w:p w14:paraId="5A7136B3" w14:textId="77777777" w:rsidR="00AF2CC1" w:rsidRPr="00E32138" w:rsidRDefault="00AF2CC1" w:rsidP="00E72BCA">
            <w:pPr>
              <w:rPr>
                <w:rFonts w:ascii="Arial" w:hAnsi="Arial" w:cs="Arial"/>
                <w:bCs/>
                <w:sz w:val="22"/>
                <w:szCs w:val="22"/>
              </w:rPr>
            </w:pPr>
          </w:p>
        </w:tc>
        <w:tc>
          <w:tcPr>
            <w:tcW w:w="9923" w:type="dxa"/>
            <w:tcBorders>
              <w:top w:val="single" w:sz="4" w:space="0" w:color="auto"/>
              <w:bottom w:val="single" w:sz="4" w:space="0" w:color="auto"/>
            </w:tcBorders>
          </w:tcPr>
          <w:p w14:paraId="444C4745" w14:textId="77777777" w:rsidR="00AF2CC1" w:rsidRDefault="00AF2CC1" w:rsidP="00E72BCA">
            <w:pPr>
              <w:rPr>
                <w:rFonts w:ascii="Arial" w:hAnsi="Arial" w:cs="Arial"/>
                <w:sz w:val="22"/>
                <w:szCs w:val="22"/>
              </w:rPr>
            </w:pPr>
          </w:p>
          <w:p w14:paraId="3D56FE87" w14:textId="77777777" w:rsidR="00AF2CC1" w:rsidRDefault="00AF2CC1" w:rsidP="00E72BCA">
            <w:pPr>
              <w:rPr>
                <w:rFonts w:ascii="Arial" w:hAnsi="Arial" w:cs="Arial"/>
                <w:sz w:val="22"/>
                <w:szCs w:val="22"/>
              </w:rPr>
            </w:pPr>
          </w:p>
          <w:p w14:paraId="4D6F606D" w14:textId="77777777" w:rsidR="00AF2CC1" w:rsidRPr="004C3A0B" w:rsidRDefault="00AF2CC1" w:rsidP="00E72BCA">
            <w:pPr>
              <w:rPr>
                <w:rFonts w:ascii="Arial" w:hAnsi="Arial" w:cs="Arial"/>
                <w:sz w:val="22"/>
                <w:szCs w:val="22"/>
              </w:rPr>
            </w:pPr>
          </w:p>
          <w:p w14:paraId="44D31834" w14:textId="77777777" w:rsidR="00AF2CC1" w:rsidRPr="004C3A0B" w:rsidRDefault="00AF2CC1" w:rsidP="00E72BC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F2CC1" w:rsidRPr="004C3A0B" w14:paraId="7580E786" w14:textId="77777777" w:rsidTr="00E72BCA">
        <w:tc>
          <w:tcPr>
            <w:tcW w:w="596" w:type="dxa"/>
            <w:tcBorders>
              <w:top w:val="single" w:sz="4" w:space="0" w:color="auto"/>
              <w:bottom w:val="single" w:sz="4" w:space="0" w:color="auto"/>
            </w:tcBorders>
            <w:shd w:val="clear" w:color="auto" w:fill="F2F2F2" w:themeFill="background1" w:themeFillShade="F2"/>
          </w:tcPr>
          <w:p w14:paraId="4CAFC105" w14:textId="77777777" w:rsidR="00AF2CC1" w:rsidRPr="002132F9" w:rsidRDefault="00AF2CC1" w:rsidP="00E72BCA">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D8CB0AA" w14:textId="77777777" w:rsidR="00AF2CC1" w:rsidRPr="004C3A0B" w:rsidRDefault="00AF2CC1" w:rsidP="00E72BCA">
            <w:pPr>
              <w:rPr>
                <w:rFonts w:ascii="Arial" w:hAnsi="Arial" w:cs="Arial"/>
                <w:sz w:val="22"/>
                <w:szCs w:val="22"/>
              </w:rPr>
            </w:pPr>
            <w:r w:rsidRPr="004C3A0B">
              <w:rPr>
                <w:rFonts w:ascii="Arial" w:hAnsi="Arial" w:cs="Arial"/>
                <w:b/>
                <w:sz w:val="22"/>
                <w:szCs w:val="22"/>
              </w:rPr>
              <w:t>Informed consent</w:t>
            </w:r>
          </w:p>
          <w:p w14:paraId="6962270C"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AF2CC1" w:rsidRPr="004C3A0B" w14:paraId="6C59A432" w14:textId="77777777" w:rsidTr="00E72BCA">
        <w:tc>
          <w:tcPr>
            <w:tcW w:w="596" w:type="dxa"/>
            <w:tcBorders>
              <w:top w:val="single" w:sz="4" w:space="0" w:color="auto"/>
              <w:bottom w:val="single" w:sz="4" w:space="0" w:color="auto"/>
            </w:tcBorders>
          </w:tcPr>
          <w:p w14:paraId="6D3EFCA8" w14:textId="77777777" w:rsidR="00AF2CC1" w:rsidRPr="00E32138" w:rsidRDefault="00AF2CC1" w:rsidP="00E72BCA">
            <w:pPr>
              <w:rPr>
                <w:rFonts w:ascii="Arial" w:hAnsi="Arial" w:cs="Arial"/>
                <w:bCs/>
                <w:sz w:val="22"/>
                <w:szCs w:val="22"/>
              </w:rPr>
            </w:pPr>
          </w:p>
        </w:tc>
        <w:tc>
          <w:tcPr>
            <w:tcW w:w="9923" w:type="dxa"/>
            <w:tcBorders>
              <w:top w:val="single" w:sz="4" w:space="0" w:color="auto"/>
              <w:bottom w:val="single" w:sz="4" w:space="0" w:color="auto"/>
            </w:tcBorders>
          </w:tcPr>
          <w:p w14:paraId="246FB856" w14:textId="77777777" w:rsidR="00AF2CC1" w:rsidRDefault="00AF2CC1" w:rsidP="00E72BCA">
            <w:pPr>
              <w:rPr>
                <w:rFonts w:ascii="Arial" w:hAnsi="Arial" w:cs="Arial"/>
                <w:sz w:val="22"/>
                <w:szCs w:val="22"/>
              </w:rPr>
            </w:pPr>
          </w:p>
          <w:p w14:paraId="6CFF8618" w14:textId="77777777" w:rsidR="00AF2CC1" w:rsidRDefault="00AF2CC1" w:rsidP="00E72BCA">
            <w:pPr>
              <w:rPr>
                <w:rFonts w:ascii="Arial" w:hAnsi="Arial" w:cs="Arial"/>
                <w:sz w:val="22"/>
                <w:szCs w:val="22"/>
              </w:rPr>
            </w:pPr>
          </w:p>
          <w:p w14:paraId="21C8322B" w14:textId="77777777" w:rsidR="00AF2CC1" w:rsidRPr="004C3A0B" w:rsidRDefault="00AF2CC1" w:rsidP="00E72BCA">
            <w:pPr>
              <w:rPr>
                <w:rFonts w:ascii="Arial" w:hAnsi="Arial" w:cs="Arial"/>
                <w:sz w:val="22"/>
                <w:szCs w:val="22"/>
              </w:rPr>
            </w:pPr>
          </w:p>
          <w:p w14:paraId="18396162" w14:textId="77777777" w:rsidR="00AF2CC1" w:rsidRPr="004C3A0B" w:rsidRDefault="00AF2CC1" w:rsidP="00E72BC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F2CC1" w:rsidRPr="004C3A0B" w14:paraId="6C3CBA36" w14:textId="77777777" w:rsidTr="00E72BCA">
        <w:tc>
          <w:tcPr>
            <w:tcW w:w="596" w:type="dxa"/>
            <w:tcBorders>
              <w:top w:val="single" w:sz="4" w:space="0" w:color="auto"/>
              <w:bottom w:val="single" w:sz="4" w:space="0" w:color="auto"/>
            </w:tcBorders>
            <w:shd w:val="clear" w:color="auto" w:fill="F2F2F2" w:themeFill="background1" w:themeFillShade="F2"/>
          </w:tcPr>
          <w:p w14:paraId="45FD09D3" w14:textId="77777777" w:rsidR="00AF2CC1" w:rsidRPr="002132F9" w:rsidRDefault="00AF2CC1" w:rsidP="00E72BCA">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176EC0A4" w14:textId="77777777" w:rsidR="00AF2CC1" w:rsidRPr="004C3A0B" w:rsidRDefault="00AF2CC1" w:rsidP="00E72BCA">
            <w:pPr>
              <w:rPr>
                <w:rFonts w:ascii="Arial" w:hAnsi="Arial" w:cs="Arial"/>
                <w:b/>
                <w:sz w:val="22"/>
                <w:szCs w:val="22"/>
              </w:rPr>
            </w:pPr>
            <w:r w:rsidRPr="004C3A0B">
              <w:rPr>
                <w:rFonts w:ascii="Arial" w:hAnsi="Arial" w:cs="Arial"/>
                <w:b/>
                <w:sz w:val="22"/>
                <w:szCs w:val="22"/>
              </w:rPr>
              <w:t>Confidentiality / Anonymity</w:t>
            </w:r>
          </w:p>
          <w:p w14:paraId="0EE11704" w14:textId="77777777" w:rsidR="00AF2CC1" w:rsidRPr="004C3A0B" w:rsidRDefault="00AF2CC1" w:rsidP="00E72BCA">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AF2CC1" w:rsidRPr="004C3A0B" w14:paraId="4D2BF31E" w14:textId="77777777" w:rsidTr="00E72BCA">
        <w:tc>
          <w:tcPr>
            <w:tcW w:w="596" w:type="dxa"/>
            <w:tcBorders>
              <w:top w:val="single" w:sz="4" w:space="0" w:color="auto"/>
              <w:bottom w:val="single" w:sz="4" w:space="0" w:color="auto"/>
            </w:tcBorders>
          </w:tcPr>
          <w:p w14:paraId="70C08793" w14:textId="77777777" w:rsidR="00AF2CC1" w:rsidRPr="00E32138" w:rsidRDefault="00AF2CC1" w:rsidP="00E72BCA">
            <w:pPr>
              <w:rPr>
                <w:rFonts w:ascii="Arial" w:hAnsi="Arial" w:cs="Arial"/>
                <w:bCs/>
                <w:sz w:val="22"/>
                <w:szCs w:val="22"/>
              </w:rPr>
            </w:pPr>
          </w:p>
        </w:tc>
        <w:tc>
          <w:tcPr>
            <w:tcW w:w="9923" w:type="dxa"/>
            <w:tcBorders>
              <w:top w:val="single" w:sz="4" w:space="0" w:color="auto"/>
              <w:bottom w:val="single" w:sz="4" w:space="0" w:color="auto"/>
            </w:tcBorders>
          </w:tcPr>
          <w:p w14:paraId="251E0A37" w14:textId="77777777" w:rsidR="00AF2CC1" w:rsidRDefault="00AF2CC1" w:rsidP="00E72BCA">
            <w:pPr>
              <w:rPr>
                <w:rFonts w:ascii="Arial" w:hAnsi="Arial" w:cs="Arial"/>
                <w:sz w:val="22"/>
                <w:szCs w:val="22"/>
              </w:rPr>
            </w:pPr>
          </w:p>
          <w:p w14:paraId="0C7AA48B" w14:textId="77777777" w:rsidR="00AF2CC1" w:rsidRDefault="00AF2CC1" w:rsidP="00E72BCA">
            <w:pPr>
              <w:rPr>
                <w:rFonts w:ascii="Arial" w:hAnsi="Arial" w:cs="Arial"/>
                <w:sz w:val="22"/>
                <w:szCs w:val="22"/>
              </w:rPr>
            </w:pPr>
          </w:p>
          <w:p w14:paraId="580723B0" w14:textId="77777777" w:rsidR="00AF2CC1" w:rsidRPr="004C3A0B" w:rsidRDefault="00AF2CC1" w:rsidP="00E72BCA">
            <w:pPr>
              <w:rPr>
                <w:rFonts w:ascii="Arial" w:hAnsi="Arial" w:cs="Arial"/>
                <w:sz w:val="22"/>
                <w:szCs w:val="22"/>
              </w:rPr>
            </w:pPr>
          </w:p>
          <w:p w14:paraId="24F103CF" w14:textId="77777777" w:rsidR="00AF2CC1" w:rsidRPr="004C3A0B" w:rsidRDefault="00AF2CC1" w:rsidP="00E72BC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A1A945A" w14:textId="77777777" w:rsidR="00AF2CC1" w:rsidRPr="004C3A0B" w:rsidRDefault="00AF2CC1" w:rsidP="00AF2CC1">
      <w:pPr>
        <w:rPr>
          <w:rFonts w:ascii="Arial" w:hAnsi="Arial" w:cs="Arial"/>
          <w:sz w:val="22"/>
          <w:szCs w:val="22"/>
        </w:rPr>
      </w:pPr>
    </w:p>
    <w:p w14:paraId="58B9FAFD" w14:textId="77777777" w:rsidR="00AF2CC1" w:rsidRPr="00354F34" w:rsidRDefault="00AF2CC1" w:rsidP="00AF2CC1">
      <w:pPr>
        <w:rPr>
          <w:rFonts w:ascii="Arial" w:hAnsi="Arial" w:cs="Arial"/>
          <w:b/>
          <w:sz w:val="22"/>
          <w:szCs w:val="22"/>
        </w:rPr>
      </w:pPr>
      <w:r w:rsidRPr="00354F34">
        <w:rPr>
          <w:rFonts w:ascii="Arial" w:hAnsi="Arial" w:cs="Arial"/>
          <w:b/>
          <w:sz w:val="22"/>
          <w:szCs w:val="22"/>
        </w:rPr>
        <w:t>SECTION J: Data Protection and Storage</w:t>
      </w:r>
    </w:p>
    <w:p w14:paraId="71DEA1E3" w14:textId="77777777" w:rsidR="00AF2CC1" w:rsidRDefault="00AF2CC1" w:rsidP="00AF2CC1">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F2CC1" w14:paraId="179BEEAD" w14:textId="77777777" w:rsidTr="00E72BC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4F5637A" w14:textId="77777777" w:rsidR="00AF2CC1" w:rsidRDefault="00AF2CC1" w:rsidP="00E72BCA">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4F5E2E9" w14:textId="77777777" w:rsidR="00AF2CC1" w:rsidRDefault="00AF2CC1" w:rsidP="00E72BC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0EE932" w14:textId="77777777" w:rsidR="00AF2CC1" w:rsidRDefault="00AF2CC1" w:rsidP="00E72BC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51A39" w14:textId="77777777" w:rsidR="00AF2CC1" w:rsidRDefault="00AF2CC1" w:rsidP="00E72BC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F2CC1" w14:paraId="209C43BB" w14:textId="77777777" w:rsidTr="00E72BC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42020F6" w14:textId="77777777" w:rsidR="00AF2CC1" w:rsidRPr="00354F34" w:rsidRDefault="00AF2CC1" w:rsidP="00E72BCA">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F9D6D75" w14:textId="77777777" w:rsidR="00AF2CC1" w:rsidRDefault="00AF2CC1" w:rsidP="00E72BCA">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7D1785" w14:textId="77777777" w:rsidR="00AF2CC1" w:rsidRDefault="00AF2CC1" w:rsidP="00E72BC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FC0017" w14:textId="77777777" w:rsidR="00AF2CC1" w:rsidRDefault="00AF2CC1" w:rsidP="00E72BC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AF2CC1" w14:paraId="454861AA" w14:textId="77777777" w:rsidTr="00E72BC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5DF1A74" w14:textId="77777777" w:rsidR="00AF2CC1" w:rsidRDefault="00AF2CC1" w:rsidP="00E72BCA">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068C7C" w14:textId="77777777" w:rsidR="00AF2CC1" w:rsidRDefault="00AF2CC1" w:rsidP="00E72BC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F2CC1" w14:paraId="69B43A46" w14:textId="77777777" w:rsidTr="00E72BCA">
        <w:trPr>
          <w:trHeight w:val="403"/>
        </w:trPr>
        <w:tc>
          <w:tcPr>
            <w:tcW w:w="567" w:type="dxa"/>
            <w:tcBorders>
              <w:top w:val="single" w:sz="4" w:space="0" w:color="auto"/>
              <w:left w:val="single" w:sz="4" w:space="0" w:color="auto"/>
              <w:bottom w:val="single" w:sz="4" w:space="0" w:color="auto"/>
              <w:right w:val="single" w:sz="4" w:space="0" w:color="auto"/>
            </w:tcBorders>
          </w:tcPr>
          <w:p w14:paraId="04D790E7" w14:textId="77777777" w:rsidR="00AF2CC1" w:rsidRDefault="00AF2CC1" w:rsidP="00E72BCA">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DE8EBC" w14:textId="77777777" w:rsidR="00AF2CC1" w:rsidRDefault="00AF2CC1" w:rsidP="00E72BCA">
            <w:pPr>
              <w:rPr>
                <w:rFonts w:ascii="Arial" w:hAnsi="Arial" w:cs="Arial"/>
                <w:sz w:val="22"/>
                <w:szCs w:val="22"/>
              </w:rPr>
            </w:pPr>
          </w:p>
          <w:p w14:paraId="6116B190" w14:textId="77777777" w:rsidR="00AF2CC1" w:rsidRDefault="00AF2CC1" w:rsidP="00E72BCA">
            <w:pPr>
              <w:rPr>
                <w:rFonts w:ascii="Arial" w:hAnsi="Arial" w:cs="Arial"/>
                <w:sz w:val="22"/>
                <w:szCs w:val="22"/>
              </w:rPr>
            </w:pPr>
          </w:p>
          <w:p w14:paraId="3EA6D766" w14:textId="77777777" w:rsidR="00AF2CC1" w:rsidRPr="004C3A0B" w:rsidRDefault="00AF2CC1" w:rsidP="00E72BCA">
            <w:pPr>
              <w:rPr>
                <w:rFonts w:ascii="Arial" w:hAnsi="Arial" w:cs="Arial"/>
                <w:sz w:val="22"/>
                <w:szCs w:val="22"/>
              </w:rPr>
            </w:pPr>
          </w:p>
          <w:p w14:paraId="21A24816" w14:textId="77777777" w:rsidR="00AF2CC1" w:rsidRPr="00354F34" w:rsidRDefault="00AF2CC1" w:rsidP="00E72BCA">
            <w:pPr>
              <w:autoSpaceDE w:val="0"/>
              <w:autoSpaceDN w:val="0"/>
              <w:adjustRightInd w:val="0"/>
              <w:rPr>
                <w:i/>
              </w:rPr>
            </w:pPr>
            <w:r w:rsidRPr="003257BD">
              <w:rPr>
                <w:rFonts w:ascii="Arial" w:hAnsi="Arial" w:cs="Arial"/>
                <w:i/>
                <w:color w:val="808080"/>
                <w:sz w:val="18"/>
                <w:szCs w:val="18"/>
              </w:rPr>
              <w:t>(this box should expand as you type)</w:t>
            </w:r>
          </w:p>
        </w:tc>
      </w:tr>
      <w:tr w:rsidR="00AF2CC1" w14:paraId="4DF4389D" w14:textId="77777777" w:rsidTr="00E72BC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22C77CE" w14:textId="77777777" w:rsidR="00AF2CC1" w:rsidRDefault="00AF2CC1" w:rsidP="00E72BCA">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FCF4A6" w14:textId="77777777" w:rsidR="00AF2CC1" w:rsidRPr="00947984" w:rsidRDefault="00AF2CC1" w:rsidP="00E72BC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4263D8" w14:textId="77777777" w:rsidR="00AF2CC1" w:rsidRDefault="00AF2CC1" w:rsidP="00E72BC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FCF949" w14:textId="77777777" w:rsidR="00AF2CC1" w:rsidRDefault="00AF2CC1" w:rsidP="00E72BC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F2CC1" w14:paraId="18381012" w14:textId="77777777" w:rsidTr="00E72BC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D2CC9BC" w14:textId="77777777" w:rsidR="00AF2CC1" w:rsidRDefault="00AF2CC1" w:rsidP="00E72BCA">
            <w:pPr>
              <w:pStyle w:val="NormalWeb"/>
              <w:spacing w:before="0" w:beforeAutospacing="0" w:after="0" w:afterAutospacing="0"/>
              <w:ind w:left="567" w:right="567"/>
              <w:rPr>
                <w:rStyle w:val="Strong"/>
                <w:rFonts w:ascii="Arial" w:hAnsi="Arial" w:cs="Arial"/>
                <w:i/>
                <w:iCs/>
                <w:color w:val="00000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43FDF3" w14:textId="77777777" w:rsidR="00AF2CC1" w:rsidRDefault="00AF2CC1" w:rsidP="00E72BCA">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0D722627" w14:textId="77777777" w:rsidR="00AF2CC1" w:rsidRDefault="00AF2CC1" w:rsidP="00E72BCA">
            <w:pPr>
              <w:pStyle w:val="NormalWeb"/>
              <w:spacing w:before="0" w:beforeAutospacing="0" w:after="0" w:afterAutospacing="0"/>
              <w:ind w:left="1134" w:right="567"/>
            </w:pPr>
            <w:r>
              <w:rPr>
                <w:rFonts w:ascii="Arial" w:hAnsi="Arial" w:cs="Arial"/>
                <w:i/>
                <w:iCs/>
                <w:color w:val="000000"/>
                <w:sz w:val="20"/>
                <w:szCs w:val="23"/>
              </w:rPr>
              <w:t>(a) racial or ethnic origin,</w:t>
            </w:r>
          </w:p>
          <w:p w14:paraId="6F2E5598" w14:textId="77777777" w:rsidR="00AF2CC1" w:rsidRDefault="00AF2CC1" w:rsidP="00E72BCA">
            <w:pPr>
              <w:pStyle w:val="NormalWeb"/>
              <w:spacing w:before="0" w:beforeAutospacing="0" w:after="0" w:afterAutospacing="0"/>
              <w:ind w:left="1134" w:right="567"/>
            </w:pPr>
            <w:r>
              <w:rPr>
                <w:rFonts w:ascii="Arial" w:hAnsi="Arial" w:cs="Arial"/>
                <w:i/>
                <w:iCs/>
                <w:color w:val="000000"/>
                <w:sz w:val="20"/>
                <w:szCs w:val="23"/>
              </w:rPr>
              <w:t>(b) political opinions,</w:t>
            </w:r>
          </w:p>
          <w:p w14:paraId="5F96A798" w14:textId="77777777" w:rsidR="00AF2CC1" w:rsidRDefault="00AF2CC1" w:rsidP="00E72BCA">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1A86A54" w14:textId="77777777" w:rsidR="00AF2CC1" w:rsidRDefault="00AF2CC1" w:rsidP="00E72BCA">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503F8E0" w14:textId="77777777" w:rsidR="00AF2CC1" w:rsidRDefault="00AF2CC1" w:rsidP="00E72BCA">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46F737B" w14:textId="77777777" w:rsidR="00AF2CC1" w:rsidRDefault="00AF2CC1" w:rsidP="00E72BCA">
            <w:pPr>
              <w:pStyle w:val="NormalWeb"/>
              <w:spacing w:before="0" w:beforeAutospacing="0" w:after="0" w:afterAutospacing="0"/>
              <w:ind w:left="1134" w:right="567"/>
            </w:pPr>
            <w:r>
              <w:rPr>
                <w:rFonts w:ascii="Arial" w:hAnsi="Arial" w:cs="Arial"/>
                <w:i/>
                <w:iCs/>
                <w:color w:val="000000"/>
                <w:sz w:val="20"/>
                <w:szCs w:val="23"/>
              </w:rPr>
              <w:t>(f) sexual life,</w:t>
            </w:r>
          </w:p>
          <w:p w14:paraId="62AE01CF" w14:textId="77777777" w:rsidR="00AF2CC1" w:rsidRDefault="00AF2CC1" w:rsidP="00E72BCA">
            <w:pPr>
              <w:pStyle w:val="NormalWeb"/>
              <w:spacing w:before="0" w:beforeAutospacing="0" w:after="0" w:afterAutospacing="0"/>
              <w:ind w:left="1134" w:right="567"/>
            </w:pPr>
            <w:r>
              <w:rPr>
                <w:rFonts w:ascii="Arial" w:hAnsi="Arial" w:cs="Arial"/>
                <w:i/>
                <w:iCs/>
                <w:color w:val="000000"/>
                <w:sz w:val="20"/>
                <w:szCs w:val="23"/>
              </w:rPr>
              <w:t>(g) genetics,</w:t>
            </w:r>
          </w:p>
          <w:p w14:paraId="48885105" w14:textId="77777777" w:rsidR="00AF2CC1" w:rsidRPr="00354F34" w:rsidRDefault="00AF2CC1" w:rsidP="00E72BCA">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98F918" w14:textId="77777777" w:rsidR="00AF2CC1" w:rsidRDefault="00AF2CC1" w:rsidP="00E72BCA">
            <w:pPr>
              <w:pStyle w:val="NormalWeb"/>
              <w:autoSpaceDE w:val="0"/>
              <w:autoSpaceDN w:val="0"/>
              <w:adjustRightInd w:val="0"/>
              <w:jc w:val="center"/>
              <w:rPr>
                <w:rFonts w:ascii="MS Gothic" w:eastAsia="MS Gothic" w:hAnsi="MS Gothic" w:cs="Arial"/>
                <w:b/>
                <w:bCs/>
                <w:sz w:val="22"/>
                <w:szCs w:val="22"/>
                <w:lang w:val="en-US"/>
              </w:rPr>
            </w:pPr>
          </w:p>
          <w:p w14:paraId="7798E41C" w14:textId="77777777" w:rsidR="00AF2CC1" w:rsidRDefault="00AF2CC1" w:rsidP="00E72BC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F73F092" w14:textId="77777777" w:rsidR="00AF2CC1" w:rsidRDefault="00AF2CC1" w:rsidP="00E72BCA">
            <w:pPr>
              <w:pStyle w:val="NormalWeb"/>
              <w:autoSpaceDE w:val="0"/>
              <w:autoSpaceDN w:val="0"/>
              <w:adjustRightInd w:val="0"/>
              <w:jc w:val="center"/>
              <w:rPr>
                <w:rFonts w:ascii="MS Gothic" w:eastAsia="MS Gothic" w:hAnsi="MS Gothic" w:cs="Arial"/>
                <w:b/>
                <w:bCs/>
                <w:sz w:val="22"/>
                <w:szCs w:val="22"/>
                <w:lang w:val="en-US"/>
              </w:rPr>
            </w:pPr>
          </w:p>
          <w:p w14:paraId="5DE0E82E" w14:textId="77777777" w:rsidR="00AF2CC1" w:rsidRDefault="00AF2CC1" w:rsidP="00E72BCA">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AF2CC1" w14:paraId="39764E1B" w14:textId="77777777" w:rsidTr="00E72BC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9CD3079" w14:textId="77777777" w:rsidR="00AF2CC1" w:rsidRDefault="00AF2CC1" w:rsidP="00E72BCA">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C952B3" w14:textId="77777777" w:rsidR="00AF2CC1" w:rsidRDefault="00AF2CC1" w:rsidP="00E72BC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F2CC1" w14:paraId="2636AFE7" w14:textId="77777777" w:rsidTr="00E72BCA">
        <w:trPr>
          <w:trHeight w:val="403"/>
        </w:trPr>
        <w:tc>
          <w:tcPr>
            <w:tcW w:w="567" w:type="dxa"/>
            <w:tcBorders>
              <w:top w:val="single" w:sz="4" w:space="0" w:color="auto"/>
              <w:left w:val="single" w:sz="4" w:space="0" w:color="auto"/>
              <w:bottom w:val="single" w:sz="4" w:space="0" w:color="auto"/>
              <w:right w:val="single" w:sz="4" w:space="0" w:color="auto"/>
            </w:tcBorders>
          </w:tcPr>
          <w:p w14:paraId="0A9F3AAD" w14:textId="77777777" w:rsidR="00AF2CC1" w:rsidRDefault="00AF2CC1" w:rsidP="00E72BCA">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99AC2A9" w14:textId="77777777" w:rsidR="00AF2CC1" w:rsidRDefault="00AF2CC1" w:rsidP="00E72BCA">
            <w:pPr>
              <w:rPr>
                <w:rFonts w:ascii="Arial" w:hAnsi="Arial" w:cs="Arial"/>
                <w:sz w:val="22"/>
                <w:szCs w:val="22"/>
              </w:rPr>
            </w:pPr>
          </w:p>
          <w:p w14:paraId="612A8FA1" w14:textId="77777777" w:rsidR="00AF2CC1" w:rsidRDefault="00AF2CC1" w:rsidP="00E72BCA">
            <w:pPr>
              <w:rPr>
                <w:rFonts w:ascii="Arial" w:hAnsi="Arial" w:cs="Arial"/>
                <w:sz w:val="22"/>
                <w:szCs w:val="22"/>
              </w:rPr>
            </w:pPr>
          </w:p>
          <w:p w14:paraId="38D50335" w14:textId="77777777" w:rsidR="00AF2CC1" w:rsidRPr="004C3A0B" w:rsidRDefault="00AF2CC1" w:rsidP="00E72BCA">
            <w:pPr>
              <w:rPr>
                <w:rFonts w:ascii="Arial" w:hAnsi="Arial" w:cs="Arial"/>
                <w:sz w:val="22"/>
                <w:szCs w:val="22"/>
              </w:rPr>
            </w:pPr>
          </w:p>
          <w:p w14:paraId="5EE8DB6C" w14:textId="77777777" w:rsidR="00AF2CC1" w:rsidRDefault="00AF2CC1" w:rsidP="00E72BCA">
            <w:pPr>
              <w:autoSpaceDE w:val="0"/>
              <w:autoSpaceDN w:val="0"/>
              <w:adjustRightInd w:val="0"/>
            </w:pPr>
            <w:r w:rsidRPr="003257BD">
              <w:rPr>
                <w:rFonts w:ascii="Arial" w:hAnsi="Arial" w:cs="Arial"/>
                <w:i/>
                <w:color w:val="808080"/>
                <w:sz w:val="18"/>
                <w:szCs w:val="18"/>
              </w:rPr>
              <w:t>(this box should expand as you type)</w:t>
            </w:r>
          </w:p>
        </w:tc>
      </w:tr>
    </w:tbl>
    <w:p w14:paraId="1B06F973" w14:textId="77777777" w:rsidR="00AF2CC1" w:rsidRDefault="00AF2CC1" w:rsidP="00AF2CC1"/>
    <w:tbl>
      <w:tblPr>
        <w:tblStyle w:val="TableGrid"/>
        <w:tblW w:w="10485" w:type="dxa"/>
        <w:tblLook w:val="04A0" w:firstRow="1" w:lastRow="0" w:firstColumn="1" w:lastColumn="0" w:noHBand="0" w:noVBand="1"/>
      </w:tblPr>
      <w:tblGrid>
        <w:gridCol w:w="562"/>
        <w:gridCol w:w="7905"/>
        <w:gridCol w:w="992"/>
        <w:gridCol w:w="1026"/>
      </w:tblGrid>
      <w:tr w:rsidR="00AF2CC1" w:rsidRPr="004C3A0B" w14:paraId="28E9D700" w14:textId="77777777" w:rsidTr="00E72BCA">
        <w:trPr>
          <w:trHeight w:val="439"/>
        </w:trPr>
        <w:tc>
          <w:tcPr>
            <w:tcW w:w="562" w:type="dxa"/>
            <w:shd w:val="clear" w:color="auto" w:fill="F2F2F2" w:themeFill="background1" w:themeFillShade="F2"/>
          </w:tcPr>
          <w:p w14:paraId="759C8405" w14:textId="77777777" w:rsidR="00AF2CC1" w:rsidRPr="002132F9" w:rsidRDefault="00AF2CC1" w:rsidP="00E72BCA">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1081AC74" w14:textId="77777777" w:rsidR="00AF2CC1" w:rsidRPr="004C3A0B" w:rsidRDefault="00AF2CC1" w:rsidP="00E72BCA">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9C1A2B3" w14:textId="77777777" w:rsidR="00AF2CC1" w:rsidRPr="004C3A0B" w:rsidRDefault="00AF2CC1" w:rsidP="00E72BC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48B8E95" w14:textId="77777777" w:rsidR="00AF2CC1" w:rsidRPr="004C3A0B" w:rsidRDefault="00AF2CC1" w:rsidP="00E72BC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F2CC1" w:rsidRPr="004C3A0B" w14:paraId="7057D234" w14:textId="77777777" w:rsidTr="00E72BCA">
        <w:trPr>
          <w:trHeight w:val="439"/>
        </w:trPr>
        <w:tc>
          <w:tcPr>
            <w:tcW w:w="562" w:type="dxa"/>
            <w:shd w:val="clear" w:color="auto" w:fill="F2F2F2" w:themeFill="background1" w:themeFillShade="F2"/>
          </w:tcPr>
          <w:p w14:paraId="2DE9F1FE" w14:textId="77777777" w:rsidR="00AF2CC1" w:rsidRPr="00903B3C" w:rsidRDefault="00AF2CC1" w:rsidP="00E72BCA">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2F572B2"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D3DCCD7"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6E81418"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79CC261C" w14:textId="77777777" w:rsidTr="00E72BCA">
        <w:trPr>
          <w:trHeight w:val="403"/>
        </w:trPr>
        <w:tc>
          <w:tcPr>
            <w:tcW w:w="562" w:type="dxa"/>
            <w:shd w:val="clear" w:color="auto" w:fill="F2F2F2" w:themeFill="background1" w:themeFillShade="F2"/>
          </w:tcPr>
          <w:p w14:paraId="74280DE6" w14:textId="77777777" w:rsidR="00AF2CC1" w:rsidRPr="00903B3C" w:rsidRDefault="00AF2CC1" w:rsidP="00E72BCA">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3FAA17E2"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7B62FF28"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FE39B5E"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4CA3ECB2" w14:textId="77777777" w:rsidTr="00E72BCA">
        <w:trPr>
          <w:trHeight w:val="439"/>
        </w:trPr>
        <w:tc>
          <w:tcPr>
            <w:tcW w:w="562" w:type="dxa"/>
            <w:shd w:val="clear" w:color="auto" w:fill="F2F2F2" w:themeFill="background1" w:themeFillShade="F2"/>
          </w:tcPr>
          <w:p w14:paraId="27DEEC85" w14:textId="77777777" w:rsidR="00AF2CC1" w:rsidRPr="00903B3C" w:rsidRDefault="00AF2CC1" w:rsidP="00E72BCA">
            <w:pPr>
              <w:autoSpaceDE w:val="0"/>
              <w:autoSpaceDN w:val="0"/>
              <w:adjustRightInd w:val="0"/>
              <w:rPr>
                <w:rFonts w:ascii="Arial" w:hAnsi="Arial" w:cs="Arial"/>
                <w:sz w:val="22"/>
                <w:szCs w:val="22"/>
              </w:rPr>
            </w:pPr>
            <w:r w:rsidRPr="00E65973">
              <w:rPr>
                <w:rFonts w:ascii="Arial" w:hAnsi="Arial" w:cs="Arial"/>
                <w:sz w:val="22"/>
                <w:szCs w:val="22"/>
              </w:rPr>
              <w:lastRenderedPageBreak/>
              <w:t>8</w:t>
            </w:r>
          </w:p>
        </w:tc>
        <w:tc>
          <w:tcPr>
            <w:tcW w:w="7905" w:type="dxa"/>
            <w:shd w:val="clear" w:color="auto" w:fill="F2F2F2" w:themeFill="background1" w:themeFillShade="F2"/>
          </w:tcPr>
          <w:p w14:paraId="2E2476F8"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7F4DAF7"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7810B87"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4C8DA52A" w14:textId="77777777" w:rsidTr="00E72BCA">
        <w:trPr>
          <w:trHeight w:val="403"/>
        </w:trPr>
        <w:tc>
          <w:tcPr>
            <w:tcW w:w="562" w:type="dxa"/>
            <w:shd w:val="clear" w:color="auto" w:fill="F2F2F2" w:themeFill="background1" w:themeFillShade="F2"/>
          </w:tcPr>
          <w:p w14:paraId="47BC3A69" w14:textId="77777777" w:rsidR="00AF2CC1" w:rsidRPr="00903B3C" w:rsidRDefault="00AF2CC1" w:rsidP="00E72BCA">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B19AE81"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34854F8"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48F07A38"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3F5E8C36" w14:textId="77777777" w:rsidTr="00E72BCA">
        <w:trPr>
          <w:trHeight w:val="403"/>
        </w:trPr>
        <w:tc>
          <w:tcPr>
            <w:tcW w:w="562" w:type="dxa"/>
            <w:shd w:val="clear" w:color="auto" w:fill="F2F2F2" w:themeFill="background1" w:themeFillShade="F2"/>
          </w:tcPr>
          <w:p w14:paraId="71060888" w14:textId="77777777" w:rsidR="00AF2CC1" w:rsidRPr="00903B3C" w:rsidRDefault="00AF2CC1" w:rsidP="00E72BCA">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F82462A"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13CA7D5F"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A385D42"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02B111C3" w14:textId="77777777" w:rsidTr="00E72BCA">
        <w:trPr>
          <w:trHeight w:val="403"/>
        </w:trPr>
        <w:tc>
          <w:tcPr>
            <w:tcW w:w="562" w:type="dxa"/>
            <w:shd w:val="clear" w:color="auto" w:fill="F2F2F2" w:themeFill="background1" w:themeFillShade="F2"/>
          </w:tcPr>
          <w:p w14:paraId="2935C84A" w14:textId="77777777" w:rsidR="00AF2CC1" w:rsidRPr="00903B3C" w:rsidRDefault="00AF2CC1" w:rsidP="00E72BCA">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0F517C1A"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412B448"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C9B08E6"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59DFCFA6" w14:textId="77777777" w:rsidTr="00E72BCA">
        <w:trPr>
          <w:trHeight w:val="403"/>
        </w:trPr>
        <w:tc>
          <w:tcPr>
            <w:tcW w:w="562" w:type="dxa"/>
            <w:shd w:val="clear" w:color="auto" w:fill="F2F2F2" w:themeFill="background1" w:themeFillShade="F2"/>
          </w:tcPr>
          <w:p w14:paraId="5E030DC6" w14:textId="77777777" w:rsidR="00AF2CC1" w:rsidRPr="00903B3C" w:rsidRDefault="00AF2CC1" w:rsidP="00E72BCA">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36345E04"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Other – specify:</w:t>
            </w:r>
          </w:p>
          <w:p w14:paraId="12079E51" w14:textId="77777777" w:rsidR="00AF2CC1" w:rsidRPr="004C3A0B" w:rsidRDefault="00AF2CC1" w:rsidP="00E72BC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9513B41"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C5AFE6F"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39833AFE" w14:textId="77777777" w:rsidTr="00E72BCA">
        <w:trPr>
          <w:trHeight w:val="403"/>
        </w:trPr>
        <w:tc>
          <w:tcPr>
            <w:tcW w:w="562" w:type="dxa"/>
            <w:shd w:val="clear" w:color="auto" w:fill="F2F2F2" w:themeFill="background1" w:themeFillShade="F2"/>
          </w:tcPr>
          <w:p w14:paraId="7A2DFFA6" w14:textId="77777777" w:rsidR="00AF2CC1" w:rsidRPr="00903B3C" w:rsidRDefault="00AF2CC1" w:rsidP="00E72BCA">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51B5762B" w14:textId="77777777" w:rsidR="00AF2CC1" w:rsidRDefault="00AF2CC1" w:rsidP="00E72BCA">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AF2CC1" w:rsidRPr="004C3A0B" w14:paraId="2E2F913F" w14:textId="77777777" w:rsidTr="00E72BCA">
        <w:trPr>
          <w:trHeight w:val="403"/>
        </w:trPr>
        <w:tc>
          <w:tcPr>
            <w:tcW w:w="562" w:type="dxa"/>
          </w:tcPr>
          <w:p w14:paraId="7A7B0746" w14:textId="77777777" w:rsidR="00AF2CC1" w:rsidRPr="00E65973" w:rsidRDefault="00AF2CC1" w:rsidP="00E72BCA">
            <w:pPr>
              <w:rPr>
                <w:rFonts w:ascii="Arial" w:hAnsi="Arial" w:cs="Arial"/>
                <w:sz w:val="22"/>
                <w:szCs w:val="22"/>
              </w:rPr>
            </w:pPr>
          </w:p>
        </w:tc>
        <w:tc>
          <w:tcPr>
            <w:tcW w:w="9923" w:type="dxa"/>
            <w:gridSpan w:val="3"/>
          </w:tcPr>
          <w:p w14:paraId="5CD302F0" w14:textId="77777777" w:rsidR="00AF2CC1" w:rsidRDefault="00AF2CC1" w:rsidP="00E72BCA">
            <w:pPr>
              <w:rPr>
                <w:rFonts w:ascii="Arial" w:hAnsi="Arial" w:cs="Arial"/>
                <w:sz w:val="22"/>
                <w:szCs w:val="22"/>
              </w:rPr>
            </w:pPr>
          </w:p>
          <w:p w14:paraId="26248A6E" w14:textId="77777777" w:rsidR="00AF2CC1" w:rsidRPr="004C3A0B" w:rsidRDefault="00AF2CC1" w:rsidP="00E72BCA">
            <w:pPr>
              <w:rPr>
                <w:rFonts w:ascii="Arial" w:hAnsi="Arial" w:cs="Arial"/>
                <w:sz w:val="22"/>
                <w:szCs w:val="22"/>
              </w:rPr>
            </w:pPr>
          </w:p>
          <w:p w14:paraId="62DF5E3F" w14:textId="77777777" w:rsidR="00AF2CC1" w:rsidRDefault="00AF2CC1" w:rsidP="00E72BCA">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AF2CC1" w:rsidRPr="004C3A0B" w14:paraId="05D9B750" w14:textId="77777777" w:rsidTr="00E72BCA">
        <w:trPr>
          <w:trHeight w:val="439"/>
        </w:trPr>
        <w:tc>
          <w:tcPr>
            <w:tcW w:w="562" w:type="dxa"/>
            <w:shd w:val="clear" w:color="auto" w:fill="F2F2F2" w:themeFill="background1" w:themeFillShade="F2"/>
          </w:tcPr>
          <w:p w14:paraId="71E3E91D" w14:textId="77777777" w:rsidR="00AF2CC1" w:rsidRPr="002132F9" w:rsidRDefault="00AF2CC1" w:rsidP="00E72BCA">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4F72E576" w14:textId="77777777" w:rsidR="00AF2CC1" w:rsidRPr="004C3A0B" w:rsidRDefault="00AF2CC1" w:rsidP="00E72BCA">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F2CC1" w:rsidRPr="004C3A0B" w14:paraId="4D8B7090" w14:textId="77777777" w:rsidTr="00E72BCA">
        <w:trPr>
          <w:trHeight w:val="439"/>
        </w:trPr>
        <w:tc>
          <w:tcPr>
            <w:tcW w:w="562" w:type="dxa"/>
            <w:shd w:val="clear" w:color="auto" w:fill="F2F2F2" w:themeFill="background1" w:themeFillShade="F2"/>
          </w:tcPr>
          <w:p w14:paraId="0C5A2A91" w14:textId="77777777" w:rsidR="00AF2CC1" w:rsidRPr="00842FC0" w:rsidRDefault="00AF2CC1" w:rsidP="00E72BCA">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7A1FC07C" w14:textId="77777777" w:rsidR="00AF2CC1" w:rsidRPr="004C3A0B" w:rsidRDefault="00AF2CC1" w:rsidP="00E72BC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F283DA6" w14:textId="77777777" w:rsidR="00AF2CC1" w:rsidRPr="004C3A0B" w:rsidRDefault="00AF2CC1" w:rsidP="00E72BC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35D1D2A9" w14:textId="77777777" w:rsidR="00AF2CC1" w:rsidRPr="004C3A0B" w:rsidRDefault="00AF2CC1" w:rsidP="00E72BC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F2CC1" w:rsidRPr="004C3A0B" w14:paraId="2E4704C0" w14:textId="77777777" w:rsidTr="00E72BCA">
        <w:trPr>
          <w:trHeight w:val="439"/>
        </w:trPr>
        <w:tc>
          <w:tcPr>
            <w:tcW w:w="562" w:type="dxa"/>
            <w:shd w:val="clear" w:color="auto" w:fill="F2F2F2" w:themeFill="background1" w:themeFillShade="F2"/>
          </w:tcPr>
          <w:p w14:paraId="796A35FA" w14:textId="77777777" w:rsidR="00AF2CC1" w:rsidRPr="00842FC0" w:rsidRDefault="00AF2CC1" w:rsidP="00E72BCA">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AA5A6B6"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FF98DBA"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3BEEAEA"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16DFF50E" w14:textId="77777777" w:rsidTr="00E72BCA">
        <w:trPr>
          <w:trHeight w:val="403"/>
        </w:trPr>
        <w:tc>
          <w:tcPr>
            <w:tcW w:w="562" w:type="dxa"/>
            <w:shd w:val="clear" w:color="auto" w:fill="F2F2F2" w:themeFill="background1" w:themeFillShade="F2"/>
          </w:tcPr>
          <w:p w14:paraId="758E093F" w14:textId="77777777" w:rsidR="00AF2CC1" w:rsidRPr="00842FC0" w:rsidRDefault="00AF2CC1" w:rsidP="00E72BCA">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6505AB5F"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258C5486"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3935992"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436053CD" w14:textId="77777777" w:rsidTr="00E72BCA">
        <w:trPr>
          <w:trHeight w:val="439"/>
        </w:trPr>
        <w:tc>
          <w:tcPr>
            <w:tcW w:w="562" w:type="dxa"/>
            <w:shd w:val="clear" w:color="auto" w:fill="F2F2F2" w:themeFill="background1" w:themeFillShade="F2"/>
          </w:tcPr>
          <w:p w14:paraId="28C8EAB6" w14:textId="77777777" w:rsidR="00AF2CC1" w:rsidRPr="00842FC0" w:rsidRDefault="00AF2CC1" w:rsidP="00E72BCA">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3EE10CAD"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AB02A67"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3579E4A"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6065E8EC" w14:textId="77777777" w:rsidTr="00E72BCA">
        <w:trPr>
          <w:trHeight w:val="403"/>
        </w:trPr>
        <w:tc>
          <w:tcPr>
            <w:tcW w:w="562" w:type="dxa"/>
            <w:shd w:val="clear" w:color="auto" w:fill="F2F2F2" w:themeFill="background1" w:themeFillShade="F2"/>
          </w:tcPr>
          <w:p w14:paraId="617BADEC" w14:textId="77777777" w:rsidR="00AF2CC1" w:rsidRPr="00842FC0" w:rsidRDefault="00AF2CC1" w:rsidP="00E72BCA">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60CC1764"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0AA3D4F"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DFEBB57"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3C1EBFD8" w14:textId="77777777" w:rsidTr="00E72BCA">
        <w:trPr>
          <w:trHeight w:val="403"/>
        </w:trPr>
        <w:tc>
          <w:tcPr>
            <w:tcW w:w="562" w:type="dxa"/>
            <w:shd w:val="clear" w:color="auto" w:fill="F2F2F2" w:themeFill="background1" w:themeFillShade="F2"/>
          </w:tcPr>
          <w:p w14:paraId="40A58A5D" w14:textId="77777777" w:rsidR="00AF2CC1" w:rsidRPr="00842FC0" w:rsidRDefault="00AF2CC1" w:rsidP="00E72BCA">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29B9E974"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C3DCE8C"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29AEAB"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16536436" w14:textId="77777777" w:rsidTr="00E72BCA">
        <w:trPr>
          <w:trHeight w:val="403"/>
        </w:trPr>
        <w:tc>
          <w:tcPr>
            <w:tcW w:w="562" w:type="dxa"/>
            <w:shd w:val="clear" w:color="auto" w:fill="F2F2F2" w:themeFill="background1" w:themeFillShade="F2"/>
          </w:tcPr>
          <w:p w14:paraId="02B2A6A0" w14:textId="77777777" w:rsidR="00AF2CC1" w:rsidRPr="00842FC0" w:rsidRDefault="00AF2CC1" w:rsidP="00E72BCA">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1AAF03D8"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7334665"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52061C4"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0AB81D75" w14:textId="77777777" w:rsidTr="00E72BCA">
        <w:trPr>
          <w:trHeight w:val="403"/>
        </w:trPr>
        <w:tc>
          <w:tcPr>
            <w:tcW w:w="562" w:type="dxa"/>
            <w:shd w:val="clear" w:color="auto" w:fill="F2F2F2" w:themeFill="background1" w:themeFillShade="F2"/>
          </w:tcPr>
          <w:p w14:paraId="18383473" w14:textId="77777777" w:rsidR="00AF2CC1" w:rsidRPr="00842FC0" w:rsidRDefault="00AF2CC1" w:rsidP="00E72BCA">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3F40E888"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825918F"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44DE0DC" w14:textId="77777777" w:rsidR="00AF2CC1" w:rsidRPr="004C3A0B" w:rsidRDefault="00AF2CC1" w:rsidP="00E72BC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F2CC1" w:rsidRPr="004C3A0B" w14:paraId="3FB946C2" w14:textId="77777777" w:rsidTr="00E72BCA">
        <w:trPr>
          <w:trHeight w:val="403"/>
        </w:trPr>
        <w:tc>
          <w:tcPr>
            <w:tcW w:w="562" w:type="dxa"/>
            <w:shd w:val="clear" w:color="auto" w:fill="F2F2F2" w:themeFill="background1" w:themeFillShade="F2"/>
          </w:tcPr>
          <w:p w14:paraId="544EDA8F" w14:textId="77777777" w:rsidR="00AF2CC1" w:rsidRPr="00842FC0" w:rsidRDefault="00AF2CC1" w:rsidP="00E72BCA">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0237D9B" w14:textId="77777777" w:rsidR="00AF2CC1" w:rsidRPr="004C3A0B" w:rsidRDefault="00AF2CC1" w:rsidP="00E72BCA">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C96A576"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A5666F9" w14:textId="77777777" w:rsidR="00AF2CC1" w:rsidRPr="004C3A0B" w:rsidRDefault="00AF2CC1" w:rsidP="00E72B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F2CC1" w:rsidRPr="004C3A0B" w14:paraId="3BF32C38" w14:textId="77777777" w:rsidTr="00E72BCA">
        <w:trPr>
          <w:trHeight w:val="403"/>
        </w:trPr>
        <w:tc>
          <w:tcPr>
            <w:tcW w:w="562" w:type="dxa"/>
            <w:shd w:val="clear" w:color="auto" w:fill="F2F2F2" w:themeFill="background1" w:themeFillShade="F2"/>
          </w:tcPr>
          <w:p w14:paraId="41DC5452" w14:textId="77777777" w:rsidR="00AF2CC1" w:rsidRPr="00842FC0" w:rsidRDefault="00AF2CC1" w:rsidP="00E72BCA">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3C9BB172" w14:textId="77777777" w:rsidR="00AF2CC1" w:rsidRPr="004C3A0B" w:rsidRDefault="00AF2CC1" w:rsidP="00E72BCA">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AF2CC1" w:rsidRPr="004C3A0B" w14:paraId="6147297B" w14:textId="77777777" w:rsidTr="00E72BCA">
        <w:trPr>
          <w:trHeight w:val="403"/>
        </w:trPr>
        <w:tc>
          <w:tcPr>
            <w:tcW w:w="562" w:type="dxa"/>
          </w:tcPr>
          <w:p w14:paraId="7AF436F5" w14:textId="77777777" w:rsidR="00AF2CC1" w:rsidRPr="00E65973" w:rsidRDefault="00AF2CC1" w:rsidP="00E72BCA">
            <w:pPr>
              <w:autoSpaceDE w:val="0"/>
              <w:autoSpaceDN w:val="0"/>
              <w:adjustRightInd w:val="0"/>
              <w:rPr>
                <w:rFonts w:ascii="Arial" w:hAnsi="Arial" w:cs="Arial"/>
                <w:sz w:val="22"/>
                <w:szCs w:val="22"/>
              </w:rPr>
            </w:pPr>
          </w:p>
        </w:tc>
        <w:tc>
          <w:tcPr>
            <w:tcW w:w="9923" w:type="dxa"/>
            <w:gridSpan w:val="3"/>
            <w:vAlign w:val="center"/>
          </w:tcPr>
          <w:p w14:paraId="05ED5450" w14:textId="77777777" w:rsidR="00AF2CC1" w:rsidRDefault="00AF2CC1" w:rsidP="00E72BCA">
            <w:pPr>
              <w:autoSpaceDE w:val="0"/>
              <w:autoSpaceDN w:val="0"/>
              <w:adjustRightInd w:val="0"/>
              <w:rPr>
                <w:rFonts w:ascii="Arial" w:hAnsi="Arial" w:cs="Arial"/>
                <w:sz w:val="22"/>
                <w:szCs w:val="22"/>
              </w:rPr>
            </w:pPr>
          </w:p>
          <w:p w14:paraId="7CC8258D" w14:textId="77777777" w:rsidR="00AF2CC1" w:rsidRDefault="00AF2CC1" w:rsidP="00E72BCA">
            <w:pPr>
              <w:autoSpaceDE w:val="0"/>
              <w:autoSpaceDN w:val="0"/>
              <w:adjustRightInd w:val="0"/>
              <w:rPr>
                <w:rFonts w:ascii="Arial" w:hAnsi="Arial" w:cs="Arial"/>
                <w:sz w:val="22"/>
                <w:szCs w:val="22"/>
              </w:rPr>
            </w:pPr>
          </w:p>
          <w:p w14:paraId="25557DAC" w14:textId="77777777" w:rsidR="00AF2CC1" w:rsidRPr="00354F34" w:rsidRDefault="00AF2CC1" w:rsidP="00E72BCA">
            <w:pPr>
              <w:autoSpaceDE w:val="0"/>
              <w:autoSpaceDN w:val="0"/>
              <w:adjustRightInd w:val="0"/>
              <w:rPr>
                <w:rFonts w:ascii="Arial" w:hAnsi="Arial" w:cs="Arial"/>
                <w:sz w:val="22"/>
                <w:szCs w:val="22"/>
              </w:rPr>
            </w:pPr>
          </w:p>
          <w:p w14:paraId="5BC2F53E" w14:textId="77777777" w:rsidR="00AF2CC1" w:rsidRPr="004C3A0B" w:rsidRDefault="00AF2CC1" w:rsidP="00E72BCA">
            <w:pPr>
              <w:autoSpaceDE w:val="0"/>
              <w:autoSpaceDN w:val="0"/>
              <w:adjustRightInd w:val="0"/>
              <w:rPr>
                <w:rFonts w:cs="Arial"/>
              </w:rPr>
            </w:pPr>
            <w:r w:rsidRPr="00354F34">
              <w:rPr>
                <w:rFonts w:ascii="Arial" w:hAnsi="Arial" w:cs="Arial"/>
                <w:i/>
                <w:color w:val="808080"/>
                <w:sz w:val="18"/>
                <w:szCs w:val="18"/>
              </w:rPr>
              <w:t>(this box should expand as you type)</w:t>
            </w:r>
          </w:p>
        </w:tc>
      </w:tr>
      <w:tr w:rsidR="00AF2CC1" w:rsidRPr="004C3A0B" w14:paraId="2ECDD993" w14:textId="77777777" w:rsidTr="00E72BCA">
        <w:trPr>
          <w:trHeight w:val="403"/>
        </w:trPr>
        <w:tc>
          <w:tcPr>
            <w:tcW w:w="562" w:type="dxa"/>
            <w:shd w:val="clear" w:color="auto" w:fill="F2F2F2" w:themeFill="background1" w:themeFillShade="F2"/>
          </w:tcPr>
          <w:p w14:paraId="020F4B59" w14:textId="77777777" w:rsidR="00AF2CC1" w:rsidRPr="00842FC0" w:rsidRDefault="00AF2CC1" w:rsidP="00E72BCA">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1FCA4BE2"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AF2CC1" w:rsidRPr="004C3A0B" w14:paraId="48A4F596" w14:textId="77777777" w:rsidTr="00E72BCA">
        <w:trPr>
          <w:trHeight w:val="403"/>
        </w:trPr>
        <w:tc>
          <w:tcPr>
            <w:tcW w:w="562" w:type="dxa"/>
          </w:tcPr>
          <w:p w14:paraId="2A2096EC" w14:textId="77777777" w:rsidR="00AF2CC1" w:rsidRPr="00E65973" w:rsidRDefault="00AF2CC1" w:rsidP="00E72BCA">
            <w:pPr>
              <w:autoSpaceDE w:val="0"/>
              <w:autoSpaceDN w:val="0"/>
              <w:adjustRightInd w:val="0"/>
              <w:rPr>
                <w:rFonts w:ascii="Arial" w:hAnsi="Arial" w:cs="Arial"/>
                <w:sz w:val="22"/>
                <w:szCs w:val="22"/>
              </w:rPr>
            </w:pPr>
          </w:p>
        </w:tc>
        <w:tc>
          <w:tcPr>
            <w:tcW w:w="9923" w:type="dxa"/>
            <w:gridSpan w:val="3"/>
            <w:vAlign w:val="center"/>
          </w:tcPr>
          <w:p w14:paraId="3F4AB041" w14:textId="77777777" w:rsidR="00AF2CC1" w:rsidRDefault="00AF2CC1" w:rsidP="00E72BCA">
            <w:pPr>
              <w:autoSpaceDE w:val="0"/>
              <w:autoSpaceDN w:val="0"/>
              <w:adjustRightInd w:val="0"/>
              <w:rPr>
                <w:rFonts w:ascii="Arial" w:hAnsi="Arial" w:cs="Arial"/>
                <w:sz w:val="22"/>
                <w:szCs w:val="22"/>
              </w:rPr>
            </w:pPr>
          </w:p>
          <w:p w14:paraId="2F588342" w14:textId="77777777" w:rsidR="00AF2CC1" w:rsidRDefault="00AF2CC1" w:rsidP="00E72BCA">
            <w:pPr>
              <w:autoSpaceDE w:val="0"/>
              <w:autoSpaceDN w:val="0"/>
              <w:adjustRightInd w:val="0"/>
              <w:rPr>
                <w:rFonts w:ascii="Arial" w:hAnsi="Arial" w:cs="Arial"/>
                <w:sz w:val="22"/>
                <w:szCs w:val="22"/>
              </w:rPr>
            </w:pPr>
            <w:r>
              <w:rPr>
                <w:rFonts w:ascii="Arial" w:hAnsi="Arial" w:cs="Arial"/>
                <w:sz w:val="22"/>
                <w:szCs w:val="22"/>
              </w:rPr>
              <w:t xml:space="preserve">The study will not generate new </w:t>
            </w:r>
            <w:proofErr w:type="gramStart"/>
            <w:r>
              <w:rPr>
                <w:rFonts w:ascii="Arial" w:hAnsi="Arial" w:cs="Arial"/>
                <w:sz w:val="22"/>
                <w:szCs w:val="22"/>
              </w:rPr>
              <w:t>data</w:t>
            </w:r>
            <w:proofErr w:type="gramEnd"/>
            <w:r>
              <w:rPr>
                <w:rFonts w:ascii="Arial" w:hAnsi="Arial" w:cs="Arial"/>
                <w:sz w:val="22"/>
                <w:szCs w:val="22"/>
              </w:rPr>
              <w:t xml:space="preserve"> but information will be discussed with supervisor. </w:t>
            </w:r>
          </w:p>
          <w:p w14:paraId="71B0460D" w14:textId="77777777" w:rsidR="00AF2CC1" w:rsidRPr="00354F34" w:rsidRDefault="00AF2CC1" w:rsidP="00E72BCA">
            <w:pPr>
              <w:autoSpaceDE w:val="0"/>
              <w:autoSpaceDN w:val="0"/>
              <w:adjustRightInd w:val="0"/>
              <w:rPr>
                <w:rFonts w:ascii="Arial" w:hAnsi="Arial" w:cs="Arial"/>
                <w:sz w:val="22"/>
                <w:szCs w:val="22"/>
              </w:rPr>
            </w:pPr>
          </w:p>
          <w:p w14:paraId="127C6114" w14:textId="77777777" w:rsidR="00AF2CC1" w:rsidRPr="004C3A0B" w:rsidRDefault="00AF2CC1" w:rsidP="00E72BC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F2CC1" w:rsidRPr="004C3A0B" w14:paraId="1F8CCA34" w14:textId="77777777" w:rsidTr="00E72BCA">
        <w:trPr>
          <w:trHeight w:val="403"/>
        </w:trPr>
        <w:tc>
          <w:tcPr>
            <w:tcW w:w="562" w:type="dxa"/>
            <w:shd w:val="clear" w:color="auto" w:fill="F2F2F2" w:themeFill="background1" w:themeFillShade="F2"/>
          </w:tcPr>
          <w:p w14:paraId="7B6E539B" w14:textId="77777777" w:rsidR="00AF2CC1" w:rsidRPr="00842FC0" w:rsidRDefault="00AF2CC1" w:rsidP="00E72BCA">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528A5286"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AF2CC1" w:rsidRPr="004C3A0B" w14:paraId="5849FBC7" w14:textId="77777777" w:rsidTr="00E72BCA">
        <w:trPr>
          <w:trHeight w:val="403"/>
        </w:trPr>
        <w:tc>
          <w:tcPr>
            <w:tcW w:w="562" w:type="dxa"/>
          </w:tcPr>
          <w:p w14:paraId="7735F977" w14:textId="77777777" w:rsidR="00AF2CC1" w:rsidRPr="00E65973" w:rsidRDefault="00AF2CC1" w:rsidP="00E72BCA">
            <w:pPr>
              <w:autoSpaceDE w:val="0"/>
              <w:autoSpaceDN w:val="0"/>
              <w:adjustRightInd w:val="0"/>
              <w:rPr>
                <w:rFonts w:ascii="Arial" w:hAnsi="Arial" w:cs="Arial"/>
                <w:sz w:val="22"/>
                <w:szCs w:val="22"/>
              </w:rPr>
            </w:pPr>
          </w:p>
        </w:tc>
        <w:tc>
          <w:tcPr>
            <w:tcW w:w="9923" w:type="dxa"/>
            <w:gridSpan w:val="3"/>
          </w:tcPr>
          <w:p w14:paraId="6CB03C7E" w14:textId="77777777" w:rsidR="00AF2CC1" w:rsidRDefault="00AF2CC1" w:rsidP="00E72BCA">
            <w:pPr>
              <w:autoSpaceDE w:val="0"/>
              <w:autoSpaceDN w:val="0"/>
              <w:adjustRightInd w:val="0"/>
              <w:rPr>
                <w:rFonts w:ascii="Arial" w:hAnsi="Arial" w:cs="Arial"/>
                <w:sz w:val="22"/>
                <w:szCs w:val="22"/>
              </w:rPr>
            </w:pPr>
          </w:p>
          <w:p w14:paraId="400DAE20" w14:textId="77777777" w:rsidR="00AF2CC1" w:rsidRDefault="00AF2CC1" w:rsidP="00E72BCA">
            <w:pPr>
              <w:autoSpaceDE w:val="0"/>
              <w:autoSpaceDN w:val="0"/>
              <w:adjustRightInd w:val="0"/>
              <w:rPr>
                <w:rFonts w:ascii="Arial" w:hAnsi="Arial" w:cs="Arial"/>
                <w:sz w:val="22"/>
                <w:szCs w:val="22"/>
              </w:rPr>
            </w:pPr>
          </w:p>
          <w:p w14:paraId="67DDE14E" w14:textId="77777777" w:rsidR="00AF2CC1" w:rsidRPr="00354F34" w:rsidRDefault="00AF2CC1" w:rsidP="00E72BCA">
            <w:pPr>
              <w:autoSpaceDE w:val="0"/>
              <w:autoSpaceDN w:val="0"/>
              <w:adjustRightInd w:val="0"/>
              <w:rPr>
                <w:rFonts w:ascii="Arial" w:hAnsi="Arial" w:cs="Arial"/>
                <w:sz w:val="22"/>
                <w:szCs w:val="22"/>
              </w:rPr>
            </w:pPr>
          </w:p>
          <w:p w14:paraId="46196BD1" w14:textId="77777777" w:rsidR="00AF2CC1" w:rsidRPr="004C3A0B" w:rsidRDefault="00AF2CC1" w:rsidP="00E72BC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F2CC1" w:rsidRPr="004C3A0B" w14:paraId="63F5E8E0" w14:textId="77777777" w:rsidTr="00E72BCA">
        <w:trPr>
          <w:trHeight w:val="403"/>
        </w:trPr>
        <w:tc>
          <w:tcPr>
            <w:tcW w:w="562" w:type="dxa"/>
            <w:shd w:val="clear" w:color="auto" w:fill="F2F2F2" w:themeFill="background1" w:themeFillShade="F2"/>
          </w:tcPr>
          <w:p w14:paraId="294CECBE" w14:textId="77777777" w:rsidR="00AF2CC1" w:rsidRPr="00842FC0" w:rsidRDefault="00AF2CC1" w:rsidP="00E72BCA">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722FAA3" w14:textId="77777777" w:rsidR="00AF2CC1" w:rsidRPr="004C3A0B" w:rsidRDefault="00AF2CC1" w:rsidP="00E72BC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AF2CC1" w:rsidRPr="004C3A0B" w14:paraId="5F3D4197" w14:textId="77777777" w:rsidTr="00E72BCA">
        <w:trPr>
          <w:trHeight w:val="403"/>
        </w:trPr>
        <w:tc>
          <w:tcPr>
            <w:tcW w:w="562" w:type="dxa"/>
          </w:tcPr>
          <w:p w14:paraId="6BF3B2E9" w14:textId="77777777" w:rsidR="00AF2CC1" w:rsidRPr="00E65973" w:rsidRDefault="00AF2CC1" w:rsidP="00E72BCA">
            <w:pPr>
              <w:autoSpaceDE w:val="0"/>
              <w:autoSpaceDN w:val="0"/>
              <w:adjustRightInd w:val="0"/>
              <w:rPr>
                <w:rFonts w:ascii="Arial" w:hAnsi="Arial" w:cs="Arial"/>
                <w:sz w:val="22"/>
                <w:szCs w:val="22"/>
              </w:rPr>
            </w:pPr>
          </w:p>
        </w:tc>
        <w:tc>
          <w:tcPr>
            <w:tcW w:w="9923" w:type="dxa"/>
            <w:gridSpan w:val="3"/>
          </w:tcPr>
          <w:p w14:paraId="7F23972B" w14:textId="77777777" w:rsidR="00AF2CC1" w:rsidRDefault="00AF2CC1" w:rsidP="00E72BCA">
            <w:pPr>
              <w:autoSpaceDE w:val="0"/>
              <w:autoSpaceDN w:val="0"/>
              <w:adjustRightInd w:val="0"/>
              <w:rPr>
                <w:rFonts w:ascii="Arial" w:hAnsi="Arial" w:cs="Arial"/>
                <w:sz w:val="22"/>
                <w:szCs w:val="22"/>
              </w:rPr>
            </w:pPr>
          </w:p>
          <w:p w14:paraId="136B36A6" w14:textId="77777777" w:rsidR="00AF2CC1" w:rsidRDefault="00AF2CC1" w:rsidP="00E72BCA">
            <w:pPr>
              <w:autoSpaceDE w:val="0"/>
              <w:autoSpaceDN w:val="0"/>
              <w:adjustRightInd w:val="0"/>
              <w:rPr>
                <w:rFonts w:ascii="Arial" w:hAnsi="Arial" w:cs="Arial"/>
                <w:sz w:val="22"/>
                <w:szCs w:val="22"/>
              </w:rPr>
            </w:pPr>
          </w:p>
          <w:p w14:paraId="131C32AF" w14:textId="77777777" w:rsidR="00AF2CC1" w:rsidRPr="00354F34" w:rsidRDefault="00AF2CC1" w:rsidP="00E72BCA">
            <w:pPr>
              <w:autoSpaceDE w:val="0"/>
              <w:autoSpaceDN w:val="0"/>
              <w:adjustRightInd w:val="0"/>
              <w:rPr>
                <w:rFonts w:ascii="Arial" w:hAnsi="Arial" w:cs="Arial"/>
                <w:sz w:val="22"/>
                <w:szCs w:val="22"/>
              </w:rPr>
            </w:pPr>
          </w:p>
          <w:p w14:paraId="3BD115C7" w14:textId="77777777" w:rsidR="00AF2CC1" w:rsidRPr="004C3A0B" w:rsidRDefault="00AF2CC1" w:rsidP="00E72BC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F2CC1" w:rsidRPr="004C3A0B" w14:paraId="45C00E0A" w14:textId="77777777" w:rsidTr="00E72BCA">
        <w:trPr>
          <w:trHeight w:val="403"/>
        </w:trPr>
        <w:tc>
          <w:tcPr>
            <w:tcW w:w="562" w:type="dxa"/>
          </w:tcPr>
          <w:p w14:paraId="4C0A36F0" w14:textId="77777777" w:rsidR="00AF2CC1" w:rsidRPr="00842FC0" w:rsidRDefault="00AF2CC1" w:rsidP="00E72BCA">
            <w:pPr>
              <w:autoSpaceDE w:val="0"/>
              <w:autoSpaceDN w:val="0"/>
              <w:adjustRightInd w:val="0"/>
              <w:rPr>
                <w:rFonts w:ascii="Arial" w:hAnsi="Arial" w:cs="Arial"/>
                <w:sz w:val="22"/>
                <w:szCs w:val="22"/>
              </w:rPr>
            </w:pPr>
            <w:r w:rsidRPr="00E65973">
              <w:rPr>
                <w:rFonts w:ascii="Arial" w:hAnsi="Arial" w:cs="Arial"/>
                <w:sz w:val="22"/>
                <w:szCs w:val="22"/>
              </w:rPr>
              <w:lastRenderedPageBreak/>
              <w:t>28</w:t>
            </w:r>
          </w:p>
        </w:tc>
        <w:tc>
          <w:tcPr>
            <w:tcW w:w="9923" w:type="dxa"/>
            <w:gridSpan w:val="3"/>
          </w:tcPr>
          <w:p w14:paraId="3EEA8368" w14:textId="77777777" w:rsidR="00AF2CC1" w:rsidRDefault="00AF2CC1" w:rsidP="00E72BCA">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AF2CC1" w:rsidRPr="004C3A0B" w14:paraId="3E962D24" w14:textId="77777777" w:rsidTr="00E72BCA">
        <w:trPr>
          <w:trHeight w:val="403"/>
        </w:trPr>
        <w:tc>
          <w:tcPr>
            <w:tcW w:w="562" w:type="dxa"/>
          </w:tcPr>
          <w:p w14:paraId="73E766A1" w14:textId="77777777" w:rsidR="00AF2CC1" w:rsidRPr="00E65973" w:rsidRDefault="00AF2CC1" w:rsidP="00E72BCA">
            <w:pPr>
              <w:autoSpaceDE w:val="0"/>
              <w:autoSpaceDN w:val="0"/>
              <w:adjustRightInd w:val="0"/>
              <w:rPr>
                <w:rFonts w:ascii="Arial" w:hAnsi="Arial" w:cs="Arial"/>
                <w:sz w:val="22"/>
                <w:szCs w:val="22"/>
              </w:rPr>
            </w:pPr>
          </w:p>
        </w:tc>
        <w:tc>
          <w:tcPr>
            <w:tcW w:w="9923" w:type="dxa"/>
            <w:gridSpan w:val="3"/>
          </w:tcPr>
          <w:p w14:paraId="0F5915E5" w14:textId="77777777" w:rsidR="00AF2CC1" w:rsidRDefault="00AF2CC1" w:rsidP="00E72BCA">
            <w:pPr>
              <w:autoSpaceDE w:val="0"/>
              <w:autoSpaceDN w:val="0"/>
              <w:adjustRightInd w:val="0"/>
              <w:rPr>
                <w:rFonts w:ascii="Arial" w:hAnsi="Arial" w:cs="Arial"/>
                <w:sz w:val="22"/>
                <w:szCs w:val="22"/>
              </w:rPr>
            </w:pPr>
          </w:p>
          <w:p w14:paraId="67A998C7" w14:textId="77777777" w:rsidR="00AF2CC1" w:rsidRDefault="00AF2CC1" w:rsidP="00E72BCA">
            <w:pPr>
              <w:autoSpaceDE w:val="0"/>
              <w:autoSpaceDN w:val="0"/>
              <w:adjustRightInd w:val="0"/>
              <w:rPr>
                <w:rFonts w:ascii="Arial" w:hAnsi="Arial" w:cs="Arial"/>
                <w:sz w:val="22"/>
                <w:szCs w:val="22"/>
              </w:rPr>
            </w:pPr>
          </w:p>
          <w:p w14:paraId="7056F909" w14:textId="77777777" w:rsidR="00AF2CC1" w:rsidRPr="00354F34" w:rsidRDefault="00AF2CC1" w:rsidP="00E72BCA">
            <w:pPr>
              <w:autoSpaceDE w:val="0"/>
              <w:autoSpaceDN w:val="0"/>
              <w:adjustRightInd w:val="0"/>
              <w:rPr>
                <w:rFonts w:ascii="Arial" w:hAnsi="Arial" w:cs="Arial"/>
                <w:sz w:val="22"/>
                <w:szCs w:val="22"/>
              </w:rPr>
            </w:pPr>
          </w:p>
          <w:p w14:paraId="539CB9F1" w14:textId="77777777" w:rsidR="00AF2CC1" w:rsidRDefault="00AF2CC1" w:rsidP="00E72BC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F2CC1" w:rsidRPr="004C3A0B" w14:paraId="5B521F8E" w14:textId="77777777" w:rsidTr="00E72BCA">
        <w:trPr>
          <w:trHeight w:val="252"/>
        </w:trPr>
        <w:tc>
          <w:tcPr>
            <w:tcW w:w="562" w:type="dxa"/>
            <w:vMerge w:val="restart"/>
            <w:shd w:val="clear" w:color="auto" w:fill="F2F2F2" w:themeFill="background1" w:themeFillShade="F2"/>
          </w:tcPr>
          <w:p w14:paraId="224E88B5" w14:textId="77777777" w:rsidR="00AF2CC1" w:rsidRPr="00842FC0" w:rsidRDefault="00AF2CC1" w:rsidP="00E72BCA">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39DF5E4C" w14:textId="77777777" w:rsidR="00AF2CC1" w:rsidRDefault="00AF2CC1" w:rsidP="00E72BCA">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9315B95" w14:textId="77777777" w:rsidR="00AF2CC1" w:rsidRPr="0092487B" w:rsidRDefault="00AF2CC1" w:rsidP="00E72BC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933208" w14:textId="77777777" w:rsidR="00AF2CC1" w:rsidRPr="003257BD" w:rsidRDefault="00AF2CC1" w:rsidP="00E72BC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7AF31AA5" w14:textId="77777777" w:rsidR="00AF2CC1" w:rsidRPr="0092487B" w:rsidRDefault="00F96AFC" w:rsidP="00E72BCA">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F2CC1">
                  <w:rPr>
                    <w:rFonts w:ascii="MS Gothic" w:eastAsia="MS Gothic" w:hAnsi="MS Gothic" w:cs="Arial" w:hint="eastAsia"/>
                    <w:b/>
                    <w:bCs/>
                  </w:rPr>
                  <w:t>☒</w:t>
                </w:r>
              </w:sdtContent>
            </w:sdt>
          </w:p>
        </w:tc>
      </w:tr>
      <w:tr w:rsidR="00AF2CC1" w:rsidRPr="004C3A0B" w14:paraId="0714A200" w14:textId="77777777" w:rsidTr="00E72BCA">
        <w:trPr>
          <w:trHeight w:val="252"/>
        </w:trPr>
        <w:tc>
          <w:tcPr>
            <w:tcW w:w="562" w:type="dxa"/>
            <w:vMerge/>
            <w:shd w:val="clear" w:color="auto" w:fill="F2F2F2" w:themeFill="background1" w:themeFillShade="F2"/>
          </w:tcPr>
          <w:p w14:paraId="78916EE9" w14:textId="77777777" w:rsidR="00AF2CC1" w:rsidRPr="002132F9" w:rsidRDefault="00AF2CC1" w:rsidP="00E72BCA">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7E58E929" w14:textId="77777777" w:rsidR="00AF2CC1" w:rsidRPr="004D6425" w:rsidRDefault="00AF2CC1" w:rsidP="00E72BC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3F5C84D" w14:textId="77777777" w:rsidR="00AF2CC1" w:rsidRPr="003257BD" w:rsidRDefault="00AF2CC1" w:rsidP="00E72BCA">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7711F5EE" w14:textId="77777777" w:rsidR="00AF2CC1" w:rsidRPr="0092487B" w:rsidRDefault="00F96AFC" w:rsidP="00E72BCA">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F2CC1">
                  <w:rPr>
                    <w:rFonts w:ascii="MS Gothic" w:eastAsia="MS Gothic" w:hAnsi="MS Gothic" w:cs="Arial" w:hint="eastAsia"/>
                    <w:b/>
                    <w:bCs/>
                  </w:rPr>
                  <w:t>☐</w:t>
                </w:r>
              </w:sdtContent>
            </w:sdt>
          </w:p>
        </w:tc>
      </w:tr>
      <w:tr w:rsidR="00AF2CC1" w:rsidRPr="004C3A0B" w14:paraId="02D89112" w14:textId="77777777" w:rsidTr="00E72BCA">
        <w:trPr>
          <w:trHeight w:val="311"/>
        </w:trPr>
        <w:tc>
          <w:tcPr>
            <w:tcW w:w="562" w:type="dxa"/>
            <w:vMerge w:val="restart"/>
            <w:shd w:val="clear" w:color="auto" w:fill="F2F2F2" w:themeFill="background1" w:themeFillShade="F2"/>
          </w:tcPr>
          <w:p w14:paraId="3D979B43" w14:textId="77777777" w:rsidR="00AF2CC1" w:rsidRPr="00842FC0" w:rsidRDefault="00AF2CC1" w:rsidP="00E72BCA">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7C2C3B31" w14:textId="77777777" w:rsidR="00AF2CC1" w:rsidRPr="0092487B" w:rsidRDefault="00AF2CC1" w:rsidP="00E72BCA">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7E7CF8B" w14:textId="77777777" w:rsidR="00AF2CC1" w:rsidRPr="003257BD" w:rsidRDefault="00AF2CC1" w:rsidP="00E72BC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2311F45E" w14:textId="77777777" w:rsidR="00AF2CC1" w:rsidRPr="0092487B" w:rsidRDefault="00F96AFC" w:rsidP="00E72BCA">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F2CC1">
                  <w:rPr>
                    <w:rFonts w:ascii="MS Gothic" w:eastAsia="MS Gothic" w:hAnsi="MS Gothic" w:cs="Arial" w:hint="eastAsia"/>
                    <w:b/>
                    <w:bCs/>
                  </w:rPr>
                  <w:t>☒</w:t>
                </w:r>
              </w:sdtContent>
            </w:sdt>
          </w:p>
        </w:tc>
      </w:tr>
      <w:tr w:rsidR="00AF2CC1" w:rsidRPr="004C3A0B" w14:paraId="165D8D63" w14:textId="77777777" w:rsidTr="00E72BCA">
        <w:trPr>
          <w:trHeight w:val="311"/>
        </w:trPr>
        <w:tc>
          <w:tcPr>
            <w:tcW w:w="562" w:type="dxa"/>
            <w:vMerge/>
            <w:shd w:val="clear" w:color="auto" w:fill="F2F2F2" w:themeFill="background1" w:themeFillShade="F2"/>
          </w:tcPr>
          <w:p w14:paraId="494207A0" w14:textId="77777777" w:rsidR="00AF2CC1" w:rsidRPr="002132F9" w:rsidRDefault="00AF2CC1" w:rsidP="00E72BCA">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052B65CA" w14:textId="77777777" w:rsidR="00AF2CC1" w:rsidRPr="0092487B" w:rsidRDefault="00AF2CC1" w:rsidP="00E72BC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CECA6A2" w14:textId="77777777" w:rsidR="00AF2CC1" w:rsidRPr="003257BD" w:rsidRDefault="00AF2CC1" w:rsidP="00E72BCA">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4DC19427" w14:textId="77777777" w:rsidR="00AF2CC1" w:rsidRPr="0092487B" w:rsidRDefault="00F96AFC" w:rsidP="00E72BCA">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AF2CC1">
                  <w:rPr>
                    <w:rFonts w:ascii="MS Gothic" w:eastAsia="MS Gothic" w:hAnsi="MS Gothic" w:cs="Arial" w:hint="eastAsia"/>
                    <w:b/>
                    <w:bCs/>
                  </w:rPr>
                  <w:t>☐</w:t>
                </w:r>
              </w:sdtContent>
            </w:sdt>
          </w:p>
        </w:tc>
      </w:tr>
    </w:tbl>
    <w:p w14:paraId="1E05D40D" w14:textId="77777777" w:rsidR="00AF2CC1" w:rsidRDefault="00AF2CC1" w:rsidP="00AF2CC1">
      <w:pPr>
        <w:rPr>
          <w:rFonts w:ascii="Arial" w:hAnsi="Arial" w:cs="Arial"/>
          <w:b/>
          <w:bCs/>
          <w:sz w:val="22"/>
          <w:szCs w:val="22"/>
        </w:rPr>
      </w:pPr>
    </w:p>
    <w:p w14:paraId="60A4BC54" w14:textId="77777777" w:rsidR="00AF2CC1" w:rsidRDefault="00AF2CC1" w:rsidP="00AF2CC1">
      <w:pPr>
        <w:rPr>
          <w:rFonts w:ascii="Arial" w:hAnsi="Arial" w:cs="Arial"/>
          <w:b/>
          <w:bCs/>
          <w:sz w:val="22"/>
          <w:szCs w:val="22"/>
        </w:rPr>
      </w:pPr>
      <w:r>
        <w:rPr>
          <w:rFonts w:ascii="Arial" w:hAnsi="Arial" w:cs="Arial"/>
          <w:b/>
          <w:bCs/>
          <w:sz w:val="22"/>
          <w:szCs w:val="22"/>
        </w:rPr>
        <w:br w:type="page"/>
      </w:r>
    </w:p>
    <w:p w14:paraId="2AD9D8E7" w14:textId="77777777" w:rsidR="00AF2CC1" w:rsidRPr="00354F34" w:rsidRDefault="00AF2CC1" w:rsidP="00AF2CC1">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F2CC1" w:rsidRPr="004C3A0B" w14:paraId="53C034E7" w14:textId="77777777" w:rsidTr="00E72BCA">
        <w:trPr>
          <w:trHeight w:val="1807"/>
        </w:trPr>
        <w:tc>
          <w:tcPr>
            <w:tcW w:w="554" w:type="dxa"/>
            <w:shd w:val="clear" w:color="auto" w:fill="F2F2F2" w:themeFill="background1" w:themeFillShade="F2"/>
          </w:tcPr>
          <w:p w14:paraId="0262EF76" w14:textId="77777777" w:rsidR="00AF2CC1" w:rsidRPr="004C3A0B" w:rsidRDefault="00AF2CC1" w:rsidP="00E72BCA">
            <w:pPr>
              <w:jc w:val="both"/>
              <w:rPr>
                <w:rFonts w:ascii="Arial" w:hAnsi="Arial" w:cs="Arial"/>
                <w:sz w:val="22"/>
                <w:szCs w:val="22"/>
              </w:rPr>
            </w:pPr>
            <w:r>
              <w:rPr>
                <w:rFonts w:ascii="Arial" w:hAnsi="Arial" w:cs="Arial"/>
                <w:sz w:val="22"/>
                <w:szCs w:val="22"/>
              </w:rPr>
              <w:t>31</w:t>
            </w:r>
          </w:p>
        </w:tc>
        <w:tc>
          <w:tcPr>
            <w:tcW w:w="9923" w:type="dxa"/>
            <w:gridSpan w:val="3"/>
            <w:shd w:val="clear" w:color="auto" w:fill="F2F2F2" w:themeFill="background1" w:themeFillShade="F2"/>
            <w:vAlign w:val="center"/>
          </w:tcPr>
          <w:p w14:paraId="288937AB" w14:textId="77777777" w:rsidR="00AF2CC1" w:rsidRPr="004C3A0B" w:rsidRDefault="00AF2CC1" w:rsidP="00E72BCA">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3295EA3" w14:textId="77777777" w:rsidR="00AF2CC1" w:rsidRPr="004C3A0B" w:rsidRDefault="00AF2CC1" w:rsidP="00E72BCA">
            <w:pPr>
              <w:jc w:val="both"/>
              <w:rPr>
                <w:rFonts w:ascii="Arial" w:hAnsi="Arial" w:cs="Arial"/>
                <w:b/>
                <w:bCs/>
                <w:color w:val="000000"/>
                <w:sz w:val="22"/>
                <w:szCs w:val="22"/>
              </w:rPr>
            </w:pPr>
          </w:p>
          <w:p w14:paraId="55205095" w14:textId="77777777" w:rsidR="00AF2CC1" w:rsidRPr="004C3A0B" w:rsidRDefault="00AF2CC1" w:rsidP="00E72BCA">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F2CC1" w:rsidRPr="004C3A0B" w14:paraId="48B85F55" w14:textId="77777777" w:rsidTr="00E72BC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FBA546B" w14:textId="77777777" w:rsidR="00AF2CC1" w:rsidRPr="004C3A0B" w:rsidRDefault="00AF2CC1" w:rsidP="00E72BCA">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453FD2" w14:textId="77777777" w:rsidR="00AF2CC1" w:rsidRPr="004C3A0B" w:rsidRDefault="00AF2CC1" w:rsidP="00E72BCA">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DAE48E9" w14:textId="77777777" w:rsidR="00AF2CC1" w:rsidRPr="004C3A0B" w:rsidRDefault="00AF2CC1" w:rsidP="00E72BCA">
            <w:pPr>
              <w:spacing w:before="100" w:beforeAutospacing="1" w:after="100" w:afterAutospacing="1"/>
              <w:rPr>
                <w:rFonts w:ascii="Arial" w:hAnsi="Arial" w:cs="Arial"/>
                <w:sz w:val="22"/>
                <w:szCs w:val="22"/>
              </w:rPr>
            </w:pPr>
            <w:proofErr w:type="spellStart"/>
            <w:r>
              <w:rPr>
                <w:rFonts w:ascii="Arial" w:hAnsi="Arial" w:cs="Arial"/>
                <w:sz w:val="22"/>
                <w:szCs w:val="22"/>
              </w:rPr>
              <w:t>S.</w:t>
            </w:r>
            <w:proofErr w:type="gramStart"/>
            <w:r>
              <w:rPr>
                <w:rFonts w:ascii="Arial" w:hAnsi="Arial" w:cs="Arial"/>
                <w:sz w:val="22"/>
                <w:szCs w:val="22"/>
              </w:rPr>
              <w:t>M.Thompson</w:t>
            </w:r>
            <w:proofErr w:type="spellEnd"/>
            <w:proofErr w:type="gramEnd"/>
          </w:p>
        </w:tc>
        <w:tc>
          <w:tcPr>
            <w:tcW w:w="2139" w:type="dxa"/>
            <w:vAlign w:val="center"/>
          </w:tcPr>
          <w:p w14:paraId="322FE298" w14:textId="77777777" w:rsidR="00AF2CC1" w:rsidRDefault="00AF2CC1" w:rsidP="00E72BCA">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214B3C9" w14:textId="77777777" w:rsidR="00AF2CC1" w:rsidRDefault="00AF2CC1" w:rsidP="00E72BCA">
            <w:pPr>
              <w:spacing w:before="100" w:beforeAutospacing="1" w:after="100" w:afterAutospacing="1"/>
              <w:rPr>
                <w:rFonts w:ascii="Arial" w:hAnsi="Arial" w:cs="Arial"/>
                <w:b/>
                <w:bCs/>
                <w:sz w:val="22"/>
                <w:szCs w:val="22"/>
              </w:rPr>
            </w:pPr>
            <w:r>
              <w:rPr>
                <w:rFonts w:ascii="Arial" w:hAnsi="Arial" w:cs="Arial"/>
                <w:b/>
                <w:bCs/>
                <w:sz w:val="22"/>
                <w:szCs w:val="22"/>
              </w:rPr>
              <w:t>04/03/21</w:t>
            </w:r>
          </w:p>
          <w:p w14:paraId="1F422CAB" w14:textId="77777777" w:rsidR="00AF2CC1" w:rsidRPr="004C3A0B" w:rsidRDefault="00AF2CC1" w:rsidP="00E72BCA">
            <w:pPr>
              <w:spacing w:before="100" w:beforeAutospacing="1" w:after="100" w:afterAutospacing="1"/>
              <w:rPr>
                <w:rFonts w:ascii="Arial" w:hAnsi="Arial" w:cs="Arial"/>
                <w:sz w:val="22"/>
                <w:szCs w:val="22"/>
              </w:rPr>
            </w:pPr>
          </w:p>
        </w:tc>
      </w:tr>
    </w:tbl>
    <w:p w14:paraId="642E1718" w14:textId="77777777" w:rsidR="00AF2CC1" w:rsidRPr="004C3A0B" w:rsidRDefault="00AF2CC1" w:rsidP="00AF2CC1">
      <w:pPr>
        <w:rPr>
          <w:rFonts w:ascii="Arial" w:hAnsi="Arial" w:cs="Arial"/>
          <w:sz w:val="22"/>
          <w:szCs w:val="22"/>
        </w:rPr>
      </w:pPr>
    </w:p>
    <w:p w14:paraId="5738DE0A" w14:textId="77777777" w:rsidR="00AF2CC1" w:rsidRPr="004C3A0B" w:rsidRDefault="00AF2CC1" w:rsidP="00AF2CC1">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AF2CC1" w:rsidRPr="004C3A0B" w14:paraId="3900C638" w14:textId="77777777" w:rsidTr="00E72BCA">
        <w:trPr>
          <w:trHeight w:val="346"/>
        </w:trPr>
        <w:tc>
          <w:tcPr>
            <w:tcW w:w="336" w:type="pct"/>
            <w:shd w:val="clear" w:color="auto" w:fill="F2F2F2" w:themeFill="background1" w:themeFillShade="F2"/>
          </w:tcPr>
          <w:p w14:paraId="3BAB1C2C" w14:textId="77777777" w:rsidR="00AF2CC1" w:rsidRPr="004C3A0B" w:rsidRDefault="00AF2CC1" w:rsidP="00E72BCA">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2E648519" w14:textId="77777777" w:rsidR="00AF2CC1" w:rsidRPr="004C3A0B" w:rsidRDefault="00AF2CC1" w:rsidP="00E72BCA">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6152E400" w14:textId="77777777" w:rsidR="00AF2CC1" w:rsidRPr="004C3A0B" w:rsidRDefault="00AF2CC1" w:rsidP="00E72BCA">
            <w:pPr>
              <w:pStyle w:val="ListParagraph"/>
              <w:ind w:left="0"/>
              <w:rPr>
                <w:rFonts w:ascii="Arial" w:hAnsi="Arial" w:cs="Arial"/>
              </w:rPr>
            </w:pPr>
            <w:proofErr w:type="spellStart"/>
            <w:r>
              <w:rPr>
                <w:rFonts w:ascii="Arial" w:hAnsi="Arial" w:cs="Arial"/>
              </w:rPr>
              <w:t>Darell</w:t>
            </w:r>
            <w:proofErr w:type="spellEnd"/>
            <w:r>
              <w:rPr>
                <w:rFonts w:ascii="Arial" w:hAnsi="Arial" w:cs="Arial"/>
              </w:rPr>
              <w:t xml:space="preserve"> Williams </w:t>
            </w:r>
          </w:p>
        </w:tc>
        <w:tc>
          <w:tcPr>
            <w:tcW w:w="1014" w:type="pct"/>
            <w:vMerge w:val="restart"/>
          </w:tcPr>
          <w:p w14:paraId="4401BE9F" w14:textId="77777777" w:rsidR="00AF2CC1" w:rsidRDefault="00AF2CC1" w:rsidP="00E72BCA">
            <w:pPr>
              <w:pStyle w:val="ListParagraph"/>
              <w:ind w:left="0"/>
              <w:rPr>
                <w:rFonts w:ascii="Arial" w:hAnsi="Arial" w:cs="Arial"/>
                <w:b/>
                <w:bCs/>
              </w:rPr>
            </w:pPr>
            <w:r w:rsidRPr="004C3A0B">
              <w:rPr>
                <w:rFonts w:ascii="Arial" w:hAnsi="Arial" w:cs="Arial"/>
                <w:b/>
                <w:bCs/>
              </w:rPr>
              <w:t>Date:</w:t>
            </w:r>
          </w:p>
          <w:p w14:paraId="11FAC5D0" w14:textId="77777777" w:rsidR="00AF2CC1" w:rsidRDefault="00AF2CC1" w:rsidP="00E72BCA">
            <w:pPr>
              <w:pStyle w:val="ListParagraph"/>
              <w:ind w:left="0"/>
              <w:rPr>
                <w:rFonts w:ascii="Arial" w:hAnsi="Arial" w:cs="Arial"/>
                <w:b/>
                <w:bCs/>
              </w:rPr>
            </w:pPr>
          </w:p>
          <w:p w14:paraId="5C836D31" w14:textId="77777777" w:rsidR="00AF2CC1" w:rsidRPr="004C3A0B" w:rsidRDefault="00AF2CC1" w:rsidP="00E72BCA">
            <w:pPr>
              <w:pStyle w:val="ListParagraph"/>
              <w:ind w:left="0"/>
              <w:rPr>
                <w:rFonts w:ascii="Arial" w:hAnsi="Arial" w:cs="Arial"/>
              </w:rPr>
            </w:pPr>
            <w:r>
              <w:rPr>
                <w:rFonts w:ascii="Arial" w:hAnsi="Arial" w:cs="Arial"/>
                <w:b/>
                <w:bCs/>
              </w:rPr>
              <w:t>04/03/21</w:t>
            </w:r>
          </w:p>
        </w:tc>
      </w:tr>
      <w:tr w:rsidR="00AF2CC1" w:rsidRPr="004C3A0B" w14:paraId="019069A2" w14:textId="77777777" w:rsidTr="00E72BCA">
        <w:trPr>
          <w:trHeight w:val="347"/>
        </w:trPr>
        <w:tc>
          <w:tcPr>
            <w:tcW w:w="336" w:type="pct"/>
            <w:shd w:val="clear" w:color="auto" w:fill="F2F2F2" w:themeFill="background1" w:themeFillShade="F2"/>
          </w:tcPr>
          <w:p w14:paraId="6DC12EE1" w14:textId="77777777" w:rsidR="00AF2CC1" w:rsidRPr="004C3A0B" w:rsidRDefault="00AF2CC1" w:rsidP="00E72BCA">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27305418" w14:textId="77777777" w:rsidR="00AF2CC1" w:rsidRPr="004C3A0B" w:rsidRDefault="00AF2CC1" w:rsidP="00E72BCA">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0416D4FE" w14:textId="77777777" w:rsidR="00AF2CC1" w:rsidRPr="004C3A0B" w:rsidRDefault="00AF2CC1" w:rsidP="00E72BCA">
            <w:pPr>
              <w:pStyle w:val="ListParagraph"/>
              <w:ind w:left="0"/>
              <w:rPr>
                <w:rFonts w:ascii="Arial" w:hAnsi="Arial" w:cs="Arial"/>
              </w:rPr>
            </w:pPr>
          </w:p>
          <w:p w14:paraId="7AF5D78E" w14:textId="77777777" w:rsidR="00AF2CC1" w:rsidRPr="004C3A0B" w:rsidRDefault="00AF2CC1" w:rsidP="00E72BCA">
            <w:pPr>
              <w:pStyle w:val="ListParagraph"/>
              <w:ind w:left="0"/>
              <w:rPr>
                <w:rFonts w:ascii="Arial" w:hAnsi="Arial" w:cs="Arial"/>
              </w:rPr>
            </w:pPr>
            <w:proofErr w:type="spellStart"/>
            <w:r>
              <w:rPr>
                <w:rFonts w:ascii="Arial" w:hAnsi="Arial" w:cs="Arial"/>
              </w:rPr>
              <w:t>S.</w:t>
            </w:r>
            <w:proofErr w:type="gramStart"/>
            <w:r>
              <w:rPr>
                <w:rFonts w:ascii="Arial" w:hAnsi="Arial" w:cs="Arial"/>
              </w:rPr>
              <w:t>M.Thompson</w:t>
            </w:r>
            <w:proofErr w:type="spellEnd"/>
            <w:proofErr w:type="gramEnd"/>
            <w:r>
              <w:rPr>
                <w:rFonts w:ascii="Arial" w:hAnsi="Arial" w:cs="Arial"/>
              </w:rPr>
              <w:t xml:space="preserve"> </w:t>
            </w:r>
          </w:p>
        </w:tc>
        <w:tc>
          <w:tcPr>
            <w:tcW w:w="1014" w:type="pct"/>
            <w:vMerge/>
            <w:vAlign w:val="center"/>
          </w:tcPr>
          <w:p w14:paraId="445B6722" w14:textId="77777777" w:rsidR="00AF2CC1" w:rsidRPr="004C3A0B" w:rsidRDefault="00AF2CC1" w:rsidP="00E72BCA">
            <w:pPr>
              <w:pStyle w:val="ListParagraph"/>
              <w:ind w:left="0"/>
              <w:rPr>
                <w:rFonts w:ascii="Arial" w:hAnsi="Arial" w:cs="Arial"/>
              </w:rPr>
            </w:pPr>
          </w:p>
        </w:tc>
      </w:tr>
    </w:tbl>
    <w:p w14:paraId="1C311D02" w14:textId="77777777" w:rsidR="00AF2CC1" w:rsidRPr="004C3A0B" w:rsidRDefault="00AF2CC1" w:rsidP="00AF2CC1">
      <w:pPr>
        <w:rPr>
          <w:rFonts w:ascii="Arial" w:hAnsi="Arial" w:cs="Arial"/>
          <w:sz w:val="22"/>
          <w:szCs w:val="22"/>
        </w:rPr>
      </w:pPr>
    </w:p>
    <w:p w14:paraId="23328F33" w14:textId="77777777" w:rsidR="00AF2CC1" w:rsidRDefault="00AF2CC1" w:rsidP="00AF2CC1">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AF2CC1" w:rsidRPr="004C3A0B" w14:paraId="55C86ABF" w14:textId="77777777" w:rsidTr="00E72BCA">
        <w:trPr>
          <w:trHeight w:val="346"/>
        </w:trPr>
        <w:tc>
          <w:tcPr>
            <w:tcW w:w="336" w:type="pct"/>
            <w:shd w:val="clear" w:color="auto" w:fill="F2F2F2" w:themeFill="background1" w:themeFillShade="F2"/>
          </w:tcPr>
          <w:p w14:paraId="65AC62B7" w14:textId="77777777" w:rsidR="00AF2CC1" w:rsidRDefault="00AF2CC1" w:rsidP="00E72BCA">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2153FE1B" w14:textId="77777777" w:rsidR="00AF2CC1" w:rsidRPr="004C3A0B" w:rsidRDefault="00AF2CC1" w:rsidP="00E72BCA">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2E481818" w14:textId="77777777" w:rsidR="00AF2CC1" w:rsidRPr="004C3A0B" w:rsidRDefault="00AF2CC1" w:rsidP="00E72BCA">
            <w:pPr>
              <w:pStyle w:val="ListParagraph"/>
              <w:ind w:left="0"/>
              <w:rPr>
                <w:rFonts w:ascii="Arial" w:hAnsi="Arial" w:cs="Arial"/>
              </w:rPr>
            </w:pPr>
          </w:p>
        </w:tc>
        <w:tc>
          <w:tcPr>
            <w:tcW w:w="1014" w:type="pct"/>
            <w:vMerge w:val="restart"/>
          </w:tcPr>
          <w:p w14:paraId="1ED112BC" w14:textId="77777777" w:rsidR="00AF2CC1" w:rsidRPr="004C3A0B" w:rsidRDefault="00AF2CC1" w:rsidP="00E72BCA">
            <w:pPr>
              <w:pStyle w:val="ListParagraph"/>
              <w:ind w:left="0"/>
              <w:rPr>
                <w:rFonts w:ascii="Arial" w:hAnsi="Arial" w:cs="Arial"/>
              </w:rPr>
            </w:pPr>
            <w:r w:rsidRPr="004C3A0B">
              <w:rPr>
                <w:rFonts w:ascii="Arial" w:hAnsi="Arial" w:cs="Arial"/>
                <w:b/>
                <w:bCs/>
              </w:rPr>
              <w:t>Date:</w:t>
            </w:r>
          </w:p>
        </w:tc>
      </w:tr>
      <w:tr w:rsidR="00AF2CC1" w:rsidRPr="004C3A0B" w14:paraId="5E41FE97" w14:textId="77777777" w:rsidTr="00E72BCA">
        <w:trPr>
          <w:trHeight w:val="347"/>
        </w:trPr>
        <w:tc>
          <w:tcPr>
            <w:tcW w:w="336" w:type="pct"/>
            <w:shd w:val="clear" w:color="auto" w:fill="F2F2F2" w:themeFill="background1" w:themeFillShade="F2"/>
          </w:tcPr>
          <w:p w14:paraId="04B400ED" w14:textId="77777777" w:rsidR="00AF2CC1" w:rsidRPr="004C3A0B" w:rsidRDefault="00AF2CC1" w:rsidP="00E72BCA">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089427EB" w14:textId="77777777" w:rsidR="00AF2CC1" w:rsidRPr="004C3A0B" w:rsidRDefault="00AF2CC1" w:rsidP="00E72BCA">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6CC0F1B" w14:textId="77777777" w:rsidR="00AF2CC1" w:rsidRPr="004C3A0B" w:rsidRDefault="00AF2CC1" w:rsidP="00E72BCA">
            <w:pPr>
              <w:pStyle w:val="ListParagraph"/>
              <w:ind w:left="0"/>
              <w:rPr>
                <w:rFonts w:ascii="Arial" w:hAnsi="Arial" w:cs="Arial"/>
              </w:rPr>
            </w:pPr>
          </w:p>
          <w:p w14:paraId="4D6C4325" w14:textId="77777777" w:rsidR="00AF2CC1" w:rsidRPr="004C3A0B" w:rsidRDefault="00AF2CC1" w:rsidP="00E72BCA">
            <w:pPr>
              <w:pStyle w:val="ListParagraph"/>
              <w:ind w:left="0"/>
              <w:rPr>
                <w:rFonts w:ascii="Arial" w:hAnsi="Arial" w:cs="Arial"/>
              </w:rPr>
            </w:pPr>
          </w:p>
        </w:tc>
        <w:tc>
          <w:tcPr>
            <w:tcW w:w="1014" w:type="pct"/>
            <w:vMerge/>
            <w:vAlign w:val="center"/>
          </w:tcPr>
          <w:p w14:paraId="4D58AF18" w14:textId="77777777" w:rsidR="00AF2CC1" w:rsidRPr="004C3A0B" w:rsidRDefault="00AF2CC1" w:rsidP="00E72BCA">
            <w:pPr>
              <w:pStyle w:val="ListParagraph"/>
              <w:ind w:left="0"/>
              <w:rPr>
                <w:rFonts w:ascii="Arial" w:hAnsi="Arial" w:cs="Arial"/>
              </w:rPr>
            </w:pPr>
          </w:p>
        </w:tc>
      </w:tr>
    </w:tbl>
    <w:p w14:paraId="24D0BCA6" w14:textId="77777777" w:rsidR="00AF2CC1" w:rsidRDefault="00AF2CC1" w:rsidP="00AF2CC1">
      <w:pPr>
        <w:rPr>
          <w:rFonts w:ascii="Arial" w:hAnsi="Arial" w:cs="Arial"/>
          <w:b/>
          <w:sz w:val="22"/>
          <w:szCs w:val="22"/>
        </w:rPr>
      </w:pPr>
    </w:p>
    <w:p w14:paraId="76E20551" w14:textId="77777777" w:rsidR="00AF2CC1" w:rsidRPr="004C3A0B" w:rsidRDefault="00AF2CC1" w:rsidP="00AF2CC1">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AF2CC1" w:rsidRPr="004C3A0B" w14:paraId="659EAFF6" w14:textId="77777777" w:rsidTr="00E72BC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7F2EC89" w14:textId="77777777" w:rsidR="00AF2CC1" w:rsidRPr="004C3A0B" w:rsidRDefault="00AF2CC1" w:rsidP="00E72BCA">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1D692434" w14:textId="77777777" w:rsidR="00AF2CC1" w:rsidRPr="004C3A0B" w:rsidRDefault="00AF2CC1" w:rsidP="00E72BCA">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AF2CC1" w:rsidRPr="004C3A0B" w14:paraId="56D94787" w14:textId="77777777" w:rsidTr="00E72BC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3D15EBD" w14:textId="77777777" w:rsidR="00AF2CC1" w:rsidRPr="004C3A0B" w:rsidRDefault="00AF2CC1" w:rsidP="00E72BCA">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622C417D" w14:textId="77777777" w:rsidR="00AF2CC1" w:rsidRPr="004C3A0B" w:rsidRDefault="00AF2CC1" w:rsidP="00E72BCA">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AF2CC1" w:rsidRPr="004C3A0B" w14:paraId="4B16306F" w14:textId="77777777" w:rsidTr="00E72BC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899EE31" w14:textId="77777777" w:rsidR="00AF2CC1" w:rsidRPr="004C3A0B" w:rsidRDefault="00AF2CC1" w:rsidP="00E72BCA">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453BA12" w14:textId="77777777" w:rsidR="00AF2CC1" w:rsidRPr="004C3A0B" w:rsidRDefault="00AF2CC1" w:rsidP="00E72BCA">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AF2CC1" w:rsidRPr="004C3A0B" w14:paraId="46221C5D" w14:textId="77777777" w:rsidTr="00E72BC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2D4D01BE" w14:textId="77777777" w:rsidR="00AF2CC1" w:rsidRPr="004C3A0B" w:rsidRDefault="00AF2CC1" w:rsidP="00E72BCA">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E48B3AE" w14:textId="77777777" w:rsidR="00AF2CC1" w:rsidRPr="004C3A0B" w:rsidRDefault="00AF2CC1" w:rsidP="00E72BCA">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AF2CC1" w:rsidRPr="004C3A0B" w14:paraId="5ADF1ED5" w14:textId="77777777" w:rsidTr="00E72BCA">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5A6E2E5" w14:textId="77777777" w:rsidR="00AF2CC1" w:rsidRDefault="00AF2CC1" w:rsidP="00E72BCA">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E5B2D22" w14:textId="77777777" w:rsidR="00AF2CC1" w:rsidRPr="004C3A0B" w:rsidRDefault="00AF2CC1" w:rsidP="00E72BCA">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AF2CC1" w:rsidRPr="004C3A0B" w14:paraId="34318385" w14:textId="77777777" w:rsidTr="00E72BCA">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CAEB509" w14:textId="77777777" w:rsidR="00AF2CC1" w:rsidRPr="004C3A0B" w:rsidRDefault="00AF2CC1" w:rsidP="00E72BCA">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563E414" w14:textId="77777777" w:rsidR="00AF2CC1" w:rsidRPr="004C3A0B" w:rsidRDefault="00AF2CC1" w:rsidP="00E72BCA">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AF2CC1" w:rsidRPr="004C3A0B" w14:paraId="7531D497" w14:textId="77777777" w:rsidTr="00E72BCA">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A8F5E41" w14:textId="77777777" w:rsidR="00AF2CC1" w:rsidRPr="004C3A0B" w:rsidRDefault="00AF2CC1" w:rsidP="00E72BCA">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91FD4C2" w14:textId="77777777" w:rsidR="00AF2CC1" w:rsidRPr="004C3A0B" w:rsidRDefault="00AF2CC1" w:rsidP="00E72BCA">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AF2CC1" w:rsidRPr="004C3A0B" w14:paraId="1BF2D14D" w14:textId="77777777" w:rsidTr="00E72BCA">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3B594F4" w14:textId="77777777" w:rsidR="00AF2CC1" w:rsidRDefault="00AF2CC1" w:rsidP="00E72BCA">
                <w:pPr>
                  <w:jc w:val="center"/>
                  <w:rPr>
                    <w:rFonts w:ascii="Arial" w:hAnsi="Arial" w:cs="Arial"/>
                    <w:b/>
                    <w:bCs/>
                  </w:rPr>
                </w:pPr>
                <w:r>
                  <w:rPr>
                    <w:rFonts w:ascii="MS Gothic" w:eastAsia="MS Gothic" w:hAnsi="MS Gothic" w:cs="Arial" w:hint="eastAsia"/>
                    <w:b/>
                    <w:bCs/>
                  </w:rPr>
                  <w:t>☒</w:t>
                </w:r>
              </w:p>
            </w:sdtContent>
          </w:sdt>
          <w:p w14:paraId="381FFDED" w14:textId="77777777" w:rsidR="00AF2CC1" w:rsidRDefault="00AF2CC1" w:rsidP="00E72BCA">
            <w:pPr>
              <w:jc w:val="center"/>
              <w:rPr>
                <w:rFonts w:ascii="MS Gothic" w:eastAsia="MS Gothic" w:hAnsi="MS Gothic" w:cs="Arial"/>
                <w:b/>
                <w:bCs/>
              </w:rPr>
            </w:pPr>
          </w:p>
        </w:tc>
        <w:tc>
          <w:tcPr>
            <w:tcW w:w="9810" w:type="dxa"/>
            <w:vAlign w:val="center"/>
          </w:tcPr>
          <w:p w14:paraId="3E5D4A29" w14:textId="77777777" w:rsidR="00AF2CC1" w:rsidRPr="004C3A0B" w:rsidRDefault="00AF2CC1" w:rsidP="00E72BCA">
            <w:pPr>
              <w:rPr>
                <w:rFonts w:ascii="Arial" w:hAnsi="Arial" w:cs="Arial"/>
                <w:sz w:val="22"/>
                <w:szCs w:val="22"/>
              </w:rPr>
            </w:pPr>
            <w:r>
              <w:rPr>
                <w:rFonts w:ascii="Arial" w:hAnsi="Arial" w:cs="Arial"/>
                <w:sz w:val="22"/>
                <w:szCs w:val="22"/>
              </w:rPr>
              <w:t>I have deleted the guidance notes before submitting the PG2 for consideration</w:t>
            </w:r>
          </w:p>
        </w:tc>
      </w:tr>
    </w:tbl>
    <w:p w14:paraId="4D54389C" w14:textId="77777777" w:rsidR="00AF2CC1" w:rsidRPr="004C3A0B" w:rsidRDefault="00AF2CC1" w:rsidP="00AF2CC1">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F2CC1" w:rsidRPr="004C3A0B" w14:paraId="53BE3C53" w14:textId="77777777" w:rsidTr="00E72BCA">
        <w:tc>
          <w:tcPr>
            <w:tcW w:w="10485" w:type="dxa"/>
            <w:shd w:val="clear" w:color="auto" w:fill="D9D9D9" w:themeFill="background1" w:themeFillShade="D9"/>
          </w:tcPr>
          <w:p w14:paraId="330C9702" w14:textId="77777777" w:rsidR="00AF2CC1" w:rsidRPr="004C3A0B" w:rsidRDefault="00AF2CC1" w:rsidP="00E72BCA">
            <w:pPr>
              <w:rPr>
                <w:rFonts w:ascii="Arial" w:hAnsi="Arial" w:cs="Arial"/>
                <w:b/>
                <w:sz w:val="22"/>
                <w:szCs w:val="22"/>
              </w:rPr>
            </w:pPr>
            <w:r w:rsidRPr="004C3A0B">
              <w:rPr>
                <w:rFonts w:ascii="Arial" w:hAnsi="Arial" w:cs="Arial"/>
                <w:b/>
                <w:sz w:val="22"/>
                <w:szCs w:val="22"/>
              </w:rPr>
              <w:t>RESEARCH STUDENTS AND STAFF ONLY</w:t>
            </w:r>
          </w:p>
          <w:p w14:paraId="0509F582" w14:textId="77777777" w:rsidR="00AF2CC1" w:rsidRPr="004C3A0B" w:rsidRDefault="00AF2CC1" w:rsidP="00E72BCA">
            <w:pPr>
              <w:rPr>
                <w:rFonts w:ascii="Arial" w:hAnsi="Arial" w:cs="Arial"/>
                <w:sz w:val="22"/>
                <w:szCs w:val="22"/>
              </w:rPr>
            </w:pPr>
            <w:r w:rsidRPr="004C3A0B">
              <w:rPr>
                <w:rFonts w:ascii="Arial" w:hAnsi="Arial" w:cs="Arial"/>
                <w:sz w:val="22"/>
                <w:szCs w:val="22"/>
              </w:rPr>
              <w:lastRenderedPageBreak/>
              <w:t xml:space="preserve">All communications relating to this application during its processing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A1C1E2B" w14:textId="77777777" w:rsidR="00AF2CC1" w:rsidRPr="004C3A0B" w:rsidRDefault="00AF2CC1" w:rsidP="00E72BCA">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AF2CC1" w:rsidRPr="004C3A0B" w14:paraId="2B997AAC" w14:textId="77777777" w:rsidTr="00E72BCA">
        <w:tc>
          <w:tcPr>
            <w:tcW w:w="10485" w:type="dxa"/>
            <w:shd w:val="clear" w:color="auto" w:fill="D9D9D9" w:themeFill="background1" w:themeFillShade="D9"/>
          </w:tcPr>
          <w:p w14:paraId="441D1AC9" w14:textId="77777777" w:rsidR="00AF2CC1" w:rsidRPr="004C3A0B" w:rsidRDefault="00AF2CC1" w:rsidP="00E72BC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3A03D04F" w14:textId="77777777" w:rsidR="00AF2CC1" w:rsidRPr="004C3A0B" w:rsidRDefault="00AF2CC1" w:rsidP="00AF2CC1">
      <w:pPr>
        <w:tabs>
          <w:tab w:val="left" w:pos="5103"/>
        </w:tabs>
        <w:rPr>
          <w:rFonts w:ascii="Arial" w:hAnsi="Arial" w:cs="Arial"/>
          <w:bCs/>
          <w:sz w:val="22"/>
          <w:szCs w:val="22"/>
        </w:rPr>
      </w:pPr>
    </w:p>
    <w:p w14:paraId="3F5B268A" w14:textId="77777777" w:rsidR="00AF2CC1" w:rsidRPr="00CA510C" w:rsidRDefault="00AF2CC1" w:rsidP="00AF2CC1">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CA510C">
          <w:rPr>
            <w:rStyle w:val="Hyperlink"/>
            <w:rFonts w:ascii="Arial" w:hAnsi="Arial" w:cs="Arial"/>
            <w:sz w:val="22"/>
            <w:szCs w:val="22"/>
          </w:rPr>
          <w:t>https://www.uwtsd.ac.uk/academic-office/appendices-and-forms/</w:t>
        </w:r>
      </w:hyperlink>
      <w:r w:rsidRPr="00CA510C">
        <w:rPr>
          <w:rFonts w:ascii="Arial" w:hAnsi="Arial" w:cs="Arial"/>
          <w:sz w:val="22"/>
          <w:szCs w:val="22"/>
        </w:rPr>
        <w:t xml:space="preserve"> </w:t>
      </w:r>
    </w:p>
    <w:p w14:paraId="26E24CAF" w14:textId="77777777" w:rsidR="00AF2CC1" w:rsidRPr="004C3A0B" w:rsidRDefault="00AF2CC1" w:rsidP="00AF2CC1">
      <w:pPr>
        <w:tabs>
          <w:tab w:val="left" w:pos="5103"/>
        </w:tabs>
        <w:rPr>
          <w:rFonts w:ascii="Arial" w:hAnsi="Arial" w:cs="Arial"/>
          <w:bCs/>
          <w:sz w:val="22"/>
          <w:szCs w:val="22"/>
        </w:rPr>
      </w:pPr>
    </w:p>
    <w:p w14:paraId="52A4932A" w14:textId="77777777" w:rsidR="00AF2CC1" w:rsidRDefault="00AF2CC1" w:rsidP="00AF2CC1">
      <w:pPr>
        <w:jc w:val="center"/>
        <w:rPr>
          <w:rFonts w:ascii="Arial" w:hAnsi="Arial" w:cs="Arial"/>
          <w:b/>
          <w:sz w:val="22"/>
          <w:szCs w:val="22"/>
        </w:rPr>
      </w:pPr>
    </w:p>
    <w:p w14:paraId="0EAE97F0" w14:textId="77777777" w:rsidR="00AF2CC1" w:rsidRPr="004C3A0B" w:rsidRDefault="00AF2CC1" w:rsidP="00AF2CC1">
      <w:pPr>
        <w:jc w:val="center"/>
        <w:rPr>
          <w:rFonts w:ascii="Arial" w:hAnsi="Arial" w:cs="Arial"/>
          <w:b/>
          <w:sz w:val="22"/>
          <w:szCs w:val="22"/>
        </w:rPr>
      </w:pPr>
      <w:r w:rsidRPr="004C3A0B">
        <w:rPr>
          <w:rFonts w:ascii="Arial" w:hAnsi="Arial" w:cs="Arial"/>
          <w:b/>
          <w:sz w:val="22"/>
          <w:szCs w:val="22"/>
        </w:rPr>
        <w:t>Application Process</w:t>
      </w:r>
    </w:p>
    <w:p w14:paraId="5B079852" w14:textId="77777777" w:rsidR="00AF2CC1" w:rsidRPr="004C3A0B" w:rsidRDefault="00AF2CC1" w:rsidP="00AF2CC1">
      <w:pPr>
        <w:jc w:val="both"/>
        <w:rPr>
          <w:rFonts w:ascii="Arial" w:hAnsi="Arial" w:cs="Arial"/>
        </w:rPr>
      </w:pPr>
    </w:p>
    <w:p w14:paraId="4D6B5C3A" w14:textId="77777777" w:rsidR="00AF2CC1" w:rsidRPr="004C3A0B" w:rsidRDefault="00AF2CC1" w:rsidP="00AF2CC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8" w:history="1">
        <w:r w:rsidRPr="004C3A0B">
          <w:rPr>
            <w:rStyle w:val="Hyperlink"/>
            <w:rFonts w:ascii="Arial" w:hAnsi="Arial" w:cs="Arial"/>
            <w:color w:val="auto"/>
            <w:sz w:val="22"/>
            <w:szCs w:val="22"/>
          </w:rPr>
          <w:t>pgresearch@uwtsd.ac.uk</w:t>
        </w:r>
      </w:hyperlink>
      <w:r w:rsidRPr="004C3A0B">
        <w:rPr>
          <w:rStyle w:val="Hyperlink"/>
          <w:rFonts w:ascii="Arial" w:hAnsi="Arial" w:cs="Arial"/>
          <w:color w:val="auto"/>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w:t>
      </w:r>
      <w:r>
        <w:rPr>
          <w:rFonts w:ascii="Arial" w:hAnsi="Arial" w:cs="Arial"/>
        </w:rPr>
        <w:t>Institute</w:t>
      </w:r>
      <w:r w:rsidRPr="004C3A0B">
        <w:rPr>
          <w:rFonts w:ascii="Arial" w:hAnsi="Arial" w:cs="Arial"/>
        </w:rPr>
        <w:t xml:space="preserve"> procedures explained below.</w:t>
      </w:r>
    </w:p>
    <w:p w14:paraId="2ABE0021" w14:textId="77777777" w:rsidR="00AF2CC1" w:rsidRPr="004C3A0B" w:rsidRDefault="00AF2CC1" w:rsidP="00AF2CC1">
      <w:pPr>
        <w:jc w:val="both"/>
        <w:rPr>
          <w:rFonts w:ascii="Arial" w:hAnsi="Arial" w:cs="Arial"/>
        </w:rPr>
      </w:pPr>
    </w:p>
    <w:p w14:paraId="5617AA69" w14:textId="77777777" w:rsidR="00AF2CC1" w:rsidRPr="004C3A0B" w:rsidRDefault="00AF2CC1" w:rsidP="00AF2CC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64F14F5D" w14:textId="77777777" w:rsidR="00AF2CC1" w:rsidRPr="004C3A0B" w:rsidRDefault="00AF2CC1" w:rsidP="00AF2CC1">
      <w:pPr>
        <w:jc w:val="both"/>
        <w:rPr>
          <w:rFonts w:ascii="Arial" w:hAnsi="Arial" w:cs="Arial"/>
        </w:rPr>
      </w:pPr>
    </w:p>
    <w:p w14:paraId="187E9F18" w14:textId="77777777" w:rsidR="00AF2CC1" w:rsidRPr="004C3A0B" w:rsidRDefault="00AF2CC1" w:rsidP="00AF2CC1">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4CAA1C4E" w14:textId="77777777" w:rsidR="00AF2CC1" w:rsidRPr="004C3A0B" w:rsidRDefault="00AF2CC1" w:rsidP="00AF2CC1">
      <w:pPr>
        <w:tabs>
          <w:tab w:val="left" w:pos="5103"/>
        </w:tabs>
        <w:jc w:val="both"/>
        <w:rPr>
          <w:rFonts w:ascii="Arial" w:hAnsi="Arial" w:cs="Arial"/>
          <w:b/>
          <w:bCs/>
        </w:rPr>
      </w:pPr>
    </w:p>
    <w:p w14:paraId="350CCC34" w14:textId="77777777" w:rsidR="00AF2CC1" w:rsidRPr="004C3A0B" w:rsidRDefault="00AF2CC1" w:rsidP="00AF2CC1">
      <w:pPr>
        <w:tabs>
          <w:tab w:val="left" w:pos="5103"/>
        </w:tabs>
        <w:jc w:val="both"/>
        <w:rPr>
          <w:rFonts w:ascii="Arial" w:hAnsi="Arial" w:cs="Arial"/>
          <w:b/>
          <w:bCs/>
        </w:rPr>
      </w:pPr>
      <w:r w:rsidRPr="004C3A0B">
        <w:rPr>
          <w:rFonts w:ascii="Arial" w:hAnsi="Arial" w:cs="Arial"/>
          <w:b/>
          <w:bCs/>
        </w:rPr>
        <w:t>Section A:  About You</w:t>
      </w:r>
    </w:p>
    <w:p w14:paraId="4702C7FF" w14:textId="77777777" w:rsidR="00AF2CC1" w:rsidRPr="004C3A0B" w:rsidRDefault="00AF2CC1" w:rsidP="00AF2CC1">
      <w:pPr>
        <w:tabs>
          <w:tab w:val="left" w:pos="5103"/>
        </w:tabs>
        <w:jc w:val="both"/>
        <w:rPr>
          <w:rFonts w:ascii="Arial" w:hAnsi="Arial" w:cs="Arial"/>
          <w:bCs/>
        </w:rPr>
      </w:pPr>
      <w:r w:rsidRPr="004C3A0B">
        <w:rPr>
          <w:rFonts w:ascii="Arial" w:hAnsi="Arial" w:cs="Arial"/>
          <w:bCs/>
        </w:rPr>
        <w:t>Please complete all relevant sections</w:t>
      </w:r>
    </w:p>
    <w:p w14:paraId="50BF6B0F" w14:textId="77777777" w:rsidR="00AF2CC1" w:rsidRPr="004C3A0B" w:rsidRDefault="00AF2CC1" w:rsidP="00AF2CC1">
      <w:pPr>
        <w:tabs>
          <w:tab w:val="left" w:pos="5103"/>
        </w:tabs>
        <w:jc w:val="both"/>
        <w:rPr>
          <w:rFonts w:ascii="Arial" w:hAnsi="Arial" w:cs="Arial"/>
          <w:b/>
          <w:bCs/>
        </w:rPr>
      </w:pPr>
    </w:p>
    <w:p w14:paraId="5A7B0E17" w14:textId="77777777" w:rsidR="00AF2CC1" w:rsidRPr="004C3A0B" w:rsidRDefault="00AF2CC1" w:rsidP="00AF2CC1">
      <w:pPr>
        <w:tabs>
          <w:tab w:val="left" w:pos="5103"/>
        </w:tabs>
        <w:jc w:val="both"/>
        <w:rPr>
          <w:rFonts w:ascii="Arial" w:hAnsi="Arial" w:cs="Arial"/>
          <w:b/>
          <w:bCs/>
        </w:rPr>
      </w:pPr>
      <w:r w:rsidRPr="004C3A0B">
        <w:rPr>
          <w:rFonts w:ascii="Arial" w:hAnsi="Arial" w:cs="Arial"/>
          <w:b/>
          <w:bCs/>
        </w:rPr>
        <w:t>Section B:  Approval for research activity</w:t>
      </w:r>
    </w:p>
    <w:p w14:paraId="3DD87AEC" w14:textId="77777777" w:rsidR="00AF2CC1" w:rsidRPr="004C3A0B" w:rsidRDefault="00AF2CC1" w:rsidP="00AF2CC1">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34F07F29" w14:textId="77777777" w:rsidR="00AF2CC1" w:rsidRPr="004C3A0B" w:rsidRDefault="00AF2CC1" w:rsidP="00AF2CC1">
      <w:pPr>
        <w:tabs>
          <w:tab w:val="left" w:pos="5103"/>
        </w:tabs>
        <w:jc w:val="both"/>
        <w:rPr>
          <w:rFonts w:ascii="Arial" w:hAnsi="Arial" w:cs="Arial"/>
          <w:bCs/>
          <w:sz w:val="12"/>
          <w:szCs w:val="12"/>
        </w:rPr>
      </w:pPr>
    </w:p>
    <w:p w14:paraId="094B100E" w14:textId="77777777" w:rsidR="00AF2CC1" w:rsidRPr="004C3A0B" w:rsidRDefault="00AF2CC1" w:rsidP="00AF2CC1">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FB3997E" w14:textId="77777777" w:rsidR="00AF2CC1" w:rsidRPr="004C3A0B" w:rsidRDefault="00AF2CC1" w:rsidP="00AF2CC1">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48143749" w14:textId="77777777" w:rsidR="00AF2CC1" w:rsidRPr="004C3A0B" w:rsidRDefault="00AF2CC1" w:rsidP="00AF2CC1">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A99D46B" w14:textId="77777777" w:rsidR="00AF2CC1" w:rsidRPr="004C3A0B" w:rsidRDefault="00AF2CC1" w:rsidP="00AF2CC1">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0A76F21A" w14:textId="77777777" w:rsidR="00AF2CC1" w:rsidRPr="004C3A0B" w:rsidRDefault="00AF2CC1" w:rsidP="00AF2CC1">
      <w:pPr>
        <w:tabs>
          <w:tab w:val="left" w:pos="5103"/>
        </w:tabs>
        <w:jc w:val="both"/>
        <w:rPr>
          <w:rFonts w:ascii="Arial" w:hAnsi="Arial" w:cs="Arial"/>
          <w:bCs/>
        </w:rPr>
      </w:pPr>
    </w:p>
    <w:p w14:paraId="10329222" w14:textId="77777777" w:rsidR="00AF2CC1" w:rsidRPr="004C3A0B" w:rsidRDefault="00AF2CC1" w:rsidP="00AF2CC1">
      <w:pPr>
        <w:tabs>
          <w:tab w:val="left" w:pos="5103"/>
        </w:tabs>
        <w:jc w:val="both"/>
        <w:rPr>
          <w:rFonts w:ascii="Arial" w:hAnsi="Arial" w:cs="Arial"/>
          <w:b/>
          <w:bCs/>
        </w:rPr>
      </w:pPr>
      <w:r w:rsidRPr="004C3A0B">
        <w:rPr>
          <w:rFonts w:ascii="Arial" w:hAnsi="Arial" w:cs="Arial"/>
          <w:b/>
          <w:bCs/>
        </w:rPr>
        <w:t>Section C:  External Ethical Guidance materials</w:t>
      </w:r>
    </w:p>
    <w:p w14:paraId="7F1CEF26" w14:textId="77777777" w:rsidR="00AF2CC1" w:rsidRPr="004C3A0B" w:rsidRDefault="00AF2CC1" w:rsidP="00AF2CC1">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140F8BFA" w14:textId="77777777" w:rsidR="00AF2CC1" w:rsidRPr="004C3A0B" w:rsidRDefault="00AF2CC1" w:rsidP="00AF2CC1">
      <w:pPr>
        <w:tabs>
          <w:tab w:val="left" w:pos="5103"/>
        </w:tabs>
        <w:jc w:val="both"/>
        <w:rPr>
          <w:rFonts w:ascii="Arial" w:hAnsi="Arial" w:cs="Arial"/>
          <w:bCs/>
        </w:rPr>
      </w:pPr>
    </w:p>
    <w:p w14:paraId="3379C35F" w14:textId="77777777" w:rsidR="00AF2CC1" w:rsidRPr="004C3A0B" w:rsidRDefault="00AF2CC1" w:rsidP="00AF2CC1">
      <w:pPr>
        <w:tabs>
          <w:tab w:val="left" w:pos="5103"/>
        </w:tabs>
        <w:jc w:val="both"/>
        <w:rPr>
          <w:rFonts w:ascii="Arial" w:hAnsi="Arial" w:cs="Arial"/>
          <w:b/>
          <w:bCs/>
        </w:rPr>
      </w:pPr>
      <w:r w:rsidRPr="004C3A0B">
        <w:rPr>
          <w:rFonts w:ascii="Arial" w:hAnsi="Arial" w:cs="Arial"/>
          <w:b/>
          <w:bCs/>
        </w:rPr>
        <w:t>Section D:  External Collaborative Research Activity</w:t>
      </w:r>
    </w:p>
    <w:p w14:paraId="6148ED46" w14:textId="77777777" w:rsidR="00AF2CC1" w:rsidRPr="004C3A0B" w:rsidRDefault="00AF2CC1" w:rsidP="00AF2CC1">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w:t>
      </w:r>
      <w:r w:rsidRPr="004C3A0B">
        <w:rPr>
          <w:rFonts w:ascii="Arial" w:hAnsi="Arial" w:cs="Arial"/>
          <w:bCs/>
        </w:rPr>
        <w:lastRenderedPageBreak/>
        <w:t xml:space="preserve">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45C3877F" w14:textId="77777777" w:rsidR="00AF2CC1" w:rsidRPr="004C3A0B" w:rsidRDefault="00AF2CC1" w:rsidP="00AF2CC1">
      <w:pPr>
        <w:tabs>
          <w:tab w:val="left" w:pos="5103"/>
        </w:tabs>
        <w:jc w:val="both"/>
        <w:rPr>
          <w:rFonts w:ascii="Arial" w:hAnsi="Arial" w:cs="Arial"/>
          <w:bCs/>
        </w:rPr>
      </w:pPr>
    </w:p>
    <w:p w14:paraId="7931F0A5" w14:textId="77777777" w:rsidR="00AF2CC1" w:rsidRPr="004C3A0B" w:rsidRDefault="00AF2CC1" w:rsidP="00AF2CC1">
      <w:pPr>
        <w:tabs>
          <w:tab w:val="left" w:pos="5103"/>
        </w:tabs>
        <w:jc w:val="both"/>
        <w:rPr>
          <w:rFonts w:ascii="Arial" w:hAnsi="Arial" w:cs="Arial"/>
          <w:b/>
          <w:bCs/>
        </w:rPr>
      </w:pPr>
      <w:r w:rsidRPr="004C3A0B">
        <w:rPr>
          <w:rFonts w:ascii="Arial" w:hAnsi="Arial" w:cs="Arial"/>
          <w:b/>
          <w:bCs/>
        </w:rPr>
        <w:t>Section E:  Details of Research Activity</w:t>
      </w:r>
    </w:p>
    <w:p w14:paraId="0BE9DE29" w14:textId="77777777" w:rsidR="00AF2CC1" w:rsidRDefault="00AF2CC1" w:rsidP="00AF2CC1">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5FC73E2" w14:textId="77777777" w:rsidR="00AF2CC1" w:rsidRDefault="00AF2CC1" w:rsidP="00AF2CC1">
      <w:pPr>
        <w:tabs>
          <w:tab w:val="left" w:pos="5103"/>
        </w:tabs>
        <w:jc w:val="both"/>
        <w:rPr>
          <w:rFonts w:ascii="Arial" w:hAnsi="Arial" w:cs="Arial"/>
          <w:bCs/>
        </w:rPr>
      </w:pPr>
    </w:p>
    <w:p w14:paraId="60F6664A" w14:textId="77777777" w:rsidR="00AF2CC1" w:rsidRPr="004C3A0B" w:rsidRDefault="00AF2CC1" w:rsidP="00AF2CC1">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7BEFFC5" w14:textId="77777777" w:rsidR="00AF2CC1" w:rsidRDefault="00AF2CC1" w:rsidP="00AF2CC1">
      <w:pPr>
        <w:tabs>
          <w:tab w:val="left" w:pos="5103"/>
        </w:tabs>
        <w:jc w:val="both"/>
        <w:rPr>
          <w:rFonts w:ascii="Arial" w:hAnsi="Arial" w:cs="Arial"/>
          <w:b/>
          <w:bCs/>
        </w:rPr>
      </w:pPr>
    </w:p>
    <w:p w14:paraId="25670F12" w14:textId="77777777" w:rsidR="00AF2CC1" w:rsidRDefault="00AF2CC1" w:rsidP="00AF2CC1">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7DB9EB98" w14:textId="77777777" w:rsidR="00AF2CC1" w:rsidRDefault="00AF2CC1" w:rsidP="00AF2CC1">
      <w:pPr>
        <w:tabs>
          <w:tab w:val="left" w:pos="5103"/>
        </w:tabs>
        <w:jc w:val="both"/>
        <w:rPr>
          <w:rFonts w:ascii="Arial" w:hAnsi="Arial" w:cs="Arial"/>
          <w:b/>
          <w:bCs/>
        </w:rPr>
      </w:pPr>
    </w:p>
    <w:p w14:paraId="6090200D" w14:textId="77777777" w:rsidR="00AF2CC1" w:rsidRDefault="00AF2CC1" w:rsidP="00AF2CC1">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142A7A0D" w14:textId="77777777" w:rsidR="00AF2CC1" w:rsidRDefault="00AF2CC1" w:rsidP="00AF2CC1">
      <w:pPr>
        <w:tabs>
          <w:tab w:val="left" w:pos="5103"/>
        </w:tabs>
        <w:jc w:val="both"/>
        <w:rPr>
          <w:rFonts w:ascii="Arial" w:hAnsi="Arial" w:cs="Arial"/>
          <w:b/>
          <w:bCs/>
        </w:rPr>
      </w:pPr>
    </w:p>
    <w:p w14:paraId="3C990AB5" w14:textId="77777777" w:rsidR="00AF2CC1" w:rsidRDefault="00AF2CC1" w:rsidP="00AF2CC1">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563C8E41" w14:textId="77777777" w:rsidR="00AF2CC1" w:rsidRDefault="00AF2CC1" w:rsidP="00AF2CC1">
      <w:pPr>
        <w:tabs>
          <w:tab w:val="left" w:pos="5103"/>
        </w:tabs>
        <w:jc w:val="both"/>
        <w:rPr>
          <w:rFonts w:ascii="Arial" w:hAnsi="Arial" w:cs="Arial"/>
          <w:b/>
          <w:bCs/>
        </w:rPr>
      </w:pPr>
    </w:p>
    <w:p w14:paraId="6C2A3EE9" w14:textId="77777777" w:rsidR="00AF2CC1" w:rsidRPr="004C3A0B" w:rsidRDefault="00AF2CC1" w:rsidP="00AF2CC1">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BBC4EAE" w14:textId="77777777" w:rsidR="00AF2CC1" w:rsidRDefault="00AF2CC1" w:rsidP="00AF2CC1">
      <w:pPr>
        <w:tabs>
          <w:tab w:val="left" w:pos="5103"/>
        </w:tabs>
        <w:jc w:val="both"/>
        <w:rPr>
          <w:rFonts w:ascii="Arial" w:hAnsi="Arial" w:cs="Arial"/>
          <w:b/>
          <w:bCs/>
        </w:rPr>
      </w:pPr>
    </w:p>
    <w:p w14:paraId="7223418C" w14:textId="77777777" w:rsidR="00AF2CC1" w:rsidRPr="004C3A0B" w:rsidRDefault="00AF2CC1" w:rsidP="00AF2CC1">
      <w:pPr>
        <w:tabs>
          <w:tab w:val="left" w:pos="5103"/>
        </w:tabs>
        <w:jc w:val="both"/>
        <w:rPr>
          <w:rFonts w:ascii="Arial" w:hAnsi="Arial" w:cs="Arial"/>
          <w:b/>
          <w:bCs/>
        </w:rPr>
      </w:pPr>
      <w:r w:rsidRPr="004C3A0B">
        <w:rPr>
          <w:rFonts w:ascii="Arial" w:hAnsi="Arial" w:cs="Arial"/>
          <w:b/>
          <w:bCs/>
        </w:rPr>
        <w:t>Section F:  Scope of Research Activity</w:t>
      </w:r>
    </w:p>
    <w:p w14:paraId="4D969DFB" w14:textId="77777777" w:rsidR="00AF2CC1" w:rsidRPr="004C3A0B" w:rsidRDefault="00AF2CC1" w:rsidP="00AF2CC1">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2637856B" w14:textId="77777777" w:rsidR="00AF2CC1" w:rsidRDefault="00AF2CC1" w:rsidP="00AF2CC1">
      <w:pPr>
        <w:tabs>
          <w:tab w:val="left" w:pos="5103"/>
        </w:tabs>
        <w:jc w:val="both"/>
        <w:rPr>
          <w:rFonts w:ascii="Arial" w:hAnsi="Arial" w:cs="Arial"/>
          <w:bCs/>
        </w:rPr>
      </w:pPr>
    </w:p>
    <w:p w14:paraId="3B062E8A" w14:textId="77777777" w:rsidR="00AF2CC1" w:rsidRPr="004C3A0B" w:rsidRDefault="00AF2CC1" w:rsidP="00AF2CC1">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w:t>
      </w:r>
      <w:r>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773447B6" w14:textId="77777777" w:rsidR="00AF2CC1" w:rsidRDefault="00AF2CC1" w:rsidP="00AF2CC1">
      <w:pPr>
        <w:tabs>
          <w:tab w:val="left" w:pos="5103"/>
        </w:tabs>
        <w:jc w:val="both"/>
        <w:rPr>
          <w:rFonts w:ascii="Arial" w:hAnsi="Arial" w:cs="Arial"/>
          <w:b/>
          <w:bCs/>
        </w:rPr>
      </w:pPr>
    </w:p>
    <w:p w14:paraId="2BAFFA51" w14:textId="77777777" w:rsidR="00AF2CC1" w:rsidRPr="004C3A0B" w:rsidRDefault="00AF2CC1" w:rsidP="00AF2CC1">
      <w:pPr>
        <w:tabs>
          <w:tab w:val="left" w:pos="5103"/>
        </w:tabs>
        <w:jc w:val="both"/>
        <w:rPr>
          <w:rFonts w:ascii="Arial" w:hAnsi="Arial" w:cs="Arial"/>
          <w:b/>
          <w:bCs/>
        </w:rPr>
      </w:pPr>
      <w:r w:rsidRPr="004C3A0B">
        <w:rPr>
          <w:rFonts w:ascii="Arial" w:hAnsi="Arial" w:cs="Arial"/>
          <w:b/>
          <w:bCs/>
        </w:rPr>
        <w:t>Section G:  Intended Participants</w:t>
      </w:r>
    </w:p>
    <w:p w14:paraId="1922D02B" w14:textId="77777777" w:rsidR="00AF2CC1" w:rsidRPr="004C3A0B" w:rsidRDefault="00AF2CC1" w:rsidP="00AF2CC1">
      <w:pPr>
        <w:tabs>
          <w:tab w:val="left" w:pos="5103"/>
        </w:tabs>
        <w:jc w:val="both"/>
        <w:rPr>
          <w:rFonts w:ascii="Arial" w:hAnsi="Arial" w:cs="Arial"/>
          <w:bCs/>
        </w:rPr>
      </w:pPr>
      <w:r w:rsidRPr="004C3A0B">
        <w:rPr>
          <w:rFonts w:ascii="Arial" w:hAnsi="Arial" w:cs="Arial"/>
          <w:bCs/>
        </w:rPr>
        <w:t>Please tick all categories that might apply.</w:t>
      </w:r>
    </w:p>
    <w:p w14:paraId="6798B3D2" w14:textId="77777777" w:rsidR="00AF2CC1" w:rsidRDefault="00AF2CC1" w:rsidP="00AF2CC1">
      <w:pPr>
        <w:tabs>
          <w:tab w:val="left" w:pos="5103"/>
        </w:tabs>
        <w:jc w:val="both"/>
        <w:rPr>
          <w:rFonts w:ascii="Arial" w:hAnsi="Arial" w:cs="Arial"/>
          <w:b/>
          <w:bCs/>
        </w:rPr>
      </w:pPr>
    </w:p>
    <w:p w14:paraId="683773F3" w14:textId="77777777" w:rsidR="00AF2CC1" w:rsidRPr="004C3A0B" w:rsidRDefault="00AF2CC1" w:rsidP="00AF2CC1">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  Be clear about how you will find respondents.   Will you use intermediaries, and if </w:t>
      </w:r>
      <w:proofErr w:type="gramStart"/>
      <w:r w:rsidRPr="004C3A0B">
        <w:rPr>
          <w:rFonts w:ascii="Arial" w:hAnsi="Arial" w:cs="Arial"/>
          <w:bCs/>
        </w:rPr>
        <w:t>so</w:t>
      </w:r>
      <w:proofErr w:type="gramEnd"/>
      <w:r w:rsidRPr="004C3A0B">
        <w:rPr>
          <w:rFonts w:ascii="Arial" w:hAnsi="Arial" w:cs="Arial"/>
          <w:bCs/>
        </w:rPr>
        <w:t xml:space="preserve"> how?  How will you ensure compliance with your sampling strategy?</w:t>
      </w:r>
    </w:p>
    <w:p w14:paraId="32682A5D" w14:textId="77777777" w:rsidR="00AF2CC1" w:rsidRDefault="00AF2CC1" w:rsidP="00AF2CC1">
      <w:pPr>
        <w:tabs>
          <w:tab w:val="left" w:pos="5103"/>
        </w:tabs>
        <w:jc w:val="both"/>
        <w:rPr>
          <w:rFonts w:ascii="Arial" w:hAnsi="Arial" w:cs="Arial"/>
          <w:b/>
          <w:bCs/>
        </w:rPr>
      </w:pPr>
    </w:p>
    <w:p w14:paraId="612DF9A4" w14:textId="77777777" w:rsidR="00AF2CC1" w:rsidRPr="004C3A0B" w:rsidRDefault="00AF2CC1" w:rsidP="00AF2CC1">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3BCEE9D6" w14:textId="77777777" w:rsidR="00AF2CC1" w:rsidRPr="004C3A0B" w:rsidRDefault="00AF2CC1" w:rsidP="00AF2CC1">
      <w:pPr>
        <w:tabs>
          <w:tab w:val="left" w:pos="5103"/>
        </w:tabs>
        <w:jc w:val="both"/>
        <w:rPr>
          <w:rFonts w:ascii="Arial" w:hAnsi="Arial" w:cs="Arial"/>
          <w:bCs/>
        </w:rPr>
      </w:pPr>
    </w:p>
    <w:p w14:paraId="0BED87BE" w14:textId="77777777" w:rsidR="00AF2CC1" w:rsidRPr="004C3A0B" w:rsidRDefault="00AF2CC1" w:rsidP="00AF2CC1">
      <w:pPr>
        <w:tabs>
          <w:tab w:val="left" w:pos="5103"/>
        </w:tabs>
        <w:jc w:val="both"/>
        <w:rPr>
          <w:rFonts w:ascii="Arial" w:hAnsi="Arial" w:cs="Arial"/>
          <w:b/>
          <w:bCs/>
        </w:rPr>
      </w:pPr>
      <w:r w:rsidRPr="004C3A0B">
        <w:rPr>
          <w:rFonts w:ascii="Arial" w:hAnsi="Arial" w:cs="Arial"/>
          <w:b/>
          <w:bCs/>
        </w:rPr>
        <w:t>Section H:  Anticipate Risks</w:t>
      </w:r>
    </w:p>
    <w:p w14:paraId="327D4510" w14:textId="77777777" w:rsidR="00AF2CC1" w:rsidRPr="004C3A0B" w:rsidRDefault="00AF2CC1" w:rsidP="00AF2CC1">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ACF43C4" w14:textId="77777777" w:rsidR="00AF2CC1" w:rsidRDefault="00AF2CC1" w:rsidP="00AF2CC1">
      <w:pPr>
        <w:contextualSpacing/>
        <w:jc w:val="both"/>
        <w:rPr>
          <w:rFonts w:ascii="Arial" w:eastAsiaTheme="minorHAnsi" w:hAnsi="Arial" w:cs="Arial"/>
          <w:b/>
        </w:rPr>
      </w:pPr>
    </w:p>
    <w:p w14:paraId="4C677E95" w14:textId="77777777" w:rsidR="00AF2CC1" w:rsidRPr="004C3A0B" w:rsidRDefault="00AF2CC1" w:rsidP="00AF2CC1">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eastAsiaTheme="minorHAnsi" w:hAnsi="Arial" w:cs="Arial"/>
        </w:rPr>
        <w:t>effects</w:t>
      </w:r>
      <w:proofErr w:type="gramEnd"/>
    </w:p>
    <w:p w14:paraId="397005CD" w14:textId="77777777" w:rsidR="00AF2CC1" w:rsidRPr="004C3A0B" w:rsidRDefault="00AF2CC1" w:rsidP="00AF2CC1">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199B63FD" w14:textId="77777777" w:rsidR="00AF2CC1" w:rsidRPr="004C3A0B" w:rsidRDefault="00AF2CC1" w:rsidP="00AF2CC1">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957A491" w14:textId="77777777" w:rsidR="00AF2CC1" w:rsidRDefault="00AF2CC1" w:rsidP="00AF2CC1">
      <w:pPr>
        <w:contextualSpacing/>
        <w:jc w:val="both"/>
        <w:rPr>
          <w:rFonts w:ascii="Arial" w:eastAsiaTheme="minorHAnsi" w:hAnsi="Arial" w:cs="Arial"/>
          <w:b/>
        </w:rPr>
      </w:pPr>
    </w:p>
    <w:p w14:paraId="32514FB4" w14:textId="77777777" w:rsidR="00AF2CC1" w:rsidRPr="004C3A0B" w:rsidRDefault="00AF2CC1" w:rsidP="00AF2CC1">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746B7E22" w14:textId="77777777" w:rsidR="00AF2CC1" w:rsidRDefault="00AF2CC1" w:rsidP="00AF2CC1">
      <w:pPr>
        <w:contextualSpacing/>
        <w:jc w:val="both"/>
        <w:rPr>
          <w:rFonts w:ascii="Arial" w:eastAsiaTheme="minorHAnsi" w:hAnsi="Arial" w:cs="Arial"/>
          <w:b/>
        </w:rPr>
      </w:pPr>
    </w:p>
    <w:p w14:paraId="5AD2E512" w14:textId="77777777" w:rsidR="00AF2CC1" w:rsidRPr="00CA0057" w:rsidRDefault="00AF2CC1" w:rsidP="00AF2CC1">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CA0057">
        <w:rPr>
          <w:rFonts w:ascii="Arial" w:eastAsiaTheme="minorHAnsi" w:hAnsi="Arial" w:cs="Arial"/>
        </w:rPr>
        <w:t>legal</w:t>
      </w:r>
      <w:proofErr w:type="gramEnd"/>
      <w:r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67AAD427" w14:textId="77777777" w:rsidR="00AF2CC1" w:rsidRPr="00CA0057" w:rsidRDefault="00AF2CC1" w:rsidP="00AF2CC1">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xml:space="preserve">, artefacts) and presenting them as if they were </w:t>
      </w:r>
      <w:proofErr w:type="gramStart"/>
      <w:r w:rsidRPr="00CA0057">
        <w:rPr>
          <w:rFonts w:ascii="Arial" w:eastAsiaTheme="minorHAnsi" w:hAnsi="Arial" w:cs="Arial"/>
          <w:sz w:val="20"/>
          <w:szCs w:val="20"/>
        </w:rPr>
        <w:t>real</w:t>
      </w:r>
      <w:proofErr w:type="gramEnd"/>
    </w:p>
    <w:p w14:paraId="1F99DC99" w14:textId="77777777" w:rsidR="00AF2CC1" w:rsidRPr="00CA0057" w:rsidRDefault="00AF2CC1" w:rsidP="00AF2CC1">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6CB099CB" w14:textId="77777777" w:rsidR="00AF2CC1" w:rsidRPr="00CA0057" w:rsidRDefault="00AF2CC1" w:rsidP="00AF2CC1">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4E08F423" w14:textId="77777777" w:rsidR="00AF2CC1" w:rsidRPr="00CA0057" w:rsidRDefault="00AF2CC1" w:rsidP="00AF2CC1">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88AB210" w14:textId="77777777" w:rsidR="00AF2CC1" w:rsidRPr="00CA0057" w:rsidRDefault="00AF2CC1" w:rsidP="00AF2CC1">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eastAsiaTheme="minorHAnsi" w:hAnsi="Arial" w:cs="Arial"/>
          <w:sz w:val="20"/>
          <w:szCs w:val="20"/>
        </w:rPr>
        <w:t>whistle-blowers</w:t>
      </w:r>
      <w:proofErr w:type="gramEnd"/>
    </w:p>
    <w:p w14:paraId="0BDDF75E" w14:textId="77777777" w:rsidR="00AF2CC1" w:rsidRDefault="00AF2CC1" w:rsidP="00AF2CC1">
      <w:pPr>
        <w:contextualSpacing/>
        <w:jc w:val="both"/>
        <w:rPr>
          <w:rFonts w:ascii="Arial" w:eastAsiaTheme="minorHAnsi" w:hAnsi="Arial" w:cs="Arial"/>
          <w:b/>
        </w:rPr>
      </w:pPr>
    </w:p>
    <w:p w14:paraId="5D6785AC" w14:textId="77777777" w:rsidR="00AF2CC1" w:rsidRPr="004C3A0B" w:rsidRDefault="00AF2CC1" w:rsidP="00AF2CC1">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 xml:space="preserve">Think carefully about the possibilities, and cover </w:t>
      </w:r>
      <w:proofErr w:type="gramStart"/>
      <w:r w:rsidRPr="004C3A0B">
        <w:rPr>
          <w:rFonts w:ascii="Arial" w:eastAsiaTheme="minorHAnsi" w:hAnsi="Arial" w:cs="Arial"/>
        </w:rPr>
        <w:t>here</w:t>
      </w:r>
      <w:proofErr w:type="gramEnd"/>
    </w:p>
    <w:p w14:paraId="677FFDFC" w14:textId="77777777" w:rsidR="00AF2CC1" w:rsidRPr="004C3A0B" w:rsidRDefault="00AF2CC1" w:rsidP="00AF2CC1">
      <w:pPr>
        <w:contextualSpacing/>
        <w:jc w:val="both"/>
        <w:rPr>
          <w:rFonts w:ascii="Arial" w:eastAsiaTheme="minorHAnsi" w:hAnsi="Arial" w:cs="Arial"/>
        </w:rPr>
      </w:pPr>
    </w:p>
    <w:p w14:paraId="343F98F8" w14:textId="77777777" w:rsidR="00AF2CC1" w:rsidRPr="004C3A0B" w:rsidRDefault="00AF2CC1" w:rsidP="00AF2CC1">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6DC3591" w14:textId="77777777" w:rsidR="00AF2CC1" w:rsidRDefault="00AF2CC1" w:rsidP="00AF2CC1">
      <w:pPr>
        <w:jc w:val="both"/>
        <w:rPr>
          <w:rFonts w:ascii="Arial" w:eastAsiaTheme="minorHAnsi" w:hAnsi="Arial" w:cs="Arial"/>
          <w:b/>
        </w:rPr>
      </w:pPr>
    </w:p>
    <w:p w14:paraId="48FFBC7D" w14:textId="77777777" w:rsidR="00AF2CC1" w:rsidRDefault="00AF2CC1" w:rsidP="00AF2CC1">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5EEE5D3" w14:textId="77777777" w:rsidR="00AF2CC1" w:rsidRDefault="00AF2CC1" w:rsidP="00AF2CC1">
      <w:pPr>
        <w:jc w:val="both"/>
        <w:rPr>
          <w:rFonts w:ascii="Arial" w:eastAsiaTheme="minorHAnsi" w:hAnsi="Arial" w:cs="Arial"/>
          <w:b/>
        </w:rPr>
      </w:pPr>
    </w:p>
    <w:p w14:paraId="08F37E09" w14:textId="77777777" w:rsidR="00AF2CC1" w:rsidRDefault="00AF2CC1" w:rsidP="00AF2CC1">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Pr>
          <w:rFonts w:ascii="Arial" w:eastAsiaTheme="minorHAnsi" w:hAnsi="Arial" w:cs="Arial"/>
        </w:rPr>
        <w:t>Academic Director</w:t>
      </w:r>
      <w:r w:rsidRPr="004C3A0B">
        <w:rPr>
          <w:rFonts w:ascii="Arial" w:eastAsiaTheme="minorHAnsi" w:hAnsi="Arial" w:cs="Arial"/>
        </w:rPr>
        <w:t xml:space="preserve"> / Assistant Dean if a member of staff.</w:t>
      </w:r>
    </w:p>
    <w:p w14:paraId="0036E375" w14:textId="77777777" w:rsidR="00AF2CC1" w:rsidRPr="004C3A0B" w:rsidRDefault="00AF2CC1" w:rsidP="00AF2CC1">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54C0BE38" w14:textId="77777777" w:rsidR="00AF2CC1" w:rsidRDefault="00AF2CC1" w:rsidP="00AF2CC1">
      <w:pPr>
        <w:jc w:val="both"/>
        <w:rPr>
          <w:rFonts w:ascii="Arial" w:hAnsi="Arial" w:cs="Arial"/>
        </w:rPr>
      </w:pPr>
    </w:p>
    <w:p w14:paraId="014E4576" w14:textId="77777777" w:rsidR="00AF2CC1" w:rsidRPr="004C3A0B" w:rsidRDefault="00AF2CC1" w:rsidP="00AF2CC1">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2CB7CEF" w14:textId="77777777" w:rsidR="00AF2CC1" w:rsidRDefault="00AF2CC1" w:rsidP="00AF2CC1">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4384B817" w14:textId="77777777" w:rsidR="00AF2CC1" w:rsidRPr="004C3A0B" w:rsidRDefault="00AF2CC1" w:rsidP="00AF2CC1">
      <w:pPr>
        <w:jc w:val="both"/>
        <w:rPr>
          <w:rFonts w:ascii="Arial" w:hAnsi="Arial" w:cs="Arial"/>
        </w:rPr>
      </w:pPr>
    </w:p>
    <w:p w14:paraId="55971279" w14:textId="77777777" w:rsidR="00AF2CC1" w:rsidRDefault="00AF2CC1" w:rsidP="00AF2CC1">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FAC9276" w14:textId="77777777" w:rsidR="00AF2CC1" w:rsidRDefault="00AF2CC1" w:rsidP="00AF2CC1">
      <w:pPr>
        <w:jc w:val="both"/>
        <w:rPr>
          <w:rFonts w:ascii="Arial" w:hAnsi="Arial" w:cs="Arial"/>
        </w:rPr>
      </w:pPr>
    </w:p>
    <w:p w14:paraId="3A7B7EED" w14:textId="77777777" w:rsidR="00AF2CC1" w:rsidRPr="004C3A0B" w:rsidRDefault="00AF2CC1" w:rsidP="00AF2CC1">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EC11D92" w14:textId="77777777" w:rsidR="00AF2CC1" w:rsidRDefault="00AF2CC1" w:rsidP="00AF2CC1">
      <w:pPr>
        <w:jc w:val="both"/>
        <w:rPr>
          <w:rFonts w:ascii="Arial" w:eastAsiaTheme="minorHAnsi" w:hAnsi="Arial" w:cs="Arial"/>
        </w:rPr>
      </w:pPr>
    </w:p>
    <w:p w14:paraId="41982ADA" w14:textId="77777777" w:rsidR="00AF2CC1" w:rsidRPr="004C3A0B" w:rsidRDefault="00AF2CC1" w:rsidP="00AF2CC1">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05B0CB9C" w14:textId="77777777" w:rsidR="00AF2CC1" w:rsidRPr="004C3A0B" w:rsidRDefault="00AF2CC1" w:rsidP="00AF2CC1">
      <w:pPr>
        <w:jc w:val="both"/>
        <w:rPr>
          <w:rFonts w:ascii="Arial" w:eastAsiaTheme="minorHAnsi" w:hAnsi="Arial" w:cs="Arial"/>
        </w:rPr>
      </w:pPr>
    </w:p>
    <w:p w14:paraId="6A7FCE0D" w14:textId="77777777" w:rsidR="00AF2CC1" w:rsidRPr="004C3A0B" w:rsidRDefault="00AF2CC1" w:rsidP="00AF2CC1">
      <w:pPr>
        <w:jc w:val="both"/>
        <w:rPr>
          <w:rFonts w:ascii="Arial" w:eastAsiaTheme="minorHAnsi" w:hAnsi="Arial" w:cs="Arial"/>
          <w:b/>
        </w:rPr>
      </w:pPr>
      <w:r w:rsidRPr="004C3A0B">
        <w:rPr>
          <w:rFonts w:ascii="Arial" w:eastAsiaTheme="minorHAnsi" w:hAnsi="Arial" w:cs="Arial"/>
          <w:b/>
        </w:rPr>
        <w:t>Section K:  Declaration</w:t>
      </w:r>
    </w:p>
    <w:p w14:paraId="4410B345" w14:textId="77777777" w:rsidR="00AF2CC1" w:rsidRPr="004C3A0B" w:rsidRDefault="00AF2CC1" w:rsidP="00AF2CC1">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4FBA4325" w14:textId="77777777" w:rsidR="00AF2CC1" w:rsidRPr="00D77DFD" w:rsidRDefault="00AF2CC1" w:rsidP="00AF2CC1">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p w14:paraId="4B58B540" w14:textId="11606EAA" w:rsidR="00304D05" w:rsidRPr="00D91C7E" w:rsidRDefault="00304D05" w:rsidP="00AF2CC1">
      <w:pPr>
        <w:rPr>
          <w:rFonts w:ascii="Arial" w:hAnsi="Arial" w:cs="Arial"/>
        </w:rPr>
      </w:pPr>
    </w:p>
    <w:sectPr w:rsidR="00304D05" w:rsidRPr="00D91C7E" w:rsidSect="00687EC6">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52905" w14:textId="77777777" w:rsidR="00F96AFC" w:rsidRDefault="00F96AFC" w:rsidP="00D91C7E">
      <w:r>
        <w:separator/>
      </w:r>
    </w:p>
  </w:endnote>
  <w:endnote w:type="continuationSeparator" w:id="0">
    <w:p w14:paraId="2E364C5A" w14:textId="77777777" w:rsidR="00F96AFC" w:rsidRDefault="00F96AFC" w:rsidP="00D91C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046380"/>
      <w:docPartObj>
        <w:docPartGallery w:val="Page Numbers (Bottom of Page)"/>
        <w:docPartUnique/>
      </w:docPartObj>
    </w:sdtPr>
    <w:sdtEndPr>
      <w:rPr>
        <w:noProof/>
      </w:rPr>
    </w:sdtEndPr>
    <w:sdtContent>
      <w:p w14:paraId="25FDFA2D" w14:textId="31ACF3ED" w:rsidR="00687EC6" w:rsidRDefault="00687E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1F00FC" w14:textId="77777777" w:rsidR="00D91C7E" w:rsidRDefault="00D91C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B1BCC2" w14:textId="77777777" w:rsidR="00F96AFC" w:rsidRDefault="00F96AFC" w:rsidP="00D91C7E">
      <w:r>
        <w:separator/>
      </w:r>
    </w:p>
  </w:footnote>
  <w:footnote w:type="continuationSeparator" w:id="0">
    <w:p w14:paraId="31D46E35" w14:textId="77777777" w:rsidR="00F96AFC" w:rsidRDefault="00F96AFC" w:rsidP="00D91C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35F4C" w14:textId="204CC286" w:rsidR="00687EC6" w:rsidRDefault="00687EC6">
    <w:pPr>
      <w:pStyle w:val="Header"/>
    </w:pPr>
  </w:p>
  <w:p w14:paraId="212EE005" w14:textId="1E54D2EB" w:rsidR="00687EC6" w:rsidRDefault="00687EC6">
    <w:pPr>
      <w:pStyle w:val="Header"/>
    </w:pPr>
  </w:p>
  <w:p w14:paraId="372C5691" w14:textId="77777777" w:rsidR="00687EC6" w:rsidRDefault="00687E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0709C"/>
    <w:multiLevelType w:val="hybridMultilevel"/>
    <w:tmpl w:val="762CF61C"/>
    <w:lvl w:ilvl="0" w:tplc="DE0026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F6B59"/>
    <w:multiLevelType w:val="multilevel"/>
    <w:tmpl w:val="F062A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535569"/>
    <w:multiLevelType w:val="hybridMultilevel"/>
    <w:tmpl w:val="257AFDBE"/>
    <w:lvl w:ilvl="0" w:tplc="415E3212">
      <w:start w:val="1"/>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3"/>
  </w:num>
  <w:num w:numId="3">
    <w:abstractNumId w:val="12"/>
  </w:num>
  <w:num w:numId="4">
    <w:abstractNumId w:val="21"/>
  </w:num>
  <w:num w:numId="5">
    <w:abstractNumId w:val="3"/>
  </w:num>
  <w:num w:numId="6">
    <w:abstractNumId w:val="27"/>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4"/>
  </w:num>
  <w:num w:numId="11">
    <w:abstractNumId w:val="8"/>
  </w:num>
  <w:num w:numId="12">
    <w:abstractNumId w:val="9"/>
  </w:num>
  <w:num w:numId="13">
    <w:abstractNumId w:val="25"/>
  </w:num>
  <w:num w:numId="14">
    <w:abstractNumId w:val="22"/>
  </w:num>
  <w:num w:numId="15">
    <w:abstractNumId w:val="24"/>
  </w:num>
  <w:num w:numId="16">
    <w:abstractNumId w:val="1"/>
  </w:num>
  <w:num w:numId="17">
    <w:abstractNumId w:val="6"/>
  </w:num>
  <w:num w:numId="18">
    <w:abstractNumId w:val="7"/>
  </w:num>
  <w:num w:numId="19">
    <w:abstractNumId w:val="13"/>
  </w:num>
  <w:num w:numId="20">
    <w:abstractNumId w:val="15"/>
  </w:num>
  <w:num w:numId="21">
    <w:abstractNumId w:val="26"/>
  </w:num>
  <w:num w:numId="22">
    <w:abstractNumId w:val="5"/>
  </w:num>
  <w:num w:numId="23">
    <w:abstractNumId w:val="16"/>
  </w:num>
  <w:num w:numId="24">
    <w:abstractNumId w:val="20"/>
  </w:num>
  <w:num w:numId="25">
    <w:abstractNumId w:val="2"/>
  </w:num>
  <w:num w:numId="26">
    <w:abstractNumId w:val="11"/>
  </w:num>
  <w:num w:numId="27">
    <w:abstractNumId w:val="14"/>
  </w:num>
  <w:num w:numId="28">
    <w:abstractNumId w:val="28"/>
  </w:num>
  <w:num w:numId="29">
    <w:abstractNumId w:val="19"/>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4327"/>
    <w:rsid w:val="000120F2"/>
    <w:rsid w:val="0002549C"/>
    <w:rsid w:val="0003293E"/>
    <w:rsid w:val="00053BEF"/>
    <w:rsid w:val="00060F09"/>
    <w:rsid w:val="0007020A"/>
    <w:rsid w:val="000839E5"/>
    <w:rsid w:val="00097D5C"/>
    <w:rsid w:val="000A4052"/>
    <w:rsid w:val="000B2AA5"/>
    <w:rsid w:val="000B7B0F"/>
    <w:rsid w:val="000F10E2"/>
    <w:rsid w:val="00117A5B"/>
    <w:rsid w:val="00137FB1"/>
    <w:rsid w:val="001517A5"/>
    <w:rsid w:val="00160270"/>
    <w:rsid w:val="00174288"/>
    <w:rsid w:val="0018737A"/>
    <w:rsid w:val="001904CC"/>
    <w:rsid w:val="0019416E"/>
    <w:rsid w:val="001B2FBB"/>
    <w:rsid w:val="001C1E69"/>
    <w:rsid w:val="001C2223"/>
    <w:rsid w:val="001D7DCF"/>
    <w:rsid w:val="001E63FE"/>
    <w:rsid w:val="00215EFF"/>
    <w:rsid w:val="002160EF"/>
    <w:rsid w:val="002245DA"/>
    <w:rsid w:val="00234366"/>
    <w:rsid w:val="0023525E"/>
    <w:rsid w:val="00237745"/>
    <w:rsid w:val="002407CB"/>
    <w:rsid w:val="002432D8"/>
    <w:rsid w:val="00243951"/>
    <w:rsid w:val="00260093"/>
    <w:rsid w:val="00265ACB"/>
    <w:rsid w:val="00290C0C"/>
    <w:rsid w:val="002A1B6F"/>
    <w:rsid w:val="002A5539"/>
    <w:rsid w:val="002A69F5"/>
    <w:rsid w:val="002C533D"/>
    <w:rsid w:val="002E0864"/>
    <w:rsid w:val="002E407A"/>
    <w:rsid w:val="00304399"/>
    <w:rsid w:val="00304D05"/>
    <w:rsid w:val="00306495"/>
    <w:rsid w:val="00320A39"/>
    <w:rsid w:val="00346F66"/>
    <w:rsid w:val="003606C1"/>
    <w:rsid w:val="00363462"/>
    <w:rsid w:val="003726FC"/>
    <w:rsid w:val="003902BF"/>
    <w:rsid w:val="003A7F1E"/>
    <w:rsid w:val="003B1557"/>
    <w:rsid w:val="003B3204"/>
    <w:rsid w:val="003C0002"/>
    <w:rsid w:val="003D1939"/>
    <w:rsid w:val="003E402F"/>
    <w:rsid w:val="003F2AA7"/>
    <w:rsid w:val="00407629"/>
    <w:rsid w:val="00425650"/>
    <w:rsid w:val="00425AFE"/>
    <w:rsid w:val="00436630"/>
    <w:rsid w:val="00437B3A"/>
    <w:rsid w:val="00442A24"/>
    <w:rsid w:val="00443263"/>
    <w:rsid w:val="00445E20"/>
    <w:rsid w:val="00450713"/>
    <w:rsid w:val="00453E5A"/>
    <w:rsid w:val="00486D3A"/>
    <w:rsid w:val="004919B6"/>
    <w:rsid w:val="00493F12"/>
    <w:rsid w:val="004A619D"/>
    <w:rsid w:val="004B2E83"/>
    <w:rsid w:val="004B5A7C"/>
    <w:rsid w:val="004B6300"/>
    <w:rsid w:val="004E3D43"/>
    <w:rsid w:val="004E7E88"/>
    <w:rsid w:val="005005FA"/>
    <w:rsid w:val="00512331"/>
    <w:rsid w:val="00515CF6"/>
    <w:rsid w:val="00533662"/>
    <w:rsid w:val="00541A30"/>
    <w:rsid w:val="0054343D"/>
    <w:rsid w:val="00546B17"/>
    <w:rsid w:val="00554E97"/>
    <w:rsid w:val="00560E5B"/>
    <w:rsid w:val="00566FD1"/>
    <w:rsid w:val="0058290E"/>
    <w:rsid w:val="005B122F"/>
    <w:rsid w:val="005B1E45"/>
    <w:rsid w:val="005C299E"/>
    <w:rsid w:val="005C5090"/>
    <w:rsid w:val="005D0BA5"/>
    <w:rsid w:val="005E27A9"/>
    <w:rsid w:val="005E724B"/>
    <w:rsid w:val="005F2103"/>
    <w:rsid w:val="005F3727"/>
    <w:rsid w:val="005F45C1"/>
    <w:rsid w:val="00615993"/>
    <w:rsid w:val="006176E9"/>
    <w:rsid w:val="00621706"/>
    <w:rsid w:val="00623C2B"/>
    <w:rsid w:val="00623C2D"/>
    <w:rsid w:val="00643A5E"/>
    <w:rsid w:val="006467A2"/>
    <w:rsid w:val="00657DF3"/>
    <w:rsid w:val="0066372C"/>
    <w:rsid w:val="00677DB9"/>
    <w:rsid w:val="006837A2"/>
    <w:rsid w:val="00687EC6"/>
    <w:rsid w:val="00694547"/>
    <w:rsid w:val="006A1533"/>
    <w:rsid w:val="006A1E8F"/>
    <w:rsid w:val="006B0783"/>
    <w:rsid w:val="006B2955"/>
    <w:rsid w:val="006C062F"/>
    <w:rsid w:val="006C3595"/>
    <w:rsid w:val="006D0275"/>
    <w:rsid w:val="006D7CCA"/>
    <w:rsid w:val="006E42B0"/>
    <w:rsid w:val="006F40CE"/>
    <w:rsid w:val="00700813"/>
    <w:rsid w:val="007073B8"/>
    <w:rsid w:val="00707997"/>
    <w:rsid w:val="007114F8"/>
    <w:rsid w:val="00717D84"/>
    <w:rsid w:val="007477C7"/>
    <w:rsid w:val="00757FD8"/>
    <w:rsid w:val="007700AA"/>
    <w:rsid w:val="007751C0"/>
    <w:rsid w:val="00775EC7"/>
    <w:rsid w:val="007810B5"/>
    <w:rsid w:val="007C09DB"/>
    <w:rsid w:val="007C3DE3"/>
    <w:rsid w:val="007F6C4A"/>
    <w:rsid w:val="00826971"/>
    <w:rsid w:val="00833536"/>
    <w:rsid w:val="008376B7"/>
    <w:rsid w:val="0084188B"/>
    <w:rsid w:val="008455C8"/>
    <w:rsid w:val="00846914"/>
    <w:rsid w:val="00860B09"/>
    <w:rsid w:val="00873268"/>
    <w:rsid w:val="0088313D"/>
    <w:rsid w:val="00894E2B"/>
    <w:rsid w:val="008A4A3B"/>
    <w:rsid w:val="008C3691"/>
    <w:rsid w:val="008C44D5"/>
    <w:rsid w:val="008C4E82"/>
    <w:rsid w:val="008C6F6D"/>
    <w:rsid w:val="008D5C80"/>
    <w:rsid w:val="008D6515"/>
    <w:rsid w:val="008E4BA3"/>
    <w:rsid w:val="008F5A97"/>
    <w:rsid w:val="009140FC"/>
    <w:rsid w:val="00926398"/>
    <w:rsid w:val="00931E13"/>
    <w:rsid w:val="00942E6D"/>
    <w:rsid w:val="009461E7"/>
    <w:rsid w:val="00953E8C"/>
    <w:rsid w:val="00957B2B"/>
    <w:rsid w:val="0097323D"/>
    <w:rsid w:val="00982F74"/>
    <w:rsid w:val="009870A8"/>
    <w:rsid w:val="00987281"/>
    <w:rsid w:val="00995A89"/>
    <w:rsid w:val="009A265A"/>
    <w:rsid w:val="009A6754"/>
    <w:rsid w:val="009B3FE3"/>
    <w:rsid w:val="009C1ACC"/>
    <w:rsid w:val="009D411C"/>
    <w:rsid w:val="009D5DD3"/>
    <w:rsid w:val="009E206E"/>
    <w:rsid w:val="009F1880"/>
    <w:rsid w:val="00A329E3"/>
    <w:rsid w:val="00A43509"/>
    <w:rsid w:val="00A450AB"/>
    <w:rsid w:val="00A460D4"/>
    <w:rsid w:val="00A54BEC"/>
    <w:rsid w:val="00A56ABF"/>
    <w:rsid w:val="00A64B72"/>
    <w:rsid w:val="00A755AC"/>
    <w:rsid w:val="00A75E3D"/>
    <w:rsid w:val="00A80913"/>
    <w:rsid w:val="00A94D9C"/>
    <w:rsid w:val="00AD1D2B"/>
    <w:rsid w:val="00AF2CC1"/>
    <w:rsid w:val="00AF6194"/>
    <w:rsid w:val="00AF7DAA"/>
    <w:rsid w:val="00B06CA3"/>
    <w:rsid w:val="00B16314"/>
    <w:rsid w:val="00B4188A"/>
    <w:rsid w:val="00B42725"/>
    <w:rsid w:val="00B51CC2"/>
    <w:rsid w:val="00B666FA"/>
    <w:rsid w:val="00B923C4"/>
    <w:rsid w:val="00BA2124"/>
    <w:rsid w:val="00BA30BE"/>
    <w:rsid w:val="00BB1B1F"/>
    <w:rsid w:val="00BC6CCC"/>
    <w:rsid w:val="00BD7303"/>
    <w:rsid w:val="00BE33DA"/>
    <w:rsid w:val="00BE73F9"/>
    <w:rsid w:val="00C04B2A"/>
    <w:rsid w:val="00C136F3"/>
    <w:rsid w:val="00C174B8"/>
    <w:rsid w:val="00C31EF1"/>
    <w:rsid w:val="00C40B4D"/>
    <w:rsid w:val="00C40BDC"/>
    <w:rsid w:val="00C535C9"/>
    <w:rsid w:val="00C53858"/>
    <w:rsid w:val="00C60D4F"/>
    <w:rsid w:val="00C630F9"/>
    <w:rsid w:val="00C81A8B"/>
    <w:rsid w:val="00C904DB"/>
    <w:rsid w:val="00C951FF"/>
    <w:rsid w:val="00C973A9"/>
    <w:rsid w:val="00CC6354"/>
    <w:rsid w:val="00CE6E03"/>
    <w:rsid w:val="00D00BDA"/>
    <w:rsid w:val="00D2773A"/>
    <w:rsid w:val="00D320FD"/>
    <w:rsid w:val="00D336B1"/>
    <w:rsid w:val="00D43F86"/>
    <w:rsid w:val="00D46D00"/>
    <w:rsid w:val="00D64B1E"/>
    <w:rsid w:val="00D91C7E"/>
    <w:rsid w:val="00D925D1"/>
    <w:rsid w:val="00D95028"/>
    <w:rsid w:val="00D9768A"/>
    <w:rsid w:val="00DA0845"/>
    <w:rsid w:val="00DB2E94"/>
    <w:rsid w:val="00DB2F8C"/>
    <w:rsid w:val="00DC2CC7"/>
    <w:rsid w:val="00DC4327"/>
    <w:rsid w:val="00DC7C31"/>
    <w:rsid w:val="00DD3EE4"/>
    <w:rsid w:val="00DD566F"/>
    <w:rsid w:val="00DE1F2F"/>
    <w:rsid w:val="00DE38A7"/>
    <w:rsid w:val="00DE76B2"/>
    <w:rsid w:val="00DF1DA8"/>
    <w:rsid w:val="00DF50F4"/>
    <w:rsid w:val="00E21841"/>
    <w:rsid w:val="00E2274D"/>
    <w:rsid w:val="00E4282F"/>
    <w:rsid w:val="00E45B55"/>
    <w:rsid w:val="00E644A7"/>
    <w:rsid w:val="00E64F73"/>
    <w:rsid w:val="00EA3431"/>
    <w:rsid w:val="00EA37B7"/>
    <w:rsid w:val="00EA7AF4"/>
    <w:rsid w:val="00EB27F0"/>
    <w:rsid w:val="00ED07B9"/>
    <w:rsid w:val="00ED2480"/>
    <w:rsid w:val="00ED462D"/>
    <w:rsid w:val="00F1453A"/>
    <w:rsid w:val="00F2660F"/>
    <w:rsid w:val="00F36907"/>
    <w:rsid w:val="00F43AFB"/>
    <w:rsid w:val="00F45C13"/>
    <w:rsid w:val="00F71417"/>
    <w:rsid w:val="00F74579"/>
    <w:rsid w:val="00F80C56"/>
    <w:rsid w:val="00F848E6"/>
    <w:rsid w:val="00F8653C"/>
    <w:rsid w:val="00F86DFC"/>
    <w:rsid w:val="00F92F26"/>
    <w:rsid w:val="00F96AFC"/>
    <w:rsid w:val="00FA5AEF"/>
    <w:rsid w:val="00FC50FB"/>
    <w:rsid w:val="00FC5226"/>
    <w:rsid w:val="00FD6CDE"/>
    <w:rsid w:val="00FF6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371DF7"/>
  <w15:chartTrackingRefBased/>
  <w15:docId w15:val="{C2353C48-DF15-4193-9F28-96BA8B5C4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32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AF2CC1"/>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AF2CC1"/>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1C7E"/>
    <w:pPr>
      <w:ind w:left="720"/>
      <w:contextualSpacing/>
    </w:pPr>
  </w:style>
  <w:style w:type="paragraph" w:styleId="Header">
    <w:name w:val="header"/>
    <w:basedOn w:val="Normal"/>
    <w:link w:val="HeaderChar"/>
    <w:uiPriority w:val="99"/>
    <w:unhideWhenUsed/>
    <w:rsid w:val="00D91C7E"/>
    <w:pPr>
      <w:tabs>
        <w:tab w:val="center" w:pos="4513"/>
        <w:tab w:val="right" w:pos="9026"/>
      </w:tabs>
    </w:pPr>
  </w:style>
  <w:style w:type="character" w:customStyle="1" w:styleId="HeaderChar">
    <w:name w:val="Header Char"/>
    <w:basedOn w:val="DefaultParagraphFont"/>
    <w:link w:val="Header"/>
    <w:uiPriority w:val="99"/>
    <w:rsid w:val="00D91C7E"/>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91C7E"/>
    <w:pPr>
      <w:tabs>
        <w:tab w:val="center" w:pos="4513"/>
        <w:tab w:val="right" w:pos="9026"/>
      </w:tabs>
    </w:pPr>
  </w:style>
  <w:style w:type="character" w:customStyle="1" w:styleId="FooterChar">
    <w:name w:val="Footer Char"/>
    <w:basedOn w:val="DefaultParagraphFont"/>
    <w:link w:val="Footer"/>
    <w:uiPriority w:val="99"/>
    <w:rsid w:val="00D91C7E"/>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95028"/>
    <w:rPr>
      <w:color w:val="0000FF"/>
      <w:u w:val="single"/>
    </w:rPr>
  </w:style>
  <w:style w:type="character" w:styleId="FollowedHyperlink">
    <w:name w:val="FollowedHyperlink"/>
    <w:basedOn w:val="DefaultParagraphFont"/>
    <w:uiPriority w:val="99"/>
    <w:semiHidden/>
    <w:unhideWhenUsed/>
    <w:rsid w:val="00D9768A"/>
    <w:rPr>
      <w:color w:val="954F72" w:themeColor="followedHyperlink"/>
      <w:u w:val="single"/>
    </w:rPr>
  </w:style>
  <w:style w:type="character" w:styleId="UnresolvedMention">
    <w:name w:val="Unresolved Mention"/>
    <w:basedOn w:val="DefaultParagraphFont"/>
    <w:uiPriority w:val="99"/>
    <w:semiHidden/>
    <w:unhideWhenUsed/>
    <w:rsid w:val="00D9768A"/>
    <w:rPr>
      <w:color w:val="605E5C"/>
      <w:shd w:val="clear" w:color="auto" w:fill="E1DFDD"/>
    </w:rPr>
  </w:style>
  <w:style w:type="character" w:customStyle="1" w:styleId="Heading1Char">
    <w:name w:val="Heading 1 Char"/>
    <w:basedOn w:val="DefaultParagraphFont"/>
    <w:link w:val="Heading1"/>
    <w:uiPriority w:val="99"/>
    <w:rsid w:val="00AF2CC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AF2CC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F2CC1"/>
    <w:pPr>
      <w:ind w:left="720" w:hanging="720"/>
    </w:pPr>
    <w:rPr>
      <w:b/>
      <w:bCs/>
      <w:sz w:val="22"/>
      <w:szCs w:val="22"/>
      <w:lang w:eastAsia="en-US"/>
    </w:rPr>
  </w:style>
  <w:style w:type="character" w:customStyle="1" w:styleId="BodyText2Char">
    <w:name w:val="Body Text 2 Char"/>
    <w:basedOn w:val="DefaultParagraphFont"/>
    <w:link w:val="BodyText2"/>
    <w:uiPriority w:val="99"/>
    <w:rsid w:val="00AF2CC1"/>
    <w:rPr>
      <w:rFonts w:ascii="Times New Roman" w:eastAsia="Times New Roman" w:hAnsi="Times New Roman" w:cs="Times New Roman"/>
      <w:b/>
      <w:bCs/>
    </w:rPr>
  </w:style>
  <w:style w:type="paragraph" w:customStyle="1" w:styleId="deannah1">
    <w:name w:val="deannah1"/>
    <w:basedOn w:val="Normal"/>
    <w:uiPriority w:val="99"/>
    <w:rsid w:val="00AF2CC1"/>
    <w:pPr>
      <w:keepNext/>
      <w:spacing w:after="240"/>
    </w:pPr>
    <w:rPr>
      <w:b/>
      <w:bCs/>
      <w:lang w:eastAsia="en-US"/>
    </w:rPr>
  </w:style>
  <w:style w:type="paragraph" w:styleId="BalloonText">
    <w:name w:val="Balloon Text"/>
    <w:basedOn w:val="Normal"/>
    <w:link w:val="BalloonTextChar"/>
    <w:uiPriority w:val="99"/>
    <w:semiHidden/>
    <w:rsid w:val="00AF2CC1"/>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AF2CC1"/>
    <w:rPr>
      <w:rFonts w:ascii="Tahoma" w:eastAsia="Times New Roman" w:hAnsi="Tahoma" w:cs="Tahoma"/>
      <w:sz w:val="16"/>
      <w:szCs w:val="16"/>
    </w:rPr>
  </w:style>
  <w:style w:type="table" w:styleId="TableGrid">
    <w:name w:val="Table Grid"/>
    <w:basedOn w:val="TableNormal"/>
    <w:uiPriority w:val="59"/>
    <w:rsid w:val="00AF2CC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AF2CC1"/>
    <w:pPr>
      <w:spacing w:before="100" w:beforeAutospacing="1" w:after="100" w:afterAutospacing="1"/>
    </w:pPr>
  </w:style>
  <w:style w:type="character" w:customStyle="1" w:styleId="Hyperlink1">
    <w:name w:val="Hyperlink1"/>
    <w:uiPriority w:val="99"/>
    <w:rsid w:val="00AF2CC1"/>
    <w:rPr>
      <w:color w:val="535353"/>
      <w:u w:val="single"/>
      <w:effect w:val="none"/>
    </w:rPr>
  </w:style>
  <w:style w:type="paragraph" w:customStyle="1" w:styleId="NormalWeb1">
    <w:name w:val="Normal (Web)1"/>
    <w:basedOn w:val="Normal"/>
    <w:uiPriority w:val="99"/>
    <w:rsid w:val="00AF2CC1"/>
    <w:pPr>
      <w:spacing w:before="100" w:beforeAutospacing="1" w:after="300"/>
    </w:pPr>
  </w:style>
  <w:style w:type="character" w:styleId="PageNumber">
    <w:name w:val="page number"/>
    <w:basedOn w:val="DefaultParagraphFont"/>
    <w:uiPriority w:val="99"/>
    <w:rsid w:val="00AF2CC1"/>
  </w:style>
  <w:style w:type="character" w:styleId="CommentReference">
    <w:name w:val="annotation reference"/>
    <w:uiPriority w:val="99"/>
    <w:semiHidden/>
    <w:unhideWhenUsed/>
    <w:rsid w:val="00AF2CC1"/>
    <w:rPr>
      <w:sz w:val="16"/>
      <w:szCs w:val="16"/>
    </w:rPr>
  </w:style>
  <w:style w:type="paragraph" w:styleId="CommentText">
    <w:name w:val="annotation text"/>
    <w:basedOn w:val="Normal"/>
    <w:link w:val="CommentTextChar"/>
    <w:uiPriority w:val="99"/>
    <w:semiHidden/>
    <w:unhideWhenUsed/>
    <w:rsid w:val="00AF2CC1"/>
    <w:rPr>
      <w:sz w:val="20"/>
      <w:szCs w:val="20"/>
      <w:lang w:eastAsia="en-US"/>
    </w:rPr>
  </w:style>
  <w:style w:type="character" w:customStyle="1" w:styleId="CommentTextChar">
    <w:name w:val="Comment Text Char"/>
    <w:basedOn w:val="DefaultParagraphFont"/>
    <w:link w:val="CommentText"/>
    <w:uiPriority w:val="99"/>
    <w:semiHidden/>
    <w:rsid w:val="00AF2CC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F2CC1"/>
    <w:rPr>
      <w:b/>
      <w:bCs/>
    </w:rPr>
  </w:style>
  <w:style w:type="character" w:customStyle="1" w:styleId="CommentSubjectChar">
    <w:name w:val="Comment Subject Char"/>
    <w:basedOn w:val="CommentTextChar"/>
    <w:link w:val="CommentSubject"/>
    <w:uiPriority w:val="99"/>
    <w:semiHidden/>
    <w:rsid w:val="00AF2CC1"/>
    <w:rPr>
      <w:rFonts w:ascii="Times New Roman" w:eastAsia="Times New Roman" w:hAnsi="Times New Roman" w:cs="Times New Roman"/>
      <w:b/>
      <w:bCs/>
      <w:sz w:val="20"/>
      <w:szCs w:val="20"/>
    </w:rPr>
  </w:style>
  <w:style w:type="character" w:styleId="Strong">
    <w:name w:val="Strong"/>
    <w:uiPriority w:val="22"/>
    <w:qFormat/>
    <w:rsid w:val="00AF2CC1"/>
    <w:rPr>
      <w:b/>
      <w:bCs/>
    </w:rPr>
  </w:style>
  <w:style w:type="paragraph" w:styleId="Subtitle">
    <w:name w:val="Subtitle"/>
    <w:basedOn w:val="Normal"/>
    <w:next w:val="Normal"/>
    <w:link w:val="SubtitleChar"/>
    <w:uiPriority w:val="11"/>
    <w:qFormat/>
    <w:rsid w:val="00AF2CC1"/>
    <w:pPr>
      <w:numPr>
        <w:ilvl w:val="1"/>
      </w:numPr>
      <w:spacing w:after="160"/>
    </w:pPr>
    <w:rPr>
      <w:rFonts w:asciiTheme="minorHAnsi" w:eastAsiaTheme="minorEastAsia" w:hAnsiTheme="minorHAnsi" w:cstheme="minorBidi"/>
      <w:color w:val="5A5A5A" w:themeColor="text1" w:themeTint="A5"/>
      <w:spacing w:val="15"/>
      <w:sz w:val="22"/>
      <w:szCs w:val="22"/>
      <w:lang w:eastAsia="en-US"/>
    </w:rPr>
  </w:style>
  <w:style w:type="character" w:customStyle="1" w:styleId="SubtitleChar">
    <w:name w:val="Subtitle Char"/>
    <w:basedOn w:val="DefaultParagraphFont"/>
    <w:link w:val="Subtitle"/>
    <w:uiPriority w:val="11"/>
    <w:rsid w:val="00AF2CC1"/>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42532">
      <w:bodyDiv w:val="1"/>
      <w:marLeft w:val="0"/>
      <w:marRight w:val="0"/>
      <w:marTop w:val="0"/>
      <w:marBottom w:val="0"/>
      <w:divBdr>
        <w:top w:val="none" w:sz="0" w:space="0" w:color="auto"/>
        <w:left w:val="none" w:sz="0" w:space="0" w:color="auto"/>
        <w:bottom w:val="none" w:sz="0" w:space="0" w:color="auto"/>
        <w:right w:val="none" w:sz="0" w:space="0" w:color="auto"/>
      </w:divBdr>
    </w:div>
    <w:div w:id="1076169622">
      <w:bodyDiv w:val="1"/>
      <w:marLeft w:val="0"/>
      <w:marRight w:val="0"/>
      <w:marTop w:val="0"/>
      <w:marBottom w:val="0"/>
      <w:divBdr>
        <w:top w:val="none" w:sz="0" w:space="0" w:color="auto"/>
        <w:left w:val="none" w:sz="0" w:space="0" w:color="auto"/>
        <w:bottom w:val="none" w:sz="0" w:space="0" w:color="auto"/>
        <w:right w:val="none" w:sz="0" w:space="0" w:color="auto"/>
      </w:divBdr>
    </w:div>
    <w:div w:id="1323855559">
      <w:bodyDiv w:val="1"/>
      <w:marLeft w:val="0"/>
      <w:marRight w:val="0"/>
      <w:marTop w:val="0"/>
      <w:marBottom w:val="0"/>
      <w:divBdr>
        <w:top w:val="none" w:sz="0" w:space="0" w:color="auto"/>
        <w:left w:val="none" w:sz="0" w:space="0" w:color="auto"/>
        <w:bottom w:val="none" w:sz="0" w:space="0" w:color="auto"/>
        <w:right w:val="none" w:sz="0" w:space="0" w:color="auto"/>
      </w:divBdr>
    </w:div>
    <w:div w:id="1853715360">
      <w:bodyDiv w:val="1"/>
      <w:marLeft w:val="0"/>
      <w:marRight w:val="0"/>
      <w:marTop w:val="0"/>
      <w:marBottom w:val="0"/>
      <w:divBdr>
        <w:top w:val="none" w:sz="0" w:space="0" w:color="auto"/>
        <w:left w:val="none" w:sz="0" w:space="0" w:color="auto"/>
        <w:bottom w:val="none" w:sz="0" w:space="0" w:color="auto"/>
        <w:right w:val="none" w:sz="0" w:space="0" w:color="auto"/>
      </w:divBdr>
    </w:div>
    <w:div w:id="1942295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vice.writing.utoronto.ca/types-of-writing/literature-review/"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oecd-ilibrary.org/sites/3b7cb397-en/index.html?itemId=/content/component/3b7cb397-en"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56</Pages>
  <Words>14463</Words>
  <Characters>82442</Characters>
  <Application>Microsoft Office Word</Application>
  <DocSecurity>0</DocSecurity>
  <Lines>687</Lines>
  <Paragraphs>193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Sioned Megan Thompson (1801849)</cp:lastModifiedBy>
  <cp:revision>2</cp:revision>
  <dcterms:created xsi:type="dcterms:W3CDTF">2021-05-13T16:11:00Z</dcterms:created>
  <dcterms:modified xsi:type="dcterms:W3CDTF">2021-05-13T16:11:00Z</dcterms:modified>
</cp:coreProperties>
</file>