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E211B8B" w:rsidR="00EF0BE1" w:rsidRPr="009F1CE2" w:rsidRDefault="00D46A8E" w:rsidP="00B24C18">
      <w:pPr>
        <w:pStyle w:val="Heading1"/>
        <w:rPr>
          <w:b/>
        </w:rPr>
      </w:pPr>
      <w:r w:rsidRPr="009F1CE2">
        <w:rPr>
          <w:b/>
        </w:rPr>
        <w:t xml:space="preserve">Lesson Plan </w:t>
      </w:r>
    </w:p>
    <w:p w14:paraId="41FC62E2" w14:textId="77777777" w:rsidR="00EF0BE1" w:rsidRPr="009F1CE2" w:rsidRDefault="00EF0BE1" w:rsidP="00EF0BE1">
      <w:pPr>
        <w:sectPr w:rsidR="00EF0BE1" w:rsidRPr="009F1CE2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D31E4BD" w:rsidR="00D46A8E" w:rsidRPr="009F1CE2" w:rsidRDefault="00D46A8E" w:rsidP="00D46A8E">
      <w:pPr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t xml:space="preserve">Lesson Plan </w:t>
      </w:r>
    </w:p>
    <w:p w14:paraId="2DA80746" w14:textId="77777777" w:rsidR="00D46A8E" w:rsidRPr="009F1CE2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9F1CE2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0E8F1DDD" w:rsidR="00D46A8E" w:rsidRPr="009F1CE2" w:rsidRDefault="001565C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Peter Scott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667486CF" w:rsidR="00D46A8E" w:rsidRPr="009F1CE2" w:rsidRDefault="006A500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</w:tr>
      <w:tr w:rsidR="00D46A8E" w:rsidRPr="009F1CE2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9F1CE2" w:rsidRDefault="000B6B62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AoLE or Subject</w:t>
            </w:r>
          </w:p>
        </w:tc>
        <w:tc>
          <w:tcPr>
            <w:tcW w:w="3555" w:type="dxa"/>
          </w:tcPr>
          <w:p w14:paraId="469E103D" w14:textId="5DCEC0E1" w:rsidR="00D46A8E" w:rsidRPr="009F1CE2" w:rsidRDefault="006A500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4E308757" w:rsidR="00D46A8E" w:rsidRPr="009F1CE2" w:rsidRDefault="006A500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</w:tr>
      <w:tr w:rsidR="00D46A8E" w:rsidRPr="009F1CE2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9F1CE2" w:rsidRDefault="000B6B62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Lesson Focus</w:t>
            </w:r>
            <w:r w:rsidR="00D46A8E" w:rsidRPr="009F1CE2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EF18A81" w:rsidR="00D46A8E" w:rsidRPr="009F1CE2" w:rsidRDefault="006A500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Draw </w:t>
            </w:r>
            <w:r w:rsidR="00F339EB">
              <w:rPr>
                <w:sz w:val="28"/>
                <w:szCs w:val="28"/>
              </w:rPr>
              <w:t>a f</w:t>
            </w:r>
            <w:r w:rsidR="006B0883">
              <w:rPr>
                <w:sz w:val="28"/>
                <w:szCs w:val="28"/>
              </w:rPr>
              <w:t>igure</w:t>
            </w:r>
            <w:r w:rsidR="00F339EB">
              <w:rPr>
                <w:sz w:val="28"/>
                <w:szCs w:val="28"/>
              </w:rPr>
              <w:t xml:space="preserve"> after learning the features in welsh.</w:t>
            </w:r>
          </w:p>
        </w:tc>
      </w:tr>
      <w:tr w:rsidR="00EB6268" w:rsidRPr="009F1CE2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9F1CE2" w:rsidRDefault="00816DB9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Meaningful</w:t>
            </w:r>
            <w:r w:rsidR="00BC35BE" w:rsidRPr="009F1CE2">
              <w:rPr>
                <w:szCs w:val="28"/>
              </w:rPr>
              <w:t xml:space="preserve"> links to</w:t>
            </w:r>
            <w:r w:rsidRPr="009F1CE2">
              <w:rPr>
                <w:szCs w:val="28"/>
              </w:rPr>
              <w:t xml:space="preserve"> </w:t>
            </w:r>
            <w:r w:rsidR="00BC35BE" w:rsidRPr="009F1CE2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59F48D8A" w:rsidR="00EB6268" w:rsidRPr="009F1CE2" w:rsidRDefault="004B02E1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Creative art and curriculum </w:t>
            </w:r>
            <w:proofErr w:type="spellStart"/>
            <w:r>
              <w:rPr>
                <w:sz w:val="28"/>
                <w:szCs w:val="28"/>
              </w:rPr>
              <w:t>cymraeg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EB6268" w:rsidRPr="009F1CE2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9F1CE2" w:rsidRDefault="00816DB9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Meaningful</w:t>
            </w:r>
            <w:r w:rsidR="00BC35BE" w:rsidRPr="009F1CE2">
              <w:rPr>
                <w:szCs w:val="28"/>
              </w:rPr>
              <w:t xml:space="preserve"> links to:</w:t>
            </w:r>
          </w:p>
          <w:p w14:paraId="03F43AE1" w14:textId="493A4859" w:rsidR="009D68DF" w:rsidRPr="009F1CE2" w:rsidRDefault="009D68DF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29BBB7A0" w:rsidR="00EB6268" w:rsidRPr="009F1CE2" w:rsidRDefault="004B02E1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 language</w:t>
            </w:r>
          </w:p>
        </w:tc>
      </w:tr>
      <w:tr w:rsidR="00D46A8E" w:rsidRPr="009F1CE2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21803C16" w:rsidR="00D46A8E" w:rsidRPr="009F1CE2" w:rsidRDefault="000B6B62" w:rsidP="00E4674D">
            <w:pPr>
              <w:rPr>
                <w:sz w:val="22"/>
                <w:szCs w:val="28"/>
              </w:rPr>
            </w:pPr>
            <w:r w:rsidRPr="009F1CE2">
              <w:rPr>
                <w:szCs w:val="28"/>
              </w:rPr>
              <w:t>Personal</w:t>
            </w:r>
            <w:r w:rsidR="000432F2" w:rsidRPr="009F1CE2">
              <w:rPr>
                <w:szCs w:val="28"/>
              </w:rPr>
              <w:t xml:space="preserve"> Targets </w:t>
            </w:r>
          </w:p>
          <w:p w14:paraId="48AACF16" w14:textId="10F10C69" w:rsidR="00D46A8E" w:rsidRDefault="00B01922" w:rsidP="004B02E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Attempt </w:t>
            </w:r>
            <w:r w:rsidR="00577E0E">
              <w:rPr>
                <w:sz w:val="28"/>
                <w:szCs w:val="28"/>
              </w:rPr>
              <w:t>to provide all commands in Welsh prior to English.</w:t>
            </w:r>
          </w:p>
          <w:p w14:paraId="6F1BB930" w14:textId="5D91B1CC" w:rsidR="00D46A8E" w:rsidRPr="00577E0E" w:rsidRDefault="004E6921" w:rsidP="00E467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</w:t>
            </w:r>
            <w:r w:rsidR="002A231B">
              <w:rPr>
                <w:sz w:val="28"/>
                <w:szCs w:val="28"/>
              </w:rPr>
              <w:t>rovide praise in Welsh.</w:t>
            </w:r>
          </w:p>
          <w:p w14:paraId="159C509D" w14:textId="77777777" w:rsidR="00D46A8E" w:rsidRPr="009F1CE2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9F1CE2" w:rsidRDefault="00D46A8E" w:rsidP="00D46A8E">
      <w:pPr>
        <w:rPr>
          <w:sz w:val="28"/>
          <w:szCs w:val="28"/>
        </w:rPr>
      </w:pPr>
    </w:p>
    <w:p w14:paraId="6039AB14" w14:textId="77777777" w:rsidR="00D46A8E" w:rsidRPr="009F1CE2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F1CE2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Lea</w:t>
            </w:r>
            <w:r w:rsidR="00BC35BE" w:rsidRPr="009F1CE2">
              <w:rPr>
                <w:szCs w:val="28"/>
              </w:rPr>
              <w:t>rning Objectives (f</w:t>
            </w:r>
            <w:r w:rsidR="00D91956" w:rsidRPr="009F1CE2">
              <w:rPr>
                <w:szCs w:val="28"/>
              </w:rPr>
              <w:t xml:space="preserve">ocus on </w:t>
            </w:r>
            <w:r w:rsidRPr="009F1CE2">
              <w:rPr>
                <w:szCs w:val="28"/>
              </w:rPr>
              <w:t>Learning- use a</w:t>
            </w:r>
            <w:r w:rsidR="00DB1D3B" w:rsidRPr="009F1CE2">
              <w:rPr>
                <w:szCs w:val="28"/>
              </w:rPr>
              <w:t>ccessi</w:t>
            </w:r>
            <w:r w:rsidR="00D91956" w:rsidRPr="009F1CE2">
              <w:rPr>
                <w:szCs w:val="28"/>
              </w:rPr>
              <w:t>ble vocabulary</w:t>
            </w:r>
            <w:r w:rsidRPr="009F1CE2">
              <w:rPr>
                <w:szCs w:val="28"/>
              </w:rPr>
              <w:t>):</w:t>
            </w:r>
          </w:p>
        </w:tc>
      </w:tr>
      <w:tr w:rsidR="00D46A8E" w:rsidRPr="009F1CE2" w14:paraId="35602596" w14:textId="77777777" w:rsidTr="00E4674D">
        <w:tc>
          <w:tcPr>
            <w:tcW w:w="9010" w:type="dxa"/>
          </w:tcPr>
          <w:p w14:paraId="39EBA135" w14:textId="49F59412" w:rsidR="00D46A8E" w:rsidRDefault="00D46A8E" w:rsidP="00E4674D">
            <w:pPr>
              <w:rPr>
                <w:sz w:val="22"/>
                <w:szCs w:val="28"/>
              </w:rPr>
            </w:pPr>
            <w:r w:rsidRPr="009F1CE2">
              <w:rPr>
                <w:sz w:val="22"/>
                <w:szCs w:val="28"/>
              </w:rPr>
              <w:t>The pupils will learn to:</w:t>
            </w:r>
          </w:p>
          <w:p w14:paraId="6D3E4E47" w14:textId="43006B8F" w:rsidR="002A231B" w:rsidRDefault="002A231B" w:rsidP="002A231B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Label the different parts of a face in welsh.</w:t>
            </w:r>
          </w:p>
          <w:p w14:paraId="022B346E" w14:textId="3A50FC29" w:rsidR="002A231B" w:rsidRPr="002A231B" w:rsidRDefault="002A231B" w:rsidP="002A231B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Draw the face </w:t>
            </w:r>
            <w:r w:rsidR="008A0363">
              <w:rPr>
                <w:sz w:val="22"/>
                <w:szCs w:val="28"/>
              </w:rPr>
              <w:t>of a cartoon character using shapes.</w:t>
            </w:r>
          </w:p>
          <w:p w14:paraId="1F94391C" w14:textId="77777777" w:rsidR="00D46A8E" w:rsidRPr="009F1CE2" w:rsidRDefault="00D46A8E" w:rsidP="00E4674D">
            <w:pPr>
              <w:rPr>
                <w:szCs w:val="28"/>
              </w:rPr>
            </w:pPr>
          </w:p>
          <w:p w14:paraId="145FAC42" w14:textId="77777777" w:rsidR="00D46A8E" w:rsidRPr="009F1CE2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9F1CE2" w:rsidRDefault="00D46A8E" w:rsidP="00D46A8E">
      <w:pPr>
        <w:rPr>
          <w:sz w:val="28"/>
          <w:szCs w:val="28"/>
        </w:rPr>
      </w:pPr>
    </w:p>
    <w:p w14:paraId="32BC907E" w14:textId="77777777" w:rsidR="00D46A8E" w:rsidRPr="009F1CE2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F1CE2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9F1CE2" w:rsidRDefault="00D46A8E" w:rsidP="00E4674D">
            <w:pPr>
              <w:rPr>
                <w:sz w:val="28"/>
                <w:szCs w:val="28"/>
              </w:rPr>
            </w:pPr>
            <w:r w:rsidRPr="009F1CE2">
              <w:rPr>
                <w:szCs w:val="28"/>
              </w:rPr>
              <w:t>Success Crit</w:t>
            </w:r>
            <w:r w:rsidR="006E32EF" w:rsidRPr="009F1CE2">
              <w:rPr>
                <w:szCs w:val="28"/>
              </w:rPr>
              <w:t xml:space="preserve">eria </w:t>
            </w:r>
            <w:r w:rsidR="006E32EF" w:rsidRPr="009F1CE2">
              <w:rPr>
                <w:sz w:val="20"/>
                <w:szCs w:val="28"/>
              </w:rPr>
              <w:t>(</w:t>
            </w:r>
            <w:r w:rsidR="008B2B15" w:rsidRPr="009F1CE2">
              <w:rPr>
                <w:sz w:val="20"/>
                <w:szCs w:val="28"/>
              </w:rPr>
              <w:t>c</w:t>
            </w:r>
            <w:r w:rsidR="00D91956" w:rsidRPr="009F1CE2">
              <w:rPr>
                <w:sz w:val="20"/>
                <w:szCs w:val="28"/>
              </w:rPr>
              <w:t>learly linked to each Learning Objective</w:t>
            </w:r>
            <w:r w:rsidRPr="009F1CE2">
              <w:rPr>
                <w:sz w:val="20"/>
                <w:szCs w:val="28"/>
              </w:rPr>
              <w:t xml:space="preserve"> and related to the process</w:t>
            </w:r>
            <w:r w:rsidR="00F636FF" w:rsidRPr="009F1CE2">
              <w:rPr>
                <w:sz w:val="20"/>
                <w:szCs w:val="28"/>
              </w:rPr>
              <w:t xml:space="preserve"> and</w:t>
            </w:r>
            <w:r w:rsidR="0031228F" w:rsidRPr="009F1CE2">
              <w:rPr>
                <w:sz w:val="20"/>
                <w:szCs w:val="28"/>
              </w:rPr>
              <w:t>/</w:t>
            </w:r>
            <w:r w:rsidR="00F636FF" w:rsidRPr="009F1CE2">
              <w:rPr>
                <w:sz w:val="20"/>
                <w:szCs w:val="28"/>
              </w:rPr>
              <w:t>or pro</w:t>
            </w:r>
            <w:r w:rsidR="006E32EF" w:rsidRPr="009F1CE2">
              <w:rPr>
                <w:sz w:val="20"/>
                <w:szCs w:val="28"/>
              </w:rPr>
              <w:t>duct</w:t>
            </w:r>
            <w:r w:rsidR="008B2B15" w:rsidRPr="009F1CE2">
              <w:rPr>
                <w:sz w:val="20"/>
                <w:szCs w:val="28"/>
              </w:rPr>
              <w:t xml:space="preserve"> of learning</w:t>
            </w:r>
            <w:r w:rsidRPr="009F1CE2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9F1CE2" w:rsidRDefault="00D91956" w:rsidP="00E4674D">
            <w:pPr>
              <w:rPr>
                <w:sz w:val="28"/>
                <w:szCs w:val="28"/>
              </w:rPr>
            </w:pPr>
            <w:r w:rsidRPr="009F1CE2">
              <w:rPr>
                <w:szCs w:val="28"/>
              </w:rPr>
              <w:t>Assessment of Pupil</w:t>
            </w:r>
            <w:r w:rsidR="00F636FF" w:rsidRPr="009F1CE2">
              <w:rPr>
                <w:szCs w:val="28"/>
              </w:rPr>
              <w:t>s’</w:t>
            </w:r>
            <w:r w:rsidR="00D46A8E" w:rsidRPr="009F1CE2">
              <w:rPr>
                <w:szCs w:val="28"/>
              </w:rPr>
              <w:t xml:space="preserve"> Learning</w:t>
            </w:r>
          </w:p>
          <w:p w14:paraId="731A66C0" w14:textId="77777777" w:rsidR="00D46A8E" w:rsidRPr="009F1CE2" w:rsidRDefault="00D46A8E" w:rsidP="00E4674D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9F1CE2" w:rsidRDefault="00F636FF" w:rsidP="00E4674D">
            <w:pPr>
              <w:rPr>
                <w:sz w:val="28"/>
                <w:szCs w:val="28"/>
              </w:rPr>
            </w:pPr>
            <w:r w:rsidRPr="009F1CE2">
              <w:rPr>
                <w:sz w:val="20"/>
                <w:szCs w:val="20"/>
              </w:rPr>
              <w:t>(</w:t>
            </w:r>
            <w:r w:rsidR="00D46A8E" w:rsidRPr="009F1CE2">
              <w:rPr>
                <w:sz w:val="20"/>
                <w:szCs w:val="20"/>
              </w:rPr>
              <w:t>What have the learners</w:t>
            </w:r>
            <w:r w:rsidR="00BC35BE" w:rsidRPr="009F1CE2">
              <w:rPr>
                <w:sz w:val="20"/>
                <w:szCs w:val="20"/>
              </w:rPr>
              <w:t xml:space="preserve"> </w:t>
            </w:r>
            <w:r w:rsidR="00D46A8E" w:rsidRPr="009F1CE2">
              <w:rPr>
                <w:sz w:val="20"/>
                <w:szCs w:val="20"/>
              </w:rPr>
              <w:t>to say/write/do/produce – to demonstrate</w:t>
            </w:r>
            <w:r w:rsidR="00BC35BE" w:rsidRPr="009F1CE2">
              <w:rPr>
                <w:sz w:val="20"/>
                <w:szCs w:val="20"/>
              </w:rPr>
              <w:t xml:space="preserve"> learning</w:t>
            </w:r>
            <w:r w:rsidR="00D46A8E" w:rsidRPr="009F1CE2">
              <w:rPr>
                <w:sz w:val="20"/>
                <w:szCs w:val="20"/>
              </w:rPr>
              <w:t>)</w:t>
            </w:r>
          </w:p>
        </w:tc>
      </w:tr>
      <w:tr w:rsidR="00D46A8E" w:rsidRPr="009F1CE2" w14:paraId="444AED9B" w14:textId="77777777" w:rsidTr="00E4674D">
        <w:tc>
          <w:tcPr>
            <w:tcW w:w="4505" w:type="dxa"/>
          </w:tcPr>
          <w:p w14:paraId="1BF407B2" w14:textId="7D190EE9" w:rsidR="00D46A8E" w:rsidRPr="00E75DD9" w:rsidRDefault="007E1ABB" w:rsidP="00E4674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Group have </w:t>
            </w:r>
            <w:r w:rsidR="00E75DD9">
              <w:rPr>
                <w:sz w:val="28"/>
                <w:szCs w:val="28"/>
              </w:rPr>
              <w:t>followed instructions to create the drawing and show understanding of the welsh spoken.</w:t>
            </w:r>
          </w:p>
          <w:p w14:paraId="7BD7E8D0" w14:textId="77777777" w:rsidR="00D46A8E" w:rsidRPr="009F1CE2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699242C3" w:rsidR="00D46A8E" w:rsidRPr="009C0235" w:rsidRDefault="009C0235" w:rsidP="009C023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Group have a completed drawing that displays all the features spoken.</w:t>
            </w:r>
          </w:p>
        </w:tc>
      </w:tr>
    </w:tbl>
    <w:p w14:paraId="30135971" w14:textId="77777777" w:rsidR="00045D70" w:rsidRPr="009F1CE2" w:rsidRDefault="00045D70" w:rsidP="00D46A8E">
      <w:pPr>
        <w:rPr>
          <w:sz w:val="28"/>
          <w:szCs w:val="28"/>
        </w:rPr>
        <w:sectPr w:rsidR="00045D70" w:rsidRPr="009F1CE2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9F1CE2" w14:paraId="200AD4DF" w14:textId="77777777" w:rsidTr="002B2D5B">
        <w:trPr>
          <w:trHeight w:val="1071"/>
        </w:trPr>
        <w:tc>
          <w:tcPr>
            <w:tcW w:w="1249" w:type="dxa"/>
          </w:tcPr>
          <w:p w14:paraId="6A90F033" w14:textId="77777777" w:rsidR="002B2D5B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lastRenderedPageBreak/>
              <w:t>Time</w:t>
            </w:r>
          </w:p>
          <w:p w14:paraId="3C117D3B" w14:textId="77777777" w:rsidR="00612987" w:rsidRDefault="00612987" w:rsidP="002B2D5B">
            <w:pPr>
              <w:jc w:val="center"/>
              <w:rPr>
                <w:b/>
              </w:rPr>
            </w:pPr>
          </w:p>
          <w:p w14:paraId="088B6083" w14:textId="33F91FA1" w:rsidR="00612987" w:rsidRPr="009F1CE2" w:rsidRDefault="00612987" w:rsidP="002B2D5B">
            <w:pPr>
              <w:jc w:val="center"/>
              <w:rPr>
                <w:b/>
              </w:rPr>
            </w:pPr>
            <w:r>
              <w:rPr>
                <w:b/>
              </w:rPr>
              <w:t>5 mins</w:t>
            </w:r>
          </w:p>
        </w:tc>
        <w:tc>
          <w:tcPr>
            <w:tcW w:w="4971" w:type="dxa"/>
          </w:tcPr>
          <w:p w14:paraId="66023A89" w14:textId="77777777" w:rsidR="002B2D5B" w:rsidRPr="009F1CE2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F1CE2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60D90BD4" w:rsidR="002B2D5B" w:rsidRPr="009F1CE2" w:rsidRDefault="002B2D5B" w:rsidP="003D443E">
            <w:pPr>
              <w:jc w:val="center"/>
              <w:rPr>
                <w:sz w:val="22"/>
                <w:szCs w:val="22"/>
              </w:rPr>
            </w:pPr>
            <w:r w:rsidRPr="009F1CE2">
              <w:rPr>
                <w:sz w:val="22"/>
                <w:szCs w:val="22"/>
              </w:rPr>
              <w:t>(</w:t>
            </w:r>
            <w:r w:rsidR="00AA5380" w:rsidRPr="009F1CE2">
              <w:rPr>
                <w:sz w:val="22"/>
                <w:szCs w:val="22"/>
              </w:rPr>
              <w:t>Teacher’s Role – including key teaching points</w:t>
            </w:r>
            <w:r w:rsidR="003D443E" w:rsidRPr="009F1CE2">
              <w:rPr>
                <w:sz w:val="22"/>
                <w:szCs w:val="22"/>
              </w:rPr>
              <w:t xml:space="preserve">, differentiation strategies </w:t>
            </w:r>
            <w:r w:rsidR="00AA5380" w:rsidRPr="009F1CE2">
              <w:rPr>
                <w:sz w:val="22"/>
                <w:szCs w:val="22"/>
              </w:rPr>
              <w:t>and key questions</w:t>
            </w:r>
            <w:r w:rsidRPr="009F1CE2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9F1CE2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F1CE2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9F1CE2" w:rsidRDefault="00610C4A" w:rsidP="002B2D5B">
            <w:pPr>
              <w:jc w:val="center"/>
              <w:rPr>
                <w:sz w:val="22"/>
                <w:szCs w:val="22"/>
              </w:rPr>
            </w:pPr>
            <w:r w:rsidRPr="009F1CE2">
              <w:rPr>
                <w:sz w:val="22"/>
                <w:szCs w:val="22"/>
              </w:rPr>
              <w:t>(</w:t>
            </w:r>
            <w:r w:rsidR="00AA5380" w:rsidRPr="009F1CE2">
              <w:rPr>
                <w:sz w:val="22"/>
                <w:szCs w:val="22"/>
              </w:rPr>
              <w:t>Pupils’</w:t>
            </w:r>
            <w:r w:rsidRPr="009F1CE2">
              <w:rPr>
                <w:sz w:val="22"/>
                <w:szCs w:val="22"/>
              </w:rPr>
              <w:t xml:space="preserve"> role </w:t>
            </w:r>
            <w:r w:rsidR="003D443E" w:rsidRPr="009F1CE2">
              <w:rPr>
                <w:sz w:val="22"/>
                <w:szCs w:val="22"/>
              </w:rPr>
              <w:t>–</w:t>
            </w:r>
            <w:r w:rsidRPr="009F1CE2">
              <w:rPr>
                <w:sz w:val="22"/>
                <w:szCs w:val="22"/>
              </w:rPr>
              <w:t>including</w:t>
            </w:r>
            <w:r w:rsidR="003D443E" w:rsidRPr="009F1CE2">
              <w:rPr>
                <w:sz w:val="22"/>
                <w:szCs w:val="22"/>
              </w:rPr>
              <w:t xml:space="preserve"> differentiation,</w:t>
            </w:r>
            <w:r w:rsidRPr="009F1CE2">
              <w:rPr>
                <w:sz w:val="22"/>
                <w:szCs w:val="22"/>
              </w:rPr>
              <w:t xml:space="preserve"> </w:t>
            </w:r>
            <w:r w:rsidR="00B0430A" w:rsidRPr="009F1CE2">
              <w:rPr>
                <w:sz w:val="22"/>
                <w:szCs w:val="22"/>
              </w:rPr>
              <w:t xml:space="preserve">engagement in </w:t>
            </w:r>
            <w:r w:rsidR="002B2D5B" w:rsidRPr="009F1CE2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9F1CE2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9F1CE2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F1CE2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9F1CE2" w:rsidRDefault="00B0430A" w:rsidP="002B2D5B">
            <w:pPr>
              <w:jc w:val="center"/>
              <w:rPr>
                <w:sz w:val="22"/>
                <w:szCs w:val="22"/>
              </w:rPr>
            </w:pPr>
            <w:r w:rsidRPr="009F1CE2">
              <w:rPr>
                <w:sz w:val="22"/>
                <w:szCs w:val="22"/>
              </w:rPr>
              <w:t>(</w:t>
            </w:r>
            <w:r w:rsidR="002B2D5B" w:rsidRPr="009F1CE2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9F1CE2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411C5BFF" w14:textId="6E1FB22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t>Opening phase</w:t>
            </w:r>
            <w:r w:rsidR="00D060A6" w:rsidRPr="009F1CE2">
              <w:rPr>
                <w:b/>
              </w:rPr>
              <w:t xml:space="preserve"> </w:t>
            </w:r>
            <w:r w:rsidR="00D060A6" w:rsidRPr="009F1CE2">
              <w:rPr>
                <w:sz w:val="20"/>
              </w:rPr>
              <w:t>(</w:t>
            </w:r>
            <w:r w:rsidR="00B85948" w:rsidRPr="009F1CE2">
              <w:rPr>
                <w:sz w:val="20"/>
              </w:rPr>
              <w:t xml:space="preserve">with </w:t>
            </w:r>
            <w:r w:rsidR="00D060A6" w:rsidRPr="009F1CE2">
              <w:rPr>
                <w:sz w:val="20"/>
              </w:rPr>
              <w:t>links to prior learning)</w:t>
            </w:r>
          </w:p>
        </w:tc>
        <w:tc>
          <w:tcPr>
            <w:tcW w:w="4971" w:type="dxa"/>
          </w:tcPr>
          <w:p w14:paraId="7802204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49DFB93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1D15AF8E" w14:textId="0753F4A7" w:rsidR="002B2D5B" w:rsidRDefault="00612987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Introduce name </w:t>
            </w:r>
            <w:r w:rsidR="00FB22BF">
              <w:rPr>
                <w:sz w:val="22"/>
                <w:szCs w:val="22"/>
              </w:rPr>
              <w:t>and provide lesson aim.</w:t>
            </w:r>
          </w:p>
          <w:p w14:paraId="3ADD560D" w14:textId="25281399" w:rsidR="00217C85" w:rsidRDefault="00217C8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Set out required resources on the table.</w:t>
            </w:r>
          </w:p>
          <w:p w14:paraId="0D84A1C3" w14:textId="74315948" w:rsidR="00217C85" w:rsidRDefault="00217C8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Tell group to take pen and paper.</w:t>
            </w:r>
          </w:p>
          <w:p w14:paraId="3BC8E289" w14:textId="274855F0" w:rsidR="00FB22BF" w:rsidRPr="00EA0E11" w:rsidRDefault="00FB22BF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24A77B16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829C240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50DE121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082543B" w14:textId="43BB0E9F" w:rsidR="002B2D5B" w:rsidRPr="00EA0E11" w:rsidRDefault="00217C8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Group listen to introduction and take pencil and pa</w:t>
            </w:r>
            <w:r w:rsidR="002D64E3">
              <w:rPr>
                <w:sz w:val="22"/>
                <w:szCs w:val="22"/>
              </w:rPr>
              <w:t>per.</w:t>
            </w:r>
          </w:p>
          <w:p w14:paraId="22E6197A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706C2014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7F17A4E6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6F71D8FA" w14:textId="5EE18F09" w:rsidR="002B2D5B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E3924B0" w14:textId="524A4C0A" w:rsidR="00217C85" w:rsidRDefault="00217C8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Welsh script</w:t>
            </w:r>
          </w:p>
          <w:p w14:paraId="38D1B850" w14:textId="5EAE46DE" w:rsidR="00217C85" w:rsidRDefault="00217C8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Example drawing</w:t>
            </w:r>
          </w:p>
          <w:p w14:paraId="4D8A7E91" w14:textId="77777777" w:rsidR="00FB22BF" w:rsidRDefault="00FB22BF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Paper </w:t>
            </w:r>
          </w:p>
          <w:p w14:paraId="491DF6ED" w14:textId="48B193B5" w:rsidR="00FB22BF" w:rsidRPr="00EA0E11" w:rsidRDefault="00FB22BF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Pencils</w:t>
            </w:r>
          </w:p>
        </w:tc>
      </w:tr>
      <w:tr w:rsidR="002B2D5B" w:rsidRPr="009F1CE2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CF76629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A16F9DB" w14:textId="62E67245" w:rsidR="002B2D5B" w:rsidRDefault="00C01875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Display example and discuss features in welsh</w:t>
            </w:r>
          </w:p>
          <w:p w14:paraId="3DBAAD6A" w14:textId="1893E618" w:rsidR="00C01875" w:rsidRDefault="004E602E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Draw alongside group as demonstration</w:t>
            </w:r>
          </w:p>
          <w:p w14:paraId="7CEED326" w14:textId="1543DE72" w:rsidR="004E602E" w:rsidRPr="00EA0E11" w:rsidRDefault="004E602E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Offer praise throughout.</w:t>
            </w:r>
          </w:p>
          <w:p w14:paraId="2E7BFA8F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5481C09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1A68682D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2715732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12AF2A1" w14:textId="60E1182D" w:rsidR="002B2D5B" w:rsidRPr="00EA0E11" w:rsidRDefault="004E602E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Group to begin drawing the design following along and adding features when instructed in Welsh.</w:t>
            </w:r>
          </w:p>
          <w:p w14:paraId="27AADFAF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1540434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F32319A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3A5E4AB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</w:tr>
      <w:tr w:rsidR="002B2D5B" w:rsidRPr="009F1CE2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EEFA067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9E95A6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83EB441" w14:textId="106C21A8" w:rsidR="002B2D5B" w:rsidRPr="00EA0E11" w:rsidRDefault="0009644B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Display all work and provide praise.</w:t>
            </w:r>
          </w:p>
        </w:tc>
        <w:tc>
          <w:tcPr>
            <w:tcW w:w="4971" w:type="dxa"/>
          </w:tcPr>
          <w:p w14:paraId="28960558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1E57D1BE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A163885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1831FA2" w14:textId="190241B2" w:rsidR="002B2D5B" w:rsidRPr="00EA0E11" w:rsidRDefault="0009644B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View </w:t>
            </w:r>
            <w:r w:rsidR="007A77D1">
              <w:rPr>
                <w:sz w:val="22"/>
                <w:szCs w:val="22"/>
              </w:rPr>
              <w:t>each other’s</w:t>
            </w:r>
            <w:r>
              <w:rPr>
                <w:sz w:val="22"/>
                <w:szCs w:val="22"/>
              </w:rPr>
              <w:t xml:space="preserve"> work</w:t>
            </w:r>
            <w:r w:rsidR="007A77D1">
              <w:rPr>
                <w:sz w:val="22"/>
                <w:szCs w:val="22"/>
              </w:rPr>
              <w:t>.</w:t>
            </w:r>
          </w:p>
          <w:p w14:paraId="0E61511D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6716F0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8BDEAF7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</w:tr>
    </w:tbl>
    <w:p w14:paraId="21627C5E" w14:textId="4D32C744" w:rsidR="004E1B77" w:rsidRPr="009F1CE2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9F1CE2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9F1CE2" w:rsidRDefault="00EF0BE1" w:rsidP="00EF0BE1">
      <w:pPr>
        <w:rPr>
          <w:sz w:val="28"/>
          <w:szCs w:val="28"/>
        </w:rPr>
      </w:pPr>
    </w:p>
    <w:p w14:paraId="2BC7D158" w14:textId="77777777" w:rsidR="00EF0BE1" w:rsidRPr="009F1CE2" w:rsidRDefault="00EF0BE1" w:rsidP="00EF0BE1">
      <w:pPr>
        <w:rPr>
          <w:sz w:val="28"/>
          <w:szCs w:val="28"/>
        </w:rPr>
      </w:pPr>
    </w:p>
    <w:p w14:paraId="2BB6E5A7" w14:textId="77777777" w:rsidR="00EF0BE1" w:rsidRPr="009F1CE2" w:rsidRDefault="00EF0BE1" w:rsidP="00EF0BE1">
      <w:pPr>
        <w:rPr>
          <w:sz w:val="28"/>
          <w:szCs w:val="28"/>
        </w:rPr>
      </w:pPr>
    </w:p>
    <w:p w14:paraId="2294F27D" w14:textId="77777777" w:rsidR="00EF0BE1" w:rsidRPr="009F1CE2" w:rsidRDefault="00EF0BE1" w:rsidP="00EF0BE1">
      <w:pPr>
        <w:rPr>
          <w:sz w:val="28"/>
          <w:szCs w:val="28"/>
        </w:rPr>
      </w:pPr>
    </w:p>
    <w:p w14:paraId="47276F70" w14:textId="77777777" w:rsidR="00EF0BE1" w:rsidRPr="009F1CE2" w:rsidRDefault="00EF0BE1" w:rsidP="00EF0BE1">
      <w:pPr>
        <w:rPr>
          <w:sz w:val="28"/>
          <w:szCs w:val="28"/>
        </w:rPr>
      </w:pPr>
    </w:p>
    <w:p w14:paraId="4EEB0736" w14:textId="77777777" w:rsidR="00EF0BE1" w:rsidRPr="009F1CE2" w:rsidRDefault="00EF0BE1" w:rsidP="00EF0BE1">
      <w:pPr>
        <w:rPr>
          <w:sz w:val="28"/>
          <w:szCs w:val="28"/>
        </w:rPr>
      </w:pPr>
    </w:p>
    <w:p w14:paraId="29806F32" w14:textId="77777777" w:rsidR="00EF0BE1" w:rsidRPr="009F1CE2" w:rsidRDefault="00EF0BE1" w:rsidP="00EF0BE1">
      <w:pPr>
        <w:rPr>
          <w:sz w:val="28"/>
          <w:szCs w:val="28"/>
        </w:rPr>
      </w:pPr>
    </w:p>
    <w:p w14:paraId="3F369D11" w14:textId="77777777" w:rsidR="00EF0BE1" w:rsidRPr="009F1CE2" w:rsidRDefault="00EF0BE1" w:rsidP="00EF0BE1">
      <w:pPr>
        <w:rPr>
          <w:sz w:val="28"/>
          <w:szCs w:val="28"/>
        </w:rPr>
      </w:pPr>
    </w:p>
    <w:p w14:paraId="2D346F17" w14:textId="77777777" w:rsidR="00EF0BE1" w:rsidRPr="009F1CE2" w:rsidRDefault="00EF0BE1" w:rsidP="00EF0BE1">
      <w:pPr>
        <w:rPr>
          <w:sz w:val="28"/>
          <w:szCs w:val="28"/>
        </w:rPr>
      </w:pPr>
    </w:p>
    <w:p w14:paraId="4F969DFF" w14:textId="77777777" w:rsidR="00EF0BE1" w:rsidRPr="009F1CE2" w:rsidRDefault="00EF0BE1" w:rsidP="00EF0BE1">
      <w:pPr>
        <w:rPr>
          <w:sz w:val="28"/>
          <w:szCs w:val="28"/>
        </w:rPr>
      </w:pPr>
    </w:p>
    <w:p w14:paraId="603814E7" w14:textId="77777777" w:rsidR="00EF0BE1" w:rsidRPr="009F1CE2" w:rsidRDefault="00EF0BE1" w:rsidP="00EF0BE1">
      <w:pPr>
        <w:rPr>
          <w:sz w:val="28"/>
          <w:szCs w:val="28"/>
        </w:rPr>
      </w:pPr>
    </w:p>
    <w:p w14:paraId="6286D6E1" w14:textId="77777777" w:rsidR="00EF0BE1" w:rsidRPr="009F1CE2" w:rsidRDefault="00EF0BE1" w:rsidP="00EF0BE1">
      <w:pPr>
        <w:rPr>
          <w:sz w:val="28"/>
          <w:szCs w:val="28"/>
        </w:rPr>
      </w:pPr>
    </w:p>
    <w:p w14:paraId="69EE6455" w14:textId="77777777" w:rsidR="00EF0BE1" w:rsidRPr="009F1CE2" w:rsidRDefault="00EF0BE1" w:rsidP="00EF0BE1">
      <w:pPr>
        <w:rPr>
          <w:sz w:val="28"/>
          <w:szCs w:val="28"/>
        </w:rPr>
      </w:pPr>
    </w:p>
    <w:p w14:paraId="798BEE9C" w14:textId="77777777" w:rsidR="00EF0BE1" w:rsidRPr="009F1CE2" w:rsidRDefault="00EF0BE1" w:rsidP="00EF0BE1">
      <w:pPr>
        <w:rPr>
          <w:sz w:val="28"/>
          <w:szCs w:val="28"/>
        </w:rPr>
      </w:pPr>
    </w:p>
    <w:p w14:paraId="084DDFCB" w14:textId="77777777" w:rsidR="00EF0BE1" w:rsidRPr="009F1CE2" w:rsidRDefault="00EF0BE1" w:rsidP="00EF0BE1">
      <w:pPr>
        <w:rPr>
          <w:sz w:val="28"/>
          <w:szCs w:val="28"/>
        </w:rPr>
      </w:pPr>
    </w:p>
    <w:p w14:paraId="2E8F31CF" w14:textId="77777777" w:rsidR="00EF0BE1" w:rsidRPr="009F1CE2" w:rsidRDefault="00EF0BE1" w:rsidP="00EF0BE1">
      <w:pPr>
        <w:rPr>
          <w:sz w:val="28"/>
          <w:szCs w:val="28"/>
        </w:rPr>
      </w:pPr>
    </w:p>
    <w:p w14:paraId="46769B7B" w14:textId="77777777" w:rsidR="00EF0BE1" w:rsidRPr="009F1CE2" w:rsidRDefault="00EF0BE1" w:rsidP="00EF0BE1">
      <w:pPr>
        <w:rPr>
          <w:sz w:val="28"/>
          <w:szCs w:val="28"/>
        </w:rPr>
      </w:pPr>
    </w:p>
    <w:p w14:paraId="4F3789E3" w14:textId="77777777" w:rsidR="00EF0BE1" w:rsidRPr="009F1CE2" w:rsidRDefault="00EF0BE1" w:rsidP="00EF0BE1">
      <w:pPr>
        <w:rPr>
          <w:sz w:val="28"/>
          <w:szCs w:val="28"/>
        </w:rPr>
      </w:pPr>
    </w:p>
    <w:p w14:paraId="20B198E4" w14:textId="77777777" w:rsidR="00EF0BE1" w:rsidRPr="009F1CE2" w:rsidRDefault="00EF0BE1" w:rsidP="00EF0BE1">
      <w:pPr>
        <w:rPr>
          <w:sz w:val="28"/>
          <w:szCs w:val="28"/>
        </w:rPr>
      </w:pPr>
    </w:p>
    <w:p w14:paraId="58432AFC" w14:textId="77777777" w:rsidR="00EF0BE1" w:rsidRPr="009F1CE2" w:rsidRDefault="00EF0BE1" w:rsidP="00EF0BE1">
      <w:pPr>
        <w:rPr>
          <w:sz w:val="28"/>
          <w:szCs w:val="28"/>
        </w:rPr>
      </w:pPr>
    </w:p>
    <w:p w14:paraId="23D4DC51" w14:textId="77777777" w:rsidR="00EF0BE1" w:rsidRPr="009F1CE2" w:rsidRDefault="00EF0BE1" w:rsidP="00EF0BE1">
      <w:pPr>
        <w:rPr>
          <w:sz w:val="28"/>
          <w:szCs w:val="28"/>
        </w:rPr>
      </w:pPr>
    </w:p>
    <w:p w14:paraId="3814CFF1" w14:textId="77777777" w:rsidR="00EF0BE1" w:rsidRPr="009F1CE2" w:rsidRDefault="00EF0BE1" w:rsidP="00EF0BE1">
      <w:pPr>
        <w:rPr>
          <w:sz w:val="28"/>
          <w:szCs w:val="28"/>
        </w:rPr>
      </w:pPr>
    </w:p>
    <w:p w14:paraId="117A1317" w14:textId="77777777" w:rsidR="00EF0BE1" w:rsidRPr="009F1CE2" w:rsidRDefault="00EF0BE1" w:rsidP="00EF0BE1">
      <w:pPr>
        <w:rPr>
          <w:sz w:val="28"/>
          <w:szCs w:val="28"/>
        </w:rPr>
      </w:pPr>
    </w:p>
    <w:p w14:paraId="33FC4CE7" w14:textId="77777777" w:rsidR="00DB1D3B" w:rsidRPr="009F1CE2" w:rsidRDefault="00DB1D3B" w:rsidP="00EF0BE1">
      <w:pPr>
        <w:rPr>
          <w:sz w:val="28"/>
          <w:szCs w:val="28"/>
        </w:rPr>
        <w:sectPr w:rsidR="00DB1D3B" w:rsidRPr="009F1CE2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9F1CE2" w:rsidRDefault="00825827" w:rsidP="00825827">
      <w:pPr>
        <w:jc w:val="center"/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9F1CE2" w:rsidRDefault="00825827" w:rsidP="00825827">
      <w:pPr>
        <w:jc w:val="center"/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t>Evaluation of the Learning Experience</w:t>
      </w:r>
    </w:p>
    <w:p w14:paraId="4B490B66" w14:textId="77777777" w:rsidR="00825827" w:rsidRPr="009F1CE2" w:rsidRDefault="00825827" w:rsidP="00825827">
      <w:pPr>
        <w:jc w:val="center"/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t>(include references to QTS)</w:t>
      </w:r>
    </w:p>
    <w:p w14:paraId="4C4726EA" w14:textId="77777777" w:rsidR="00825827" w:rsidRPr="009F1CE2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9F1CE2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9F1CE2" w:rsidRDefault="00825827" w:rsidP="00825827">
            <w:pPr>
              <w:rPr>
                <w:b/>
              </w:rPr>
            </w:pPr>
            <w:r w:rsidRPr="009F1CE2">
              <w:rPr>
                <w:b/>
              </w:rPr>
              <w:t>Evaluation of Pupil Learning</w:t>
            </w:r>
          </w:p>
          <w:p w14:paraId="5CFCF159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9F1CE2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Evidence of Learning (including attitude to learning</w:t>
            </w:r>
            <w:r w:rsidR="00167F75" w:rsidRPr="009F1CE2">
              <w:rPr>
                <w:sz w:val="20"/>
                <w:szCs w:val="20"/>
              </w:rPr>
              <w:t xml:space="preserve"> over time)</w:t>
            </w:r>
            <w:r w:rsidRPr="009F1CE2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1A8C5E34" w:rsidR="00825827" w:rsidRPr="00E20DD2" w:rsidRDefault="00991737" w:rsidP="00825827">
            <w:pPr>
              <w:rPr>
                <w:rFonts w:ascii="Arial" w:hAnsi="Arial" w:cs="Arial"/>
              </w:rPr>
            </w:pPr>
            <w:r w:rsidRPr="00E20DD2">
              <w:rPr>
                <w:rFonts w:ascii="Arial" w:hAnsi="Arial" w:cs="Arial"/>
              </w:rPr>
              <w:t>Group appeared to enjoy and focus on the activity</w:t>
            </w:r>
            <w:r w:rsidR="00A6524B" w:rsidRPr="00E20DD2">
              <w:rPr>
                <w:rFonts w:ascii="Arial" w:hAnsi="Arial" w:cs="Arial"/>
              </w:rPr>
              <w:t xml:space="preserve"> and where able to follow my pronunciation of welsh. </w:t>
            </w:r>
            <w:r w:rsidR="00E20DD2" w:rsidRPr="00E20DD2">
              <w:rPr>
                <w:rFonts w:ascii="Arial" w:hAnsi="Arial" w:cs="Arial"/>
              </w:rPr>
              <w:t>P</w:t>
            </w:r>
            <w:r w:rsidR="00E20DD2">
              <w:rPr>
                <w:rFonts w:ascii="Arial" w:hAnsi="Arial" w:cs="Arial"/>
              </w:rPr>
              <w:t xml:space="preserve">ointing at the features as I described them and then occasionally stating the </w:t>
            </w:r>
            <w:r w:rsidR="00B0703D">
              <w:rPr>
                <w:rFonts w:ascii="Arial" w:hAnsi="Arial" w:cs="Arial"/>
              </w:rPr>
              <w:t xml:space="preserve">English allowed </w:t>
            </w:r>
            <w:r w:rsidR="00344EA7">
              <w:rPr>
                <w:rFonts w:ascii="Arial" w:hAnsi="Arial" w:cs="Arial"/>
              </w:rPr>
              <w:t>all</w:t>
            </w:r>
            <w:r w:rsidR="00B0703D">
              <w:rPr>
                <w:rFonts w:ascii="Arial" w:hAnsi="Arial" w:cs="Arial"/>
              </w:rPr>
              <w:t xml:space="preserve"> the group to complete an acceptable drawing within five minutes.</w:t>
            </w:r>
          </w:p>
          <w:p w14:paraId="38BC71B3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9F1CE2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9F1CE2" w:rsidRDefault="00BF5170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 xml:space="preserve">Next </w:t>
            </w:r>
            <w:r w:rsidR="00825827" w:rsidRPr="009F1CE2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28F1A43D" w:rsidR="00825827" w:rsidRPr="00344EA7" w:rsidRDefault="00344EA7" w:rsidP="00825827">
            <w:pPr>
              <w:rPr>
                <w:rFonts w:ascii="Arial" w:hAnsi="Arial" w:cs="Arial"/>
              </w:rPr>
            </w:pPr>
            <w:r w:rsidRPr="00344EA7">
              <w:rPr>
                <w:rFonts w:ascii="Arial" w:hAnsi="Arial" w:cs="Arial"/>
              </w:rPr>
              <w:t>Further steps would be to include further features or a whole body to label in welsh this could then be extended to other items such as clothes and colours.</w:t>
            </w:r>
          </w:p>
          <w:p w14:paraId="6E88F129" w14:textId="77777777" w:rsidR="00825827" w:rsidRPr="00344EA7" w:rsidRDefault="00825827" w:rsidP="00825827">
            <w:pPr>
              <w:rPr>
                <w:rFonts w:ascii="Arial" w:hAnsi="Arial" w:cs="Arial"/>
              </w:rPr>
            </w:pPr>
          </w:p>
        </w:tc>
      </w:tr>
    </w:tbl>
    <w:p w14:paraId="7AFDDA83" w14:textId="77777777" w:rsidR="00825827" w:rsidRPr="009F1CE2" w:rsidRDefault="00825827" w:rsidP="00825827">
      <w:pPr>
        <w:rPr>
          <w:sz w:val="20"/>
          <w:szCs w:val="20"/>
        </w:rPr>
      </w:pPr>
    </w:p>
    <w:p w14:paraId="77B4D4EA" w14:textId="77777777" w:rsidR="00825827" w:rsidRPr="009F1CE2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9F1CE2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9F1CE2" w:rsidRDefault="00825827" w:rsidP="00825827">
            <w:pPr>
              <w:rPr>
                <w:b/>
              </w:rPr>
            </w:pPr>
            <w:r w:rsidRPr="009F1CE2">
              <w:rPr>
                <w:b/>
              </w:rPr>
              <w:t xml:space="preserve">Reflective Analysis of Teaching and Strategies </w:t>
            </w:r>
            <w:proofErr w:type="gramStart"/>
            <w:r w:rsidRPr="009F1CE2">
              <w:rPr>
                <w:b/>
              </w:rPr>
              <w:t>For</w:t>
            </w:r>
            <w:proofErr w:type="gramEnd"/>
            <w:r w:rsidRPr="009F1CE2">
              <w:rPr>
                <w:b/>
              </w:rPr>
              <w:t xml:space="preserve"> Development</w:t>
            </w:r>
            <w:r w:rsidR="00167F75" w:rsidRPr="009F1CE2">
              <w:rPr>
                <w:b/>
              </w:rPr>
              <w:t xml:space="preserve"> – including </w:t>
            </w:r>
            <w:r w:rsidR="000E5C05" w:rsidRPr="009F1CE2">
              <w:rPr>
                <w:b/>
              </w:rPr>
              <w:t>justificati</w:t>
            </w:r>
            <w:r w:rsidR="005B7769" w:rsidRPr="009F1CE2">
              <w:rPr>
                <w:b/>
              </w:rPr>
              <w:t>on/rationale for pedagogical choices</w:t>
            </w:r>
          </w:p>
          <w:p w14:paraId="44C6AA70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9F1CE2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249C1792" w:rsidR="00825827" w:rsidRPr="004D3525" w:rsidRDefault="00A51947" w:rsidP="00825827">
            <w:pPr>
              <w:rPr>
                <w:rFonts w:ascii="Arial" w:hAnsi="Arial" w:cs="Arial"/>
              </w:rPr>
            </w:pPr>
            <w:r w:rsidRPr="004D3525">
              <w:rPr>
                <w:rFonts w:ascii="Arial" w:hAnsi="Arial" w:cs="Arial"/>
              </w:rPr>
              <w:t xml:space="preserve">For a </w:t>
            </w:r>
            <w:r w:rsidR="004D3525" w:rsidRPr="004D3525">
              <w:rPr>
                <w:rFonts w:ascii="Arial" w:hAnsi="Arial" w:cs="Arial"/>
              </w:rPr>
              <w:t>five-minute</w:t>
            </w:r>
            <w:r w:rsidRPr="004D3525">
              <w:rPr>
                <w:rFonts w:ascii="Arial" w:hAnsi="Arial" w:cs="Arial"/>
              </w:rPr>
              <w:t xml:space="preserve"> lesson I believe I was able to display </w:t>
            </w:r>
            <w:r w:rsidR="00F338E5" w:rsidRPr="004D3525">
              <w:rPr>
                <w:rFonts w:ascii="Arial" w:hAnsi="Arial" w:cs="Arial"/>
              </w:rPr>
              <w:t>some of my welsh language capability. The use of a topic such as art</w:t>
            </w:r>
            <w:r w:rsidR="00917FE1" w:rsidRPr="004D3525">
              <w:rPr>
                <w:rFonts w:ascii="Arial" w:hAnsi="Arial" w:cs="Arial"/>
              </w:rPr>
              <w:t xml:space="preserve">/drawing to teach another subject in a cross </w:t>
            </w:r>
            <w:r w:rsidR="004D3525" w:rsidRPr="004D3525">
              <w:rPr>
                <w:rFonts w:ascii="Arial" w:hAnsi="Arial" w:cs="Arial"/>
              </w:rPr>
              <w:t>curricular</w:t>
            </w:r>
            <w:r w:rsidR="00917FE1" w:rsidRPr="004D3525">
              <w:rPr>
                <w:rFonts w:ascii="Arial" w:hAnsi="Arial" w:cs="Arial"/>
              </w:rPr>
              <w:t xml:space="preserve"> fashion also appeared to work well and is something I would </w:t>
            </w:r>
            <w:r w:rsidR="004D3525" w:rsidRPr="004D3525">
              <w:rPr>
                <w:rFonts w:ascii="Arial" w:hAnsi="Arial" w:cs="Arial"/>
              </w:rPr>
              <w:t>encourage within at minimum the foundation phase.</w:t>
            </w:r>
          </w:p>
          <w:p w14:paraId="471612F7" w14:textId="77777777" w:rsidR="00825827" w:rsidRPr="004D3525" w:rsidRDefault="00825827" w:rsidP="00825827">
            <w:pPr>
              <w:rPr>
                <w:rFonts w:ascii="Arial" w:hAnsi="Arial" w:cs="Arial"/>
              </w:rPr>
            </w:pPr>
          </w:p>
        </w:tc>
      </w:tr>
      <w:tr w:rsidR="00825827" w:rsidRPr="009F1CE2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0852F299" w:rsidR="00825827" w:rsidRPr="006B3F5A" w:rsidRDefault="00D729BE" w:rsidP="00825827">
            <w:pPr>
              <w:rPr>
                <w:rFonts w:ascii="Arial" w:hAnsi="Arial" w:cs="Arial"/>
              </w:rPr>
            </w:pPr>
            <w:r w:rsidRPr="006B3F5A">
              <w:rPr>
                <w:rFonts w:ascii="Arial" w:hAnsi="Arial" w:cs="Arial"/>
              </w:rPr>
              <w:t xml:space="preserve">Further practice with my Welsh is required to help build confidence </w:t>
            </w:r>
            <w:r w:rsidR="00047980" w:rsidRPr="006B3F5A">
              <w:rPr>
                <w:rFonts w:ascii="Arial" w:hAnsi="Arial" w:cs="Arial"/>
              </w:rPr>
              <w:t>in what I am saying to learners. I also need to ensure that I consistently expand my vocabulary and use what I do know, regu</w:t>
            </w:r>
            <w:r w:rsidR="006B3F5A" w:rsidRPr="006B3F5A">
              <w:rPr>
                <w:rFonts w:ascii="Arial" w:hAnsi="Arial" w:cs="Arial"/>
              </w:rPr>
              <w:t>larly in class.</w:t>
            </w:r>
          </w:p>
          <w:p w14:paraId="12D2BCF1" w14:textId="77777777" w:rsidR="00825827" w:rsidRPr="006B3F5A" w:rsidRDefault="00825827" w:rsidP="00825827">
            <w:pPr>
              <w:rPr>
                <w:rFonts w:ascii="Arial" w:hAnsi="Arial" w:cs="Arial"/>
              </w:rPr>
            </w:pPr>
          </w:p>
        </w:tc>
      </w:tr>
    </w:tbl>
    <w:p w14:paraId="3F8CB932" w14:textId="77777777" w:rsidR="00EF0BE1" w:rsidRPr="00D46A8E" w:rsidRDefault="00EF0BE1" w:rsidP="00EF0BE1">
      <w:pPr>
        <w:rPr>
          <w:sz w:val="28"/>
          <w:szCs w:val="28"/>
        </w:rPr>
      </w:pPr>
      <w:bookmarkStart w:id="0" w:name="_GoBack"/>
      <w:bookmarkEnd w:id="0"/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67A70C" w14:textId="77777777" w:rsidR="00061485" w:rsidRDefault="00061485" w:rsidP="00B24C18">
      <w:r>
        <w:separator/>
      </w:r>
    </w:p>
  </w:endnote>
  <w:endnote w:type="continuationSeparator" w:id="0">
    <w:p w14:paraId="6D2D0FDB" w14:textId="77777777" w:rsidR="00061485" w:rsidRDefault="00061485" w:rsidP="00B24C18">
      <w:r>
        <w:continuationSeparator/>
      </w:r>
    </w:p>
  </w:endnote>
  <w:endnote w:type="continuationNotice" w:id="1">
    <w:p w14:paraId="71800A3E" w14:textId="77777777" w:rsidR="00061485" w:rsidRDefault="0006148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C18203" w14:textId="77777777" w:rsidR="00061485" w:rsidRDefault="00061485" w:rsidP="00B24C18">
      <w:r>
        <w:separator/>
      </w:r>
    </w:p>
  </w:footnote>
  <w:footnote w:type="continuationSeparator" w:id="0">
    <w:p w14:paraId="4CD9D753" w14:textId="77777777" w:rsidR="00061485" w:rsidRDefault="00061485" w:rsidP="00B24C18">
      <w:r>
        <w:continuationSeparator/>
      </w:r>
    </w:p>
  </w:footnote>
  <w:footnote w:type="continuationNotice" w:id="1">
    <w:p w14:paraId="4AC8F5BE" w14:textId="77777777" w:rsidR="00061485" w:rsidRDefault="0006148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4D6AC3"/>
    <w:multiLevelType w:val="hybridMultilevel"/>
    <w:tmpl w:val="2DA0B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422CD0"/>
    <w:multiLevelType w:val="hybridMultilevel"/>
    <w:tmpl w:val="628296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A34A36"/>
    <w:multiLevelType w:val="hybridMultilevel"/>
    <w:tmpl w:val="86726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47980"/>
    <w:rsid w:val="00061485"/>
    <w:rsid w:val="00063D4A"/>
    <w:rsid w:val="0009644B"/>
    <w:rsid w:val="000973E5"/>
    <w:rsid w:val="000A4D20"/>
    <w:rsid w:val="000B6B62"/>
    <w:rsid w:val="000E5C05"/>
    <w:rsid w:val="001565C8"/>
    <w:rsid w:val="00167F75"/>
    <w:rsid w:val="00217C85"/>
    <w:rsid w:val="002A231B"/>
    <w:rsid w:val="002B2D5B"/>
    <w:rsid w:val="002D64E3"/>
    <w:rsid w:val="002F72F8"/>
    <w:rsid w:val="0031228F"/>
    <w:rsid w:val="00332AFD"/>
    <w:rsid w:val="00344EA7"/>
    <w:rsid w:val="003502C7"/>
    <w:rsid w:val="003770F9"/>
    <w:rsid w:val="003B005D"/>
    <w:rsid w:val="003D443E"/>
    <w:rsid w:val="0040291F"/>
    <w:rsid w:val="00405745"/>
    <w:rsid w:val="00467647"/>
    <w:rsid w:val="004847B6"/>
    <w:rsid w:val="004B02E1"/>
    <w:rsid w:val="004B73CD"/>
    <w:rsid w:val="004D3525"/>
    <w:rsid w:val="004E1B77"/>
    <w:rsid w:val="004E602E"/>
    <w:rsid w:val="004E6921"/>
    <w:rsid w:val="005404E0"/>
    <w:rsid w:val="00577E0E"/>
    <w:rsid w:val="005B7769"/>
    <w:rsid w:val="005E07C7"/>
    <w:rsid w:val="00610C4A"/>
    <w:rsid w:val="00612987"/>
    <w:rsid w:val="00645E24"/>
    <w:rsid w:val="006953EE"/>
    <w:rsid w:val="006A5007"/>
    <w:rsid w:val="006B0883"/>
    <w:rsid w:val="006B3F5A"/>
    <w:rsid w:val="006E32EF"/>
    <w:rsid w:val="00713823"/>
    <w:rsid w:val="007A77D1"/>
    <w:rsid w:val="007B65F8"/>
    <w:rsid w:val="007E072F"/>
    <w:rsid w:val="007E1ABB"/>
    <w:rsid w:val="00816DB9"/>
    <w:rsid w:val="00825827"/>
    <w:rsid w:val="00825DEF"/>
    <w:rsid w:val="008723DA"/>
    <w:rsid w:val="00896514"/>
    <w:rsid w:val="008A0363"/>
    <w:rsid w:val="008B2B15"/>
    <w:rsid w:val="00917FE1"/>
    <w:rsid w:val="00991737"/>
    <w:rsid w:val="009A03EA"/>
    <w:rsid w:val="009C0235"/>
    <w:rsid w:val="009C26DA"/>
    <w:rsid w:val="009D68DF"/>
    <w:rsid w:val="009F1CE2"/>
    <w:rsid w:val="00A46632"/>
    <w:rsid w:val="00A51947"/>
    <w:rsid w:val="00A53AE4"/>
    <w:rsid w:val="00A6524B"/>
    <w:rsid w:val="00AA5380"/>
    <w:rsid w:val="00AF532A"/>
    <w:rsid w:val="00B01922"/>
    <w:rsid w:val="00B02BEF"/>
    <w:rsid w:val="00B0430A"/>
    <w:rsid w:val="00B0703D"/>
    <w:rsid w:val="00B20F73"/>
    <w:rsid w:val="00B24C18"/>
    <w:rsid w:val="00B85948"/>
    <w:rsid w:val="00BB582B"/>
    <w:rsid w:val="00BC35BE"/>
    <w:rsid w:val="00BE5E13"/>
    <w:rsid w:val="00BF5170"/>
    <w:rsid w:val="00C01875"/>
    <w:rsid w:val="00D060A6"/>
    <w:rsid w:val="00D46A8E"/>
    <w:rsid w:val="00D729BE"/>
    <w:rsid w:val="00D7577B"/>
    <w:rsid w:val="00D91956"/>
    <w:rsid w:val="00DB1D3B"/>
    <w:rsid w:val="00E20DD2"/>
    <w:rsid w:val="00E75960"/>
    <w:rsid w:val="00E75DD9"/>
    <w:rsid w:val="00EA0E11"/>
    <w:rsid w:val="00EB6268"/>
    <w:rsid w:val="00EC0A98"/>
    <w:rsid w:val="00EE0418"/>
    <w:rsid w:val="00EE0AC1"/>
    <w:rsid w:val="00EF0BE1"/>
    <w:rsid w:val="00F338E5"/>
    <w:rsid w:val="00F339EB"/>
    <w:rsid w:val="00F636FF"/>
    <w:rsid w:val="00F707F4"/>
    <w:rsid w:val="00F8496A"/>
    <w:rsid w:val="00FB22BF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FDE9D0B0-2F90-4CAD-ACE0-D64D45C474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4B02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84</TotalTime>
  <Pages>3</Pages>
  <Words>494</Words>
  <Characters>2816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Peter Scott</cp:lastModifiedBy>
  <cp:revision>38</cp:revision>
  <dcterms:created xsi:type="dcterms:W3CDTF">2020-05-13T12:06:00Z</dcterms:created>
  <dcterms:modified xsi:type="dcterms:W3CDTF">2020-05-13T13:31:00Z</dcterms:modified>
</cp:coreProperties>
</file>