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0BD3776C" w:rsidR="005E6C44" w:rsidRPr="004C3A0B" w:rsidRDefault="00E60A6F" w:rsidP="00A91894">
            <w:pPr>
              <w:rPr>
                <w:rFonts w:ascii="Arial" w:hAnsi="Arial" w:cs="Arial"/>
                <w:sz w:val="22"/>
                <w:szCs w:val="22"/>
              </w:rPr>
            </w:pPr>
            <w:proofErr w:type="spellStart"/>
            <w:r>
              <w:rPr>
                <w:rFonts w:ascii="Arial" w:hAnsi="Arial" w:cs="Arial"/>
                <w:sz w:val="22"/>
                <w:szCs w:val="22"/>
              </w:rPr>
              <w:t>Shadiyabanu</w:t>
            </w:r>
            <w:proofErr w:type="spellEnd"/>
            <w:r>
              <w:rPr>
                <w:rFonts w:ascii="Arial" w:hAnsi="Arial" w:cs="Arial"/>
                <w:sz w:val="22"/>
                <w:szCs w:val="22"/>
              </w:rPr>
              <w:t xml:space="preserve"> Shahnawaz Shaikh</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6EE7A2DB" w:rsidR="005E6C44" w:rsidRDefault="00E60A6F"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72964C02" w14:textId="088B2331" w:rsidR="005E6C44" w:rsidRPr="004C3A0B" w:rsidRDefault="00484481" w:rsidP="00A91894">
            <w:pPr>
              <w:rPr>
                <w:rFonts w:ascii="Arial" w:hAnsi="Arial" w:cs="Arial"/>
                <w:sz w:val="22"/>
                <w:szCs w:val="22"/>
              </w:rPr>
            </w:pPr>
            <w:r>
              <w:rPr>
                <w:rFonts w:ascii="Arial" w:hAnsi="Arial" w:cs="Arial"/>
                <w:sz w:val="22"/>
                <w:szCs w:val="22"/>
              </w:rPr>
              <w:t>Birmingham Campus</w:t>
            </w: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6D41CEC4" w:rsidR="005E6C44" w:rsidRDefault="00E60A6F" w:rsidP="00A91894">
            <w:pPr>
              <w:rPr>
                <w:rFonts w:ascii="Arial" w:hAnsi="Arial" w:cs="Arial"/>
                <w:sz w:val="22"/>
                <w:szCs w:val="22"/>
              </w:rPr>
            </w:pPr>
            <w:r>
              <w:rPr>
                <w:rFonts w:ascii="Arial" w:hAnsi="Arial" w:cs="Arial"/>
                <w:sz w:val="22"/>
                <w:szCs w:val="22"/>
              </w:rPr>
              <w:t>Birmingham</w:t>
            </w:r>
          </w:p>
          <w:p w14:paraId="57CB938A" w14:textId="77777777" w:rsidR="005E6C44" w:rsidRPr="004C3A0B" w:rsidRDefault="005E6C44" w:rsidP="00A91894">
            <w:pPr>
              <w:rPr>
                <w:rFonts w:ascii="Arial" w:hAnsi="Arial" w:cs="Arial"/>
                <w:sz w:val="22"/>
                <w:szCs w:val="22"/>
              </w:rPr>
            </w:pP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2A0BC5AF" w:rsidR="005E6C44" w:rsidRDefault="00484481" w:rsidP="00A91894">
            <w:pPr>
              <w:rPr>
                <w:rFonts w:ascii="Arial" w:hAnsi="Arial" w:cs="Arial"/>
                <w:sz w:val="22"/>
                <w:szCs w:val="22"/>
              </w:rPr>
            </w:pPr>
            <w:r>
              <w:rPr>
                <w:rFonts w:ascii="Arial" w:hAnsi="Arial" w:cs="Arial"/>
                <w:sz w:val="22"/>
                <w:szCs w:val="22"/>
              </w:rPr>
              <w:t>2246881@student.uwtsd.ac.uk</w:t>
            </w:r>
          </w:p>
          <w:p w14:paraId="6D16D89E" w14:textId="77777777" w:rsidR="005E6C44" w:rsidRPr="004C3A0B" w:rsidRDefault="005E6C44" w:rsidP="00A91894">
            <w:pPr>
              <w:rPr>
                <w:rFonts w:ascii="Arial" w:hAnsi="Arial" w:cs="Arial"/>
                <w:sz w:val="22"/>
                <w:szCs w:val="22"/>
              </w:rPr>
            </w:pP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30772A79" w:rsidR="005E6C44" w:rsidRDefault="005E6C44" w:rsidP="00A91894">
            <w:pPr>
              <w:rPr>
                <w:rFonts w:ascii="Arial" w:hAnsi="Arial" w:cs="Arial"/>
                <w:sz w:val="22"/>
                <w:szCs w:val="22"/>
              </w:rPr>
            </w:pPr>
          </w:p>
          <w:p w14:paraId="331BC1EA" w14:textId="77777777" w:rsidR="005E6C44" w:rsidRPr="004C3A0B" w:rsidRDefault="005E6C44" w:rsidP="00A91894">
            <w:pPr>
              <w:rPr>
                <w:rFonts w:ascii="Arial" w:hAnsi="Arial" w:cs="Arial"/>
                <w:sz w:val="22"/>
                <w:szCs w:val="22"/>
              </w:rPr>
            </w:pP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3AF61E4F" w:rsidR="005E6C44" w:rsidRPr="004C3A0B" w:rsidRDefault="00E60A6F" w:rsidP="00A91894">
            <w:pPr>
              <w:rPr>
                <w:rFonts w:ascii="Arial" w:hAnsi="Arial" w:cs="Arial"/>
                <w:sz w:val="22"/>
                <w:szCs w:val="22"/>
              </w:rPr>
            </w:pPr>
            <w:r>
              <w:rPr>
                <w:rFonts w:ascii="Arial" w:hAnsi="Arial" w:cs="Arial"/>
                <w:sz w:val="22"/>
                <w:szCs w:val="22"/>
              </w:rPr>
              <w:t>2248881</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0001777F" w:rsidR="005E6C44" w:rsidRPr="004C3A0B" w:rsidRDefault="00E60A6F" w:rsidP="00A91894">
            <w:pPr>
              <w:rPr>
                <w:rFonts w:ascii="Arial" w:hAnsi="Arial" w:cs="Arial"/>
                <w:sz w:val="22"/>
                <w:szCs w:val="22"/>
              </w:rPr>
            </w:pPr>
            <w:r>
              <w:rPr>
                <w:rFonts w:ascii="Arial" w:hAnsi="Arial" w:cs="Arial"/>
                <w:sz w:val="22"/>
                <w:szCs w:val="22"/>
              </w:rPr>
              <w:t>MBA-INTERNATIONAL BUISNESS</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20AB8D43" w:rsidR="005E6C44" w:rsidRPr="004C3A0B" w:rsidRDefault="00484481" w:rsidP="00A91894">
            <w:pPr>
              <w:rPr>
                <w:rFonts w:ascii="Arial" w:hAnsi="Arial" w:cs="Arial"/>
                <w:sz w:val="22"/>
                <w:szCs w:val="22"/>
              </w:rPr>
            </w:pPr>
            <w:r>
              <w:rPr>
                <w:rFonts w:ascii="Arial" w:hAnsi="Arial" w:cs="Arial"/>
                <w:color w:val="242424"/>
                <w:sz w:val="23"/>
                <w:szCs w:val="23"/>
                <w:shd w:val="clear" w:color="auto" w:fill="FFFFFF"/>
              </w:rPr>
              <w:t xml:space="preserve">Remi </w:t>
            </w:r>
            <w:proofErr w:type="spellStart"/>
            <w:r>
              <w:rPr>
                <w:rFonts w:ascii="Arial" w:hAnsi="Arial" w:cs="Arial"/>
                <w:color w:val="242424"/>
                <w:sz w:val="23"/>
                <w:szCs w:val="23"/>
                <w:shd w:val="clear" w:color="auto" w:fill="FFFFFF"/>
              </w:rPr>
              <w:t>Ojebode</w:t>
            </w:r>
            <w:proofErr w:type="spellEnd"/>
            <w:r>
              <w:rPr>
                <w:rFonts w:ascii="Arial" w:hAnsi="Arial" w:cs="Arial"/>
                <w:color w:val="242424"/>
                <w:sz w:val="23"/>
                <w:szCs w:val="23"/>
                <w:shd w:val="clear" w:color="auto" w:fill="FFFFFF"/>
              </w:rPr>
              <w:t xml:space="preserve"> (Dr)</w:t>
            </w:r>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4C3A0B"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000000" w:rsidP="00A91894">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0"/>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7777777" w:rsidR="005E6C44" w:rsidRPr="002B55BF" w:rsidRDefault="005E6C44"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Content>
              <w:p w14:paraId="1F73DACC"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003F6F7B"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A91894">
            <w:pPr>
              <w:autoSpaceDE w:val="0"/>
              <w:autoSpaceDN w:val="0"/>
              <w:adjustRightInd w:val="0"/>
              <w:rPr>
                <w:rFonts w:ascii="Arial" w:hAnsi="Arial" w:cs="Arial"/>
                <w:bCs/>
                <w:sz w:val="22"/>
                <w:szCs w:val="22"/>
              </w:rPr>
            </w:pPr>
          </w:p>
          <w:p w14:paraId="5516C1ED" w14:textId="77777777" w:rsidR="00835382" w:rsidRPr="004C3A0B" w:rsidRDefault="00835382" w:rsidP="00A91894">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A91894">
            <w:pPr>
              <w:autoSpaceDE w:val="0"/>
              <w:autoSpaceDN w:val="0"/>
              <w:adjustRightInd w:val="0"/>
              <w:rPr>
                <w:rFonts w:ascii="Arial" w:hAnsi="Arial" w:cs="Arial"/>
                <w:bCs/>
                <w:sz w:val="22"/>
                <w:szCs w:val="22"/>
              </w:rPr>
            </w:pPr>
          </w:p>
          <w:p w14:paraId="3874CC6D" w14:textId="77777777" w:rsidR="00835382" w:rsidRPr="004C3A0B" w:rsidRDefault="00835382" w:rsidP="00A91894">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A91894">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571315E2" w:rsidR="00807192" w:rsidRPr="004C3A0B" w:rsidRDefault="0048448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0DB83A38" w:rsidR="00807192" w:rsidRPr="004C3A0B" w:rsidRDefault="0048448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253246DF" w:rsidR="00807192" w:rsidRPr="003257BD" w:rsidRDefault="0048448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636F3B8F" w:rsidR="00807192" w:rsidRPr="003257BD" w:rsidRDefault="0048448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440FE96A" w:rsidR="00807192" w:rsidRPr="00CE6A02" w:rsidRDefault="0048448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40CCCFCB" w:rsidR="00807192" w:rsidRPr="00CE6A02" w:rsidRDefault="0048448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6EDD0B97" w:rsidR="004C3D85" w:rsidRPr="004C3A0B" w:rsidRDefault="00484481"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lastRenderedPageBreak/>
              <w:t>If Yes,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0BE59C72" w14:textId="166237A2" w:rsidR="00484481" w:rsidRDefault="00484481" w:rsidP="00484481">
            <w:pPr>
              <w:pStyle w:val="Heading1"/>
            </w:pPr>
            <w:r>
              <w:t xml:space="preserve"> Examine The Impact </w:t>
            </w:r>
            <w:proofErr w:type="gramStart"/>
            <w:r>
              <w:t>Of</w:t>
            </w:r>
            <w:proofErr w:type="gramEnd"/>
            <w:r>
              <w:t xml:space="preserve"> Online </w:t>
            </w:r>
            <w:proofErr w:type="spellStart"/>
            <w:r>
              <w:t>Adverstiment</w:t>
            </w:r>
            <w:proofErr w:type="spellEnd"/>
            <w:r>
              <w:t xml:space="preserve"> On Consumer </w:t>
            </w:r>
            <w:proofErr w:type="spellStart"/>
            <w:r>
              <w:t>Behaviour.A</w:t>
            </w:r>
            <w:proofErr w:type="spellEnd"/>
            <w:r>
              <w:t xml:space="preserve"> Case Study Of Amazon In UK.</w:t>
            </w:r>
          </w:p>
          <w:p w14:paraId="44A8F7CA" w14:textId="77777777" w:rsidR="004C3D85" w:rsidRPr="004C3A0B" w:rsidRDefault="004C3D85" w:rsidP="00A91894">
            <w:pPr>
              <w:rPr>
                <w:rFonts w:ascii="Arial" w:hAnsi="Arial" w:cs="Arial"/>
                <w:sz w:val="22"/>
                <w:szCs w:val="22"/>
              </w:rPr>
            </w:pP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6F72E4ED" w:rsidR="004C3D85" w:rsidRPr="00D839CD" w:rsidRDefault="00484481" w:rsidP="00A91894">
            <w:pPr>
              <w:rPr>
                <w:rFonts w:ascii="Arial" w:hAnsi="Arial" w:cs="Arial"/>
                <w:sz w:val="22"/>
                <w:szCs w:val="22"/>
              </w:rPr>
            </w:pPr>
            <w:r>
              <w:rPr>
                <w:rFonts w:ascii="Arial" w:hAnsi="Arial" w:cs="Arial"/>
                <w:sz w:val="22"/>
                <w:szCs w:val="22"/>
              </w:rPr>
              <w:t>16</w:t>
            </w:r>
            <w:r w:rsidRPr="00484481">
              <w:rPr>
                <w:rFonts w:ascii="Arial" w:hAnsi="Arial" w:cs="Arial"/>
                <w:sz w:val="22"/>
                <w:szCs w:val="22"/>
                <w:vertAlign w:val="superscript"/>
              </w:rPr>
              <w:t>TH</w:t>
            </w:r>
            <w:r>
              <w:rPr>
                <w:rFonts w:ascii="Arial" w:hAnsi="Arial" w:cs="Arial"/>
                <w:sz w:val="22"/>
                <w:szCs w:val="22"/>
              </w:rPr>
              <w:t xml:space="preserve"> MAY 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721DF8B" w:rsidR="004C3D85" w:rsidRPr="004C3A0B" w:rsidRDefault="00484481" w:rsidP="00A91894">
            <w:pPr>
              <w:rPr>
                <w:rFonts w:ascii="Arial" w:hAnsi="Arial" w:cs="Arial"/>
                <w:sz w:val="22"/>
                <w:szCs w:val="22"/>
              </w:rPr>
            </w:pPr>
            <w:r>
              <w:rPr>
                <w:rFonts w:ascii="Arial" w:hAnsi="Arial" w:cs="Arial"/>
                <w:sz w:val="22"/>
                <w:szCs w:val="22"/>
              </w:rPr>
              <w:t>30</w:t>
            </w:r>
            <w:r w:rsidRPr="00484481">
              <w:rPr>
                <w:rFonts w:ascii="Arial" w:hAnsi="Arial" w:cs="Arial"/>
                <w:sz w:val="22"/>
                <w:szCs w:val="22"/>
                <w:vertAlign w:val="superscript"/>
              </w:rPr>
              <w:t>TH</w:t>
            </w:r>
            <w:r>
              <w:rPr>
                <w:rFonts w:ascii="Arial" w:hAnsi="Arial" w:cs="Arial"/>
                <w:sz w:val="22"/>
                <w:szCs w:val="22"/>
              </w:rPr>
              <w:t xml:space="preserve"> AUGUST 2024</w:t>
            </w: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5FC52512" w14:textId="059B5FFC" w:rsidR="00A17741" w:rsidRPr="009D2E0B" w:rsidRDefault="00A17741" w:rsidP="00A91894">
            <w:pPr>
              <w:spacing w:before="120" w:after="120"/>
              <w:rPr>
                <w:rFonts w:ascii="Arial" w:hAnsi="Arial" w:cs="Arial"/>
                <w:b/>
                <w:sz w:val="22"/>
                <w:szCs w:val="22"/>
              </w:rPr>
            </w:pPr>
            <w:r>
              <w:rPr>
                <w:rFonts w:ascii="Arial" w:hAnsi="Arial" w:cs="Arial"/>
                <w:b/>
                <w:sz w:val="22"/>
                <w:szCs w:val="22"/>
              </w:rPr>
              <w:t>Introduction</w:t>
            </w:r>
          </w:p>
          <w:p w14:paraId="07C44611" w14:textId="0228F5D7" w:rsidR="00A17741" w:rsidRDefault="00A17741" w:rsidP="00A17741">
            <w:pPr>
              <w:spacing w:line="480" w:lineRule="auto"/>
              <w:jc w:val="both"/>
              <w:rPr>
                <w:sz w:val="24"/>
                <w:szCs w:val="24"/>
              </w:rPr>
            </w:pPr>
            <w:r w:rsidRPr="00E50D72">
              <w:rPr>
                <w:sz w:val="24"/>
                <w:szCs w:val="24"/>
              </w:rPr>
              <w:t xml:space="preserve">The expansion of the internet and computerized technologies has changed marketing practices, making online advertising a foundation of advanced trade techniques. Online advertisements, extending from display advertisements and search engine marketing to social media advancements, permit companies to reach a worldwide group of onlookers with uncommon exactness and proficiency. However, the viability of these advertisements can change essentially over distinctive cultural contexts due to consumers' differing </w:t>
            </w:r>
            <w:r w:rsidRPr="00E50D72">
              <w:rPr>
                <w:sz w:val="24"/>
                <w:szCs w:val="24"/>
              </w:rPr>
              <w:t>behaviours</w:t>
            </w:r>
            <w:r w:rsidRPr="00E50D72">
              <w:rPr>
                <w:sz w:val="24"/>
                <w:szCs w:val="24"/>
              </w:rPr>
              <w:t xml:space="preserve"> and preferences. This think-about points to exploring the effect of online advertisements on shopper </w:t>
            </w:r>
            <w:r w:rsidRPr="00E50D72">
              <w:rPr>
                <w:sz w:val="24"/>
                <w:szCs w:val="24"/>
              </w:rPr>
              <w:t>behaviour</w:t>
            </w:r>
            <w:r w:rsidRPr="00E50D72">
              <w:rPr>
                <w:sz w:val="24"/>
                <w:szCs w:val="24"/>
              </w:rPr>
              <w:t xml:space="preserve"> in a setting, with a particular focus on Amazon UK. This e-commerce mammoth serves a profoundly assorted client base.</w:t>
            </w:r>
          </w:p>
          <w:p w14:paraId="5E576DB3" w14:textId="6A11C1A0" w:rsidR="00A17741" w:rsidRPr="00A17741" w:rsidRDefault="00A17741" w:rsidP="00A17741">
            <w:pPr>
              <w:spacing w:line="480" w:lineRule="auto"/>
              <w:jc w:val="both"/>
              <w:rPr>
                <w:b/>
                <w:bCs/>
                <w:sz w:val="24"/>
                <w:szCs w:val="24"/>
              </w:rPr>
            </w:pPr>
            <w:r w:rsidRPr="00A17741">
              <w:rPr>
                <w:b/>
                <w:bCs/>
                <w:sz w:val="24"/>
                <w:szCs w:val="24"/>
              </w:rPr>
              <w:t>Research Aim:</w:t>
            </w:r>
          </w:p>
          <w:p w14:paraId="6DE2243C" w14:textId="77777777" w:rsidR="00A17741" w:rsidRDefault="00A17741" w:rsidP="00A17741">
            <w:pPr>
              <w:spacing w:line="480" w:lineRule="auto"/>
              <w:jc w:val="both"/>
              <w:rPr>
                <w:sz w:val="24"/>
                <w:szCs w:val="24"/>
              </w:rPr>
            </w:pPr>
            <w:r w:rsidRPr="00E50D72">
              <w:rPr>
                <w:sz w:val="24"/>
                <w:szCs w:val="24"/>
              </w:rPr>
              <w:t xml:space="preserve">The primary aim of this research is to investigate and understand the impact of online advertisements on shopper </w:t>
            </w:r>
            <w:proofErr w:type="spellStart"/>
            <w:r w:rsidRPr="00E50D72">
              <w:rPr>
                <w:sz w:val="24"/>
                <w:szCs w:val="24"/>
              </w:rPr>
              <w:t>behavior</w:t>
            </w:r>
            <w:proofErr w:type="spellEnd"/>
            <w:r w:rsidRPr="00E50D72">
              <w:rPr>
                <w:sz w:val="24"/>
                <w:szCs w:val="24"/>
              </w:rPr>
              <w:t xml:space="preserve"> across distinctive cultural groups. This study </w:t>
            </w:r>
            <w:proofErr w:type="spellStart"/>
            <w:r w:rsidRPr="00E50D72">
              <w:rPr>
                <w:sz w:val="24"/>
                <w:szCs w:val="24"/>
              </w:rPr>
              <w:t>centers</w:t>
            </w:r>
            <w:proofErr w:type="spellEnd"/>
            <w:r w:rsidRPr="00E50D72">
              <w:rPr>
                <w:sz w:val="24"/>
                <w:szCs w:val="24"/>
              </w:rPr>
              <w:t xml:space="preserve"> on Amazon UK, an e-commerce platform that serves an assorted and multicultural customer base. By exploring how online advertisements are seen and acted upon by shoppers from different cultural backgrounds, the investigation points to bits of knowledge that can offer assistance in tailoring publicizing techniques to be more compelling and culturally delicate.</w:t>
            </w:r>
          </w:p>
          <w:p w14:paraId="1BA89775" w14:textId="5AA718B3" w:rsidR="00A17741" w:rsidRDefault="00A17741" w:rsidP="00A17741">
            <w:pPr>
              <w:spacing w:line="480" w:lineRule="auto"/>
              <w:jc w:val="both"/>
              <w:rPr>
                <w:sz w:val="24"/>
                <w:szCs w:val="24"/>
              </w:rPr>
            </w:pPr>
            <w:r w:rsidRPr="00A17741">
              <w:rPr>
                <w:b/>
                <w:bCs/>
                <w:sz w:val="24"/>
                <w:szCs w:val="24"/>
              </w:rPr>
              <w:t>Research Objective</w:t>
            </w:r>
            <w:r>
              <w:rPr>
                <w:sz w:val="24"/>
                <w:szCs w:val="24"/>
              </w:rPr>
              <w:t>:</w:t>
            </w:r>
          </w:p>
          <w:p w14:paraId="3C30462C" w14:textId="6EFA0507" w:rsidR="00A17741" w:rsidRPr="00E50D72" w:rsidRDefault="00A17741" w:rsidP="00A17741">
            <w:pPr>
              <w:spacing w:line="480" w:lineRule="auto"/>
              <w:jc w:val="both"/>
              <w:rPr>
                <w:sz w:val="24"/>
                <w:szCs w:val="24"/>
              </w:rPr>
            </w:pPr>
            <w:r w:rsidRPr="00E50D72">
              <w:rPr>
                <w:sz w:val="24"/>
                <w:szCs w:val="24"/>
              </w:rPr>
              <w:t xml:space="preserve">The objective of this study is to recognize and </w:t>
            </w:r>
            <w:r w:rsidRPr="00E50D72">
              <w:rPr>
                <w:sz w:val="24"/>
                <w:szCs w:val="24"/>
              </w:rPr>
              <w:t>analyse</w:t>
            </w:r>
            <w:r w:rsidRPr="00E50D72">
              <w:rPr>
                <w:sz w:val="24"/>
                <w:szCs w:val="24"/>
              </w:rPr>
              <w:t xml:space="preserve"> the cultural factors that impact customer </w:t>
            </w:r>
            <w:r w:rsidRPr="00E50D72">
              <w:rPr>
                <w:sz w:val="24"/>
                <w:szCs w:val="24"/>
              </w:rPr>
              <w:t>behaviour</w:t>
            </w:r>
            <w:r w:rsidRPr="00E50D72">
              <w:rPr>
                <w:sz w:val="24"/>
                <w:szCs w:val="24"/>
              </w:rPr>
              <w:t xml:space="preserve"> in reaction to online advertisements on Amazon UK. This includes:</w:t>
            </w:r>
          </w:p>
          <w:p w14:paraId="2300CB85" w14:textId="77777777" w:rsidR="00A17741" w:rsidRPr="00E50D72" w:rsidRDefault="00A17741" w:rsidP="00A17741">
            <w:pPr>
              <w:spacing w:line="480" w:lineRule="auto"/>
              <w:jc w:val="both"/>
              <w:rPr>
                <w:sz w:val="24"/>
                <w:szCs w:val="24"/>
              </w:rPr>
            </w:pPr>
          </w:p>
          <w:p w14:paraId="708C765E" w14:textId="3042F742" w:rsidR="00A17741" w:rsidRPr="00E50D72" w:rsidRDefault="00A17741" w:rsidP="00A17741">
            <w:pPr>
              <w:pStyle w:val="ListParagraph"/>
              <w:numPr>
                <w:ilvl w:val="0"/>
                <w:numId w:val="28"/>
              </w:numPr>
              <w:spacing w:after="160" w:line="480" w:lineRule="auto"/>
              <w:jc w:val="both"/>
              <w:rPr>
                <w:rFonts w:ascii="Times New Roman" w:hAnsi="Times New Roman"/>
                <w:sz w:val="24"/>
                <w:szCs w:val="24"/>
              </w:rPr>
            </w:pPr>
            <w:r w:rsidRPr="00E50D72">
              <w:rPr>
                <w:rFonts w:ascii="Times New Roman" w:hAnsi="Times New Roman"/>
                <w:sz w:val="24"/>
                <w:szCs w:val="24"/>
              </w:rPr>
              <w:t>Analysing</w:t>
            </w:r>
            <w:r w:rsidRPr="00E50D72">
              <w:rPr>
                <w:rFonts w:ascii="Times New Roman" w:hAnsi="Times New Roman"/>
                <w:sz w:val="24"/>
                <w:szCs w:val="24"/>
              </w:rPr>
              <w:t xml:space="preserve"> the sorts and characteristics of online notices utilized on Amazon UK.</w:t>
            </w:r>
          </w:p>
          <w:p w14:paraId="57A5F82C" w14:textId="77777777" w:rsidR="00A17741" w:rsidRPr="00E50D72" w:rsidRDefault="00A17741" w:rsidP="00A17741">
            <w:pPr>
              <w:pStyle w:val="ListParagraph"/>
              <w:numPr>
                <w:ilvl w:val="0"/>
                <w:numId w:val="28"/>
              </w:numPr>
              <w:spacing w:after="160" w:line="480" w:lineRule="auto"/>
              <w:jc w:val="both"/>
              <w:rPr>
                <w:rFonts w:ascii="Times New Roman" w:hAnsi="Times New Roman"/>
                <w:sz w:val="24"/>
                <w:szCs w:val="24"/>
              </w:rPr>
            </w:pPr>
            <w:r w:rsidRPr="00E50D72">
              <w:rPr>
                <w:rFonts w:ascii="Times New Roman" w:hAnsi="Times New Roman"/>
                <w:sz w:val="24"/>
                <w:szCs w:val="24"/>
              </w:rPr>
              <w:t xml:space="preserve">Understanding how customers from diverse social foundations see these </w:t>
            </w:r>
            <w:r>
              <w:rPr>
                <w:rFonts w:ascii="Times New Roman" w:hAnsi="Times New Roman"/>
                <w:sz w:val="24"/>
                <w:szCs w:val="24"/>
              </w:rPr>
              <w:t xml:space="preserve">advertising </w:t>
            </w:r>
            <w:r w:rsidRPr="00E50D72">
              <w:rPr>
                <w:rFonts w:ascii="Times New Roman" w:hAnsi="Times New Roman"/>
                <w:sz w:val="24"/>
                <w:szCs w:val="24"/>
              </w:rPr>
              <w:t>s.</w:t>
            </w:r>
          </w:p>
          <w:p w14:paraId="152E8BED" w14:textId="70B6783C" w:rsidR="00A17741" w:rsidRPr="00E50D72" w:rsidRDefault="00A17741" w:rsidP="00A17741">
            <w:pPr>
              <w:pStyle w:val="ListParagraph"/>
              <w:numPr>
                <w:ilvl w:val="0"/>
                <w:numId w:val="28"/>
              </w:numPr>
              <w:spacing w:after="160" w:line="480" w:lineRule="auto"/>
              <w:jc w:val="both"/>
              <w:rPr>
                <w:rFonts w:ascii="Times New Roman" w:hAnsi="Times New Roman"/>
                <w:sz w:val="24"/>
                <w:szCs w:val="24"/>
              </w:rPr>
            </w:pPr>
            <w:r w:rsidRPr="00E50D72">
              <w:rPr>
                <w:rFonts w:ascii="Times New Roman" w:hAnsi="Times New Roman"/>
                <w:sz w:val="24"/>
                <w:szCs w:val="24"/>
              </w:rPr>
              <w:t>Analysing</w:t>
            </w:r>
            <w:r w:rsidRPr="00E50D72">
              <w:rPr>
                <w:rFonts w:ascii="Times New Roman" w:hAnsi="Times New Roman"/>
                <w:sz w:val="24"/>
                <w:szCs w:val="24"/>
              </w:rPr>
              <w:t xml:space="preserve"> the particular social measurements and values that influence buyer reactions to online publicizing.</w:t>
            </w:r>
          </w:p>
          <w:p w14:paraId="35BAB1B4" w14:textId="77777777" w:rsidR="00A17741" w:rsidRPr="00E50D72" w:rsidRDefault="00A17741" w:rsidP="00A17741">
            <w:pPr>
              <w:pStyle w:val="ListParagraph"/>
              <w:numPr>
                <w:ilvl w:val="0"/>
                <w:numId w:val="28"/>
              </w:numPr>
              <w:spacing w:after="160" w:line="480" w:lineRule="auto"/>
              <w:jc w:val="both"/>
              <w:rPr>
                <w:rFonts w:ascii="Times New Roman" w:hAnsi="Times New Roman"/>
                <w:sz w:val="24"/>
                <w:szCs w:val="24"/>
              </w:rPr>
            </w:pPr>
            <w:r w:rsidRPr="00E50D72">
              <w:rPr>
                <w:rFonts w:ascii="Times New Roman" w:hAnsi="Times New Roman"/>
                <w:sz w:val="24"/>
                <w:szCs w:val="24"/>
              </w:rPr>
              <w:t>Evaluating the effects of these social variables on acquiring choices and buyer engagement.</w:t>
            </w:r>
          </w:p>
          <w:p w14:paraId="56401F7B" w14:textId="77777777" w:rsidR="00A17741" w:rsidRDefault="00A17741" w:rsidP="00A17741">
            <w:pPr>
              <w:pStyle w:val="ListParagraph"/>
              <w:numPr>
                <w:ilvl w:val="0"/>
                <w:numId w:val="28"/>
              </w:numPr>
              <w:spacing w:after="160" w:line="480" w:lineRule="auto"/>
              <w:jc w:val="both"/>
              <w:rPr>
                <w:rFonts w:ascii="Times New Roman" w:hAnsi="Times New Roman"/>
                <w:sz w:val="24"/>
                <w:szCs w:val="24"/>
              </w:rPr>
            </w:pPr>
            <w:r w:rsidRPr="00E50D72">
              <w:rPr>
                <w:rFonts w:ascii="Times New Roman" w:hAnsi="Times New Roman"/>
                <w:sz w:val="24"/>
                <w:szCs w:val="24"/>
              </w:rPr>
              <w:t xml:space="preserve">Giving proposals for optimizing online </w:t>
            </w:r>
            <w:proofErr w:type="gramStart"/>
            <w:r>
              <w:rPr>
                <w:rFonts w:ascii="Times New Roman" w:hAnsi="Times New Roman"/>
                <w:sz w:val="24"/>
                <w:szCs w:val="24"/>
              </w:rPr>
              <w:t xml:space="preserve">advertising </w:t>
            </w:r>
            <w:r w:rsidRPr="00E50D72">
              <w:rPr>
                <w:rFonts w:ascii="Times New Roman" w:hAnsi="Times New Roman"/>
                <w:sz w:val="24"/>
                <w:szCs w:val="24"/>
              </w:rPr>
              <w:t xml:space="preserve"> techniques</w:t>
            </w:r>
            <w:proofErr w:type="gramEnd"/>
            <w:r w:rsidRPr="00E50D72">
              <w:rPr>
                <w:rFonts w:ascii="Times New Roman" w:hAnsi="Times New Roman"/>
                <w:sz w:val="24"/>
                <w:szCs w:val="24"/>
              </w:rPr>
              <w:t xml:space="preserve"> to better cater to a socially differing group of onlookers.</w:t>
            </w:r>
          </w:p>
          <w:p w14:paraId="087B18F0" w14:textId="77777777" w:rsidR="00A17741" w:rsidRDefault="00A17741" w:rsidP="00A17741">
            <w:pPr>
              <w:spacing w:line="480" w:lineRule="auto"/>
              <w:jc w:val="both"/>
              <w:rPr>
                <w:sz w:val="24"/>
                <w:szCs w:val="24"/>
              </w:rPr>
            </w:pPr>
            <w:r w:rsidRPr="00E50D72">
              <w:rPr>
                <w:b/>
                <w:bCs/>
                <w:sz w:val="24"/>
                <w:szCs w:val="24"/>
              </w:rPr>
              <w:t>Research Question:</w:t>
            </w:r>
            <w:r w:rsidRPr="00E50D72">
              <w:rPr>
                <w:sz w:val="24"/>
                <w:szCs w:val="24"/>
              </w:rPr>
              <w:t xml:space="preserve"> </w:t>
            </w:r>
          </w:p>
          <w:p w14:paraId="75787385" w14:textId="77777777" w:rsidR="00A17741" w:rsidRPr="004540D4" w:rsidRDefault="00A17741" w:rsidP="00A17741">
            <w:pPr>
              <w:pStyle w:val="ListParagraph"/>
              <w:numPr>
                <w:ilvl w:val="0"/>
                <w:numId w:val="28"/>
              </w:numPr>
              <w:spacing w:after="160" w:line="480" w:lineRule="auto"/>
              <w:jc w:val="both"/>
              <w:rPr>
                <w:rFonts w:ascii="Times New Roman" w:hAnsi="Times New Roman"/>
                <w:sz w:val="24"/>
                <w:szCs w:val="24"/>
              </w:rPr>
            </w:pPr>
            <w:r w:rsidRPr="004540D4">
              <w:rPr>
                <w:rFonts w:ascii="Times New Roman" w:hAnsi="Times New Roman"/>
                <w:sz w:val="24"/>
                <w:szCs w:val="24"/>
              </w:rPr>
              <w:t>What are the predominant types and features of online advertisements on Amazon UK?</w:t>
            </w:r>
          </w:p>
          <w:p w14:paraId="28F4A855" w14:textId="77777777" w:rsidR="00A17741" w:rsidRPr="004540D4" w:rsidRDefault="00A17741" w:rsidP="00A17741">
            <w:pPr>
              <w:pStyle w:val="ListParagraph"/>
              <w:numPr>
                <w:ilvl w:val="0"/>
                <w:numId w:val="28"/>
              </w:numPr>
              <w:spacing w:after="160" w:line="480" w:lineRule="auto"/>
              <w:jc w:val="both"/>
              <w:rPr>
                <w:rFonts w:ascii="Times New Roman" w:hAnsi="Times New Roman"/>
                <w:sz w:val="24"/>
                <w:szCs w:val="24"/>
              </w:rPr>
            </w:pPr>
            <w:r w:rsidRPr="004540D4">
              <w:rPr>
                <w:rFonts w:ascii="Times New Roman" w:hAnsi="Times New Roman"/>
                <w:sz w:val="24"/>
                <w:szCs w:val="24"/>
              </w:rPr>
              <w:t>How do consumers from different cultural backgrounds perceive these advertisements?</w:t>
            </w:r>
          </w:p>
          <w:p w14:paraId="4CEA97D3" w14:textId="4941AE0A" w:rsidR="00A17741" w:rsidRPr="004540D4" w:rsidRDefault="00A17741" w:rsidP="00A17741">
            <w:pPr>
              <w:pStyle w:val="ListParagraph"/>
              <w:numPr>
                <w:ilvl w:val="0"/>
                <w:numId w:val="28"/>
              </w:numPr>
              <w:spacing w:after="160" w:line="480" w:lineRule="auto"/>
              <w:jc w:val="both"/>
              <w:rPr>
                <w:rFonts w:ascii="Times New Roman" w:hAnsi="Times New Roman"/>
                <w:sz w:val="24"/>
                <w:szCs w:val="24"/>
              </w:rPr>
            </w:pPr>
            <w:r w:rsidRPr="004540D4">
              <w:rPr>
                <w:rFonts w:ascii="Times New Roman" w:hAnsi="Times New Roman"/>
                <w:sz w:val="24"/>
                <w:szCs w:val="24"/>
              </w:rPr>
              <w:t xml:space="preserve">What cultural factors significantly affect consumer </w:t>
            </w:r>
            <w:r w:rsidRPr="004540D4">
              <w:rPr>
                <w:rFonts w:ascii="Times New Roman" w:hAnsi="Times New Roman"/>
                <w:sz w:val="24"/>
                <w:szCs w:val="24"/>
              </w:rPr>
              <w:t>behaviour</w:t>
            </w:r>
            <w:r w:rsidRPr="004540D4">
              <w:rPr>
                <w:rFonts w:ascii="Times New Roman" w:hAnsi="Times New Roman"/>
                <w:sz w:val="24"/>
                <w:szCs w:val="24"/>
              </w:rPr>
              <w:t xml:space="preserve"> in response to online advertisements?</w:t>
            </w:r>
          </w:p>
          <w:p w14:paraId="0DB2B017" w14:textId="626DDF54" w:rsidR="00942D8B" w:rsidRPr="00A17741" w:rsidRDefault="00942D8B" w:rsidP="00A17741">
            <w:pPr>
              <w:rPr>
                <w:rFonts w:ascii="Arial" w:hAnsi="Arial" w:cs="Arial"/>
                <w:i/>
              </w:rPr>
            </w:pP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A17741">
            <w:pPr>
              <w:pStyle w:val="ListParagraph"/>
              <w:numPr>
                <w:ilvl w:val="0"/>
                <w:numId w:val="28"/>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17741">
            <w:pPr>
              <w:pStyle w:val="ListParagraph"/>
              <w:numPr>
                <w:ilvl w:val="0"/>
                <w:numId w:val="28"/>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03" w:type="pct"/>
            <w:gridSpan w:val="4"/>
            <w:vAlign w:val="center"/>
          </w:tcPr>
          <w:p w14:paraId="3C075396" w14:textId="27F3767C"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2D550C23" w14:textId="7C8F5211" w:rsidR="00D25927" w:rsidRPr="00E50D72" w:rsidRDefault="00955691" w:rsidP="00D25927">
            <w:pPr>
              <w:spacing w:line="480" w:lineRule="auto"/>
              <w:jc w:val="both"/>
              <w:rPr>
                <w:sz w:val="24"/>
                <w:szCs w:val="24"/>
              </w:rPr>
            </w:pPr>
            <w:r>
              <w:rPr>
                <w:rFonts w:ascii="Arial" w:hAnsi="Arial" w:cs="Arial"/>
                <w:color w:val="FF0000"/>
              </w:rPr>
              <w:t xml:space="preserve"> </w:t>
            </w:r>
            <w:r w:rsidR="00D25927" w:rsidRPr="00E50D72">
              <w:rPr>
                <w:sz w:val="24"/>
                <w:szCs w:val="24"/>
              </w:rPr>
              <w:t xml:space="preserve">The objective of this study is to recognize and </w:t>
            </w:r>
            <w:r w:rsidR="00D25927" w:rsidRPr="00E50D72">
              <w:rPr>
                <w:sz w:val="24"/>
                <w:szCs w:val="24"/>
              </w:rPr>
              <w:t>analyse</w:t>
            </w:r>
            <w:r w:rsidR="00D25927" w:rsidRPr="00E50D72">
              <w:rPr>
                <w:sz w:val="24"/>
                <w:szCs w:val="24"/>
              </w:rPr>
              <w:t xml:space="preserve"> the cultural factors that impact customer </w:t>
            </w:r>
            <w:r w:rsidR="00D25927" w:rsidRPr="00E50D72">
              <w:rPr>
                <w:sz w:val="24"/>
                <w:szCs w:val="24"/>
              </w:rPr>
              <w:t>behaviour</w:t>
            </w:r>
            <w:r w:rsidR="00D25927" w:rsidRPr="00E50D72">
              <w:rPr>
                <w:sz w:val="24"/>
                <w:szCs w:val="24"/>
              </w:rPr>
              <w:t xml:space="preserve"> in reaction to online advertisements on Amazon UK. This includes:</w:t>
            </w:r>
          </w:p>
          <w:p w14:paraId="32BF56E2" w14:textId="356BE0F0" w:rsidR="00D25927" w:rsidRPr="00E50D72" w:rsidRDefault="00D25927" w:rsidP="00D25927">
            <w:pPr>
              <w:pStyle w:val="ListParagraph"/>
              <w:numPr>
                <w:ilvl w:val="0"/>
                <w:numId w:val="28"/>
              </w:numPr>
              <w:spacing w:after="160" w:line="480" w:lineRule="auto"/>
              <w:jc w:val="both"/>
              <w:rPr>
                <w:rFonts w:ascii="Times New Roman" w:hAnsi="Times New Roman"/>
                <w:sz w:val="24"/>
                <w:szCs w:val="24"/>
              </w:rPr>
            </w:pPr>
            <w:r w:rsidRPr="00E50D72">
              <w:rPr>
                <w:rFonts w:ascii="Times New Roman" w:hAnsi="Times New Roman"/>
                <w:sz w:val="24"/>
                <w:szCs w:val="24"/>
              </w:rPr>
              <w:t>Analysing</w:t>
            </w:r>
            <w:r w:rsidRPr="00E50D72">
              <w:rPr>
                <w:rFonts w:ascii="Times New Roman" w:hAnsi="Times New Roman"/>
                <w:sz w:val="24"/>
                <w:szCs w:val="24"/>
              </w:rPr>
              <w:t xml:space="preserve"> the sorts and characteristics of online notices utilized on Amazon UK.</w:t>
            </w:r>
          </w:p>
          <w:p w14:paraId="7174F078" w14:textId="77777777" w:rsidR="00D25927" w:rsidRPr="00E50D72" w:rsidRDefault="00D25927" w:rsidP="00D25927">
            <w:pPr>
              <w:pStyle w:val="ListParagraph"/>
              <w:numPr>
                <w:ilvl w:val="0"/>
                <w:numId w:val="28"/>
              </w:numPr>
              <w:spacing w:after="160" w:line="480" w:lineRule="auto"/>
              <w:jc w:val="both"/>
              <w:rPr>
                <w:rFonts w:ascii="Times New Roman" w:hAnsi="Times New Roman"/>
                <w:sz w:val="24"/>
                <w:szCs w:val="24"/>
              </w:rPr>
            </w:pPr>
            <w:r w:rsidRPr="00E50D72">
              <w:rPr>
                <w:rFonts w:ascii="Times New Roman" w:hAnsi="Times New Roman"/>
                <w:sz w:val="24"/>
                <w:szCs w:val="24"/>
              </w:rPr>
              <w:t xml:space="preserve">Understanding how customers from diverse social foundations see these </w:t>
            </w:r>
            <w:r>
              <w:rPr>
                <w:rFonts w:ascii="Times New Roman" w:hAnsi="Times New Roman"/>
                <w:sz w:val="24"/>
                <w:szCs w:val="24"/>
              </w:rPr>
              <w:t xml:space="preserve">advertising </w:t>
            </w:r>
            <w:r w:rsidRPr="00E50D72">
              <w:rPr>
                <w:rFonts w:ascii="Times New Roman" w:hAnsi="Times New Roman"/>
                <w:sz w:val="24"/>
                <w:szCs w:val="24"/>
              </w:rPr>
              <w:t>s.</w:t>
            </w:r>
          </w:p>
          <w:p w14:paraId="2E3A19AA" w14:textId="1686A8CF" w:rsidR="00D25927" w:rsidRPr="00E50D72" w:rsidRDefault="00D25927" w:rsidP="00D25927">
            <w:pPr>
              <w:pStyle w:val="ListParagraph"/>
              <w:numPr>
                <w:ilvl w:val="0"/>
                <w:numId w:val="28"/>
              </w:numPr>
              <w:spacing w:after="160" w:line="480" w:lineRule="auto"/>
              <w:jc w:val="both"/>
              <w:rPr>
                <w:rFonts w:ascii="Times New Roman" w:hAnsi="Times New Roman"/>
                <w:sz w:val="24"/>
                <w:szCs w:val="24"/>
              </w:rPr>
            </w:pPr>
            <w:r w:rsidRPr="00E50D72">
              <w:rPr>
                <w:rFonts w:ascii="Times New Roman" w:hAnsi="Times New Roman"/>
                <w:sz w:val="24"/>
                <w:szCs w:val="24"/>
              </w:rPr>
              <w:t>Analysing</w:t>
            </w:r>
            <w:r w:rsidRPr="00E50D72">
              <w:rPr>
                <w:rFonts w:ascii="Times New Roman" w:hAnsi="Times New Roman"/>
                <w:sz w:val="24"/>
                <w:szCs w:val="24"/>
              </w:rPr>
              <w:t xml:space="preserve"> the particular social measurements and values that influence buyer reactions to online publicizing.</w:t>
            </w:r>
          </w:p>
          <w:p w14:paraId="05F76228" w14:textId="77777777" w:rsidR="00D25927" w:rsidRPr="00E50D72" w:rsidRDefault="00D25927" w:rsidP="00D25927">
            <w:pPr>
              <w:pStyle w:val="ListParagraph"/>
              <w:numPr>
                <w:ilvl w:val="0"/>
                <w:numId w:val="28"/>
              </w:numPr>
              <w:spacing w:after="160" w:line="480" w:lineRule="auto"/>
              <w:jc w:val="both"/>
              <w:rPr>
                <w:rFonts w:ascii="Times New Roman" w:hAnsi="Times New Roman"/>
                <w:sz w:val="24"/>
                <w:szCs w:val="24"/>
              </w:rPr>
            </w:pPr>
            <w:r w:rsidRPr="00E50D72">
              <w:rPr>
                <w:rFonts w:ascii="Times New Roman" w:hAnsi="Times New Roman"/>
                <w:sz w:val="24"/>
                <w:szCs w:val="24"/>
              </w:rPr>
              <w:t>Evaluating the effects of these social variables on acquiring choices and buyer engagement.</w:t>
            </w:r>
          </w:p>
          <w:p w14:paraId="7E7D525F" w14:textId="77777777" w:rsidR="00D25927" w:rsidRPr="00E50D72" w:rsidRDefault="00D25927" w:rsidP="00D25927">
            <w:pPr>
              <w:pStyle w:val="ListParagraph"/>
              <w:numPr>
                <w:ilvl w:val="0"/>
                <w:numId w:val="28"/>
              </w:numPr>
              <w:spacing w:after="160" w:line="480" w:lineRule="auto"/>
              <w:jc w:val="both"/>
              <w:rPr>
                <w:rFonts w:ascii="Times New Roman" w:hAnsi="Times New Roman"/>
                <w:sz w:val="24"/>
                <w:szCs w:val="24"/>
              </w:rPr>
            </w:pPr>
            <w:r w:rsidRPr="00E50D72">
              <w:rPr>
                <w:rFonts w:ascii="Times New Roman" w:hAnsi="Times New Roman"/>
                <w:sz w:val="24"/>
                <w:szCs w:val="24"/>
              </w:rPr>
              <w:t xml:space="preserve">Giving proposals for optimizing online </w:t>
            </w:r>
            <w:proofErr w:type="gramStart"/>
            <w:r>
              <w:rPr>
                <w:rFonts w:ascii="Times New Roman" w:hAnsi="Times New Roman"/>
                <w:sz w:val="24"/>
                <w:szCs w:val="24"/>
              </w:rPr>
              <w:t xml:space="preserve">advertising </w:t>
            </w:r>
            <w:r w:rsidRPr="00E50D72">
              <w:rPr>
                <w:rFonts w:ascii="Times New Roman" w:hAnsi="Times New Roman"/>
                <w:sz w:val="24"/>
                <w:szCs w:val="24"/>
              </w:rPr>
              <w:t xml:space="preserve"> techniques</w:t>
            </w:r>
            <w:proofErr w:type="gramEnd"/>
            <w:r w:rsidRPr="00E50D72">
              <w:rPr>
                <w:rFonts w:ascii="Times New Roman" w:hAnsi="Times New Roman"/>
                <w:sz w:val="24"/>
                <w:szCs w:val="24"/>
              </w:rPr>
              <w:t xml:space="preserve"> to better cater to a socially differing group of onlookers.</w:t>
            </w:r>
          </w:p>
          <w:p w14:paraId="2B320BC7" w14:textId="28CE0F68" w:rsidR="00F96C3F" w:rsidRPr="00D25927" w:rsidRDefault="00F96C3F" w:rsidP="00A91894">
            <w:pPr>
              <w:rPr>
                <w:rFonts w:ascii="Arial" w:hAnsi="Arial" w:cs="Arial"/>
                <w:color w:val="FF0000"/>
              </w:rPr>
            </w:pPr>
          </w:p>
          <w:p w14:paraId="39FAA3A4" w14:textId="77777777" w:rsidR="00F96C3F" w:rsidRDefault="00F96C3F" w:rsidP="00A91894">
            <w:pPr>
              <w:rPr>
                <w:rFonts w:ascii="Arial" w:hAnsi="Arial" w:cs="Arial"/>
              </w:rPr>
            </w:pPr>
          </w:p>
          <w:p w14:paraId="5F64A457" w14:textId="77777777" w:rsidR="00F96C3F" w:rsidRPr="002A152D" w:rsidDel="00425DA7"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lastRenderedPageBreak/>
              <w:t>4</w:t>
            </w:r>
          </w:p>
        </w:tc>
        <w:tc>
          <w:tcPr>
            <w:tcW w:w="4703" w:type="pct"/>
            <w:gridSpan w:val="4"/>
            <w:vAlign w:val="center"/>
          </w:tcPr>
          <w:p w14:paraId="3B98BE3E" w14:textId="0E9EBAA9" w:rsidR="00D25927" w:rsidRDefault="00F96C3F" w:rsidP="00D25927">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0AF18A6A" w14:textId="77777777" w:rsidR="00D25927" w:rsidRPr="00D25927" w:rsidRDefault="00D25927" w:rsidP="00D25927">
            <w:pPr>
              <w:autoSpaceDE w:val="0"/>
              <w:autoSpaceDN w:val="0"/>
              <w:adjustRightInd w:val="0"/>
              <w:rPr>
                <w:rFonts w:ascii="Arial" w:hAnsi="Arial" w:cs="Arial"/>
                <w:b/>
                <w:bCs/>
                <w:sz w:val="22"/>
                <w:szCs w:val="22"/>
              </w:rPr>
            </w:pPr>
          </w:p>
          <w:p w14:paraId="6DC7312E" w14:textId="77777777" w:rsidR="00D25927" w:rsidRPr="004540D4" w:rsidRDefault="00D25927" w:rsidP="00D25927">
            <w:pPr>
              <w:pStyle w:val="ListParagraph"/>
              <w:numPr>
                <w:ilvl w:val="0"/>
                <w:numId w:val="29"/>
              </w:numPr>
              <w:spacing w:after="160" w:line="480" w:lineRule="auto"/>
              <w:jc w:val="both"/>
              <w:rPr>
                <w:rFonts w:ascii="Times New Roman" w:hAnsi="Times New Roman"/>
                <w:sz w:val="24"/>
                <w:szCs w:val="24"/>
              </w:rPr>
            </w:pPr>
            <w:r w:rsidRPr="004540D4">
              <w:rPr>
                <w:rFonts w:ascii="Times New Roman" w:hAnsi="Times New Roman"/>
                <w:sz w:val="24"/>
                <w:szCs w:val="24"/>
              </w:rPr>
              <w:t>What are the predominant types and features of online advertisements on Amazon UK?</w:t>
            </w:r>
          </w:p>
          <w:p w14:paraId="0DB697B1" w14:textId="77777777" w:rsidR="00D25927" w:rsidRPr="004540D4" w:rsidRDefault="00D25927" w:rsidP="00D25927">
            <w:pPr>
              <w:pStyle w:val="ListParagraph"/>
              <w:numPr>
                <w:ilvl w:val="0"/>
                <w:numId w:val="29"/>
              </w:numPr>
              <w:spacing w:after="160" w:line="480" w:lineRule="auto"/>
              <w:jc w:val="both"/>
              <w:rPr>
                <w:rFonts w:ascii="Times New Roman" w:hAnsi="Times New Roman"/>
                <w:sz w:val="24"/>
                <w:szCs w:val="24"/>
              </w:rPr>
            </w:pPr>
            <w:r w:rsidRPr="004540D4">
              <w:rPr>
                <w:rFonts w:ascii="Times New Roman" w:hAnsi="Times New Roman"/>
                <w:sz w:val="24"/>
                <w:szCs w:val="24"/>
              </w:rPr>
              <w:t>How do consumers from different cultural backgrounds perceive these advertisements?</w:t>
            </w:r>
          </w:p>
          <w:p w14:paraId="30E61D05" w14:textId="77777777" w:rsidR="00D25927" w:rsidRPr="004540D4" w:rsidRDefault="00D25927" w:rsidP="00D25927">
            <w:pPr>
              <w:pStyle w:val="ListParagraph"/>
              <w:numPr>
                <w:ilvl w:val="0"/>
                <w:numId w:val="29"/>
              </w:numPr>
              <w:spacing w:after="160" w:line="480" w:lineRule="auto"/>
              <w:jc w:val="both"/>
              <w:rPr>
                <w:rFonts w:ascii="Times New Roman" w:hAnsi="Times New Roman"/>
                <w:sz w:val="24"/>
                <w:szCs w:val="24"/>
              </w:rPr>
            </w:pPr>
            <w:r w:rsidRPr="004540D4">
              <w:rPr>
                <w:rFonts w:ascii="Times New Roman" w:hAnsi="Times New Roman"/>
                <w:sz w:val="24"/>
                <w:szCs w:val="24"/>
              </w:rPr>
              <w:t xml:space="preserve">What cultural factors significantly affect consumer </w:t>
            </w:r>
            <w:proofErr w:type="spellStart"/>
            <w:r w:rsidRPr="004540D4">
              <w:rPr>
                <w:rFonts w:ascii="Times New Roman" w:hAnsi="Times New Roman"/>
                <w:sz w:val="24"/>
                <w:szCs w:val="24"/>
              </w:rPr>
              <w:t>behavior</w:t>
            </w:r>
            <w:proofErr w:type="spellEnd"/>
            <w:r w:rsidRPr="004540D4">
              <w:rPr>
                <w:rFonts w:ascii="Times New Roman" w:hAnsi="Times New Roman"/>
                <w:sz w:val="24"/>
                <w:szCs w:val="24"/>
              </w:rPr>
              <w:t xml:space="preserve"> in response to online advertisements?</w:t>
            </w:r>
          </w:p>
          <w:p w14:paraId="06F419BE" w14:textId="77777777" w:rsidR="00D25927" w:rsidRPr="00E50D72" w:rsidRDefault="00D25927" w:rsidP="00D25927">
            <w:pPr>
              <w:spacing w:line="480" w:lineRule="auto"/>
              <w:jc w:val="both"/>
              <w:rPr>
                <w:sz w:val="24"/>
                <w:szCs w:val="24"/>
              </w:rPr>
            </w:pPr>
            <w:r w:rsidRPr="00E50D72">
              <w:rPr>
                <w:sz w:val="24"/>
                <w:szCs w:val="24"/>
              </w:rPr>
              <w:t>This research question</w:t>
            </w:r>
            <w:r>
              <w:rPr>
                <w:sz w:val="24"/>
                <w:szCs w:val="24"/>
              </w:rPr>
              <w:t>s</w:t>
            </w:r>
            <w:r w:rsidRPr="00E50D72">
              <w:rPr>
                <w:sz w:val="24"/>
                <w:szCs w:val="24"/>
              </w:rPr>
              <w:t xml:space="preserve"> points to a dive into the core of the study by focusing on the role of social variables in forming customer discernments and </w:t>
            </w:r>
            <w:proofErr w:type="spellStart"/>
            <w:r w:rsidRPr="00E50D72">
              <w:rPr>
                <w:sz w:val="24"/>
                <w:szCs w:val="24"/>
              </w:rPr>
              <w:t>behaviors</w:t>
            </w:r>
            <w:proofErr w:type="spellEnd"/>
            <w:r w:rsidRPr="00E50D72">
              <w:rPr>
                <w:sz w:val="24"/>
                <w:szCs w:val="24"/>
              </w:rPr>
              <w:t xml:space="preserve">. By tending to this address, the thinker looks to reveal the particular social measurements that impact how consumers from different backgrounds are associated with and respond to online advertisements. This will include </w:t>
            </w:r>
            <w:proofErr w:type="spellStart"/>
            <w:r w:rsidRPr="00E50D72">
              <w:rPr>
                <w:sz w:val="24"/>
                <w:szCs w:val="24"/>
              </w:rPr>
              <w:t>analyzing</w:t>
            </w:r>
            <w:proofErr w:type="spellEnd"/>
            <w:r w:rsidRPr="00E50D72">
              <w:rPr>
                <w:sz w:val="24"/>
                <w:szCs w:val="24"/>
              </w:rPr>
              <w:t xml:space="preserve"> customer attitudes and preferences and obtaining </w:t>
            </w:r>
            <w:proofErr w:type="spellStart"/>
            <w:r w:rsidRPr="00E50D72">
              <w:rPr>
                <w:sz w:val="24"/>
                <w:szCs w:val="24"/>
              </w:rPr>
              <w:t>behaviors</w:t>
            </w:r>
            <w:proofErr w:type="spellEnd"/>
            <w:r w:rsidRPr="00E50D72">
              <w:rPr>
                <w:sz w:val="24"/>
                <w:szCs w:val="24"/>
              </w:rPr>
              <w:t xml:space="preserve"> in connection to the social values and standards predominant among distinctive statistical groups in the UK. Through this comprehensive investigation, it will offer important insights into creating more viable and socially adjusted online publicizing procedures</w:t>
            </w:r>
          </w:p>
          <w:p w14:paraId="43E4BFAF" w14:textId="0659BC48" w:rsidR="00F96C3F" w:rsidRPr="00955691" w:rsidRDefault="00F96C3F" w:rsidP="00A91894">
            <w:pPr>
              <w:rPr>
                <w:rFonts w:ascii="Arial" w:hAnsi="Arial" w:cs="Arial"/>
                <w:color w:val="FF0000"/>
              </w:rPr>
            </w:pPr>
          </w:p>
          <w:p w14:paraId="399A7D28" w14:textId="77777777" w:rsidR="00F96C3F" w:rsidRPr="006C1FDD" w:rsidRDefault="00F96C3F" w:rsidP="00A91894">
            <w:pPr>
              <w:rPr>
                <w:rFonts w:ascii="Arial" w:hAnsi="Arial" w:cs="Arial"/>
                <w:sz w:val="22"/>
                <w:szCs w:val="22"/>
              </w:rPr>
            </w:pPr>
          </w:p>
          <w:p w14:paraId="76C0468A" w14:textId="77777777"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5078BE">
        <w:trPr>
          <w:trHeight w:val="454"/>
        </w:trPr>
        <w:tc>
          <w:tcPr>
            <w:tcW w:w="297" w:type="pct"/>
            <w:vAlign w:val="center"/>
          </w:tcPr>
          <w:p w14:paraId="5F7B982F" w14:textId="586BBE3C" w:rsidR="00F96C3F" w:rsidRPr="002132F9" w:rsidRDefault="00F96C3F" w:rsidP="00A91894">
            <w:pPr>
              <w:autoSpaceDE w:val="0"/>
              <w:autoSpaceDN w:val="0"/>
              <w:adjustRightInd w:val="0"/>
              <w:rPr>
                <w:rFonts w:ascii="Arial" w:hAnsi="Arial" w:cs="Arial"/>
                <w:sz w:val="22"/>
                <w:szCs w:val="22"/>
              </w:rPr>
            </w:pPr>
          </w:p>
        </w:tc>
        <w:tc>
          <w:tcPr>
            <w:tcW w:w="4703" w:type="pct"/>
            <w:gridSpan w:val="4"/>
            <w:vAlign w:val="center"/>
          </w:tcPr>
          <w:p w14:paraId="5CE68DFE" w14:textId="360B02EA"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5C877CAE" w14:textId="77777777" w:rsidR="00D25927" w:rsidRDefault="00D25927" w:rsidP="00D25927">
            <w:pPr>
              <w:spacing w:line="480" w:lineRule="auto"/>
              <w:jc w:val="both"/>
              <w:rPr>
                <w:sz w:val="24"/>
                <w:szCs w:val="24"/>
              </w:rPr>
            </w:pPr>
            <w:r w:rsidRPr="00E50D72">
              <w:rPr>
                <w:sz w:val="24"/>
                <w:szCs w:val="24"/>
              </w:rPr>
              <w:t xml:space="preserve">The primary aim of this research is to investigate and understand the impact of online advertisements on shopper </w:t>
            </w:r>
            <w:proofErr w:type="spellStart"/>
            <w:r w:rsidRPr="00E50D72">
              <w:rPr>
                <w:sz w:val="24"/>
                <w:szCs w:val="24"/>
              </w:rPr>
              <w:t>behavior</w:t>
            </w:r>
            <w:proofErr w:type="spellEnd"/>
            <w:r w:rsidRPr="00E50D72">
              <w:rPr>
                <w:sz w:val="24"/>
                <w:szCs w:val="24"/>
              </w:rPr>
              <w:t xml:space="preserve"> across distinctive cultural groups. This study </w:t>
            </w:r>
            <w:proofErr w:type="spellStart"/>
            <w:r w:rsidRPr="00E50D72">
              <w:rPr>
                <w:sz w:val="24"/>
                <w:szCs w:val="24"/>
              </w:rPr>
              <w:t>centers</w:t>
            </w:r>
            <w:proofErr w:type="spellEnd"/>
            <w:r w:rsidRPr="00E50D72">
              <w:rPr>
                <w:sz w:val="24"/>
                <w:szCs w:val="24"/>
              </w:rPr>
              <w:t xml:space="preserve"> on Amazon UK, an e-commerce platform that serves an assorted and multicultural customer base. By exploring how online advertisements are seen and acted upon by shoppers from different cultural backgrounds, the investigation points to bits of knowledge that can offer assistance in tailoring publicizing techniques to be more compelling and culturally delicate.</w:t>
            </w:r>
          </w:p>
          <w:p w14:paraId="68975C9B" w14:textId="6D89DA45" w:rsidR="00F96C3F" w:rsidRPr="00955691" w:rsidRDefault="00F96C3F" w:rsidP="00A91894">
            <w:pPr>
              <w:rPr>
                <w:rFonts w:ascii="Arial" w:hAnsi="Arial" w:cs="Arial"/>
                <w:color w:val="FF0000"/>
              </w:rPr>
            </w:pPr>
          </w:p>
          <w:p w14:paraId="11C896B4" w14:textId="77777777" w:rsidR="00F96C3F" w:rsidRPr="004C3A0B" w:rsidRDefault="00F96C3F" w:rsidP="00A91894">
            <w:pPr>
              <w:rPr>
                <w:rFonts w:ascii="Arial" w:hAnsi="Arial" w:cs="Arial"/>
                <w:sz w:val="22"/>
                <w:szCs w:val="22"/>
              </w:rPr>
            </w:pPr>
          </w:p>
          <w:p w14:paraId="574A3C8C" w14:textId="77777777" w:rsidR="00F96C3F" w:rsidRPr="002A152D"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B41B961" w14:textId="29DB0993"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2E5BCB21" w14:textId="148C33D7" w:rsidR="00D25927" w:rsidRPr="00E50D72" w:rsidRDefault="00D25927" w:rsidP="00D25927">
            <w:pPr>
              <w:spacing w:line="480" w:lineRule="auto"/>
              <w:jc w:val="both"/>
              <w:rPr>
                <w:sz w:val="24"/>
                <w:szCs w:val="24"/>
              </w:rPr>
            </w:pPr>
            <w:r w:rsidRPr="00E50D72">
              <w:rPr>
                <w:sz w:val="24"/>
                <w:szCs w:val="24"/>
              </w:rPr>
              <w:t xml:space="preserve">The objective of this study is to recognize and </w:t>
            </w:r>
            <w:r w:rsidRPr="00E50D72">
              <w:rPr>
                <w:sz w:val="24"/>
                <w:szCs w:val="24"/>
              </w:rPr>
              <w:t>analyse</w:t>
            </w:r>
            <w:r w:rsidRPr="00E50D72">
              <w:rPr>
                <w:sz w:val="24"/>
                <w:szCs w:val="24"/>
              </w:rPr>
              <w:t xml:space="preserve"> the cultural factors that impact customer </w:t>
            </w:r>
            <w:r w:rsidRPr="00E50D72">
              <w:rPr>
                <w:sz w:val="24"/>
                <w:szCs w:val="24"/>
              </w:rPr>
              <w:t>behaviour</w:t>
            </w:r>
            <w:r w:rsidRPr="00E50D72">
              <w:rPr>
                <w:sz w:val="24"/>
                <w:szCs w:val="24"/>
              </w:rPr>
              <w:t xml:space="preserve"> in reaction to online advertisements on Amazon UK. This includes:</w:t>
            </w:r>
          </w:p>
          <w:p w14:paraId="128C8523" w14:textId="77777777" w:rsidR="00D25927" w:rsidRPr="00E50D72" w:rsidRDefault="00D25927" w:rsidP="00D25927">
            <w:pPr>
              <w:spacing w:line="480" w:lineRule="auto"/>
              <w:jc w:val="both"/>
              <w:rPr>
                <w:sz w:val="24"/>
                <w:szCs w:val="24"/>
              </w:rPr>
            </w:pPr>
          </w:p>
          <w:p w14:paraId="33DC4284" w14:textId="55EF115A" w:rsidR="00D25927" w:rsidRPr="00E50D72" w:rsidRDefault="00D25927" w:rsidP="00D25927">
            <w:pPr>
              <w:pStyle w:val="ListParagraph"/>
              <w:numPr>
                <w:ilvl w:val="0"/>
                <w:numId w:val="28"/>
              </w:numPr>
              <w:spacing w:after="160" w:line="480" w:lineRule="auto"/>
              <w:jc w:val="both"/>
              <w:rPr>
                <w:rFonts w:ascii="Times New Roman" w:hAnsi="Times New Roman"/>
                <w:sz w:val="24"/>
                <w:szCs w:val="24"/>
              </w:rPr>
            </w:pPr>
            <w:r w:rsidRPr="00E50D72">
              <w:rPr>
                <w:rFonts w:ascii="Times New Roman" w:hAnsi="Times New Roman"/>
                <w:sz w:val="24"/>
                <w:szCs w:val="24"/>
              </w:rPr>
              <w:lastRenderedPageBreak/>
              <w:t>Analysing</w:t>
            </w:r>
            <w:r w:rsidRPr="00E50D72">
              <w:rPr>
                <w:rFonts w:ascii="Times New Roman" w:hAnsi="Times New Roman"/>
                <w:sz w:val="24"/>
                <w:szCs w:val="24"/>
              </w:rPr>
              <w:t xml:space="preserve"> the sorts and characteristics of online notices utilized on Amazon UK.</w:t>
            </w:r>
          </w:p>
          <w:p w14:paraId="23F0A1A3" w14:textId="77777777" w:rsidR="00D25927" w:rsidRPr="00E50D72" w:rsidRDefault="00D25927" w:rsidP="00D25927">
            <w:pPr>
              <w:pStyle w:val="ListParagraph"/>
              <w:numPr>
                <w:ilvl w:val="0"/>
                <w:numId w:val="28"/>
              </w:numPr>
              <w:spacing w:after="160" w:line="480" w:lineRule="auto"/>
              <w:jc w:val="both"/>
              <w:rPr>
                <w:rFonts w:ascii="Times New Roman" w:hAnsi="Times New Roman"/>
                <w:sz w:val="24"/>
                <w:szCs w:val="24"/>
              </w:rPr>
            </w:pPr>
            <w:r w:rsidRPr="00E50D72">
              <w:rPr>
                <w:rFonts w:ascii="Times New Roman" w:hAnsi="Times New Roman"/>
                <w:sz w:val="24"/>
                <w:szCs w:val="24"/>
              </w:rPr>
              <w:t xml:space="preserve">Understanding how customers from diverse social foundations see these </w:t>
            </w:r>
            <w:r>
              <w:rPr>
                <w:rFonts w:ascii="Times New Roman" w:hAnsi="Times New Roman"/>
                <w:sz w:val="24"/>
                <w:szCs w:val="24"/>
              </w:rPr>
              <w:t xml:space="preserve">advertising </w:t>
            </w:r>
            <w:r w:rsidRPr="00E50D72">
              <w:rPr>
                <w:rFonts w:ascii="Times New Roman" w:hAnsi="Times New Roman"/>
                <w:sz w:val="24"/>
                <w:szCs w:val="24"/>
              </w:rPr>
              <w:t>s.</w:t>
            </w:r>
          </w:p>
          <w:p w14:paraId="6175C254" w14:textId="05501E15" w:rsidR="00D25927" w:rsidRPr="00E50D72" w:rsidRDefault="00D25927" w:rsidP="00D25927">
            <w:pPr>
              <w:pStyle w:val="ListParagraph"/>
              <w:numPr>
                <w:ilvl w:val="0"/>
                <w:numId w:val="28"/>
              </w:numPr>
              <w:spacing w:after="160" w:line="480" w:lineRule="auto"/>
              <w:jc w:val="both"/>
              <w:rPr>
                <w:rFonts w:ascii="Times New Roman" w:hAnsi="Times New Roman"/>
                <w:sz w:val="24"/>
                <w:szCs w:val="24"/>
              </w:rPr>
            </w:pPr>
            <w:r w:rsidRPr="00E50D72">
              <w:rPr>
                <w:rFonts w:ascii="Times New Roman" w:hAnsi="Times New Roman"/>
                <w:sz w:val="24"/>
                <w:szCs w:val="24"/>
              </w:rPr>
              <w:t>Analysing</w:t>
            </w:r>
            <w:r w:rsidRPr="00E50D72">
              <w:rPr>
                <w:rFonts w:ascii="Times New Roman" w:hAnsi="Times New Roman"/>
                <w:sz w:val="24"/>
                <w:szCs w:val="24"/>
              </w:rPr>
              <w:t xml:space="preserve"> the particular social measurements and values that influence buyer reactions to online publicizing.</w:t>
            </w:r>
          </w:p>
          <w:p w14:paraId="7DAD01BB" w14:textId="77777777" w:rsidR="00D25927" w:rsidRPr="00E50D72" w:rsidRDefault="00D25927" w:rsidP="00D25927">
            <w:pPr>
              <w:pStyle w:val="ListParagraph"/>
              <w:numPr>
                <w:ilvl w:val="0"/>
                <w:numId w:val="28"/>
              </w:numPr>
              <w:spacing w:after="160" w:line="480" w:lineRule="auto"/>
              <w:jc w:val="both"/>
              <w:rPr>
                <w:rFonts w:ascii="Times New Roman" w:hAnsi="Times New Roman"/>
                <w:sz w:val="24"/>
                <w:szCs w:val="24"/>
              </w:rPr>
            </w:pPr>
            <w:r w:rsidRPr="00E50D72">
              <w:rPr>
                <w:rFonts w:ascii="Times New Roman" w:hAnsi="Times New Roman"/>
                <w:sz w:val="24"/>
                <w:szCs w:val="24"/>
              </w:rPr>
              <w:t>Evaluating the effects of these social variables on acquiring choices and buyer engagement.</w:t>
            </w:r>
          </w:p>
          <w:p w14:paraId="71284E61" w14:textId="77777777" w:rsidR="00D25927" w:rsidRPr="00E50D72" w:rsidRDefault="00D25927" w:rsidP="00D25927">
            <w:pPr>
              <w:pStyle w:val="ListParagraph"/>
              <w:numPr>
                <w:ilvl w:val="0"/>
                <w:numId w:val="28"/>
              </w:numPr>
              <w:spacing w:after="160" w:line="480" w:lineRule="auto"/>
              <w:jc w:val="both"/>
              <w:rPr>
                <w:rFonts w:ascii="Times New Roman" w:hAnsi="Times New Roman"/>
                <w:sz w:val="24"/>
                <w:szCs w:val="24"/>
              </w:rPr>
            </w:pPr>
            <w:r w:rsidRPr="00E50D72">
              <w:rPr>
                <w:rFonts w:ascii="Times New Roman" w:hAnsi="Times New Roman"/>
                <w:sz w:val="24"/>
                <w:szCs w:val="24"/>
              </w:rPr>
              <w:t xml:space="preserve">Giving proposals for optimizing online </w:t>
            </w:r>
            <w:proofErr w:type="gramStart"/>
            <w:r>
              <w:rPr>
                <w:rFonts w:ascii="Times New Roman" w:hAnsi="Times New Roman"/>
                <w:sz w:val="24"/>
                <w:szCs w:val="24"/>
              </w:rPr>
              <w:t xml:space="preserve">advertising </w:t>
            </w:r>
            <w:r w:rsidRPr="00E50D72">
              <w:rPr>
                <w:rFonts w:ascii="Times New Roman" w:hAnsi="Times New Roman"/>
                <w:sz w:val="24"/>
                <w:szCs w:val="24"/>
              </w:rPr>
              <w:t xml:space="preserve"> techniques</w:t>
            </w:r>
            <w:proofErr w:type="gramEnd"/>
            <w:r w:rsidRPr="00E50D72">
              <w:rPr>
                <w:rFonts w:ascii="Times New Roman" w:hAnsi="Times New Roman"/>
                <w:sz w:val="24"/>
                <w:szCs w:val="24"/>
              </w:rPr>
              <w:t xml:space="preserve"> to better cater to a socially differing group of onlookers.</w:t>
            </w:r>
          </w:p>
          <w:p w14:paraId="72272B05" w14:textId="394BDCA0" w:rsidR="00F96C3F" w:rsidRPr="00955691" w:rsidRDefault="00F96C3F" w:rsidP="00A91894">
            <w:pPr>
              <w:rPr>
                <w:rFonts w:ascii="Arial" w:hAnsi="Arial" w:cs="Arial"/>
                <w:color w:val="FF0000"/>
                <w:sz w:val="22"/>
                <w:szCs w:val="22"/>
              </w:rPr>
            </w:pPr>
          </w:p>
          <w:p w14:paraId="63AA5A72" w14:textId="77777777" w:rsidR="00F96C3F" w:rsidRPr="004C3A0B" w:rsidRDefault="00F96C3F" w:rsidP="00A91894">
            <w:pPr>
              <w:rPr>
                <w:rFonts w:ascii="Arial" w:hAnsi="Arial" w:cs="Arial"/>
                <w:sz w:val="22"/>
                <w:szCs w:val="22"/>
              </w:rPr>
            </w:pPr>
          </w:p>
          <w:p w14:paraId="195CBC88" w14:textId="77777777" w:rsidR="00F96C3F" w:rsidRPr="004C3A0B" w:rsidRDefault="00F96C3F" w:rsidP="00A91894">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A91894">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t>7</w:t>
            </w:r>
          </w:p>
        </w:tc>
        <w:tc>
          <w:tcPr>
            <w:tcW w:w="4703" w:type="pct"/>
            <w:gridSpan w:val="4"/>
            <w:vAlign w:val="center"/>
          </w:tcPr>
          <w:p w14:paraId="6B1E3320" w14:textId="627216E0" w:rsidR="00F96C3F" w:rsidRPr="004C3A0B" w:rsidRDefault="00F96C3F" w:rsidP="00A91894">
            <w:pPr>
              <w:rPr>
                <w:rFonts w:ascii="Arial" w:hAnsi="Arial" w:cs="Arial"/>
                <w:sz w:val="22"/>
                <w:szCs w:val="22"/>
              </w:rPr>
            </w:pPr>
          </w:p>
          <w:p w14:paraId="2BD8F61D" w14:textId="77777777" w:rsidR="00A17741" w:rsidRPr="00E50D72" w:rsidRDefault="00A17741" w:rsidP="00A17741">
            <w:pPr>
              <w:spacing w:line="480" w:lineRule="auto"/>
              <w:jc w:val="both"/>
              <w:rPr>
                <w:sz w:val="24"/>
                <w:szCs w:val="24"/>
              </w:rPr>
            </w:pPr>
            <w:r w:rsidRPr="00E50D72">
              <w:rPr>
                <w:sz w:val="24"/>
                <w:szCs w:val="24"/>
              </w:rPr>
              <w:t xml:space="preserve">This study utilizes a deductive research approach, starting with set-up speculations to define speculations approximately the effect of social variables on shopper </w:t>
            </w:r>
            <w:proofErr w:type="spellStart"/>
            <w:r w:rsidRPr="00E50D72">
              <w:rPr>
                <w:sz w:val="24"/>
                <w:szCs w:val="24"/>
              </w:rPr>
              <w:t>behavior</w:t>
            </w:r>
            <w:proofErr w:type="spellEnd"/>
            <w:r w:rsidRPr="00E50D72">
              <w:rPr>
                <w:sz w:val="24"/>
                <w:szCs w:val="24"/>
              </w:rPr>
              <w:t>. Since essential information collection will not be utilized, the research will depend completely on secondary data sources to test these speculations.</w:t>
            </w:r>
          </w:p>
          <w:p w14:paraId="3D668E20" w14:textId="77777777" w:rsidR="00A17741" w:rsidRPr="00E50D72" w:rsidRDefault="00A17741" w:rsidP="00A17741">
            <w:pPr>
              <w:spacing w:line="480" w:lineRule="auto"/>
              <w:jc w:val="both"/>
              <w:rPr>
                <w:sz w:val="24"/>
                <w:szCs w:val="24"/>
              </w:rPr>
            </w:pPr>
            <w:r w:rsidRPr="00E50D72">
              <w:rPr>
                <w:sz w:val="24"/>
                <w:szCs w:val="24"/>
              </w:rPr>
              <w:t>1. Secondary Data Analysis:</w:t>
            </w:r>
          </w:p>
          <w:p w14:paraId="2267486E" w14:textId="52E795B7" w:rsidR="00A17741" w:rsidRPr="00E50D72" w:rsidRDefault="00A17741" w:rsidP="00A17741">
            <w:pPr>
              <w:spacing w:line="480" w:lineRule="auto"/>
              <w:jc w:val="both"/>
              <w:rPr>
                <w:sz w:val="24"/>
                <w:szCs w:val="24"/>
              </w:rPr>
            </w:pPr>
            <w:r w:rsidRPr="00E50D72">
              <w:rPr>
                <w:sz w:val="24"/>
                <w:szCs w:val="24"/>
              </w:rPr>
              <w:t xml:space="preserve">o Objective: To </w:t>
            </w:r>
            <w:r w:rsidRPr="00E50D72">
              <w:rPr>
                <w:sz w:val="24"/>
                <w:szCs w:val="24"/>
              </w:rPr>
              <w:t>analyse</w:t>
            </w:r>
            <w:r w:rsidRPr="00E50D72">
              <w:rPr>
                <w:sz w:val="24"/>
                <w:szCs w:val="24"/>
              </w:rPr>
              <w:t xml:space="preserve"> existing information on shopper </w:t>
            </w:r>
            <w:r w:rsidRPr="00E50D72">
              <w:rPr>
                <w:sz w:val="24"/>
                <w:szCs w:val="24"/>
              </w:rPr>
              <w:t>behaviour</w:t>
            </w:r>
            <w:r w:rsidRPr="00E50D72">
              <w:rPr>
                <w:sz w:val="24"/>
                <w:szCs w:val="24"/>
              </w:rPr>
              <w:t xml:space="preserve">, social components, and online </w:t>
            </w:r>
            <w:proofErr w:type="gramStart"/>
            <w:r>
              <w:rPr>
                <w:sz w:val="24"/>
                <w:szCs w:val="24"/>
              </w:rPr>
              <w:t xml:space="preserve">advertising </w:t>
            </w:r>
            <w:r w:rsidRPr="00E50D72">
              <w:rPr>
                <w:sz w:val="24"/>
                <w:szCs w:val="24"/>
              </w:rPr>
              <w:t xml:space="preserve"> viability</w:t>
            </w:r>
            <w:proofErr w:type="gramEnd"/>
            <w:r w:rsidRPr="00E50D72">
              <w:rPr>
                <w:sz w:val="24"/>
                <w:szCs w:val="24"/>
              </w:rPr>
              <w:t>.</w:t>
            </w:r>
          </w:p>
          <w:p w14:paraId="6F525F87" w14:textId="77777777" w:rsidR="00A17741" w:rsidRPr="00E50D72" w:rsidRDefault="00A17741" w:rsidP="00A17741">
            <w:pPr>
              <w:spacing w:line="480" w:lineRule="auto"/>
              <w:jc w:val="both"/>
              <w:rPr>
                <w:sz w:val="24"/>
                <w:szCs w:val="24"/>
              </w:rPr>
            </w:pPr>
            <w:r w:rsidRPr="00E50D72">
              <w:rPr>
                <w:sz w:val="24"/>
                <w:szCs w:val="24"/>
              </w:rPr>
              <w:t>Information Sources:</w:t>
            </w:r>
          </w:p>
          <w:p w14:paraId="4627A764" w14:textId="2C62784B" w:rsidR="00A17741" w:rsidRPr="00E50D72" w:rsidRDefault="00A17741" w:rsidP="00A17741">
            <w:pPr>
              <w:pStyle w:val="ListParagraph"/>
              <w:numPr>
                <w:ilvl w:val="0"/>
                <w:numId w:val="30"/>
              </w:numPr>
              <w:spacing w:after="160" w:line="480" w:lineRule="auto"/>
              <w:jc w:val="both"/>
              <w:rPr>
                <w:rFonts w:ascii="Times New Roman" w:hAnsi="Times New Roman"/>
                <w:sz w:val="24"/>
                <w:szCs w:val="24"/>
              </w:rPr>
            </w:pPr>
            <w:r w:rsidRPr="00E50D72">
              <w:rPr>
                <w:rFonts w:ascii="Times New Roman" w:hAnsi="Times New Roman"/>
                <w:sz w:val="24"/>
                <w:szCs w:val="24"/>
              </w:rPr>
              <w:t xml:space="preserve">Scholastic writing and research articles on online advertising and customer </w:t>
            </w:r>
            <w:r w:rsidRPr="00E50D72">
              <w:rPr>
                <w:rFonts w:ascii="Times New Roman" w:hAnsi="Times New Roman"/>
                <w:sz w:val="24"/>
                <w:szCs w:val="24"/>
              </w:rPr>
              <w:t>behaviour</w:t>
            </w:r>
            <w:r w:rsidRPr="00E50D72">
              <w:rPr>
                <w:rFonts w:ascii="Times New Roman" w:hAnsi="Times New Roman"/>
                <w:sz w:val="24"/>
                <w:szCs w:val="24"/>
              </w:rPr>
              <w:t>.</w:t>
            </w:r>
          </w:p>
          <w:p w14:paraId="7A4D9026" w14:textId="7646169C" w:rsidR="00A17741" w:rsidRPr="00E50D72" w:rsidRDefault="00A17741" w:rsidP="00A17741">
            <w:pPr>
              <w:pStyle w:val="ListParagraph"/>
              <w:numPr>
                <w:ilvl w:val="0"/>
                <w:numId w:val="30"/>
              </w:numPr>
              <w:spacing w:after="160" w:line="480" w:lineRule="auto"/>
              <w:jc w:val="both"/>
              <w:rPr>
                <w:rFonts w:ascii="Times New Roman" w:hAnsi="Times New Roman"/>
                <w:sz w:val="24"/>
                <w:szCs w:val="24"/>
              </w:rPr>
            </w:pPr>
            <w:r w:rsidRPr="00E50D72">
              <w:rPr>
                <w:rFonts w:ascii="Times New Roman" w:hAnsi="Times New Roman"/>
                <w:sz w:val="24"/>
                <w:szCs w:val="24"/>
              </w:rPr>
              <w:t xml:space="preserve">Market research reports and industry examinations </w:t>
            </w:r>
            <w:r w:rsidRPr="00E50D72">
              <w:rPr>
                <w:rFonts w:ascii="Times New Roman" w:hAnsi="Times New Roman"/>
                <w:sz w:val="24"/>
                <w:szCs w:val="24"/>
              </w:rPr>
              <w:t>c</w:t>
            </w:r>
            <w:r>
              <w:rPr>
                <w:rFonts w:ascii="Times New Roman" w:hAnsi="Times New Roman"/>
                <w:sz w:val="24"/>
                <w:szCs w:val="24"/>
              </w:rPr>
              <w:t>entring</w:t>
            </w:r>
            <w:r w:rsidRPr="00E50D72">
              <w:rPr>
                <w:rFonts w:ascii="Times New Roman" w:hAnsi="Times New Roman"/>
                <w:sz w:val="24"/>
                <w:szCs w:val="24"/>
              </w:rPr>
              <w:t xml:space="preserve"> on Amazon UK and the broader e-commerce showcase.</w:t>
            </w:r>
          </w:p>
          <w:p w14:paraId="0CA0066E" w14:textId="77777777" w:rsidR="00A17741" w:rsidRPr="00E50D72" w:rsidRDefault="00A17741" w:rsidP="00A17741">
            <w:pPr>
              <w:pStyle w:val="ListParagraph"/>
              <w:numPr>
                <w:ilvl w:val="0"/>
                <w:numId w:val="30"/>
              </w:numPr>
              <w:spacing w:after="160" w:line="480" w:lineRule="auto"/>
              <w:jc w:val="both"/>
              <w:rPr>
                <w:rFonts w:ascii="Times New Roman" w:hAnsi="Times New Roman"/>
                <w:sz w:val="24"/>
                <w:szCs w:val="24"/>
              </w:rPr>
            </w:pPr>
            <w:r w:rsidRPr="00E50D72">
              <w:rPr>
                <w:rFonts w:ascii="Times New Roman" w:hAnsi="Times New Roman"/>
                <w:sz w:val="24"/>
                <w:szCs w:val="24"/>
              </w:rPr>
              <w:t>Amazon UK's freely accessible analytics reports, client audits, and criticism information.</w:t>
            </w:r>
          </w:p>
          <w:p w14:paraId="722370EA" w14:textId="4B08B159" w:rsidR="00A17741" w:rsidRPr="00E50D72" w:rsidRDefault="00A17741" w:rsidP="00A17741">
            <w:pPr>
              <w:pStyle w:val="ListParagraph"/>
              <w:numPr>
                <w:ilvl w:val="0"/>
                <w:numId w:val="30"/>
              </w:numPr>
              <w:spacing w:after="160" w:line="480" w:lineRule="auto"/>
              <w:jc w:val="both"/>
              <w:rPr>
                <w:rFonts w:ascii="Times New Roman" w:hAnsi="Times New Roman"/>
                <w:sz w:val="24"/>
                <w:szCs w:val="24"/>
              </w:rPr>
            </w:pPr>
            <w:r w:rsidRPr="00E50D72">
              <w:rPr>
                <w:rFonts w:ascii="Times New Roman" w:hAnsi="Times New Roman"/>
                <w:sz w:val="24"/>
                <w:szCs w:val="24"/>
              </w:rPr>
              <w:lastRenderedPageBreak/>
              <w:t xml:space="preserve">Relevant datasets from governmental and non-governmental organizations give experiences into social socioeconomics and shopper </w:t>
            </w:r>
            <w:r w:rsidRPr="00E50D72">
              <w:rPr>
                <w:rFonts w:ascii="Times New Roman" w:hAnsi="Times New Roman"/>
                <w:sz w:val="24"/>
                <w:szCs w:val="24"/>
              </w:rPr>
              <w:t>behaviour</w:t>
            </w:r>
            <w:r w:rsidRPr="00E50D72">
              <w:rPr>
                <w:rFonts w:ascii="Times New Roman" w:hAnsi="Times New Roman"/>
                <w:sz w:val="24"/>
                <w:szCs w:val="24"/>
              </w:rPr>
              <w:t xml:space="preserve"> patterns within the UK.</w:t>
            </w:r>
          </w:p>
          <w:p w14:paraId="0687532F" w14:textId="2D36D6BE" w:rsidR="00F96C3F" w:rsidRPr="00955691" w:rsidRDefault="00F96C3F" w:rsidP="00A91894">
            <w:pPr>
              <w:rPr>
                <w:rFonts w:ascii="Arial" w:hAnsi="Arial" w:cs="Arial"/>
                <w:color w:val="FF0000"/>
                <w:sz w:val="22"/>
                <w:szCs w:val="22"/>
              </w:rPr>
            </w:pPr>
          </w:p>
          <w:p w14:paraId="108EF2F7" w14:textId="77777777" w:rsidR="00F96C3F" w:rsidRPr="004C3A0B" w:rsidRDefault="00F96C3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lastRenderedPageBreak/>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54A224EA" w14:textId="50A0C899" w:rsidR="00B23BFF" w:rsidRPr="004C3A0B" w:rsidRDefault="00B23BFF" w:rsidP="00A91894">
            <w:pPr>
              <w:rPr>
                <w:rFonts w:ascii="Arial" w:hAnsi="Arial" w:cs="Arial"/>
                <w:sz w:val="22"/>
                <w:szCs w:val="22"/>
              </w:rPr>
            </w:pPr>
          </w:p>
          <w:p w14:paraId="6B6F0CA2" w14:textId="3D737C04" w:rsidR="00B23BFF" w:rsidRPr="004C3A0B" w:rsidRDefault="002456C6" w:rsidP="00A91894">
            <w:pPr>
              <w:rPr>
                <w:rFonts w:ascii="Arial" w:hAnsi="Arial" w:cs="Arial"/>
                <w:sz w:val="22"/>
                <w:szCs w:val="22"/>
              </w:rPr>
            </w:pPr>
            <w:r>
              <w:rPr>
                <w:rFonts w:ascii="Arial" w:hAnsi="Arial" w:cs="Arial"/>
                <w:sz w:val="22"/>
                <w:szCs w:val="22"/>
              </w:rPr>
              <w:t>Systematic Literature review Birmingham</w:t>
            </w:r>
          </w:p>
          <w:p w14:paraId="1E4484B6" w14:textId="77777777" w:rsidR="00B23BFF" w:rsidRPr="004C3A0B" w:rsidRDefault="00B23BF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research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2FA30699" w14:textId="54C1E45E" w:rsidR="00B23BFF" w:rsidRDefault="00B23BFF" w:rsidP="00A91894">
            <w:pPr>
              <w:rPr>
                <w:rFonts w:ascii="Arial" w:hAnsi="Arial" w:cs="Arial"/>
                <w:sz w:val="22"/>
                <w:szCs w:val="22"/>
              </w:rPr>
            </w:pPr>
          </w:p>
          <w:p w14:paraId="7F3FCE01" w14:textId="1033E0D6" w:rsidR="00B23BFF" w:rsidRPr="004C3A0B" w:rsidRDefault="002456C6" w:rsidP="00A91894">
            <w:pPr>
              <w:rPr>
                <w:rFonts w:ascii="Arial" w:hAnsi="Arial" w:cs="Arial"/>
                <w:sz w:val="22"/>
                <w:szCs w:val="22"/>
              </w:rPr>
            </w:pPr>
            <w:r>
              <w:rPr>
                <w:rFonts w:ascii="Arial" w:hAnsi="Arial" w:cs="Arial"/>
                <w:sz w:val="22"/>
                <w:szCs w:val="22"/>
              </w:rPr>
              <w:t xml:space="preserve">N/A </w:t>
            </w:r>
          </w:p>
          <w:p w14:paraId="4DCEEDF4"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44080EA5" w:rsidR="004942B0" w:rsidRPr="00090CF7" w:rsidRDefault="002456C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77777777" w:rsidR="004A7DD5" w:rsidRPr="00090CF7" w:rsidRDefault="004A7DD5" w:rsidP="00A91894">
            <w:pPr>
              <w:rPr>
                <w:rFonts w:ascii="Arial" w:hAnsi="Arial" w:cs="Arial"/>
                <w:sz w:val="22"/>
                <w:szCs w:val="22"/>
              </w:rPr>
            </w:pP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5C2C39BB" w:rsidR="00D107AC" w:rsidRPr="00392C8E" w:rsidRDefault="002456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16331E5F" w:rsidR="00D107AC" w:rsidRPr="00392C8E" w:rsidRDefault="002456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027BA88A" w:rsidR="00D107AC" w:rsidRPr="00392C8E" w:rsidRDefault="002456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02BAA0FA" w:rsidR="00D107AC" w:rsidRPr="00392C8E" w:rsidRDefault="002456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3B3AD707" w:rsidR="00D107AC" w:rsidRPr="00392C8E" w:rsidRDefault="002456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569F27C9" w:rsidR="00D107AC" w:rsidRPr="00392C8E" w:rsidRDefault="002456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790F416C" w:rsidR="00D107AC" w:rsidRPr="00392C8E" w:rsidRDefault="002456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Default="00D107AC" w:rsidP="00A91894">
            <w:pPr>
              <w:rPr>
                <w:rFonts w:ascii="Arial" w:hAnsi="Arial" w:cs="Arial"/>
              </w:rPr>
            </w:pPr>
          </w:p>
          <w:p w14:paraId="19C90ACD" w14:textId="77777777" w:rsidR="00D107AC" w:rsidRDefault="00D107AC" w:rsidP="00A91894">
            <w:pPr>
              <w:rPr>
                <w:rFonts w:ascii="Arial" w:hAnsi="Arial" w:cs="Arial"/>
              </w:rPr>
            </w:pPr>
          </w:p>
          <w:p w14:paraId="50B02C85" w14:textId="77777777" w:rsidR="00D107AC" w:rsidRPr="004C3A0B" w:rsidRDefault="00D107AC" w:rsidP="00A91894">
            <w:pPr>
              <w:rPr>
                <w:rFonts w:ascii="Arial" w:hAnsi="Arial" w:cs="Arial"/>
                <w:sz w:val="22"/>
                <w:szCs w:val="22"/>
              </w:rPr>
            </w:pP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601D7F68" w:rsidR="00C11423" w:rsidRPr="00392C8E" w:rsidRDefault="002456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2DEF97A4" w:rsidR="00C11423" w:rsidRPr="00392C8E" w:rsidRDefault="002456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1E03F604" w:rsidR="00770C66" w:rsidRPr="00392C8E" w:rsidRDefault="002456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744B8CFC" w:rsidR="00770C66" w:rsidRPr="00392C8E" w:rsidRDefault="002456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10308F61" w:rsidR="00D107AC" w:rsidRPr="00392C8E" w:rsidRDefault="002456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3F43B5AE" w:rsidR="00770C66" w:rsidRPr="00392C8E" w:rsidRDefault="002456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71B82B13" w:rsidR="00770C66" w:rsidRPr="00392C8E" w:rsidRDefault="002456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1F7E5FB3" w:rsidR="00770C66" w:rsidRPr="00392C8E" w:rsidRDefault="002456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4075EC1C" w:rsidR="00770C66" w:rsidRPr="00392C8E" w:rsidRDefault="002456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372F5465" w:rsidR="00770C66" w:rsidRPr="00392C8E" w:rsidRDefault="002456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0900FFB3" w:rsidR="00770C66" w:rsidRPr="00392C8E" w:rsidRDefault="002456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65B2E84D" w:rsidR="00770C66" w:rsidRPr="00392C8E" w:rsidRDefault="002456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1A37A831" w:rsidR="00770C66" w:rsidRPr="00392C8E" w:rsidRDefault="002456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71ADA617" w:rsidR="00770C66" w:rsidRPr="00392C8E" w:rsidRDefault="002456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2C804738" w:rsidR="00770C66" w:rsidRPr="00392C8E" w:rsidRDefault="002456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320BFC55" w:rsidR="00770C66" w:rsidRPr="00392C8E" w:rsidRDefault="002456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662A35AA" w:rsidR="00770C66" w:rsidRPr="00392C8E" w:rsidRDefault="002456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392C8E" w:rsidRDefault="00392C8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lastRenderedPageBreak/>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A91894">
            <w:pPr>
              <w:rPr>
                <w:rFonts w:ascii="Arial" w:hAnsi="Arial" w:cs="Arial"/>
                <w:sz w:val="22"/>
                <w:szCs w:val="22"/>
              </w:rPr>
            </w:pPr>
          </w:p>
          <w:p w14:paraId="09DFF1AF" w14:textId="77777777" w:rsidR="00025F69" w:rsidRDefault="00025F69" w:rsidP="00A91894">
            <w:pPr>
              <w:rPr>
                <w:rFonts w:ascii="Arial" w:hAnsi="Arial" w:cs="Arial"/>
                <w:sz w:val="22"/>
                <w:szCs w:val="22"/>
              </w:rPr>
            </w:pPr>
          </w:p>
          <w:p w14:paraId="6F476CC9" w14:textId="77777777" w:rsidR="00025F69" w:rsidRPr="004C3A0B" w:rsidRDefault="00025F69" w:rsidP="00A91894">
            <w:pPr>
              <w:rPr>
                <w:rFonts w:ascii="Arial" w:hAnsi="Arial" w:cs="Arial"/>
                <w:sz w:val="22"/>
                <w:szCs w:val="22"/>
              </w:rPr>
            </w:pP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4F017F8B" w14:textId="77777777" w:rsidR="00025F69" w:rsidRDefault="00025F69" w:rsidP="00A91894">
            <w:pPr>
              <w:rPr>
                <w:rFonts w:ascii="Arial" w:hAnsi="Arial" w:cs="Arial"/>
                <w:sz w:val="22"/>
                <w:szCs w:val="22"/>
              </w:rPr>
            </w:pPr>
          </w:p>
          <w:p w14:paraId="0786E6FE" w14:textId="77777777" w:rsidR="00025F69" w:rsidRPr="004C3A0B" w:rsidRDefault="00025F69" w:rsidP="00A91894">
            <w:pPr>
              <w:rPr>
                <w:rFonts w:ascii="Arial" w:hAnsi="Arial" w:cs="Arial"/>
                <w:sz w:val="22"/>
                <w:szCs w:val="22"/>
              </w:rPr>
            </w:pP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A91894">
            <w:pPr>
              <w:rPr>
                <w:rFonts w:ascii="Arial" w:hAnsi="Arial" w:cs="Arial"/>
                <w:sz w:val="22"/>
                <w:szCs w:val="22"/>
              </w:rPr>
            </w:pPr>
          </w:p>
          <w:p w14:paraId="30CC7196" w14:textId="77777777" w:rsidR="00025F69" w:rsidRDefault="00025F69" w:rsidP="00A91894">
            <w:pPr>
              <w:rPr>
                <w:rFonts w:ascii="Arial" w:hAnsi="Arial" w:cs="Arial"/>
                <w:sz w:val="22"/>
                <w:szCs w:val="22"/>
              </w:rPr>
            </w:pPr>
          </w:p>
          <w:p w14:paraId="2E2E4649" w14:textId="77777777" w:rsidR="00025F69" w:rsidRPr="004C3A0B" w:rsidRDefault="00025F69" w:rsidP="00A91894">
            <w:pPr>
              <w:rPr>
                <w:rFonts w:ascii="Arial" w:hAnsi="Arial" w:cs="Arial"/>
                <w:sz w:val="22"/>
                <w:szCs w:val="22"/>
              </w:rPr>
            </w:pP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7777777" w:rsidR="00025F69" w:rsidRDefault="00025F69" w:rsidP="00A91894">
            <w:pPr>
              <w:rPr>
                <w:rFonts w:ascii="Arial" w:hAnsi="Arial" w:cs="Arial"/>
                <w:sz w:val="22"/>
                <w:szCs w:val="22"/>
              </w:rPr>
            </w:pP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392C8E">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14E594E7" w:rsidR="008C1A38"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2456C6">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A70089C" w14:textId="47F7B763" w:rsidR="00003E64" w:rsidRDefault="002456C6" w:rsidP="00A91894">
            <w:pPr>
              <w:rPr>
                <w:rFonts w:ascii="Arial" w:hAnsi="Arial" w:cs="Arial"/>
                <w:sz w:val="22"/>
                <w:szCs w:val="22"/>
              </w:rPr>
            </w:pPr>
            <w:r>
              <w:rPr>
                <w:rFonts w:ascii="Arial" w:hAnsi="Arial" w:cs="Arial"/>
                <w:sz w:val="22"/>
                <w:szCs w:val="22"/>
              </w:rPr>
              <w:t>My Research is Systematic Literature Review</w:t>
            </w:r>
          </w:p>
          <w:p w14:paraId="77BB44A6" w14:textId="3F10DDA4" w:rsidR="00003E64" w:rsidRPr="004C3A0B" w:rsidRDefault="002456C6" w:rsidP="00A91894">
            <w:pPr>
              <w:rPr>
                <w:rFonts w:ascii="Arial" w:hAnsi="Arial" w:cs="Arial"/>
                <w:sz w:val="22"/>
                <w:szCs w:val="22"/>
              </w:rPr>
            </w:pPr>
            <w:r>
              <w:rPr>
                <w:rFonts w:ascii="Arial" w:hAnsi="Arial" w:cs="Arial"/>
                <w:sz w:val="22"/>
                <w:szCs w:val="22"/>
              </w:rPr>
              <w:t>No Risk / No Participants.</w:t>
            </w:r>
          </w:p>
          <w:p w14:paraId="6645975A"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1C4F03BD" w14:textId="78C8A1A1" w:rsidR="00003E64" w:rsidRDefault="002456C6" w:rsidP="00A91894">
            <w:pPr>
              <w:rPr>
                <w:rFonts w:ascii="Arial" w:hAnsi="Arial" w:cs="Arial"/>
                <w:sz w:val="22"/>
                <w:szCs w:val="22"/>
              </w:rPr>
            </w:pPr>
            <w:r>
              <w:rPr>
                <w:rFonts w:ascii="Arial" w:hAnsi="Arial" w:cs="Arial"/>
                <w:sz w:val="22"/>
                <w:szCs w:val="22"/>
              </w:rPr>
              <w:t>N/A</w:t>
            </w:r>
          </w:p>
          <w:p w14:paraId="1E4F230F" w14:textId="77777777" w:rsidR="00003E64" w:rsidRPr="004C3A0B" w:rsidRDefault="00003E64" w:rsidP="00A91894">
            <w:pPr>
              <w:rPr>
                <w:rFonts w:ascii="Arial" w:hAnsi="Arial" w:cs="Arial"/>
                <w:sz w:val="22"/>
                <w:szCs w:val="22"/>
              </w:rPr>
            </w:pP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1A0E0B68" w14:textId="16418049" w:rsidR="00003E64" w:rsidRPr="004C3A0B" w:rsidRDefault="002456C6" w:rsidP="00A91894">
            <w:pPr>
              <w:rPr>
                <w:rFonts w:ascii="Arial" w:hAnsi="Arial" w:cs="Arial"/>
                <w:sz w:val="22"/>
                <w:szCs w:val="22"/>
              </w:rPr>
            </w:pPr>
            <w:r>
              <w:rPr>
                <w:rFonts w:ascii="Arial" w:hAnsi="Arial" w:cs="Arial"/>
                <w:sz w:val="22"/>
                <w:szCs w:val="22"/>
              </w:rPr>
              <w:t>N/A</w:t>
            </w: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F8AC93A" w14:textId="77777777" w:rsidR="00003E64" w:rsidRDefault="00003E64" w:rsidP="00A91894">
            <w:pPr>
              <w:rPr>
                <w:rFonts w:ascii="Arial" w:hAnsi="Arial" w:cs="Arial"/>
                <w:sz w:val="22"/>
                <w:szCs w:val="22"/>
              </w:rPr>
            </w:pPr>
          </w:p>
          <w:p w14:paraId="2A56717D" w14:textId="2F0A3AF8" w:rsidR="00003E64" w:rsidRDefault="002456C6" w:rsidP="00A91894">
            <w:pPr>
              <w:rPr>
                <w:rFonts w:ascii="Arial" w:hAnsi="Arial" w:cs="Arial"/>
                <w:sz w:val="22"/>
                <w:szCs w:val="22"/>
              </w:rPr>
            </w:pPr>
            <w:r>
              <w:rPr>
                <w:rFonts w:ascii="Arial" w:hAnsi="Arial" w:cs="Arial"/>
                <w:sz w:val="22"/>
                <w:szCs w:val="22"/>
              </w:rPr>
              <w:t>Stress</w:t>
            </w:r>
          </w:p>
          <w:p w14:paraId="34EBCBBB" w14:textId="18F52875" w:rsidR="002456C6" w:rsidRDefault="002456C6" w:rsidP="00A91894">
            <w:pPr>
              <w:rPr>
                <w:rFonts w:ascii="Arial" w:hAnsi="Arial" w:cs="Arial"/>
                <w:sz w:val="22"/>
                <w:szCs w:val="22"/>
              </w:rPr>
            </w:pPr>
            <w:proofErr w:type="spellStart"/>
            <w:r>
              <w:rPr>
                <w:rFonts w:ascii="Arial" w:hAnsi="Arial" w:cs="Arial"/>
                <w:sz w:val="22"/>
                <w:szCs w:val="22"/>
              </w:rPr>
              <w:t>Sleep less</w:t>
            </w:r>
            <w:proofErr w:type="spellEnd"/>
            <w:r>
              <w:rPr>
                <w:rFonts w:ascii="Arial" w:hAnsi="Arial" w:cs="Arial"/>
                <w:sz w:val="22"/>
                <w:szCs w:val="22"/>
              </w:rPr>
              <w:t xml:space="preserve"> Night</w:t>
            </w:r>
          </w:p>
          <w:p w14:paraId="514CA3D2" w14:textId="77777777" w:rsidR="00003E64" w:rsidRPr="004C3A0B" w:rsidRDefault="00003E64" w:rsidP="00A91894">
            <w:pPr>
              <w:rPr>
                <w:rFonts w:ascii="Arial" w:hAnsi="Arial" w:cs="Arial"/>
                <w:sz w:val="22"/>
                <w:szCs w:val="22"/>
              </w:rPr>
            </w:pPr>
          </w:p>
          <w:p w14:paraId="0435A03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A91894">
            <w:pPr>
              <w:rPr>
                <w:rFonts w:ascii="Arial" w:hAnsi="Arial" w:cs="Arial"/>
                <w:sz w:val="22"/>
                <w:szCs w:val="22"/>
              </w:rPr>
            </w:pPr>
          </w:p>
          <w:p w14:paraId="6058A74A" w14:textId="0ED00157" w:rsidR="00003E64" w:rsidRDefault="002456C6" w:rsidP="00A91894">
            <w:pPr>
              <w:rPr>
                <w:rFonts w:ascii="Arial" w:hAnsi="Arial" w:cs="Arial"/>
                <w:sz w:val="22"/>
                <w:szCs w:val="22"/>
              </w:rPr>
            </w:pPr>
            <w:r>
              <w:rPr>
                <w:rFonts w:ascii="Arial" w:hAnsi="Arial" w:cs="Arial"/>
                <w:sz w:val="22"/>
                <w:szCs w:val="22"/>
              </w:rPr>
              <w:t>Organize Myself and Follow Gantt Chart.</w:t>
            </w:r>
          </w:p>
          <w:p w14:paraId="1CC06546" w14:textId="2C49D973" w:rsidR="00313A0C" w:rsidRPr="004C3A0B" w:rsidRDefault="00313A0C" w:rsidP="00A91894">
            <w:pPr>
              <w:rPr>
                <w:rFonts w:ascii="Arial" w:hAnsi="Arial" w:cs="Arial"/>
                <w:sz w:val="22"/>
                <w:szCs w:val="22"/>
              </w:rPr>
            </w:pPr>
            <w:r>
              <w:rPr>
                <w:rFonts w:ascii="Arial" w:hAnsi="Arial" w:cs="Arial"/>
                <w:sz w:val="22"/>
                <w:szCs w:val="22"/>
              </w:rPr>
              <w:t xml:space="preserve">Meet Supervisor </w:t>
            </w:r>
            <w:proofErr w:type="gramStart"/>
            <w:r>
              <w:rPr>
                <w:rFonts w:ascii="Arial" w:hAnsi="Arial" w:cs="Arial"/>
                <w:sz w:val="22"/>
                <w:szCs w:val="22"/>
              </w:rPr>
              <w:t>On</w:t>
            </w:r>
            <w:proofErr w:type="gramEnd"/>
            <w:r>
              <w:rPr>
                <w:rFonts w:ascii="Arial" w:hAnsi="Arial" w:cs="Arial"/>
                <w:sz w:val="22"/>
                <w:szCs w:val="22"/>
              </w:rPr>
              <w:t xml:space="preserve"> Time. </w:t>
            </w: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45234206" w14:textId="77777777" w:rsidR="0094056C" w:rsidRDefault="0094056C" w:rsidP="00A91894">
            <w:pPr>
              <w:rPr>
                <w:rFonts w:ascii="Arial" w:hAnsi="Arial" w:cs="Arial"/>
                <w:sz w:val="22"/>
                <w:szCs w:val="22"/>
              </w:rPr>
            </w:pPr>
          </w:p>
          <w:p w14:paraId="74A8C135" w14:textId="49F430A4" w:rsidR="0094056C" w:rsidRDefault="00313A0C" w:rsidP="00A91894">
            <w:pPr>
              <w:rPr>
                <w:rFonts w:ascii="Arial" w:hAnsi="Arial" w:cs="Arial"/>
                <w:sz w:val="22"/>
                <w:szCs w:val="22"/>
              </w:rPr>
            </w:pPr>
            <w:r>
              <w:rPr>
                <w:rFonts w:ascii="Arial" w:hAnsi="Arial" w:cs="Arial"/>
                <w:sz w:val="22"/>
                <w:szCs w:val="22"/>
              </w:rPr>
              <w:lastRenderedPageBreak/>
              <w:t xml:space="preserve">NO risk for the University Because I’m conducting Systematic Literature Review. </w:t>
            </w:r>
          </w:p>
          <w:p w14:paraId="09091714" w14:textId="77777777" w:rsidR="0094056C" w:rsidRPr="004C3A0B" w:rsidRDefault="0094056C" w:rsidP="00A91894">
            <w:pPr>
              <w:rPr>
                <w:rFonts w:ascii="Arial" w:hAnsi="Arial" w:cs="Arial"/>
                <w:sz w:val="22"/>
                <w:szCs w:val="22"/>
              </w:rPr>
            </w:pPr>
          </w:p>
          <w:p w14:paraId="3CC70174"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A91894">
            <w:pPr>
              <w:rPr>
                <w:rFonts w:ascii="Arial" w:hAnsi="Arial" w:cs="Arial"/>
                <w:sz w:val="22"/>
                <w:szCs w:val="22"/>
              </w:rPr>
            </w:pPr>
          </w:p>
          <w:p w14:paraId="27838F0F" w14:textId="39CC1AC1" w:rsidR="0094056C" w:rsidRDefault="00313A0C" w:rsidP="00A91894">
            <w:pPr>
              <w:rPr>
                <w:rFonts w:ascii="Arial" w:hAnsi="Arial" w:cs="Arial"/>
                <w:sz w:val="22"/>
                <w:szCs w:val="22"/>
              </w:rPr>
            </w:pPr>
            <w:r>
              <w:rPr>
                <w:rFonts w:ascii="Arial" w:hAnsi="Arial" w:cs="Arial"/>
                <w:sz w:val="22"/>
                <w:szCs w:val="22"/>
              </w:rPr>
              <w:lastRenderedPageBreak/>
              <w:t>N/A</w:t>
            </w:r>
          </w:p>
          <w:p w14:paraId="7D14004C" w14:textId="77777777" w:rsidR="0094056C" w:rsidRPr="004C3A0B" w:rsidRDefault="0094056C" w:rsidP="00A91894">
            <w:pPr>
              <w:rPr>
                <w:rFonts w:ascii="Arial" w:hAnsi="Arial" w:cs="Arial"/>
                <w:sz w:val="22"/>
                <w:szCs w:val="22"/>
              </w:rPr>
            </w:pP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A91894">
            <w:pPr>
              <w:rPr>
                <w:rFonts w:ascii="Arial" w:hAnsi="Arial" w:cs="Arial"/>
                <w:sz w:val="22"/>
                <w:szCs w:val="22"/>
              </w:rPr>
            </w:pPr>
          </w:p>
          <w:p w14:paraId="46E6515B" w14:textId="274EE285" w:rsidR="00003E64" w:rsidRDefault="00313A0C" w:rsidP="00A91894">
            <w:pPr>
              <w:rPr>
                <w:rFonts w:ascii="Arial" w:hAnsi="Arial" w:cs="Arial"/>
                <w:sz w:val="22"/>
                <w:szCs w:val="22"/>
              </w:rPr>
            </w:pPr>
            <w:r>
              <w:rPr>
                <w:rFonts w:ascii="Arial" w:hAnsi="Arial" w:cs="Arial"/>
                <w:sz w:val="22"/>
                <w:szCs w:val="22"/>
              </w:rPr>
              <w:t>N/A</w:t>
            </w:r>
          </w:p>
          <w:p w14:paraId="0CCBD838" w14:textId="77777777" w:rsidR="00003E64" w:rsidRPr="004C3A0B" w:rsidRDefault="00003E64" w:rsidP="00A91894">
            <w:pPr>
              <w:rPr>
                <w:rFonts w:ascii="Arial" w:hAnsi="Arial" w:cs="Arial"/>
                <w:sz w:val="22"/>
                <w:szCs w:val="22"/>
              </w:rPr>
            </w:pP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A91894">
            <w:pPr>
              <w:rPr>
                <w:rFonts w:ascii="Arial" w:hAnsi="Arial" w:cs="Arial"/>
                <w:sz w:val="22"/>
                <w:szCs w:val="22"/>
              </w:rPr>
            </w:pPr>
          </w:p>
          <w:p w14:paraId="41635964" w14:textId="180B6D59" w:rsidR="00003E64" w:rsidRDefault="00313A0C" w:rsidP="00A91894">
            <w:pPr>
              <w:rPr>
                <w:rFonts w:ascii="Arial" w:hAnsi="Arial" w:cs="Arial"/>
                <w:sz w:val="22"/>
                <w:szCs w:val="22"/>
              </w:rPr>
            </w:pPr>
            <w:r>
              <w:rPr>
                <w:rFonts w:ascii="Arial" w:hAnsi="Arial" w:cs="Arial"/>
                <w:sz w:val="22"/>
                <w:szCs w:val="22"/>
              </w:rPr>
              <w:t>N/A</w:t>
            </w:r>
          </w:p>
          <w:p w14:paraId="1B693177" w14:textId="77777777" w:rsidR="00003E64" w:rsidRPr="004C3A0B" w:rsidRDefault="00003E64" w:rsidP="00A91894">
            <w:pPr>
              <w:rPr>
                <w:rFonts w:ascii="Arial" w:hAnsi="Arial" w:cs="Arial"/>
                <w:sz w:val="22"/>
                <w:szCs w:val="22"/>
              </w:rPr>
            </w:pP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20F1F5A1"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313A0C">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w:t>
            </w:r>
            <w:proofErr w:type="gramStart"/>
            <w:r w:rsidR="00240C32">
              <w:rPr>
                <w:rFonts w:ascii="Arial" w:hAnsi="Arial" w:cs="Arial"/>
                <w:sz w:val="22"/>
                <w:szCs w:val="22"/>
              </w:rPr>
              <w:t>available</w:t>
            </w:r>
            <w:proofErr w:type="gramEnd"/>
            <w:r w:rsidR="00240C3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6781FF87" w:rsidR="0094056C" w:rsidRDefault="00313A0C" w:rsidP="00A91894">
            <w:pPr>
              <w:autoSpaceDE w:val="0"/>
              <w:autoSpaceDN w:val="0"/>
              <w:adjustRightInd w:val="0"/>
              <w:jc w:val="center"/>
              <w:rPr>
                <w:rFonts w:ascii="Arial" w:hAnsi="Arial" w:cs="Arial"/>
                <w:b/>
                <w:bCs/>
                <w:sz w:val="22"/>
                <w:szCs w:val="22"/>
              </w:rPr>
            </w:pPr>
            <w:r>
              <w:rPr>
                <w:rFonts w:ascii="Arial" w:hAnsi="Arial" w:cs="Arial"/>
                <w:b/>
                <w:bCs/>
                <w:sz w:val="22"/>
                <w:szCs w:val="22"/>
              </w:rPr>
              <w:t>N/A</w:t>
            </w: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083AC0CC" w14:textId="77777777" w:rsidR="00313A0C" w:rsidRPr="004C3A0B" w:rsidRDefault="00313A0C" w:rsidP="00313A0C">
            <w:pPr>
              <w:rPr>
                <w:rFonts w:ascii="Arial" w:hAnsi="Arial" w:cs="Arial"/>
                <w:sz w:val="22"/>
                <w:szCs w:val="22"/>
              </w:rPr>
            </w:pPr>
            <w:r>
              <w:rPr>
                <w:rFonts w:ascii="Arial" w:hAnsi="Arial" w:cs="Arial"/>
                <w:sz w:val="22"/>
                <w:szCs w:val="22"/>
              </w:rPr>
              <w:t>N/A I’m conducting Systematic literature Review</w:t>
            </w: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A91894">
            <w:pPr>
              <w:rPr>
                <w:rFonts w:ascii="Arial" w:hAnsi="Arial" w:cs="Arial"/>
                <w:sz w:val="22"/>
                <w:szCs w:val="22"/>
              </w:rPr>
            </w:pPr>
          </w:p>
          <w:p w14:paraId="5102FA0C" w14:textId="77777777" w:rsidR="00313A0C" w:rsidRPr="004C3A0B" w:rsidRDefault="00313A0C" w:rsidP="00313A0C">
            <w:pPr>
              <w:rPr>
                <w:rFonts w:ascii="Arial" w:hAnsi="Arial" w:cs="Arial"/>
                <w:sz w:val="22"/>
                <w:szCs w:val="22"/>
              </w:rPr>
            </w:pPr>
            <w:r>
              <w:rPr>
                <w:rFonts w:ascii="Arial" w:hAnsi="Arial" w:cs="Arial"/>
                <w:sz w:val="22"/>
                <w:szCs w:val="22"/>
              </w:rPr>
              <w:t>N/A I’m conducting Systematic literature Review</w:t>
            </w:r>
          </w:p>
          <w:p w14:paraId="4A0FB63C" w14:textId="77777777" w:rsidR="006930C2" w:rsidRDefault="006930C2" w:rsidP="00A91894">
            <w:pPr>
              <w:rPr>
                <w:rFonts w:ascii="Arial" w:hAnsi="Arial" w:cs="Arial"/>
                <w:sz w:val="22"/>
                <w:szCs w:val="22"/>
              </w:rPr>
            </w:pPr>
          </w:p>
          <w:p w14:paraId="57CEF7A8" w14:textId="77777777" w:rsidR="006930C2" w:rsidRPr="004C3A0B" w:rsidRDefault="006930C2" w:rsidP="00A91894">
            <w:pPr>
              <w:rPr>
                <w:rFonts w:ascii="Arial" w:hAnsi="Arial" w:cs="Arial"/>
                <w:sz w:val="22"/>
                <w:szCs w:val="22"/>
              </w:rPr>
            </w:pPr>
          </w:p>
          <w:p w14:paraId="39FFDC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7A3F7114" w14:textId="77777777" w:rsidR="00313A0C" w:rsidRPr="004C3A0B" w:rsidRDefault="00313A0C" w:rsidP="00313A0C">
            <w:pPr>
              <w:rPr>
                <w:rFonts w:ascii="Arial" w:hAnsi="Arial" w:cs="Arial"/>
                <w:sz w:val="22"/>
                <w:szCs w:val="22"/>
              </w:rPr>
            </w:pPr>
            <w:r>
              <w:rPr>
                <w:rFonts w:ascii="Arial" w:hAnsi="Arial" w:cs="Arial"/>
                <w:sz w:val="22"/>
                <w:szCs w:val="22"/>
              </w:rPr>
              <w:t>N/A I’m conducting Systematic literature Review</w:t>
            </w:r>
          </w:p>
          <w:p w14:paraId="7AEC0479" w14:textId="77777777" w:rsidR="006930C2" w:rsidRPr="004C3A0B" w:rsidRDefault="006930C2" w:rsidP="00A91894">
            <w:pPr>
              <w:rPr>
                <w:rFonts w:ascii="Arial" w:hAnsi="Arial" w:cs="Arial"/>
                <w:sz w:val="22"/>
                <w:szCs w:val="22"/>
              </w:rPr>
            </w:pP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w:t>
            </w:r>
            <w:r w:rsidRPr="00354F34">
              <w:rPr>
                <w:rFonts w:ascii="Arial" w:hAnsi="Arial" w:cs="Arial"/>
                <w:i/>
                <w:iCs/>
                <w:color w:val="333333"/>
                <w:sz w:val="22"/>
                <w:shd w:val="clear" w:color="auto" w:fill="F2F2F2" w:themeFill="background1" w:themeFillShade="F2"/>
              </w:rPr>
              <w:lastRenderedPageBreak/>
              <w:t>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13BDF823" w:rsidR="006930C2" w:rsidRPr="000B38C3" w:rsidRDefault="00AE333E" w:rsidP="00A91894">
            <w:pPr>
              <w:pStyle w:val="NormalWeb"/>
              <w:autoSpaceDE w:val="0"/>
              <w:autoSpaceDN w:val="0"/>
              <w:adjustRightInd w:val="0"/>
              <w:jc w:val="center"/>
              <w:rPr>
                <w:rFonts w:ascii="MS Gothic" w:eastAsia="MS Gothic" w:hAnsi="MS Gothic" w:cs="Arial"/>
                <w:sz w:val="22"/>
                <w:szCs w:val="22"/>
                <w:lang w:val="en-US"/>
              </w:rPr>
            </w:pPr>
            <w:r>
              <w:rPr>
                <w:rFonts w:ascii="MS Gothic" w:eastAsia="MS Gothic" w:hAnsi="MS Gothic" w:cs="Arial"/>
                <w:sz w:val="22"/>
                <w:szCs w:val="22"/>
                <w:lang w:val="en-US"/>
              </w:rPr>
              <w:t>x</w:t>
            </w:r>
            <w:r w:rsidR="006930C2" w:rsidRPr="000B38C3">
              <w:rPr>
                <w:rFonts w:ascii="MS Gothic" w:eastAsia="MS Gothic" w:hAnsi="MS Gothic" w:cs="Arial" w:hint="eastAsia"/>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A91894">
            <w:pPr>
              <w:rPr>
                <w:rFonts w:ascii="Arial" w:hAnsi="Arial" w:cs="Arial"/>
                <w:sz w:val="22"/>
                <w:szCs w:val="22"/>
              </w:rPr>
            </w:pPr>
          </w:p>
          <w:p w14:paraId="7AF6EF36" w14:textId="77777777" w:rsidR="006930C2" w:rsidRDefault="006930C2" w:rsidP="00A91894">
            <w:pPr>
              <w:rPr>
                <w:rFonts w:ascii="Arial" w:hAnsi="Arial" w:cs="Arial"/>
                <w:sz w:val="22"/>
                <w:szCs w:val="22"/>
              </w:rPr>
            </w:pPr>
          </w:p>
          <w:p w14:paraId="6E43DAC8" w14:textId="77777777" w:rsidR="006930C2" w:rsidRPr="004C3A0B" w:rsidRDefault="006930C2" w:rsidP="00A91894">
            <w:pPr>
              <w:rPr>
                <w:rFonts w:ascii="Arial" w:hAnsi="Arial" w:cs="Arial"/>
                <w:sz w:val="22"/>
                <w:szCs w:val="22"/>
              </w:rPr>
            </w:pP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AFE3041" w:rsidR="006930C2" w:rsidRPr="000B38C3" w:rsidRDefault="00AE333E" w:rsidP="00A91894">
            <w:pPr>
              <w:pStyle w:val="NormalWeb"/>
              <w:autoSpaceDE w:val="0"/>
              <w:autoSpaceDN w:val="0"/>
              <w:adjustRightInd w:val="0"/>
              <w:jc w:val="center"/>
            </w:pPr>
            <w:r>
              <w:rPr>
                <w:rFonts w:ascii="MS Gothic" w:eastAsia="MS Gothic" w:hAnsi="MS Gothic" w:cs="Arial"/>
                <w:sz w:val="22"/>
                <w:szCs w:val="22"/>
                <w:lang w:val="en-US"/>
              </w:rPr>
              <w:t>x</w:t>
            </w:r>
            <w:r w:rsidR="006930C2" w:rsidRPr="000B38C3">
              <w:rPr>
                <w:rFonts w:ascii="MS Gothic" w:eastAsia="MS Gothic" w:hAnsi="MS Gothic" w:cs="Arial" w:hint="eastAsia"/>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77777777" w:rsidR="006930C2" w:rsidRDefault="006930C2" w:rsidP="00A91894">
            <w:pPr>
              <w:rPr>
                <w:rFonts w:ascii="Arial" w:hAnsi="Arial" w:cs="Arial"/>
                <w:sz w:val="22"/>
                <w:szCs w:val="22"/>
              </w:rPr>
            </w:pP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5E43F3E0" w:rsidR="004D0161" w:rsidRPr="00C71BCC" w:rsidRDefault="00AE33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5E8E205C" w:rsidR="004D0161" w:rsidRPr="00C71BCC" w:rsidRDefault="00AE33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757D585E" w:rsidR="004D0161" w:rsidRPr="00C71BCC" w:rsidRDefault="00AE33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69C86DC0" w:rsidR="004D0161" w:rsidRPr="00C71BCC" w:rsidRDefault="00AE33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05E5AEA7" w:rsidR="004D0161" w:rsidRPr="00C71BCC" w:rsidRDefault="00AE33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17A15C6F" w:rsidR="004D0161" w:rsidRPr="00C71BCC" w:rsidRDefault="00AE33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22CF3E7B" w:rsidR="004D0161" w:rsidRPr="00C71BCC" w:rsidRDefault="00AE33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29141290" w:rsidR="004D0161" w:rsidRDefault="00AE333E" w:rsidP="00A91894">
            <w:pPr>
              <w:rPr>
                <w:rFonts w:ascii="Arial" w:hAnsi="Arial" w:cs="Arial"/>
                <w:sz w:val="22"/>
                <w:szCs w:val="22"/>
              </w:rPr>
            </w:pPr>
            <w:r>
              <w:rPr>
                <w:rFonts w:ascii="Arial" w:hAnsi="Arial" w:cs="Arial"/>
                <w:sz w:val="22"/>
                <w:szCs w:val="22"/>
              </w:rPr>
              <w:t>Not collecting because I’m conducting Systematic literature Review.</w:t>
            </w:r>
          </w:p>
          <w:p w14:paraId="0064E437" w14:textId="77777777" w:rsidR="004D0161" w:rsidRPr="004C3A0B" w:rsidRDefault="004D0161" w:rsidP="00A91894">
            <w:pPr>
              <w:rPr>
                <w:rFonts w:ascii="Arial" w:hAnsi="Arial" w:cs="Arial"/>
                <w:sz w:val="22"/>
                <w:szCs w:val="22"/>
              </w:rPr>
            </w:pPr>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09226E86" w:rsidR="004D0161" w:rsidRPr="00C71BCC" w:rsidRDefault="00AE33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30782A31" w:rsidR="004D0161" w:rsidRPr="00C71BCC" w:rsidRDefault="00AE33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10E3D9A4" w:rsidR="004D0161" w:rsidRPr="00C71BCC" w:rsidRDefault="00AE33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5FD3FE0E" w:rsidR="004D0161" w:rsidRPr="00C71BCC" w:rsidRDefault="00AE33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6B293AC2" w:rsidR="004D0161" w:rsidRPr="00C71BCC" w:rsidRDefault="00AE33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lastRenderedPageBreak/>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0CAE8E0A" w:rsidR="004D0161" w:rsidRPr="00C71BCC" w:rsidRDefault="00AE33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517B1FA9" w:rsidR="004D0161" w:rsidRPr="00C71BCC" w:rsidRDefault="00AE33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657F4C0B" w:rsidR="004D0161" w:rsidRPr="00C71BCC" w:rsidRDefault="00AE33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7B72B7B2" w:rsidR="004D0161" w:rsidRPr="00C71BCC" w:rsidRDefault="00AE33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43D3AAC8" w:rsidR="004D0161" w:rsidRDefault="00AE333E" w:rsidP="00A91894">
            <w:pPr>
              <w:autoSpaceDE w:val="0"/>
              <w:autoSpaceDN w:val="0"/>
              <w:adjustRightInd w:val="0"/>
              <w:rPr>
                <w:rFonts w:ascii="Arial" w:hAnsi="Arial" w:cs="Arial"/>
                <w:sz w:val="22"/>
                <w:szCs w:val="22"/>
              </w:rPr>
            </w:pPr>
            <w:r>
              <w:rPr>
                <w:rFonts w:ascii="Arial" w:hAnsi="Arial" w:cs="Arial"/>
                <w:sz w:val="22"/>
                <w:szCs w:val="22"/>
              </w:rPr>
              <w:t>N/A</w:t>
            </w:r>
          </w:p>
          <w:p w14:paraId="5D52B1AE" w14:textId="77777777" w:rsidR="004D0161" w:rsidRDefault="004D0161" w:rsidP="00A91894">
            <w:pPr>
              <w:autoSpaceDE w:val="0"/>
              <w:autoSpaceDN w:val="0"/>
              <w:adjustRightInd w:val="0"/>
              <w:rPr>
                <w:rFonts w:ascii="Arial" w:hAnsi="Arial" w:cs="Arial"/>
                <w:sz w:val="22"/>
                <w:szCs w:val="22"/>
              </w:rPr>
            </w:pP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23AA68CB" w14:textId="1845CF39" w:rsidR="00AE333E" w:rsidRPr="004C3A0B" w:rsidRDefault="00AE333E" w:rsidP="00AE333E">
            <w:pPr>
              <w:rPr>
                <w:rFonts w:ascii="Arial" w:hAnsi="Arial" w:cs="Arial"/>
                <w:sz w:val="22"/>
                <w:szCs w:val="22"/>
              </w:rPr>
            </w:pPr>
            <w:r>
              <w:rPr>
                <w:rFonts w:ascii="Arial" w:hAnsi="Arial" w:cs="Arial"/>
                <w:sz w:val="22"/>
                <w:szCs w:val="22"/>
              </w:rPr>
              <w:t xml:space="preserve"> I’m Not collecting primary Data, I’m conducting Systematic literature Review</w:t>
            </w:r>
          </w:p>
          <w:p w14:paraId="4A119CFB" w14:textId="77777777" w:rsidR="00AE333E" w:rsidRDefault="00AE333E" w:rsidP="00A91894">
            <w:pPr>
              <w:autoSpaceDE w:val="0"/>
              <w:autoSpaceDN w:val="0"/>
              <w:adjustRightInd w:val="0"/>
              <w:rPr>
                <w:rFonts w:ascii="Arial" w:hAnsi="Arial" w:cs="Arial"/>
                <w:sz w:val="22"/>
                <w:szCs w:val="22"/>
              </w:rPr>
            </w:pPr>
            <w:r>
              <w:rPr>
                <w:rFonts w:ascii="Arial" w:hAnsi="Arial" w:cs="Arial"/>
                <w:sz w:val="22"/>
                <w:szCs w:val="22"/>
              </w:rPr>
              <w:t>My Research and data will have access to my supervisor and program manager.</w:t>
            </w:r>
          </w:p>
          <w:p w14:paraId="24E47BBD" w14:textId="1C70C791" w:rsidR="004D0161" w:rsidRDefault="00AE333E" w:rsidP="00A91894">
            <w:pPr>
              <w:autoSpaceDE w:val="0"/>
              <w:autoSpaceDN w:val="0"/>
              <w:adjustRightInd w:val="0"/>
              <w:rPr>
                <w:rFonts w:ascii="Arial" w:hAnsi="Arial" w:cs="Arial"/>
                <w:sz w:val="22"/>
                <w:szCs w:val="22"/>
              </w:rPr>
            </w:pPr>
            <w:r>
              <w:rPr>
                <w:rFonts w:ascii="Arial" w:hAnsi="Arial" w:cs="Arial"/>
                <w:sz w:val="22"/>
                <w:szCs w:val="22"/>
              </w:rPr>
              <w:t xml:space="preserve">The work will be saved in one Drive Files. </w:t>
            </w:r>
          </w:p>
          <w:p w14:paraId="6C6BD37B" w14:textId="77777777" w:rsidR="004D0161" w:rsidRPr="00354F34" w:rsidRDefault="004D0161" w:rsidP="00A91894">
            <w:pPr>
              <w:autoSpaceDE w:val="0"/>
              <w:autoSpaceDN w:val="0"/>
              <w:adjustRightInd w:val="0"/>
              <w:rPr>
                <w:rFonts w:ascii="Arial" w:hAnsi="Arial" w:cs="Arial"/>
                <w:sz w:val="22"/>
                <w:szCs w:val="22"/>
              </w:rPr>
            </w:pP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Default="004D0161" w:rsidP="00A91894">
            <w:pPr>
              <w:autoSpaceDE w:val="0"/>
              <w:autoSpaceDN w:val="0"/>
              <w:adjustRightInd w:val="0"/>
              <w:rPr>
                <w:rFonts w:ascii="Arial" w:hAnsi="Arial" w:cs="Arial"/>
                <w:sz w:val="22"/>
                <w:szCs w:val="22"/>
              </w:rPr>
            </w:pPr>
          </w:p>
          <w:p w14:paraId="6CEC59E2" w14:textId="77777777" w:rsidR="00AE333E" w:rsidRPr="004C3A0B" w:rsidRDefault="00AE333E" w:rsidP="00AE333E">
            <w:pPr>
              <w:rPr>
                <w:rFonts w:ascii="Arial" w:hAnsi="Arial" w:cs="Arial"/>
                <w:sz w:val="22"/>
                <w:szCs w:val="22"/>
              </w:rPr>
            </w:pPr>
            <w:r>
              <w:rPr>
                <w:rFonts w:ascii="Arial" w:hAnsi="Arial" w:cs="Arial"/>
                <w:sz w:val="22"/>
                <w:szCs w:val="22"/>
              </w:rPr>
              <w:t>N/A I’m conducting Systematic literature Review</w:t>
            </w:r>
          </w:p>
          <w:p w14:paraId="36FF8269" w14:textId="48E74FC7" w:rsidR="004D0161" w:rsidRPr="00354F34" w:rsidRDefault="004D0161" w:rsidP="00A91894">
            <w:pPr>
              <w:autoSpaceDE w:val="0"/>
              <w:autoSpaceDN w:val="0"/>
              <w:adjustRightInd w:val="0"/>
              <w:rPr>
                <w:rFonts w:ascii="Arial" w:hAnsi="Arial" w:cs="Arial"/>
                <w:sz w:val="22"/>
                <w:szCs w:val="22"/>
              </w:rPr>
            </w:pP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Default="004D0161" w:rsidP="00A91894">
            <w:pPr>
              <w:autoSpaceDE w:val="0"/>
              <w:autoSpaceDN w:val="0"/>
              <w:adjustRightInd w:val="0"/>
              <w:rPr>
                <w:rFonts w:ascii="Arial" w:hAnsi="Arial" w:cs="Arial"/>
                <w:sz w:val="22"/>
                <w:szCs w:val="22"/>
              </w:rPr>
            </w:pPr>
          </w:p>
          <w:p w14:paraId="14DA38E4" w14:textId="4C676BA1" w:rsidR="00AE333E" w:rsidRPr="004C3A0B" w:rsidRDefault="00AE333E" w:rsidP="00AE333E">
            <w:pPr>
              <w:rPr>
                <w:rFonts w:ascii="Arial" w:hAnsi="Arial" w:cs="Arial"/>
                <w:sz w:val="22"/>
                <w:szCs w:val="22"/>
              </w:rPr>
            </w:pPr>
            <w:r>
              <w:rPr>
                <w:rFonts w:ascii="Arial" w:hAnsi="Arial" w:cs="Arial"/>
                <w:sz w:val="22"/>
                <w:szCs w:val="22"/>
              </w:rPr>
              <w:t xml:space="preserve">Not collecting primary </w:t>
            </w:r>
            <w:proofErr w:type="spellStart"/>
            <w:r>
              <w:rPr>
                <w:rFonts w:ascii="Arial" w:hAnsi="Arial" w:cs="Arial"/>
                <w:sz w:val="22"/>
                <w:szCs w:val="22"/>
              </w:rPr>
              <w:t>Data.I’m</w:t>
            </w:r>
            <w:proofErr w:type="spellEnd"/>
            <w:r>
              <w:rPr>
                <w:rFonts w:ascii="Arial" w:hAnsi="Arial" w:cs="Arial"/>
                <w:sz w:val="22"/>
                <w:szCs w:val="22"/>
              </w:rPr>
              <w:t xml:space="preserve"> conducting Systematic literature Review</w:t>
            </w:r>
          </w:p>
          <w:p w14:paraId="42413614" w14:textId="12C53B7A" w:rsidR="00AE333E" w:rsidRPr="004C3A0B" w:rsidRDefault="00AE333E" w:rsidP="00AE333E">
            <w:pPr>
              <w:rPr>
                <w:rFonts w:ascii="Arial" w:hAnsi="Arial" w:cs="Arial"/>
                <w:sz w:val="22"/>
                <w:szCs w:val="22"/>
              </w:rPr>
            </w:pPr>
          </w:p>
          <w:p w14:paraId="40B86DC0" w14:textId="77777777" w:rsidR="004D0161" w:rsidRDefault="004D0161" w:rsidP="00A91894">
            <w:pPr>
              <w:autoSpaceDE w:val="0"/>
              <w:autoSpaceDN w:val="0"/>
              <w:adjustRightInd w:val="0"/>
              <w:rPr>
                <w:rFonts w:ascii="Arial" w:hAnsi="Arial" w:cs="Arial"/>
                <w:sz w:val="22"/>
                <w:szCs w:val="22"/>
              </w:rPr>
            </w:pPr>
          </w:p>
          <w:p w14:paraId="7E572E05" w14:textId="77777777" w:rsidR="004D0161" w:rsidRPr="00354F34" w:rsidRDefault="004D0161" w:rsidP="00A91894">
            <w:pPr>
              <w:autoSpaceDE w:val="0"/>
              <w:autoSpaceDN w:val="0"/>
              <w:adjustRightInd w:val="0"/>
              <w:rPr>
                <w:rFonts w:ascii="Arial" w:hAnsi="Arial" w:cs="Arial"/>
                <w:sz w:val="22"/>
                <w:szCs w:val="22"/>
              </w:rPr>
            </w:pP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5A4490C9" w14:textId="77777777" w:rsidR="004D0161" w:rsidRDefault="004D0161" w:rsidP="00A91894">
            <w:pPr>
              <w:autoSpaceDE w:val="0"/>
              <w:autoSpaceDN w:val="0"/>
              <w:adjustRightInd w:val="0"/>
              <w:rPr>
                <w:rFonts w:ascii="Arial" w:hAnsi="Arial" w:cs="Arial"/>
                <w:sz w:val="22"/>
                <w:szCs w:val="22"/>
              </w:rPr>
            </w:pPr>
          </w:p>
          <w:p w14:paraId="7780EFC3" w14:textId="77777777" w:rsidR="00A22873" w:rsidRPr="004C3A0B" w:rsidRDefault="00A22873" w:rsidP="00A22873">
            <w:pPr>
              <w:rPr>
                <w:rFonts w:ascii="Arial" w:hAnsi="Arial" w:cs="Arial"/>
                <w:sz w:val="22"/>
                <w:szCs w:val="22"/>
              </w:rPr>
            </w:pPr>
            <w:r>
              <w:rPr>
                <w:rFonts w:ascii="Arial" w:hAnsi="Arial" w:cs="Arial"/>
                <w:sz w:val="22"/>
                <w:szCs w:val="22"/>
              </w:rPr>
              <w:t>N/A I’m conducting Systematic literature Review</w:t>
            </w:r>
          </w:p>
          <w:p w14:paraId="137346EA" w14:textId="77777777" w:rsidR="004D0161" w:rsidRPr="00354F34" w:rsidRDefault="004D0161" w:rsidP="00A91894">
            <w:pPr>
              <w:autoSpaceDE w:val="0"/>
              <w:autoSpaceDN w:val="0"/>
              <w:adjustRightInd w:val="0"/>
              <w:rPr>
                <w:rFonts w:ascii="Arial" w:hAnsi="Arial" w:cs="Arial"/>
                <w:sz w:val="22"/>
                <w:szCs w:val="22"/>
              </w:rPr>
            </w:pP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77777777"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0"/>
                  <w14:checkedState w14:val="2612" w14:font="MS Gothic"/>
                  <w14:uncheckedState w14:val="2610" w14:font="MS Gothic"/>
                </w14:checkbox>
              </w:sdtPr>
              <w:sdtContent>
                <w:r w:rsidR="00240C32" w:rsidRPr="00C71BCC">
                  <w:rPr>
                    <w:rFonts w:ascii="MS Gothic" w:eastAsia="MS Gothic" w:hAnsi="MS Gothic" w:cs="Arial" w:hint="eastAsia"/>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13EC05B3"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0"/>
                  <w14:checkedState w14:val="2612" w14:font="MS Gothic"/>
                  <w14:uncheckedState w14:val="2610" w14:font="MS Gothic"/>
                </w14:checkbox>
              </w:sdtPr>
              <w:sdtContent>
                <w:r w:rsidR="00240C32" w:rsidRPr="00C71BCC">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5E953199" w:rsidR="004D0161" w:rsidRPr="004C3A0B" w:rsidRDefault="00A22873" w:rsidP="00A91894">
            <w:pPr>
              <w:spacing w:before="100" w:beforeAutospacing="1" w:after="100" w:afterAutospacing="1"/>
              <w:rPr>
                <w:rFonts w:ascii="Arial" w:hAnsi="Arial" w:cs="Arial"/>
                <w:sz w:val="22"/>
                <w:szCs w:val="22"/>
              </w:rPr>
            </w:pPr>
            <w:proofErr w:type="spellStart"/>
            <w:r>
              <w:rPr>
                <w:rFonts w:ascii="Arial" w:hAnsi="Arial" w:cs="Arial"/>
                <w:sz w:val="22"/>
                <w:szCs w:val="22"/>
              </w:rPr>
              <w:t>Shadiyabanu</w:t>
            </w:r>
            <w:proofErr w:type="spellEnd"/>
            <w:r>
              <w:rPr>
                <w:rFonts w:ascii="Arial" w:hAnsi="Arial" w:cs="Arial"/>
                <w:sz w:val="22"/>
                <w:szCs w:val="22"/>
              </w:rPr>
              <w:t xml:space="preserve"> Shaikh.</w:t>
            </w:r>
          </w:p>
        </w:tc>
        <w:tc>
          <w:tcPr>
            <w:tcW w:w="2139" w:type="dxa"/>
            <w:vAlign w:val="center"/>
          </w:tcPr>
          <w:p w14:paraId="6E8B496A" w14:textId="77777777" w:rsidR="00A22873"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A22873">
              <w:rPr>
                <w:rFonts w:ascii="Arial" w:hAnsi="Arial" w:cs="Arial"/>
                <w:b/>
                <w:bCs/>
                <w:sz w:val="22"/>
                <w:szCs w:val="22"/>
              </w:rPr>
              <w:t>17</w:t>
            </w:r>
            <w:r w:rsidR="00A22873" w:rsidRPr="00A22873">
              <w:rPr>
                <w:rFonts w:ascii="Arial" w:hAnsi="Arial" w:cs="Arial"/>
                <w:b/>
                <w:bCs/>
                <w:sz w:val="22"/>
                <w:szCs w:val="22"/>
                <w:vertAlign w:val="superscript"/>
              </w:rPr>
              <w:t>th</w:t>
            </w:r>
            <w:r w:rsidR="00A22873">
              <w:rPr>
                <w:rFonts w:ascii="Arial" w:hAnsi="Arial" w:cs="Arial"/>
                <w:b/>
                <w:bCs/>
                <w:sz w:val="22"/>
                <w:szCs w:val="22"/>
              </w:rPr>
              <w:t xml:space="preserve"> June 2024 </w:t>
            </w:r>
          </w:p>
          <w:p w14:paraId="7C2D2CC9" w14:textId="185F2B6F" w:rsidR="004D0161" w:rsidRDefault="00A22873" w:rsidP="00A91894">
            <w:pPr>
              <w:spacing w:before="100" w:beforeAutospacing="1" w:after="100" w:afterAutospacing="1"/>
              <w:rPr>
                <w:rFonts w:ascii="Arial" w:hAnsi="Arial" w:cs="Arial"/>
                <w:b/>
                <w:bCs/>
                <w:sz w:val="22"/>
                <w:szCs w:val="22"/>
              </w:rPr>
            </w:pPr>
            <w:r>
              <w:rPr>
                <w:rFonts w:ascii="Arial" w:hAnsi="Arial" w:cs="Arial"/>
                <w:b/>
                <w:bCs/>
                <w:sz w:val="22"/>
                <w:szCs w:val="22"/>
              </w:rPr>
              <w:t>3 pm</w:t>
            </w:r>
          </w:p>
          <w:p w14:paraId="6C1C1BE5" w14:textId="77777777" w:rsidR="004D0161" w:rsidRPr="004C3A0B" w:rsidRDefault="004D0161" w:rsidP="00A91894">
            <w:pPr>
              <w:spacing w:before="100" w:beforeAutospacing="1" w:after="100" w:afterAutospacing="1"/>
              <w:rPr>
                <w:rFonts w:ascii="Arial" w:hAnsi="Arial" w:cs="Arial"/>
                <w:sz w:val="22"/>
                <w:szCs w:val="22"/>
              </w:rPr>
            </w:pP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2001AF23" w14:textId="77777777" w:rsidR="00AA7E42" w:rsidRPr="004C3A0B" w:rsidRDefault="00AA7E42" w:rsidP="00A91894">
            <w:pPr>
              <w:pStyle w:val="ListParagraph"/>
              <w:ind w:left="0"/>
              <w:rPr>
                <w:rFonts w:ascii="Arial" w:hAnsi="Arial" w:cs="Arial"/>
              </w:rPr>
            </w:pPr>
          </w:p>
        </w:tc>
        <w:tc>
          <w:tcPr>
            <w:tcW w:w="1014" w:type="pct"/>
            <w:vMerge w:val="restart"/>
          </w:tcPr>
          <w:p w14:paraId="48142FB0" w14:textId="5B88D329" w:rsidR="00A22873" w:rsidRDefault="00AA7E42" w:rsidP="00A22873">
            <w:pPr>
              <w:spacing w:before="100" w:beforeAutospacing="1" w:after="100" w:afterAutospacing="1"/>
              <w:rPr>
                <w:rFonts w:ascii="Arial" w:hAnsi="Arial" w:cs="Arial"/>
                <w:b/>
                <w:bCs/>
                <w:sz w:val="22"/>
                <w:szCs w:val="22"/>
              </w:rPr>
            </w:pPr>
            <w:r w:rsidRPr="004C3A0B">
              <w:rPr>
                <w:rFonts w:ascii="Arial" w:hAnsi="Arial" w:cs="Arial"/>
                <w:b/>
                <w:bCs/>
              </w:rPr>
              <w:t>Date:</w:t>
            </w:r>
            <w:r w:rsidR="00A22873" w:rsidRPr="004C3A0B">
              <w:rPr>
                <w:rFonts w:ascii="Arial" w:hAnsi="Arial" w:cs="Arial"/>
                <w:b/>
                <w:bCs/>
                <w:sz w:val="22"/>
                <w:szCs w:val="22"/>
              </w:rPr>
              <w:t xml:space="preserve"> Date:</w:t>
            </w:r>
            <w:r w:rsidR="00A22873">
              <w:rPr>
                <w:rFonts w:ascii="Arial" w:hAnsi="Arial" w:cs="Arial"/>
                <w:b/>
                <w:bCs/>
                <w:sz w:val="22"/>
                <w:szCs w:val="22"/>
              </w:rPr>
              <w:t>17</w:t>
            </w:r>
            <w:r w:rsidR="00A22873" w:rsidRPr="00A22873">
              <w:rPr>
                <w:rFonts w:ascii="Arial" w:hAnsi="Arial" w:cs="Arial"/>
                <w:b/>
                <w:bCs/>
                <w:sz w:val="22"/>
                <w:szCs w:val="22"/>
                <w:vertAlign w:val="superscript"/>
              </w:rPr>
              <w:t>th</w:t>
            </w:r>
            <w:r w:rsidR="00A22873">
              <w:rPr>
                <w:rFonts w:ascii="Arial" w:hAnsi="Arial" w:cs="Arial"/>
                <w:b/>
                <w:bCs/>
                <w:sz w:val="22"/>
                <w:szCs w:val="22"/>
              </w:rPr>
              <w:t xml:space="preserve"> June 2024 </w:t>
            </w:r>
          </w:p>
          <w:p w14:paraId="7BA89991" w14:textId="49765432" w:rsidR="00AA7E42" w:rsidRPr="004C3A0B" w:rsidRDefault="00A22873" w:rsidP="00A22873">
            <w:pPr>
              <w:pStyle w:val="ListParagraph"/>
              <w:ind w:left="0"/>
              <w:rPr>
                <w:rFonts w:ascii="Arial" w:hAnsi="Arial" w:cs="Arial"/>
              </w:rPr>
            </w:pPr>
            <w:r>
              <w:rPr>
                <w:rFonts w:ascii="Arial" w:hAnsi="Arial" w:cs="Arial"/>
                <w:b/>
                <w:bCs/>
              </w:rPr>
              <w:t>3 pm</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7D041473" w14:textId="77777777" w:rsidR="00AA7E42" w:rsidRPr="004C3A0B" w:rsidRDefault="00AA7E42" w:rsidP="00A91894">
            <w:pPr>
              <w:pStyle w:val="ListParagraph"/>
              <w:ind w:left="0"/>
              <w:rPr>
                <w:rFonts w:ascii="Arial" w:hAnsi="Arial" w:cs="Arial"/>
              </w:rPr>
            </w:pPr>
          </w:p>
          <w:p w14:paraId="20916ADA" w14:textId="77777777" w:rsidR="00AA7E42" w:rsidRPr="004C3A0B" w:rsidRDefault="00AA7E42" w:rsidP="00A91894">
            <w:pPr>
              <w:pStyle w:val="ListParagraph"/>
              <w:ind w:left="0"/>
              <w:rPr>
                <w:rFonts w:ascii="Arial" w:hAnsi="Arial" w:cs="Arial"/>
              </w:rPr>
            </w:pP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6E23157D" w:rsidR="00CC2661" w:rsidRPr="002E13FE" w:rsidRDefault="00A22873"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32DF0E5F" w:rsidR="00CC2661" w:rsidRPr="002E13FE" w:rsidRDefault="00A22873"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46B9C73C" w:rsidR="00CC2661" w:rsidRPr="002E13FE" w:rsidRDefault="00A2287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54671B83" w:rsidR="00CC2661" w:rsidRPr="002E13FE" w:rsidRDefault="00A2287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43FC0A64" w:rsidR="00743859" w:rsidRPr="002E13FE" w:rsidRDefault="00A22873"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 xml:space="preserve">I have attached a full risk assessment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29F22C54" w:rsidR="00743859" w:rsidRPr="002E13FE" w:rsidRDefault="00A2287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0050DA43" w:rsidR="00743859" w:rsidRPr="002E13FE" w:rsidRDefault="00A2287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lastRenderedPageBreak/>
        <w:t>This form is available electronically from the Academic Office web pages:</w:t>
      </w:r>
      <w:r w:rsidRPr="00431025">
        <w:rPr>
          <w:rFonts w:ascii="Arial" w:hAnsi="Arial" w:cs="Arial"/>
          <w:sz w:val="22"/>
          <w:szCs w:val="22"/>
        </w:rPr>
        <w:t xml:space="preserve"> </w:t>
      </w:r>
      <w:hyperlink r:id="rId16" w:history="1">
        <w:r w:rsidRPr="00431025">
          <w:rPr>
            <w:rStyle w:val="Hyperlink"/>
            <w:rFonts w:ascii="Arial" w:hAnsi="Arial" w:cs="Arial"/>
            <w:sz w:val="22"/>
            <w:szCs w:val="22"/>
          </w:rPr>
          <w:t>https://www.uwtsd.ac.uk/academic-office/appendices-and-forms/</w:t>
        </w:r>
      </w:hyperlink>
    </w:p>
    <w:sectPr w:rsidR="00025AC4" w:rsidRPr="00431025" w:rsidSect="000859E5">
      <w:headerReference w:type="default" r:id="rId17"/>
      <w:footerReference w:type="default" r:id="rId18"/>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BACD936" w14:textId="77777777" w:rsidR="00AB3165" w:rsidRDefault="00AB3165" w:rsidP="00390251">
      <w:r>
        <w:separator/>
      </w:r>
    </w:p>
    <w:p w14:paraId="5115BC44" w14:textId="77777777" w:rsidR="00AB3165" w:rsidRDefault="00AB3165"/>
  </w:endnote>
  <w:endnote w:type="continuationSeparator" w:id="0">
    <w:p w14:paraId="58547E9B" w14:textId="77777777" w:rsidR="00AB3165" w:rsidRDefault="00AB3165" w:rsidP="00390251">
      <w:r>
        <w:continuationSeparator/>
      </w:r>
    </w:p>
    <w:p w14:paraId="3C89E84F" w14:textId="77777777" w:rsidR="00AB3165" w:rsidRDefault="00AB316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B65BA4E" w14:textId="77777777" w:rsidR="00AB3165" w:rsidRDefault="00AB3165" w:rsidP="00390251">
      <w:r>
        <w:separator/>
      </w:r>
    </w:p>
    <w:p w14:paraId="78A90312" w14:textId="77777777" w:rsidR="00AB3165" w:rsidRDefault="00AB3165"/>
  </w:footnote>
  <w:footnote w:type="continuationSeparator" w:id="0">
    <w:p w14:paraId="04D753EA" w14:textId="77777777" w:rsidR="00AB3165" w:rsidRDefault="00AB3165" w:rsidP="00390251">
      <w:r>
        <w:continuationSeparator/>
      </w:r>
    </w:p>
    <w:p w14:paraId="53BADC6C" w14:textId="77777777" w:rsidR="00AB3165" w:rsidRDefault="00AB316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F560276"/>
    <w:multiLevelType w:val="hybridMultilevel"/>
    <w:tmpl w:val="521ED67E"/>
    <w:lvl w:ilvl="0" w:tplc="0409000B">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6F031CC"/>
    <w:multiLevelType w:val="hybridMultilevel"/>
    <w:tmpl w:val="716EE99A"/>
    <w:lvl w:ilvl="0" w:tplc="04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5F382B51"/>
    <w:multiLevelType w:val="hybridMultilevel"/>
    <w:tmpl w:val="009E281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80421807">
    <w:abstractNumId w:val="10"/>
  </w:num>
  <w:num w:numId="2" w16cid:durableId="812411058">
    <w:abstractNumId w:val="22"/>
  </w:num>
  <w:num w:numId="3" w16cid:durableId="1598901306">
    <w:abstractNumId w:val="2"/>
  </w:num>
  <w:num w:numId="4" w16cid:durableId="1681350012">
    <w:abstractNumId w:val="27"/>
  </w:num>
  <w:num w:numId="5" w16cid:durableId="654261664">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163666491">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67372711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046441818">
    <w:abstractNumId w:val="3"/>
  </w:num>
  <w:num w:numId="9" w16cid:durableId="1716614435">
    <w:abstractNumId w:val="7"/>
  </w:num>
  <w:num w:numId="10" w16cid:durableId="495733966">
    <w:abstractNumId w:val="8"/>
  </w:num>
  <w:num w:numId="11" w16cid:durableId="1821069060">
    <w:abstractNumId w:val="25"/>
  </w:num>
  <w:num w:numId="12" w16cid:durableId="1952006308">
    <w:abstractNumId w:val="23"/>
  </w:num>
  <w:num w:numId="13" w16cid:durableId="1838299030">
    <w:abstractNumId w:val="24"/>
  </w:num>
  <w:num w:numId="14" w16cid:durableId="652221049">
    <w:abstractNumId w:val="0"/>
  </w:num>
  <w:num w:numId="15" w16cid:durableId="82142437">
    <w:abstractNumId w:val="5"/>
  </w:num>
  <w:num w:numId="16" w16cid:durableId="157380543">
    <w:abstractNumId w:val="6"/>
  </w:num>
  <w:num w:numId="17" w16cid:durableId="299381787">
    <w:abstractNumId w:val="11"/>
  </w:num>
  <w:num w:numId="18" w16cid:durableId="2076271419">
    <w:abstractNumId w:val="14"/>
  </w:num>
  <w:num w:numId="19" w16cid:durableId="495726098">
    <w:abstractNumId w:val="26"/>
  </w:num>
  <w:num w:numId="20" w16cid:durableId="2036031056">
    <w:abstractNumId w:val="4"/>
  </w:num>
  <w:num w:numId="21" w16cid:durableId="2093812622">
    <w:abstractNumId w:val="16"/>
  </w:num>
  <w:num w:numId="22" w16cid:durableId="1583294418">
    <w:abstractNumId w:val="21"/>
  </w:num>
  <w:num w:numId="23" w16cid:durableId="986478062">
    <w:abstractNumId w:val="1"/>
  </w:num>
  <w:num w:numId="24" w16cid:durableId="545608726">
    <w:abstractNumId w:val="9"/>
  </w:num>
  <w:num w:numId="25" w16cid:durableId="74478123">
    <w:abstractNumId w:val="13"/>
  </w:num>
  <w:num w:numId="26" w16cid:durableId="1146779071">
    <w:abstractNumId w:val="28"/>
  </w:num>
  <w:num w:numId="27" w16cid:durableId="1729497867">
    <w:abstractNumId w:val="19"/>
  </w:num>
  <w:num w:numId="28" w16cid:durableId="710152210">
    <w:abstractNumId w:val="15"/>
  </w:num>
  <w:num w:numId="29" w16cid:durableId="113060968">
    <w:abstractNumId w:val="20"/>
  </w:num>
  <w:num w:numId="30" w16cid:durableId="43510016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9"/>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A29"/>
    <w:rsid w:val="000C5E77"/>
    <w:rsid w:val="000C6E5E"/>
    <w:rsid w:val="000C7409"/>
    <w:rsid w:val="000D067B"/>
    <w:rsid w:val="000D23C8"/>
    <w:rsid w:val="000E2AD0"/>
    <w:rsid w:val="000E7DF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456C6"/>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3A0C"/>
    <w:rsid w:val="003171A8"/>
    <w:rsid w:val="003257BD"/>
    <w:rsid w:val="003264AE"/>
    <w:rsid w:val="003268ED"/>
    <w:rsid w:val="003302A1"/>
    <w:rsid w:val="00331A88"/>
    <w:rsid w:val="00332956"/>
    <w:rsid w:val="003505BC"/>
    <w:rsid w:val="00354F34"/>
    <w:rsid w:val="00361382"/>
    <w:rsid w:val="003656A9"/>
    <w:rsid w:val="00382031"/>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13863"/>
    <w:rsid w:val="00413EEB"/>
    <w:rsid w:val="0041408E"/>
    <w:rsid w:val="0041420E"/>
    <w:rsid w:val="00424773"/>
    <w:rsid w:val="00424AB0"/>
    <w:rsid w:val="00425DA7"/>
    <w:rsid w:val="0042679B"/>
    <w:rsid w:val="00430FA4"/>
    <w:rsid w:val="00431025"/>
    <w:rsid w:val="00442053"/>
    <w:rsid w:val="00442954"/>
    <w:rsid w:val="0045485F"/>
    <w:rsid w:val="00462069"/>
    <w:rsid w:val="004632AA"/>
    <w:rsid w:val="00476398"/>
    <w:rsid w:val="0047697E"/>
    <w:rsid w:val="0048134A"/>
    <w:rsid w:val="00482054"/>
    <w:rsid w:val="00484481"/>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0240"/>
    <w:rsid w:val="005035A0"/>
    <w:rsid w:val="005078BE"/>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1CD0"/>
    <w:rsid w:val="00842FC0"/>
    <w:rsid w:val="00844C9E"/>
    <w:rsid w:val="008461DD"/>
    <w:rsid w:val="008732E0"/>
    <w:rsid w:val="008B346A"/>
    <w:rsid w:val="008B67D3"/>
    <w:rsid w:val="008B7EC4"/>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2D8B"/>
    <w:rsid w:val="009440D0"/>
    <w:rsid w:val="00947984"/>
    <w:rsid w:val="0095110A"/>
    <w:rsid w:val="00954D22"/>
    <w:rsid w:val="00955691"/>
    <w:rsid w:val="009563B2"/>
    <w:rsid w:val="0096006D"/>
    <w:rsid w:val="00961B2E"/>
    <w:rsid w:val="00965F27"/>
    <w:rsid w:val="009831F5"/>
    <w:rsid w:val="00986EEC"/>
    <w:rsid w:val="00986FD8"/>
    <w:rsid w:val="00994351"/>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741"/>
    <w:rsid w:val="00A1787E"/>
    <w:rsid w:val="00A22873"/>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15E7"/>
    <w:rsid w:val="00AB1B40"/>
    <w:rsid w:val="00AB3165"/>
    <w:rsid w:val="00AB74BF"/>
    <w:rsid w:val="00AB7553"/>
    <w:rsid w:val="00AC189C"/>
    <w:rsid w:val="00AD5672"/>
    <w:rsid w:val="00AD5E63"/>
    <w:rsid w:val="00AD61B0"/>
    <w:rsid w:val="00AE333E"/>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5927"/>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2138"/>
    <w:rsid w:val="00E43EC5"/>
    <w:rsid w:val="00E45AB0"/>
    <w:rsid w:val="00E57EF4"/>
    <w:rsid w:val="00E60A6F"/>
    <w:rsid w:val="00E65973"/>
    <w:rsid w:val="00E6714D"/>
    <w:rsid w:val="00E73456"/>
    <w:rsid w:val="00E84BC8"/>
    <w:rsid w:val="00E914D8"/>
    <w:rsid w:val="00E93E44"/>
    <w:rsid w:val="00E95A30"/>
    <w:rsid w:val="00EA26D8"/>
    <w:rsid w:val="00EA5DE3"/>
    <w:rsid w:val="00EB0B00"/>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paragraph" w:styleId="Title">
    <w:name w:val="Title"/>
    <w:basedOn w:val="Normal"/>
    <w:next w:val="Normal"/>
    <w:link w:val="TitleChar"/>
    <w:uiPriority w:val="10"/>
    <w:qFormat/>
    <w:rsid w:val="00484481"/>
    <w:pPr>
      <w:contextualSpacing/>
    </w:pPr>
    <w:rPr>
      <w:rFonts w:asciiTheme="majorHAnsi" w:eastAsiaTheme="majorEastAsia" w:hAnsiTheme="majorHAnsi" w:cstheme="majorBidi"/>
      <w:spacing w:val="-10"/>
      <w:kern w:val="28"/>
      <w:sz w:val="56"/>
      <w:szCs w:val="56"/>
      <w:lang w:val="en-US"/>
      <w14:ligatures w14:val="standardContextual"/>
    </w:rPr>
  </w:style>
  <w:style w:type="character" w:customStyle="1" w:styleId="TitleChar">
    <w:name w:val="Title Char"/>
    <w:basedOn w:val="DefaultParagraphFont"/>
    <w:link w:val="Title"/>
    <w:uiPriority w:val="10"/>
    <w:rsid w:val="00484481"/>
    <w:rPr>
      <w:rFonts w:asciiTheme="majorHAnsi" w:eastAsiaTheme="majorEastAsia" w:hAnsiTheme="majorHAnsi" w:cstheme="majorBidi"/>
      <w:spacing w:val="-10"/>
      <w:kern w:val="28"/>
      <w:sz w:val="56"/>
      <w:szCs w:val="56"/>
      <w:lang w:val="en-US" w:eastAsia="en-US"/>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uwtsd.ac.uk/academic-office/appendices-and-form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Pages>
  <Words>4559</Words>
  <Characters>25990</Characters>
  <Application>Microsoft Office Word</Application>
  <DocSecurity>0</DocSecurity>
  <Lines>216</Lines>
  <Paragraphs>60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30489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Shadiya Shaikh</cp:lastModifiedBy>
  <cp:revision>2</cp:revision>
  <cp:lastPrinted>2016-10-24T12:21:00Z</cp:lastPrinted>
  <dcterms:created xsi:type="dcterms:W3CDTF">2024-06-17T10:25:00Z</dcterms:created>
  <dcterms:modified xsi:type="dcterms:W3CDTF">2024-06-17T10:25:00Z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