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D34B8" w:rsidRPr="00342FEA" w:rsidRDefault="009D34B8" w:rsidP="009D34B8">
      <w:pPr>
        <w:rPr>
          <w:rFonts w:ascii="Palatino Linotype" w:hAnsi="Palatino Linotype"/>
          <w:b/>
          <w:szCs w:val="22"/>
        </w:rPr>
      </w:pPr>
      <w:bookmarkStart w:id="0" w:name="_Hlk495953978"/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9D34B8" w:rsidRPr="00342FEA" w:rsidTr="009A45C7">
        <w:tc>
          <w:tcPr>
            <w:tcW w:w="3510" w:type="dxa"/>
          </w:tcPr>
          <w:bookmarkEnd w:id="0"/>
          <w:p w:rsidR="009D34B8" w:rsidRPr="00342FEA" w:rsidRDefault="009D34B8" w:rsidP="009A45C7">
            <w:pPr>
              <w:pStyle w:val="Header"/>
              <w:jc w:val="both"/>
              <w:rPr>
                <w:b/>
              </w:rPr>
            </w:pPr>
            <w:r w:rsidRPr="00342FEA">
              <w:rPr>
                <w:b/>
              </w:rPr>
              <w:t>UNIVERSITY OF WALES:</w:t>
            </w:r>
          </w:p>
          <w:p w:rsidR="009D34B8" w:rsidRPr="00342FEA" w:rsidRDefault="009D34B8" w:rsidP="009A45C7">
            <w:pPr>
              <w:pStyle w:val="Header"/>
              <w:jc w:val="both"/>
              <w:rPr>
                <w:b/>
              </w:rPr>
            </w:pPr>
            <w:r w:rsidRPr="00342FEA">
              <w:rPr>
                <w:b/>
              </w:rPr>
              <w:t>TRINITY SAINT DAVID</w:t>
            </w:r>
          </w:p>
          <w:p w:rsidR="009D34B8" w:rsidRPr="00342FEA" w:rsidRDefault="009D34B8" w:rsidP="009A45C7">
            <w:pPr>
              <w:pStyle w:val="Header"/>
              <w:jc w:val="both"/>
            </w:pPr>
          </w:p>
        </w:tc>
        <w:tc>
          <w:tcPr>
            <w:tcW w:w="2127" w:type="dxa"/>
          </w:tcPr>
          <w:p w:rsidR="009D34B8" w:rsidRPr="00342FEA" w:rsidRDefault="009D34B8" w:rsidP="009A45C7">
            <w:pPr>
              <w:pStyle w:val="Header"/>
              <w:jc w:val="center"/>
            </w:pPr>
            <w:r w:rsidRPr="00342FEA">
              <w:rPr>
                <w:noProof/>
              </w:rPr>
              <w:drawing>
                <wp:inline distT="0" distB="0" distL="0" distR="0" wp14:anchorId="13957152" wp14:editId="672914AE">
                  <wp:extent cx="1066800" cy="466725"/>
                  <wp:effectExtent l="0" t="0" r="0" b="0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066800" cy="4667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:rsidR="009D34B8" w:rsidRPr="00342FEA" w:rsidRDefault="009D34B8" w:rsidP="009A45C7">
            <w:pPr>
              <w:pStyle w:val="Header"/>
              <w:jc w:val="right"/>
              <w:rPr>
                <w:b/>
              </w:rPr>
            </w:pPr>
            <w:r w:rsidRPr="00342FEA">
              <w:rPr>
                <w:b/>
              </w:rPr>
              <w:t>PRIFYSGOL CYMRU:</w:t>
            </w:r>
          </w:p>
          <w:p w:rsidR="009D34B8" w:rsidRPr="00342FEA" w:rsidRDefault="009D34B8" w:rsidP="009A45C7">
            <w:pPr>
              <w:pStyle w:val="Header"/>
              <w:jc w:val="right"/>
              <w:rPr>
                <w:b/>
                <w:sz w:val="20"/>
              </w:rPr>
            </w:pPr>
            <w:r w:rsidRPr="00342FEA">
              <w:rPr>
                <w:b/>
              </w:rPr>
              <w:t>Y DRINDOD DEWI SANT</w:t>
            </w:r>
          </w:p>
          <w:p w:rsidR="009D34B8" w:rsidRPr="00342FEA" w:rsidRDefault="009D34B8" w:rsidP="009A45C7">
            <w:pPr>
              <w:pStyle w:val="Header"/>
              <w:jc w:val="right"/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559"/>
      </w:tblGrid>
      <w:tr w:rsidR="009D34B8" w:rsidRPr="00342FEA" w:rsidTr="009A45C7">
        <w:trPr>
          <w:cantSplit/>
          <w:trHeight w:val="436"/>
        </w:trPr>
        <w:tc>
          <w:tcPr>
            <w:tcW w:w="4621" w:type="dxa"/>
          </w:tcPr>
          <w:p w:rsidR="009D34B8" w:rsidRPr="00342FEA" w:rsidRDefault="009D34B8" w:rsidP="009A45C7">
            <w:pPr>
              <w:pStyle w:val="Year"/>
              <w:rPr>
                <w:sz w:val="24"/>
              </w:rPr>
            </w:pPr>
            <w:r w:rsidRPr="00342FEA">
              <w:rPr>
                <w:b w:val="0"/>
                <w:sz w:val="20"/>
              </w:rPr>
              <w:t xml:space="preserve">LOCATION: </w:t>
            </w:r>
            <w:r w:rsidRPr="00342FEA">
              <w:rPr>
                <w:sz w:val="24"/>
              </w:rPr>
              <w:t xml:space="preserve">Lampeter </w:t>
            </w:r>
          </w:p>
        </w:tc>
        <w:tc>
          <w:tcPr>
            <w:tcW w:w="4559" w:type="dxa"/>
          </w:tcPr>
          <w:p w:rsidR="009D34B8" w:rsidRPr="00342FEA" w:rsidRDefault="009D34B8" w:rsidP="009A45C7">
            <w:pPr>
              <w:pStyle w:val="Year"/>
              <w:jc w:val="center"/>
              <w:rPr>
                <w:sz w:val="24"/>
                <w:szCs w:val="24"/>
              </w:rPr>
            </w:pPr>
            <w:r w:rsidRPr="00342FEA">
              <w:rPr>
                <w:b w:val="0"/>
                <w:sz w:val="20"/>
              </w:rPr>
              <w:t xml:space="preserve">                                       LLEOLIAD: </w:t>
            </w:r>
            <w:r w:rsidRPr="00342FEA">
              <w:rPr>
                <w:sz w:val="24"/>
                <w:szCs w:val="24"/>
              </w:rPr>
              <w:t>LLAMBED</w:t>
            </w:r>
          </w:p>
        </w:tc>
      </w:tr>
      <w:tr w:rsidR="009D34B8" w:rsidRPr="00342FEA" w:rsidTr="009A45C7">
        <w:tc>
          <w:tcPr>
            <w:tcW w:w="4621" w:type="dxa"/>
          </w:tcPr>
          <w:p w:rsidR="009D34B8" w:rsidRPr="00342FEA" w:rsidRDefault="009D34B8" w:rsidP="009A45C7">
            <w:pPr>
              <w:pStyle w:val="Trinity"/>
              <w:ind w:left="5760" w:hanging="5760"/>
            </w:pPr>
            <w:r w:rsidRPr="00342FEA">
              <w:t>LEVEL 6</w:t>
            </w:r>
          </w:p>
        </w:tc>
        <w:tc>
          <w:tcPr>
            <w:tcW w:w="4559" w:type="dxa"/>
          </w:tcPr>
          <w:p w:rsidR="009D34B8" w:rsidRPr="00342FEA" w:rsidRDefault="009D34B8" w:rsidP="009A45C7">
            <w:pPr>
              <w:pStyle w:val="Trinity"/>
              <w:ind w:left="5760" w:hanging="5760"/>
              <w:jc w:val="right"/>
            </w:pPr>
            <w:r w:rsidRPr="00342FEA">
              <w:t>LEFEL 6</w:t>
            </w:r>
          </w:p>
        </w:tc>
      </w:tr>
      <w:tr w:rsidR="009D34B8" w:rsidRPr="00342FEA" w:rsidTr="009A45C7">
        <w:tc>
          <w:tcPr>
            <w:tcW w:w="4621" w:type="dxa"/>
          </w:tcPr>
          <w:p w:rsidR="009D34B8" w:rsidRPr="00342FEA" w:rsidRDefault="009D34B8" w:rsidP="009A45C7">
            <w:pPr>
              <w:pStyle w:val="Exam"/>
            </w:pPr>
            <w:r w:rsidRPr="00342FEA">
              <w:t>EXAMINATION PERIOD</w:t>
            </w:r>
          </w:p>
        </w:tc>
        <w:tc>
          <w:tcPr>
            <w:tcW w:w="4559" w:type="dxa"/>
          </w:tcPr>
          <w:p w:rsidR="009D34B8" w:rsidRPr="00342FEA" w:rsidRDefault="009D34B8" w:rsidP="009A45C7">
            <w:pPr>
              <w:pStyle w:val="Exam"/>
              <w:jc w:val="right"/>
            </w:pPr>
            <w:r w:rsidRPr="00342FEA">
              <w:t>CYFNOD ARHOLIADAU</w:t>
            </w:r>
          </w:p>
        </w:tc>
      </w:tr>
      <w:tr w:rsidR="009D34B8" w:rsidRPr="00342FEA" w:rsidTr="009A45C7">
        <w:tc>
          <w:tcPr>
            <w:tcW w:w="4621" w:type="dxa"/>
          </w:tcPr>
          <w:p w:rsidR="009D34B8" w:rsidRPr="00342FEA" w:rsidRDefault="00EA1F0F" w:rsidP="009A45C7">
            <w:pPr>
              <w:pStyle w:val="Month"/>
              <w:jc w:val="both"/>
            </w:pPr>
            <w:r>
              <w:t>January</w:t>
            </w:r>
            <w:r w:rsidRPr="00342FEA">
              <w:t xml:space="preserve"> </w:t>
            </w:r>
            <w:r w:rsidR="009D34B8" w:rsidRPr="00342FEA">
              <w:t>2018</w:t>
            </w:r>
          </w:p>
        </w:tc>
        <w:tc>
          <w:tcPr>
            <w:tcW w:w="4559" w:type="dxa"/>
          </w:tcPr>
          <w:p w:rsidR="009D34B8" w:rsidRPr="00342FEA" w:rsidRDefault="00EA1F0F" w:rsidP="009A45C7">
            <w:pPr>
              <w:pStyle w:val="Month"/>
              <w:jc w:val="right"/>
            </w:pPr>
            <w:r>
              <w:t xml:space="preserve">IONAWR </w:t>
            </w:r>
            <w:r w:rsidR="009D34B8" w:rsidRPr="00342FEA">
              <w:t xml:space="preserve">2018 </w:t>
            </w:r>
          </w:p>
        </w:tc>
      </w:tr>
    </w:tbl>
    <w:p w:rsidR="009D34B8" w:rsidRPr="00342FEA" w:rsidRDefault="009D34B8" w:rsidP="009D34B8">
      <w:pPr>
        <w:pStyle w:val="Modcode"/>
      </w:pPr>
    </w:p>
    <w:p w:rsidR="00EA1F0F" w:rsidRPr="007F3B9B" w:rsidRDefault="00EA1F0F" w:rsidP="00EA1F0F">
      <w:pPr>
        <w:pStyle w:val="Modcode"/>
      </w:pPr>
      <w:r w:rsidRPr="007F3B9B">
        <w:t xml:space="preserve">MODULE CODE: </w:t>
      </w:r>
      <w:r w:rsidRPr="00DA5C18">
        <w:t>CSEN6020</w:t>
      </w:r>
    </w:p>
    <w:p w:rsidR="00EA1F0F" w:rsidRPr="007F3B9B" w:rsidRDefault="00EA1F0F" w:rsidP="00EA1F0F">
      <w:pPr>
        <w:pStyle w:val="UoW"/>
        <w:jc w:val="center"/>
        <w:rPr>
          <w:bCs/>
          <w:caps w:val="0"/>
          <w:sz w:val="28"/>
          <w:szCs w:val="28"/>
        </w:rPr>
      </w:pPr>
      <w:r w:rsidRPr="007F3B9B">
        <w:rPr>
          <w:bCs/>
          <w:caps w:val="0"/>
          <w:sz w:val="28"/>
          <w:szCs w:val="28"/>
        </w:rPr>
        <w:t>MODERNISM</w:t>
      </w:r>
      <w:r>
        <w:rPr>
          <w:bCs/>
          <w:caps w:val="0"/>
          <w:sz w:val="28"/>
          <w:szCs w:val="28"/>
        </w:rPr>
        <w:t xml:space="preserve"> &amp; MODERNISMS</w:t>
      </w:r>
    </w:p>
    <w:p w:rsidR="00EA1F0F" w:rsidRPr="007F3B9B" w:rsidRDefault="00EA1F0F" w:rsidP="00EA1F0F">
      <w:pPr>
        <w:rPr>
          <w:b/>
          <w:bCs/>
        </w:rPr>
      </w:pPr>
    </w:p>
    <w:p w:rsidR="00EA1F0F" w:rsidRDefault="00EA1F0F" w:rsidP="00EA1F0F">
      <w:pPr>
        <w:pStyle w:val="Time"/>
      </w:pPr>
    </w:p>
    <w:p w:rsidR="00EA1F0F" w:rsidRPr="007F3B9B" w:rsidRDefault="00EA1F0F" w:rsidP="00EA1F0F">
      <w:pPr>
        <w:pStyle w:val="Time"/>
      </w:pPr>
      <w:r w:rsidRPr="007F3B9B">
        <w:t xml:space="preserve">TIME:  </w:t>
      </w:r>
      <w:r>
        <w:t>2</w:t>
      </w:r>
      <w:r w:rsidRPr="007F3B9B">
        <w:t xml:space="preserve"> HOURS</w:t>
      </w:r>
    </w:p>
    <w:p w:rsidR="00EA1F0F" w:rsidRPr="007F3B9B" w:rsidRDefault="00EA1F0F" w:rsidP="00EA1F0F">
      <w:pPr>
        <w:pStyle w:val="Answer"/>
      </w:pPr>
      <w:r w:rsidRPr="007F3B9B">
        <w:t xml:space="preserve">answer one quESTION </w:t>
      </w:r>
    </w:p>
    <w:p w:rsidR="00EA1F0F" w:rsidRPr="007F3B9B" w:rsidRDefault="00EA1F0F" w:rsidP="00EA1F0F">
      <w:pPr>
        <w:pStyle w:val="BodyText"/>
      </w:pPr>
    </w:p>
    <w:p w:rsidR="00EA1F0F" w:rsidRPr="007F3B9B" w:rsidRDefault="00EA1F0F" w:rsidP="00EA1F0F">
      <w:pPr>
        <w:pStyle w:val="BodyText"/>
        <w:rPr>
          <w:i/>
        </w:rPr>
      </w:pPr>
      <w:r w:rsidRPr="007F3B9B">
        <w:rPr>
          <w:i/>
        </w:rPr>
        <w:t>Equipment or materials required – None</w:t>
      </w:r>
    </w:p>
    <w:p w:rsidR="00EA1F0F" w:rsidRPr="007F3B9B" w:rsidRDefault="00EA1F0F" w:rsidP="00EA1F0F">
      <w:pPr>
        <w:pStyle w:val="BodyText"/>
        <w:rPr>
          <w:i/>
        </w:rPr>
      </w:pPr>
      <w:proofErr w:type="spellStart"/>
      <w:r w:rsidRPr="007F3B9B">
        <w:rPr>
          <w:i/>
        </w:rPr>
        <w:t>Adnoddau</w:t>
      </w:r>
      <w:proofErr w:type="spellEnd"/>
      <w:r w:rsidRPr="007F3B9B">
        <w:rPr>
          <w:i/>
        </w:rPr>
        <w:t xml:space="preserve"> </w:t>
      </w:r>
      <w:proofErr w:type="spellStart"/>
      <w:r w:rsidRPr="007F3B9B">
        <w:rPr>
          <w:i/>
        </w:rPr>
        <w:t>neu</w:t>
      </w:r>
      <w:proofErr w:type="spellEnd"/>
      <w:r w:rsidRPr="007F3B9B">
        <w:rPr>
          <w:i/>
        </w:rPr>
        <w:t xml:space="preserve"> </w:t>
      </w:r>
      <w:proofErr w:type="spellStart"/>
      <w:r w:rsidRPr="007F3B9B">
        <w:rPr>
          <w:i/>
        </w:rPr>
        <w:t>ddefnyddiau</w:t>
      </w:r>
      <w:proofErr w:type="spellEnd"/>
      <w:r w:rsidRPr="007F3B9B">
        <w:rPr>
          <w:i/>
        </w:rPr>
        <w:t xml:space="preserve"> </w:t>
      </w:r>
      <w:proofErr w:type="spellStart"/>
      <w:r w:rsidRPr="007F3B9B">
        <w:rPr>
          <w:i/>
        </w:rPr>
        <w:t>sydd</w:t>
      </w:r>
      <w:proofErr w:type="spellEnd"/>
      <w:r w:rsidRPr="007F3B9B">
        <w:rPr>
          <w:i/>
        </w:rPr>
        <w:t xml:space="preserve"> </w:t>
      </w:r>
      <w:proofErr w:type="spellStart"/>
      <w:r w:rsidRPr="007F3B9B">
        <w:rPr>
          <w:i/>
        </w:rPr>
        <w:t>eu</w:t>
      </w:r>
      <w:proofErr w:type="spellEnd"/>
      <w:r w:rsidRPr="007F3B9B">
        <w:rPr>
          <w:i/>
        </w:rPr>
        <w:t xml:space="preserve"> </w:t>
      </w:r>
      <w:proofErr w:type="spellStart"/>
      <w:r w:rsidRPr="007F3B9B">
        <w:rPr>
          <w:i/>
        </w:rPr>
        <w:t>hangen</w:t>
      </w:r>
      <w:proofErr w:type="spellEnd"/>
      <w:r w:rsidRPr="007F3B9B">
        <w:rPr>
          <w:i/>
        </w:rPr>
        <w:t xml:space="preserve"> - Dim</w:t>
      </w:r>
    </w:p>
    <w:p w:rsidR="00EA1F0F" w:rsidRPr="007F3B9B" w:rsidRDefault="00EA1F0F" w:rsidP="00EA1F0F">
      <w:pPr>
        <w:pStyle w:val="BodyText"/>
        <w:ind w:left="720"/>
        <w:rPr>
          <w:sz w:val="28"/>
        </w:rPr>
      </w:pPr>
    </w:p>
    <w:p w:rsidR="00EA1F0F" w:rsidRPr="007F3B9B" w:rsidRDefault="00EA1F0F" w:rsidP="00EA1F0F">
      <w:pPr>
        <w:pStyle w:val="BodyText"/>
        <w:ind w:left="720"/>
        <w:rPr>
          <w:sz w:val="28"/>
        </w:rPr>
      </w:pPr>
    </w:p>
    <w:p w:rsidR="00EA1F0F" w:rsidRPr="007F3B9B" w:rsidRDefault="00EA1F0F" w:rsidP="00EA1F0F">
      <w:r w:rsidRPr="007F3B9B">
        <w:br w:type="page"/>
      </w:r>
    </w:p>
    <w:p w:rsidR="00EA1F0F" w:rsidRPr="007F3B9B" w:rsidRDefault="00EA1F0F" w:rsidP="00EA1F0F"/>
    <w:p w:rsidR="00EA1F0F" w:rsidRPr="007F3B9B" w:rsidRDefault="00EA1F0F" w:rsidP="00EA1F0F">
      <w:pPr>
        <w:rPr>
          <w:b/>
          <w:sz w:val="28"/>
        </w:rPr>
      </w:pPr>
      <w:r w:rsidRPr="007F3B9B">
        <w:rPr>
          <w:b/>
          <w:sz w:val="28"/>
        </w:rPr>
        <w:t xml:space="preserve">ANSWER </w:t>
      </w:r>
      <w:r w:rsidRPr="007F3B9B">
        <w:rPr>
          <w:b/>
          <w:bCs/>
          <w:sz w:val="28"/>
          <w:szCs w:val="28"/>
          <w:u w:val="single"/>
        </w:rPr>
        <w:t>ONE</w:t>
      </w:r>
      <w:r w:rsidRPr="007F3B9B">
        <w:rPr>
          <w:sz w:val="28"/>
          <w:szCs w:val="28"/>
        </w:rPr>
        <w:t xml:space="preserve"> </w:t>
      </w:r>
      <w:r w:rsidRPr="007F3B9B">
        <w:rPr>
          <w:b/>
          <w:bCs/>
          <w:sz w:val="28"/>
          <w:szCs w:val="28"/>
        </w:rPr>
        <w:t>OF</w:t>
      </w:r>
      <w:r>
        <w:rPr>
          <w:sz w:val="28"/>
          <w:szCs w:val="28"/>
        </w:rPr>
        <w:t xml:space="preserve"> </w:t>
      </w:r>
      <w:r w:rsidRPr="007F3B9B">
        <w:rPr>
          <w:b/>
          <w:bCs/>
          <w:sz w:val="28"/>
          <w:szCs w:val="28"/>
        </w:rPr>
        <w:t xml:space="preserve">THE FOLLOWING </w:t>
      </w:r>
      <w:r w:rsidRPr="007F3B9B">
        <w:rPr>
          <w:b/>
          <w:sz w:val="28"/>
        </w:rPr>
        <w:t>QUESTIONS</w:t>
      </w:r>
    </w:p>
    <w:p w:rsidR="00EA1F0F" w:rsidRPr="007F3B9B" w:rsidRDefault="00EA1F0F" w:rsidP="00EA1F0F">
      <w:pPr>
        <w:pStyle w:val="BodyText2"/>
        <w:spacing w:after="0" w:line="240" w:lineRule="auto"/>
        <w:rPr>
          <w:b/>
          <w:bCs/>
          <w:sz w:val="28"/>
          <w:szCs w:val="28"/>
        </w:rPr>
      </w:pPr>
    </w:p>
    <w:p w:rsidR="00EA1F0F" w:rsidRPr="00F31780" w:rsidRDefault="00EA1F0F" w:rsidP="00EA1F0F">
      <w:pPr>
        <w:pStyle w:val="BodyText2"/>
        <w:spacing w:after="0" w:line="240" w:lineRule="auto"/>
        <w:rPr>
          <w:b/>
          <w:bCs/>
          <w:szCs w:val="28"/>
        </w:rPr>
      </w:pPr>
      <w:r w:rsidRPr="00F31780">
        <w:rPr>
          <w:b/>
          <w:bCs/>
          <w:szCs w:val="28"/>
        </w:rPr>
        <w:t>Refer to at least TWO essential texts, ONE of which must be taken from the second half of the semester</w:t>
      </w:r>
    </w:p>
    <w:p w:rsidR="00EA1F0F" w:rsidRPr="00F31780" w:rsidRDefault="00EA1F0F" w:rsidP="00EA1F0F">
      <w:pPr>
        <w:rPr>
          <w:b/>
          <w:bCs/>
          <w:szCs w:val="28"/>
        </w:rPr>
      </w:pPr>
      <w:r w:rsidRPr="00F31780">
        <w:rPr>
          <w:b/>
          <w:bCs/>
          <w:szCs w:val="28"/>
        </w:rPr>
        <w:t>Support your argument with quotations from BOTH primary AND secondary ma</w:t>
      </w:r>
      <w:r w:rsidRPr="00F31780">
        <w:rPr>
          <w:bCs/>
          <w:szCs w:val="28"/>
        </w:rPr>
        <w:t>t</w:t>
      </w:r>
      <w:r w:rsidRPr="00F31780">
        <w:rPr>
          <w:b/>
          <w:bCs/>
          <w:szCs w:val="28"/>
        </w:rPr>
        <w:t xml:space="preserve">erial </w:t>
      </w:r>
    </w:p>
    <w:p w:rsidR="00EA1F0F" w:rsidRPr="00F31780" w:rsidRDefault="00EA1F0F" w:rsidP="00EA1F0F">
      <w:pPr>
        <w:rPr>
          <w:b/>
          <w:bCs/>
          <w:szCs w:val="28"/>
        </w:rPr>
      </w:pPr>
    </w:p>
    <w:p w:rsidR="00EA1F0F" w:rsidRPr="00F31780" w:rsidRDefault="00EA1F0F" w:rsidP="00EA1F0F">
      <w:pPr>
        <w:pStyle w:val="NoSpacing"/>
        <w:rPr>
          <w:b/>
          <w:bCs/>
          <w:sz w:val="28"/>
          <w:szCs w:val="28"/>
          <w:lang w:eastAsia="en-GB"/>
        </w:rPr>
      </w:pPr>
      <w:r w:rsidRPr="00F31780">
        <w:rPr>
          <w:b/>
          <w:bCs/>
          <w:szCs w:val="28"/>
          <w:lang w:eastAsia="en-GB"/>
        </w:rPr>
        <w:t>Do not repeat material you have already used</w:t>
      </w:r>
      <w:r w:rsidRPr="00F31780">
        <w:rPr>
          <w:b/>
          <w:bCs/>
          <w:sz w:val="28"/>
          <w:szCs w:val="28"/>
          <w:lang w:eastAsia="en-GB"/>
        </w:rPr>
        <w:t>.</w:t>
      </w:r>
    </w:p>
    <w:p w:rsidR="00EA1F0F" w:rsidRPr="0084043B" w:rsidRDefault="00EA1F0F" w:rsidP="00EA1F0F">
      <w:pPr>
        <w:rPr>
          <w:color w:val="000000"/>
          <w:sz w:val="28"/>
          <w:u w:val="single"/>
        </w:rPr>
      </w:pPr>
    </w:p>
    <w:p w:rsidR="00EA1F0F" w:rsidRDefault="00EA1F0F">
      <w:pPr>
        <w:spacing w:after="200" w:line="276" w:lineRule="auto"/>
        <w:rPr>
          <w:rFonts w:ascii="Palatino Linotype" w:hAnsi="Palatino Linotype"/>
          <w:sz w:val="22"/>
          <w:szCs w:val="22"/>
        </w:rPr>
      </w:pPr>
    </w:p>
    <w:p w:rsidR="009D34B8" w:rsidRPr="00342FEA" w:rsidRDefault="009D34B8" w:rsidP="009D34B8">
      <w:pPr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bookmarkStart w:id="1" w:name="_GoBack"/>
      <w:bookmarkEnd w:id="1"/>
      <w:r w:rsidRPr="00342FEA">
        <w:rPr>
          <w:rFonts w:ascii="Palatino Linotype" w:hAnsi="Palatino Linotype"/>
          <w:sz w:val="22"/>
          <w:szCs w:val="22"/>
        </w:rPr>
        <w:t>Rather than an unfolding narrative of ‘progress’ or ‘development’, Walter Benjamin conceives of history as a jumble of shards and fragments.  Examine the relevance of this historical understanding for modernist writing.</w:t>
      </w:r>
    </w:p>
    <w:p w:rsidR="009D34B8" w:rsidRPr="00342FEA" w:rsidRDefault="009D34B8" w:rsidP="009D34B8">
      <w:pPr>
        <w:ind w:left="720"/>
        <w:rPr>
          <w:rFonts w:ascii="Palatino Linotype" w:hAnsi="Palatino Linotype"/>
          <w:sz w:val="22"/>
          <w:szCs w:val="22"/>
        </w:rPr>
      </w:pPr>
    </w:p>
    <w:p w:rsidR="009D34B8" w:rsidRPr="00342FEA" w:rsidRDefault="009D34B8" w:rsidP="009D34B8">
      <w:pPr>
        <w:numPr>
          <w:ilvl w:val="0"/>
          <w:numId w:val="1"/>
        </w:numPr>
        <w:tabs>
          <w:tab w:val="clear" w:pos="720"/>
        </w:tabs>
        <w:rPr>
          <w:rFonts w:ascii="Palatino Linotype" w:hAnsi="Palatino Linotype"/>
          <w:sz w:val="22"/>
          <w:szCs w:val="22"/>
        </w:rPr>
      </w:pPr>
      <w:r w:rsidRPr="00342FEA">
        <w:rPr>
          <w:rFonts w:ascii="Palatino Linotype" w:hAnsi="Palatino Linotype"/>
          <w:sz w:val="22"/>
          <w:szCs w:val="22"/>
        </w:rPr>
        <w:t xml:space="preserve"> </w:t>
      </w:r>
      <w:r w:rsidRPr="00342FEA">
        <w:rPr>
          <w:rFonts w:ascii="Palatino Linotype" w:hAnsi="Palatino Linotype"/>
          <w:sz w:val="22"/>
          <w:szCs w:val="22"/>
        </w:rPr>
        <w:tab/>
        <w:t xml:space="preserve">After such knowledge, what forgiveness? Think now </w:t>
      </w:r>
    </w:p>
    <w:p w:rsidR="009D34B8" w:rsidRPr="00342FEA" w:rsidRDefault="009D34B8" w:rsidP="009D34B8">
      <w:pPr>
        <w:ind w:left="1418"/>
        <w:rPr>
          <w:rFonts w:ascii="Palatino Linotype" w:hAnsi="Palatino Linotype"/>
          <w:sz w:val="22"/>
          <w:szCs w:val="22"/>
        </w:rPr>
      </w:pPr>
      <w:r w:rsidRPr="00342FEA">
        <w:rPr>
          <w:rFonts w:ascii="Palatino Linotype" w:hAnsi="Palatino Linotype"/>
          <w:sz w:val="22"/>
          <w:szCs w:val="22"/>
        </w:rPr>
        <w:t xml:space="preserve">History has many cunning passages, contrived corridors </w:t>
      </w:r>
    </w:p>
    <w:p w:rsidR="009D34B8" w:rsidRPr="00342FEA" w:rsidRDefault="009D34B8" w:rsidP="009D34B8">
      <w:pPr>
        <w:ind w:left="1418"/>
        <w:rPr>
          <w:rFonts w:ascii="Palatino Linotype" w:hAnsi="Palatino Linotype"/>
          <w:sz w:val="22"/>
          <w:szCs w:val="22"/>
        </w:rPr>
      </w:pPr>
      <w:r w:rsidRPr="00342FEA">
        <w:rPr>
          <w:rFonts w:ascii="Palatino Linotype" w:hAnsi="Palatino Linotype"/>
          <w:sz w:val="22"/>
          <w:szCs w:val="22"/>
        </w:rPr>
        <w:t>And issues, deceives with whispering ambitions,</w:t>
      </w:r>
      <w:r w:rsidRPr="00342FEA">
        <w:rPr>
          <w:rFonts w:ascii="Palatino Linotype" w:hAnsi="Palatino Linotype"/>
          <w:i/>
          <w:iCs/>
          <w:sz w:val="22"/>
          <w:szCs w:val="22"/>
        </w:rPr>
        <w:t>        </w:t>
      </w:r>
    </w:p>
    <w:p w:rsidR="009D34B8" w:rsidRPr="00342FEA" w:rsidRDefault="009D34B8" w:rsidP="009D34B8">
      <w:pPr>
        <w:ind w:left="1418"/>
        <w:rPr>
          <w:rFonts w:ascii="Palatino Linotype" w:hAnsi="Palatino Linotype"/>
          <w:sz w:val="22"/>
          <w:szCs w:val="22"/>
        </w:rPr>
      </w:pPr>
      <w:proofErr w:type="gramStart"/>
      <w:r w:rsidRPr="00342FEA">
        <w:rPr>
          <w:rFonts w:ascii="Palatino Linotype" w:hAnsi="Palatino Linotype"/>
          <w:sz w:val="22"/>
          <w:szCs w:val="22"/>
        </w:rPr>
        <w:t>Guides us by vanities.</w:t>
      </w:r>
      <w:proofErr w:type="gramEnd"/>
      <w:r w:rsidRPr="00342FEA">
        <w:rPr>
          <w:rFonts w:ascii="Palatino Linotype" w:hAnsi="Palatino Linotype"/>
          <w:sz w:val="22"/>
          <w:szCs w:val="22"/>
        </w:rPr>
        <w:t xml:space="preserve">    </w:t>
      </w:r>
    </w:p>
    <w:p w:rsidR="009D34B8" w:rsidRPr="00FF0EB4" w:rsidRDefault="009D34B8" w:rsidP="009D34B8">
      <w:pPr>
        <w:ind w:left="2520"/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>Eliot ‘</w:t>
      </w:r>
      <w:proofErr w:type="spellStart"/>
      <w:r w:rsidRPr="00FF0EB4">
        <w:rPr>
          <w:rFonts w:ascii="Palatino Linotype" w:hAnsi="Palatino Linotype"/>
          <w:sz w:val="22"/>
          <w:szCs w:val="22"/>
        </w:rPr>
        <w:t>Gerontion</w:t>
      </w:r>
      <w:proofErr w:type="spellEnd"/>
      <w:r w:rsidRPr="00FF0EB4">
        <w:rPr>
          <w:rFonts w:ascii="Palatino Linotype" w:hAnsi="Palatino Linotype"/>
          <w:sz w:val="22"/>
          <w:szCs w:val="22"/>
        </w:rPr>
        <w:t>’</w:t>
      </w:r>
    </w:p>
    <w:p w:rsidR="009D34B8" w:rsidRPr="00FF0EB4" w:rsidRDefault="009D34B8" w:rsidP="009D34B8">
      <w:pPr>
        <w:ind w:firstLine="720"/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>Explore the significance of knowledge and perception in modernist writing.</w:t>
      </w:r>
    </w:p>
    <w:p w:rsidR="009D34B8" w:rsidRPr="00FF0EB4" w:rsidRDefault="009D34B8" w:rsidP="009D34B8">
      <w:pPr>
        <w:rPr>
          <w:rFonts w:ascii="Palatino Linotype" w:hAnsi="Palatino Linotype"/>
          <w:sz w:val="22"/>
          <w:szCs w:val="22"/>
        </w:rPr>
      </w:pPr>
    </w:p>
    <w:p w:rsidR="009D34B8" w:rsidRPr="00FF0EB4" w:rsidRDefault="009D34B8" w:rsidP="009D34B8">
      <w:pPr>
        <w:pStyle w:val="NoSpacing"/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 xml:space="preserve">Relating clock time and </w:t>
      </w:r>
      <w:proofErr w:type="spellStart"/>
      <w:r w:rsidRPr="00FF0EB4">
        <w:rPr>
          <w:rFonts w:ascii="Palatino Linotype" w:hAnsi="Palatino Linotype"/>
          <w:sz w:val="22"/>
          <w:szCs w:val="22"/>
        </w:rPr>
        <w:t>durée</w:t>
      </w:r>
      <w:proofErr w:type="spellEnd"/>
      <w:r w:rsidRPr="00FF0EB4">
        <w:rPr>
          <w:rFonts w:ascii="Palatino Linotype" w:hAnsi="Palatino Linotype"/>
          <w:sz w:val="22"/>
          <w:szCs w:val="22"/>
        </w:rPr>
        <w:t>: examine the treatment of time in the modernist text</w:t>
      </w:r>
    </w:p>
    <w:p w:rsidR="009D34B8" w:rsidRPr="00FF0EB4" w:rsidRDefault="009D34B8" w:rsidP="009D34B8">
      <w:pPr>
        <w:pStyle w:val="NoSpacing"/>
        <w:ind w:left="720"/>
        <w:rPr>
          <w:rStyle w:val="Strong"/>
          <w:rFonts w:ascii="Palatino Linotype" w:hAnsi="Palatino Linotype"/>
          <w:b w:val="0"/>
          <w:bCs w:val="0"/>
          <w:sz w:val="22"/>
          <w:szCs w:val="22"/>
        </w:rPr>
      </w:pPr>
    </w:p>
    <w:p w:rsidR="009D34B8" w:rsidRPr="00FF0EB4" w:rsidRDefault="009D34B8" w:rsidP="009D34B8">
      <w:pPr>
        <w:numPr>
          <w:ilvl w:val="0"/>
          <w:numId w:val="1"/>
        </w:numPr>
        <w:rPr>
          <w:rFonts w:ascii="Palatino Linotype" w:hAnsi="Palatino Linotype"/>
          <w:sz w:val="22"/>
          <w:szCs w:val="22"/>
        </w:rPr>
      </w:pPr>
      <w:r w:rsidRPr="00FF0EB4">
        <w:rPr>
          <w:rFonts w:ascii="Palatino Linotype" w:hAnsi="Palatino Linotype"/>
          <w:sz w:val="22"/>
          <w:szCs w:val="22"/>
        </w:rPr>
        <w:t>Illuminate the mind within rather than the world without’ (Virginia Woolf). What formal and linguistic techniques are employed by Modernist texts in order to represent the workings of individual consciousness?</w:t>
      </w:r>
    </w:p>
    <w:p w:rsidR="009D34B8" w:rsidRPr="00FF0EB4" w:rsidRDefault="009D34B8" w:rsidP="009D34B8">
      <w:pPr>
        <w:rPr>
          <w:rFonts w:ascii="Palatino Linotype" w:hAnsi="Palatino Linotype"/>
          <w:sz w:val="22"/>
          <w:szCs w:val="22"/>
        </w:rPr>
      </w:pPr>
    </w:p>
    <w:p w:rsidR="009D34B8" w:rsidRPr="00D01025" w:rsidRDefault="009D34B8" w:rsidP="009D34B8">
      <w:pPr>
        <w:numPr>
          <w:ilvl w:val="0"/>
          <w:numId w:val="1"/>
        </w:numPr>
        <w:rPr>
          <w:rStyle w:val="addmd"/>
          <w:rFonts w:ascii="Palatino Linotype" w:hAnsi="Palatino Linotype"/>
          <w:i/>
          <w:iCs/>
          <w:sz w:val="22"/>
          <w:szCs w:val="22"/>
        </w:rPr>
      </w:pPr>
      <w:r w:rsidRPr="00D01025">
        <w:rPr>
          <w:rFonts w:ascii="Palatino Linotype" w:hAnsi="Palatino Linotype"/>
          <w:sz w:val="22"/>
          <w:szCs w:val="22"/>
        </w:rPr>
        <w:t xml:space="preserve">In what ways can Modernist texts be said to engage with ‘a new era of aesthetic self-consciousness’ (Malcolm Bradbury and James McFarlane)?  </w:t>
      </w:r>
    </w:p>
    <w:p w:rsidR="009D34B8" w:rsidRPr="00FF0EB4" w:rsidRDefault="009D34B8" w:rsidP="009D34B8">
      <w:pPr>
        <w:jc w:val="both"/>
        <w:rPr>
          <w:rFonts w:ascii="Palatino Linotype" w:hAnsi="Palatino Linotype"/>
          <w:sz w:val="22"/>
          <w:szCs w:val="22"/>
        </w:rPr>
      </w:pPr>
    </w:p>
    <w:p w:rsidR="003E60DE" w:rsidRDefault="003E60DE"/>
    <w:sectPr w:rsidR="003E60DE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B98460A"/>
    <w:multiLevelType w:val="hybridMultilevel"/>
    <w:tmpl w:val="530A0FC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62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D34B8"/>
    <w:rsid w:val="003E60DE"/>
    <w:rsid w:val="009D34B8"/>
    <w:rsid w:val="00EA1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D34B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9D34B8"/>
    <w:pPr>
      <w:spacing w:after="240"/>
    </w:pPr>
    <w:rPr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Normal"/>
    <w:rsid w:val="009D34B8"/>
    <w:rPr>
      <w:b/>
      <w:caps/>
      <w:szCs w:val="20"/>
      <w:lang w:eastAsia="en-GB"/>
    </w:rPr>
  </w:style>
  <w:style w:type="paragraph" w:customStyle="1" w:styleId="Trinity">
    <w:name w:val="Trinity"/>
    <w:basedOn w:val="Normal"/>
    <w:next w:val="Year"/>
    <w:rsid w:val="009D34B8"/>
    <w:pPr>
      <w:spacing w:after="240"/>
    </w:pPr>
    <w:rPr>
      <w:b/>
      <w:szCs w:val="20"/>
      <w:lang w:eastAsia="en-GB"/>
    </w:rPr>
  </w:style>
  <w:style w:type="paragraph" w:customStyle="1" w:styleId="fixed">
    <w:name w:val="fixed"/>
    <w:link w:val="fixedChar"/>
    <w:rsid w:val="009D34B8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rsid w:val="009D34B8"/>
    <w:pPr>
      <w:tabs>
        <w:tab w:val="center" w:pos="4153"/>
        <w:tab w:val="right" w:pos="8306"/>
      </w:tabs>
    </w:pPr>
    <w:rPr>
      <w:szCs w:val="20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9D34B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Time">
    <w:name w:val="Time"/>
    <w:basedOn w:val="Normal"/>
    <w:next w:val="Normal"/>
    <w:uiPriority w:val="99"/>
    <w:rsid w:val="009D34B8"/>
    <w:pPr>
      <w:spacing w:after="240"/>
    </w:pPr>
    <w:rPr>
      <w:b/>
      <w:caps/>
      <w:sz w:val="28"/>
      <w:szCs w:val="20"/>
      <w:lang w:eastAsia="en-GB"/>
    </w:rPr>
  </w:style>
  <w:style w:type="character" w:customStyle="1" w:styleId="addmd">
    <w:name w:val="addmd"/>
    <w:basedOn w:val="DefaultParagraphFont"/>
    <w:rsid w:val="009D34B8"/>
  </w:style>
  <w:style w:type="paragraph" w:styleId="BodyText">
    <w:name w:val="Body Text"/>
    <w:basedOn w:val="Normal"/>
    <w:link w:val="BodyTextChar"/>
    <w:rsid w:val="009D34B8"/>
    <w:pPr>
      <w:spacing w:after="120"/>
    </w:pPr>
    <w:rPr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D34B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9D34B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qFormat/>
    <w:rsid w:val="009D34B8"/>
    <w:rPr>
      <w:b/>
      <w:bCs/>
    </w:rPr>
  </w:style>
  <w:style w:type="paragraph" w:customStyle="1" w:styleId="Modcode">
    <w:name w:val="Modcode"/>
    <w:basedOn w:val="Normal"/>
    <w:uiPriority w:val="99"/>
    <w:rsid w:val="009D34B8"/>
    <w:pPr>
      <w:jc w:val="center"/>
    </w:pPr>
    <w:rPr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uiPriority w:val="99"/>
    <w:rsid w:val="009D34B8"/>
    <w:rPr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9D34B8"/>
    <w:pPr>
      <w:spacing w:after="240"/>
    </w:pPr>
    <w:rPr>
      <w:b/>
      <w:caps/>
      <w:szCs w:val="20"/>
      <w:lang w:eastAsia="en-GB"/>
    </w:rPr>
  </w:style>
  <w:style w:type="table" w:styleId="TableGrid">
    <w:name w:val="Table Grid"/>
    <w:basedOn w:val="TableNormal"/>
    <w:uiPriority w:val="59"/>
    <w:rsid w:val="009D34B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ixedChar">
    <w:name w:val="fixed Char"/>
    <w:basedOn w:val="DefaultParagraphFont"/>
    <w:link w:val="fixed"/>
    <w:locked/>
    <w:rsid w:val="009D34B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34B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34B8"/>
    <w:rPr>
      <w:rFonts w:ascii="Tahoma" w:eastAsia="Times New Roman" w:hAnsi="Tahoma" w:cs="Tahoma"/>
      <w:sz w:val="16"/>
      <w:szCs w:val="16"/>
    </w:rPr>
  </w:style>
  <w:style w:type="paragraph" w:customStyle="1" w:styleId="UoW">
    <w:name w:val="UoW"/>
    <w:next w:val="Normal"/>
    <w:uiPriority w:val="99"/>
    <w:rsid w:val="00EA1F0F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2">
    <w:name w:val="Body Text 2"/>
    <w:basedOn w:val="Normal"/>
    <w:link w:val="BodyText2Char"/>
    <w:uiPriority w:val="99"/>
    <w:rsid w:val="00EA1F0F"/>
    <w:pPr>
      <w:spacing w:after="120" w:line="480" w:lineRule="auto"/>
    </w:pPr>
    <w:rPr>
      <w:szCs w:val="20"/>
      <w:lang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EA1F0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0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D34B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9D34B8"/>
    <w:pPr>
      <w:spacing w:after="240"/>
    </w:pPr>
    <w:rPr>
      <w:b/>
      <w:caps/>
      <w:sz w:val="28"/>
      <w:szCs w:val="20"/>
      <w:lang w:eastAsia="en-GB"/>
    </w:rPr>
  </w:style>
  <w:style w:type="paragraph" w:customStyle="1" w:styleId="Exam">
    <w:name w:val="Exam"/>
    <w:basedOn w:val="Normal"/>
    <w:next w:val="Normal"/>
    <w:rsid w:val="009D34B8"/>
    <w:rPr>
      <w:b/>
      <w:caps/>
      <w:szCs w:val="20"/>
      <w:lang w:eastAsia="en-GB"/>
    </w:rPr>
  </w:style>
  <w:style w:type="paragraph" w:customStyle="1" w:styleId="Trinity">
    <w:name w:val="Trinity"/>
    <w:basedOn w:val="Normal"/>
    <w:next w:val="Year"/>
    <w:rsid w:val="009D34B8"/>
    <w:pPr>
      <w:spacing w:after="240"/>
    </w:pPr>
    <w:rPr>
      <w:b/>
      <w:szCs w:val="20"/>
      <w:lang w:eastAsia="en-GB"/>
    </w:rPr>
  </w:style>
  <w:style w:type="paragraph" w:customStyle="1" w:styleId="fixed">
    <w:name w:val="fixed"/>
    <w:link w:val="fixedChar"/>
    <w:rsid w:val="009D34B8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Header">
    <w:name w:val="header"/>
    <w:basedOn w:val="Normal"/>
    <w:link w:val="HeaderChar"/>
    <w:uiPriority w:val="99"/>
    <w:rsid w:val="009D34B8"/>
    <w:pPr>
      <w:tabs>
        <w:tab w:val="center" w:pos="4153"/>
        <w:tab w:val="right" w:pos="8306"/>
      </w:tabs>
    </w:pPr>
    <w:rPr>
      <w:szCs w:val="20"/>
      <w:lang w:eastAsia="en-GB"/>
    </w:rPr>
  </w:style>
  <w:style w:type="character" w:customStyle="1" w:styleId="HeaderChar">
    <w:name w:val="Header Char"/>
    <w:basedOn w:val="DefaultParagraphFont"/>
    <w:link w:val="Header"/>
    <w:uiPriority w:val="99"/>
    <w:rsid w:val="009D34B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customStyle="1" w:styleId="Time">
    <w:name w:val="Time"/>
    <w:basedOn w:val="Normal"/>
    <w:next w:val="Normal"/>
    <w:uiPriority w:val="99"/>
    <w:rsid w:val="009D34B8"/>
    <w:pPr>
      <w:spacing w:after="240"/>
    </w:pPr>
    <w:rPr>
      <w:b/>
      <w:caps/>
      <w:sz w:val="28"/>
      <w:szCs w:val="20"/>
      <w:lang w:eastAsia="en-GB"/>
    </w:rPr>
  </w:style>
  <w:style w:type="character" w:customStyle="1" w:styleId="addmd">
    <w:name w:val="addmd"/>
    <w:basedOn w:val="DefaultParagraphFont"/>
    <w:rsid w:val="009D34B8"/>
  </w:style>
  <w:style w:type="paragraph" w:styleId="BodyText">
    <w:name w:val="Body Text"/>
    <w:basedOn w:val="Normal"/>
    <w:link w:val="BodyTextChar"/>
    <w:rsid w:val="009D34B8"/>
    <w:pPr>
      <w:spacing w:after="120"/>
    </w:pPr>
    <w:rPr>
      <w:szCs w:val="20"/>
      <w:lang w:eastAsia="en-GB"/>
    </w:rPr>
  </w:style>
  <w:style w:type="character" w:customStyle="1" w:styleId="BodyTextChar">
    <w:name w:val="Body Text Char"/>
    <w:basedOn w:val="DefaultParagraphFont"/>
    <w:link w:val="BodyText"/>
    <w:rsid w:val="009D34B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NoSpacing">
    <w:name w:val="No Spacing"/>
    <w:uiPriority w:val="1"/>
    <w:qFormat/>
    <w:rsid w:val="009D34B8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qFormat/>
    <w:rsid w:val="009D34B8"/>
    <w:rPr>
      <w:b/>
      <w:bCs/>
    </w:rPr>
  </w:style>
  <w:style w:type="paragraph" w:customStyle="1" w:styleId="Modcode">
    <w:name w:val="Modcode"/>
    <w:basedOn w:val="Normal"/>
    <w:uiPriority w:val="99"/>
    <w:rsid w:val="009D34B8"/>
    <w:pPr>
      <w:jc w:val="center"/>
    </w:pPr>
    <w:rPr>
      <w:b/>
      <w:caps/>
      <w:sz w:val="28"/>
      <w:szCs w:val="20"/>
      <w:lang w:eastAsia="en-GB"/>
    </w:rPr>
  </w:style>
  <w:style w:type="paragraph" w:customStyle="1" w:styleId="Answer">
    <w:name w:val="Answer"/>
    <w:basedOn w:val="Normal"/>
    <w:next w:val="BodyText"/>
    <w:uiPriority w:val="99"/>
    <w:rsid w:val="009D34B8"/>
    <w:rPr>
      <w:b/>
      <w:caps/>
      <w:sz w:val="28"/>
      <w:szCs w:val="20"/>
      <w:lang w:eastAsia="en-GB"/>
    </w:rPr>
  </w:style>
  <w:style w:type="paragraph" w:customStyle="1" w:styleId="Month">
    <w:name w:val="Month"/>
    <w:basedOn w:val="Normal"/>
    <w:next w:val="Modcode"/>
    <w:rsid w:val="009D34B8"/>
    <w:pPr>
      <w:spacing w:after="240"/>
    </w:pPr>
    <w:rPr>
      <w:b/>
      <w:caps/>
      <w:szCs w:val="20"/>
      <w:lang w:eastAsia="en-GB"/>
    </w:rPr>
  </w:style>
  <w:style w:type="table" w:styleId="TableGrid">
    <w:name w:val="Table Grid"/>
    <w:basedOn w:val="TableNormal"/>
    <w:uiPriority w:val="59"/>
    <w:rsid w:val="009D34B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ixedChar">
    <w:name w:val="fixed Char"/>
    <w:basedOn w:val="DefaultParagraphFont"/>
    <w:link w:val="fixed"/>
    <w:locked/>
    <w:rsid w:val="009D34B8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D34B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D34B8"/>
    <w:rPr>
      <w:rFonts w:ascii="Tahoma" w:eastAsia="Times New Roman" w:hAnsi="Tahoma" w:cs="Tahoma"/>
      <w:sz w:val="16"/>
      <w:szCs w:val="16"/>
    </w:rPr>
  </w:style>
  <w:style w:type="paragraph" w:customStyle="1" w:styleId="UoW">
    <w:name w:val="UoW"/>
    <w:next w:val="Normal"/>
    <w:uiPriority w:val="99"/>
    <w:rsid w:val="00EA1F0F"/>
    <w:pPr>
      <w:spacing w:after="0" w:line="240" w:lineRule="auto"/>
    </w:pPr>
    <w:rPr>
      <w:rFonts w:ascii="Times New Roman" w:eastAsia="Times New Roman" w:hAnsi="Times New Roman" w:cs="Times New Roman"/>
      <w:b/>
      <w:caps/>
      <w:sz w:val="24"/>
      <w:szCs w:val="20"/>
      <w:lang w:eastAsia="en-GB"/>
    </w:rPr>
  </w:style>
  <w:style w:type="paragraph" w:styleId="BodyText2">
    <w:name w:val="Body Text 2"/>
    <w:basedOn w:val="Normal"/>
    <w:link w:val="BodyText2Char"/>
    <w:uiPriority w:val="99"/>
    <w:rsid w:val="00EA1F0F"/>
    <w:pPr>
      <w:spacing w:after="120" w:line="480" w:lineRule="auto"/>
    </w:pPr>
    <w:rPr>
      <w:szCs w:val="20"/>
      <w:lang w:eastAsia="en-GB"/>
    </w:rPr>
  </w:style>
  <w:style w:type="character" w:customStyle="1" w:styleId="BodyText2Char">
    <w:name w:val="Body Text 2 Char"/>
    <w:basedOn w:val="DefaultParagraphFont"/>
    <w:link w:val="BodyText2"/>
    <w:uiPriority w:val="99"/>
    <w:rsid w:val="00EA1F0F"/>
    <w:rPr>
      <w:rFonts w:ascii="Times New Roman" w:eastAsia="Times New Roman" w:hAnsi="Times New Roman" w:cs="Times New Roman"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microsoft.com/office/2007/relationships/stylesWithEffects" Target="stylesWithEffect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244</Words>
  <Characters>1392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2017-12-12T13:08:00Z</dcterms:created>
  <dcterms:modified xsi:type="dcterms:W3CDTF">2017-12-12T13:08:00Z</dcterms:modified>
</cp:coreProperties>
</file>