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B95240" w14:textId="4112FA7E" w:rsidR="00D42596" w:rsidRDefault="00A11180">
      <w:pPr>
        <w:rPr>
          <w:b/>
          <w:bCs/>
        </w:rPr>
      </w:pPr>
      <w:r w:rsidRPr="00A11180">
        <w:rPr>
          <w:b/>
          <w:bCs/>
        </w:rPr>
        <w:t>MHRA Footnotes</w:t>
      </w:r>
    </w:p>
    <w:p w14:paraId="1B252F6F" w14:textId="33AC0A97" w:rsidR="00A11180" w:rsidRDefault="00A11180" w:rsidP="00A11180">
      <w:r>
        <w:rPr>
          <w:b/>
          <w:bCs/>
          <w:vertAlign w:val="superscript"/>
        </w:rPr>
        <w:t xml:space="preserve">1 </w:t>
      </w:r>
      <w:r>
        <w:t>Robert B</w:t>
      </w:r>
      <w:r w:rsidRPr="007B33C1">
        <w:t>randenberger, ‘Do We Have a Theory of Early Universe Cosmology?’, </w:t>
      </w:r>
      <w:r w:rsidRPr="007B33C1">
        <w:rPr>
          <w:i/>
          <w:iCs/>
        </w:rPr>
        <w:t>Studies in History and Philosophy of Modern Physics</w:t>
      </w:r>
      <w:r w:rsidRPr="007B33C1">
        <w:t>, 46 (2014), 109–21</w:t>
      </w:r>
      <w:r>
        <w:t xml:space="preserve"> (p. 110)</w:t>
      </w:r>
      <w:r w:rsidRPr="007B33C1">
        <w:t xml:space="preserve"> </w:t>
      </w:r>
      <w:r>
        <w:t>&lt;</w:t>
      </w:r>
      <w:hyperlink r:id="rId5" w:history="1">
        <w:r w:rsidRPr="00DA241E">
          <w:rPr>
            <w:rStyle w:val="Hyperlink"/>
          </w:rPr>
          <w:t>https://doi.org/10.1016/j.shpsb.2013.09.008</w:t>
        </w:r>
      </w:hyperlink>
      <w:r>
        <w:t>&gt;.</w:t>
      </w:r>
    </w:p>
    <w:p w14:paraId="616DD5BB" w14:textId="1737E439" w:rsidR="00A11180" w:rsidRDefault="00A11180" w:rsidP="00A11180">
      <w:r>
        <w:rPr>
          <w:b/>
          <w:bCs/>
          <w:vertAlign w:val="superscript"/>
        </w:rPr>
        <w:t xml:space="preserve">2 </w:t>
      </w:r>
      <w:r w:rsidR="00457090">
        <w:t>Paolo C</w:t>
      </w:r>
      <w:r w:rsidRPr="00BD57D3">
        <w:t>iarcelluti, and Robert Foot, ‘Early Universe Cosmology in the Light of the Mirror Dark Matter Interpretation of the DAMA/Libra Signal’, </w:t>
      </w:r>
      <w:r w:rsidRPr="00BD57D3">
        <w:rPr>
          <w:i/>
          <w:iCs/>
        </w:rPr>
        <w:t>Physics Letters. B</w:t>
      </w:r>
      <w:r w:rsidRPr="00BD57D3">
        <w:t xml:space="preserve">, 679.3 (2009), 278–81 </w:t>
      </w:r>
      <w:r>
        <w:t>(p. 278) &lt;</w:t>
      </w:r>
      <w:hyperlink r:id="rId6" w:history="1">
        <w:r w:rsidRPr="00DA241E">
          <w:rPr>
            <w:rStyle w:val="Hyperlink"/>
          </w:rPr>
          <w:t>https://doi.org/10.1016/j.physletb.2009.07.052</w:t>
        </w:r>
      </w:hyperlink>
      <w:r>
        <w:t xml:space="preserve">&gt;. </w:t>
      </w:r>
    </w:p>
    <w:p w14:paraId="3941B464" w14:textId="7974B528" w:rsidR="00A11180" w:rsidRDefault="00A11180" w:rsidP="00A11180">
      <w:r>
        <w:rPr>
          <w:b/>
          <w:bCs/>
          <w:vertAlign w:val="superscript"/>
        </w:rPr>
        <w:t>3</w:t>
      </w:r>
      <w:r>
        <w:rPr>
          <w:b/>
          <w:bCs/>
        </w:rPr>
        <w:t xml:space="preserve"> </w:t>
      </w:r>
      <w:r w:rsidR="00457090">
        <w:t xml:space="preserve">Michelle </w:t>
      </w:r>
      <w:proofErr w:type="spellStart"/>
      <w:r w:rsidR="00457090">
        <w:t>C</w:t>
      </w:r>
      <w:r w:rsidRPr="00BD57D3">
        <w:t>icoli</w:t>
      </w:r>
      <w:proofErr w:type="spellEnd"/>
      <w:r w:rsidRPr="00BD57D3">
        <w:t xml:space="preserve">, Joseph P Conlon, Anshuman Maharana, </w:t>
      </w:r>
      <w:proofErr w:type="spellStart"/>
      <w:r w:rsidRPr="00BD57D3">
        <w:t>Susha</w:t>
      </w:r>
      <w:proofErr w:type="spellEnd"/>
      <w:r w:rsidRPr="00BD57D3">
        <w:t xml:space="preserve"> Parameswaran, Fernando Quevedo, and Ivonne Zavala, ‘String Cosmology: From the Early Universe to Today’, </w:t>
      </w:r>
      <w:r w:rsidRPr="00BD57D3">
        <w:rPr>
          <w:i/>
          <w:iCs/>
        </w:rPr>
        <w:t>Physics Reports</w:t>
      </w:r>
      <w:r w:rsidRPr="00BD57D3">
        <w:t xml:space="preserve">, 1059 (2024), 1–155 </w:t>
      </w:r>
      <w:r>
        <w:t>(p. 1) &lt;</w:t>
      </w:r>
      <w:hyperlink r:id="rId7" w:history="1">
        <w:r w:rsidRPr="00DA241E">
          <w:rPr>
            <w:rStyle w:val="Hyperlink"/>
          </w:rPr>
          <w:t>https://doi.org/10.1016/j.physrep.2024.01.002</w:t>
        </w:r>
      </w:hyperlink>
      <w:r>
        <w:t>&gt;.</w:t>
      </w:r>
    </w:p>
    <w:p w14:paraId="65EE6711" w14:textId="5EF684AB" w:rsidR="00A11180" w:rsidRDefault="00A11180" w:rsidP="00A11180">
      <w:r>
        <w:rPr>
          <w:vertAlign w:val="superscript"/>
        </w:rPr>
        <w:t xml:space="preserve">4 </w:t>
      </w:r>
      <w:r w:rsidR="00457090">
        <w:t>Peter C</w:t>
      </w:r>
      <w:r w:rsidRPr="00BD57D3">
        <w:t xml:space="preserve">oles, ‘Cosmology </w:t>
      </w:r>
      <w:proofErr w:type="gramStart"/>
      <w:r w:rsidRPr="00BD57D3">
        <w:t>An</w:t>
      </w:r>
      <w:proofErr w:type="gramEnd"/>
      <w:r w:rsidRPr="00BD57D3">
        <w:t xml:space="preserve"> Unprincipled Universe?’, </w:t>
      </w:r>
      <w:r w:rsidRPr="00BD57D3">
        <w:rPr>
          <w:i/>
          <w:iCs/>
        </w:rPr>
        <w:t>Nature (London)</w:t>
      </w:r>
      <w:r w:rsidRPr="00BD57D3">
        <w:t xml:space="preserve">, 391.6663 (1998), 120–21 </w:t>
      </w:r>
      <w:r>
        <w:t>&lt;</w:t>
      </w:r>
      <w:hyperlink r:id="rId8" w:history="1">
        <w:r w:rsidRPr="00DA241E">
          <w:rPr>
            <w:rStyle w:val="Hyperlink"/>
          </w:rPr>
          <w:t>https://doi.org/10.1038/34283</w:t>
        </w:r>
      </w:hyperlink>
      <w:r>
        <w:t xml:space="preserve">&gt;. </w:t>
      </w:r>
    </w:p>
    <w:p w14:paraId="55569E08" w14:textId="25F2FA7F" w:rsidR="00A11180" w:rsidRDefault="00A11180" w:rsidP="00A11180">
      <w:r>
        <w:rPr>
          <w:vertAlign w:val="superscript"/>
        </w:rPr>
        <w:t xml:space="preserve">5 </w:t>
      </w:r>
      <w:r w:rsidR="00457090">
        <w:t>Amara I</w:t>
      </w:r>
      <w:r w:rsidRPr="000B0E91">
        <w:t>lyas, Mian Zhu, Yunlong Zheng, and Yi-Fu Cai, ‘Emergent Universe and Genesis from the DHOST Cosmology’, </w:t>
      </w:r>
      <w:r w:rsidRPr="000B0E91">
        <w:rPr>
          <w:i/>
          <w:iCs/>
        </w:rPr>
        <w:t>The Journal of High Energy Physics</w:t>
      </w:r>
      <w:r w:rsidRPr="000B0E91">
        <w:t xml:space="preserve">, 2021.1 (2021), 1–22 </w:t>
      </w:r>
      <w:r>
        <w:t>(p. 22) &lt;</w:t>
      </w:r>
      <w:hyperlink r:id="rId9" w:history="1">
        <w:r w:rsidRPr="00DA241E">
          <w:rPr>
            <w:rStyle w:val="Hyperlink"/>
          </w:rPr>
          <w:t>https://doi.org/10.1007/JHEP01(2021)141</w:t>
        </w:r>
      </w:hyperlink>
      <w:r>
        <w:t>&gt;.</w:t>
      </w:r>
    </w:p>
    <w:p w14:paraId="13BAEB5F" w14:textId="0B8FF29A" w:rsidR="00457090" w:rsidRDefault="00A11180" w:rsidP="00457090">
      <w:r>
        <w:rPr>
          <w:vertAlign w:val="superscript"/>
        </w:rPr>
        <w:t xml:space="preserve">6 </w:t>
      </w:r>
      <w:r w:rsidR="00457090">
        <w:t>Eric V L</w:t>
      </w:r>
      <w:r w:rsidR="00457090" w:rsidRPr="000B0E91">
        <w:t xml:space="preserve">inder, ‘Cosmology </w:t>
      </w:r>
      <w:proofErr w:type="gramStart"/>
      <w:r w:rsidR="00457090" w:rsidRPr="000B0E91">
        <w:t>The</w:t>
      </w:r>
      <w:proofErr w:type="gramEnd"/>
      <w:r w:rsidR="00457090" w:rsidRPr="000B0E91">
        <w:t xml:space="preserve"> Universe’s Skeleton Sketched’, </w:t>
      </w:r>
      <w:r w:rsidR="00457090" w:rsidRPr="000B0E91">
        <w:rPr>
          <w:i/>
          <w:iCs/>
        </w:rPr>
        <w:t>Nature (London)</w:t>
      </w:r>
      <w:r w:rsidR="00457090" w:rsidRPr="000B0E91">
        <w:t xml:space="preserve">, 445.7125 (2007), </w:t>
      </w:r>
      <w:r w:rsidR="00457090">
        <w:t>(p. 273)</w:t>
      </w:r>
      <w:r w:rsidR="00457090" w:rsidRPr="000B0E91">
        <w:t xml:space="preserve"> </w:t>
      </w:r>
      <w:r w:rsidR="00457090">
        <w:t>&lt;</w:t>
      </w:r>
      <w:hyperlink r:id="rId10" w:history="1">
        <w:r w:rsidR="00457090" w:rsidRPr="00DA241E">
          <w:rPr>
            <w:rStyle w:val="Hyperlink"/>
          </w:rPr>
          <w:t>https://doi.org/10.1038/nature05522</w:t>
        </w:r>
      </w:hyperlink>
      <w:r w:rsidR="00457090">
        <w:t xml:space="preserve">&gt;. </w:t>
      </w:r>
    </w:p>
    <w:p w14:paraId="4FA56A15" w14:textId="4DBB3FBC" w:rsidR="00457090" w:rsidRDefault="00457090" w:rsidP="00457090">
      <w:r>
        <w:rPr>
          <w:vertAlign w:val="superscript"/>
        </w:rPr>
        <w:t>7</w:t>
      </w:r>
      <w:r>
        <w:t xml:space="preserve"> </w:t>
      </w:r>
      <w:r w:rsidRPr="000B0E91">
        <w:t>M</w:t>
      </w:r>
      <w:r>
        <w:t>ichelle M</w:t>
      </w:r>
      <w:r w:rsidRPr="000B0E91">
        <w:t>aggiore, ‘Gravitational Wave Experiments and Early Universe Cosmology’, </w:t>
      </w:r>
      <w:r w:rsidRPr="000B0E91">
        <w:rPr>
          <w:i/>
          <w:iCs/>
        </w:rPr>
        <w:t>Physics Reports</w:t>
      </w:r>
      <w:r w:rsidRPr="000B0E91">
        <w:t xml:space="preserve">, 331.6 (2000), 283–367 </w:t>
      </w:r>
      <w:r>
        <w:t>&lt;</w:t>
      </w:r>
      <w:hyperlink r:id="rId11" w:history="1">
        <w:r w:rsidRPr="00DA241E">
          <w:rPr>
            <w:rStyle w:val="Hyperlink"/>
          </w:rPr>
          <w:t>https://doi.org/10.1016/S0370-1573(99)00102-7</w:t>
        </w:r>
      </w:hyperlink>
      <w:r>
        <w:t xml:space="preserve">&gt;. </w:t>
      </w:r>
    </w:p>
    <w:p w14:paraId="321FB7F5" w14:textId="1A8AE196" w:rsidR="00457090" w:rsidRDefault="00457090" w:rsidP="00457090">
      <w:r>
        <w:rPr>
          <w:vertAlign w:val="superscript"/>
        </w:rPr>
        <w:t xml:space="preserve">8 </w:t>
      </w:r>
      <w:r>
        <w:t>Roman P</w:t>
      </w:r>
      <w:r w:rsidRPr="000B0E91">
        <w:t xml:space="preserve">asechnik, and Michal </w:t>
      </w:r>
      <w:proofErr w:type="spellStart"/>
      <w:r w:rsidRPr="000B0E91">
        <w:t>Šumbera</w:t>
      </w:r>
      <w:proofErr w:type="spellEnd"/>
      <w:r w:rsidRPr="000B0E91">
        <w:t>, ‘Shedding Light to the Dark Sides of the Universe: Cosmology from Strong Interactions’, </w:t>
      </w:r>
      <w:r w:rsidRPr="000B0E91">
        <w:rPr>
          <w:i/>
          <w:iCs/>
        </w:rPr>
        <w:t>Universe (Basel)</w:t>
      </w:r>
      <w:r w:rsidRPr="000B0E91">
        <w:t xml:space="preserve">, 8.10 (2022), 545- </w:t>
      </w:r>
      <w:r>
        <w:t>&lt;</w:t>
      </w:r>
      <w:hyperlink r:id="rId12" w:history="1">
        <w:r w:rsidRPr="00DA241E">
          <w:rPr>
            <w:rStyle w:val="Hyperlink"/>
          </w:rPr>
          <w:t>https://doi.org/10.3390/universe8100545</w:t>
        </w:r>
      </w:hyperlink>
      <w:r>
        <w:t xml:space="preserve">&gt;. </w:t>
      </w:r>
    </w:p>
    <w:p w14:paraId="3A68F2A5" w14:textId="027D2402" w:rsidR="00457090" w:rsidRDefault="00457090" w:rsidP="00457090">
      <w:r>
        <w:rPr>
          <w:vertAlign w:val="superscript"/>
        </w:rPr>
        <w:t xml:space="preserve">9 </w:t>
      </w:r>
      <w:r>
        <w:t>Mike D S</w:t>
      </w:r>
      <w:r w:rsidRPr="000B0E91">
        <w:t>chneider, ‘On Efforts to Decouple Early Universe Cosmology and Quantum Gravity Phenomenology’, </w:t>
      </w:r>
      <w:r w:rsidRPr="000B0E91">
        <w:rPr>
          <w:i/>
          <w:iCs/>
        </w:rPr>
        <w:t>Foundations of Physics</w:t>
      </w:r>
      <w:r w:rsidRPr="000B0E91">
        <w:t xml:space="preserve">, 53.4 (2023) </w:t>
      </w:r>
      <w:r>
        <w:t>&lt;</w:t>
      </w:r>
      <w:hyperlink r:id="rId13" w:history="1">
        <w:r w:rsidRPr="00DA241E">
          <w:rPr>
            <w:rStyle w:val="Hyperlink"/>
          </w:rPr>
          <w:t>https://doi.org/10.1007/s10701-023-00720-y</w:t>
        </w:r>
      </w:hyperlink>
      <w:r>
        <w:t xml:space="preserve">&gt;. </w:t>
      </w:r>
    </w:p>
    <w:p w14:paraId="3AACE7C4" w14:textId="0DF0184B" w:rsidR="00457090" w:rsidRDefault="00457090" w:rsidP="00457090">
      <w:r>
        <w:rPr>
          <w:vertAlign w:val="superscript"/>
        </w:rPr>
        <w:t xml:space="preserve">10 </w:t>
      </w:r>
      <w:r>
        <w:t>Charle S</w:t>
      </w:r>
      <w:r w:rsidRPr="00BD57D3">
        <w:t>eife, ‘Cosmology. Eternal-Universe Idea Comes Full Circle’, </w:t>
      </w:r>
      <w:r w:rsidRPr="00BD57D3">
        <w:rPr>
          <w:i/>
          <w:iCs/>
        </w:rPr>
        <w:t>Science (American Association for the Advancement of Science)</w:t>
      </w:r>
      <w:r w:rsidRPr="00BD57D3">
        <w:t xml:space="preserve">, 296.5568 (2002), </w:t>
      </w:r>
      <w:r>
        <w:t>(p. 639) &lt;</w:t>
      </w:r>
      <w:hyperlink r:id="rId14" w:history="1">
        <w:r w:rsidRPr="00DA241E">
          <w:rPr>
            <w:rStyle w:val="Hyperlink"/>
          </w:rPr>
          <w:t>https://doi.org/10.1126/science.296.5568.639a</w:t>
        </w:r>
      </w:hyperlink>
      <w:r>
        <w:t xml:space="preserve">&gt;. </w:t>
      </w:r>
    </w:p>
    <w:p w14:paraId="12801699" w14:textId="16442671" w:rsidR="00457090" w:rsidRPr="00457090" w:rsidRDefault="00457090" w:rsidP="00457090"/>
    <w:p w14:paraId="7277E818" w14:textId="67316474" w:rsidR="00457090" w:rsidRPr="00457090" w:rsidRDefault="00457090" w:rsidP="00457090"/>
    <w:p w14:paraId="0B19AFBD" w14:textId="77777777" w:rsidR="00BE339C" w:rsidRPr="00125FC1" w:rsidRDefault="00BE339C" w:rsidP="00BE339C">
      <w:pPr>
        <w:rPr>
          <w:b/>
          <w:bCs/>
          <w:u w:val="single"/>
        </w:rPr>
      </w:pPr>
      <w:r w:rsidRPr="00125FC1">
        <w:rPr>
          <w:b/>
          <w:bCs/>
          <w:u w:val="single"/>
        </w:rPr>
        <w:t>MHRA Bibliography</w:t>
      </w:r>
    </w:p>
    <w:p w14:paraId="7377A26D" w14:textId="77777777" w:rsidR="00BE339C" w:rsidRDefault="00BE339C" w:rsidP="00BE339C">
      <w:r w:rsidRPr="007B33C1">
        <w:t>Brandenberger, Robert, ‘Do We Have a Theory of Early Universe Cosmology?’, </w:t>
      </w:r>
      <w:r w:rsidRPr="007B33C1">
        <w:rPr>
          <w:i/>
          <w:iCs/>
        </w:rPr>
        <w:t>Studies in History and Philosophy of Modern Physics</w:t>
      </w:r>
      <w:r w:rsidRPr="007B33C1">
        <w:t>, 46 (2014), 109–21 &lt;https://doi.org/10.1016/j.shpsb.2013.09.008&gt;</w:t>
      </w:r>
    </w:p>
    <w:p w14:paraId="4F9F155A" w14:textId="77777777" w:rsidR="00BE339C" w:rsidRDefault="00BE339C" w:rsidP="00BE339C"/>
    <w:p w14:paraId="2502EAF3" w14:textId="77777777" w:rsidR="00BE339C" w:rsidRDefault="00BE339C" w:rsidP="00BE339C">
      <w:r w:rsidRPr="00BD57D3">
        <w:t>Ciarcelluti, Paolo, and Robert Foot, ‘Early Universe Cosmology in the Light of the Mirror Dark Matter Interpretation of the DAMA/Libra Signal’, </w:t>
      </w:r>
      <w:r w:rsidRPr="00BD57D3">
        <w:rPr>
          <w:i/>
          <w:iCs/>
        </w:rPr>
        <w:t>Physics Letters. B</w:t>
      </w:r>
      <w:r w:rsidRPr="00BD57D3">
        <w:t xml:space="preserve">, 679.3 (2009), 278–81 </w:t>
      </w:r>
      <w:r>
        <w:t>&lt;</w:t>
      </w:r>
      <w:hyperlink r:id="rId15" w:history="1">
        <w:r w:rsidRPr="00DA241E">
          <w:rPr>
            <w:rStyle w:val="Hyperlink"/>
          </w:rPr>
          <w:t>https://doi.org/10.1016/j.physletb.2009.07.052</w:t>
        </w:r>
      </w:hyperlink>
      <w:r>
        <w:t>&gt;</w:t>
      </w:r>
    </w:p>
    <w:p w14:paraId="7BFC2A2A" w14:textId="77777777" w:rsidR="00BE339C" w:rsidRDefault="00BE339C" w:rsidP="00BE339C"/>
    <w:p w14:paraId="13EA8ED0" w14:textId="77777777" w:rsidR="00BE339C" w:rsidRDefault="00BE339C" w:rsidP="00BE339C">
      <w:proofErr w:type="spellStart"/>
      <w:r w:rsidRPr="00BD57D3">
        <w:lastRenderedPageBreak/>
        <w:t>Cicoli</w:t>
      </w:r>
      <w:proofErr w:type="spellEnd"/>
      <w:r w:rsidRPr="00BD57D3">
        <w:t xml:space="preserve">, Michele, Joseph P Conlon, Anshuman Maharana, </w:t>
      </w:r>
      <w:proofErr w:type="spellStart"/>
      <w:r w:rsidRPr="00BD57D3">
        <w:t>Susha</w:t>
      </w:r>
      <w:proofErr w:type="spellEnd"/>
      <w:r w:rsidRPr="00BD57D3">
        <w:t xml:space="preserve"> Parameswaran, Fernando Quevedo, and Ivonne Zavala, ‘String Cosmology: From the Early Universe to Today’, </w:t>
      </w:r>
      <w:r w:rsidRPr="00BD57D3">
        <w:rPr>
          <w:i/>
          <w:iCs/>
        </w:rPr>
        <w:t>Physics Reports</w:t>
      </w:r>
      <w:r w:rsidRPr="00BD57D3">
        <w:t xml:space="preserve">, 1059 (2024), 1–155 </w:t>
      </w:r>
      <w:r>
        <w:t>&lt;</w:t>
      </w:r>
      <w:hyperlink r:id="rId16" w:history="1">
        <w:r w:rsidRPr="00DA241E">
          <w:rPr>
            <w:rStyle w:val="Hyperlink"/>
          </w:rPr>
          <w:t>https://doi.org/10.1016/j.physrep.2024.01.002</w:t>
        </w:r>
      </w:hyperlink>
      <w:r>
        <w:t>&gt;</w:t>
      </w:r>
    </w:p>
    <w:p w14:paraId="2875774A" w14:textId="77777777" w:rsidR="00BE339C" w:rsidRDefault="00BE339C" w:rsidP="00BE339C"/>
    <w:p w14:paraId="3D6E0E6D" w14:textId="77777777" w:rsidR="00BE339C" w:rsidRDefault="00BE339C" w:rsidP="00BE339C">
      <w:r w:rsidRPr="00BD57D3">
        <w:t>Coles, Peter, ‘Cosmology An Unprincipled Universe?’, </w:t>
      </w:r>
      <w:r w:rsidRPr="00BD57D3">
        <w:rPr>
          <w:i/>
          <w:iCs/>
        </w:rPr>
        <w:t>Nature (London)</w:t>
      </w:r>
      <w:r w:rsidRPr="00BD57D3">
        <w:t xml:space="preserve">, 391.6663 (1998), 120–21 </w:t>
      </w:r>
      <w:r>
        <w:t>&lt;</w:t>
      </w:r>
      <w:hyperlink r:id="rId17" w:history="1">
        <w:r w:rsidRPr="00DA241E">
          <w:rPr>
            <w:rStyle w:val="Hyperlink"/>
          </w:rPr>
          <w:t>https://doi.org/10.1038/34283</w:t>
        </w:r>
      </w:hyperlink>
      <w:r>
        <w:t>&gt;</w:t>
      </w:r>
    </w:p>
    <w:p w14:paraId="422C3C72" w14:textId="77777777" w:rsidR="00BE339C" w:rsidRDefault="00BE339C" w:rsidP="00BE339C"/>
    <w:p w14:paraId="3617BAE1" w14:textId="77777777" w:rsidR="00BE339C" w:rsidRDefault="00BE339C" w:rsidP="00BE339C">
      <w:r w:rsidRPr="000B0E91">
        <w:t>Ilyas, Amara, Mian Zhu, Yunlong Zheng, and Yi-Fu Cai, ‘Emergent Universe and Genesis from the DHOST Cosmology’, </w:t>
      </w:r>
      <w:r w:rsidRPr="000B0E91">
        <w:rPr>
          <w:i/>
          <w:iCs/>
        </w:rPr>
        <w:t>The Journal of High Energy Physics</w:t>
      </w:r>
      <w:r w:rsidRPr="000B0E91">
        <w:t>, 2021.1 (2021), 1–22 &lt;https://doi.org/10.1007/JHEP01(2021)141&gt;</w:t>
      </w:r>
    </w:p>
    <w:p w14:paraId="47691EEE" w14:textId="77777777" w:rsidR="00BE339C" w:rsidRDefault="00BE339C" w:rsidP="00BE339C"/>
    <w:p w14:paraId="26D47E75" w14:textId="77777777" w:rsidR="00BE339C" w:rsidRDefault="00BE339C" w:rsidP="00BE339C">
      <w:r w:rsidRPr="000B0E91">
        <w:t>Linder, Eric V, ‘Cosmology The Universe’s Skeleton Sketched’, </w:t>
      </w:r>
      <w:r w:rsidRPr="000B0E91">
        <w:rPr>
          <w:i/>
          <w:iCs/>
        </w:rPr>
        <w:t>Nature (London)</w:t>
      </w:r>
      <w:r w:rsidRPr="000B0E91">
        <w:t xml:space="preserve">, 445.7125 (2007), 273–273 </w:t>
      </w:r>
      <w:r>
        <w:t>&lt;</w:t>
      </w:r>
      <w:hyperlink r:id="rId18" w:history="1">
        <w:r w:rsidRPr="00DA241E">
          <w:rPr>
            <w:rStyle w:val="Hyperlink"/>
          </w:rPr>
          <w:t>https://doi.org/10.1038/nature05522</w:t>
        </w:r>
      </w:hyperlink>
      <w:r>
        <w:t>&gt;</w:t>
      </w:r>
    </w:p>
    <w:p w14:paraId="41041ADB" w14:textId="77777777" w:rsidR="00BE339C" w:rsidRDefault="00BE339C" w:rsidP="00BE339C"/>
    <w:p w14:paraId="558720EB" w14:textId="77777777" w:rsidR="00BE339C" w:rsidRDefault="00BE339C" w:rsidP="00BE339C">
      <w:r w:rsidRPr="000B0E91">
        <w:t>Maggiore, Michele, ‘Gravitational Wave Experiments and Early Universe Cosmology’, </w:t>
      </w:r>
      <w:r w:rsidRPr="000B0E91">
        <w:rPr>
          <w:i/>
          <w:iCs/>
        </w:rPr>
        <w:t>Physics Reports</w:t>
      </w:r>
      <w:r w:rsidRPr="000B0E91">
        <w:t xml:space="preserve">, 331.6 (2000), 283–367 </w:t>
      </w:r>
      <w:r>
        <w:t>&lt;</w:t>
      </w:r>
      <w:hyperlink r:id="rId19" w:history="1">
        <w:r w:rsidRPr="00DA241E">
          <w:rPr>
            <w:rStyle w:val="Hyperlink"/>
          </w:rPr>
          <w:t>https://doi.org/10.1016/S0370-1573(99)00102-7</w:t>
        </w:r>
      </w:hyperlink>
      <w:r>
        <w:t>&gt;</w:t>
      </w:r>
    </w:p>
    <w:p w14:paraId="3C06BDA6" w14:textId="77777777" w:rsidR="00BE339C" w:rsidRDefault="00BE339C" w:rsidP="00BE339C"/>
    <w:p w14:paraId="69A660D2" w14:textId="77777777" w:rsidR="00BE339C" w:rsidRDefault="00BE339C" w:rsidP="00BE339C">
      <w:r w:rsidRPr="000B0E91">
        <w:t xml:space="preserve">Pasechnik, Roman, and Michal </w:t>
      </w:r>
      <w:proofErr w:type="spellStart"/>
      <w:r w:rsidRPr="000B0E91">
        <w:t>Šumbera</w:t>
      </w:r>
      <w:proofErr w:type="spellEnd"/>
      <w:r w:rsidRPr="000B0E91">
        <w:t>, ‘Shedding Light to the Dark Sides of the Universe: Cosmology from Strong Interactions’, </w:t>
      </w:r>
      <w:r w:rsidRPr="000B0E91">
        <w:rPr>
          <w:i/>
          <w:iCs/>
        </w:rPr>
        <w:t>Universe (Basel)</w:t>
      </w:r>
      <w:r w:rsidRPr="000B0E91">
        <w:t xml:space="preserve">, 8.10 (2022), 545- </w:t>
      </w:r>
      <w:r>
        <w:t>&lt;</w:t>
      </w:r>
      <w:hyperlink r:id="rId20" w:history="1">
        <w:r w:rsidRPr="00DA241E">
          <w:rPr>
            <w:rStyle w:val="Hyperlink"/>
          </w:rPr>
          <w:t>https://doi.org/10.3390/universe8100545</w:t>
        </w:r>
      </w:hyperlink>
      <w:r>
        <w:t>&gt;</w:t>
      </w:r>
    </w:p>
    <w:p w14:paraId="2EDD3820" w14:textId="77777777" w:rsidR="00BE339C" w:rsidRDefault="00BE339C" w:rsidP="00BE339C"/>
    <w:p w14:paraId="77BEE350" w14:textId="77777777" w:rsidR="00BE339C" w:rsidRDefault="00BE339C" w:rsidP="00BE339C">
      <w:r w:rsidRPr="000B0E91">
        <w:t>Schneider, Mike D, ‘On Efforts to Decouple Early Universe Cosmology and Quantum Gravity Phenomenology’, </w:t>
      </w:r>
      <w:r w:rsidRPr="000B0E91">
        <w:rPr>
          <w:i/>
          <w:iCs/>
        </w:rPr>
        <w:t>Foundations of Physics</w:t>
      </w:r>
      <w:r w:rsidRPr="000B0E91">
        <w:t>, 53.4 (2023) &lt;https://doi.org/10.1007/s10701-023-00720-y&gt;</w:t>
      </w:r>
    </w:p>
    <w:p w14:paraId="71235D09" w14:textId="77777777" w:rsidR="00BE339C" w:rsidRDefault="00BE339C" w:rsidP="00BE339C"/>
    <w:p w14:paraId="74B50E8A" w14:textId="77777777" w:rsidR="00BE339C" w:rsidRDefault="00BE339C" w:rsidP="00BE339C">
      <w:r w:rsidRPr="00BD57D3">
        <w:t>Seife, Charles, ‘Cosmology. Eternal-Universe Idea Comes Full Circle’, </w:t>
      </w:r>
      <w:r w:rsidRPr="00BD57D3">
        <w:rPr>
          <w:i/>
          <w:iCs/>
        </w:rPr>
        <w:t>Science (American Association for the Advancement of Science)</w:t>
      </w:r>
      <w:r w:rsidRPr="00BD57D3">
        <w:t xml:space="preserve">, 296.5568 (2002), 639–639 </w:t>
      </w:r>
      <w:r>
        <w:t>&lt;</w:t>
      </w:r>
      <w:hyperlink r:id="rId21" w:history="1">
        <w:r w:rsidRPr="00DA241E">
          <w:rPr>
            <w:rStyle w:val="Hyperlink"/>
          </w:rPr>
          <w:t>https://doi.org/10.1126/science.296.5568.639a</w:t>
        </w:r>
      </w:hyperlink>
      <w:r>
        <w:t>&gt;</w:t>
      </w:r>
    </w:p>
    <w:p w14:paraId="35343D15" w14:textId="05E1064D" w:rsidR="00457090" w:rsidRPr="00457090" w:rsidRDefault="00457090" w:rsidP="00457090"/>
    <w:p w14:paraId="19507EA0" w14:textId="17E37D46" w:rsidR="00457090" w:rsidRPr="00457090" w:rsidRDefault="00457090" w:rsidP="00457090"/>
    <w:p w14:paraId="3C9107F3" w14:textId="04E453B6" w:rsidR="00A11180" w:rsidRPr="00A11180" w:rsidRDefault="00A11180" w:rsidP="00A11180"/>
    <w:p w14:paraId="6A0EEA6F" w14:textId="76F98B78" w:rsidR="00A11180" w:rsidRPr="00A11180" w:rsidRDefault="00A11180" w:rsidP="00A11180"/>
    <w:p w14:paraId="444C84FA" w14:textId="05F4D5D0" w:rsidR="00A11180" w:rsidRPr="00A11180" w:rsidRDefault="00A11180" w:rsidP="00A11180"/>
    <w:p w14:paraId="27960F44" w14:textId="77777777" w:rsidR="00A11180" w:rsidRDefault="00A11180" w:rsidP="00A11180"/>
    <w:p w14:paraId="32E46FAF" w14:textId="28B24363" w:rsidR="00A11180" w:rsidRPr="00A11180" w:rsidRDefault="00A11180">
      <w:pPr>
        <w:rPr>
          <w:b/>
          <w:bCs/>
        </w:rPr>
      </w:pPr>
    </w:p>
    <w:p w14:paraId="33BE9847" w14:textId="42794EDD" w:rsidR="00A11180" w:rsidRPr="00A11180" w:rsidRDefault="00A11180" w:rsidP="00A11180"/>
    <w:sectPr w:rsidR="00A11180" w:rsidRPr="00A111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0C618D"/>
    <w:multiLevelType w:val="hybridMultilevel"/>
    <w:tmpl w:val="9956E0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D62062"/>
    <w:multiLevelType w:val="hybridMultilevel"/>
    <w:tmpl w:val="545E0C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949851">
    <w:abstractNumId w:val="0"/>
  </w:num>
  <w:num w:numId="2" w16cid:durableId="863639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180"/>
    <w:rsid w:val="002B4172"/>
    <w:rsid w:val="00457090"/>
    <w:rsid w:val="00A11180"/>
    <w:rsid w:val="00A15060"/>
    <w:rsid w:val="00BE339C"/>
    <w:rsid w:val="00C37E35"/>
    <w:rsid w:val="00D42596"/>
    <w:rsid w:val="00EF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E063B"/>
  <w15:chartTrackingRefBased/>
  <w15:docId w15:val="{A972E7B6-B750-4F6B-8469-8284E986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18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11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1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570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8/34283" TargetMode="External"/><Relationship Id="rId13" Type="http://schemas.openxmlformats.org/officeDocument/2006/relationships/hyperlink" Target="https://doi.org/10.1007/s10701-023-00720-y" TargetMode="External"/><Relationship Id="rId18" Type="http://schemas.openxmlformats.org/officeDocument/2006/relationships/hyperlink" Target="https://doi.org/10.1038/nature0552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126/science.296.5568.639a" TargetMode="External"/><Relationship Id="rId7" Type="http://schemas.openxmlformats.org/officeDocument/2006/relationships/hyperlink" Target="https://doi.org/10.1016/j.physrep.2024.01.002" TargetMode="External"/><Relationship Id="rId12" Type="http://schemas.openxmlformats.org/officeDocument/2006/relationships/hyperlink" Target="https://doi.org/10.3390/universe8100545" TargetMode="External"/><Relationship Id="rId17" Type="http://schemas.openxmlformats.org/officeDocument/2006/relationships/hyperlink" Target="https://doi.org/10.1038/34283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16/j.physrep.2024.01.002" TargetMode="External"/><Relationship Id="rId20" Type="http://schemas.openxmlformats.org/officeDocument/2006/relationships/hyperlink" Target="https://doi.org/10.3390/universe810054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016/j.physletb.2009.07.052" TargetMode="External"/><Relationship Id="rId11" Type="http://schemas.openxmlformats.org/officeDocument/2006/relationships/hyperlink" Target="https://doi.org/10.1016/S0370-1573(99)00102-7" TargetMode="External"/><Relationship Id="rId5" Type="http://schemas.openxmlformats.org/officeDocument/2006/relationships/hyperlink" Target="https://doi.org/10.1016/j.shpsb.2013.09.008" TargetMode="External"/><Relationship Id="rId15" Type="http://schemas.openxmlformats.org/officeDocument/2006/relationships/hyperlink" Target="https://doi.org/10.1016/j.physletb.2009.07.05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i.org/10.1038/nature05522" TargetMode="External"/><Relationship Id="rId19" Type="http://schemas.openxmlformats.org/officeDocument/2006/relationships/hyperlink" Target="https://doi.org/10.1016/S0370-1573(99)00102-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07/JHEP01(2021)141" TargetMode="External"/><Relationship Id="rId14" Type="http://schemas.openxmlformats.org/officeDocument/2006/relationships/hyperlink" Target="https://doi.org/10.1126/science.296.5568.639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Chick</dc:creator>
  <cp:keywords/>
  <dc:description/>
  <cp:lastModifiedBy>Marcus Chick</cp:lastModifiedBy>
  <cp:revision>2</cp:revision>
  <dcterms:created xsi:type="dcterms:W3CDTF">2024-10-29T15:19:00Z</dcterms:created>
  <dcterms:modified xsi:type="dcterms:W3CDTF">2024-10-31T13:11:00Z</dcterms:modified>
</cp:coreProperties>
</file>