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B26A30" w:rsidP="738B2DC1" w:rsidRDefault="4BB26A30" w14:paraId="3943FBCC" w14:textId="7EDC0CE3">
      <w:pPr>
        <w:bidi w:val="0"/>
        <w:spacing w:before="0" w:beforeAutospacing="off" w:after="160" w:afterAutospacing="off" w:line="259" w:lineRule="auto"/>
        <w:ind/>
        <w:jc w:val="center"/>
        <w:rPr>
          <w:rFonts w:ascii="Calibri" w:hAnsi="Calibri" w:eastAsia="Calibri" w:cs="Calibri"/>
          <w:noProof w:val="0"/>
          <w:color w:val="FF0000"/>
          <w:sz w:val="36"/>
          <w:szCs w:val="36"/>
          <w:lang w:val="en-GB"/>
        </w:rPr>
      </w:pPr>
    </w:p>
    <w:p w:rsidR="4BB26A30" w:rsidP="738B2DC1" w:rsidRDefault="4BB26A30" w14:paraId="09D70FC4" w14:textId="5DD070E3">
      <w:pPr>
        <w:bidi w:val="0"/>
        <w:spacing w:before="0" w:beforeAutospacing="off" w:after="160" w:afterAutospacing="off" w:line="259" w:lineRule="auto"/>
        <w:ind/>
        <w:jc w:val="center"/>
        <w:rPr>
          <w:rFonts w:ascii="Calibri" w:hAnsi="Calibri" w:eastAsia="Calibri" w:cs="Calibri"/>
          <w:noProof w:val="0"/>
          <w:color w:val="FF0000"/>
          <w:sz w:val="36"/>
          <w:szCs w:val="36"/>
          <w:lang w:val="en-GB"/>
        </w:rPr>
      </w:pPr>
    </w:p>
    <w:p w:rsidR="4BB26A30" w:rsidP="738B2DC1" w:rsidRDefault="4BB26A30" w14:paraId="057BCFB2" w14:textId="0815A30F">
      <w:pPr>
        <w:bidi w:val="0"/>
        <w:spacing w:before="0" w:beforeAutospacing="off" w:after="160" w:afterAutospacing="off" w:line="259" w:lineRule="auto"/>
        <w:ind/>
        <w:jc w:val="center"/>
        <w:rPr>
          <w:rFonts w:ascii="Calibri" w:hAnsi="Calibri" w:eastAsia="Calibri" w:cs="Calibri"/>
          <w:noProof w:val="0"/>
          <w:color w:val="FF0000"/>
          <w:sz w:val="36"/>
          <w:szCs w:val="36"/>
          <w:lang w:val="en-GB"/>
        </w:rPr>
      </w:pPr>
      <w:r w:rsidRPr="738B2DC1" w:rsidR="738B2DC1">
        <w:rPr>
          <w:rFonts w:ascii="Calibri" w:hAnsi="Calibri" w:eastAsia="Calibri" w:cs="Calibri"/>
          <w:noProof w:val="0"/>
          <w:color w:val="FF0000"/>
          <w:sz w:val="36"/>
          <w:szCs w:val="36"/>
          <w:lang w:val="en-GB"/>
        </w:rPr>
        <w:t>Name: Misbah Yaseen</w:t>
      </w:r>
    </w:p>
    <w:p w:rsidR="4BB26A30" w:rsidP="738B2DC1" w:rsidRDefault="4BB26A30" w14:paraId="619C5EB6" w14:textId="21AE6921">
      <w:pPr>
        <w:bidi w:val="0"/>
        <w:spacing w:before="0" w:beforeAutospacing="off" w:after="160" w:afterAutospacing="off" w:line="259" w:lineRule="auto"/>
        <w:ind/>
        <w:jc w:val="center"/>
        <w:rPr>
          <w:rFonts w:ascii="Calibri" w:hAnsi="Calibri" w:eastAsia="Calibri" w:cs="Calibri"/>
          <w:noProof w:val="0"/>
          <w:color w:val="FF0000"/>
          <w:sz w:val="36"/>
          <w:szCs w:val="36"/>
          <w:lang w:val="en-GB"/>
        </w:rPr>
      </w:pPr>
      <w:r w:rsidRPr="738B2DC1" w:rsidR="738B2DC1">
        <w:rPr>
          <w:rFonts w:ascii="Calibri" w:hAnsi="Calibri" w:eastAsia="Calibri" w:cs="Calibri"/>
          <w:noProof w:val="0"/>
          <w:color w:val="FF0000"/>
          <w:sz w:val="36"/>
          <w:szCs w:val="36"/>
          <w:lang w:val="en-GB"/>
        </w:rPr>
        <w:t>Student I D: 1713336</w:t>
      </w:r>
    </w:p>
    <w:p w:rsidR="4BB26A30" w:rsidP="738B2DC1" w:rsidRDefault="4BB26A30" w14:paraId="40484750" w14:textId="3469A122">
      <w:pPr>
        <w:bidi w:val="0"/>
        <w:spacing w:before="0" w:beforeAutospacing="off" w:after="160" w:afterAutospacing="off" w:line="259" w:lineRule="auto"/>
        <w:ind/>
        <w:jc w:val="center"/>
        <w:rPr>
          <w:rFonts w:ascii="Calibri" w:hAnsi="Calibri" w:eastAsia="Calibri" w:cs="Calibri"/>
          <w:noProof w:val="0"/>
          <w:color w:val="FF0000"/>
          <w:sz w:val="36"/>
          <w:szCs w:val="36"/>
          <w:lang w:val="en-GB"/>
        </w:rPr>
      </w:pPr>
      <w:r w:rsidRPr="738B2DC1" w:rsidR="738B2DC1">
        <w:rPr>
          <w:rFonts w:ascii="Calibri" w:hAnsi="Calibri" w:eastAsia="Calibri" w:cs="Calibri"/>
          <w:noProof w:val="0"/>
          <w:color w:val="FF0000"/>
          <w:sz w:val="36"/>
          <w:szCs w:val="36"/>
          <w:lang w:val="en-GB"/>
        </w:rPr>
        <w:t>Module: introduction to Research</w:t>
      </w:r>
    </w:p>
    <w:p w:rsidR="4BB26A30" w:rsidP="738B2DC1" w:rsidRDefault="4BB26A30" w14:paraId="5A9AB1EA" w14:textId="3A46E2E7">
      <w:pPr>
        <w:bidi w:val="0"/>
        <w:spacing w:before="0" w:beforeAutospacing="off" w:after="160" w:afterAutospacing="off" w:line="259" w:lineRule="auto"/>
        <w:ind/>
        <w:jc w:val="center"/>
        <w:rPr>
          <w:rFonts w:ascii="Calibri" w:hAnsi="Calibri" w:eastAsia="Calibri" w:cs="Calibri"/>
          <w:noProof w:val="0"/>
          <w:color w:val="FF0000"/>
          <w:sz w:val="32"/>
          <w:szCs w:val="32"/>
          <w:lang w:val="en-GB"/>
        </w:rPr>
      </w:pPr>
      <w:r w:rsidRPr="738B2DC1" w:rsidR="738B2DC1">
        <w:rPr>
          <w:rFonts w:ascii="Calibri" w:hAnsi="Calibri" w:eastAsia="Calibri" w:cs="Calibri"/>
          <w:noProof w:val="0"/>
          <w:color w:val="FF0000"/>
          <w:sz w:val="32"/>
          <w:szCs w:val="32"/>
          <w:lang w:val="en-GB"/>
        </w:rPr>
        <w:t>Module code: BMHP5005</w:t>
      </w:r>
    </w:p>
    <w:p w:rsidR="2E834655" w:rsidP="2E834655" w:rsidRDefault="2E834655" w14:paraId="5CD08A0F" w14:textId="6BA9B239">
      <w:pPr>
        <w:spacing w:before="0" w:beforeAutospacing="off" w:after="160" w:afterAutospacing="off" w:line="259" w:lineRule="auto"/>
        <w:jc w:val="center"/>
        <w:rPr>
          <w:rFonts w:ascii="Calibri" w:hAnsi="Calibri" w:eastAsia="Calibri" w:cs="Calibri"/>
          <w:noProof w:val="0"/>
          <w:color w:val="FF0000"/>
          <w:sz w:val="36"/>
          <w:szCs w:val="36"/>
          <w:lang w:val="en-GB"/>
        </w:rPr>
      </w:pPr>
      <w:r w:rsidRPr="2E834655" w:rsidR="2E834655">
        <w:rPr>
          <w:rFonts w:ascii="Calibri" w:hAnsi="Calibri" w:eastAsia="Calibri" w:cs="Calibri"/>
          <w:noProof w:val="0"/>
          <w:color w:val="FF0000"/>
          <w:sz w:val="32"/>
          <w:szCs w:val="32"/>
          <w:lang w:val="en-GB"/>
        </w:rPr>
        <w:t xml:space="preserve">Lecturer: Tayo </w:t>
      </w:r>
      <w:r w:rsidRPr="2E834655" w:rsidR="2E834655">
        <w:rPr>
          <w:rFonts w:ascii="Calibri" w:hAnsi="Calibri" w:eastAsia="Calibri" w:cs="Calibri"/>
          <w:noProof w:val="0"/>
          <w:color w:val="FF0000"/>
          <w:sz w:val="32"/>
          <w:szCs w:val="32"/>
          <w:lang w:val="en-GB"/>
        </w:rPr>
        <w:t>Korede</w:t>
      </w:r>
    </w:p>
    <w:p w:rsidR="2E834655" w:rsidP="2E834655" w:rsidRDefault="2E834655" w14:paraId="04CEDC10" w14:textId="2384E997">
      <w:pPr>
        <w:pStyle w:val="Normal"/>
        <w:bidi w:val="0"/>
        <w:spacing w:before="0" w:beforeAutospacing="off" w:after="160" w:afterAutospacing="off" w:line="259" w:lineRule="auto"/>
        <w:jc w:val="center"/>
        <w:rPr>
          <w:rFonts w:ascii="Calibri" w:hAnsi="Calibri" w:eastAsia="Calibri" w:cs="Calibri"/>
          <w:noProof w:val="0"/>
          <w:color w:val="FF0000"/>
          <w:sz w:val="32"/>
          <w:szCs w:val="32"/>
          <w:lang w:val="en-GB"/>
        </w:rPr>
      </w:pPr>
    </w:p>
    <w:p w:rsidR="4BB26A30" w:rsidP="738B2DC1" w:rsidRDefault="4BB26A30" w14:paraId="1ADF47F5" w14:textId="04DD21AC">
      <w:pPr>
        <w:pStyle w:val="Normal"/>
        <w:bidi w:val="0"/>
        <w:spacing w:before="0" w:beforeAutospacing="off" w:after="160" w:afterAutospacing="off" w:line="259" w:lineRule="auto"/>
        <w:ind/>
        <w:rPr>
          <w:rFonts w:ascii="Calibri" w:hAnsi="Calibri" w:eastAsia="Calibri" w:cs="Calibri"/>
          <w:noProof w:val="0"/>
          <w:color w:val="FF0000"/>
          <w:sz w:val="28"/>
          <w:szCs w:val="28"/>
          <w:lang w:val="en-GB"/>
        </w:rPr>
      </w:pPr>
      <w:r w:rsidRPr="738B2DC1" w:rsidR="738B2DC1">
        <w:rPr>
          <w:rFonts w:ascii="Calibri" w:hAnsi="Calibri" w:eastAsia="Calibri" w:cs="Calibri"/>
          <w:noProof w:val="0"/>
          <w:color w:val="FF0000"/>
          <w:sz w:val="28"/>
          <w:szCs w:val="28"/>
          <w:lang w:val="en-GB"/>
        </w:rPr>
        <w:t xml:space="preserve">TABLE OF CONTENTS </w:t>
      </w:r>
    </w:p>
    <w:p w:rsidR="2E834655" w:rsidP="2E834655" w:rsidRDefault="2E834655" w14:paraId="334B90C8" w14:textId="64B62961">
      <w:pPr>
        <w:pStyle w:val="Normal"/>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Introduction........................................................ 2</w:t>
      </w:r>
    </w:p>
    <w:p w:rsidR="2E834655" w:rsidP="2E834655" w:rsidRDefault="2E834655" w14:paraId="2E7AB175" w14:textId="5FD2CD9D">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What is smoking? ........................................................ 2</w:t>
      </w:r>
    </w:p>
    <w:p w:rsidR="2E834655" w:rsidP="2E834655" w:rsidRDefault="2E834655" w14:paraId="3F38698D" w14:textId="4C9C82F2">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History of smoking........................................................ 2</w:t>
      </w:r>
    </w:p>
    <w:p w:rsidR="2E834655" w:rsidP="2E834655" w:rsidRDefault="2E834655" w14:paraId="49D73C9A" w14:textId="392DB363">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Rationale....................................................................... 3</w:t>
      </w:r>
    </w:p>
    <w:p w:rsidR="2E834655" w:rsidP="2E834655" w:rsidRDefault="2E834655" w14:paraId="4B6E22BF" w14:textId="419FA5A6">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Ethical Consideration........................................................ 3</w:t>
      </w:r>
    </w:p>
    <w:p w:rsidR="2E834655" w:rsidP="2E834655" w:rsidRDefault="2E834655" w14:paraId="355B604B" w14:textId="75AA706E">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Smoking addiction........................................................ 3</w:t>
      </w:r>
    </w:p>
    <w:p w:rsidR="2E834655" w:rsidP="2E834655" w:rsidRDefault="2E834655" w14:paraId="34F0170B" w14:textId="12752E97">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Causes of smoking........................................................ 3</w:t>
      </w:r>
    </w:p>
    <w:p w:rsidR="2E834655" w:rsidP="2E834655" w:rsidRDefault="2E834655" w14:paraId="1F653925" w14:textId="7996184E">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Smoking on mental health........................................................ 4</w:t>
      </w:r>
    </w:p>
    <w:p w:rsidR="2E834655" w:rsidP="2E834655" w:rsidRDefault="2E834655" w14:paraId="2F8A1DD6" w14:textId="716ABAC8">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Impact of smoking on mental health........................................................ 4</w:t>
      </w:r>
    </w:p>
    <w:p w:rsidR="2E834655" w:rsidP="2E834655" w:rsidRDefault="2E834655" w14:paraId="2756D352" w14:textId="6C5A01E2">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Methodology........................................................ 5</w:t>
      </w:r>
    </w:p>
    <w:p w:rsidR="2E834655" w:rsidP="2E834655" w:rsidRDefault="2E834655" w14:paraId="0C18C184" w14:textId="3D912342">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Findings........................................................ 5</w:t>
      </w:r>
    </w:p>
    <w:p w:rsidR="2E834655" w:rsidP="2E834655" w:rsidRDefault="2E834655" w14:paraId="45142908" w14:textId="5EA2ED8F">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Recommendation........................................................ 6</w:t>
      </w:r>
    </w:p>
    <w:p w:rsidR="2E834655" w:rsidP="2E834655" w:rsidRDefault="2E834655" w14:paraId="33C7D8F4" w14:textId="2E6CF78C">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Conclusion........................................................ 6</w:t>
      </w:r>
    </w:p>
    <w:p w:rsidR="2E834655" w:rsidP="2E834655" w:rsidRDefault="2E834655" w14:paraId="334EE296" w14:textId="2107CC6E">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r w:rsidRPr="2D574DB1" w:rsidR="2D574DB1">
        <w:rPr>
          <w:rFonts w:ascii="Calibri" w:hAnsi="Calibri" w:eastAsia="Calibri" w:cs="Calibri"/>
          <w:noProof w:val="0"/>
          <w:color w:val="FF0000"/>
          <w:sz w:val="28"/>
          <w:szCs w:val="28"/>
          <w:lang w:val="en-GB"/>
        </w:rPr>
        <w:t>References........................................................ 6-7</w:t>
      </w:r>
    </w:p>
    <w:p w:rsidR="2E834655" w:rsidP="2E834655" w:rsidRDefault="2E834655" w14:paraId="209A5FB6" w14:textId="10B07CA6">
      <w:pPr>
        <w:pStyle w:val="Normal"/>
        <w:bidi w:val="0"/>
        <w:spacing w:before="0" w:beforeAutospacing="off" w:after="160" w:afterAutospacing="off" w:line="259" w:lineRule="auto"/>
        <w:rPr>
          <w:rFonts w:ascii="Calibri" w:hAnsi="Calibri" w:eastAsia="Calibri" w:cs="Calibri"/>
          <w:noProof w:val="0"/>
          <w:color w:val="FF0000"/>
          <w:sz w:val="28"/>
          <w:szCs w:val="28"/>
          <w:lang w:val="en-GB"/>
        </w:rPr>
      </w:pPr>
    </w:p>
    <w:p w:rsidR="4BB26A30" w:rsidP="738B2DC1" w:rsidRDefault="4BB26A30" w14:paraId="6D65B068" w14:textId="304E132E">
      <w:pPr>
        <w:pStyle w:val="Normal"/>
        <w:bidi w:val="0"/>
        <w:spacing w:before="0" w:beforeAutospacing="off" w:after="160" w:afterAutospacing="off" w:line="259" w:lineRule="auto"/>
        <w:ind w:left="0" w:right="0"/>
        <w:jc w:val="left"/>
        <w:rPr>
          <w:b w:val="1"/>
          <w:bCs w:val="1"/>
        </w:rPr>
      </w:pPr>
    </w:p>
    <w:p w:rsidR="4BB26A30" w:rsidP="738B2DC1" w:rsidRDefault="4BB26A30" w14:paraId="5092D5A3" w14:textId="1C18835D">
      <w:pPr>
        <w:pStyle w:val="Normal"/>
        <w:bidi w:val="0"/>
        <w:spacing w:before="0" w:beforeAutospacing="off" w:after="160" w:afterAutospacing="off" w:line="259" w:lineRule="auto"/>
        <w:ind w:left="0" w:right="0"/>
        <w:jc w:val="left"/>
        <w:rPr>
          <w:b w:val="1"/>
          <w:bCs w:val="1"/>
        </w:rPr>
      </w:pPr>
    </w:p>
    <w:p w:rsidR="4BB26A30" w:rsidP="738B2DC1" w:rsidRDefault="4BB26A30" w14:paraId="32BABD58" w14:textId="154C1778">
      <w:pPr>
        <w:pStyle w:val="Normal"/>
        <w:bidi w:val="0"/>
        <w:spacing w:before="0" w:beforeAutospacing="off" w:after="160" w:afterAutospacing="off" w:line="259" w:lineRule="auto"/>
        <w:ind w:left="0" w:right="0"/>
        <w:jc w:val="left"/>
        <w:rPr>
          <w:b w:val="1"/>
          <w:bCs w:val="1"/>
        </w:rPr>
      </w:pPr>
    </w:p>
    <w:p w:rsidR="185756BA" w:rsidP="2E834655" w:rsidRDefault="185756BA" w14:paraId="70B01B05" w14:textId="3118C669">
      <w:pPr>
        <w:pStyle w:val="Heading1"/>
        <w:spacing w:before="0" w:beforeAutospacing="off" w:after="160" w:afterAutospacing="off" w:line="259" w:lineRule="auto"/>
        <w:ind w:left="0" w:right="0"/>
        <w:jc w:val="left"/>
        <w:rPr>
          <w:sz w:val="28"/>
          <w:szCs w:val="28"/>
        </w:rPr>
      </w:pPr>
      <w:r w:rsidR="2D574DB1">
        <w:rPr/>
        <w:t>Introduction:</w:t>
      </w:r>
    </w:p>
    <w:p w:rsidR="2D574DB1" w:rsidP="2D574DB1" w:rsidRDefault="2D574DB1" w14:paraId="021CDBCB" w14:textId="037EB294">
      <w:pPr>
        <w:pStyle w:val="Normal"/>
      </w:pPr>
      <w:r w:rsidR="2D574DB1">
        <w:rPr/>
        <w:t>What is smoking’s impact on mental health?</w:t>
      </w:r>
    </w:p>
    <w:p w:rsidR="04CADB7D" w:rsidP="5C2E38EB" w:rsidRDefault="04CADB7D" w14:paraId="491D1FDF" w14:textId="3C5ACE5F">
      <w:pPr>
        <w:pStyle w:val="Normal"/>
        <w:spacing w:line="276" w:lineRule="auto"/>
        <w:rPr>
          <w:sz w:val="22"/>
          <w:szCs w:val="22"/>
        </w:rPr>
      </w:pPr>
      <w:r w:rsidRPr="5C2E38EB" w:rsidR="5C2E38EB">
        <w:rPr>
          <w:sz w:val="22"/>
          <w:szCs w:val="22"/>
        </w:rPr>
        <w:t>In today’s society, smoking is an activity which has welcomed itself in the world we live in for centuries through various forms such as cigarettes which was made popular during the early 20</w:t>
      </w:r>
      <w:r w:rsidRPr="5C2E38EB" w:rsidR="5C2E38EB">
        <w:rPr>
          <w:sz w:val="22"/>
          <w:szCs w:val="22"/>
          <w:vertAlign w:val="superscript"/>
        </w:rPr>
        <w:t>th</w:t>
      </w:r>
      <w:r w:rsidRPr="5C2E38EB" w:rsidR="5C2E38EB">
        <w:rPr>
          <w:sz w:val="22"/>
          <w:szCs w:val="22"/>
        </w:rPr>
        <w:t xml:space="preserve"> century, controlled drugs e.g. marijuana, hookah/shisha, cigars etc. This is popular in a wide demographic, from youth to senior people. However, even though there are health- related issues and harmful side effects, smoking finds itself to be the norm of today’s society among the population. According to research proposed by Leone et al, (2010), smoking is defined as the process of taking in the smoke coming from tobacco that is combusted along with chemicals such as the most common being nicotine. Nicotine is a chemical which stays in the smoker’s brain and produces a sensation when the body inhales more nicotine. However, if there is no more coming in to the body, the nicotine causes a withdrawal which creates the urge for the smoker to smoke more cigarettes- this can cause many problems in many factors both physically, mentally, socially and even economically for the country. </w:t>
      </w:r>
    </w:p>
    <w:p w:rsidR="5BA020A9" w:rsidP="5BA020A9" w:rsidRDefault="5BA020A9" w14:paraId="4497A272" w14:textId="3D110630">
      <w:pPr>
        <w:pStyle w:val="Normal"/>
        <w:rPr>
          <w:sz w:val="22"/>
          <w:szCs w:val="22"/>
        </w:rPr>
      </w:pPr>
      <w:r w:rsidRPr="5BA020A9" w:rsidR="5BA020A9">
        <w:rPr>
          <w:sz w:val="22"/>
          <w:szCs w:val="22"/>
        </w:rPr>
        <w:t xml:space="preserve">Smoking has been found to start at a young age, prominently during a person’s adolescent years. However, there are cases where smoking begins at a younger age such as in secondary school through influence by their families (parents), teachers, or trying to look cool in front of their mates. Another factor found in younger people is depression with issues like studies and relationships. This assignment is going to discuss the many factors and form a literature review to evaluate the views that various authors have about this topic whether they have expertise in medical health or not. I will start this assignment by explaining what the term smoking actually is and the impacts it has on different sectors. Specifically, though, I will be referring to its impact on mental health and I am going to discuss which method I will use through methodology. Finally, I will talk about findings and information that I have gathered in order to come to suggesting recommendations and a conclusion. </w:t>
      </w:r>
    </w:p>
    <w:p w:rsidR="185756BA" w:rsidP="5BA020A9" w:rsidRDefault="185756BA" w14:paraId="0DFC08FB" w14:textId="053A05A9">
      <w:pPr>
        <w:pStyle w:val="Heading1"/>
        <w:rPr>
          <w:b w:val="1"/>
          <w:bCs w:val="1"/>
        </w:rPr>
      </w:pPr>
      <w:r w:rsidR="5BA020A9">
        <w:rPr/>
        <w:t>What is smoking?</w:t>
      </w:r>
    </w:p>
    <w:p w:rsidR="185756BA" w:rsidP="185756BA" w:rsidRDefault="185756BA" w14:paraId="635150A1" w14:textId="7F5C2D0B">
      <w:pPr>
        <w:pStyle w:val="Normal"/>
      </w:pPr>
      <w:r w:rsidR="2D574DB1">
        <w:rPr/>
        <w:t xml:space="preserve">According to </w:t>
      </w:r>
      <w:r w:rsidR="2D574DB1">
        <w:rPr/>
        <w:t>Sweanor</w:t>
      </w:r>
      <w:r w:rsidR="2D574DB1">
        <w:rPr/>
        <w:t xml:space="preserve">, et al, (2019) smoking is the process of taking in and breathing out the smoke of a burning fuel e.g. tobacco.  There are various forms of smoking such as marijuana but the most well-known are cigarettes, hookah and cigars. Smoking is also a method for people to satisfy themselves and to reduce negative feelings like depression, anger, anxiety etc. It is even seen as a social activity such as with friends at places like the pub or even outside their houses. Finally, it is a custom and is seen as a trend in modern society as a cool thing to do, especially with the youth. </w:t>
      </w:r>
    </w:p>
    <w:p w:rsidR="185756BA" w:rsidP="5BA020A9" w:rsidRDefault="185756BA" w14:paraId="05E416FF" w14:textId="73894262">
      <w:pPr>
        <w:pStyle w:val="Heading1"/>
        <w:rPr>
          <w:b w:val="1"/>
          <w:bCs w:val="1"/>
        </w:rPr>
      </w:pPr>
      <w:r w:rsidR="5BA020A9">
        <w:rPr/>
        <w:t>History of smoking</w:t>
      </w:r>
    </w:p>
    <w:p w:rsidR="185756BA" w:rsidP="185756BA" w:rsidRDefault="185756BA" w14:paraId="3E9F10AC" w14:textId="3A751710">
      <w:pPr>
        <w:pStyle w:val="Normal"/>
      </w:pPr>
      <w:r w:rsidRPr="2D574DB1" w:rsidR="2D574DB1">
        <w:rPr>
          <w:noProof w:val="0"/>
          <w:lang w:val="en-GB"/>
        </w:rPr>
        <w:t xml:space="preserve">A man by the name of Sir Walter Raleigh first introduced tobacco material to this country despite the fact that it was currently being produced in Britain by the early 1570s. In 1614, another person called John Rolfe had sent tobacco back to England and it then became an important resource. (Humphrys, 2018). </w:t>
      </w:r>
    </w:p>
    <w:p w:rsidR="10CC1684" w:rsidP="10CC1684" w:rsidRDefault="10CC1684" w14:paraId="7AB7E78B" w14:textId="73E72AA8">
      <w:pPr>
        <w:pStyle w:val="Normal"/>
        <w:rPr>
          <w:noProof w:val="0"/>
          <w:lang w:val="en-GB"/>
        </w:rPr>
      </w:pPr>
      <w:r w:rsidRPr="2D574DB1" w:rsidR="2D574DB1">
        <w:rPr>
          <w:noProof w:val="0"/>
          <w:lang w:val="en-GB"/>
        </w:rPr>
        <w:t>I am now going to propose a literature review which will analyse smoking and how it impacts many different factors and explore ways on why this is the case.</w:t>
      </w:r>
    </w:p>
    <w:p w:rsidR="2D574DB1" w:rsidP="2D574DB1" w:rsidRDefault="2D574DB1" w14:paraId="67412943" w14:textId="28BA624A">
      <w:pPr>
        <w:pStyle w:val="Normal"/>
        <w:rPr>
          <w:noProof w:val="0"/>
          <w:lang w:val="en-GB"/>
        </w:rPr>
      </w:pPr>
    </w:p>
    <w:p w:rsidR="2D574DB1" w:rsidP="2D574DB1" w:rsidRDefault="2D574DB1" w14:paraId="53E9484E" w14:textId="5317608E">
      <w:pPr>
        <w:pStyle w:val="Normal"/>
        <w:rPr>
          <w:noProof w:val="0"/>
          <w:lang w:val="en-GB"/>
        </w:rPr>
      </w:pPr>
    </w:p>
    <w:p w:rsidR="5C2E38EB" w:rsidP="5BA020A9" w:rsidRDefault="5C2E38EB" w14:paraId="6FEAAF1C" w14:textId="5FD762D9">
      <w:pPr>
        <w:pStyle w:val="Heading1"/>
        <w:rPr>
          <w:b w:val="1"/>
          <w:bCs w:val="1"/>
          <w:noProof w:val="0"/>
          <w:lang w:val="en-GB"/>
        </w:rPr>
      </w:pPr>
      <w:r w:rsidRPr="5BA020A9" w:rsidR="5BA020A9">
        <w:rPr>
          <w:noProof w:val="0"/>
          <w:lang w:val="en-GB"/>
        </w:rPr>
        <w:t>Rationale</w:t>
      </w:r>
    </w:p>
    <w:p w:rsidR="34269C11" w:rsidP="34269C11" w:rsidRDefault="34269C11" w14:paraId="3D4B2167" w14:textId="230F3D90">
      <w:pPr>
        <w:pStyle w:val="Normal"/>
        <w:rPr>
          <w:noProof w:val="0"/>
          <w:lang w:val="en-GB"/>
        </w:rPr>
      </w:pPr>
      <w:r w:rsidRPr="34269C11" w:rsidR="34269C11">
        <w:rPr>
          <w:noProof w:val="0"/>
          <w:lang w:val="en-GB"/>
        </w:rPr>
        <w:t xml:space="preserve">Even though other studies and pieces of research look at the impact of cigarette smoking on mental health, I have chosen this topic because it is a critical issue in our world especially with young people and vulnerable people e.g. people with mental health conditions such as depression and anxiety disorders. </w:t>
      </w:r>
    </w:p>
    <w:p w:rsidR="34269C11" w:rsidP="34269C11" w:rsidRDefault="34269C11" w14:paraId="0FAE9DC5" w14:textId="160E3CE9">
      <w:pPr>
        <w:pStyle w:val="Normal"/>
        <w:rPr>
          <w:noProof w:val="0"/>
          <w:lang w:val="en-GB"/>
        </w:rPr>
      </w:pPr>
      <w:r w:rsidRPr="34269C11" w:rsidR="34269C11">
        <w:rPr>
          <w:noProof w:val="0"/>
          <w:lang w:val="en-GB"/>
        </w:rPr>
        <w:t xml:space="preserve">The reason this topic was chosen was because it is very close to me and it emotionally brought me down. My own husband had a serious problem with cigarettes as he was a smoker- but not a heavy smoker. Despite this, it led to him suffering a stroke which could have killed him and this would have been a serious impact for me and my family too, so this is why this topic is important to me. The results from the hospital showed that the stroke was caused by cigarettes and there was damage to his brain cells. With the luck of God, he survived. People don’t know what they are getting themselves into and the dangers that come from what they think is ok, especially with younger people. The cigarette is a silent assassin which kills you without you knowing. </w:t>
      </w:r>
    </w:p>
    <w:p w:rsidR="34269C11" w:rsidP="34269C11" w:rsidRDefault="34269C11" w14:paraId="5677CA86" w14:textId="08E4AB30">
      <w:pPr>
        <w:pStyle w:val="Normal"/>
        <w:rPr>
          <w:noProof w:val="0"/>
          <w:lang w:val="en-GB"/>
        </w:rPr>
      </w:pPr>
      <w:r w:rsidRPr="34269C11" w:rsidR="34269C11">
        <w:rPr>
          <w:noProof w:val="0"/>
          <w:lang w:val="en-GB"/>
        </w:rPr>
        <w:t>Many studies show that smoking addiction has a major role in mental health and it affects the psychological process of a person which changes their behaviour and the way they think. An estimated 1 in 4 adults have some type of form of issue that affects their behaviour. These</w:t>
      </w:r>
      <w:r w:rsidRPr="34269C11" w:rsidR="34269C11">
        <w:rPr>
          <w:noProof w:val="0"/>
          <w:lang w:val="en-GB"/>
        </w:rPr>
        <w:t xml:space="preserve"> adults use nearly a half of all cigarettes that are smoked by adults. (CDC, 2020)</w:t>
      </w:r>
    </w:p>
    <w:p w:rsidR="34269C11" w:rsidP="5BA020A9" w:rsidRDefault="34269C11" w14:paraId="448A299C" w14:textId="16B386C7">
      <w:pPr>
        <w:pStyle w:val="Heading1"/>
        <w:rPr>
          <w:b w:val="1"/>
          <w:bCs w:val="1"/>
          <w:noProof w:val="0"/>
          <w:sz w:val="28"/>
          <w:szCs w:val="28"/>
          <w:lang w:val="en-GB"/>
        </w:rPr>
      </w:pPr>
      <w:r w:rsidRPr="5BA020A9" w:rsidR="5BA020A9">
        <w:rPr>
          <w:noProof w:val="0"/>
          <w:lang w:val="en-GB"/>
        </w:rPr>
        <w:t>Ethical Consideration</w:t>
      </w:r>
    </w:p>
    <w:p w:rsidR="34269C11" w:rsidP="34269C11" w:rsidRDefault="34269C11" w14:paraId="2C98654D" w14:textId="0EA268B8">
      <w:pPr>
        <w:pStyle w:val="Normal"/>
        <w:rPr>
          <w:b w:val="0"/>
          <w:bCs w:val="0"/>
          <w:noProof w:val="0"/>
          <w:sz w:val="24"/>
          <w:szCs w:val="24"/>
          <w:lang w:val="en-GB"/>
        </w:rPr>
      </w:pPr>
      <w:r w:rsidRPr="34269C11" w:rsidR="34269C11">
        <w:rPr>
          <w:b w:val="0"/>
          <w:bCs w:val="0"/>
          <w:noProof w:val="0"/>
          <w:sz w:val="22"/>
          <w:szCs w:val="22"/>
          <w:lang w:val="en-GB"/>
        </w:rPr>
        <w:t>During the process of carrying out this research, ethical requirements have been followed and accounted for. With primary and secondary data being involved, the data collected is solely the property of the respected authors that have been cited and referred to throughout this assignment. Consent was not required in this assignment; the authors I have used allow any person to cite their research into their own research for free and for their own purposes.</w:t>
      </w:r>
    </w:p>
    <w:p w:rsidR="6ABAE0FF" w:rsidP="5C2E38EB" w:rsidRDefault="6ABAE0FF" w14:paraId="44A8DAA7" w14:textId="3DF7CEA4">
      <w:pPr>
        <w:pStyle w:val="Normal"/>
        <w:rPr>
          <w:b w:val="1"/>
          <w:bCs w:val="1"/>
          <w:noProof w:val="0"/>
          <w:color w:val="FF0000"/>
          <w:lang w:val="en-GB"/>
        </w:rPr>
      </w:pPr>
      <w:r w:rsidRPr="34269C11" w:rsidR="34269C11">
        <w:rPr>
          <w:b w:val="1"/>
          <w:bCs w:val="1"/>
          <w:noProof w:val="0"/>
          <w:color w:val="FF0000"/>
          <w:lang w:val="en-GB"/>
        </w:rPr>
        <w:t xml:space="preserve"> Literature review </w:t>
      </w:r>
    </w:p>
    <w:p w:rsidR="7D7EC83C" w:rsidP="5BA020A9" w:rsidRDefault="7D7EC83C" w14:paraId="15569C65" w14:textId="2EF1D15B">
      <w:pPr>
        <w:pStyle w:val="Heading1"/>
        <w:rPr>
          <w:b w:val="1"/>
          <w:bCs w:val="1"/>
        </w:rPr>
      </w:pPr>
      <w:r w:rsidR="5BA020A9">
        <w:rPr/>
        <w:t xml:space="preserve">Smoking addiction </w:t>
      </w:r>
    </w:p>
    <w:p w:rsidR="7D7EC83C" w:rsidP="7D7EC83C" w:rsidRDefault="7D7EC83C" w14:paraId="673455C6" w14:textId="5DDCF6F6">
      <w:pPr>
        <w:pStyle w:val="Normal"/>
      </w:pPr>
      <w:r w:rsidR="2D574DB1">
        <w:rPr/>
        <w:t xml:space="preserve">According to Anjum et al, (2016), this study suggests that between 13 and 18 years of age, a young individual is extremely likely at this point in their life to start engaging in smoking and create a habit of this. After this, these people are likely to appear as an addict for a significant part of their life.  However, according to West’s study (2009), over ¾ of </w:t>
      </w:r>
      <w:r w:rsidR="2D574DB1">
        <w:rPr/>
        <w:t>smokers, who</w:t>
      </w:r>
      <w:r w:rsidR="2D574DB1">
        <w:rPr/>
        <w:t xml:space="preserve"> are adults, initiated smoking at a young age as a child, and over ¼ of young people have attempted to smoke a cigarette before their teenage years. This point is further supported by the study put forward by Joseph (2019), young individuals to commence with smoking for reasons such as to look cool, act older, fit in with the social norm etc. This then leads to smoking addiction when they grow into their older years within their lifespan. Mental health patients are equally willing quit smoking to people who do not suffer </w:t>
      </w:r>
      <w:r w:rsidR="2D574DB1">
        <w:rPr/>
        <w:t>these types of conditions</w:t>
      </w:r>
      <w:r w:rsidR="2D574DB1">
        <w:rPr/>
        <w:t xml:space="preserve">. However, they </w:t>
      </w:r>
      <w:r w:rsidR="2D574DB1">
        <w:rPr/>
        <w:t>are</w:t>
      </w:r>
      <w:r w:rsidR="2D574DB1">
        <w:rPr/>
        <w:t xml:space="preserve"> a higher chance that they will gain a smoking addiction in some form and will then produce a belief that quitting is hard. (UK Govt., 2020).</w:t>
      </w:r>
    </w:p>
    <w:p w:rsidR="358CE066" w:rsidP="5BA020A9" w:rsidRDefault="358CE066" w14:paraId="49EE16D0" w14:textId="170350DB">
      <w:pPr>
        <w:pStyle w:val="Heading1"/>
        <w:rPr>
          <w:b w:val="1"/>
          <w:bCs w:val="1"/>
        </w:rPr>
      </w:pPr>
      <w:r w:rsidR="5BA020A9">
        <w:rPr/>
        <w:t>Causes of smoking</w:t>
      </w:r>
    </w:p>
    <w:p w:rsidR="185756BA" w:rsidP="4BB26A30" w:rsidRDefault="185756BA" w14:paraId="0955A651" w14:textId="5A829126">
      <w:pPr>
        <w:pStyle w:val="Normal"/>
      </w:pPr>
      <w:r w:rsidR="2D574DB1">
        <w:rPr/>
        <w:t>According to Jarvis (2004), the link with a person’s addiction to nicotine from smoking cigarettes has some relation to social, economic and personal influences. These all play an important role in finding out the various sequences of habits. Moreover, Parrott (1999) says that people who smoke tend to say that smoking cigarettes helps remove stress and other issues such as depression. However, the amount of stress is</w:t>
      </w:r>
      <w:r w:rsidR="2D574DB1">
        <w:rPr/>
        <w:t xml:space="preserve"> much greater to some extent than people who don’t smoke, these same people who smoke cigarettes go on to say that the amount of stress and </w:t>
      </w:r>
      <w:r w:rsidR="2D574DB1">
        <w:rPr/>
        <w:t>anxiety decreases when they smoke.</w:t>
      </w:r>
      <w:r w:rsidR="2D574DB1">
        <w:rPr/>
        <w:t xml:space="preserve"> According to NHS, (2018), nicotine, which is the primary ingredient in smoking cessation, changes the amount there is of 2 chemicals. These elements are called dopamine and noradrenaline, which is found in the mind of a person. When the nicotine is taken in, it transfers to the person’s brain and then creates illusions consisting of delight and a cut in stress levels. This fact is the explanation of why people value this sensation that they feel.</w:t>
      </w:r>
    </w:p>
    <w:p w:rsidR="185756BA" w:rsidP="5BA020A9" w:rsidRDefault="185756BA" w14:paraId="19A675E4" w14:textId="4672FDAD">
      <w:pPr>
        <w:pStyle w:val="Heading1"/>
        <w:rPr>
          <w:b w:val="1"/>
          <w:bCs w:val="1"/>
        </w:rPr>
      </w:pPr>
      <w:r w:rsidR="5BA020A9">
        <w:rPr/>
        <w:t>Smoking on mental health</w:t>
      </w:r>
    </w:p>
    <w:p w:rsidR="185756BA" w:rsidP="4BB26A30" w:rsidRDefault="185756BA" w14:paraId="6578A5BD" w14:textId="6B4E31CF">
      <w:pPr>
        <w:pStyle w:val="Normal"/>
      </w:pPr>
      <w:r w:rsidR="2D574DB1">
        <w:rPr/>
        <w:t xml:space="preserve">According to </w:t>
      </w:r>
      <w:proofErr w:type="spellStart"/>
      <w:r w:rsidR="2D574DB1">
        <w:rPr/>
        <w:t>Jorm</w:t>
      </w:r>
      <w:proofErr w:type="spellEnd"/>
      <w:r w:rsidR="2D574DB1">
        <w:rPr/>
        <w:t xml:space="preserve">, et al, (1999), smoking is directly related to the lower levels of an individual’s mental state. In helping patients to quit and dismiss smoking, doctors have to remember that some may have underlying psychological issues that need attention. In relation to this, Prochaska, (2011), puts forward the purpose that the devastating consequences of tobacco use among smokers with psychopathy. Smokers with serious psychological issues are at increased risk for issues such as cancer and they also die much sooner, on average. According to </w:t>
      </w:r>
      <w:proofErr w:type="spellStart"/>
      <w:r w:rsidR="2D574DB1">
        <w:rPr/>
        <w:t>Dalack</w:t>
      </w:r>
      <w:proofErr w:type="spellEnd"/>
      <w:r w:rsidR="2D574DB1">
        <w:rPr/>
        <w:t xml:space="preserve"> &amp; Glassman, (1992), the connection between smoking and mental illness conditions are very important. In the sequence of smoking, nicotine is inserted into the smoker’s blood and flows in his/her veins. This process happens in a very short time. Moreover, the study by ASH (2016), shows that as soon as the nicotine falls lower than a specific level set by the brain, smokers then go through withdrawal which consists of urgently wanting to smoke a cigarette. This sort of feeling then creates a sense of ‘pain’ inside until this is relieved by smoking. When the nicotine detects more nicotine coming into the body, the body is relieved. At some point, people who smoke need more nicotine to feel better and to “heal” themselves. Furthermore, Cope (2014), states that nicotine and the alternative elements of smoking tobacco causes brain damage too and continues to do so in the process. According to Boyd et al (2000), smokers who face psychological issues have a very high chance of dying because of cigarette smoking compared to smokers who do not have mental health related issues. Individuals with significant problems such as schizophrenia or depression are prone to die from cigarette smoking.</w:t>
      </w:r>
    </w:p>
    <w:p w:rsidR="185756BA" w:rsidP="5BA020A9" w:rsidRDefault="185756BA" w14:paraId="459227CC" w14:textId="1346F00A">
      <w:pPr>
        <w:pStyle w:val="Heading1"/>
        <w:rPr>
          <w:b w:val="1"/>
          <w:bCs w:val="1"/>
        </w:rPr>
      </w:pPr>
      <w:r w:rsidR="5BA020A9">
        <w:rPr/>
        <w:t xml:space="preserve"> Impact of smoking on mental health  </w:t>
      </w:r>
    </w:p>
    <w:p w:rsidR="4BB26A30" w:rsidP="4BB26A30" w:rsidRDefault="4BB26A30" w14:paraId="4FBB2D4A" w14:textId="559ABD34">
      <w:pPr>
        <w:pStyle w:val="Normal"/>
      </w:pPr>
      <w:r w:rsidR="6A459BC4">
        <w:rPr/>
        <w:t>In 2018, the NHS stated that people with mental health problems which are critical such as anxiety issues, depression and dark times or psychotic problems such as schizophrenia are found to possess a high chance of smoking compared to other people in the country’s population. They also found that people who smoke are likely to pass away in between 10 to 20 years sooner than regular smokers who do not have mental health problems. – smoking has a significant job in this huge gap found in the life expectancy. However, Weir (2013) contrasts this in his article by saying that these hospitals conserve tobacco products for those who have mental disorders. There is a history of hospitals rewarding these people with cigarettes for following instructions- this makes things worse.</w:t>
      </w:r>
    </w:p>
    <w:p w:rsidR="6A459BC4" w:rsidP="6A459BC4" w:rsidRDefault="6A459BC4" w14:paraId="22E9E1D0" w14:textId="27E631A2">
      <w:pPr>
        <w:pStyle w:val="Normal"/>
      </w:pPr>
      <w:r w:rsidR="618C78E4">
        <w:rPr/>
        <w:t>There are many different types of ways that smoking has an impact on a smoker’s mental health. However, I will discuss the main types of impacts that are found to be significant.</w:t>
      </w:r>
    </w:p>
    <w:p w:rsidR="6A459BC4" w:rsidP="5C2E38EB" w:rsidRDefault="6A459BC4" w14:paraId="5CB4ED58" w14:textId="4E207F15">
      <w:pPr>
        <w:pStyle w:val="Normal"/>
        <w:rPr>
          <w:b w:val="0"/>
          <w:bCs w:val="0"/>
          <w:i w:val="1"/>
          <w:iCs w:val="1"/>
        </w:rPr>
      </w:pPr>
      <w:r w:rsidRPr="5C2E38EB" w:rsidR="5C2E38EB">
        <w:rPr>
          <w:b w:val="0"/>
          <w:bCs w:val="0"/>
          <w:i w:val="1"/>
          <w:iCs w:val="1"/>
        </w:rPr>
        <w:t>Emotional impact</w:t>
      </w:r>
    </w:p>
    <w:p w:rsidR="6F079DF0" w:rsidP="618C78E4" w:rsidRDefault="6F079DF0" w14:paraId="2B798E7A" w14:textId="4536CA51">
      <w:pPr>
        <w:pStyle w:val="Normal"/>
        <w:rPr>
          <w:b w:val="1"/>
          <w:bCs w:val="1"/>
        </w:rPr>
      </w:pPr>
      <w:r w:rsidRPr="2D574DB1" w:rsidR="2D574DB1">
        <w:rPr>
          <w:b w:val="1"/>
          <w:bCs w:val="1"/>
        </w:rPr>
        <w:t xml:space="preserve"> </w:t>
      </w:r>
      <w:r w:rsidR="2D574DB1">
        <w:rPr>
          <w:b w:val="0"/>
          <w:bCs w:val="0"/>
        </w:rPr>
        <w:t xml:space="preserve">According to Morrison, (2018), in a short period of time, cigarette smoking creates side effects from the nicotine. A person’s BPM (heart rate) increases and blood is pumped at a faster rate making the body more active and aware. To most smokers, this all sounds relaxing and good for their body. However, a survey proposed by Lawrence, et al, (2010), suggests that smoking has a massive impact on an individual’s behaviour and how they respond to society e.g. other people, friends, family etc. A study by Leventhal and Zvolensky (2015) looks into the connection between cigarette smoking and the emotional impact and the fact that this activity has primarily been the cause due to anxiety and depression. Furthermore, a study proposed by Morrell and Cohen, (2006), implies that smoking is directly related to anxiety- related issues and depression and that this has a dependence on factors such as the age of the smoker and the level of how much they smoke (nicotine intake). Adapting even further to this, McClave et al (2009), establishes the view from a survey that people who have quit smoking have seen a reduction in anxiety and depression, but people who are not successful in quitting have experienced more depression and anxiety. However, a study from Kim and Kim (2018) suggests that cigarette smoking is a very significant danger which greatly affects an individual’s health both mentally and physically. Current smokers who were smoking since their adolescent days are found to carry on smoking for quite a long time. Not only that, up to a half of smokers may become heavy smokers. </w:t>
      </w:r>
    </w:p>
    <w:p w:rsidR="6F079DF0" w:rsidP="5C2E38EB" w:rsidRDefault="6F079DF0" w14:paraId="69615EB6" w14:textId="1B8B3D36">
      <w:pPr>
        <w:pStyle w:val="Normal"/>
        <w:rPr>
          <w:b w:val="0"/>
          <w:bCs w:val="0"/>
          <w:i w:val="1"/>
          <w:iCs w:val="1"/>
        </w:rPr>
      </w:pPr>
      <w:r w:rsidRPr="5C2E38EB" w:rsidR="5C2E38EB">
        <w:rPr>
          <w:b w:val="0"/>
          <w:bCs w:val="0"/>
          <w:i w:val="1"/>
          <w:iCs w:val="1"/>
        </w:rPr>
        <w:t xml:space="preserve">Psychological impact of smoking </w:t>
      </w:r>
    </w:p>
    <w:p w:rsidR="6F079DF0" w:rsidP="6F079DF0" w:rsidRDefault="6F079DF0" w14:paraId="46719412" w14:textId="6B1E9715">
      <w:pPr>
        <w:pStyle w:val="Normal"/>
      </w:pPr>
      <w:r w:rsidR="2D574DB1">
        <w:rPr/>
        <w:t xml:space="preserve">According to </w:t>
      </w:r>
      <w:proofErr w:type="spellStart"/>
      <w:r w:rsidR="2D574DB1">
        <w:rPr/>
        <w:t>Chassin</w:t>
      </w:r>
      <w:proofErr w:type="spellEnd"/>
      <w:r w:rsidR="2D574DB1">
        <w:rPr/>
        <w:t xml:space="preserve"> et al, (2002) smoking cigarettes had a direct link with the reformations in the level of stress an individual faces and a negative impact. People who had quitted smoking resulted in a change in levels of stress through reductions and an increase in bad beliefs about smoking and the impact it has on both humans and the world. Therefore, there is a reduction in the belief that smoking has psychological benefits on a person. Others studies such as this study from Hwang and Yun, (2015), analyses the job of stress in psychological terms through various effects arising from nicotine dependence. These effects are things like the feeling to smoke more cigarettes, inconsistent sequences of cigarette use etc. that in turn lead to greater cigarette consumption. However, Sommese et al (1995), suggests that the rate of heartbeats, levels of concentration, and the level of energy increases with nicotine use whereas factors such as depression, anxiety and stress are reduced to a very low level. Withdrawal, on the other hand, causes a reduction in the amount of carboxyhaemoglobin there is in the blood and many other things. According to WHO, (2020), smokers that are of teenage years possess a higher chance to move up to using other substances such as alcohol, marijuana and even crack/cocaine. Smoking also has some type of link with other bad things, such as violence or even sexual issues such as rape. </w:t>
      </w:r>
    </w:p>
    <w:p w:rsidR="55A09123" w:rsidP="5C2E38EB" w:rsidRDefault="55A09123" w14:paraId="3202C09A" w14:textId="236B961C">
      <w:pPr>
        <w:pStyle w:val="Normal"/>
        <w:rPr>
          <w:b w:val="0"/>
          <w:bCs w:val="0"/>
          <w:i w:val="1"/>
          <w:iCs w:val="1"/>
        </w:rPr>
      </w:pPr>
      <w:r w:rsidRPr="5C2E38EB" w:rsidR="5C2E38EB">
        <w:rPr>
          <w:b w:val="0"/>
          <w:bCs w:val="0"/>
          <w:i w:val="1"/>
          <w:iCs w:val="1"/>
        </w:rPr>
        <w:t>Social impact of smoking</w:t>
      </w:r>
    </w:p>
    <w:p w:rsidR="5C2E38EB" w:rsidP="5BA020A9" w:rsidRDefault="5C2E38EB" w14:paraId="1AE42E89" w14:textId="770033A7">
      <w:pPr>
        <w:pStyle w:val="Normal"/>
        <w:rPr>
          <w:color w:val="auto"/>
        </w:rPr>
      </w:pPr>
      <w:r w:rsidR="2D574DB1">
        <w:rPr/>
        <w:t>According to Mondor, (2017), issues can arise from smoking and it can have an impact on their social life and the people around them in various forms without them knowing themselves. One of the biggest effects is an incident which is known as “secondary smoking” or “second-hand smoking”. People, especially non-smoking people, are found to be taking in the smoke and chemicals from the cigarettes that the smoke out of their own will.  Secondary smoking is toxic and has been proven to lead to many health problems such as the increased risk of respiratory- based issues like bronchitis or pneumonia. A majority of people choose to refrain from hanging around people that smoke due to these dangers.  However, the UK government, (2020), clearly states that secondary smoking is a threat to and for anyone who is involved in this. Younger people e.g. infants are very vulnerable to this threat because they respire faster and their immune systems are less developed than grown adults’. This study from Schaefer, (1979), suggests that there is always a change in smokers with adults getting replaced by the younger smokers. Smoking addiction has seen itself to tendency to reach out to other people and it spreads at a fast rate. This can only be limited by creating a habit of non-smoking.</w:t>
      </w:r>
    </w:p>
    <w:p w:rsidR="618C78E4" w:rsidP="5C2E38EB" w:rsidRDefault="618C78E4" w14:paraId="52044960" w14:textId="73BE5AE2">
      <w:pPr>
        <w:pStyle w:val="Normal"/>
        <w:rPr>
          <w:b w:val="0"/>
          <w:bCs w:val="0"/>
          <w:i w:val="1"/>
          <w:iCs w:val="1"/>
          <w:color w:val="auto"/>
        </w:rPr>
      </w:pPr>
      <w:r w:rsidRPr="5C2E38EB" w:rsidR="5C2E38EB">
        <w:rPr>
          <w:b w:val="0"/>
          <w:bCs w:val="0"/>
          <w:i w:val="1"/>
          <w:iCs w:val="1"/>
          <w:color w:val="auto"/>
        </w:rPr>
        <w:t>Economic Impacts of Smoking</w:t>
      </w:r>
    </w:p>
    <w:p w:rsidR="618C78E4" w:rsidP="5BA020A9" w:rsidRDefault="618C78E4" w14:paraId="4F0FAD9D" w14:textId="501700BD">
      <w:pPr>
        <w:pStyle w:val="Normal"/>
        <w:rPr>
          <w:color w:val="auto"/>
        </w:rPr>
      </w:pPr>
      <w:r w:rsidRPr="2D574DB1" w:rsidR="2D574DB1">
        <w:rPr>
          <w:color w:val="auto"/>
        </w:rPr>
        <w:t>According to Ekpe and Brown, (2015), the total sum for smoking cigarettes to the NHS in the United Kingdom is approximately between £3B and £5B. This is equal to approximately 5 or 6% of the NHS’ whole budget yearly. The costs of smoking have been seen to have made some economic benefits to the country and it also increases the number of employments and reduces unemployment in the industry of tobacco.</w:t>
      </w:r>
    </w:p>
    <w:p w:rsidR="2D574DB1" w:rsidP="2D574DB1" w:rsidRDefault="2D574DB1" w14:paraId="5EF71246" w14:textId="3C682450">
      <w:pPr>
        <w:pStyle w:val="Normal"/>
        <w:rPr>
          <w:color w:val="auto"/>
        </w:rPr>
      </w:pPr>
    </w:p>
    <w:p w:rsidR="2D574DB1" w:rsidP="2D574DB1" w:rsidRDefault="2D574DB1" w14:paraId="29E61701" w14:textId="59D4EEA4">
      <w:pPr>
        <w:pStyle w:val="Normal"/>
        <w:rPr>
          <w:color w:val="auto"/>
        </w:rPr>
      </w:pPr>
    </w:p>
    <w:p w:rsidR="618C78E4" w:rsidP="618C78E4" w:rsidRDefault="618C78E4" w14:paraId="7CC011C5" w14:textId="54F6BE1A">
      <w:pPr>
        <w:pStyle w:val="Normal"/>
      </w:pPr>
      <w:r w:rsidR="2D574DB1">
        <w:rPr/>
        <w:t xml:space="preserve">However, The World Health Organization, (2015), argues with this by estimating that over 5 million deaths are caused by cigarette smoking annually. This also causes nearly ½ of $1 trillion damage to the economy. The statistic of deaths from cigarette smoking has been predicted to rise to less than 10 million every year by the year 2030 if the current situation with smoking is not acted upon. </w:t>
      </w:r>
    </w:p>
    <w:p w:rsidR="13746BCA" w:rsidP="5BA020A9" w:rsidRDefault="13746BCA" w14:paraId="2E7316A2" w14:textId="46CE236E">
      <w:pPr>
        <w:pStyle w:val="Heading1"/>
        <w:rPr>
          <w:color w:val="auto"/>
        </w:rPr>
      </w:pPr>
      <w:r w:rsidR="5BA020A9">
        <w:rPr/>
        <w:t>Methodology</w:t>
      </w:r>
    </w:p>
    <w:p w:rsidR="5C2E38EB" w:rsidP="5C2E38EB" w:rsidRDefault="5C2E38EB" w14:paraId="5D04CF20" w14:textId="30F40A26">
      <w:pPr>
        <w:pStyle w:val="Normal"/>
        <w:rPr>
          <w:b w:val="0"/>
          <w:bCs w:val="0"/>
        </w:rPr>
      </w:pPr>
      <w:r w:rsidR="5C2E38EB">
        <w:rPr>
          <w:b w:val="0"/>
          <w:bCs w:val="0"/>
        </w:rPr>
        <w:t xml:space="preserve">The topic of smoking on mental health and the impact it has on mental health has caused me to have been able to form together a methodology. The first thing which must be pointed out is the way the topic had been identified as a serious issue. The type of data used was qualitative data through the help of google scholar and many resources online such as online journals, articles from professional bodies such as NHS (National Health Service) and WHO (World Health Organization). </w:t>
      </w:r>
    </w:p>
    <w:p w:rsidR="5C2E38EB" w:rsidP="5C2E38EB" w:rsidRDefault="5C2E38EB" w14:paraId="270A0F92" w14:textId="589D8C0A">
      <w:pPr>
        <w:pStyle w:val="Normal"/>
        <w:rPr>
          <w:b w:val="0"/>
          <w:bCs w:val="0"/>
        </w:rPr>
      </w:pPr>
      <w:r w:rsidR="5C2E38EB">
        <w:rPr>
          <w:b w:val="0"/>
          <w:bCs w:val="0"/>
        </w:rPr>
        <w:t xml:space="preserve">There was help supplied by online libraries too such as ProQuest, as was told by our librarian in one of our lectures. She told us about how to look for things that we need and where to look for appropriate material. However, I mainly used Google Scholar as it had more relevant information with my topic. My lecturer recommended me to use journals as a source for information and for the most accurate information regarding an issue, which was in my case; smoking. Articles were also helpful in looking into the impact of smoking on mental health and other factors such as how and why it is addictive and accepted in our society despite the health risks it causes to people both physically and mentally. The NHS was very relevant in my topic with information about the health risks, the impact it has and why people smoke in general in relation to mental health. Not only this but I also looked at different factors regarding the impact of smoking on mental health through the main types of factors in society which are: psychological impacts, social impacts and economic` impacts. These factors play an important role in human life in the modern world that we live in.  There were also other factors too such as the point of smoking </w:t>
      </w:r>
      <w:r w:rsidR="5C2E38EB">
        <w:rPr>
          <w:b w:val="0"/>
          <w:bCs w:val="0"/>
        </w:rPr>
        <w:t>addiction</w:t>
      </w:r>
      <w:r w:rsidR="5C2E38EB">
        <w:rPr>
          <w:b w:val="0"/>
          <w:bCs w:val="0"/>
        </w:rPr>
        <w:t xml:space="preserve">, anxiety disorder, issues relating to mental health as mentioned before. </w:t>
      </w:r>
    </w:p>
    <w:p w:rsidR="13746BCA" w:rsidP="13746BCA" w:rsidRDefault="13746BCA" w14:paraId="1C2049C4" w14:textId="13540E7B">
      <w:pPr>
        <w:pStyle w:val="Normal"/>
        <w:rPr>
          <w:b w:val="0"/>
          <w:bCs w:val="0"/>
        </w:rPr>
      </w:pPr>
      <w:r w:rsidR="5BA020A9">
        <w:rPr>
          <w:b w:val="0"/>
          <w:bCs w:val="0"/>
        </w:rPr>
        <w:t xml:space="preserve">Right at the beginning of the assignment, from the introduction, I talked briefly about what smoking is and what it involves e.g. nicotine. I also gathered data on the different authors from different organizations and their viewpoints on the impact of smoking on mental health through in-text citations. Not only this, but also looked at the causes of smoking on mental health and the roots which cause the start of smoking. The purpose of this was to look at how this activity is an issue to people with mental health and the possible solutions.  </w:t>
      </w:r>
    </w:p>
    <w:p w:rsidR="5BA020A9" w:rsidP="5BA020A9" w:rsidRDefault="5BA020A9" w14:paraId="2850C189" w14:textId="1FF57938">
      <w:pPr>
        <w:pStyle w:val="Normal"/>
        <w:rPr>
          <w:b w:val="0"/>
          <w:bCs w:val="0"/>
        </w:rPr>
      </w:pPr>
    </w:p>
    <w:p w:rsidR="4BB26A30" w:rsidP="5BA020A9" w:rsidRDefault="4BB26A30" w14:paraId="6BE6C369" w14:textId="48369244">
      <w:pPr>
        <w:pStyle w:val="Heading1"/>
        <w:rPr>
          <w:b w:val="0"/>
          <w:bCs w:val="0"/>
        </w:rPr>
      </w:pPr>
      <w:r w:rsidR="5BA020A9">
        <w:rPr/>
        <w:t xml:space="preserve">Findings </w:t>
      </w:r>
    </w:p>
    <w:p w:rsidR="5C2E38EB" w:rsidP="5C2E38EB" w:rsidRDefault="5C2E38EB" w14:paraId="4F5DFC3C" w14:textId="6A83693F">
      <w:pPr>
        <w:pStyle w:val="Normal"/>
        <w:rPr>
          <w:b w:val="0"/>
          <w:bCs w:val="0"/>
        </w:rPr>
      </w:pPr>
      <w:r w:rsidR="5C2E38EB">
        <w:rPr>
          <w:b w:val="0"/>
          <w:bCs w:val="0"/>
        </w:rPr>
        <w:t>Pre- analysing the research and evidence given in this assignment has led to a handful of discoveries such as how anxiety disorders play a role with smoking’s impact on mental health and how it affects everyday people. Within the topic of smoking and mental health, poverty is a very big thing which leads to smoking which then affects mental health.</w:t>
      </w:r>
    </w:p>
    <w:p w:rsidR="5C2E38EB" w:rsidP="5C2E38EB" w:rsidRDefault="5C2E38EB" w14:paraId="6DCA0584" w14:textId="712ACF16">
      <w:pPr>
        <w:pStyle w:val="Normal"/>
        <w:rPr>
          <w:b w:val="0"/>
          <w:bCs w:val="0"/>
        </w:rPr>
      </w:pPr>
      <w:r w:rsidR="5C2E38EB">
        <w:rPr>
          <w:b w:val="0"/>
          <w:bCs w:val="0"/>
        </w:rPr>
        <w:t>Unemployment</w:t>
      </w:r>
    </w:p>
    <w:p w:rsidR="5C2E38EB" w:rsidP="5C2E38EB" w:rsidRDefault="5C2E38EB" w14:paraId="2572D2AD" w14:textId="43146AB4">
      <w:pPr>
        <w:pStyle w:val="Normal"/>
        <w:rPr>
          <w:b w:val="0"/>
          <w:bCs w:val="0"/>
        </w:rPr>
      </w:pPr>
      <w:r w:rsidR="5BA020A9">
        <w:rPr>
          <w:b w:val="0"/>
          <w:bCs w:val="0"/>
        </w:rPr>
        <w:t>Studies show that unemployment has a link with smoking especially at a young age. This study shows that the likeliness of cigarette smoking within those who face unemployment was nearly 3 times bigger than unemployed people from higher positions such as a managerial position. The likeliness of not being able to main scenarios in lives was nearly twice as more than higher, and the likeliness of issues such as depression was nearly 1½ greater, among smokers compared to non-smokers controlling, for all other factors. Furthermore</w:t>
      </w:r>
      <w:r w:rsidRPr="5BA020A9" w:rsidR="5BA020A9">
        <w:rPr>
          <w:b w:val="0"/>
          <w:bCs w:val="0"/>
          <w:color w:val="FF0000"/>
        </w:rPr>
        <w:t>,</w:t>
      </w:r>
      <w:r w:rsidRPr="5BA020A9" w:rsidR="5BA020A9">
        <w:rPr>
          <w:b w:val="0"/>
          <w:bCs w:val="0"/>
          <w:color w:val="auto"/>
        </w:rPr>
        <w:t xml:space="preserve"> in economic terms: the percentage of people who currently smoke was much higher among people who were not working (nearly 30%) in comparison to people who were working (nearly 16%).</w:t>
      </w:r>
    </w:p>
    <w:p w:rsidR="10CC1684" w:rsidP="10CC1684" w:rsidRDefault="10CC1684" w14:paraId="298B8B26" w14:textId="718CBB8F">
      <w:pPr>
        <w:pStyle w:val="Normal"/>
      </w:pPr>
      <w:r w:rsidR="5BA020A9">
        <w:rPr/>
        <w:t xml:space="preserve">Social behaviour </w:t>
      </w:r>
    </w:p>
    <w:p w:rsidR="5C2E38EB" w:rsidP="5C2E38EB" w:rsidRDefault="5C2E38EB" w14:paraId="6426A653" w14:textId="628AB926">
      <w:pPr>
        <w:pStyle w:val="Normal"/>
        <w:rPr>
          <w:b w:val="0"/>
          <w:bCs w:val="0"/>
        </w:rPr>
      </w:pPr>
      <w:r w:rsidR="10CC1684">
        <w:rPr>
          <w:b w:val="0"/>
          <w:bCs w:val="0"/>
        </w:rPr>
        <w:t xml:space="preserve">In terms of social behaviour, there were a handful of findings according to this. Cigarette smoking leads to a change in social behaviour especially among adolescent people as they tend to engage in violent behaviour against people either verbally or physically. Reports say that those between the ages of 16 to 25 are prone to engage in anti- social behaviour. Worst case scenario is that for some young people, smoking cigarettes can be a basis for a world of drugs in the future and another finding is that instead of reducing anxiety and other disorders like depression, it increases the amount of these problems by a great number. Earlier on in this assignment it was discussed how Lawrence et al (2010) stated that smoking creates an impact on people’s behaviour in society with the people they accompany themselves with such as their family. People also tend to stay away from smokers because of factors such as the smell that arises from heavy smokers, dirty clothes etc. </w:t>
      </w:r>
    </w:p>
    <w:p w:rsidR="10CC1684" w:rsidP="5BA020A9" w:rsidRDefault="10CC1684" w14:paraId="7936F1C6" w14:textId="34B5BF92">
      <w:pPr>
        <w:pStyle w:val="Heading1"/>
        <w:rPr>
          <w:b w:val="1"/>
          <w:bCs w:val="1"/>
        </w:rPr>
      </w:pPr>
      <w:r w:rsidR="5BA020A9">
        <w:rPr/>
        <w:t>Recommendation</w:t>
      </w:r>
    </w:p>
    <w:p w:rsidR="10CC1684" w:rsidP="10CC1684" w:rsidRDefault="10CC1684" w14:paraId="0AE0C8B4" w14:textId="55FEB9CB">
      <w:pPr>
        <w:pStyle w:val="Normal"/>
        <w:spacing w:line="360" w:lineRule="auto"/>
        <w:rPr>
          <w:b w:val="0"/>
          <w:bCs w:val="0"/>
        </w:rPr>
      </w:pPr>
      <w:r w:rsidR="10CC1684">
        <w:rPr>
          <w:b w:val="0"/>
          <w:bCs w:val="0"/>
        </w:rPr>
        <w:t xml:space="preserve">As you can see, there are more drawbacks associated with smoking rather than advantages due to many reasons with some being obvious. Cigarette smoking starts at a young age and can be influenced by many things such as home or at school (teachers, friends etc). Teachers should make sure that them, along with security and other members of staff keep a close eye on students and any activity involving smoking cigarettes. Public places where smoking is prone to open should consider banning cigarette smoking. Shisha lounges, despite public </w:t>
      </w:r>
      <w:r w:rsidR="10CC1684">
        <w:rPr>
          <w:b w:val="0"/>
          <w:bCs w:val="0"/>
        </w:rPr>
        <w:t>opinion</w:t>
      </w:r>
      <w:r w:rsidR="10CC1684">
        <w:rPr>
          <w:b w:val="0"/>
          <w:bCs w:val="0"/>
        </w:rPr>
        <w:t xml:space="preserve">, should be decreased in numbers for a better society. GP practices should also transfer nicotine patches through free prescriptions and also evening classes should be introduced to aid people in quitting smoking and helping them with their problems such as financial or mental problems through counselling and etc. </w:t>
      </w:r>
    </w:p>
    <w:p w:rsidR="10CC1684" w:rsidP="5BA020A9" w:rsidRDefault="10CC1684" w14:paraId="78F80DA8" w14:textId="319AA493">
      <w:pPr>
        <w:pStyle w:val="Heading1"/>
        <w:rPr>
          <w:b w:val="1"/>
          <w:bCs w:val="1"/>
        </w:rPr>
      </w:pPr>
      <w:r w:rsidR="5BA020A9">
        <w:rPr/>
        <w:t>Conclusion</w:t>
      </w:r>
    </w:p>
    <w:p w:rsidR="4BB26A30" w:rsidP="34269C11" w:rsidRDefault="4BB26A30" w14:paraId="22DCCB73" w14:textId="0EC6AC7E">
      <w:pPr>
        <w:pStyle w:val="Normal"/>
        <w:spacing w:line="360" w:lineRule="auto"/>
        <w:rPr>
          <w:b w:val="1"/>
          <w:bCs w:val="1"/>
        </w:rPr>
      </w:pPr>
      <w:r w:rsidR="2D574DB1">
        <w:rPr>
          <w:b w:val="0"/>
          <w:bCs w:val="0"/>
        </w:rPr>
        <w:t xml:space="preserve">To conclude, I analysed the concept of cigarette smoking as well as its definition and the impact it has on various factors and how it should be reduced to a lower level in many areas such as in social areas where smoking could affect people like in public places e.g. pubs, café's etc. Mostly, it must be reduced to protect people with mental health problems as we have seen, smoking has a huge impact on mental health. I also looked at the history of smoking as a social custom and activity and how it became a massive thing. </w:t>
      </w:r>
    </w:p>
    <w:p w:rsidR="2D574DB1" w:rsidP="2D574DB1" w:rsidRDefault="2D574DB1" w14:paraId="51614F07" w14:textId="40F3B71E">
      <w:pPr>
        <w:pStyle w:val="Normal"/>
        <w:spacing w:line="360" w:lineRule="auto"/>
        <w:rPr>
          <w:b w:val="0"/>
          <w:bCs w:val="0"/>
        </w:rPr>
      </w:pPr>
    </w:p>
    <w:p w:rsidR="2D574DB1" w:rsidP="2D574DB1" w:rsidRDefault="2D574DB1" w14:paraId="17510794" w14:textId="79E55CEA">
      <w:pPr>
        <w:pStyle w:val="Normal"/>
        <w:spacing w:line="360" w:lineRule="auto"/>
        <w:rPr>
          <w:b w:val="0"/>
          <w:bCs w:val="0"/>
        </w:rPr>
      </w:pPr>
    </w:p>
    <w:p w:rsidR="2D574DB1" w:rsidP="2D574DB1" w:rsidRDefault="2D574DB1" w14:paraId="7C7D340A" w14:textId="27370CBB">
      <w:pPr>
        <w:pStyle w:val="Normal"/>
        <w:spacing w:line="360" w:lineRule="auto"/>
        <w:rPr>
          <w:b w:val="0"/>
          <w:bCs w:val="0"/>
        </w:rPr>
      </w:pPr>
    </w:p>
    <w:p w:rsidR="2D574DB1" w:rsidP="2D574DB1" w:rsidRDefault="2D574DB1" w14:paraId="27674324" w14:textId="387E7554">
      <w:pPr>
        <w:pStyle w:val="Normal"/>
        <w:spacing w:line="360" w:lineRule="auto"/>
        <w:rPr>
          <w:b w:val="0"/>
          <w:bCs w:val="0"/>
        </w:rPr>
      </w:pPr>
    </w:p>
    <w:p w:rsidR="2D574DB1" w:rsidP="2D574DB1" w:rsidRDefault="2D574DB1" w14:paraId="22A9AA4E" w14:textId="4E407512">
      <w:pPr>
        <w:pStyle w:val="Normal"/>
        <w:spacing w:line="360" w:lineRule="auto"/>
        <w:rPr>
          <w:b w:val="0"/>
          <w:bCs w:val="0"/>
        </w:rPr>
      </w:pPr>
    </w:p>
    <w:p w:rsidR="4BB26A30" w:rsidP="5BA020A9" w:rsidRDefault="4BB26A30" w14:paraId="4AFA8041" w14:textId="28FBF7DF">
      <w:pPr>
        <w:pStyle w:val="Heading1"/>
        <w:rPr>
          <w:b w:val="1"/>
          <w:bCs w:val="1"/>
        </w:rPr>
      </w:pPr>
      <w:r w:rsidR="2D574DB1">
        <w:rPr/>
        <w:t>References</w:t>
      </w:r>
    </w:p>
    <w:p w:rsidR="34269C11" w:rsidP="2D574DB1" w:rsidRDefault="34269C11" w14:paraId="6D79E5AF" w14:textId="03BF1830">
      <w:pPr>
        <w:pStyle w:val="Normal"/>
        <w:rPr>
          <w:rFonts w:ascii="Calibri" w:hAnsi="Calibri" w:eastAsia="Calibri" w:cs="Calibri"/>
          <w:i w:val="0"/>
          <w:iCs w:val="0"/>
          <w:noProof w:val="0"/>
          <w:sz w:val="22"/>
          <w:szCs w:val="22"/>
          <w:lang w:val="en-GB"/>
        </w:rPr>
      </w:pPr>
    </w:p>
    <w:p w:rsidR="5C2E38EB" w:rsidP="2D574DB1" w:rsidRDefault="5C2E38EB" w14:paraId="4DA407FC" w14:textId="457660C7">
      <w:pPr>
        <w:pStyle w:val="Normal"/>
        <w:jc w:val="both"/>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Adam M. Leventhal, Michael J. </w:t>
      </w:r>
      <w:proofErr w:type="spellStart"/>
      <w:r w:rsidRPr="2D574DB1" w:rsidR="2D574DB1">
        <w:rPr>
          <w:rFonts w:ascii="Calibri" w:hAnsi="Calibri" w:eastAsia="Calibri" w:cs="Calibri"/>
          <w:i w:val="0"/>
          <w:iCs w:val="0"/>
          <w:noProof w:val="0"/>
          <w:sz w:val="22"/>
          <w:szCs w:val="22"/>
          <w:lang w:val="en-GB"/>
        </w:rPr>
        <w:t>Zvolensky</w:t>
      </w:r>
      <w:proofErr w:type="spellEnd"/>
      <w:r w:rsidRPr="2D574DB1" w:rsidR="2D574DB1">
        <w:rPr>
          <w:rFonts w:ascii="Calibri" w:hAnsi="Calibri" w:eastAsia="Calibri" w:cs="Calibri"/>
          <w:i w:val="0"/>
          <w:iCs w:val="0"/>
          <w:noProof w:val="0"/>
          <w:sz w:val="22"/>
          <w:szCs w:val="22"/>
          <w:lang w:val="en-GB"/>
        </w:rPr>
        <w:t xml:space="preserve"> (2015) ‘Anxiety, depression, and cigarette smoking: A transdiagnostic vulnerability framework to understanding emotion-seeking comorbidity.’, </w:t>
      </w:r>
      <w:r w:rsidRPr="2D574DB1" w:rsidR="2D574DB1">
        <w:rPr>
          <w:rFonts w:ascii="Calibri" w:hAnsi="Calibri" w:eastAsia="Calibri" w:cs="Calibri"/>
          <w:i w:val="1"/>
          <w:iCs w:val="1"/>
          <w:noProof w:val="0"/>
          <w:sz w:val="22"/>
          <w:szCs w:val="22"/>
          <w:lang w:val="en-GB"/>
        </w:rPr>
        <w:t xml:space="preserve">American Psychological Association. </w:t>
      </w:r>
      <w:r w:rsidRPr="2D574DB1" w:rsidR="2D574DB1">
        <w:rPr>
          <w:rFonts w:ascii="Calibri" w:hAnsi="Calibri" w:eastAsia="Calibri" w:cs="Calibri"/>
          <w:i w:val="0"/>
          <w:iCs w:val="0"/>
          <w:noProof w:val="0"/>
          <w:sz w:val="22"/>
          <w:szCs w:val="22"/>
          <w:lang w:val="en-GB"/>
        </w:rPr>
        <w:t xml:space="preserve">Vol. 141(1) </w:t>
      </w:r>
      <w:r w:rsidRPr="2D574DB1" w:rsidR="2D574DB1">
        <w:rPr>
          <w:rFonts w:ascii="Calibri" w:hAnsi="Calibri" w:eastAsia="Calibri" w:cs="Calibri"/>
          <w:i w:val="0"/>
          <w:iCs w:val="0"/>
          <w:noProof w:val="0"/>
          <w:sz w:val="22"/>
          <w:szCs w:val="22"/>
          <w:lang w:val="en-GB"/>
        </w:rPr>
        <w:t>p.p</w:t>
      </w:r>
      <w:r w:rsidRPr="2D574DB1" w:rsidR="2D574DB1">
        <w:rPr>
          <w:rFonts w:ascii="Calibri" w:hAnsi="Calibri" w:eastAsia="Calibri" w:cs="Calibri"/>
          <w:i w:val="0"/>
          <w:iCs w:val="0"/>
          <w:noProof w:val="0"/>
          <w:sz w:val="22"/>
          <w:szCs w:val="22"/>
          <w:lang w:val="en-GB"/>
        </w:rPr>
        <w:t xml:space="preserve"> 176-212</w:t>
      </w:r>
    </w:p>
    <w:p w:rsidR="5C2E38EB" w:rsidP="2D574DB1" w:rsidRDefault="5C2E38EB" w14:paraId="1AC45193" w14:textId="54203D3E">
      <w:pPr>
        <w:pStyle w:val="Normal"/>
        <w:jc w:val="both"/>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Aldo Leone, Linda Landini, Aurelio Leone (2010) ‘What is tobacco smoke? Sociocultural Dimensions of the Association with Cardiovascular Risk.’ </w:t>
      </w:r>
      <w:r w:rsidRPr="2D574DB1" w:rsidR="2D574DB1">
        <w:rPr>
          <w:rFonts w:ascii="Calibri" w:hAnsi="Calibri" w:eastAsia="Calibri" w:cs="Calibri"/>
          <w:i w:val="1"/>
          <w:iCs w:val="1"/>
          <w:noProof w:val="0"/>
          <w:sz w:val="22"/>
          <w:szCs w:val="22"/>
          <w:lang w:val="en-GB"/>
        </w:rPr>
        <w:t xml:space="preserve">National Library of Medicine. </w:t>
      </w:r>
      <w:r w:rsidRPr="2D574DB1" w:rsidR="2D574DB1">
        <w:rPr>
          <w:rFonts w:ascii="Calibri" w:hAnsi="Calibri" w:eastAsia="Calibri" w:cs="Calibri"/>
          <w:i w:val="0"/>
          <w:iCs w:val="0"/>
          <w:noProof w:val="0"/>
          <w:sz w:val="22"/>
          <w:szCs w:val="22"/>
          <w:u w:val="none"/>
          <w:lang w:val="en-GB"/>
        </w:rPr>
        <w:t xml:space="preserve">Vol. 16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2510-7</w:t>
      </w:r>
    </w:p>
    <w:p w:rsidR="5C2E38EB" w:rsidP="2D574DB1" w:rsidRDefault="5C2E38EB" w14:paraId="7293E0A8" w14:textId="1FE5E740">
      <w:pPr>
        <w:pStyle w:val="Normal"/>
        <w:jc w:val="both"/>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Annette K. McClave, Shanta R. Dube, Tara W. Shrine, Kurt Kroenke, Ralph S. Carabello, Ali H </w:t>
      </w:r>
      <w:proofErr w:type="spellStart"/>
      <w:r w:rsidRPr="2D574DB1" w:rsidR="2D574DB1">
        <w:rPr>
          <w:rFonts w:ascii="Calibri" w:hAnsi="Calibri" w:eastAsia="Calibri" w:cs="Calibri"/>
          <w:i w:val="0"/>
          <w:iCs w:val="0"/>
          <w:noProof w:val="0"/>
          <w:sz w:val="22"/>
          <w:szCs w:val="22"/>
          <w:u w:val="none"/>
          <w:lang w:val="en-GB"/>
        </w:rPr>
        <w:t>Mokdad</w:t>
      </w:r>
      <w:proofErr w:type="spellEnd"/>
      <w:r w:rsidRPr="2D574DB1" w:rsidR="2D574DB1">
        <w:rPr>
          <w:rFonts w:ascii="Calibri" w:hAnsi="Calibri" w:eastAsia="Calibri" w:cs="Calibri"/>
          <w:i w:val="0"/>
          <w:iCs w:val="0"/>
          <w:noProof w:val="0"/>
          <w:sz w:val="22"/>
          <w:szCs w:val="22"/>
          <w:u w:val="none"/>
          <w:lang w:val="en-GB"/>
        </w:rPr>
        <w:t xml:space="preserve"> (2009) ‘Associations between smoking cessation and anxiety and depression among U.S adults’ </w:t>
      </w:r>
      <w:r w:rsidRPr="2D574DB1" w:rsidR="2D574DB1">
        <w:rPr>
          <w:rFonts w:ascii="Calibri" w:hAnsi="Calibri" w:eastAsia="Calibri" w:cs="Calibri"/>
          <w:i w:val="1"/>
          <w:iCs w:val="1"/>
          <w:noProof w:val="0"/>
          <w:sz w:val="22"/>
          <w:szCs w:val="22"/>
          <w:u w:val="none"/>
          <w:lang w:val="en-GB"/>
        </w:rPr>
        <w:t xml:space="preserve">ScienceDirect </w:t>
      </w:r>
      <w:r w:rsidRPr="2D574DB1" w:rsidR="2D574DB1">
        <w:rPr>
          <w:rFonts w:ascii="Calibri" w:hAnsi="Calibri" w:eastAsia="Calibri" w:cs="Calibri"/>
          <w:i w:val="0"/>
          <w:iCs w:val="0"/>
          <w:noProof w:val="0"/>
          <w:sz w:val="22"/>
          <w:szCs w:val="22"/>
          <w:u w:val="none"/>
          <w:lang w:val="en-GB"/>
        </w:rPr>
        <w:t xml:space="preserve">Vol. 34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491-497</w:t>
      </w:r>
    </w:p>
    <w:p w:rsidR="2D574DB1" w:rsidP="2D574DB1" w:rsidRDefault="2D574DB1" w14:paraId="04478E57" w14:textId="74FBC01A">
      <w:pPr>
        <w:pStyle w:val="Normal"/>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Anthony F </w:t>
      </w:r>
      <w:proofErr w:type="spellStart"/>
      <w:r w:rsidRPr="2D574DB1" w:rsidR="2D574DB1">
        <w:rPr>
          <w:rFonts w:ascii="Calibri" w:hAnsi="Calibri" w:eastAsia="Calibri" w:cs="Calibri"/>
          <w:i w:val="0"/>
          <w:iCs w:val="0"/>
          <w:noProof w:val="0"/>
          <w:sz w:val="22"/>
          <w:szCs w:val="22"/>
          <w:u w:val="none"/>
          <w:lang w:val="en-GB"/>
        </w:rPr>
        <w:t>Jorm</w:t>
      </w:r>
      <w:proofErr w:type="spellEnd"/>
      <w:r w:rsidRPr="2D574DB1" w:rsidR="2D574DB1">
        <w:rPr>
          <w:rFonts w:ascii="Calibri" w:hAnsi="Calibri" w:eastAsia="Calibri" w:cs="Calibri"/>
          <w:i w:val="0"/>
          <w:iCs w:val="0"/>
          <w:noProof w:val="0"/>
          <w:sz w:val="22"/>
          <w:szCs w:val="22"/>
          <w:u w:val="none"/>
          <w:lang w:val="en-GB"/>
        </w:rPr>
        <w:t xml:space="preserve">, Bryan Rodgers, Patricia A </w:t>
      </w:r>
      <w:proofErr w:type="spellStart"/>
      <w:r w:rsidRPr="2D574DB1" w:rsidR="2D574DB1">
        <w:rPr>
          <w:rFonts w:ascii="Calibri" w:hAnsi="Calibri" w:eastAsia="Calibri" w:cs="Calibri"/>
          <w:i w:val="0"/>
          <w:iCs w:val="0"/>
          <w:noProof w:val="0"/>
          <w:sz w:val="22"/>
          <w:szCs w:val="22"/>
          <w:u w:val="none"/>
          <w:lang w:val="en-GB"/>
        </w:rPr>
        <w:t>Jacomb</w:t>
      </w:r>
      <w:proofErr w:type="spellEnd"/>
      <w:r w:rsidRPr="2D574DB1" w:rsidR="2D574DB1">
        <w:rPr>
          <w:rFonts w:ascii="Calibri" w:hAnsi="Calibri" w:eastAsia="Calibri" w:cs="Calibri"/>
          <w:i w:val="0"/>
          <w:iCs w:val="0"/>
          <w:noProof w:val="0"/>
          <w:sz w:val="22"/>
          <w:szCs w:val="22"/>
          <w:u w:val="none"/>
          <w:lang w:val="en-GB"/>
        </w:rPr>
        <w:t xml:space="preserve">, Helen Christensen, Scott Henderson, Alisa E. </w:t>
      </w:r>
      <w:proofErr w:type="spellStart"/>
      <w:r w:rsidRPr="2D574DB1" w:rsidR="2D574DB1">
        <w:rPr>
          <w:rFonts w:ascii="Calibri" w:hAnsi="Calibri" w:eastAsia="Calibri" w:cs="Calibri"/>
          <w:i w:val="0"/>
          <w:iCs w:val="0"/>
          <w:noProof w:val="0"/>
          <w:sz w:val="22"/>
          <w:szCs w:val="22"/>
          <w:u w:val="none"/>
          <w:lang w:val="en-GB"/>
        </w:rPr>
        <w:t>Korten</w:t>
      </w:r>
      <w:proofErr w:type="spellEnd"/>
      <w:r w:rsidRPr="2D574DB1" w:rsidR="2D574DB1">
        <w:rPr>
          <w:rFonts w:ascii="Calibri" w:hAnsi="Calibri" w:eastAsia="Calibri" w:cs="Calibri"/>
          <w:i w:val="0"/>
          <w:iCs w:val="0"/>
          <w:noProof w:val="0"/>
          <w:sz w:val="22"/>
          <w:szCs w:val="22"/>
          <w:u w:val="none"/>
          <w:lang w:val="en-GB"/>
        </w:rPr>
        <w:t xml:space="preserve">, (1999) ‘Smoking and mental health: results from a community survey’ </w:t>
      </w:r>
      <w:r w:rsidRPr="2D574DB1" w:rsidR="2D574DB1">
        <w:rPr>
          <w:rFonts w:ascii="Calibri" w:hAnsi="Calibri" w:eastAsia="Calibri" w:cs="Calibri"/>
          <w:i w:val="1"/>
          <w:iCs w:val="1"/>
          <w:noProof w:val="0"/>
          <w:sz w:val="22"/>
          <w:szCs w:val="22"/>
          <w:u w:val="none"/>
          <w:lang w:val="en-GB"/>
        </w:rPr>
        <w:t xml:space="preserve">Wiley Online Library </w:t>
      </w:r>
      <w:r w:rsidRPr="2D574DB1" w:rsidR="2D574DB1">
        <w:rPr>
          <w:rFonts w:ascii="Calibri" w:hAnsi="Calibri" w:eastAsia="Calibri" w:cs="Calibri"/>
          <w:i w:val="0"/>
          <w:iCs w:val="0"/>
          <w:noProof w:val="0"/>
          <w:sz w:val="22"/>
          <w:szCs w:val="22"/>
          <w:u w:val="none"/>
          <w:lang w:val="en-GB"/>
        </w:rPr>
        <w:t xml:space="preserve">Vol. 170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74-77</w:t>
      </w:r>
    </w:p>
    <w:p w:rsidR="2D574DB1" w:rsidP="2D574DB1" w:rsidRDefault="2D574DB1" w14:paraId="0BA3BE26" w14:textId="016D329F">
      <w:pPr>
        <w:pStyle w:val="Normal"/>
        <w:jc w:val="both"/>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ASH- ‘Smoking and mental health’ (March 2016) </w:t>
      </w:r>
      <w:r w:rsidRPr="2D574DB1" w:rsidR="2D574DB1">
        <w:rPr>
          <w:rFonts w:ascii="Calibri" w:hAnsi="Calibri" w:eastAsia="Calibri" w:cs="Calibri"/>
          <w:i w:val="1"/>
          <w:iCs w:val="1"/>
          <w:noProof w:val="0"/>
          <w:sz w:val="22"/>
          <w:szCs w:val="22"/>
          <w:u w:val="none"/>
          <w:lang w:val="en-GB"/>
        </w:rPr>
        <w:t>Action on Smoking and Health (ASH)</w:t>
      </w:r>
    </w:p>
    <w:p w:rsidR="2D574DB1" w:rsidP="2D574DB1" w:rsidRDefault="2D574DB1" w14:paraId="6201F4C2" w14:textId="70E674E7">
      <w:pPr>
        <w:pStyle w:val="Normal"/>
        <w:jc w:val="both"/>
        <w:rPr>
          <w:rFonts w:ascii="Calibri" w:hAnsi="Calibri" w:eastAsia="Calibri" w:cs="Calibri"/>
          <w:i w:val="1"/>
          <w:iCs w:val="1"/>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Andy C Parrott (1999) ‘Does cigarette smoking cause stress’ </w:t>
      </w:r>
      <w:r w:rsidRPr="2D574DB1" w:rsidR="2D574DB1">
        <w:rPr>
          <w:rFonts w:ascii="Calibri" w:hAnsi="Calibri" w:eastAsia="Calibri" w:cs="Calibri"/>
          <w:i w:val="1"/>
          <w:iCs w:val="1"/>
          <w:noProof w:val="0"/>
          <w:sz w:val="22"/>
          <w:szCs w:val="22"/>
          <w:u w:val="none"/>
          <w:lang w:val="en-GB"/>
        </w:rPr>
        <w:t xml:space="preserve">American Psychological Association </w:t>
      </w:r>
      <w:r w:rsidRPr="2D574DB1" w:rsidR="2D574DB1">
        <w:rPr>
          <w:rFonts w:ascii="Calibri" w:hAnsi="Calibri" w:eastAsia="Calibri" w:cs="Calibri"/>
          <w:i w:val="0"/>
          <w:iCs w:val="0"/>
          <w:noProof w:val="0"/>
          <w:sz w:val="22"/>
          <w:szCs w:val="22"/>
          <w:u w:val="none"/>
          <w:lang w:val="en-GB"/>
        </w:rPr>
        <w:t xml:space="preserve">Vol. 54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817-820 </w:t>
      </w:r>
    </w:p>
    <w:p w:rsidR="2D574DB1" w:rsidP="2D574DB1" w:rsidRDefault="2D574DB1" w14:paraId="19C9365C" w14:textId="368BBCF0">
      <w:pPr>
        <w:pStyle w:val="Normal"/>
        <w:jc w:val="both"/>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BPAC (2009) ‘Why People Smoke’ </w:t>
      </w:r>
      <w:r w:rsidRPr="2D574DB1" w:rsidR="2D574DB1">
        <w:rPr>
          <w:rFonts w:ascii="Calibri" w:hAnsi="Calibri" w:eastAsia="Calibri" w:cs="Calibri"/>
          <w:i w:val="1"/>
          <w:iCs w:val="1"/>
          <w:noProof w:val="0"/>
          <w:sz w:val="22"/>
          <w:szCs w:val="22"/>
          <w:u w:val="none"/>
          <w:lang w:val="en-GB"/>
        </w:rPr>
        <w:t>Best Practice Advocacy Centre of New Zealand</w:t>
      </w:r>
    </w:p>
    <w:p w:rsidR="2D574DB1" w:rsidP="2D574DB1" w:rsidRDefault="2D574DB1" w14:paraId="57FEE220" w14:textId="5CDE7914">
      <w:pPr>
        <w:pStyle w:val="Normal"/>
        <w:jc w:val="both"/>
        <w:rPr>
          <w:rFonts w:ascii="Calibri" w:hAnsi="Calibri" w:eastAsia="Calibri" w:cs="Calibri"/>
          <w:noProof w:val="0"/>
          <w:sz w:val="22"/>
          <w:szCs w:val="22"/>
          <w:lang w:val="en-GB"/>
        </w:rPr>
      </w:pPr>
      <w:r w:rsidRPr="2D574DB1" w:rsidR="2D574DB1">
        <w:rPr>
          <w:rFonts w:ascii="Calibri" w:hAnsi="Calibri" w:eastAsia="Calibri" w:cs="Calibri"/>
          <w:i w:val="0"/>
          <w:iCs w:val="0"/>
          <w:noProof w:val="0"/>
          <w:sz w:val="22"/>
          <w:szCs w:val="22"/>
          <w:u w:val="none"/>
          <w:lang w:val="en-GB"/>
        </w:rPr>
        <w:t xml:space="preserve">Benjamin </w:t>
      </w:r>
      <w:r w:rsidRPr="2D574DB1" w:rsidR="2D574DB1">
        <w:rPr>
          <w:rFonts w:ascii="Calibri" w:hAnsi="Calibri" w:eastAsia="Calibri" w:cs="Calibri"/>
          <w:i w:val="0"/>
          <w:iCs w:val="0"/>
          <w:noProof w:val="0"/>
          <w:sz w:val="22"/>
          <w:szCs w:val="22"/>
          <w:u w:val="none"/>
          <w:lang w:val="en-GB"/>
        </w:rPr>
        <w:t>Alamor</w:t>
      </w:r>
      <w:r w:rsidRPr="2D574DB1" w:rsidR="2D574DB1">
        <w:rPr>
          <w:rFonts w:ascii="Calibri" w:hAnsi="Calibri" w:eastAsia="Calibri" w:cs="Calibri"/>
          <w:i w:val="0"/>
          <w:iCs w:val="0"/>
          <w:noProof w:val="0"/>
          <w:sz w:val="22"/>
          <w:szCs w:val="22"/>
          <w:u w:val="none"/>
          <w:lang w:val="en-GB"/>
        </w:rPr>
        <w:t xml:space="preserve">, Stanton A. Glantz (2006) ‘Effect of Increased Social Unacceptability of Cigarette Smoking on Reduction in Cigarette Consumption’ </w:t>
      </w:r>
      <w:r w:rsidRPr="2D574DB1" w:rsidR="2D574DB1">
        <w:rPr>
          <w:rFonts w:ascii="Calibri" w:hAnsi="Calibri" w:eastAsia="Calibri" w:cs="Calibri"/>
          <w:i w:val="1"/>
          <w:iCs w:val="1"/>
          <w:noProof w:val="0"/>
          <w:sz w:val="22"/>
          <w:szCs w:val="22"/>
          <w:u w:val="none"/>
          <w:lang w:val="en-GB"/>
        </w:rPr>
        <w:t xml:space="preserve">National Library of Medicine </w:t>
      </w:r>
      <w:r w:rsidRPr="2D574DB1" w:rsidR="2D574DB1">
        <w:rPr>
          <w:rFonts w:ascii="Calibri" w:hAnsi="Calibri" w:eastAsia="Calibri" w:cs="Calibri"/>
          <w:i w:val="0"/>
          <w:iCs w:val="0"/>
          <w:noProof w:val="0"/>
          <w:sz w:val="22"/>
          <w:szCs w:val="22"/>
          <w:u w:val="none"/>
          <w:lang w:val="en-GB"/>
        </w:rPr>
        <w:t xml:space="preserve">Vol. 96 </w:t>
      </w:r>
      <w:r w:rsidRPr="2D574DB1" w:rsidR="2D574DB1">
        <w:rPr>
          <w:rFonts w:ascii="Calibri" w:hAnsi="Calibri" w:eastAsia="Calibri" w:cs="Calibri"/>
          <w:i w:val="0"/>
          <w:iCs w:val="0"/>
          <w:noProof w:val="0"/>
          <w:sz w:val="22"/>
          <w:szCs w:val="22"/>
          <w:u w:val="none"/>
          <w:lang w:val="en-GB"/>
        </w:rPr>
        <w:t>p.p</w:t>
      </w:r>
      <w:r w:rsidRPr="2D574DB1" w:rsidR="2D574DB1">
        <w:rPr>
          <w:rFonts w:ascii="Calibri" w:hAnsi="Calibri" w:eastAsia="Calibri" w:cs="Calibri"/>
          <w:i w:val="0"/>
          <w:iCs w:val="0"/>
          <w:noProof w:val="0"/>
          <w:sz w:val="22"/>
          <w:szCs w:val="22"/>
          <w:u w:val="none"/>
          <w:lang w:val="en-GB"/>
        </w:rPr>
        <w:t xml:space="preserve"> 1359-1363 </w:t>
      </w:r>
      <w:hyperlink r:id="R11e32d5bd5f042a9">
        <w:r w:rsidRPr="2D574DB1" w:rsidR="2D574DB1">
          <w:rPr>
            <w:rStyle w:val="Hyperlink"/>
            <w:rFonts w:ascii="Calibri" w:hAnsi="Calibri" w:eastAsia="Calibri" w:cs="Calibri"/>
            <w:i w:val="0"/>
            <w:iCs w:val="0"/>
            <w:noProof w:val="0"/>
            <w:sz w:val="22"/>
            <w:szCs w:val="22"/>
            <w:u w:val="none"/>
            <w:lang w:val="en-GB"/>
          </w:rPr>
          <w:t>https://dx.doi.org/10.2105%2FAJPH.2005.069617</w:t>
        </w:r>
      </w:hyperlink>
      <w:r w:rsidRPr="2D574DB1" w:rsidR="2D574DB1">
        <w:rPr>
          <w:rFonts w:ascii="Calibri" w:hAnsi="Calibri" w:eastAsia="Calibri" w:cs="Calibri"/>
          <w:i w:val="0"/>
          <w:iCs w:val="0"/>
          <w:noProof w:val="0"/>
          <w:sz w:val="22"/>
          <w:szCs w:val="22"/>
          <w:u w:val="none"/>
          <w:lang w:val="en-GB"/>
        </w:rPr>
        <w:t xml:space="preserve"> </w:t>
      </w:r>
    </w:p>
    <w:p w:rsidR="2D574DB1" w:rsidP="2D574DB1" w:rsidRDefault="2D574DB1" w14:paraId="3CA452DF" w14:textId="3E49AA35">
      <w:pPr>
        <w:pStyle w:val="Normal"/>
        <w:jc w:val="both"/>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Carol J. Van </w:t>
      </w:r>
      <w:r w:rsidRPr="2D574DB1" w:rsidR="2D574DB1">
        <w:rPr>
          <w:rFonts w:ascii="Calibri" w:hAnsi="Calibri" w:eastAsia="Calibri" w:cs="Calibri"/>
          <w:i w:val="0"/>
          <w:iCs w:val="0"/>
          <w:noProof w:val="0"/>
          <w:sz w:val="22"/>
          <w:szCs w:val="22"/>
          <w:u w:val="none"/>
          <w:lang w:val="en-GB"/>
        </w:rPr>
        <w:t>Dongen</w:t>
      </w:r>
      <w:r w:rsidRPr="2D574DB1" w:rsidR="2D574DB1">
        <w:rPr>
          <w:rFonts w:ascii="Calibri" w:hAnsi="Calibri" w:eastAsia="Calibri" w:cs="Calibri"/>
          <w:i w:val="0"/>
          <w:iCs w:val="0"/>
          <w:noProof w:val="0"/>
          <w:sz w:val="22"/>
          <w:szCs w:val="22"/>
          <w:u w:val="none"/>
          <w:lang w:val="en-GB"/>
        </w:rPr>
        <w:t xml:space="preserve"> (1999) ‘Smoking and persistent mental illness: An exploratory study’ </w:t>
      </w:r>
      <w:r w:rsidRPr="2D574DB1" w:rsidR="2D574DB1">
        <w:rPr>
          <w:rFonts w:ascii="Calibri" w:hAnsi="Calibri" w:eastAsia="Calibri" w:cs="Calibri"/>
          <w:i w:val="1"/>
          <w:iCs w:val="1"/>
          <w:noProof w:val="0"/>
          <w:sz w:val="22"/>
          <w:szCs w:val="22"/>
          <w:u w:val="none"/>
          <w:lang w:val="en-GB"/>
        </w:rPr>
        <w:t xml:space="preserve">Healio </w:t>
      </w:r>
      <w:r w:rsidRPr="2D574DB1" w:rsidR="2D574DB1">
        <w:rPr>
          <w:rFonts w:ascii="Calibri" w:hAnsi="Calibri" w:eastAsia="Calibri" w:cs="Calibri"/>
          <w:i w:val="0"/>
          <w:iCs w:val="0"/>
          <w:noProof w:val="0"/>
          <w:sz w:val="22"/>
          <w:szCs w:val="22"/>
          <w:u w:val="none"/>
          <w:lang w:val="en-GB"/>
        </w:rPr>
        <w:t xml:space="preserve">Vol. 37 </w:t>
      </w:r>
      <w:r w:rsidRPr="2D574DB1" w:rsidR="2D574DB1">
        <w:rPr>
          <w:rFonts w:ascii="Calibri" w:hAnsi="Calibri" w:eastAsia="Calibri" w:cs="Calibri"/>
          <w:i w:val="0"/>
          <w:iCs w:val="0"/>
          <w:noProof w:val="0"/>
          <w:sz w:val="22"/>
          <w:szCs w:val="22"/>
          <w:u w:val="none"/>
          <w:lang w:val="en-GB"/>
        </w:rPr>
        <w:t>p.p</w:t>
      </w:r>
      <w:r w:rsidRPr="2D574DB1" w:rsidR="2D574DB1">
        <w:rPr>
          <w:rFonts w:ascii="Calibri" w:hAnsi="Calibri" w:eastAsia="Calibri" w:cs="Calibri"/>
          <w:i w:val="0"/>
          <w:iCs w:val="0"/>
          <w:noProof w:val="0"/>
          <w:sz w:val="22"/>
          <w:szCs w:val="22"/>
          <w:u w:val="none"/>
          <w:lang w:val="en-GB"/>
        </w:rPr>
        <w:t xml:space="preserve"> 26-34 </w:t>
      </w:r>
      <w:hyperlink r:id="R5df8ec6d49614860">
        <w:r w:rsidRPr="2D574DB1" w:rsidR="2D574DB1">
          <w:rPr>
            <w:rStyle w:val="Hyperlink"/>
            <w:rFonts w:ascii="Calibri" w:hAnsi="Calibri" w:eastAsia="Calibri" w:cs="Calibri"/>
            <w:i w:val="0"/>
            <w:iCs w:val="0"/>
            <w:noProof w:val="0"/>
            <w:sz w:val="22"/>
            <w:szCs w:val="22"/>
            <w:u w:val="none"/>
            <w:lang w:val="en-GB"/>
          </w:rPr>
          <w:t>https://doi.org/10.3928/0279-3695-19991101-07</w:t>
        </w:r>
      </w:hyperlink>
      <w:r w:rsidRPr="2D574DB1" w:rsidR="2D574DB1">
        <w:rPr>
          <w:rFonts w:ascii="Calibri" w:hAnsi="Calibri" w:eastAsia="Calibri" w:cs="Calibri"/>
          <w:i w:val="0"/>
          <w:iCs w:val="0"/>
          <w:noProof w:val="0"/>
          <w:sz w:val="22"/>
          <w:szCs w:val="22"/>
          <w:u w:val="none"/>
          <w:lang w:val="en-GB"/>
        </w:rPr>
        <w:t xml:space="preserve"> </w:t>
      </w:r>
    </w:p>
    <w:p w:rsidR="2D574DB1" w:rsidP="2D574DB1" w:rsidRDefault="2D574DB1" w14:paraId="2F7EC3F3" w14:textId="6C5FA9E2">
      <w:pPr>
        <w:pStyle w:val="Normal"/>
        <w:jc w:val="both"/>
        <w:rPr>
          <w:rFonts w:ascii="Calibri" w:hAnsi="Calibri" w:eastAsia="Calibri" w:cs="Calibri"/>
          <w:noProof w:val="0"/>
          <w:sz w:val="22"/>
          <w:szCs w:val="22"/>
          <w:lang w:val="en-GB"/>
        </w:rPr>
      </w:pPr>
      <w:r w:rsidRPr="2D574DB1" w:rsidR="2D574DB1">
        <w:rPr>
          <w:rFonts w:ascii="Calibri" w:hAnsi="Calibri" w:eastAsia="Calibri" w:cs="Calibri"/>
          <w:i w:val="0"/>
          <w:iCs w:val="0"/>
          <w:noProof w:val="0"/>
          <w:sz w:val="22"/>
          <w:szCs w:val="22"/>
          <w:u w:val="none"/>
          <w:lang w:val="en-GB"/>
        </w:rPr>
        <w:t xml:space="preserve">CDC (2020), “Tobacco Use and Quitting Among Individuals </w:t>
      </w:r>
      <w:proofErr w:type="gramStart"/>
      <w:r w:rsidRPr="2D574DB1" w:rsidR="2D574DB1">
        <w:rPr>
          <w:rFonts w:ascii="Calibri" w:hAnsi="Calibri" w:eastAsia="Calibri" w:cs="Calibri"/>
          <w:i w:val="0"/>
          <w:iCs w:val="0"/>
          <w:noProof w:val="0"/>
          <w:sz w:val="22"/>
          <w:szCs w:val="22"/>
          <w:u w:val="none"/>
          <w:lang w:val="en-GB"/>
        </w:rPr>
        <w:t>With</w:t>
      </w:r>
      <w:proofErr w:type="gramEnd"/>
      <w:r w:rsidRPr="2D574DB1" w:rsidR="2D574DB1">
        <w:rPr>
          <w:rFonts w:ascii="Calibri" w:hAnsi="Calibri" w:eastAsia="Calibri" w:cs="Calibri"/>
          <w:i w:val="0"/>
          <w:iCs w:val="0"/>
          <w:noProof w:val="0"/>
          <w:sz w:val="22"/>
          <w:szCs w:val="22"/>
          <w:u w:val="none"/>
          <w:lang w:val="en-GB"/>
        </w:rPr>
        <w:t xml:space="preserve"> Behavioural Health Conditions” </w:t>
      </w:r>
      <w:proofErr w:type="spellStart"/>
      <w:r w:rsidRPr="2D574DB1" w:rsidR="2D574DB1">
        <w:rPr>
          <w:rFonts w:ascii="Calibri" w:hAnsi="Calibri" w:eastAsia="Calibri" w:cs="Calibri"/>
          <w:i w:val="1"/>
          <w:iCs w:val="1"/>
          <w:noProof w:val="0"/>
          <w:sz w:val="22"/>
          <w:szCs w:val="22"/>
          <w:u w:val="none"/>
          <w:lang w:val="en-GB"/>
        </w:rPr>
        <w:t>Center</w:t>
      </w:r>
      <w:proofErr w:type="spellEnd"/>
      <w:r w:rsidRPr="2D574DB1" w:rsidR="2D574DB1">
        <w:rPr>
          <w:rFonts w:ascii="Calibri" w:hAnsi="Calibri" w:eastAsia="Calibri" w:cs="Calibri"/>
          <w:i w:val="1"/>
          <w:iCs w:val="1"/>
          <w:noProof w:val="0"/>
          <w:sz w:val="22"/>
          <w:szCs w:val="22"/>
          <w:u w:val="none"/>
          <w:lang w:val="en-GB"/>
        </w:rPr>
        <w:t xml:space="preserve"> for Disease Control </w:t>
      </w:r>
    </w:p>
    <w:p w:rsidR="2D574DB1" w:rsidP="2D574DB1" w:rsidRDefault="2D574DB1" w14:paraId="7150ADCC" w14:textId="4FEFD2BF">
      <w:pPr>
        <w:pStyle w:val="Normal"/>
        <w:jc w:val="both"/>
        <w:rPr>
          <w:rFonts w:ascii="Calibri" w:hAnsi="Calibri" w:eastAsia="Calibri" w:cs="Calibri"/>
          <w:i w:val="1"/>
          <w:iCs w:val="1"/>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David T. </w:t>
      </w:r>
      <w:proofErr w:type="spellStart"/>
      <w:r w:rsidRPr="2D574DB1" w:rsidR="2D574DB1">
        <w:rPr>
          <w:rFonts w:ascii="Calibri" w:hAnsi="Calibri" w:eastAsia="Calibri" w:cs="Calibri"/>
          <w:i w:val="0"/>
          <w:iCs w:val="0"/>
          <w:noProof w:val="0"/>
          <w:sz w:val="22"/>
          <w:szCs w:val="22"/>
          <w:u w:val="none"/>
          <w:lang w:val="en-GB"/>
        </w:rPr>
        <w:t>Sweanor</w:t>
      </w:r>
      <w:proofErr w:type="spellEnd"/>
      <w:r w:rsidRPr="2D574DB1" w:rsidR="2D574DB1">
        <w:rPr>
          <w:rFonts w:ascii="Calibri" w:hAnsi="Calibri" w:eastAsia="Calibri" w:cs="Calibri"/>
          <w:i w:val="0"/>
          <w:iCs w:val="0"/>
          <w:noProof w:val="0"/>
          <w:sz w:val="22"/>
          <w:szCs w:val="22"/>
          <w:u w:val="none"/>
          <w:lang w:val="en-GB"/>
        </w:rPr>
        <w:t xml:space="preserve"> (2019) “Smoking”, </w:t>
      </w:r>
      <w:r w:rsidRPr="2D574DB1" w:rsidR="2D574DB1">
        <w:rPr>
          <w:rFonts w:ascii="Calibri" w:hAnsi="Calibri" w:eastAsia="Calibri" w:cs="Calibri"/>
          <w:i w:val="1"/>
          <w:iCs w:val="1"/>
          <w:noProof w:val="0"/>
          <w:sz w:val="22"/>
          <w:szCs w:val="22"/>
          <w:u w:val="none"/>
          <w:lang w:val="en-GB"/>
        </w:rPr>
        <w:t xml:space="preserve">Britannica </w:t>
      </w:r>
      <w:hyperlink r:id="Rd64968bdddd245b5">
        <w:r w:rsidRPr="2D574DB1" w:rsidR="2D574DB1">
          <w:rPr>
            <w:rStyle w:val="Hyperlink"/>
            <w:rFonts w:ascii="Calibri" w:hAnsi="Calibri" w:eastAsia="Calibri" w:cs="Calibri"/>
            <w:noProof w:val="0"/>
            <w:sz w:val="22"/>
            <w:szCs w:val="22"/>
            <w:lang w:val="en-GB"/>
          </w:rPr>
          <w:t>https://www.britannica.com/topic/smoking-tobacco</w:t>
        </w:r>
      </w:hyperlink>
    </w:p>
    <w:p w:rsidR="2D574DB1" w:rsidP="2D574DB1" w:rsidRDefault="2D574DB1" w14:paraId="1A800782" w14:textId="4E8B9A2B">
      <w:pPr>
        <w:pStyle w:val="Normal"/>
        <w:rPr>
          <w:rFonts w:ascii="Calibri" w:hAnsi="Calibri" w:eastAsia="Calibri" w:cs="Calibri"/>
          <w:noProof w:val="0"/>
          <w:sz w:val="22"/>
          <w:szCs w:val="22"/>
          <w:lang w:val="en-GB"/>
        </w:rPr>
      </w:pPr>
      <w:r w:rsidRPr="2D574DB1" w:rsidR="2D574DB1">
        <w:rPr>
          <w:rFonts w:ascii="Calibri" w:hAnsi="Calibri" w:eastAsia="Calibri" w:cs="Calibri"/>
          <w:noProof w:val="0"/>
          <w:sz w:val="22"/>
          <w:szCs w:val="22"/>
          <w:lang w:val="en-GB"/>
        </w:rPr>
        <w:t xml:space="preserve">David Lawrence, Francis </w:t>
      </w:r>
      <w:proofErr w:type="spellStart"/>
      <w:r w:rsidRPr="2D574DB1" w:rsidR="2D574DB1">
        <w:rPr>
          <w:rFonts w:ascii="Calibri" w:hAnsi="Calibri" w:eastAsia="Calibri" w:cs="Calibri"/>
          <w:noProof w:val="0"/>
          <w:sz w:val="22"/>
          <w:szCs w:val="22"/>
          <w:lang w:val="en-GB"/>
        </w:rPr>
        <w:t>Mitrou</w:t>
      </w:r>
      <w:proofErr w:type="spellEnd"/>
      <w:r w:rsidRPr="2D574DB1" w:rsidR="2D574DB1">
        <w:rPr>
          <w:rFonts w:ascii="Calibri" w:hAnsi="Calibri" w:eastAsia="Calibri" w:cs="Calibri"/>
          <w:noProof w:val="0"/>
          <w:sz w:val="22"/>
          <w:szCs w:val="22"/>
          <w:lang w:val="en-GB"/>
        </w:rPr>
        <w:t xml:space="preserve">, Michael G. Sawyer, Stephen R. Zubrick (2010) ‘Smoking Status, Mental Disorders and Emotional and Behavioural Problems in Young People: Child and Adolescent Component of the National Survey of Mental Health and Wellbeing’ </w:t>
      </w:r>
      <w:r w:rsidRPr="2D574DB1" w:rsidR="2D574DB1">
        <w:rPr>
          <w:rFonts w:ascii="Calibri" w:hAnsi="Calibri" w:eastAsia="Calibri" w:cs="Calibri"/>
          <w:i w:val="1"/>
          <w:iCs w:val="1"/>
          <w:noProof w:val="0"/>
          <w:sz w:val="22"/>
          <w:szCs w:val="22"/>
          <w:lang w:val="en-GB"/>
        </w:rPr>
        <w:t xml:space="preserve">Sage Journals </w:t>
      </w:r>
      <w:r w:rsidRPr="2D574DB1" w:rsidR="2D574DB1">
        <w:rPr>
          <w:rFonts w:ascii="Calibri" w:hAnsi="Calibri" w:eastAsia="Calibri" w:cs="Calibri"/>
          <w:i w:val="0"/>
          <w:iCs w:val="0"/>
          <w:noProof w:val="0"/>
          <w:sz w:val="22"/>
          <w:szCs w:val="22"/>
          <w:lang w:val="en-GB"/>
        </w:rPr>
        <w:t xml:space="preserve">Vol. 44(9) </w:t>
      </w:r>
      <w:proofErr w:type="spellStart"/>
      <w:r w:rsidRPr="2D574DB1" w:rsidR="2D574DB1">
        <w:rPr>
          <w:rFonts w:ascii="Calibri" w:hAnsi="Calibri" w:eastAsia="Calibri" w:cs="Calibri"/>
          <w:i w:val="0"/>
          <w:iCs w:val="0"/>
          <w:noProof w:val="0"/>
          <w:sz w:val="22"/>
          <w:szCs w:val="22"/>
          <w:lang w:val="en-GB"/>
        </w:rPr>
        <w:t>p.p</w:t>
      </w:r>
      <w:proofErr w:type="spellEnd"/>
      <w:r w:rsidRPr="2D574DB1" w:rsidR="2D574DB1">
        <w:rPr>
          <w:rFonts w:ascii="Calibri" w:hAnsi="Calibri" w:eastAsia="Calibri" w:cs="Calibri"/>
          <w:i w:val="0"/>
          <w:iCs w:val="0"/>
          <w:noProof w:val="0"/>
          <w:sz w:val="22"/>
          <w:szCs w:val="22"/>
          <w:lang w:val="en-GB"/>
        </w:rPr>
        <w:t xml:space="preserve"> 805-814</w:t>
      </w:r>
    </w:p>
    <w:p w:rsidR="2D574DB1" w:rsidP="2D574DB1" w:rsidRDefault="2D574DB1" w14:paraId="6B3790F0" w14:textId="484650DE">
      <w:pPr>
        <w:pStyle w:val="Normal"/>
        <w:rPr>
          <w:rFonts w:ascii="Calibri" w:hAnsi="Calibri" w:eastAsia="Calibri" w:cs="Calibri"/>
          <w:noProof w:val="0"/>
          <w:sz w:val="22"/>
          <w:szCs w:val="22"/>
          <w:lang w:val="en-GB"/>
        </w:rPr>
      </w:pPr>
      <w:r w:rsidRPr="2D574DB1" w:rsidR="2D574DB1">
        <w:rPr>
          <w:rFonts w:ascii="Calibri" w:hAnsi="Calibri" w:eastAsia="Calibri" w:cs="Calibri"/>
          <w:noProof w:val="0"/>
          <w:sz w:val="22"/>
          <w:szCs w:val="22"/>
          <w:lang w:val="en-GB"/>
        </w:rPr>
        <w:t xml:space="preserve">Dong Jun Kim, Sun Jing Kim (2018) ‘Impact of nearby smoking on adolescent smoking behaviour in Korea’ </w:t>
      </w:r>
      <w:r w:rsidRPr="2D574DB1" w:rsidR="2D574DB1">
        <w:rPr>
          <w:rFonts w:ascii="Calibri" w:hAnsi="Calibri" w:eastAsia="Calibri" w:cs="Calibri"/>
          <w:i w:val="1"/>
          <w:iCs w:val="1"/>
          <w:noProof w:val="0"/>
          <w:sz w:val="22"/>
          <w:szCs w:val="22"/>
          <w:lang w:val="en-GB"/>
        </w:rPr>
        <w:t xml:space="preserve">Medicine </w:t>
      </w:r>
      <w:r w:rsidRPr="2D574DB1" w:rsidR="2D574DB1">
        <w:rPr>
          <w:rFonts w:ascii="Calibri" w:hAnsi="Calibri" w:eastAsia="Calibri" w:cs="Calibri"/>
          <w:i w:val="0"/>
          <w:iCs w:val="0"/>
          <w:noProof w:val="0"/>
          <w:sz w:val="22"/>
          <w:szCs w:val="22"/>
          <w:lang w:val="en-GB"/>
        </w:rPr>
        <w:t xml:space="preserve">Vol. 97(45) </w:t>
      </w:r>
      <w:hyperlink r:id="R171fc9e2f2154bae">
        <w:r w:rsidRPr="2D574DB1" w:rsidR="2D574DB1">
          <w:rPr>
            <w:rStyle w:val="Hyperlink"/>
            <w:rFonts w:ascii="Calibri" w:hAnsi="Calibri" w:eastAsia="Calibri" w:cs="Calibri"/>
            <w:i w:val="0"/>
            <w:iCs w:val="0"/>
            <w:noProof w:val="0"/>
            <w:sz w:val="22"/>
            <w:szCs w:val="22"/>
            <w:lang w:val="en-GB"/>
          </w:rPr>
          <w:t>https://doi.org/10.1097/MD.0000000000013125</w:t>
        </w:r>
      </w:hyperlink>
      <w:r w:rsidRPr="2D574DB1" w:rsidR="2D574DB1">
        <w:rPr>
          <w:rFonts w:ascii="Calibri" w:hAnsi="Calibri" w:eastAsia="Calibri" w:cs="Calibri"/>
          <w:i w:val="0"/>
          <w:iCs w:val="0"/>
          <w:noProof w:val="0"/>
          <w:sz w:val="22"/>
          <w:szCs w:val="22"/>
          <w:lang w:val="en-GB"/>
        </w:rPr>
        <w:t xml:space="preserve"> </w:t>
      </w:r>
    </w:p>
    <w:p w:rsidR="2D574DB1" w:rsidP="2D574DB1" w:rsidRDefault="2D574DB1" w14:paraId="1AC9E9F7" w14:textId="0444C5EB">
      <w:pPr>
        <w:pStyle w:val="Normal"/>
        <w:rPr>
          <w:rFonts w:ascii="Calibri" w:hAnsi="Calibri" w:eastAsia="Calibri" w:cs="Calibri"/>
          <w:i w:val="1"/>
          <w:iCs w:val="1"/>
          <w:noProof w:val="0"/>
          <w:sz w:val="22"/>
          <w:szCs w:val="22"/>
          <w:lang w:val="en-GB"/>
        </w:rPr>
      </w:pPr>
      <w:r w:rsidRPr="2D574DB1" w:rsidR="2D574DB1">
        <w:rPr>
          <w:rFonts w:ascii="Calibri" w:hAnsi="Calibri" w:eastAsia="Calibri" w:cs="Calibri"/>
          <w:i w:val="0"/>
          <w:iCs w:val="0"/>
          <w:noProof w:val="0"/>
          <w:sz w:val="22"/>
          <w:szCs w:val="22"/>
          <w:lang w:val="en-GB"/>
        </w:rPr>
        <w:t xml:space="preserve">Elana Pearl Ben-Joseph (2019) ‘Kids and Smoking </w:t>
      </w:r>
      <w:proofErr w:type="gramStart"/>
      <w:r w:rsidRPr="2D574DB1" w:rsidR="2D574DB1">
        <w:rPr>
          <w:rFonts w:ascii="Calibri" w:hAnsi="Calibri" w:eastAsia="Calibri" w:cs="Calibri"/>
          <w:i w:val="0"/>
          <w:iCs w:val="0"/>
          <w:noProof w:val="0"/>
          <w:sz w:val="22"/>
          <w:szCs w:val="22"/>
          <w:lang w:val="en-GB"/>
        </w:rPr>
        <w:t>For</w:t>
      </w:r>
      <w:proofErr w:type="gramEnd"/>
      <w:r w:rsidRPr="2D574DB1" w:rsidR="2D574DB1">
        <w:rPr>
          <w:rFonts w:ascii="Calibri" w:hAnsi="Calibri" w:eastAsia="Calibri" w:cs="Calibri"/>
          <w:i w:val="0"/>
          <w:iCs w:val="0"/>
          <w:noProof w:val="0"/>
          <w:sz w:val="22"/>
          <w:szCs w:val="22"/>
          <w:lang w:val="en-GB"/>
        </w:rPr>
        <w:t xml:space="preserve"> Parents,’ </w:t>
      </w:r>
      <w:r w:rsidRPr="2D574DB1" w:rsidR="2D574DB1">
        <w:rPr>
          <w:rFonts w:ascii="Calibri" w:hAnsi="Calibri" w:eastAsia="Calibri" w:cs="Calibri"/>
          <w:i w:val="1"/>
          <w:iCs w:val="1"/>
          <w:noProof w:val="0"/>
          <w:sz w:val="22"/>
          <w:szCs w:val="22"/>
          <w:lang w:val="en-GB"/>
        </w:rPr>
        <w:t xml:space="preserve">Kidshealth </w:t>
      </w:r>
    </w:p>
    <w:p w:rsidR="2D574DB1" w:rsidP="2D574DB1" w:rsidRDefault="2D574DB1" w14:paraId="61194A4A" w14:textId="3508BAA7">
      <w:pPr>
        <w:pStyle w:val="Normal"/>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Graham Cope (2014) ‘Changing attitudes to smoking in mental health’ </w:t>
      </w:r>
      <w:r w:rsidRPr="2D574DB1" w:rsidR="2D574DB1">
        <w:rPr>
          <w:rFonts w:ascii="Calibri" w:hAnsi="Calibri" w:eastAsia="Calibri" w:cs="Calibri"/>
          <w:i w:val="1"/>
          <w:iCs w:val="1"/>
          <w:noProof w:val="0"/>
          <w:sz w:val="22"/>
          <w:szCs w:val="22"/>
          <w:lang w:val="en-GB"/>
        </w:rPr>
        <w:t xml:space="preserve">British Journal of Mental Health Nursing </w:t>
      </w:r>
      <w:r w:rsidRPr="2D574DB1" w:rsidR="2D574DB1">
        <w:rPr>
          <w:rFonts w:ascii="Calibri" w:hAnsi="Calibri" w:eastAsia="Calibri" w:cs="Calibri"/>
          <w:i w:val="0"/>
          <w:iCs w:val="0"/>
          <w:noProof w:val="0"/>
          <w:sz w:val="22"/>
          <w:szCs w:val="22"/>
          <w:lang w:val="en-GB"/>
        </w:rPr>
        <w:t xml:space="preserve">Vol. 3(2) </w:t>
      </w:r>
    </w:p>
    <w:p w:rsidR="2D574DB1" w:rsidP="2D574DB1" w:rsidRDefault="2D574DB1" w14:paraId="67CE1E37" w14:textId="4B512F1B">
      <w:pPr>
        <w:pStyle w:val="Normal"/>
        <w:rPr>
          <w:rFonts w:ascii="Calibri" w:hAnsi="Calibri" w:eastAsia="Calibri" w:cs="Calibri"/>
          <w:i w:val="0"/>
          <w:iCs w:val="0"/>
          <w:noProof w:val="0"/>
          <w:sz w:val="22"/>
          <w:szCs w:val="22"/>
          <w:lang w:val="en-GB"/>
        </w:rPr>
      </w:pPr>
    </w:p>
    <w:p w:rsidR="2D574DB1" w:rsidP="2D574DB1" w:rsidRDefault="2D574DB1" w14:paraId="5BEC8DBF" w14:textId="66ECE0DB">
      <w:pPr>
        <w:pStyle w:val="Normal"/>
        <w:rPr>
          <w:rFonts w:ascii="Calibri" w:hAnsi="Calibri" w:eastAsia="Calibri" w:cs="Calibri"/>
          <w:i w:val="0"/>
          <w:iCs w:val="0"/>
          <w:noProof w:val="0"/>
          <w:sz w:val="22"/>
          <w:szCs w:val="22"/>
          <w:lang w:val="en-GB"/>
        </w:rPr>
      </w:pPr>
    </w:p>
    <w:p w:rsidR="2D574DB1" w:rsidP="2D574DB1" w:rsidRDefault="2D574DB1" w14:paraId="5E1FE183" w14:textId="28292180">
      <w:pPr>
        <w:pStyle w:val="Normal"/>
        <w:rPr>
          <w:rFonts w:ascii="Calibri" w:hAnsi="Calibri" w:eastAsia="Calibri" w:cs="Calibri"/>
          <w:i w:val="0"/>
          <w:iCs w:val="0"/>
          <w:noProof w:val="0"/>
          <w:sz w:val="22"/>
          <w:szCs w:val="22"/>
          <w:lang w:val="en-GB"/>
        </w:rPr>
      </w:pPr>
    </w:p>
    <w:p w:rsidR="2D574DB1" w:rsidP="2D574DB1" w:rsidRDefault="2D574DB1" w14:paraId="336754D4" w14:textId="269525AD">
      <w:pPr>
        <w:pStyle w:val="Normal"/>
        <w:rPr>
          <w:rFonts w:ascii="Calibri" w:hAnsi="Calibri" w:eastAsia="Calibri" w:cs="Calibri"/>
          <w:i w:val="1"/>
          <w:iCs w:val="1"/>
          <w:noProof w:val="0"/>
          <w:sz w:val="22"/>
          <w:szCs w:val="22"/>
          <w:lang w:val="en-GB"/>
        </w:rPr>
      </w:pPr>
      <w:r w:rsidRPr="2D574DB1" w:rsidR="2D574DB1">
        <w:rPr>
          <w:rFonts w:ascii="Calibri" w:hAnsi="Calibri" w:eastAsia="Calibri" w:cs="Calibri"/>
          <w:i w:val="0"/>
          <w:iCs w:val="0"/>
          <w:noProof w:val="0"/>
          <w:sz w:val="22"/>
          <w:szCs w:val="22"/>
          <w:lang w:val="en-GB"/>
        </w:rPr>
        <w:t xml:space="preserve">Julian Humphrys (2018) </w:t>
      </w:r>
      <w:proofErr w:type="gramStart"/>
      <w:r w:rsidRPr="2D574DB1" w:rsidR="2D574DB1">
        <w:rPr>
          <w:rFonts w:ascii="Calibri" w:hAnsi="Calibri" w:eastAsia="Calibri" w:cs="Calibri"/>
          <w:i w:val="0"/>
          <w:iCs w:val="0"/>
          <w:noProof w:val="0"/>
          <w:sz w:val="22"/>
          <w:szCs w:val="22"/>
          <w:lang w:val="en-GB"/>
        </w:rPr>
        <w:t>‘ A</w:t>
      </w:r>
      <w:proofErr w:type="gramEnd"/>
      <w:r w:rsidRPr="2D574DB1" w:rsidR="2D574DB1">
        <w:rPr>
          <w:rFonts w:ascii="Calibri" w:hAnsi="Calibri" w:eastAsia="Calibri" w:cs="Calibri"/>
          <w:i w:val="0"/>
          <w:iCs w:val="0"/>
          <w:noProof w:val="0"/>
          <w:sz w:val="22"/>
          <w:szCs w:val="22"/>
          <w:lang w:val="en-GB"/>
        </w:rPr>
        <w:t xml:space="preserve"> brief history of smoking’ </w:t>
      </w:r>
      <w:r w:rsidRPr="2D574DB1" w:rsidR="2D574DB1">
        <w:rPr>
          <w:rFonts w:ascii="Calibri" w:hAnsi="Calibri" w:eastAsia="Calibri" w:cs="Calibri"/>
          <w:i w:val="1"/>
          <w:iCs w:val="1"/>
          <w:noProof w:val="0"/>
          <w:sz w:val="22"/>
          <w:szCs w:val="22"/>
          <w:lang w:val="en-GB"/>
        </w:rPr>
        <w:t xml:space="preserve">BBC </w:t>
      </w:r>
      <w:proofErr w:type="spellStart"/>
      <w:r w:rsidRPr="2D574DB1" w:rsidR="2D574DB1">
        <w:rPr>
          <w:rFonts w:ascii="Calibri" w:hAnsi="Calibri" w:eastAsia="Calibri" w:cs="Calibri"/>
          <w:i w:val="1"/>
          <w:iCs w:val="1"/>
          <w:noProof w:val="0"/>
          <w:sz w:val="22"/>
          <w:szCs w:val="22"/>
          <w:lang w:val="en-GB"/>
        </w:rPr>
        <w:t>HistoryExtra</w:t>
      </w:r>
      <w:proofErr w:type="spellEnd"/>
    </w:p>
    <w:p w:rsidR="2D574DB1" w:rsidP="2D574DB1" w:rsidRDefault="2D574DB1" w14:paraId="4C9EA688" w14:textId="441F5309">
      <w:pPr>
        <w:pStyle w:val="Normal"/>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Judith J. Prochaska (2011), </w:t>
      </w:r>
      <w:proofErr w:type="gramStart"/>
      <w:r w:rsidRPr="2D574DB1" w:rsidR="2D574DB1">
        <w:rPr>
          <w:rFonts w:ascii="Calibri" w:hAnsi="Calibri" w:eastAsia="Calibri" w:cs="Calibri"/>
          <w:i w:val="0"/>
          <w:iCs w:val="0"/>
          <w:noProof w:val="0"/>
          <w:sz w:val="22"/>
          <w:szCs w:val="22"/>
          <w:lang w:val="en-GB"/>
        </w:rPr>
        <w:t>‘ Smoking</w:t>
      </w:r>
      <w:proofErr w:type="gramEnd"/>
      <w:r w:rsidRPr="2D574DB1" w:rsidR="2D574DB1">
        <w:rPr>
          <w:rFonts w:ascii="Calibri" w:hAnsi="Calibri" w:eastAsia="Calibri" w:cs="Calibri"/>
          <w:i w:val="0"/>
          <w:iCs w:val="0"/>
          <w:noProof w:val="0"/>
          <w:sz w:val="22"/>
          <w:szCs w:val="22"/>
          <w:lang w:val="en-GB"/>
        </w:rPr>
        <w:t xml:space="preserve"> and Mental Illness — Breaking the Link’ </w:t>
      </w:r>
      <w:r w:rsidRPr="2D574DB1" w:rsidR="2D574DB1">
        <w:rPr>
          <w:rFonts w:ascii="Calibri" w:hAnsi="Calibri" w:eastAsia="Calibri" w:cs="Calibri"/>
          <w:i w:val="1"/>
          <w:iCs w:val="1"/>
          <w:noProof w:val="0"/>
          <w:sz w:val="22"/>
          <w:szCs w:val="22"/>
          <w:lang w:val="en-GB"/>
        </w:rPr>
        <w:t xml:space="preserve">The New England Journal of Medicine </w:t>
      </w:r>
      <w:r w:rsidRPr="2D574DB1" w:rsidR="2D574DB1">
        <w:rPr>
          <w:rFonts w:ascii="Calibri" w:hAnsi="Calibri" w:eastAsia="Calibri" w:cs="Calibri"/>
          <w:i w:val="0"/>
          <w:iCs w:val="0"/>
          <w:noProof w:val="0"/>
          <w:sz w:val="22"/>
          <w:szCs w:val="22"/>
          <w:lang w:val="en-GB"/>
        </w:rPr>
        <w:t xml:space="preserve">Vol. 365 </w:t>
      </w:r>
      <w:proofErr w:type="spellStart"/>
      <w:r w:rsidRPr="2D574DB1" w:rsidR="2D574DB1">
        <w:rPr>
          <w:rFonts w:ascii="Calibri" w:hAnsi="Calibri" w:eastAsia="Calibri" w:cs="Calibri"/>
          <w:i w:val="0"/>
          <w:iCs w:val="0"/>
          <w:noProof w:val="0"/>
          <w:sz w:val="22"/>
          <w:szCs w:val="22"/>
          <w:lang w:val="en-GB"/>
        </w:rPr>
        <w:t>p.p</w:t>
      </w:r>
      <w:proofErr w:type="spellEnd"/>
      <w:r w:rsidRPr="2D574DB1" w:rsidR="2D574DB1">
        <w:rPr>
          <w:rFonts w:ascii="Calibri" w:hAnsi="Calibri" w:eastAsia="Calibri" w:cs="Calibri"/>
          <w:i w:val="0"/>
          <w:iCs w:val="0"/>
          <w:noProof w:val="0"/>
          <w:sz w:val="22"/>
          <w:szCs w:val="22"/>
          <w:lang w:val="en-GB"/>
        </w:rPr>
        <w:t xml:space="preserve"> 196-198</w:t>
      </w:r>
      <w:r w:rsidRPr="2D574DB1" w:rsidR="2D574DB1">
        <w:rPr>
          <w:rFonts w:ascii="Calibri" w:hAnsi="Calibri" w:eastAsia="Calibri" w:cs="Calibri"/>
          <w:i w:val="1"/>
          <w:iCs w:val="1"/>
          <w:noProof w:val="0"/>
          <w:sz w:val="22"/>
          <w:szCs w:val="22"/>
          <w:lang w:val="en-GB"/>
        </w:rPr>
        <w:t xml:space="preserve"> </w:t>
      </w:r>
    </w:p>
    <w:p w:rsidR="2D574DB1" w:rsidP="2D574DB1" w:rsidRDefault="2D574DB1" w14:paraId="55EE18A1" w14:textId="5F79DCDE">
      <w:pPr>
        <w:pStyle w:val="Normal"/>
        <w:rPr>
          <w:rFonts w:ascii="Calibri" w:hAnsi="Calibri" w:eastAsia="Calibri" w:cs="Calibri"/>
          <w:i w:val="0"/>
          <w:iCs w:val="0"/>
          <w:noProof w:val="0"/>
          <w:sz w:val="22"/>
          <w:szCs w:val="22"/>
          <w:lang w:val="en-GB"/>
        </w:rPr>
      </w:pPr>
      <w:proofErr w:type="spellStart"/>
      <w:r w:rsidRPr="2D574DB1" w:rsidR="2D574DB1">
        <w:rPr>
          <w:rFonts w:ascii="Calibri" w:hAnsi="Calibri" w:eastAsia="Calibri" w:cs="Calibri"/>
          <w:i w:val="0"/>
          <w:iCs w:val="0"/>
          <w:noProof w:val="0"/>
          <w:sz w:val="22"/>
          <w:szCs w:val="22"/>
          <w:lang w:val="en-GB"/>
        </w:rPr>
        <w:t>JIyoung</w:t>
      </w:r>
      <w:proofErr w:type="spellEnd"/>
      <w:r w:rsidRPr="2D574DB1" w:rsidR="2D574DB1">
        <w:rPr>
          <w:rFonts w:ascii="Calibri" w:hAnsi="Calibri" w:eastAsia="Calibri" w:cs="Calibri"/>
          <w:i w:val="0"/>
          <w:iCs w:val="0"/>
          <w:noProof w:val="0"/>
          <w:sz w:val="22"/>
          <w:szCs w:val="22"/>
          <w:lang w:val="en-GB"/>
        </w:rPr>
        <w:t xml:space="preserve"> Hwang, Zee-Sun Yuh (2015), ‘Mechanism of psychological distress-driven smoking addiction </w:t>
      </w:r>
      <w:proofErr w:type="spellStart"/>
      <w:r w:rsidRPr="2D574DB1" w:rsidR="2D574DB1">
        <w:rPr>
          <w:rFonts w:ascii="Calibri" w:hAnsi="Calibri" w:eastAsia="Calibri" w:cs="Calibri"/>
          <w:i w:val="0"/>
          <w:iCs w:val="0"/>
          <w:noProof w:val="0"/>
          <w:sz w:val="22"/>
          <w:szCs w:val="22"/>
          <w:lang w:val="en-GB"/>
        </w:rPr>
        <w:t>behavior</w:t>
      </w:r>
      <w:proofErr w:type="spellEnd"/>
      <w:r w:rsidRPr="2D574DB1" w:rsidR="2D574DB1">
        <w:rPr>
          <w:rFonts w:ascii="Calibri" w:hAnsi="Calibri" w:eastAsia="Calibri" w:cs="Calibri"/>
          <w:i w:val="0"/>
          <w:iCs w:val="0"/>
          <w:noProof w:val="0"/>
          <w:sz w:val="22"/>
          <w:szCs w:val="22"/>
          <w:lang w:val="en-GB"/>
        </w:rPr>
        <w:t>’</w:t>
      </w:r>
      <w:r w:rsidRPr="2D574DB1" w:rsidR="2D574DB1">
        <w:rPr>
          <w:rFonts w:ascii="Calibri" w:hAnsi="Calibri" w:eastAsia="Calibri" w:cs="Calibri"/>
          <w:i w:val="1"/>
          <w:iCs w:val="1"/>
          <w:noProof w:val="0"/>
          <w:sz w:val="22"/>
          <w:szCs w:val="22"/>
          <w:lang w:val="en-GB"/>
        </w:rPr>
        <w:t xml:space="preserve"> ScienceDirect </w:t>
      </w:r>
      <w:r w:rsidRPr="2D574DB1" w:rsidR="2D574DB1">
        <w:rPr>
          <w:rFonts w:ascii="Calibri" w:hAnsi="Calibri" w:eastAsia="Calibri" w:cs="Calibri"/>
          <w:i w:val="0"/>
          <w:iCs w:val="0"/>
          <w:noProof w:val="0"/>
          <w:sz w:val="22"/>
          <w:szCs w:val="22"/>
          <w:lang w:val="en-GB"/>
        </w:rPr>
        <w:t xml:space="preserve">Vol. 68 </w:t>
      </w:r>
      <w:proofErr w:type="spellStart"/>
      <w:r w:rsidRPr="2D574DB1" w:rsidR="2D574DB1">
        <w:rPr>
          <w:rFonts w:ascii="Calibri" w:hAnsi="Calibri" w:eastAsia="Calibri" w:cs="Calibri"/>
          <w:i w:val="0"/>
          <w:iCs w:val="0"/>
          <w:noProof w:val="0"/>
          <w:sz w:val="22"/>
          <w:szCs w:val="22"/>
          <w:lang w:val="en-GB"/>
        </w:rPr>
        <w:t>p.p</w:t>
      </w:r>
      <w:proofErr w:type="spellEnd"/>
      <w:r w:rsidRPr="2D574DB1" w:rsidR="2D574DB1">
        <w:rPr>
          <w:rFonts w:ascii="Calibri" w:hAnsi="Calibri" w:eastAsia="Calibri" w:cs="Calibri"/>
          <w:i w:val="0"/>
          <w:iCs w:val="0"/>
          <w:noProof w:val="0"/>
          <w:sz w:val="22"/>
          <w:szCs w:val="22"/>
          <w:lang w:val="en-GB"/>
        </w:rPr>
        <w:t xml:space="preserve"> 2189-2197</w:t>
      </w:r>
    </w:p>
    <w:p w:rsidR="2D574DB1" w:rsidP="2D574DB1" w:rsidRDefault="2D574DB1" w14:paraId="45743910" w14:textId="7C27DC1C">
      <w:pPr>
        <w:pStyle w:val="Normal"/>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Kali Mondor (2017) ‘Learn How Smoking Could Be Affecting Your Social Life’ </w:t>
      </w:r>
      <w:r w:rsidRPr="2D574DB1" w:rsidR="2D574DB1">
        <w:rPr>
          <w:rFonts w:ascii="Calibri" w:hAnsi="Calibri" w:eastAsia="Calibri" w:cs="Calibri"/>
          <w:i w:val="1"/>
          <w:iCs w:val="1"/>
          <w:noProof w:val="0"/>
          <w:sz w:val="22"/>
          <w:szCs w:val="22"/>
          <w:lang w:val="en-GB"/>
        </w:rPr>
        <w:t xml:space="preserve">University of New Hampshire </w:t>
      </w:r>
    </w:p>
    <w:p w:rsidR="2D574DB1" w:rsidP="2D574DB1" w:rsidRDefault="2D574DB1" w14:paraId="7A6465FC" w14:textId="4B42CE8E">
      <w:pPr>
        <w:pStyle w:val="Normal"/>
        <w:rPr>
          <w:rFonts w:ascii="Calibri" w:hAnsi="Calibri" w:eastAsia="Calibri" w:cs="Calibri"/>
          <w:i w:val="1"/>
          <w:iCs w:val="1"/>
          <w:noProof w:val="0"/>
          <w:sz w:val="22"/>
          <w:szCs w:val="22"/>
          <w:lang w:val="en-GB"/>
        </w:rPr>
      </w:pPr>
      <w:r w:rsidRPr="2D574DB1" w:rsidR="2D574DB1">
        <w:rPr>
          <w:rFonts w:ascii="Calibri" w:hAnsi="Calibri" w:eastAsia="Calibri" w:cs="Calibri"/>
          <w:i w:val="0"/>
          <w:iCs w:val="0"/>
          <w:noProof w:val="0"/>
          <w:sz w:val="22"/>
          <w:szCs w:val="22"/>
          <w:lang w:val="en-GB"/>
        </w:rPr>
        <w:t xml:space="preserve">Karen Lasser, Wesley Boyd, </w:t>
      </w:r>
      <w:proofErr w:type="spellStart"/>
      <w:r w:rsidRPr="2D574DB1" w:rsidR="2D574DB1">
        <w:rPr>
          <w:rFonts w:ascii="Calibri" w:hAnsi="Calibri" w:eastAsia="Calibri" w:cs="Calibri"/>
          <w:i w:val="0"/>
          <w:iCs w:val="0"/>
          <w:noProof w:val="0"/>
          <w:sz w:val="22"/>
          <w:szCs w:val="22"/>
          <w:lang w:val="en-GB"/>
        </w:rPr>
        <w:t>Steffie</w:t>
      </w:r>
      <w:proofErr w:type="spellEnd"/>
      <w:r w:rsidRPr="2D574DB1" w:rsidR="2D574DB1">
        <w:rPr>
          <w:rFonts w:ascii="Calibri" w:hAnsi="Calibri" w:eastAsia="Calibri" w:cs="Calibri"/>
          <w:i w:val="0"/>
          <w:iCs w:val="0"/>
          <w:noProof w:val="0"/>
          <w:sz w:val="22"/>
          <w:szCs w:val="22"/>
          <w:lang w:val="en-GB"/>
        </w:rPr>
        <w:t xml:space="preserve"> </w:t>
      </w:r>
      <w:proofErr w:type="spellStart"/>
      <w:r w:rsidRPr="2D574DB1" w:rsidR="2D574DB1">
        <w:rPr>
          <w:rFonts w:ascii="Calibri" w:hAnsi="Calibri" w:eastAsia="Calibri" w:cs="Calibri"/>
          <w:i w:val="0"/>
          <w:iCs w:val="0"/>
          <w:noProof w:val="0"/>
          <w:sz w:val="22"/>
          <w:szCs w:val="22"/>
          <w:lang w:val="en-GB"/>
        </w:rPr>
        <w:t>Woolhandler</w:t>
      </w:r>
      <w:proofErr w:type="spellEnd"/>
      <w:r w:rsidRPr="2D574DB1" w:rsidR="2D574DB1">
        <w:rPr>
          <w:rFonts w:ascii="Calibri" w:hAnsi="Calibri" w:eastAsia="Calibri" w:cs="Calibri"/>
          <w:i w:val="0"/>
          <w:iCs w:val="0"/>
          <w:noProof w:val="0"/>
          <w:sz w:val="22"/>
          <w:szCs w:val="22"/>
          <w:lang w:val="en-GB"/>
        </w:rPr>
        <w:t xml:space="preserve"> (2000) ‘Smoking and Mental Illness’ </w:t>
      </w:r>
      <w:proofErr w:type="spellStart"/>
      <w:r w:rsidRPr="2D574DB1" w:rsidR="2D574DB1">
        <w:rPr>
          <w:rFonts w:ascii="Calibri" w:hAnsi="Calibri" w:eastAsia="Calibri" w:cs="Calibri"/>
          <w:i w:val="1"/>
          <w:iCs w:val="1"/>
          <w:noProof w:val="0"/>
          <w:sz w:val="22"/>
          <w:szCs w:val="22"/>
          <w:lang w:val="en-GB"/>
        </w:rPr>
        <w:t>JamaNetwork</w:t>
      </w:r>
      <w:proofErr w:type="spellEnd"/>
      <w:r w:rsidRPr="2D574DB1" w:rsidR="2D574DB1">
        <w:rPr>
          <w:rFonts w:ascii="Calibri" w:hAnsi="Calibri" w:eastAsia="Calibri" w:cs="Calibri"/>
          <w:i w:val="1"/>
          <w:iCs w:val="1"/>
          <w:noProof w:val="0"/>
          <w:sz w:val="22"/>
          <w:szCs w:val="22"/>
          <w:lang w:val="en-GB"/>
        </w:rPr>
        <w:t xml:space="preserve"> </w:t>
      </w:r>
      <w:r w:rsidRPr="2D574DB1" w:rsidR="2D574DB1">
        <w:rPr>
          <w:rFonts w:ascii="Calibri" w:hAnsi="Calibri" w:eastAsia="Calibri" w:cs="Calibri"/>
          <w:i w:val="0"/>
          <w:iCs w:val="0"/>
          <w:noProof w:val="0"/>
          <w:sz w:val="22"/>
          <w:szCs w:val="22"/>
          <w:lang w:val="en-GB"/>
        </w:rPr>
        <w:t xml:space="preserve">Vol.284(20) </w:t>
      </w:r>
      <w:proofErr w:type="spellStart"/>
      <w:r w:rsidRPr="2D574DB1" w:rsidR="2D574DB1">
        <w:rPr>
          <w:rFonts w:ascii="Calibri" w:hAnsi="Calibri" w:eastAsia="Calibri" w:cs="Calibri"/>
          <w:i w:val="0"/>
          <w:iCs w:val="0"/>
          <w:noProof w:val="0"/>
          <w:sz w:val="22"/>
          <w:szCs w:val="22"/>
          <w:lang w:val="en-GB"/>
        </w:rPr>
        <w:t>p.p</w:t>
      </w:r>
      <w:proofErr w:type="spellEnd"/>
      <w:r w:rsidRPr="2D574DB1" w:rsidR="2D574DB1">
        <w:rPr>
          <w:rFonts w:ascii="Calibri" w:hAnsi="Calibri" w:eastAsia="Calibri" w:cs="Calibri"/>
          <w:i w:val="0"/>
          <w:iCs w:val="0"/>
          <w:noProof w:val="0"/>
          <w:sz w:val="22"/>
          <w:szCs w:val="22"/>
          <w:lang w:val="en-GB"/>
        </w:rPr>
        <w:t xml:space="preserve"> 2606-2610 </w:t>
      </w:r>
    </w:p>
    <w:p w:rsidR="2D574DB1" w:rsidP="2D574DB1" w:rsidRDefault="2D574DB1" w14:paraId="75335760" w14:textId="11614277">
      <w:pPr>
        <w:pStyle w:val="Normal"/>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Kirsten Weir (2013), ‘Smoking and mental illness’ </w:t>
      </w:r>
      <w:r w:rsidRPr="2D574DB1" w:rsidR="2D574DB1">
        <w:rPr>
          <w:rFonts w:ascii="Calibri" w:hAnsi="Calibri" w:eastAsia="Calibri" w:cs="Calibri"/>
          <w:i w:val="1"/>
          <w:iCs w:val="1"/>
          <w:noProof w:val="0"/>
          <w:sz w:val="22"/>
          <w:szCs w:val="22"/>
          <w:u w:val="none"/>
          <w:lang w:val="en-GB"/>
        </w:rPr>
        <w:t xml:space="preserve">American Psychological </w:t>
      </w:r>
      <w:proofErr w:type="gramStart"/>
      <w:r w:rsidRPr="2D574DB1" w:rsidR="2D574DB1">
        <w:rPr>
          <w:rFonts w:ascii="Calibri" w:hAnsi="Calibri" w:eastAsia="Calibri" w:cs="Calibri"/>
          <w:i w:val="1"/>
          <w:iCs w:val="1"/>
          <w:noProof w:val="0"/>
          <w:sz w:val="22"/>
          <w:szCs w:val="22"/>
          <w:u w:val="none"/>
          <w:lang w:val="en-GB"/>
        </w:rPr>
        <w:t>Association</w:t>
      </w:r>
      <w:r w:rsidRPr="2D574DB1" w:rsidR="2D574DB1">
        <w:rPr>
          <w:rFonts w:ascii="Calibri" w:hAnsi="Calibri" w:eastAsia="Calibri" w:cs="Calibri"/>
          <w:i w:val="0"/>
          <w:iCs w:val="0"/>
          <w:noProof w:val="0"/>
          <w:sz w:val="22"/>
          <w:szCs w:val="22"/>
          <w:lang w:val="en-GB"/>
        </w:rPr>
        <w:t xml:space="preserve"> ,</w:t>
      </w:r>
      <w:proofErr w:type="gramEnd"/>
      <w:r w:rsidRPr="2D574DB1" w:rsidR="2D574DB1">
        <w:rPr>
          <w:rFonts w:ascii="Calibri" w:hAnsi="Calibri" w:eastAsia="Calibri" w:cs="Calibri"/>
          <w:i w:val="0"/>
          <w:iCs w:val="0"/>
          <w:noProof w:val="0"/>
          <w:sz w:val="22"/>
          <w:szCs w:val="22"/>
          <w:lang w:val="en-GB"/>
        </w:rPr>
        <w:t xml:space="preserve"> Vol. 44(6) </w:t>
      </w:r>
      <w:proofErr w:type="spellStart"/>
      <w:r w:rsidRPr="2D574DB1" w:rsidR="2D574DB1">
        <w:rPr>
          <w:rFonts w:ascii="Calibri" w:hAnsi="Calibri" w:eastAsia="Calibri" w:cs="Calibri"/>
          <w:i w:val="0"/>
          <w:iCs w:val="0"/>
          <w:noProof w:val="0"/>
          <w:sz w:val="22"/>
          <w:szCs w:val="22"/>
          <w:lang w:val="en-GB"/>
        </w:rPr>
        <w:t>p.p</w:t>
      </w:r>
      <w:proofErr w:type="spellEnd"/>
      <w:r w:rsidRPr="2D574DB1" w:rsidR="2D574DB1">
        <w:rPr>
          <w:rFonts w:ascii="Calibri" w:hAnsi="Calibri" w:eastAsia="Calibri" w:cs="Calibri"/>
          <w:i w:val="0"/>
          <w:iCs w:val="0"/>
          <w:noProof w:val="0"/>
          <w:sz w:val="22"/>
          <w:szCs w:val="22"/>
          <w:lang w:val="en-GB"/>
        </w:rPr>
        <w:t xml:space="preserve"> 36</w:t>
      </w:r>
    </w:p>
    <w:p w:rsidR="2D574DB1" w:rsidP="2D574DB1" w:rsidRDefault="2D574DB1" w14:paraId="24D8043F" w14:textId="4C733E15">
      <w:pPr>
        <w:pStyle w:val="Normal"/>
        <w:rPr>
          <w:rFonts w:ascii="Calibri" w:hAnsi="Calibri" w:eastAsia="Calibri" w:cs="Calibri"/>
          <w:i w:val="0"/>
          <w:iCs w:val="0"/>
          <w:noProof w:val="0"/>
          <w:sz w:val="22"/>
          <w:szCs w:val="22"/>
          <w:lang w:val="en-GB"/>
        </w:rPr>
      </w:pPr>
      <w:r w:rsidRPr="2D574DB1" w:rsidR="2D574DB1">
        <w:rPr>
          <w:rFonts w:ascii="Calibri" w:hAnsi="Calibri" w:eastAsia="Calibri" w:cs="Calibri"/>
          <w:i w:val="0"/>
          <w:iCs w:val="0"/>
          <w:noProof w:val="0"/>
          <w:sz w:val="22"/>
          <w:szCs w:val="22"/>
          <w:lang w:val="en-GB"/>
        </w:rPr>
        <w:t xml:space="preserve">Laurie </w:t>
      </w:r>
      <w:proofErr w:type="spellStart"/>
      <w:r w:rsidRPr="2D574DB1" w:rsidR="2D574DB1">
        <w:rPr>
          <w:rFonts w:ascii="Calibri" w:hAnsi="Calibri" w:eastAsia="Calibri" w:cs="Calibri"/>
          <w:i w:val="0"/>
          <w:iCs w:val="0"/>
          <w:noProof w:val="0"/>
          <w:sz w:val="22"/>
          <w:szCs w:val="22"/>
          <w:lang w:val="en-GB"/>
        </w:rPr>
        <w:t>Chassin</w:t>
      </w:r>
      <w:proofErr w:type="spellEnd"/>
      <w:r w:rsidRPr="2D574DB1" w:rsidR="2D574DB1">
        <w:rPr>
          <w:rFonts w:ascii="Calibri" w:hAnsi="Calibri" w:eastAsia="Calibri" w:cs="Calibri"/>
          <w:i w:val="0"/>
          <w:iCs w:val="0"/>
          <w:noProof w:val="0"/>
          <w:sz w:val="22"/>
          <w:szCs w:val="22"/>
          <w:lang w:val="en-GB"/>
        </w:rPr>
        <w:t xml:space="preserve">, Clark C. Presson, Steven J. Sherman, Kyung Kim (2002), Long-term psychological sequelae of smoking cessation and relapse. </w:t>
      </w:r>
      <w:r w:rsidRPr="2D574DB1" w:rsidR="2D574DB1">
        <w:rPr>
          <w:rFonts w:ascii="Calibri" w:hAnsi="Calibri" w:eastAsia="Calibri" w:cs="Calibri"/>
          <w:i w:val="1"/>
          <w:iCs w:val="1"/>
          <w:noProof w:val="0"/>
          <w:sz w:val="22"/>
          <w:szCs w:val="22"/>
          <w:u w:val="none"/>
          <w:lang w:val="en-GB"/>
        </w:rPr>
        <w:t xml:space="preserve">American Psychological Association </w:t>
      </w:r>
      <w:r w:rsidRPr="2D574DB1" w:rsidR="2D574DB1">
        <w:rPr>
          <w:rFonts w:ascii="Calibri" w:hAnsi="Calibri" w:eastAsia="Calibri" w:cs="Calibri"/>
          <w:i w:val="0"/>
          <w:iCs w:val="0"/>
          <w:noProof w:val="0"/>
          <w:sz w:val="22"/>
          <w:szCs w:val="22"/>
          <w:u w:val="none"/>
          <w:lang w:val="en-GB"/>
        </w:rPr>
        <w:t xml:space="preserve">Vol. 21(5)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438-443</w:t>
      </w:r>
    </w:p>
    <w:p w:rsidR="2D574DB1" w:rsidP="2D574DB1" w:rsidRDefault="2D574DB1" w14:paraId="75A4E07D" w14:textId="64319E63">
      <w:pPr>
        <w:pStyle w:val="Normal"/>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Martin J. Jarvis (2004), Why People Smoke, </w:t>
      </w:r>
      <w:r w:rsidRPr="2D574DB1" w:rsidR="2D574DB1">
        <w:rPr>
          <w:rFonts w:ascii="Calibri" w:hAnsi="Calibri" w:eastAsia="Calibri" w:cs="Calibri"/>
          <w:i w:val="1"/>
          <w:iCs w:val="1"/>
          <w:noProof w:val="0"/>
          <w:sz w:val="22"/>
          <w:szCs w:val="22"/>
          <w:u w:val="none"/>
          <w:lang w:val="en-GB"/>
        </w:rPr>
        <w:t xml:space="preserve">British Medical Journal </w:t>
      </w:r>
      <w:r w:rsidRPr="2D574DB1" w:rsidR="2D574DB1">
        <w:rPr>
          <w:rFonts w:ascii="Calibri" w:hAnsi="Calibri" w:eastAsia="Calibri" w:cs="Calibri"/>
          <w:i w:val="0"/>
          <w:iCs w:val="0"/>
          <w:noProof w:val="0"/>
          <w:sz w:val="22"/>
          <w:szCs w:val="22"/>
          <w:u w:val="none"/>
          <w:lang w:val="en-GB"/>
        </w:rPr>
        <w:t xml:space="preserve">Vol. 328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277</w:t>
      </w:r>
    </w:p>
    <w:p w:rsidR="2D574DB1" w:rsidP="2D574DB1" w:rsidRDefault="2D574DB1" w14:paraId="2298AAE3" w14:textId="2914F6B0">
      <w:pPr>
        <w:pStyle w:val="Normal"/>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NHS, (2018) </w:t>
      </w:r>
    </w:p>
    <w:p w:rsidR="2D574DB1" w:rsidP="2D574DB1" w:rsidRDefault="2D574DB1" w14:paraId="692B71B4" w14:textId="0FB1048F">
      <w:pPr>
        <w:pStyle w:val="Normal"/>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NHS, (2018)</w:t>
      </w:r>
    </w:p>
    <w:p w:rsidR="2D574DB1" w:rsidP="77F8D8DF" w:rsidRDefault="2D574DB1" w14:paraId="61DF2296" w14:textId="62325AC4">
      <w:pPr>
        <w:pStyle w:val="Normal"/>
        <w:rPr>
          <w:rFonts w:ascii="Calibri" w:hAnsi="Calibri" w:eastAsia="Calibri" w:cs="Calibri"/>
          <w:i w:val="0"/>
          <w:iCs w:val="0"/>
          <w:noProof w:val="0"/>
          <w:sz w:val="22"/>
          <w:szCs w:val="22"/>
          <w:u w:val="none"/>
          <w:lang w:val="en-GB"/>
        </w:rPr>
      </w:pPr>
      <w:proofErr w:type="spellStart"/>
      <w:r w:rsidRPr="77F8D8DF" w:rsidR="77F8D8DF">
        <w:rPr>
          <w:rFonts w:ascii="Calibri" w:hAnsi="Calibri" w:eastAsia="Calibri" w:cs="Calibri"/>
          <w:i w:val="0"/>
          <w:iCs w:val="0"/>
          <w:noProof w:val="0"/>
          <w:sz w:val="22"/>
          <w:szCs w:val="22"/>
          <w:u w:val="none"/>
          <w:lang w:val="en-GB"/>
        </w:rPr>
        <w:t>Rauchen</w:t>
      </w:r>
      <w:proofErr w:type="spellEnd"/>
      <w:r w:rsidRPr="77F8D8DF" w:rsidR="77F8D8DF">
        <w:rPr>
          <w:rFonts w:ascii="Calibri" w:hAnsi="Calibri" w:eastAsia="Calibri" w:cs="Calibri"/>
          <w:i w:val="0"/>
          <w:iCs w:val="0"/>
          <w:noProof w:val="0"/>
          <w:sz w:val="22"/>
          <w:szCs w:val="22"/>
          <w:u w:val="none"/>
          <w:lang w:val="en-GB"/>
        </w:rPr>
        <w:t xml:space="preserve"> H. Schaefer (1979), Smoking as a Psychological and Social Problem, </w:t>
      </w:r>
      <w:r w:rsidRPr="77F8D8DF" w:rsidR="77F8D8DF">
        <w:rPr>
          <w:rFonts w:ascii="Calibri" w:hAnsi="Calibri" w:eastAsia="Calibri" w:cs="Calibri"/>
          <w:i w:val="1"/>
          <w:iCs w:val="1"/>
          <w:noProof w:val="0"/>
          <w:sz w:val="22"/>
          <w:szCs w:val="22"/>
          <w:u w:val="none"/>
          <w:lang w:val="en-GB"/>
        </w:rPr>
        <w:t xml:space="preserve">National Library of Medicine </w:t>
      </w:r>
      <w:r w:rsidRPr="77F8D8DF" w:rsidR="77F8D8DF">
        <w:rPr>
          <w:rFonts w:ascii="Calibri" w:hAnsi="Calibri" w:eastAsia="Calibri" w:cs="Calibri"/>
          <w:i w:val="0"/>
          <w:iCs w:val="0"/>
          <w:noProof w:val="0"/>
          <w:sz w:val="22"/>
          <w:szCs w:val="22"/>
          <w:u w:val="none"/>
          <w:lang w:val="en-GB"/>
        </w:rPr>
        <w:t xml:space="preserve">Vol. 35(1-3) </w:t>
      </w:r>
      <w:proofErr w:type="spellStart"/>
      <w:r w:rsidRPr="77F8D8DF" w:rsidR="77F8D8DF">
        <w:rPr>
          <w:rFonts w:ascii="Calibri" w:hAnsi="Calibri" w:eastAsia="Calibri" w:cs="Calibri"/>
          <w:i w:val="0"/>
          <w:iCs w:val="0"/>
          <w:noProof w:val="0"/>
          <w:sz w:val="22"/>
          <w:szCs w:val="22"/>
          <w:u w:val="none"/>
          <w:lang w:val="en-GB"/>
        </w:rPr>
        <w:t>p.p</w:t>
      </w:r>
      <w:proofErr w:type="spellEnd"/>
      <w:r w:rsidRPr="77F8D8DF" w:rsidR="77F8D8DF">
        <w:rPr>
          <w:rFonts w:ascii="Calibri" w:hAnsi="Calibri" w:eastAsia="Calibri" w:cs="Calibri"/>
          <w:i w:val="0"/>
          <w:iCs w:val="0"/>
          <w:noProof w:val="0"/>
          <w:sz w:val="22"/>
          <w:szCs w:val="22"/>
          <w:u w:val="none"/>
          <w:lang w:val="en-GB"/>
        </w:rPr>
        <w:t xml:space="preserve"> 15-23</w:t>
      </w:r>
    </w:p>
    <w:p w:rsidR="77F8D8DF" w:rsidP="77F8D8DF" w:rsidRDefault="77F8D8DF" w14:paraId="516F807C" w14:textId="404E11B5">
      <w:pPr>
        <w:pStyle w:val="Normal"/>
        <w:rPr>
          <w:rFonts w:ascii="Calibri" w:hAnsi="Calibri" w:eastAsia="Calibri" w:cs="Calibri"/>
          <w:i w:val="0"/>
          <w:iCs w:val="0"/>
          <w:noProof w:val="0"/>
          <w:sz w:val="22"/>
          <w:szCs w:val="22"/>
          <w:lang w:val="en-GB"/>
        </w:rPr>
      </w:pPr>
      <w:r w:rsidRPr="77F8D8DF" w:rsidR="77F8D8DF">
        <w:rPr>
          <w:rFonts w:ascii="Calibri" w:hAnsi="Calibri" w:eastAsia="Calibri" w:cs="Calibri"/>
          <w:i w:val="0"/>
          <w:iCs w:val="0"/>
          <w:noProof w:val="0"/>
          <w:sz w:val="22"/>
          <w:szCs w:val="22"/>
          <w:u w:val="none"/>
          <w:lang w:val="en-GB"/>
        </w:rPr>
        <w:t xml:space="preserve">Robert West (2017), Tobacco smoking: Health impact, prevalence, correlates and interventions, </w:t>
      </w:r>
      <w:r w:rsidRPr="77F8D8DF" w:rsidR="77F8D8DF">
        <w:rPr>
          <w:rFonts w:ascii="Calibri" w:hAnsi="Calibri" w:eastAsia="Calibri" w:cs="Calibri"/>
          <w:i w:val="1"/>
          <w:iCs w:val="1"/>
          <w:noProof w:val="0"/>
          <w:sz w:val="22"/>
          <w:szCs w:val="22"/>
          <w:lang w:val="en-GB"/>
        </w:rPr>
        <w:t xml:space="preserve">National Institute of Health </w:t>
      </w:r>
      <w:r w:rsidRPr="77F8D8DF" w:rsidR="77F8D8DF">
        <w:rPr>
          <w:rFonts w:ascii="Calibri" w:hAnsi="Calibri" w:eastAsia="Calibri" w:cs="Calibri"/>
          <w:i w:val="0"/>
          <w:iCs w:val="0"/>
          <w:noProof w:val="0"/>
          <w:sz w:val="22"/>
          <w:szCs w:val="22"/>
          <w:lang w:val="en-GB"/>
        </w:rPr>
        <w:t>Vol. 32(8) p.p 1018-1036</w:t>
      </w:r>
    </w:p>
    <w:p w:rsidR="2D574DB1" w:rsidP="2D574DB1" w:rsidRDefault="2D574DB1" w14:paraId="3B7B41EE" w14:textId="598B95D1">
      <w:pPr>
        <w:pStyle w:val="Normal"/>
        <w:rPr>
          <w:rFonts w:ascii="Calibri" w:hAnsi="Calibri" w:eastAsia="Calibri" w:cs="Calibri"/>
          <w:i w:val="0"/>
          <w:iCs w:val="0"/>
          <w:noProof w:val="0"/>
          <w:sz w:val="22"/>
          <w:szCs w:val="22"/>
          <w:u w:val="none"/>
          <w:lang w:val="en-GB"/>
        </w:rPr>
      </w:pPr>
      <w:r w:rsidRPr="2D574DB1" w:rsidR="2D574DB1">
        <w:rPr>
          <w:rFonts w:ascii="Calibri" w:hAnsi="Calibri" w:eastAsia="Calibri" w:cs="Calibri"/>
          <w:i w:val="0"/>
          <w:iCs w:val="0"/>
          <w:noProof w:val="0"/>
          <w:sz w:val="22"/>
          <w:szCs w:val="22"/>
          <w:u w:val="none"/>
          <w:lang w:val="en-GB"/>
        </w:rPr>
        <w:t xml:space="preserve">Shakeel Anjum, </w:t>
      </w:r>
      <w:proofErr w:type="spellStart"/>
      <w:r w:rsidRPr="2D574DB1" w:rsidR="2D574DB1">
        <w:rPr>
          <w:rFonts w:ascii="Calibri" w:hAnsi="Calibri" w:eastAsia="Calibri" w:cs="Calibri"/>
          <w:i w:val="0"/>
          <w:iCs w:val="0"/>
          <w:noProof w:val="0"/>
          <w:sz w:val="22"/>
          <w:szCs w:val="22"/>
          <w:u w:val="none"/>
          <w:lang w:val="en-GB"/>
        </w:rPr>
        <w:t>Madipally</w:t>
      </w:r>
      <w:proofErr w:type="spellEnd"/>
      <w:r w:rsidRPr="2D574DB1" w:rsidR="2D574DB1">
        <w:rPr>
          <w:rFonts w:ascii="Calibri" w:hAnsi="Calibri" w:eastAsia="Calibri" w:cs="Calibri"/>
          <w:i w:val="0"/>
          <w:iCs w:val="0"/>
          <w:noProof w:val="0"/>
          <w:sz w:val="22"/>
          <w:szCs w:val="22"/>
          <w:u w:val="none"/>
          <w:lang w:val="en-GB"/>
        </w:rPr>
        <w:t xml:space="preserve"> Kumar Srikanth, </w:t>
      </w:r>
      <w:proofErr w:type="spellStart"/>
      <w:r w:rsidRPr="2D574DB1" w:rsidR="2D574DB1">
        <w:rPr>
          <w:rFonts w:ascii="Calibri" w:hAnsi="Calibri" w:eastAsia="Calibri" w:cs="Calibri"/>
          <w:i w:val="0"/>
          <w:iCs w:val="0"/>
          <w:noProof w:val="0"/>
          <w:sz w:val="22"/>
          <w:szCs w:val="22"/>
          <w:u w:val="none"/>
          <w:lang w:val="en-GB"/>
        </w:rPr>
        <w:t>Parasathi</w:t>
      </w:r>
      <w:proofErr w:type="spellEnd"/>
      <w:r w:rsidRPr="2D574DB1" w:rsidR="2D574DB1">
        <w:rPr>
          <w:rFonts w:ascii="Calibri" w:hAnsi="Calibri" w:eastAsia="Calibri" w:cs="Calibri"/>
          <w:i w:val="0"/>
          <w:iCs w:val="0"/>
          <w:noProof w:val="0"/>
          <w:sz w:val="22"/>
          <w:szCs w:val="22"/>
          <w:u w:val="none"/>
          <w:lang w:val="en-GB"/>
        </w:rPr>
        <w:t xml:space="preserve"> P. Reddy, M. Monica, Yadav K. Rao, A. Sheetal (2016), “Reasons for smoking among the teenagers of age 14–17 years in </w:t>
      </w:r>
      <w:proofErr w:type="spellStart"/>
      <w:r w:rsidRPr="2D574DB1" w:rsidR="2D574DB1">
        <w:rPr>
          <w:rFonts w:ascii="Calibri" w:hAnsi="Calibri" w:eastAsia="Calibri" w:cs="Calibri"/>
          <w:i w:val="0"/>
          <w:iCs w:val="0"/>
          <w:noProof w:val="0"/>
          <w:sz w:val="22"/>
          <w:szCs w:val="22"/>
          <w:u w:val="none"/>
          <w:lang w:val="en-GB"/>
        </w:rPr>
        <w:t>Vikarabad</w:t>
      </w:r>
      <w:proofErr w:type="spellEnd"/>
      <w:r w:rsidRPr="2D574DB1" w:rsidR="2D574DB1">
        <w:rPr>
          <w:rFonts w:ascii="Calibri" w:hAnsi="Calibri" w:eastAsia="Calibri" w:cs="Calibri"/>
          <w:i w:val="0"/>
          <w:iCs w:val="0"/>
          <w:noProof w:val="0"/>
          <w:sz w:val="22"/>
          <w:szCs w:val="22"/>
          <w:u w:val="none"/>
          <w:lang w:val="en-GB"/>
        </w:rPr>
        <w:t xml:space="preserve"> town: A cross-sectional study” </w:t>
      </w:r>
      <w:r w:rsidRPr="2D574DB1" w:rsidR="2D574DB1">
        <w:rPr>
          <w:rFonts w:ascii="Calibri" w:hAnsi="Calibri" w:eastAsia="Calibri" w:cs="Calibri"/>
          <w:i w:val="1"/>
          <w:iCs w:val="1"/>
          <w:noProof w:val="0"/>
          <w:sz w:val="22"/>
          <w:szCs w:val="22"/>
          <w:u w:val="none"/>
          <w:lang w:val="en-GB"/>
        </w:rPr>
        <w:t xml:space="preserve">Journal of Indian Association of Public Health Dentistry </w:t>
      </w:r>
      <w:r w:rsidRPr="2D574DB1" w:rsidR="2D574DB1">
        <w:rPr>
          <w:rFonts w:ascii="Calibri" w:hAnsi="Calibri" w:eastAsia="Calibri" w:cs="Calibri"/>
          <w:i w:val="0"/>
          <w:iCs w:val="0"/>
          <w:noProof w:val="0"/>
          <w:sz w:val="22"/>
          <w:szCs w:val="22"/>
          <w:u w:val="none"/>
          <w:lang w:val="en-GB"/>
        </w:rPr>
        <w:t xml:space="preserve">Vol. 14(1) </w:t>
      </w:r>
      <w:proofErr w:type="spellStart"/>
      <w:r w:rsidRPr="2D574DB1" w:rsidR="2D574DB1">
        <w:rPr>
          <w:rFonts w:ascii="Calibri" w:hAnsi="Calibri" w:eastAsia="Calibri" w:cs="Calibri"/>
          <w:i w:val="0"/>
          <w:iCs w:val="0"/>
          <w:noProof w:val="0"/>
          <w:sz w:val="22"/>
          <w:szCs w:val="22"/>
          <w:u w:val="none"/>
          <w:lang w:val="en-GB"/>
        </w:rPr>
        <w:t>p.p</w:t>
      </w:r>
      <w:proofErr w:type="spellEnd"/>
      <w:r w:rsidRPr="2D574DB1" w:rsidR="2D574DB1">
        <w:rPr>
          <w:rFonts w:ascii="Calibri" w:hAnsi="Calibri" w:eastAsia="Calibri" w:cs="Calibri"/>
          <w:i w:val="0"/>
          <w:iCs w:val="0"/>
          <w:noProof w:val="0"/>
          <w:sz w:val="22"/>
          <w:szCs w:val="22"/>
          <w:u w:val="none"/>
          <w:lang w:val="en-GB"/>
        </w:rPr>
        <w:t xml:space="preserve"> 80-83</w:t>
      </w:r>
    </w:p>
    <w:p w:rsidR="2D574DB1" w:rsidP="3FDBA78A" w:rsidRDefault="2D574DB1" w14:paraId="1F1847EC" w14:textId="56E0EE06">
      <w:pPr>
        <w:pStyle w:val="Normal"/>
        <w:rPr>
          <w:rFonts w:ascii="Calibri" w:hAnsi="Calibri" w:eastAsia="Calibri" w:cs="Calibri"/>
          <w:i w:val="0"/>
          <w:iCs w:val="0"/>
          <w:noProof w:val="0"/>
          <w:sz w:val="22"/>
          <w:szCs w:val="22"/>
          <w:u w:val="none"/>
          <w:lang w:val="en-GB"/>
        </w:rPr>
      </w:pPr>
      <w:r w:rsidRPr="3FDBA78A" w:rsidR="3FDBA78A">
        <w:rPr>
          <w:rFonts w:ascii="Calibri" w:hAnsi="Calibri" w:eastAsia="Calibri" w:cs="Calibri"/>
          <w:i w:val="0"/>
          <w:iCs w:val="0"/>
          <w:noProof w:val="0"/>
          <w:sz w:val="22"/>
          <w:szCs w:val="22"/>
          <w:u w:val="none"/>
          <w:lang w:val="en-GB"/>
        </w:rPr>
        <w:t xml:space="preserve">Teresa Sommese, John C. Patterson (1995), Acute effects of cigarette smoking withdrawal: A review of the literature.” </w:t>
      </w:r>
      <w:r w:rsidRPr="3FDBA78A" w:rsidR="3FDBA78A">
        <w:rPr>
          <w:rFonts w:ascii="Calibri" w:hAnsi="Calibri" w:eastAsia="Calibri" w:cs="Calibri"/>
          <w:i w:val="1"/>
          <w:iCs w:val="1"/>
          <w:noProof w:val="0"/>
          <w:sz w:val="22"/>
          <w:szCs w:val="22"/>
          <w:u w:val="none"/>
          <w:lang w:val="en-GB"/>
        </w:rPr>
        <w:t xml:space="preserve">American Psychological Association </w:t>
      </w:r>
      <w:r w:rsidRPr="3FDBA78A" w:rsidR="3FDBA78A">
        <w:rPr>
          <w:rFonts w:ascii="Calibri" w:hAnsi="Calibri" w:eastAsia="Calibri" w:cs="Calibri"/>
          <w:i w:val="0"/>
          <w:iCs w:val="0"/>
          <w:noProof w:val="0"/>
          <w:sz w:val="22"/>
          <w:szCs w:val="22"/>
          <w:u w:val="none"/>
          <w:lang w:val="en-GB"/>
        </w:rPr>
        <w:t>Vol. 66 p.p 164-167</w:t>
      </w:r>
    </w:p>
    <w:p w:rsidR="3FDBA78A" w:rsidP="3FDBA78A" w:rsidRDefault="3FDBA78A" w14:paraId="5F4D7842" w14:textId="5C653577">
      <w:pPr>
        <w:pStyle w:val="Normal"/>
        <w:rPr>
          <w:rFonts w:ascii="Calibri" w:hAnsi="Calibri" w:eastAsia="Calibri" w:cs="Calibri"/>
          <w:i w:val="0"/>
          <w:iCs w:val="0"/>
          <w:noProof w:val="0"/>
          <w:sz w:val="22"/>
          <w:szCs w:val="22"/>
          <w:u w:val="none"/>
          <w:lang w:val="en-GB"/>
        </w:rPr>
      </w:pPr>
      <w:r w:rsidRPr="3FDBA78A" w:rsidR="3FDBA78A">
        <w:rPr>
          <w:rFonts w:ascii="Calibri" w:hAnsi="Calibri" w:eastAsia="Calibri" w:cs="Calibri"/>
          <w:i w:val="0"/>
          <w:iCs w:val="0"/>
          <w:noProof w:val="0"/>
          <w:sz w:val="22"/>
          <w:szCs w:val="22"/>
          <w:u w:val="none"/>
          <w:lang w:val="en-GB"/>
        </w:rPr>
        <w:t xml:space="preserve">UK Government, (2020), Smoking and tobacco: Applying all our health </w:t>
      </w:r>
      <w:r w:rsidRPr="3FDBA78A" w:rsidR="3FDBA78A">
        <w:rPr>
          <w:rFonts w:ascii="Calibri" w:hAnsi="Calibri" w:eastAsia="Calibri" w:cs="Calibri"/>
          <w:i w:val="1"/>
          <w:iCs w:val="1"/>
          <w:noProof w:val="0"/>
          <w:sz w:val="22"/>
          <w:szCs w:val="22"/>
          <w:u w:val="none"/>
          <w:lang w:val="en-GB"/>
        </w:rPr>
        <w:t xml:space="preserve">GOVT UK </w:t>
      </w:r>
      <w:hyperlink r:id="Rb3e2a076b5224f54">
        <w:r w:rsidRPr="3FDBA78A" w:rsidR="3FDBA78A">
          <w:rPr>
            <w:rStyle w:val="Hyperlink"/>
            <w:rFonts w:ascii="Calibri" w:hAnsi="Calibri" w:eastAsia="Calibri" w:cs="Calibri"/>
            <w:noProof w:val="0"/>
            <w:sz w:val="22"/>
            <w:szCs w:val="22"/>
            <w:lang w:val="en-GB"/>
          </w:rPr>
          <w:t>https://www.gov.uk/government/publications/smoking-and-tobacco-applying-all-our-health/smoking-and-tobacco-applying-all-our-health</w:t>
        </w:r>
      </w:hyperlink>
      <w:r w:rsidRPr="3FDBA78A" w:rsidR="3FDBA78A">
        <w:rPr>
          <w:rFonts w:ascii="Calibri" w:hAnsi="Calibri" w:eastAsia="Calibri" w:cs="Calibri"/>
          <w:noProof w:val="0"/>
          <w:sz w:val="22"/>
          <w:szCs w:val="22"/>
          <w:lang w:val="en-GB"/>
        </w:rPr>
        <w:t xml:space="preserve"> </w:t>
      </w:r>
    </w:p>
    <w:p w:rsidR="3FDBA78A" w:rsidP="77F8D8DF" w:rsidRDefault="3FDBA78A" w14:paraId="5CABE132" w14:textId="5C283200">
      <w:pPr>
        <w:pStyle w:val="Normal"/>
        <w:rPr>
          <w:rFonts w:ascii="Calibri" w:hAnsi="Calibri" w:eastAsia="Calibri" w:cs="Calibri"/>
          <w:noProof w:val="0"/>
          <w:sz w:val="22"/>
          <w:szCs w:val="22"/>
          <w:lang w:val="en-GB"/>
        </w:rPr>
      </w:pPr>
      <w:r w:rsidRPr="77F8D8DF" w:rsidR="77F8D8DF">
        <w:rPr>
          <w:rFonts w:ascii="Calibri" w:hAnsi="Calibri" w:eastAsia="Calibri" w:cs="Calibri"/>
          <w:noProof w:val="0"/>
          <w:sz w:val="22"/>
          <w:szCs w:val="22"/>
          <w:lang w:val="en-GB"/>
        </w:rPr>
        <w:t xml:space="preserve">Victor U. </w:t>
      </w:r>
      <w:proofErr w:type="spellStart"/>
      <w:r w:rsidRPr="77F8D8DF" w:rsidR="77F8D8DF">
        <w:rPr>
          <w:rFonts w:ascii="Calibri" w:hAnsi="Calibri" w:eastAsia="Calibri" w:cs="Calibri"/>
          <w:noProof w:val="0"/>
          <w:sz w:val="22"/>
          <w:szCs w:val="22"/>
          <w:lang w:val="en-GB"/>
        </w:rPr>
        <w:t>Ekpa</w:t>
      </w:r>
      <w:proofErr w:type="spellEnd"/>
      <w:r w:rsidRPr="77F8D8DF" w:rsidR="77F8D8DF">
        <w:rPr>
          <w:rFonts w:ascii="Calibri" w:hAnsi="Calibri" w:eastAsia="Calibri" w:cs="Calibri"/>
          <w:noProof w:val="0"/>
          <w:sz w:val="22"/>
          <w:szCs w:val="22"/>
          <w:lang w:val="en-GB"/>
        </w:rPr>
        <w:t xml:space="preserve">, Abraham K. Brown (2015), ‘The Economic Impact of Smoking and of Reducing Smoking Prevalence: Review of Evidence’ </w:t>
      </w:r>
      <w:r w:rsidRPr="77F8D8DF" w:rsidR="77F8D8DF">
        <w:rPr>
          <w:rFonts w:ascii="Calibri" w:hAnsi="Calibri" w:eastAsia="Calibri" w:cs="Calibri"/>
          <w:i w:val="1"/>
          <w:iCs w:val="1"/>
          <w:noProof w:val="0"/>
          <w:sz w:val="22"/>
          <w:szCs w:val="22"/>
          <w:lang w:val="en-GB"/>
        </w:rPr>
        <w:t xml:space="preserve">National Institute of Health </w:t>
      </w:r>
      <w:r w:rsidRPr="77F8D8DF" w:rsidR="77F8D8DF">
        <w:rPr>
          <w:rFonts w:ascii="Calibri" w:hAnsi="Calibri" w:eastAsia="Calibri" w:cs="Calibri"/>
          <w:i w:val="0"/>
          <w:iCs w:val="0"/>
          <w:noProof w:val="0"/>
          <w:sz w:val="22"/>
          <w:szCs w:val="22"/>
          <w:lang w:val="en-GB"/>
        </w:rPr>
        <w:t xml:space="preserve">Vol. 8  </w:t>
      </w:r>
      <w:proofErr w:type="spellStart"/>
      <w:r w:rsidRPr="77F8D8DF" w:rsidR="77F8D8DF">
        <w:rPr>
          <w:rFonts w:ascii="Calibri" w:hAnsi="Calibri" w:eastAsia="Calibri" w:cs="Calibri"/>
          <w:i w:val="0"/>
          <w:iCs w:val="0"/>
          <w:noProof w:val="0"/>
          <w:sz w:val="22"/>
          <w:szCs w:val="22"/>
          <w:lang w:val="en-GB"/>
        </w:rPr>
        <w:t>p.p</w:t>
      </w:r>
      <w:proofErr w:type="spellEnd"/>
      <w:r w:rsidRPr="77F8D8DF" w:rsidR="77F8D8DF">
        <w:rPr>
          <w:rFonts w:ascii="Calibri" w:hAnsi="Calibri" w:eastAsia="Calibri" w:cs="Calibri"/>
          <w:i w:val="0"/>
          <w:iCs w:val="0"/>
          <w:noProof w:val="0"/>
          <w:sz w:val="22"/>
          <w:szCs w:val="22"/>
          <w:lang w:val="en-GB"/>
        </w:rPr>
        <w:t xml:space="preserve"> 1-35</w:t>
      </w:r>
    </w:p>
    <w:p w:rsidR="3FDBA78A" w:rsidP="77F8D8DF" w:rsidRDefault="3FDBA78A" w14:paraId="2007B9CD" w14:textId="3E5BBA8D">
      <w:pPr>
        <w:pStyle w:val="Normal"/>
        <w:rPr>
          <w:rFonts w:ascii="Calibri" w:hAnsi="Calibri" w:eastAsia="Calibri" w:cs="Calibri"/>
          <w:i w:val="0"/>
          <w:iCs w:val="0"/>
          <w:noProof w:val="0"/>
          <w:sz w:val="22"/>
          <w:szCs w:val="22"/>
          <w:lang w:val="en-GB"/>
        </w:rPr>
      </w:pPr>
      <w:r w:rsidRPr="77F8D8DF" w:rsidR="77F8D8DF">
        <w:rPr>
          <w:rFonts w:ascii="Calibri" w:hAnsi="Calibri" w:eastAsia="Calibri" w:cs="Calibri"/>
          <w:i w:val="0"/>
          <w:iCs w:val="0"/>
          <w:noProof w:val="0"/>
          <w:sz w:val="22"/>
          <w:szCs w:val="22"/>
          <w:lang w:val="en-GB"/>
        </w:rPr>
        <w:t xml:space="preserve">WHO, (2020), </w:t>
      </w:r>
      <w:hyperlink r:id="Reef62fb6c1814024">
        <w:r w:rsidRPr="77F8D8DF" w:rsidR="77F8D8DF">
          <w:rPr>
            <w:rStyle w:val="Hyperlink"/>
            <w:rFonts w:ascii="Calibri" w:hAnsi="Calibri" w:eastAsia="Calibri" w:cs="Calibri"/>
            <w:i w:val="0"/>
            <w:iCs w:val="0"/>
            <w:noProof w:val="0"/>
            <w:sz w:val="22"/>
            <w:szCs w:val="22"/>
            <w:lang w:val="en-GB"/>
          </w:rPr>
          <w:t>https://www.who.int/tobacco/control/populations/youth_health_effects/en/</w:t>
        </w:r>
      </w:hyperlink>
      <w:r w:rsidRPr="77F8D8DF" w:rsidR="77F8D8DF">
        <w:rPr>
          <w:rFonts w:ascii="Calibri" w:hAnsi="Calibri" w:eastAsia="Calibri" w:cs="Calibri"/>
          <w:i w:val="0"/>
          <w:iCs w:val="0"/>
          <w:noProof w:val="0"/>
          <w:sz w:val="22"/>
          <w:szCs w:val="22"/>
          <w:lang w:val="en-GB"/>
        </w:rPr>
        <w:t xml:space="preserve"> </w:t>
      </w:r>
    </w:p>
    <w:p w:rsidR="3FDBA78A" w:rsidP="77F8D8DF" w:rsidRDefault="3FDBA78A" w14:paraId="72074E0F" w14:textId="3B1DE8A6">
      <w:pPr>
        <w:pStyle w:val="Normal"/>
        <w:rPr>
          <w:rFonts w:ascii="Calibri" w:hAnsi="Calibri" w:eastAsia="Calibri" w:cs="Calibri"/>
          <w:i w:val="0"/>
          <w:iCs w:val="0"/>
          <w:noProof w:val="0"/>
          <w:sz w:val="22"/>
          <w:szCs w:val="22"/>
          <w:lang w:val="en-GB"/>
        </w:rPr>
      </w:pPr>
    </w:p>
    <w:p w:rsidR="3FDBA78A" w:rsidP="77F8D8DF" w:rsidRDefault="3FDBA78A" w14:paraId="6C14D338" w14:textId="7807C5A4">
      <w:pPr>
        <w:pStyle w:val="Normal"/>
        <w:rPr>
          <w:rFonts w:ascii="Calibri" w:hAnsi="Calibri" w:eastAsia="Calibri" w:cs="Calibri"/>
          <w:i w:val="0"/>
          <w:iCs w:val="0"/>
          <w:noProof w:val="0"/>
          <w:sz w:val="22"/>
          <w:szCs w:val="22"/>
          <w:lang w:val="en-GB"/>
        </w:rPr>
      </w:pPr>
    </w:p>
    <w:p w:rsidR="3FDBA78A" w:rsidP="3FDBA78A" w:rsidRDefault="3FDBA78A" w14:paraId="77988FD0" w14:textId="4414C156">
      <w:pPr>
        <w:pStyle w:val="Normal"/>
        <w:rPr>
          <w:rFonts w:ascii="Calibri" w:hAnsi="Calibri" w:eastAsia="Calibri" w:cs="Calibri"/>
          <w:noProof w:val="0"/>
          <w:sz w:val="22"/>
          <w:szCs w:val="22"/>
          <w:lang w:val="en-GB"/>
        </w:rPr>
      </w:pPr>
    </w:p>
    <w:p w:rsidR="2D574DB1" w:rsidP="2D574DB1" w:rsidRDefault="2D574DB1" w14:paraId="654A2ABD" w14:textId="15985F1B">
      <w:pPr>
        <w:pStyle w:val="Normal"/>
        <w:rPr>
          <w:rFonts w:ascii="Calibri" w:hAnsi="Calibri" w:eastAsia="Calibri" w:cs="Calibri"/>
          <w:i w:val="0"/>
          <w:iCs w:val="0"/>
          <w:noProof w:val="0"/>
          <w:sz w:val="22"/>
          <w:szCs w:val="22"/>
          <w:u w:val="none"/>
          <w:lang w:val="en-GB"/>
        </w:rPr>
      </w:pPr>
      <w:r>
        <w:br/>
      </w:r>
    </w:p>
    <w:p w:rsidR="2D574DB1" w:rsidP="2D574DB1" w:rsidRDefault="2D574DB1" w14:paraId="6941B0DC" w14:textId="27894E9B">
      <w:pPr>
        <w:pStyle w:val="Normal"/>
        <w:rPr>
          <w:rFonts w:ascii="Calibri" w:hAnsi="Calibri" w:eastAsia="Calibri" w:cs="Calibri"/>
          <w:i w:val="0"/>
          <w:iCs w:val="0"/>
          <w:noProof w:val="0"/>
          <w:sz w:val="22"/>
          <w:szCs w:val="22"/>
          <w:u w:val="none"/>
          <w:lang w:val="en-GB"/>
        </w:rPr>
      </w:pPr>
    </w:p>
    <w:p w:rsidR="2D574DB1" w:rsidP="2D574DB1" w:rsidRDefault="2D574DB1" w14:paraId="11F76F8E" w14:textId="7D39FB3F">
      <w:pPr>
        <w:pStyle w:val="Normal"/>
        <w:rPr>
          <w:rFonts w:ascii="Calibri" w:hAnsi="Calibri" w:eastAsia="Calibri" w:cs="Calibri"/>
          <w:i w:val="0"/>
          <w:iCs w:val="0"/>
          <w:noProof w:val="0"/>
          <w:sz w:val="22"/>
          <w:szCs w:val="22"/>
          <w:lang w:val="en-GB"/>
        </w:rPr>
      </w:pPr>
    </w:p>
    <w:p w:rsidR="2D574DB1" w:rsidP="2D574DB1" w:rsidRDefault="2D574DB1" w14:paraId="32794142" w14:textId="0B0675B5">
      <w:pPr>
        <w:pStyle w:val="Normal"/>
        <w:rPr>
          <w:rFonts w:ascii="Calibri" w:hAnsi="Calibri" w:eastAsia="Calibri" w:cs="Calibri"/>
          <w:i w:val="0"/>
          <w:iCs w:val="0"/>
          <w:noProof w:val="0"/>
          <w:sz w:val="22"/>
          <w:szCs w:val="22"/>
          <w:lang w:val="en-GB"/>
        </w:rPr>
      </w:pPr>
    </w:p>
    <w:p w:rsidR="2D574DB1" w:rsidP="2D574DB1" w:rsidRDefault="2D574DB1" w14:paraId="34C8C0C6" w14:textId="3329E82F">
      <w:pPr>
        <w:pStyle w:val="Normal"/>
        <w:rPr>
          <w:rFonts w:ascii="Calibri" w:hAnsi="Calibri" w:eastAsia="Calibri" w:cs="Calibri"/>
          <w:i w:val="0"/>
          <w:iCs w:val="0"/>
          <w:noProof w:val="0"/>
          <w:sz w:val="22"/>
          <w:szCs w:val="22"/>
          <w:lang w:val="en-GB"/>
        </w:rPr>
      </w:pPr>
    </w:p>
    <w:p w:rsidR="2D574DB1" w:rsidP="2D574DB1" w:rsidRDefault="2D574DB1" w14:paraId="7C572A55" w14:textId="02BD5BFF">
      <w:pPr>
        <w:pStyle w:val="Normal"/>
        <w:rPr>
          <w:rFonts w:ascii="Calibri" w:hAnsi="Calibri" w:eastAsia="Calibri" w:cs="Calibri"/>
          <w:i w:val="0"/>
          <w:iCs w:val="0"/>
          <w:noProof w:val="0"/>
          <w:sz w:val="22"/>
          <w:szCs w:val="22"/>
          <w:lang w:val="en-GB"/>
        </w:rPr>
      </w:pPr>
    </w:p>
    <w:p w:rsidR="2D574DB1" w:rsidP="2D574DB1" w:rsidRDefault="2D574DB1" w14:paraId="022A8FEA" w14:textId="1053764D">
      <w:pPr>
        <w:pStyle w:val="Normal"/>
        <w:rPr>
          <w:rFonts w:ascii="Calibri" w:hAnsi="Calibri" w:eastAsia="Calibri" w:cs="Calibri"/>
          <w:i w:val="0"/>
          <w:iCs w:val="0"/>
          <w:noProof w:val="0"/>
          <w:sz w:val="22"/>
          <w:szCs w:val="22"/>
          <w:lang w:val="en-GB"/>
        </w:rPr>
      </w:pPr>
    </w:p>
    <w:p w:rsidR="2D574DB1" w:rsidP="2D574DB1" w:rsidRDefault="2D574DB1" w14:paraId="5F7E2992" w14:textId="560C520F">
      <w:pPr>
        <w:pStyle w:val="Normal"/>
        <w:rPr>
          <w:rFonts w:ascii="Calibri" w:hAnsi="Calibri" w:eastAsia="Calibri" w:cs="Calibri"/>
          <w:i w:val="1"/>
          <w:iCs w:val="1"/>
          <w:noProof w:val="0"/>
          <w:sz w:val="22"/>
          <w:szCs w:val="22"/>
          <w:lang w:val="en-GB"/>
        </w:rPr>
      </w:pPr>
    </w:p>
    <w:p w:rsidR="2D574DB1" w:rsidP="2D574DB1" w:rsidRDefault="2D574DB1" w14:paraId="41F52077" w14:textId="4B3AED9F">
      <w:pPr>
        <w:pStyle w:val="Normal"/>
        <w:rPr>
          <w:rFonts w:ascii="Calibri" w:hAnsi="Calibri" w:eastAsia="Calibri" w:cs="Calibri"/>
          <w:i w:val="1"/>
          <w:iCs w:val="1"/>
          <w:noProof w:val="0"/>
          <w:sz w:val="22"/>
          <w:szCs w:val="22"/>
          <w:lang w:val="en-GB"/>
        </w:rPr>
      </w:pPr>
    </w:p>
    <w:p w:rsidR="2D574DB1" w:rsidP="2D574DB1" w:rsidRDefault="2D574DB1" w14:paraId="76DCFB37" w14:textId="15497E03">
      <w:pPr>
        <w:pStyle w:val="Normal"/>
        <w:rPr>
          <w:rFonts w:ascii="Calibri" w:hAnsi="Calibri" w:eastAsia="Calibri" w:cs="Calibri"/>
          <w:i w:val="0"/>
          <w:iCs w:val="0"/>
          <w:noProof w:val="0"/>
          <w:sz w:val="22"/>
          <w:szCs w:val="22"/>
          <w:lang w:val="en-GB"/>
        </w:rPr>
      </w:pPr>
    </w:p>
    <w:p w:rsidR="2D574DB1" w:rsidP="2D574DB1" w:rsidRDefault="2D574DB1" w14:paraId="31362BB1" w14:textId="2CDDEBD6">
      <w:pPr>
        <w:pStyle w:val="Normal"/>
        <w:rPr>
          <w:rFonts w:ascii="Calibri" w:hAnsi="Calibri" w:eastAsia="Calibri" w:cs="Calibri"/>
          <w:i w:val="0"/>
          <w:iCs w:val="0"/>
          <w:noProof w:val="0"/>
          <w:sz w:val="22"/>
          <w:szCs w:val="22"/>
          <w:lang w:val="en-GB"/>
        </w:rPr>
      </w:pPr>
    </w:p>
    <w:p w:rsidR="2D574DB1" w:rsidP="2D574DB1" w:rsidRDefault="2D574DB1" w14:paraId="5B79EA6C" w14:textId="19E736AC">
      <w:pPr>
        <w:pStyle w:val="Normal"/>
        <w:jc w:val="both"/>
        <w:rPr>
          <w:rFonts w:ascii="Calibri" w:hAnsi="Calibri" w:eastAsia="Calibri" w:cs="Calibri"/>
          <w:i w:val="0"/>
          <w:iCs w:val="0"/>
          <w:noProof w:val="0"/>
          <w:sz w:val="22"/>
          <w:szCs w:val="22"/>
          <w:lang w:val="en-GB"/>
        </w:rPr>
      </w:pPr>
    </w:p>
    <w:p w:rsidR="2D574DB1" w:rsidP="2D574DB1" w:rsidRDefault="2D574DB1" w14:paraId="23EBFD3C" w14:textId="4E43C781">
      <w:pPr>
        <w:pStyle w:val="Normal"/>
        <w:jc w:val="both"/>
        <w:rPr>
          <w:rFonts w:ascii="Calibri" w:hAnsi="Calibri" w:eastAsia="Calibri" w:cs="Calibri"/>
          <w:i w:val="1"/>
          <w:iCs w:val="1"/>
          <w:noProof w:val="0"/>
          <w:sz w:val="22"/>
          <w:szCs w:val="22"/>
          <w:u w:val="none"/>
          <w:lang w:val="en-GB"/>
        </w:rPr>
      </w:pPr>
    </w:p>
    <w:p w:rsidR="2D574DB1" w:rsidP="2D574DB1" w:rsidRDefault="2D574DB1" w14:paraId="34DD95B1" w14:textId="0DB696A9">
      <w:pPr>
        <w:pStyle w:val="Normal"/>
        <w:jc w:val="both"/>
        <w:rPr>
          <w:rFonts w:ascii="Calibri" w:hAnsi="Calibri" w:eastAsia="Calibri" w:cs="Calibri"/>
          <w:i w:val="1"/>
          <w:iCs w:val="1"/>
          <w:noProof w:val="0"/>
          <w:sz w:val="22"/>
          <w:szCs w:val="22"/>
          <w:u w:val="none"/>
          <w:lang w:val="en-GB"/>
        </w:rPr>
      </w:pPr>
    </w:p>
    <w:p w:rsidR="2D574DB1" w:rsidP="2D574DB1" w:rsidRDefault="2D574DB1" w14:paraId="7200BC7D" w14:textId="70DAFE91">
      <w:pPr>
        <w:pStyle w:val="Normal"/>
        <w:jc w:val="both"/>
        <w:rPr>
          <w:rFonts w:ascii="Calibri" w:hAnsi="Calibri" w:eastAsia="Calibri" w:cs="Calibri"/>
          <w:i w:val="0"/>
          <w:iCs w:val="0"/>
          <w:noProof w:val="0"/>
          <w:sz w:val="22"/>
          <w:szCs w:val="22"/>
          <w:u w:val="none"/>
          <w:lang w:val="en-GB"/>
        </w:rPr>
      </w:pPr>
    </w:p>
    <w:p w:rsidR="2FC23C9B" w:rsidP="2FC23C9B" w:rsidRDefault="2FC23C9B" w14:paraId="1994C4B4" w14:textId="5C793E01">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ba8022ecdfc84f22"/>
      <w:footerReference w:type="default" r:id="R667badf9380940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E834655" w:rsidTr="2E834655" w14:paraId="1B8CFAD3">
      <w:tc>
        <w:tcPr>
          <w:tcW w:w="3009" w:type="dxa"/>
          <w:tcMar/>
        </w:tcPr>
        <w:p w:rsidR="2E834655" w:rsidP="2E834655" w:rsidRDefault="2E834655" w14:paraId="7CB59A55" w14:textId="602E2A0E">
          <w:pPr>
            <w:pStyle w:val="Header"/>
            <w:bidi w:val="0"/>
            <w:ind w:left="-115"/>
            <w:jc w:val="left"/>
          </w:pPr>
        </w:p>
      </w:tc>
      <w:tc>
        <w:tcPr>
          <w:tcW w:w="3009" w:type="dxa"/>
          <w:tcMar/>
        </w:tcPr>
        <w:p w:rsidR="2E834655" w:rsidP="2E834655" w:rsidRDefault="2E834655" w14:paraId="32C81AB2" w14:textId="2B118625">
          <w:pPr>
            <w:pStyle w:val="Header"/>
            <w:bidi w:val="0"/>
            <w:jc w:val="center"/>
          </w:pPr>
        </w:p>
      </w:tc>
      <w:tc>
        <w:tcPr>
          <w:tcW w:w="3009" w:type="dxa"/>
          <w:tcMar/>
        </w:tcPr>
        <w:p w:rsidR="2E834655" w:rsidP="2E834655" w:rsidRDefault="2E834655" w14:paraId="67863C55" w14:textId="2F3CFA5E">
          <w:pPr>
            <w:pStyle w:val="Header"/>
            <w:bidi w:val="0"/>
            <w:ind w:right="-115"/>
            <w:jc w:val="right"/>
          </w:pPr>
        </w:p>
      </w:tc>
    </w:tr>
  </w:tbl>
  <w:p w:rsidR="2E834655" w:rsidP="2E834655" w:rsidRDefault="2E834655" w14:paraId="78D531A0" w14:textId="6FF724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E834655" w:rsidTr="2E834655" w14:paraId="3B788DFE">
      <w:tc>
        <w:tcPr>
          <w:tcW w:w="3009" w:type="dxa"/>
          <w:tcMar/>
        </w:tcPr>
        <w:p w:rsidR="2E834655" w:rsidP="2E834655" w:rsidRDefault="2E834655" w14:paraId="38D526E2" w14:textId="5D5FD1BE">
          <w:pPr>
            <w:pStyle w:val="Header"/>
            <w:bidi w:val="0"/>
            <w:ind w:left="-115"/>
            <w:jc w:val="left"/>
          </w:pPr>
        </w:p>
      </w:tc>
      <w:tc>
        <w:tcPr>
          <w:tcW w:w="3009" w:type="dxa"/>
          <w:tcMar/>
        </w:tcPr>
        <w:p w:rsidR="2E834655" w:rsidP="2E834655" w:rsidRDefault="2E834655" w14:paraId="53605FE2" w14:textId="7D204AA2">
          <w:pPr>
            <w:pStyle w:val="Header"/>
            <w:bidi w:val="0"/>
            <w:jc w:val="center"/>
          </w:pPr>
        </w:p>
      </w:tc>
      <w:tc>
        <w:tcPr>
          <w:tcW w:w="3009" w:type="dxa"/>
          <w:tcMar/>
        </w:tcPr>
        <w:p w:rsidR="2E834655" w:rsidP="2E834655" w:rsidRDefault="2E834655" w14:paraId="3338A80D" w14:textId="7069B517">
          <w:pPr>
            <w:pStyle w:val="Header"/>
            <w:bidi w:val="0"/>
            <w:ind w:right="-115"/>
            <w:jc w:val="right"/>
          </w:pPr>
        </w:p>
      </w:tc>
    </w:tr>
  </w:tbl>
  <w:p w:rsidR="2E834655" w:rsidP="2E834655" w:rsidRDefault="2E834655" w14:paraId="55EC7FE3" w14:textId="3F3D037E">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D6CA20"/>
  <w15:docId w15:val="{cc88eac7-609a-4761-ad28-ae2d7a24724d}"/>
  <w:rsids>
    <w:rsidRoot w:val="7DD6CA20"/>
    <w:rsid w:val="04CADB7D"/>
    <w:rsid w:val="10CC1684"/>
    <w:rsid w:val="13746BCA"/>
    <w:rsid w:val="185756BA"/>
    <w:rsid w:val="2D574DB1"/>
    <w:rsid w:val="2E834655"/>
    <w:rsid w:val="2FC23C9B"/>
    <w:rsid w:val="34269C11"/>
    <w:rsid w:val="358CE066"/>
    <w:rsid w:val="3FDBA78A"/>
    <w:rsid w:val="4BB26A30"/>
    <w:rsid w:val="55A09123"/>
    <w:rsid w:val="5BA020A9"/>
    <w:rsid w:val="5C2E38EB"/>
    <w:rsid w:val="618C78E4"/>
    <w:rsid w:val="6A459BC4"/>
    <w:rsid w:val="6ABAE0FF"/>
    <w:rsid w:val="6F079DF0"/>
    <w:rsid w:val="738B2DC1"/>
    <w:rsid w:val="77F8D8DF"/>
    <w:rsid w:val="7D7EC83C"/>
    <w:rsid w:val="7DD6CA2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ee944a110f94cbf" /><Relationship Type="http://schemas.openxmlformats.org/officeDocument/2006/relationships/header" Target="/word/header.xml" Id="Rba8022ecdfc84f22" /><Relationship Type="http://schemas.openxmlformats.org/officeDocument/2006/relationships/footer" Target="/word/footer.xml" Id="R667badf93809400f" /><Relationship Type="http://schemas.openxmlformats.org/officeDocument/2006/relationships/hyperlink" Target="https://dx.doi.org/10.2105%2FAJPH.2005.069617" TargetMode="External" Id="R11e32d5bd5f042a9" /><Relationship Type="http://schemas.openxmlformats.org/officeDocument/2006/relationships/hyperlink" Target="https://doi.org/10.3928/0279-3695-19991101-07" TargetMode="External" Id="R5df8ec6d49614860" /><Relationship Type="http://schemas.openxmlformats.org/officeDocument/2006/relationships/hyperlink" Target="https://www.britannica.com/topic/smoking-tobacco" TargetMode="External" Id="Rd64968bdddd245b5" /><Relationship Type="http://schemas.openxmlformats.org/officeDocument/2006/relationships/hyperlink" Target="https://doi.org/10.1097/MD.0000000000013125" TargetMode="External" Id="R171fc9e2f2154bae" /><Relationship Type="http://schemas.openxmlformats.org/officeDocument/2006/relationships/hyperlink" Target="https://www.gov.uk/government/publications/smoking-and-tobacco-applying-all-our-health/smoking-and-tobacco-applying-all-our-health" TargetMode="External" Id="Rb3e2a076b5224f54" /><Relationship Type="http://schemas.openxmlformats.org/officeDocument/2006/relationships/hyperlink" Target="https://www.who.int/tobacco/control/populations/youth_health_effects/en/" TargetMode="External" Id="Reef62fb6c18140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22</revision>
  <dcterms:created xsi:type="dcterms:W3CDTF">2020-06-18T15:07:48.5089729Z</dcterms:created>
  <dcterms:modified xsi:type="dcterms:W3CDTF">2020-07-08T19:19:28.9768562Z</dcterms:modified>
</coreProperties>
</file>