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54F03" w14:textId="64183B93" w:rsidR="00974C6A" w:rsidRDefault="00974C6A" w:rsidP="00974C6A">
      <w:pPr>
        <w:jc w:val="center"/>
        <w:rPr>
          <w:rFonts w:ascii="Times New Roman" w:hAnsi="Times New Roman" w:cs="Times New Roman"/>
          <w:sz w:val="24"/>
        </w:rPr>
      </w:pPr>
      <w:r>
        <w:rPr>
          <w:rFonts w:ascii="Times New Roman" w:hAnsi="Times New Roman" w:cs="Times New Roman"/>
          <w:sz w:val="24"/>
        </w:rPr>
        <w:t>1601681</w:t>
      </w:r>
    </w:p>
    <w:p w14:paraId="10B27004" w14:textId="17082FCD" w:rsidR="00974C6A" w:rsidRDefault="00974C6A" w:rsidP="00974C6A">
      <w:pPr>
        <w:jc w:val="center"/>
        <w:rPr>
          <w:rFonts w:ascii="Times New Roman" w:hAnsi="Times New Roman" w:cs="Times New Roman"/>
          <w:sz w:val="24"/>
        </w:rPr>
      </w:pPr>
      <w:r>
        <w:rPr>
          <w:rFonts w:ascii="Times New Roman" w:hAnsi="Times New Roman" w:cs="Times New Roman"/>
          <w:sz w:val="24"/>
        </w:rPr>
        <w:t>S</w:t>
      </w:r>
      <w:r w:rsidR="00474E1E">
        <w:rPr>
          <w:rFonts w:ascii="Times New Roman" w:hAnsi="Times New Roman" w:cs="Times New Roman"/>
          <w:sz w:val="24"/>
        </w:rPr>
        <w:t>JSI5012</w:t>
      </w:r>
      <w:bookmarkStart w:id="0" w:name="_GoBack"/>
      <w:bookmarkEnd w:id="0"/>
    </w:p>
    <w:p w14:paraId="03D8ABE1" w14:textId="3188DDE4" w:rsidR="005D26AB" w:rsidRDefault="00CD4B3F">
      <w:pPr>
        <w:rPr>
          <w:rFonts w:ascii="Times New Roman" w:hAnsi="Times New Roman" w:cs="Times New Roman"/>
          <w:sz w:val="24"/>
        </w:rPr>
      </w:pPr>
      <w:r w:rsidRPr="00CD4B3F">
        <w:rPr>
          <w:rFonts w:ascii="Times New Roman" w:hAnsi="Times New Roman" w:cs="Times New Roman"/>
          <w:sz w:val="24"/>
        </w:rPr>
        <w:t>Describe what happened?</w:t>
      </w:r>
    </w:p>
    <w:p w14:paraId="71DD3623" w14:textId="309CDDC8" w:rsidR="00D9508C" w:rsidRDefault="00CD4B3F">
      <w:pPr>
        <w:rPr>
          <w:rFonts w:ascii="Times New Roman" w:hAnsi="Times New Roman" w:cs="Times New Roman"/>
          <w:sz w:val="24"/>
        </w:rPr>
      </w:pPr>
      <w:r>
        <w:rPr>
          <w:rFonts w:ascii="Times New Roman" w:hAnsi="Times New Roman" w:cs="Times New Roman"/>
          <w:sz w:val="24"/>
        </w:rPr>
        <w:t>This assignment caused the most distress and complication throughout this year. The video assignment took the most preparation and pre-planning as the learning outcomes involved creating a video with 3 or more students. It took myself extra time to find a group partly because the other students had organised their group and I wanted to join a group that was interested in</w:t>
      </w:r>
      <w:r w:rsidR="00974C6A">
        <w:rPr>
          <w:rFonts w:ascii="Times New Roman" w:hAnsi="Times New Roman" w:cs="Times New Roman"/>
          <w:sz w:val="24"/>
        </w:rPr>
        <w:t xml:space="preserve"> the</w:t>
      </w:r>
      <w:r>
        <w:rPr>
          <w:rFonts w:ascii="Times New Roman" w:hAnsi="Times New Roman" w:cs="Times New Roman"/>
          <w:sz w:val="24"/>
        </w:rPr>
        <w:t xml:space="preserve"> Criminal Justice System. Six of us students met with Ken after finishing a lecture where we decided on the topics we were interested in and </w:t>
      </w:r>
      <w:r w:rsidR="00BD568F">
        <w:rPr>
          <w:rFonts w:ascii="Times New Roman" w:hAnsi="Times New Roman" w:cs="Times New Roman"/>
          <w:sz w:val="24"/>
        </w:rPr>
        <w:t xml:space="preserve">formed groups. </w:t>
      </w:r>
      <w:r w:rsidR="00D9508C">
        <w:rPr>
          <w:rFonts w:ascii="Times New Roman" w:hAnsi="Times New Roman" w:cs="Times New Roman"/>
          <w:sz w:val="24"/>
        </w:rPr>
        <w:t>Finding time to meet was the biggest problem we experienced, we all lived in different towns and had several assignments prior to the video, therefore it was hard to prioritise the video.</w:t>
      </w:r>
      <w:r w:rsidR="00AC2F60">
        <w:rPr>
          <w:rFonts w:ascii="Times New Roman" w:hAnsi="Times New Roman" w:cs="Times New Roman"/>
          <w:sz w:val="24"/>
        </w:rPr>
        <w:t xml:space="preserve"> The other students and I had planned to meet one day in the library however due to unforeseen circumstances of the other student, they had to leave it to the following week, and this shortened the time space we had to finish it. Another problem with the situation was </w:t>
      </w:r>
      <w:r w:rsidR="00D9508C">
        <w:rPr>
          <w:rFonts w:ascii="Times New Roman" w:hAnsi="Times New Roman" w:cs="Times New Roman"/>
          <w:sz w:val="24"/>
        </w:rPr>
        <w:t>I agreed to work overtime in my job outside of work during April</w:t>
      </w:r>
      <w:r w:rsidR="00AC2F60">
        <w:rPr>
          <w:rFonts w:ascii="Times New Roman" w:hAnsi="Times New Roman" w:cs="Times New Roman"/>
          <w:sz w:val="24"/>
        </w:rPr>
        <w:t xml:space="preserve"> due to staff shortage which </w:t>
      </w:r>
      <w:r w:rsidR="00D572FE">
        <w:rPr>
          <w:rFonts w:ascii="Times New Roman" w:hAnsi="Times New Roman" w:cs="Times New Roman"/>
          <w:sz w:val="24"/>
        </w:rPr>
        <w:t>impacted by attitude and motivation towards the work. We relied on a group chat to discuss our ideas</w:t>
      </w:r>
      <w:r w:rsidR="00E96C0B">
        <w:rPr>
          <w:rFonts w:ascii="Times New Roman" w:hAnsi="Times New Roman" w:cs="Times New Roman"/>
          <w:sz w:val="24"/>
        </w:rPr>
        <w:t xml:space="preserve">, </w:t>
      </w:r>
      <w:r w:rsidR="00D572FE">
        <w:rPr>
          <w:rFonts w:ascii="Times New Roman" w:hAnsi="Times New Roman" w:cs="Times New Roman"/>
          <w:sz w:val="24"/>
        </w:rPr>
        <w:t>we maintained regular contact however it wasn’t very sufficient</w:t>
      </w:r>
      <w:r w:rsidR="00E96C0B">
        <w:rPr>
          <w:rFonts w:ascii="Times New Roman" w:hAnsi="Times New Roman" w:cs="Times New Roman"/>
          <w:sz w:val="24"/>
        </w:rPr>
        <w:t xml:space="preserve"> to creating and editing a video.</w:t>
      </w:r>
    </w:p>
    <w:p w14:paraId="2DDE7FA0" w14:textId="02ABD7D3" w:rsidR="00D9508C" w:rsidRDefault="00D9508C">
      <w:pPr>
        <w:rPr>
          <w:rFonts w:ascii="Times New Roman" w:hAnsi="Times New Roman" w:cs="Times New Roman"/>
          <w:sz w:val="24"/>
        </w:rPr>
      </w:pPr>
      <w:r>
        <w:rPr>
          <w:rFonts w:ascii="Times New Roman" w:hAnsi="Times New Roman" w:cs="Times New Roman"/>
          <w:sz w:val="24"/>
        </w:rPr>
        <w:t>What were you thinking and feeling?</w:t>
      </w:r>
    </w:p>
    <w:p w14:paraId="54A5D86D" w14:textId="5A937636" w:rsidR="00D9508C" w:rsidRDefault="00E96C0B">
      <w:pPr>
        <w:rPr>
          <w:rFonts w:ascii="Times New Roman" w:hAnsi="Times New Roman" w:cs="Times New Roman"/>
          <w:sz w:val="24"/>
        </w:rPr>
      </w:pPr>
      <w:r>
        <w:rPr>
          <w:rFonts w:ascii="Times New Roman" w:hAnsi="Times New Roman" w:cs="Times New Roman"/>
          <w:sz w:val="24"/>
        </w:rPr>
        <w:t xml:space="preserve">The workload of </w:t>
      </w:r>
      <w:r w:rsidR="00094104">
        <w:rPr>
          <w:rFonts w:ascii="Times New Roman" w:hAnsi="Times New Roman" w:cs="Times New Roman"/>
          <w:sz w:val="24"/>
        </w:rPr>
        <w:t xml:space="preserve">my other three assignments made me feel worried and anxious. I was afraid we wouldn’t get the video on time because it involved us all being together. Due to myself and the two students not being there on Ken’s lecture where he showed how to create a video, this made me feel more behind than everyone else. </w:t>
      </w:r>
      <w:r w:rsidR="00155780">
        <w:rPr>
          <w:rFonts w:ascii="Times New Roman" w:hAnsi="Times New Roman" w:cs="Times New Roman"/>
          <w:sz w:val="24"/>
        </w:rPr>
        <w:t xml:space="preserve">The session we planned which was cancelled between us students stressed me out massively as I was keen to start the video and I was already in university at the time whilst I was waiting for the other students, this left me frustrated as I couldn’t start sufficient work as I was on my own. </w:t>
      </w:r>
      <w:r w:rsidR="00094104">
        <w:rPr>
          <w:rFonts w:ascii="Times New Roman" w:hAnsi="Times New Roman" w:cs="Times New Roman"/>
          <w:sz w:val="24"/>
        </w:rPr>
        <w:t xml:space="preserve">By </w:t>
      </w:r>
      <w:proofErr w:type="gramStart"/>
      <w:r w:rsidR="00094104">
        <w:rPr>
          <w:rFonts w:ascii="Times New Roman" w:hAnsi="Times New Roman" w:cs="Times New Roman"/>
          <w:sz w:val="24"/>
        </w:rPr>
        <w:t>reflecting back</w:t>
      </w:r>
      <w:proofErr w:type="gramEnd"/>
      <w:r w:rsidR="00094104">
        <w:rPr>
          <w:rFonts w:ascii="Times New Roman" w:hAnsi="Times New Roman" w:cs="Times New Roman"/>
          <w:sz w:val="24"/>
        </w:rPr>
        <w:t xml:space="preserve"> on previous stressful situations I’d been in, I was confident that I would complete my work successfully</w:t>
      </w:r>
      <w:r w:rsidR="00974C6A">
        <w:rPr>
          <w:rFonts w:ascii="Times New Roman" w:hAnsi="Times New Roman" w:cs="Times New Roman"/>
          <w:sz w:val="24"/>
        </w:rPr>
        <w:t xml:space="preserve"> however as this was a group effort this remained uncertain.</w:t>
      </w:r>
      <w:r w:rsidR="00B076F8">
        <w:rPr>
          <w:rFonts w:ascii="Times New Roman" w:hAnsi="Times New Roman" w:cs="Times New Roman"/>
          <w:sz w:val="24"/>
        </w:rPr>
        <w:t xml:space="preserve"> </w:t>
      </w:r>
      <w:r w:rsidR="00EB1D1F">
        <w:rPr>
          <w:rFonts w:ascii="Times New Roman" w:hAnsi="Times New Roman" w:cs="Times New Roman"/>
          <w:sz w:val="24"/>
        </w:rPr>
        <w:t>I regretted agreeing to work over-time outside of university as utilising my time wisely was a priority at this stage. Me and the students expressed our concerns through the group chat where we all felt similar pressures, this made us conn</w:t>
      </w:r>
      <w:r w:rsidR="0030140D">
        <w:rPr>
          <w:rFonts w:ascii="Times New Roman" w:hAnsi="Times New Roman" w:cs="Times New Roman"/>
          <w:sz w:val="24"/>
        </w:rPr>
        <w:t>ect and maintain motivated.</w:t>
      </w:r>
    </w:p>
    <w:p w14:paraId="41F999B8" w14:textId="77777777" w:rsidR="00010B49" w:rsidRDefault="00010B49">
      <w:pPr>
        <w:rPr>
          <w:rFonts w:ascii="Times New Roman" w:hAnsi="Times New Roman" w:cs="Times New Roman"/>
          <w:sz w:val="24"/>
        </w:rPr>
      </w:pPr>
      <w:r>
        <w:rPr>
          <w:rFonts w:ascii="Times New Roman" w:hAnsi="Times New Roman" w:cs="Times New Roman"/>
          <w:sz w:val="24"/>
        </w:rPr>
        <w:t>What was good and bad about the experience?</w:t>
      </w:r>
    </w:p>
    <w:p w14:paraId="28030B33" w14:textId="56D223CE" w:rsidR="00C72DE2" w:rsidRDefault="00010B49">
      <w:pPr>
        <w:rPr>
          <w:rFonts w:ascii="Times New Roman" w:hAnsi="Times New Roman" w:cs="Times New Roman"/>
          <w:sz w:val="24"/>
        </w:rPr>
      </w:pPr>
      <w:r>
        <w:rPr>
          <w:rFonts w:ascii="Times New Roman" w:hAnsi="Times New Roman" w:cs="Times New Roman"/>
          <w:sz w:val="24"/>
        </w:rPr>
        <w:t xml:space="preserve">The </w:t>
      </w:r>
      <w:r w:rsidR="00C72DE2">
        <w:rPr>
          <w:rFonts w:ascii="Times New Roman" w:hAnsi="Times New Roman" w:cs="Times New Roman"/>
          <w:sz w:val="24"/>
        </w:rPr>
        <w:t xml:space="preserve">positive impacts were we grew closer as colleagues and friends, this video chat gave me an opportunity to form new relationships within the class which helped my confidence, anxiety and well-being. </w:t>
      </w:r>
      <w:r w:rsidR="009C4089">
        <w:rPr>
          <w:rFonts w:ascii="Times New Roman" w:hAnsi="Times New Roman" w:cs="Times New Roman"/>
          <w:sz w:val="24"/>
        </w:rPr>
        <w:t xml:space="preserve">By speaking online and spending more time with each other </w:t>
      </w:r>
      <w:r w:rsidR="00C72DE2">
        <w:rPr>
          <w:rFonts w:ascii="Times New Roman" w:hAnsi="Times New Roman" w:cs="Times New Roman"/>
          <w:sz w:val="24"/>
        </w:rPr>
        <w:t>helped us to correspond and feel more at ease around one another, enabling the atmosphere to be more laid-back and casual despite our worries</w:t>
      </w:r>
      <w:r w:rsidR="00733AFC">
        <w:rPr>
          <w:rFonts w:ascii="Times New Roman" w:hAnsi="Times New Roman" w:cs="Times New Roman"/>
          <w:sz w:val="24"/>
        </w:rPr>
        <w:t xml:space="preserve">. </w:t>
      </w:r>
      <w:r w:rsidR="00C72DE2">
        <w:rPr>
          <w:rFonts w:ascii="Times New Roman" w:hAnsi="Times New Roman" w:cs="Times New Roman"/>
          <w:sz w:val="24"/>
        </w:rPr>
        <w:t xml:space="preserve"> </w:t>
      </w:r>
      <w:r w:rsidR="00ED783A">
        <w:rPr>
          <w:rFonts w:ascii="Times New Roman" w:hAnsi="Times New Roman" w:cs="Times New Roman"/>
          <w:sz w:val="24"/>
        </w:rPr>
        <w:t>Vroom’s expectancy theory states that ‘people will put a lot of effort into something if they feel their chances of success are high and vice versa’ (</w:t>
      </w:r>
      <w:proofErr w:type="spellStart"/>
      <w:r w:rsidR="009C4089">
        <w:rPr>
          <w:rFonts w:ascii="Times New Roman" w:hAnsi="Times New Roman" w:cs="Times New Roman"/>
          <w:sz w:val="24"/>
        </w:rPr>
        <w:t>Bassot</w:t>
      </w:r>
      <w:proofErr w:type="spellEnd"/>
      <w:r w:rsidR="009C4089">
        <w:rPr>
          <w:rFonts w:ascii="Times New Roman" w:hAnsi="Times New Roman" w:cs="Times New Roman"/>
          <w:sz w:val="24"/>
        </w:rPr>
        <w:t xml:space="preserve">, 2013.) This emphasises the satisfying feeling I experienced once </w:t>
      </w:r>
      <w:r w:rsidR="009C4089">
        <w:rPr>
          <w:rFonts w:ascii="Times New Roman" w:hAnsi="Times New Roman" w:cs="Times New Roman"/>
          <w:sz w:val="24"/>
        </w:rPr>
        <w:lastRenderedPageBreak/>
        <w:t xml:space="preserve">actions started to take place within the group. </w:t>
      </w:r>
      <w:r w:rsidR="00EA72FD">
        <w:rPr>
          <w:rFonts w:ascii="Times New Roman" w:hAnsi="Times New Roman" w:cs="Times New Roman"/>
          <w:sz w:val="24"/>
        </w:rPr>
        <w:t>We each worked on different roles to speed up the video preparation, this helped us acknowledge our strengths and find out our weaknesses. I took control of the presentation on Power point.</w:t>
      </w:r>
      <w:r w:rsidR="0026377A">
        <w:rPr>
          <w:rFonts w:ascii="Times New Roman" w:hAnsi="Times New Roman" w:cs="Times New Roman"/>
          <w:sz w:val="24"/>
        </w:rPr>
        <w:t xml:space="preserve"> </w:t>
      </w:r>
      <w:r w:rsidR="0023076C">
        <w:rPr>
          <w:rFonts w:ascii="Times New Roman" w:hAnsi="Times New Roman" w:cs="Times New Roman"/>
          <w:sz w:val="24"/>
        </w:rPr>
        <w:t>However</w:t>
      </w:r>
      <w:r w:rsidR="00C72DE2">
        <w:rPr>
          <w:rFonts w:ascii="Times New Roman" w:hAnsi="Times New Roman" w:cs="Times New Roman"/>
          <w:sz w:val="24"/>
        </w:rPr>
        <w:t xml:space="preserve">, some issues that arose were no fault of our own. The distance in living locations between the three of us had a considerable effect as </w:t>
      </w:r>
      <w:r w:rsidR="00F06D52">
        <w:rPr>
          <w:rFonts w:ascii="Times New Roman" w:hAnsi="Times New Roman" w:cs="Times New Roman"/>
          <w:sz w:val="24"/>
        </w:rPr>
        <w:t>differentiating</w:t>
      </w:r>
      <w:r w:rsidR="00C72DE2">
        <w:rPr>
          <w:rFonts w:ascii="Times New Roman" w:hAnsi="Times New Roman" w:cs="Times New Roman"/>
          <w:sz w:val="24"/>
        </w:rPr>
        <w:t xml:space="preserve"> circumstances and travel times meant meeting up wasn’t as regular as it should have been. Other commitments took priority </w:t>
      </w:r>
      <w:r w:rsidR="00F06D52">
        <w:rPr>
          <w:rFonts w:ascii="Times New Roman" w:hAnsi="Times New Roman" w:cs="Times New Roman"/>
          <w:sz w:val="24"/>
        </w:rPr>
        <w:t>and without having access to a car and public transport being expensive this limited our best efforts.</w:t>
      </w:r>
      <w:r w:rsidR="00D22750">
        <w:rPr>
          <w:rFonts w:ascii="Times New Roman" w:hAnsi="Times New Roman" w:cs="Times New Roman"/>
          <w:sz w:val="24"/>
        </w:rPr>
        <w:t xml:space="preserve"> My skills in I.C.T and media were poor</w:t>
      </w:r>
      <w:r w:rsidR="00AE4916">
        <w:rPr>
          <w:rFonts w:ascii="Times New Roman" w:hAnsi="Times New Roman" w:cs="Times New Roman"/>
          <w:sz w:val="24"/>
        </w:rPr>
        <w:t>, hence the footage wasn’t edited or created with great standard.</w:t>
      </w:r>
      <w:r w:rsidR="00733AFC">
        <w:rPr>
          <w:rFonts w:ascii="Times New Roman" w:hAnsi="Times New Roman" w:cs="Times New Roman"/>
          <w:sz w:val="24"/>
        </w:rPr>
        <w:t xml:space="preserve"> I struggled co-ordinating the video presentation with the slides and my notes, this is </w:t>
      </w:r>
      <w:r w:rsidR="00B076F8">
        <w:rPr>
          <w:rFonts w:ascii="Times New Roman" w:hAnsi="Times New Roman" w:cs="Times New Roman"/>
          <w:sz w:val="24"/>
        </w:rPr>
        <w:t>reinforced</w:t>
      </w:r>
      <w:r w:rsidR="00733AFC">
        <w:rPr>
          <w:rFonts w:ascii="Times New Roman" w:hAnsi="Times New Roman" w:cs="Times New Roman"/>
          <w:sz w:val="24"/>
        </w:rPr>
        <w:t xml:space="preserve"> through my submission where performing vocally and </w:t>
      </w:r>
      <w:r w:rsidR="00B076F8">
        <w:rPr>
          <w:rFonts w:ascii="Times New Roman" w:hAnsi="Times New Roman" w:cs="Times New Roman"/>
          <w:sz w:val="24"/>
        </w:rPr>
        <w:t>using</w:t>
      </w:r>
      <w:r w:rsidR="00733AFC">
        <w:rPr>
          <w:rFonts w:ascii="Times New Roman" w:hAnsi="Times New Roman" w:cs="Times New Roman"/>
          <w:sz w:val="24"/>
        </w:rPr>
        <w:t xml:space="preserve"> </w:t>
      </w:r>
      <w:proofErr w:type="spellStart"/>
      <w:r w:rsidR="00B076F8">
        <w:rPr>
          <w:rFonts w:ascii="Times New Roman" w:hAnsi="Times New Roman" w:cs="Times New Roman"/>
          <w:sz w:val="24"/>
        </w:rPr>
        <w:t>P</w:t>
      </w:r>
      <w:r w:rsidR="00733AFC">
        <w:rPr>
          <w:rFonts w:ascii="Times New Roman" w:hAnsi="Times New Roman" w:cs="Times New Roman"/>
          <w:sz w:val="24"/>
        </w:rPr>
        <w:t>owerpoint</w:t>
      </w:r>
      <w:proofErr w:type="spellEnd"/>
      <w:r w:rsidR="00733AFC">
        <w:rPr>
          <w:rFonts w:ascii="Times New Roman" w:hAnsi="Times New Roman" w:cs="Times New Roman"/>
          <w:sz w:val="24"/>
        </w:rPr>
        <w:t xml:space="preserve"> was a difficulty for me.</w:t>
      </w:r>
      <w:r w:rsidR="00AE4916">
        <w:rPr>
          <w:rFonts w:ascii="Times New Roman" w:hAnsi="Times New Roman" w:cs="Times New Roman"/>
          <w:sz w:val="24"/>
        </w:rPr>
        <w:t xml:space="preserve"> I was worried </w:t>
      </w:r>
      <w:r w:rsidR="00733AFC">
        <w:rPr>
          <w:rFonts w:ascii="Times New Roman" w:hAnsi="Times New Roman" w:cs="Times New Roman"/>
          <w:sz w:val="24"/>
        </w:rPr>
        <w:t>my use of Publisher</w:t>
      </w:r>
      <w:r w:rsidR="00AE4916">
        <w:rPr>
          <w:rFonts w:ascii="Times New Roman" w:hAnsi="Times New Roman" w:cs="Times New Roman"/>
          <w:sz w:val="24"/>
        </w:rPr>
        <w:t xml:space="preserve"> would influence my mark however Ken reassured me that our argument was the</w:t>
      </w:r>
      <w:r w:rsidR="009C4089">
        <w:rPr>
          <w:rFonts w:ascii="Times New Roman" w:hAnsi="Times New Roman" w:cs="Times New Roman"/>
          <w:sz w:val="24"/>
        </w:rPr>
        <w:t xml:space="preserve"> more important criteria we needed to meet. </w:t>
      </w:r>
      <w:r w:rsidR="00EA72FD">
        <w:rPr>
          <w:rFonts w:ascii="Times New Roman" w:hAnsi="Times New Roman" w:cs="Times New Roman"/>
          <w:sz w:val="24"/>
        </w:rPr>
        <w:t xml:space="preserve">The topic I did the video on was Criminal Justice System which I discussed the death penalty. I found it difficult to apply it to a local level and finding relevant new data </w:t>
      </w:r>
      <w:r w:rsidR="00B076F8">
        <w:rPr>
          <w:rFonts w:ascii="Times New Roman" w:hAnsi="Times New Roman" w:cs="Times New Roman"/>
          <w:sz w:val="24"/>
        </w:rPr>
        <w:t>to argue for and against for therefore some statements may have been old information.</w:t>
      </w:r>
    </w:p>
    <w:p w14:paraId="5A2DD78B" w14:textId="2E66136F" w:rsidR="00C72DE2" w:rsidRDefault="00C72DE2">
      <w:pPr>
        <w:rPr>
          <w:rFonts w:ascii="Times New Roman" w:hAnsi="Times New Roman" w:cs="Times New Roman"/>
          <w:sz w:val="24"/>
        </w:rPr>
      </w:pPr>
    </w:p>
    <w:p w14:paraId="1D046710" w14:textId="7BD15066" w:rsidR="00EA72FD" w:rsidRDefault="00EA72FD">
      <w:pPr>
        <w:rPr>
          <w:rFonts w:ascii="Times New Roman" w:hAnsi="Times New Roman" w:cs="Times New Roman"/>
          <w:sz w:val="24"/>
        </w:rPr>
      </w:pPr>
      <w:r>
        <w:rPr>
          <w:rFonts w:ascii="Times New Roman" w:hAnsi="Times New Roman" w:cs="Times New Roman"/>
          <w:sz w:val="24"/>
        </w:rPr>
        <w:t>What sense can you make of the situation?</w:t>
      </w:r>
    </w:p>
    <w:p w14:paraId="280656F0" w14:textId="71C4EF09" w:rsidR="00EA72FD" w:rsidRDefault="00EA72FD">
      <w:pPr>
        <w:rPr>
          <w:rFonts w:ascii="Times New Roman" w:hAnsi="Times New Roman" w:cs="Times New Roman"/>
          <w:sz w:val="24"/>
        </w:rPr>
      </w:pPr>
      <w:r>
        <w:rPr>
          <w:rFonts w:ascii="Times New Roman" w:hAnsi="Times New Roman" w:cs="Times New Roman"/>
          <w:sz w:val="24"/>
        </w:rPr>
        <w:t xml:space="preserve">Team-work was vital in this assignment, we all had to pull together to ensure the work was completed in </w:t>
      </w:r>
      <w:r w:rsidR="00262A46">
        <w:rPr>
          <w:rFonts w:ascii="Times New Roman" w:hAnsi="Times New Roman" w:cs="Times New Roman"/>
          <w:sz w:val="24"/>
        </w:rPr>
        <w:t xml:space="preserve">time and to achieve good marks. I think a group of three worked well together as we all took care of a </w:t>
      </w:r>
      <w:proofErr w:type="gramStart"/>
      <w:r w:rsidR="00262A46">
        <w:rPr>
          <w:rFonts w:ascii="Times New Roman" w:hAnsi="Times New Roman" w:cs="Times New Roman"/>
          <w:sz w:val="24"/>
        </w:rPr>
        <w:t>particular section</w:t>
      </w:r>
      <w:proofErr w:type="gramEnd"/>
      <w:r w:rsidR="00262A46">
        <w:rPr>
          <w:rFonts w:ascii="Times New Roman" w:hAnsi="Times New Roman" w:cs="Times New Roman"/>
          <w:sz w:val="24"/>
        </w:rPr>
        <w:t xml:space="preserve"> and offered each other suggestions on how to improve our outcomes. </w:t>
      </w:r>
      <w:r w:rsidR="00733AFC">
        <w:rPr>
          <w:rFonts w:ascii="Times New Roman" w:hAnsi="Times New Roman" w:cs="Times New Roman"/>
          <w:sz w:val="24"/>
        </w:rPr>
        <w:t>I think our group experienced the Tuckman model of group development; Forming, storming, norming, performing and adjourning.</w:t>
      </w:r>
      <w:r w:rsidR="006E13BA">
        <w:rPr>
          <w:rFonts w:ascii="Times New Roman" w:hAnsi="Times New Roman" w:cs="Times New Roman"/>
          <w:sz w:val="24"/>
        </w:rPr>
        <w:t xml:space="preserve"> Despite starting off a bit rocky, by the time we had completed the video we were gutted to be working individually amongst other workloads</w:t>
      </w:r>
      <w:r w:rsidR="00B076F8">
        <w:rPr>
          <w:rFonts w:ascii="Times New Roman" w:hAnsi="Times New Roman" w:cs="Times New Roman"/>
          <w:sz w:val="24"/>
        </w:rPr>
        <w:t xml:space="preserve">. The idea of the video was worse than getting </w:t>
      </w:r>
      <w:proofErr w:type="gramStart"/>
      <w:r w:rsidR="00B076F8">
        <w:rPr>
          <w:rFonts w:ascii="Times New Roman" w:hAnsi="Times New Roman" w:cs="Times New Roman"/>
          <w:sz w:val="24"/>
        </w:rPr>
        <w:t>round</w:t>
      </w:r>
      <w:proofErr w:type="gramEnd"/>
      <w:r w:rsidR="00B076F8">
        <w:rPr>
          <w:rFonts w:ascii="Times New Roman" w:hAnsi="Times New Roman" w:cs="Times New Roman"/>
          <w:sz w:val="24"/>
        </w:rPr>
        <w:t xml:space="preserve"> to doing it, after coming up with scripts ourselves and coming up with ideas that were relevant to us all, the video formation became prominent.</w:t>
      </w:r>
    </w:p>
    <w:p w14:paraId="71D6251E" w14:textId="3F5AE815" w:rsidR="00EA72FD" w:rsidRDefault="00EA72FD">
      <w:pPr>
        <w:rPr>
          <w:rFonts w:ascii="Times New Roman" w:hAnsi="Times New Roman" w:cs="Times New Roman"/>
          <w:sz w:val="24"/>
        </w:rPr>
      </w:pPr>
    </w:p>
    <w:p w14:paraId="1D8654F5" w14:textId="2FFB684B" w:rsidR="00EA72FD" w:rsidRDefault="00EA72FD">
      <w:pPr>
        <w:rPr>
          <w:rFonts w:ascii="Times New Roman" w:hAnsi="Times New Roman" w:cs="Times New Roman"/>
          <w:sz w:val="24"/>
        </w:rPr>
      </w:pPr>
      <w:r>
        <w:rPr>
          <w:rFonts w:ascii="Times New Roman" w:hAnsi="Times New Roman" w:cs="Times New Roman"/>
          <w:sz w:val="24"/>
        </w:rPr>
        <w:t>What else could you have done?</w:t>
      </w:r>
    </w:p>
    <w:p w14:paraId="5ADCD11C" w14:textId="4DE49CDF" w:rsidR="00EA72FD" w:rsidRDefault="00EA72FD">
      <w:pPr>
        <w:rPr>
          <w:rFonts w:ascii="Times New Roman" w:hAnsi="Times New Roman" w:cs="Times New Roman"/>
          <w:sz w:val="24"/>
        </w:rPr>
      </w:pPr>
      <w:r>
        <w:rPr>
          <w:rFonts w:ascii="Times New Roman" w:hAnsi="Times New Roman" w:cs="Times New Roman"/>
          <w:sz w:val="24"/>
        </w:rPr>
        <w:t xml:space="preserve">In future, I </w:t>
      </w:r>
      <w:r w:rsidR="007037F4">
        <w:rPr>
          <w:rFonts w:ascii="Times New Roman" w:hAnsi="Times New Roman" w:cs="Times New Roman"/>
          <w:sz w:val="24"/>
        </w:rPr>
        <w:t>would take more time to prepare for this assignment, although Ken discussed this work months prior to its due date, I didn’t take is as seriously as I should have. In future, I wouldn’t leave it last minute to finding a group and would prefer going with a group closer to my whereabouts therefore if we were unable to meet in advance, travelling wouldn’t be a problem. By attending every lecture and making every effort to come to university will be a priority of mine</w:t>
      </w:r>
      <w:r w:rsidR="00C922FE">
        <w:rPr>
          <w:rFonts w:ascii="Times New Roman" w:hAnsi="Times New Roman" w:cs="Times New Roman"/>
          <w:sz w:val="24"/>
        </w:rPr>
        <w:t xml:space="preserve">, there were </w:t>
      </w:r>
      <w:proofErr w:type="gramStart"/>
      <w:r w:rsidR="00C922FE">
        <w:rPr>
          <w:rFonts w:ascii="Times New Roman" w:hAnsi="Times New Roman" w:cs="Times New Roman"/>
          <w:sz w:val="24"/>
        </w:rPr>
        <w:t>particular subjects</w:t>
      </w:r>
      <w:proofErr w:type="gramEnd"/>
      <w:r w:rsidR="00C922FE">
        <w:rPr>
          <w:rFonts w:ascii="Times New Roman" w:hAnsi="Times New Roman" w:cs="Times New Roman"/>
          <w:sz w:val="24"/>
        </w:rPr>
        <w:t xml:space="preserve"> that had been discussed through these missed lectures of mine which could have provided me with more insights to topics and theories</w:t>
      </w:r>
      <w:r w:rsidR="007037F4">
        <w:rPr>
          <w:rFonts w:ascii="Times New Roman" w:hAnsi="Times New Roman" w:cs="Times New Roman"/>
          <w:sz w:val="24"/>
        </w:rPr>
        <w:t>. I didn’t make much use of my action plan because I was caught up doing other assignments and workload’s despite this would have helped me keep my work-load under control and priorities assignments by handing in dates</w:t>
      </w:r>
      <w:r w:rsidR="00C922FE">
        <w:rPr>
          <w:rFonts w:ascii="Times New Roman" w:hAnsi="Times New Roman" w:cs="Times New Roman"/>
          <w:sz w:val="24"/>
        </w:rPr>
        <w:t>. I</w:t>
      </w:r>
      <w:r w:rsidR="007037F4">
        <w:rPr>
          <w:rFonts w:ascii="Times New Roman" w:hAnsi="Times New Roman" w:cs="Times New Roman"/>
          <w:sz w:val="24"/>
        </w:rPr>
        <w:t>n future I can</w:t>
      </w:r>
      <w:r w:rsidR="00262A46">
        <w:rPr>
          <w:rFonts w:ascii="Times New Roman" w:hAnsi="Times New Roman" w:cs="Times New Roman"/>
          <w:sz w:val="24"/>
        </w:rPr>
        <w:t xml:space="preserve"> </w:t>
      </w:r>
      <w:r w:rsidR="0080261F">
        <w:rPr>
          <w:rFonts w:ascii="Times New Roman" w:hAnsi="Times New Roman" w:cs="Times New Roman"/>
          <w:sz w:val="24"/>
        </w:rPr>
        <w:t>refer</w:t>
      </w:r>
      <w:r w:rsidR="00262A46">
        <w:rPr>
          <w:rFonts w:ascii="Times New Roman" w:hAnsi="Times New Roman" w:cs="Times New Roman"/>
          <w:sz w:val="24"/>
        </w:rPr>
        <w:t xml:space="preserve"> to a plan of action</w:t>
      </w:r>
      <w:r w:rsidR="00C922FE">
        <w:rPr>
          <w:rFonts w:ascii="Times New Roman" w:hAnsi="Times New Roman" w:cs="Times New Roman"/>
          <w:sz w:val="24"/>
        </w:rPr>
        <w:t xml:space="preserve"> as first stage, this would be useful when discussing a topic more recent in the news, I could refer back to the sheet to ensure I found current data and applied it to a local level.</w:t>
      </w:r>
    </w:p>
    <w:p w14:paraId="5E63F730" w14:textId="77777777" w:rsidR="00010B49" w:rsidRDefault="00010B49">
      <w:pPr>
        <w:rPr>
          <w:rFonts w:ascii="Times New Roman" w:hAnsi="Times New Roman" w:cs="Times New Roman"/>
          <w:sz w:val="24"/>
        </w:rPr>
      </w:pPr>
    </w:p>
    <w:p w14:paraId="1FC20D7B" w14:textId="77777777" w:rsidR="00010B49" w:rsidRDefault="00010B49">
      <w:pPr>
        <w:rPr>
          <w:rFonts w:ascii="Times New Roman" w:hAnsi="Times New Roman" w:cs="Times New Roman"/>
          <w:sz w:val="24"/>
        </w:rPr>
      </w:pPr>
    </w:p>
    <w:p w14:paraId="7E90D574" w14:textId="77777777" w:rsidR="00010B49" w:rsidRDefault="00010B49">
      <w:pPr>
        <w:rPr>
          <w:rFonts w:ascii="Times New Roman" w:hAnsi="Times New Roman" w:cs="Times New Roman"/>
          <w:sz w:val="24"/>
        </w:rPr>
      </w:pPr>
    </w:p>
    <w:p w14:paraId="463EE3C2" w14:textId="60608D99" w:rsidR="00CD4B3F" w:rsidRPr="004D0A07" w:rsidRDefault="00CE1024">
      <w:pPr>
        <w:rPr>
          <w:rFonts w:ascii="Times New Roman" w:hAnsi="Times New Roman" w:cs="Times New Roman"/>
          <w:b/>
          <w:i/>
          <w:sz w:val="24"/>
          <w:u w:val="single"/>
        </w:rPr>
      </w:pPr>
      <w:r w:rsidRPr="004D0A07">
        <w:rPr>
          <w:rFonts w:ascii="Times New Roman" w:hAnsi="Times New Roman" w:cs="Times New Roman"/>
          <w:b/>
          <w:i/>
          <w:sz w:val="24"/>
          <w:u w:val="single"/>
        </w:rPr>
        <w:t>References</w:t>
      </w:r>
    </w:p>
    <w:p w14:paraId="732506A3" w14:textId="66136798" w:rsidR="00CE1024" w:rsidRDefault="00CE1024">
      <w:pPr>
        <w:rPr>
          <w:rFonts w:ascii="Times New Roman" w:hAnsi="Times New Roman" w:cs="Times New Roman"/>
          <w:sz w:val="24"/>
        </w:rPr>
      </w:pPr>
      <w:proofErr w:type="spellStart"/>
      <w:r>
        <w:rPr>
          <w:rFonts w:ascii="Times New Roman" w:hAnsi="Times New Roman" w:cs="Times New Roman"/>
          <w:sz w:val="24"/>
        </w:rPr>
        <w:t>Bassot</w:t>
      </w:r>
      <w:proofErr w:type="spellEnd"/>
      <w:r>
        <w:rPr>
          <w:rFonts w:ascii="Times New Roman" w:hAnsi="Times New Roman" w:cs="Times New Roman"/>
          <w:sz w:val="24"/>
        </w:rPr>
        <w:t>, B. (2016) Reflective Practice: Routledge. London</w:t>
      </w:r>
      <w:r w:rsidR="004D0A07">
        <w:rPr>
          <w:rFonts w:ascii="Times New Roman" w:hAnsi="Times New Roman" w:cs="Times New Roman"/>
          <w:sz w:val="24"/>
        </w:rPr>
        <w:t>.</w:t>
      </w:r>
    </w:p>
    <w:p w14:paraId="278C389C" w14:textId="31896FE0" w:rsidR="00CE1024" w:rsidRDefault="00CE1024">
      <w:pPr>
        <w:rPr>
          <w:rFonts w:ascii="Times New Roman" w:hAnsi="Times New Roman" w:cs="Times New Roman"/>
          <w:sz w:val="24"/>
        </w:rPr>
      </w:pPr>
      <w:r>
        <w:rPr>
          <w:rFonts w:ascii="Times New Roman" w:hAnsi="Times New Roman" w:cs="Times New Roman"/>
          <w:sz w:val="24"/>
        </w:rPr>
        <w:t xml:space="preserve">Gibbs, G. (1998) Learning by Doing: A Guide to Teaching and Learning Methods, Oxford: Further Education Unit, Oxford Polytechnic. </w:t>
      </w:r>
    </w:p>
    <w:p w14:paraId="0095B7A0" w14:textId="1286B4EE" w:rsidR="00D13E1A" w:rsidRPr="00250B70" w:rsidRDefault="00D13E1A">
      <w:pPr>
        <w:rPr>
          <w:rFonts w:ascii="Times New Roman" w:hAnsi="Times New Roman" w:cs="Times New Roman"/>
          <w:sz w:val="24"/>
        </w:rPr>
      </w:pPr>
      <w:r>
        <w:rPr>
          <w:rFonts w:ascii="Times New Roman" w:hAnsi="Times New Roman" w:cs="Times New Roman"/>
          <w:sz w:val="24"/>
        </w:rPr>
        <w:t xml:space="preserve">Locke, E.A. and Latham, G.P. (1990) </w:t>
      </w:r>
      <w:proofErr w:type="gramStart"/>
      <w:r>
        <w:rPr>
          <w:rFonts w:ascii="Times New Roman" w:hAnsi="Times New Roman" w:cs="Times New Roman"/>
          <w:sz w:val="24"/>
        </w:rPr>
        <w:t>‘ Work</w:t>
      </w:r>
      <w:proofErr w:type="gramEnd"/>
      <w:r>
        <w:rPr>
          <w:rFonts w:ascii="Times New Roman" w:hAnsi="Times New Roman" w:cs="Times New Roman"/>
          <w:sz w:val="24"/>
        </w:rPr>
        <w:t xml:space="preserve"> and Motivation: the high performance cycle’ in U. </w:t>
      </w:r>
      <w:proofErr w:type="spellStart"/>
      <w:r>
        <w:rPr>
          <w:rFonts w:ascii="Times New Roman" w:hAnsi="Times New Roman" w:cs="Times New Roman"/>
          <w:sz w:val="24"/>
        </w:rPr>
        <w:t>Kleinbach</w:t>
      </w:r>
      <w:proofErr w:type="spellEnd"/>
      <w:r>
        <w:rPr>
          <w:rFonts w:ascii="Times New Roman" w:hAnsi="Times New Roman" w:cs="Times New Roman"/>
          <w:sz w:val="24"/>
        </w:rPr>
        <w:t xml:space="preserve">, H-H. Quast and </w:t>
      </w:r>
      <w:proofErr w:type="spellStart"/>
      <w:r>
        <w:rPr>
          <w:rFonts w:ascii="Times New Roman" w:hAnsi="Times New Roman" w:cs="Times New Roman"/>
          <w:sz w:val="24"/>
        </w:rPr>
        <w:t>H.Hacker</w:t>
      </w:r>
      <w:proofErr w:type="spellEnd"/>
      <w:r>
        <w:rPr>
          <w:rFonts w:ascii="Times New Roman" w:hAnsi="Times New Roman" w:cs="Times New Roman"/>
          <w:sz w:val="24"/>
        </w:rPr>
        <w:t xml:space="preserve"> (eds) Work Motivation, Brighton: Lawrence Erlbaum Associates. </w:t>
      </w:r>
    </w:p>
    <w:sectPr w:rsidR="00D13E1A" w:rsidRPr="00250B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B3F"/>
    <w:rsid w:val="00010B49"/>
    <w:rsid w:val="00094104"/>
    <w:rsid w:val="00155780"/>
    <w:rsid w:val="0023076C"/>
    <w:rsid w:val="00250B70"/>
    <w:rsid w:val="00262A46"/>
    <w:rsid w:val="0026377A"/>
    <w:rsid w:val="00282F8A"/>
    <w:rsid w:val="002E7CF8"/>
    <w:rsid w:val="0030140D"/>
    <w:rsid w:val="003116A7"/>
    <w:rsid w:val="00331976"/>
    <w:rsid w:val="003A4CAC"/>
    <w:rsid w:val="00474E1E"/>
    <w:rsid w:val="004D0A07"/>
    <w:rsid w:val="004F2560"/>
    <w:rsid w:val="006E13BA"/>
    <w:rsid w:val="007037F4"/>
    <w:rsid w:val="00731382"/>
    <w:rsid w:val="00733AFC"/>
    <w:rsid w:val="0080261F"/>
    <w:rsid w:val="00974C6A"/>
    <w:rsid w:val="009C4089"/>
    <w:rsid w:val="00A06825"/>
    <w:rsid w:val="00AC2F60"/>
    <w:rsid w:val="00AE4916"/>
    <w:rsid w:val="00B076F8"/>
    <w:rsid w:val="00BD568F"/>
    <w:rsid w:val="00C03F68"/>
    <w:rsid w:val="00C72DE2"/>
    <w:rsid w:val="00C922FE"/>
    <w:rsid w:val="00CD4B3F"/>
    <w:rsid w:val="00CE1024"/>
    <w:rsid w:val="00D13E1A"/>
    <w:rsid w:val="00D22750"/>
    <w:rsid w:val="00D572FE"/>
    <w:rsid w:val="00D9508C"/>
    <w:rsid w:val="00E96C0B"/>
    <w:rsid w:val="00EA72FD"/>
    <w:rsid w:val="00EB1D1F"/>
    <w:rsid w:val="00ED783A"/>
    <w:rsid w:val="00EF363A"/>
    <w:rsid w:val="00F06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9B64E"/>
  <w15:chartTrackingRefBased/>
  <w15:docId w15:val="{7A1103A4-00E6-4967-ABD0-6CF33FD6F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3</Pages>
  <Words>1005</Words>
  <Characters>5733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John (1601681)</dc:creator>
  <cp:keywords/>
  <dc:description/>
  <cp:lastModifiedBy>Katie John (1601681)</cp:lastModifiedBy>
  <cp:revision>24</cp:revision>
  <dcterms:created xsi:type="dcterms:W3CDTF">2018-04-25T11:59:00Z</dcterms:created>
  <dcterms:modified xsi:type="dcterms:W3CDTF">2018-04-30T21:15:00Z</dcterms:modified>
</cp:coreProperties>
</file>