
<file path=[Content_Types].xml><?xml version="1.0" encoding="utf-8"?>
<Types xmlns="http://schemas.openxmlformats.org/package/2006/content-types">
  <Default Extension="rels" ContentType="application/vnd.openxmlformats-package.relationships+xml"/>
  <Default Extension="bin" ContentType="application/vnd.openxmlformats-officedocument.oleObject"/>
  <Default Extension="wmf" ContentType="image/x-wmf"/>
  <Default Extension="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tbl>
      <w:tblPr/>
      <w:tblGrid>
        <w:gridCol w:w="2095"/>
        <w:gridCol w:w="3155"/>
        <w:gridCol w:w="2409"/>
        <w:gridCol w:w="2299"/>
      </w:tblGrid>
      <w:tr>
        <w:trPr>
          <w:trHeight w:val="254" w:hRule="auto"/>
          <w:jc w:val="left"/>
        </w:trPr>
        <w:tc>
          <w:tcPr>
            <w:tcW w:w="9958" w:type="dxa"/>
            <w:gridSpan w:val="4"/>
            <w:tcBorders>
              <w:top w:val="single" w:color="000000" w:sz="4"/>
              <w:left w:val="single" w:color="000000" w:sz="4"/>
              <w:bottom w:val="single" w:color="000000" w:sz="4"/>
              <w:right w:val="single" w:color="000000" w:sz="4"/>
            </w:tcBorders>
            <w:shd w:color="auto" w:fill="c0c0c0" w:val="clear"/>
            <w:tcMar>
              <w:left w:w="0" w:type="dxa"/>
              <w:right w:w="0" w:type="dxa"/>
            </w:tcMar>
            <w:vAlign w:val="top"/>
          </w:tcPr>
          <w:p>
            <w:pPr>
              <w:spacing w:before="0" w:after="0" w:line="240"/>
              <w:ind w:right="3198" w:left="3224" w:firstLine="0"/>
              <w:jc w:val="center"/>
              <w:rPr>
                <w:rFonts w:ascii="Calibri" w:hAnsi="Calibri" w:cs="Calibri" w:eastAsia="Calibri"/>
                <w:color w:val="auto"/>
                <w:position w:val="0"/>
                <w:sz w:val="22"/>
              </w:rPr>
            </w:pPr>
            <w:r>
              <w:rPr>
                <w:rFonts w:ascii="Calibri" w:hAnsi="Calibri" w:cs="Calibri" w:eastAsia="Calibri"/>
                <w:b/>
                <w:color w:val="auto"/>
                <w:spacing w:val="-1"/>
                <w:position w:val="0"/>
                <w:sz w:val="22"/>
                <w:shd w:fill="auto" w:val="clear"/>
              </w:rPr>
              <w:t xml:space="preserve">LEVEL</w:t>
            </w:r>
            <w:r>
              <w:rPr>
                <w:rFonts w:ascii="Calibri" w:hAnsi="Calibri" w:cs="Calibri" w:eastAsia="Calibri"/>
                <w:b/>
                <w:color w:val="auto"/>
                <w:spacing w:val="-8"/>
                <w:position w:val="0"/>
                <w:sz w:val="22"/>
                <w:shd w:fill="auto" w:val="clear"/>
              </w:rPr>
              <w:t xml:space="preserve"> </w:t>
            </w:r>
            <w:r>
              <w:rPr>
                <w:rFonts w:ascii="Calibri" w:hAnsi="Calibri" w:cs="Calibri" w:eastAsia="Calibri"/>
                <w:b/>
                <w:color w:val="auto"/>
                <w:spacing w:val="-1"/>
                <w:position w:val="0"/>
                <w:sz w:val="22"/>
                <w:shd w:fill="auto" w:val="clear"/>
              </w:rPr>
              <w:t xml:space="preserve">6</w:t>
            </w:r>
            <w:r>
              <w:rPr>
                <w:rFonts w:ascii="Calibri" w:hAnsi="Calibri" w:cs="Calibri" w:eastAsia="Calibri"/>
                <w:b/>
                <w:color w:val="auto"/>
                <w:spacing w:val="-10"/>
                <w:position w:val="0"/>
                <w:sz w:val="22"/>
                <w:shd w:fill="auto" w:val="clear"/>
              </w:rPr>
              <w:t xml:space="preserve"> </w:t>
            </w:r>
            <w:r>
              <w:rPr>
                <w:rFonts w:ascii="Calibri" w:hAnsi="Calibri" w:cs="Calibri" w:eastAsia="Calibri"/>
                <w:b/>
                <w:color w:val="auto"/>
                <w:spacing w:val="-1"/>
                <w:position w:val="0"/>
                <w:sz w:val="22"/>
                <w:shd w:fill="auto" w:val="clear"/>
              </w:rPr>
              <w:t xml:space="preserve">ASSESSMENT</w:t>
            </w:r>
            <w:r>
              <w:rPr>
                <w:rFonts w:ascii="Calibri" w:hAnsi="Calibri" w:cs="Calibri" w:eastAsia="Calibri"/>
                <w:b/>
                <w:color w:val="auto"/>
                <w:spacing w:val="1"/>
                <w:position w:val="0"/>
                <w:sz w:val="22"/>
                <w:shd w:fill="auto" w:val="clear"/>
              </w:rPr>
              <w:t xml:space="preserve"> </w:t>
            </w:r>
            <w:r>
              <w:rPr>
                <w:rFonts w:ascii="Calibri" w:hAnsi="Calibri" w:cs="Calibri" w:eastAsia="Calibri"/>
                <w:b/>
                <w:color w:val="auto"/>
                <w:spacing w:val="-1"/>
                <w:position w:val="0"/>
                <w:sz w:val="22"/>
                <w:shd w:fill="auto" w:val="clear"/>
              </w:rPr>
              <w:t xml:space="preserve">2</w:t>
            </w:r>
            <w:r>
              <w:rPr>
                <w:rFonts w:ascii="Calibri" w:hAnsi="Calibri" w:cs="Calibri" w:eastAsia="Calibri"/>
                <w:b/>
                <w:color w:val="auto"/>
                <w:spacing w:val="-5"/>
                <w:position w:val="0"/>
                <w:sz w:val="22"/>
                <w:shd w:fill="auto" w:val="clear"/>
              </w:rPr>
              <w:t xml:space="preserve"> </w:t>
            </w:r>
            <w:r>
              <w:rPr>
                <w:rFonts w:ascii="Calibri" w:hAnsi="Calibri" w:cs="Calibri" w:eastAsia="Calibri"/>
                <w:b/>
                <w:color w:val="auto"/>
                <w:spacing w:val="-1"/>
                <w:position w:val="0"/>
                <w:sz w:val="22"/>
                <w:shd w:fill="auto" w:val="clear"/>
              </w:rPr>
              <w:t xml:space="preserve">SPECIFICATION</w:t>
            </w:r>
          </w:p>
        </w:tc>
      </w:tr>
      <w:tr>
        <w:trPr>
          <w:trHeight w:val="530" w:hRule="auto"/>
          <w:jc w:val="left"/>
        </w:trPr>
        <w:tc>
          <w:tcPr>
            <w:tcW w:w="2095"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119" w:after="0" w:line="240"/>
              <w:ind w:right="0" w:left="117" w:firstLine="0"/>
              <w:jc w:val="left"/>
              <w:rPr>
                <w:rFonts w:ascii="Calibri" w:hAnsi="Calibri" w:cs="Calibri" w:eastAsia="Calibri"/>
                <w:color w:val="auto"/>
                <w:position w:val="0"/>
                <w:sz w:val="22"/>
              </w:rPr>
            </w:pPr>
            <w:r>
              <w:rPr>
                <w:rFonts w:ascii="Calibri" w:hAnsi="Calibri" w:cs="Calibri" w:eastAsia="Calibri"/>
                <w:b/>
                <w:color w:val="auto"/>
                <w:spacing w:val="-1"/>
                <w:position w:val="0"/>
                <w:sz w:val="22"/>
                <w:shd w:fill="auto" w:val="clear"/>
              </w:rPr>
              <w:t xml:space="preserve">Student</w:t>
            </w:r>
            <w:r>
              <w:rPr>
                <w:rFonts w:ascii="Calibri" w:hAnsi="Calibri" w:cs="Calibri" w:eastAsia="Calibri"/>
                <w:b/>
                <w:color w:val="auto"/>
                <w:spacing w:val="-10"/>
                <w:position w:val="0"/>
                <w:sz w:val="22"/>
                <w:shd w:fill="auto" w:val="clear"/>
              </w:rPr>
              <w:t xml:space="preserve"> </w:t>
            </w:r>
            <w:r>
              <w:rPr>
                <w:rFonts w:ascii="Calibri" w:hAnsi="Calibri" w:cs="Calibri" w:eastAsia="Calibri"/>
                <w:b/>
                <w:color w:val="auto"/>
                <w:spacing w:val="0"/>
                <w:position w:val="0"/>
                <w:sz w:val="22"/>
                <w:shd w:fill="auto" w:val="clear"/>
              </w:rPr>
              <w:t xml:space="preserve">name:</w:t>
            </w:r>
          </w:p>
        </w:tc>
        <w:tc>
          <w:tcPr>
            <w:tcW w:w="315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409"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119" w:after="0" w:line="240"/>
              <w:ind w:right="0" w:left="117" w:firstLine="0"/>
              <w:jc w:val="left"/>
              <w:rPr>
                <w:rFonts w:ascii="Calibri" w:hAnsi="Calibri" w:cs="Calibri" w:eastAsia="Calibri"/>
                <w:color w:val="auto"/>
                <w:position w:val="0"/>
                <w:sz w:val="22"/>
              </w:rPr>
            </w:pPr>
            <w:r>
              <w:rPr>
                <w:rFonts w:ascii="Calibri" w:hAnsi="Calibri" w:cs="Calibri" w:eastAsia="Calibri"/>
                <w:b/>
                <w:color w:val="auto"/>
                <w:spacing w:val="0"/>
                <w:position w:val="0"/>
                <w:sz w:val="22"/>
                <w:shd w:fill="auto" w:val="clear"/>
              </w:rPr>
              <w:t xml:space="preserve">Student</w:t>
            </w:r>
            <w:r>
              <w:rPr>
                <w:rFonts w:ascii="Calibri" w:hAnsi="Calibri" w:cs="Calibri" w:eastAsia="Calibri"/>
                <w:b/>
                <w:color w:val="auto"/>
                <w:spacing w:val="-10"/>
                <w:position w:val="0"/>
                <w:sz w:val="22"/>
                <w:shd w:fill="auto" w:val="clear"/>
              </w:rPr>
              <w:t xml:space="preserve"> </w:t>
            </w:r>
            <w:r>
              <w:rPr>
                <w:rFonts w:ascii="Calibri" w:hAnsi="Calibri" w:cs="Calibri" w:eastAsia="Calibri"/>
                <w:b/>
                <w:color w:val="auto"/>
                <w:spacing w:val="0"/>
                <w:position w:val="0"/>
                <w:sz w:val="22"/>
                <w:shd w:fill="auto" w:val="clear"/>
              </w:rPr>
              <w:t xml:space="preserve">ID</w:t>
            </w:r>
            <w:r>
              <w:rPr>
                <w:rFonts w:ascii="Calibri" w:hAnsi="Calibri" w:cs="Calibri" w:eastAsia="Calibri"/>
                <w:b/>
                <w:color w:val="auto"/>
                <w:spacing w:val="-11"/>
                <w:position w:val="0"/>
                <w:sz w:val="22"/>
                <w:shd w:fill="auto" w:val="clear"/>
              </w:rPr>
              <w:t xml:space="preserve"> </w:t>
            </w:r>
            <w:r>
              <w:rPr>
                <w:rFonts w:ascii="Calibri" w:hAnsi="Calibri" w:cs="Calibri" w:eastAsia="Calibri"/>
                <w:b/>
                <w:color w:val="auto"/>
                <w:spacing w:val="0"/>
                <w:position w:val="0"/>
                <w:sz w:val="22"/>
                <w:shd w:fill="auto" w:val="clear"/>
              </w:rPr>
              <w:t xml:space="preserve">number:</w:t>
            </w:r>
          </w:p>
        </w:tc>
        <w:tc>
          <w:tcPr>
            <w:tcW w:w="229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530" w:hRule="auto"/>
          <w:jc w:val="left"/>
        </w:trPr>
        <w:tc>
          <w:tcPr>
            <w:tcW w:w="2095"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119" w:after="0" w:line="240"/>
              <w:ind w:right="0" w:left="117"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Programme:</w:t>
            </w:r>
          </w:p>
        </w:tc>
        <w:tc>
          <w:tcPr>
            <w:tcW w:w="7863" w:type="dxa"/>
            <w:gridSpan w:val="3"/>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119" w:after="0" w:line="240"/>
              <w:ind w:right="0" w:left="115" w:firstLine="0"/>
              <w:jc w:val="left"/>
              <w:rPr>
                <w:rFonts w:ascii="Calibri" w:hAnsi="Calibri" w:cs="Calibri" w:eastAsia="Calibri"/>
                <w:color w:val="auto"/>
                <w:position w:val="0"/>
                <w:sz w:val="22"/>
              </w:rPr>
            </w:pPr>
            <w:r>
              <w:rPr>
                <w:rFonts w:ascii="Calibri" w:hAnsi="Calibri" w:cs="Calibri" w:eastAsia="Calibri"/>
                <w:b/>
                <w:color w:val="auto"/>
                <w:spacing w:val="-1"/>
                <w:position w:val="0"/>
                <w:sz w:val="22"/>
                <w:shd w:fill="auto" w:val="clear"/>
              </w:rPr>
              <w:t xml:space="preserve">International</w:t>
            </w:r>
            <w:r>
              <w:rPr>
                <w:rFonts w:ascii="Calibri" w:hAnsi="Calibri" w:cs="Calibri" w:eastAsia="Calibri"/>
                <w:b/>
                <w:color w:val="auto"/>
                <w:spacing w:val="-8"/>
                <w:position w:val="0"/>
                <w:sz w:val="22"/>
                <w:shd w:fill="auto" w:val="clear"/>
              </w:rPr>
              <w:t xml:space="preserve"> </w:t>
            </w:r>
            <w:r>
              <w:rPr>
                <w:rFonts w:ascii="Calibri" w:hAnsi="Calibri" w:cs="Calibri" w:eastAsia="Calibri"/>
                <w:b/>
                <w:color w:val="auto"/>
                <w:spacing w:val="-1"/>
                <w:position w:val="0"/>
                <w:sz w:val="22"/>
                <w:shd w:fill="auto" w:val="clear"/>
              </w:rPr>
              <w:t xml:space="preserve">Hotel</w:t>
            </w:r>
            <w:r>
              <w:rPr>
                <w:rFonts w:ascii="Calibri" w:hAnsi="Calibri" w:cs="Calibri" w:eastAsia="Calibri"/>
                <w:b/>
                <w:color w:val="auto"/>
                <w:spacing w:val="-10"/>
                <w:position w:val="0"/>
                <w:sz w:val="22"/>
                <w:shd w:fill="auto" w:val="clear"/>
              </w:rPr>
              <w:t xml:space="preserve"> </w:t>
            </w:r>
            <w:r>
              <w:rPr>
                <w:rFonts w:ascii="Calibri" w:hAnsi="Calibri" w:cs="Calibri" w:eastAsia="Calibri"/>
                <w:b/>
                <w:color w:val="auto"/>
                <w:spacing w:val="-1"/>
                <w:position w:val="0"/>
                <w:sz w:val="22"/>
                <w:shd w:fill="auto" w:val="clear"/>
              </w:rPr>
              <w:t xml:space="preserve">Management</w:t>
            </w:r>
            <w:r>
              <w:rPr>
                <w:rFonts w:ascii="Calibri" w:hAnsi="Calibri" w:cs="Calibri" w:eastAsia="Calibri"/>
                <w:b/>
                <w:color w:val="auto"/>
                <w:spacing w:val="-6"/>
                <w:position w:val="0"/>
                <w:sz w:val="22"/>
                <w:shd w:fill="auto" w:val="clear"/>
              </w:rPr>
              <w:t xml:space="preserve"> </w:t>
            </w:r>
            <w:r>
              <w:rPr>
                <w:rFonts w:ascii="Calibri" w:hAnsi="Calibri" w:cs="Calibri" w:eastAsia="Calibri"/>
                <w:b/>
                <w:color w:val="auto"/>
                <w:spacing w:val="0"/>
                <w:position w:val="0"/>
                <w:sz w:val="22"/>
                <w:shd w:fill="auto" w:val="clear"/>
              </w:rPr>
              <w:t xml:space="preserve">(BA)</w:t>
            </w:r>
          </w:p>
        </w:tc>
      </w:tr>
      <w:tr>
        <w:trPr>
          <w:trHeight w:val="530" w:hRule="auto"/>
          <w:jc w:val="left"/>
        </w:trPr>
        <w:tc>
          <w:tcPr>
            <w:tcW w:w="2095"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121" w:after="0" w:line="240"/>
              <w:ind w:right="0" w:left="117"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Module:</w:t>
            </w:r>
          </w:p>
        </w:tc>
        <w:tc>
          <w:tcPr>
            <w:tcW w:w="7863" w:type="dxa"/>
            <w:gridSpan w:val="3"/>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121" w:after="0" w:line="240"/>
              <w:ind w:right="0" w:left="115" w:firstLine="0"/>
              <w:jc w:val="left"/>
              <w:rPr>
                <w:rFonts w:ascii="Calibri" w:hAnsi="Calibri" w:cs="Calibri" w:eastAsia="Calibri"/>
                <w:color w:val="auto"/>
                <w:position w:val="0"/>
                <w:sz w:val="22"/>
              </w:rPr>
            </w:pPr>
            <w:r>
              <w:rPr>
                <w:rFonts w:ascii="Calibri" w:hAnsi="Calibri" w:cs="Calibri" w:eastAsia="Calibri"/>
                <w:b/>
                <w:color w:val="auto"/>
                <w:spacing w:val="0"/>
                <w:position w:val="0"/>
                <w:sz w:val="22"/>
                <w:shd w:fill="auto" w:val="clear"/>
              </w:rPr>
              <w:t xml:space="preserve">Contemporary</w:t>
            </w:r>
            <w:r>
              <w:rPr>
                <w:rFonts w:ascii="Calibri" w:hAnsi="Calibri" w:cs="Calibri" w:eastAsia="Calibri"/>
                <w:b/>
                <w:color w:val="auto"/>
                <w:spacing w:val="-5"/>
                <w:position w:val="0"/>
                <w:sz w:val="22"/>
                <w:shd w:fill="auto" w:val="clear"/>
              </w:rPr>
              <w:t xml:space="preserve"> </w:t>
            </w:r>
            <w:r>
              <w:rPr>
                <w:rFonts w:ascii="Calibri" w:hAnsi="Calibri" w:cs="Calibri" w:eastAsia="Calibri"/>
                <w:b/>
                <w:color w:val="auto"/>
                <w:spacing w:val="0"/>
                <w:position w:val="0"/>
                <w:sz w:val="22"/>
                <w:shd w:fill="auto" w:val="clear"/>
              </w:rPr>
              <w:t xml:space="preserve">Themes</w:t>
            </w:r>
          </w:p>
        </w:tc>
      </w:tr>
      <w:tr>
        <w:trPr>
          <w:trHeight w:val="719" w:hRule="auto"/>
          <w:jc w:val="left"/>
        </w:trPr>
        <w:tc>
          <w:tcPr>
            <w:tcW w:w="2095"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121" w:after="0" w:line="240"/>
              <w:ind w:right="0" w:left="117" w:firstLine="0"/>
              <w:jc w:val="left"/>
              <w:rPr>
                <w:rFonts w:ascii="Calibri" w:hAnsi="Calibri" w:cs="Calibri" w:eastAsia="Calibri"/>
                <w:color w:val="auto"/>
                <w:position w:val="0"/>
                <w:sz w:val="22"/>
              </w:rPr>
            </w:pPr>
            <w:r>
              <w:rPr>
                <w:rFonts w:ascii="Calibri" w:hAnsi="Calibri" w:cs="Calibri" w:eastAsia="Calibri"/>
                <w:b/>
                <w:color w:val="auto"/>
                <w:spacing w:val="-1"/>
                <w:position w:val="0"/>
                <w:sz w:val="22"/>
                <w:shd w:fill="auto" w:val="clear"/>
              </w:rPr>
              <w:t xml:space="preserve">Module</w:t>
            </w:r>
            <w:r>
              <w:rPr>
                <w:rFonts w:ascii="Calibri" w:hAnsi="Calibri" w:cs="Calibri" w:eastAsia="Calibri"/>
                <w:b/>
                <w:color w:val="auto"/>
                <w:spacing w:val="-12"/>
                <w:position w:val="0"/>
                <w:sz w:val="22"/>
                <w:shd w:fill="auto" w:val="clear"/>
              </w:rPr>
              <w:t xml:space="preserve"> </w:t>
            </w:r>
            <w:r>
              <w:rPr>
                <w:rFonts w:ascii="Calibri" w:hAnsi="Calibri" w:cs="Calibri" w:eastAsia="Calibri"/>
                <w:b/>
                <w:color w:val="auto"/>
                <w:spacing w:val="0"/>
                <w:position w:val="0"/>
                <w:sz w:val="22"/>
                <w:shd w:fill="auto" w:val="clear"/>
              </w:rPr>
              <w:t xml:space="preserve">code:</w:t>
            </w:r>
          </w:p>
        </w:tc>
        <w:tc>
          <w:tcPr>
            <w:tcW w:w="315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121" w:after="0" w:line="240"/>
              <w:ind w:right="0" w:left="115"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BMIH6001</w:t>
            </w:r>
          </w:p>
        </w:tc>
        <w:tc>
          <w:tcPr>
            <w:tcW w:w="2409"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6" w:after="0" w:line="240"/>
              <w:ind w:right="0" w:left="0" w:firstLine="0"/>
              <w:jc w:val="left"/>
              <w:rPr>
                <w:rFonts w:ascii="Calibri" w:hAnsi="Calibri" w:cs="Calibri" w:eastAsia="Calibri"/>
                <w:color w:val="auto"/>
                <w:spacing w:val="0"/>
                <w:position w:val="0"/>
                <w:sz w:val="17"/>
                <w:shd w:fill="auto" w:val="clear"/>
              </w:rPr>
            </w:pPr>
          </w:p>
          <w:p>
            <w:pPr>
              <w:spacing w:before="1" w:after="0" w:line="310"/>
              <w:ind w:right="20" w:left="117" w:firstLine="0"/>
              <w:jc w:val="left"/>
              <w:rPr>
                <w:rFonts w:ascii="Calibri" w:hAnsi="Calibri" w:cs="Calibri" w:eastAsia="Calibri"/>
                <w:color w:val="auto"/>
                <w:position w:val="0"/>
              </w:rPr>
            </w:pPr>
            <w:r>
              <w:rPr>
                <w:rFonts w:ascii="Calibri" w:hAnsi="Calibri" w:cs="Calibri" w:eastAsia="Calibri"/>
                <w:b/>
                <w:i/>
                <w:color w:val="auto"/>
                <w:spacing w:val="0"/>
                <w:position w:val="0"/>
                <w:sz w:val="22"/>
                <w:shd w:fill="auto" w:val="clear"/>
              </w:rPr>
              <w:t xml:space="preserve">Contribution to Overall</w:t>
            </w:r>
            <w:r>
              <w:rPr>
                <w:rFonts w:ascii="Calibri" w:hAnsi="Calibri" w:cs="Calibri" w:eastAsia="Calibri"/>
                <w:b/>
                <w:i/>
                <w:color w:val="auto"/>
                <w:spacing w:val="-47"/>
                <w:position w:val="0"/>
                <w:sz w:val="22"/>
                <w:shd w:fill="auto" w:val="clear"/>
              </w:rPr>
              <w:t xml:space="preserve"> </w:t>
            </w:r>
            <w:r>
              <w:rPr>
                <w:rFonts w:ascii="Calibri" w:hAnsi="Calibri" w:cs="Calibri" w:eastAsia="Calibri"/>
                <w:b/>
                <w:i/>
                <w:color w:val="auto"/>
                <w:spacing w:val="0"/>
                <w:position w:val="0"/>
                <w:sz w:val="22"/>
                <w:shd w:fill="auto" w:val="clear"/>
              </w:rPr>
              <w:t xml:space="preserve">Module Assessment</w:t>
            </w:r>
            <w:r>
              <w:rPr>
                <w:rFonts w:ascii="Calibri" w:hAnsi="Calibri" w:cs="Calibri" w:eastAsia="Calibri"/>
                <w:b/>
                <w:i/>
                <w:color w:val="auto"/>
                <w:spacing w:val="1"/>
                <w:position w:val="0"/>
                <w:sz w:val="22"/>
                <w:shd w:fill="auto" w:val="clear"/>
              </w:rPr>
              <w:t xml:space="preserve"> </w:t>
            </w:r>
            <w:r>
              <w:rPr>
                <w:rFonts w:ascii="Calibri" w:hAnsi="Calibri" w:cs="Calibri" w:eastAsia="Calibri"/>
                <w:b/>
                <w:i/>
                <w:color w:val="auto"/>
                <w:spacing w:val="0"/>
                <w:position w:val="0"/>
                <w:sz w:val="22"/>
                <w:shd w:fill="auto" w:val="clear"/>
              </w:rPr>
              <w:t xml:space="preserve">(%):</w:t>
            </w:r>
          </w:p>
        </w:tc>
        <w:tc>
          <w:tcPr>
            <w:tcW w:w="229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121" w:after="0" w:line="240"/>
              <w:ind w:right="0" w:left="118"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50%</w:t>
            </w:r>
          </w:p>
        </w:tc>
      </w:tr>
      <w:tr>
        <w:trPr>
          <w:trHeight w:val="948" w:hRule="auto"/>
          <w:jc w:val="left"/>
        </w:trPr>
        <w:tc>
          <w:tcPr>
            <w:tcW w:w="2095"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119" w:after="0" w:line="240"/>
              <w:ind w:right="0" w:left="117"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Lecturer:</w:t>
            </w:r>
          </w:p>
        </w:tc>
        <w:tc>
          <w:tcPr>
            <w:tcW w:w="315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119" w:after="0" w:line="348"/>
              <w:ind w:right="1986" w:left="115" w:firstLine="0"/>
              <w:jc w:val="left"/>
              <w:rPr>
                <w:rFonts w:ascii="Calibri" w:hAnsi="Calibri" w:cs="Calibri" w:eastAsia="Calibri"/>
                <w:color w:val="auto"/>
                <w:position w:val="0"/>
                <w:sz w:val="22"/>
              </w:rPr>
            </w:pPr>
            <w:r>
              <w:rPr>
                <w:rFonts w:ascii="Calibri" w:hAnsi="Calibri" w:cs="Calibri" w:eastAsia="Calibri"/>
                <w:b/>
                <w:color w:val="auto"/>
                <w:spacing w:val="0"/>
                <w:position w:val="0"/>
                <w:sz w:val="22"/>
                <w:shd w:fill="auto" w:val="clear"/>
              </w:rPr>
              <w:t xml:space="preserve">Lola Villard</w:t>
            </w:r>
            <w:r>
              <w:rPr>
                <w:rFonts w:ascii="Calibri" w:hAnsi="Calibri" w:cs="Calibri" w:eastAsia="Calibri"/>
                <w:b/>
                <w:color w:val="auto"/>
                <w:spacing w:val="1"/>
                <w:position w:val="0"/>
                <w:sz w:val="22"/>
                <w:shd w:fill="auto" w:val="clear"/>
              </w:rPr>
              <w:t xml:space="preserve"> </w:t>
            </w:r>
            <w:r>
              <w:rPr>
                <w:rFonts w:ascii="Calibri" w:hAnsi="Calibri" w:cs="Calibri" w:eastAsia="Calibri"/>
                <w:b/>
                <w:color w:val="auto"/>
                <w:spacing w:val="0"/>
                <w:position w:val="0"/>
                <w:sz w:val="22"/>
                <w:shd w:fill="auto" w:val="clear"/>
              </w:rPr>
              <w:t xml:space="preserve">Giulia</w:t>
            </w:r>
            <w:r>
              <w:rPr>
                <w:rFonts w:ascii="Calibri" w:hAnsi="Calibri" w:cs="Calibri" w:eastAsia="Calibri"/>
                <w:b/>
                <w:color w:val="auto"/>
                <w:spacing w:val="-13"/>
                <w:position w:val="0"/>
                <w:sz w:val="22"/>
                <w:shd w:fill="auto" w:val="clear"/>
              </w:rPr>
              <w:t xml:space="preserve"> </w:t>
            </w:r>
            <w:r>
              <w:rPr>
                <w:rFonts w:ascii="Calibri" w:hAnsi="Calibri" w:cs="Calibri" w:eastAsia="Calibri"/>
                <w:b/>
                <w:color w:val="auto"/>
                <w:spacing w:val="0"/>
                <w:position w:val="0"/>
                <w:sz w:val="22"/>
                <w:shd w:fill="auto" w:val="clear"/>
              </w:rPr>
              <w:t xml:space="preserve">Chifari</w:t>
            </w:r>
          </w:p>
        </w:tc>
        <w:tc>
          <w:tcPr>
            <w:tcW w:w="2409"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119" w:after="0" w:line="240"/>
              <w:ind w:right="0" w:left="117" w:firstLine="0"/>
              <w:jc w:val="left"/>
              <w:rPr>
                <w:rFonts w:ascii="Calibri" w:hAnsi="Calibri" w:cs="Calibri" w:eastAsia="Calibri"/>
                <w:color w:val="auto"/>
                <w:position w:val="0"/>
                <w:sz w:val="22"/>
              </w:rPr>
            </w:pPr>
            <w:r>
              <w:rPr>
                <w:rFonts w:ascii="Calibri" w:hAnsi="Calibri" w:cs="Calibri" w:eastAsia="Calibri"/>
                <w:b/>
                <w:color w:val="auto"/>
                <w:spacing w:val="-1"/>
                <w:position w:val="0"/>
                <w:sz w:val="22"/>
                <w:shd w:fill="auto" w:val="clear"/>
              </w:rPr>
              <w:t xml:space="preserve">Internal</w:t>
            </w:r>
            <w:r>
              <w:rPr>
                <w:rFonts w:ascii="Calibri" w:hAnsi="Calibri" w:cs="Calibri" w:eastAsia="Calibri"/>
                <w:b/>
                <w:color w:val="auto"/>
                <w:spacing w:val="-11"/>
                <w:position w:val="0"/>
                <w:sz w:val="22"/>
                <w:shd w:fill="auto" w:val="clear"/>
              </w:rPr>
              <w:t xml:space="preserve"> </w:t>
            </w:r>
            <w:r>
              <w:rPr>
                <w:rFonts w:ascii="Calibri" w:hAnsi="Calibri" w:cs="Calibri" w:eastAsia="Calibri"/>
                <w:b/>
                <w:color w:val="auto"/>
                <w:spacing w:val="-1"/>
                <w:position w:val="0"/>
                <w:sz w:val="22"/>
                <w:shd w:fill="auto" w:val="clear"/>
              </w:rPr>
              <w:t xml:space="preserve">Verifier:</w:t>
            </w:r>
          </w:p>
        </w:tc>
        <w:tc>
          <w:tcPr>
            <w:tcW w:w="229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119" w:after="0" w:line="240"/>
              <w:ind w:right="0" w:left="118" w:firstLine="0"/>
              <w:jc w:val="left"/>
              <w:rPr>
                <w:rFonts w:ascii="Calibri" w:hAnsi="Calibri" w:cs="Calibri" w:eastAsia="Calibri"/>
                <w:color w:val="auto"/>
                <w:position w:val="0"/>
                <w:sz w:val="22"/>
              </w:rPr>
            </w:pPr>
            <w:r>
              <w:rPr>
                <w:rFonts w:ascii="Calibri" w:hAnsi="Calibri" w:cs="Calibri" w:eastAsia="Calibri"/>
                <w:b/>
                <w:color w:val="auto"/>
                <w:spacing w:val="0"/>
                <w:position w:val="0"/>
                <w:sz w:val="22"/>
                <w:shd w:fill="auto" w:val="clear"/>
              </w:rPr>
              <w:t xml:space="preserve">Jaliya</w:t>
            </w:r>
            <w:r>
              <w:rPr>
                <w:rFonts w:ascii="Calibri" w:hAnsi="Calibri" w:cs="Calibri" w:eastAsia="Calibri"/>
                <w:b/>
                <w:color w:val="auto"/>
                <w:spacing w:val="-2"/>
                <w:position w:val="0"/>
                <w:sz w:val="22"/>
                <w:shd w:fill="auto" w:val="clear"/>
              </w:rPr>
              <w:t xml:space="preserve"> </w:t>
            </w:r>
            <w:r>
              <w:rPr>
                <w:rFonts w:ascii="Calibri" w:hAnsi="Calibri" w:cs="Calibri" w:eastAsia="Calibri"/>
                <w:b/>
                <w:color w:val="auto"/>
                <w:spacing w:val="0"/>
                <w:position w:val="0"/>
                <w:sz w:val="22"/>
                <w:shd w:fill="auto" w:val="clear"/>
              </w:rPr>
              <w:t xml:space="preserve">De</w:t>
            </w:r>
            <w:r>
              <w:rPr>
                <w:rFonts w:ascii="Calibri" w:hAnsi="Calibri" w:cs="Calibri" w:eastAsia="Calibri"/>
                <w:b/>
                <w:color w:val="auto"/>
                <w:spacing w:val="-4"/>
                <w:position w:val="0"/>
                <w:sz w:val="22"/>
                <w:shd w:fill="auto" w:val="clear"/>
              </w:rPr>
              <w:t xml:space="preserve"> </w:t>
            </w:r>
            <w:r>
              <w:rPr>
                <w:rFonts w:ascii="Calibri" w:hAnsi="Calibri" w:cs="Calibri" w:eastAsia="Calibri"/>
                <w:b/>
                <w:color w:val="auto"/>
                <w:spacing w:val="0"/>
                <w:position w:val="0"/>
                <w:sz w:val="22"/>
                <w:shd w:fill="auto" w:val="clear"/>
              </w:rPr>
              <w:t xml:space="preserve">Silva</w:t>
            </w:r>
          </w:p>
        </w:tc>
      </w:tr>
      <w:tr>
        <w:trPr>
          <w:trHeight w:val="548" w:hRule="auto"/>
          <w:jc w:val="left"/>
        </w:trPr>
        <w:tc>
          <w:tcPr>
            <w:tcW w:w="2095"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119" w:after="0" w:line="240"/>
              <w:ind w:right="0" w:left="117" w:firstLine="0"/>
              <w:jc w:val="left"/>
              <w:rPr>
                <w:rFonts w:ascii="Calibri" w:hAnsi="Calibri" w:cs="Calibri" w:eastAsia="Calibri"/>
                <w:color w:val="auto"/>
                <w:position w:val="0"/>
                <w:sz w:val="22"/>
              </w:rPr>
            </w:pPr>
            <w:r>
              <w:rPr>
                <w:rFonts w:ascii="Calibri" w:hAnsi="Calibri" w:cs="Calibri" w:eastAsia="Calibri"/>
                <w:b/>
                <w:color w:val="auto"/>
                <w:spacing w:val="-2"/>
                <w:position w:val="0"/>
                <w:sz w:val="22"/>
                <w:shd w:fill="auto" w:val="clear"/>
              </w:rPr>
              <w:t xml:space="preserve">Assignment</w:t>
            </w:r>
            <w:r>
              <w:rPr>
                <w:rFonts w:ascii="Calibri" w:hAnsi="Calibri" w:cs="Calibri" w:eastAsia="Calibri"/>
                <w:b/>
                <w:color w:val="auto"/>
                <w:spacing w:val="-10"/>
                <w:position w:val="0"/>
                <w:sz w:val="22"/>
                <w:shd w:fill="auto" w:val="clear"/>
              </w:rPr>
              <w:t xml:space="preserve"> </w:t>
            </w:r>
            <w:r>
              <w:rPr>
                <w:rFonts w:ascii="Calibri" w:hAnsi="Calibri" w:cs="Calibri" w:eastAsia="Calibri"/>
                <w:b/>
                <w:color w:val="auto"/>
                <w:spacing w:val="-1"/>
                <w:position w:val="0"/>
                <w:sz w:val="22"/>
                <w:shd w:fill="auto" w:val="clear"/>
              </w:rPr>
              <w:t xml:space="preserve">Title:</w:t>
            </w:r>
          </w:p>
        </w:tc>
        <w:tc>
          <w:tcPr>
            <w:tcW w:w="315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119" w:after="0" w:line="240"/>
              <w:ind w:right="0" w:left="115"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1"/>
                <w:position w:val="0"/>
                <w:sz w:val="22"/>
                <w:shd w:fill="auto" w:val="clear"/>
              </w:rPr>
              <w:t xml:space="preserve">Assignment</w:t>
            </w:r>
            <w:r>
              <w:rPr>
                <w:rFonts w:ascii="Calibri" w:hAnsi="Calibri" w:cs="Calibri" w:eastAsia="Calibri"/>
                <w:b/>
                <w:color w:val="auto"/>
                <w:spacing w:val="-12"/>
                <w:position w:val="0"/>
                <w:sz w:val="22"/>
                <w:shd w:fill="auto" w:val="clear"/>
              </w:rPr>
              <w:t xml:space="preserve"> </w:t>
            </w:r>
            <w:r>
              <w:rPr>
                <w:rFonts w:ascii="Calibri" w:hAnsi="Calibri" w:cs="Calibri" w:eastAsia="Calibri"/>
                <w:b/>
                <w:color w:val="auto"/>
                <w:spacing w:val="0"/>
                <w:position w:val="0"/>
                <w:sz w:val="22"/>
                <w:shd w:fill="auto" w:val="clear"/>
              </w:rPr>
              <w:t xml:space="preserve">2:</w:t>
            </w:r>
          </w:p>
          <w:p>
            <w:pPr>
              <w:spacing w:before="158" w:after="0" w:line="240"/>
              <w:ind w:right="0" w:left="115" w:firstLine="0"/>
              <w:jc w:val="left"/>
              <w:rPr>
                <w:rFonts w:ascii="Calibri" w:hAnsi="Calibri" w:cs="Calibri" w:eastAsia="Calibri"/>
                <w:color w:val="auto"/>
                <w:position w:val="0"/>
                <w:sz w:val="22"/>
              </w:rPr>
            </w:pPr>
            <w:r>
              <w:rPr>
                <w:rFonts w:ascii="Calibri" w:hAnsi="Calibri" w:cs="Calibri" w:eastAsia="Calibri"/>
                <w:color w:val="auto"/>
                <w:spacing w:val="0"/>
                <w:position w:val="0"/>
                <w:sz w:val="22"/>
                <w:shd w:fill="auto" w:val="clear"/>
              </w:rPr>
              <w:t xml:space="preserve">Conference</w:t>
            </w:r>
            <w:r>
              <w:rPr>
                <w:rFonts w:ascii="Calibri" w:hAnsi="Calibri" w:cs="Calibri" w:eastAsia="Calibri"/>
                <w:color w:val="auto"/>
                <w:spacing w:val="-5"/>
                <w:position w:val="0"/>
                <w:sz w:val="22"/>
                <w:shd w:fill="auto" w:val="clear"/>
              </w:rPr>
              <w:t xml:space="preserve"> </w:t>
            </w:r>
            <w:r>
              <w:rPr>
                <w:rFonts w:ascii="Calibri" w:hAnsi="Calibri" w:cs="Calibri" w:eastAsia="Calibri"/>
                <w:color w:val="auto"/>
                <w:spacing w:val="0"/>
                <w:position w:val="0"/>
                <w:sz w:val="22"/>
                <w:shd w:fill="auto" w:val="clear"/>
              </w:rPr>
              <w:t xml:space="preserve">presentation</w:t>
            </w:r>
          </w:p>
        </w:tc>
        <w:tc>
          <w:tcPr>
            <w:tcW w:w="2409"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tabs>
                <w:tab w:val="left" w:pos="981" w:leader="none"/>
                <w:tab w:val="left" w:pos="1876" w:leader="none"/>
              </w:tabs>
              <w:spacing w:before="119" w:after="0" w:line="278"/>
              <w:ind w:right="123" w:left="117" w:firstLine="0"/>
              <w:jc w:val="left"/>
              <w:rPr>
                <w:rFonts w:ascii="Calibri" w:hAnsi="Calibri" w:cs="Calibri" w:eastAsia="Calibri"/>
                <w:color w:val="auto"/>
                <w:position w:val="0"/>
                <w:sz w:val="22"/>
              </w:rPr>
            </w:pPr>
            <w:r>
              <w:rPr>
                <w:rFonts w:ascii="Calibri" w:hAnsi="Calibri" w:cs="Calibri" w:eastAsia="Calibri"/>
                <w:b/>
                <w:color w:val="auto"/>
                <w:spacing w:val="0"/>
                <w:position w:val="0"/>
                <w:sz w:val="22"/>
                <w:shd w:fill="auto" w:val="clear"/>
              </w:rPr>
              <w:t xml:space="preserve">Word</w:t>
              <w:tab/>
              <w:t xml:space="preserve">count</w:t>
              <w:tab/>
            </w:r>
            <w:r>
              <w:rPr>
                <w:rFonts w:ascii="Calibri" w:hAnsi="Calibri" w:cs="Calibri" w:eastAsia="Calibri"/>
                <w:b/>
                <w:color w:val="auto"/>
                <w:spacing w:val="-5"/>
                <w:position w:val="0"/>
                <w:sz w:val="22"/>
                <w:shd w:fill="auto" w:val="clear"/>
              </w:rPr>
              <w:t xml:space="preserve">(or</w:t>
            </w:r>
            <w:r>
              <w:rPr>
                <w:rFonts w:ascii="Calibri" w:hAnsi="Calibri" w:cs="Calibri" w:eastAsia="Calibri"/>
                <w:b/>
                <w:color w:val="auto"/>
                <w:spacing w:val="-47"/>
                <w:position w:val="0"/>
                <w:sz w:val="22"/>
                <w:shd w:fill="auto" w:val="clear"/>
              </w:rPr>
              <w:t xml:space="preserve"> </w:t>
            </w:r>
            <w:r>
              <w:rPr>
                <w:rFonts w:ascii="Calibri" w:hAnsi="Calibri" w:cs="Calibri" w:eastAsia="Calibri"/>
                <w:b/>
                <w:color w:val="auto"/>
                <w:spacing w:val="0"/>
                <w:position w:val="0"/>
                <w:sz w:val="22"/>
                <w:shd w:fill="auto" w:val="clear"/>
              </w:rPr>
              <w:t xml:space="preserve">equivalent):</w:t>
            </w:r>
          </w:p>
        </w:tc>
        <w:tc>
          <w:tcPr>
            <w:tcW w:w="229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37" w:after="0" w:line="240"/>
              <w:ind w:right="0" w:left="7" w:firstLine="0"/>
              <w:jc w:val="left"/>
              <w:rPr>
                <w:rFonts w:ascii="Calibri" w:hAnsi="Calibri" w:cs="Calibri" w:eastAsia="Calibri"/>
                <w:color w:val="auto"/>
                <w:position w:val="0"/>
                <w:sz w:val="22"/>
              </w:rPr>
            </w:pPr>
            <w:r>
              <w:rPr>
                <w:rFonts w:ascii="Calibri" w:hAnsi="Calibri" w:cs="Calibri" w:eastAsia="Calibri"/>
                <w:b/>
                <w:color w:val="auto"/>
                <w:spacing w:val="-2"/>
                <w:position w:val="0"/>
                <w:sz w:val="22"/>
                <w:shd w:fill="auto" w:val="clear"/>
              </w:rPr>
              <w:t xml:space="preserve">15</w:t>
            </w:r>
            <w:r>
              <w:rPr>
                <w:rFonts w:ascii="Calibri" w:hAnsi="Calibri" w:cs="Calibri" w:eastAsia="Calibri"/>
                <w:b/>
                <w:color w:val="auto"/>
                <w:spacing w:val="-10"/>
                <w:position w:val="0"/>
                <w:sz w:val="22"/>
                <w:shd w:fill="auto" w:val="clear"/>
              </w:rPr>
              <w:t xml:space="preserve"> </w:t>
            </w:r>
            <w:r>
              <w:rPr>
                <w:rFonts w:ascii="Calibri" w:hAnsi="Calibri" w:cs="Calibri" w:eastAsia="Calibri"/>
                <w:b/>
                <w:color w:val="auto"/>
                <w:spacing w:val="-2"/>
                <w:position w:val="0"/>
                <w:sz w:val="22"/>
                <w:shd w:fill="auto" w:val="clear"/>
              </w:rPr>
              <w:t xml:space="preserve">Minutes</w:t>
            </w:r>
            <w:r>
              <w:rPr>
                <w:rFonts w:ascii="Calibri" w:hAnsi="Calibri" w:cs="Calibri" w:eastAsia="Calibri"/>
                <w:b/>
                <w:color w:val="auto"/>
                <w:spacing w:val="-10"/>
                <w:position w:val="0"/>
                <w:sz w:val="22"/>
                <w:shd w:fill="auto" w:val="clear"/>
              </w:rPr>
              <w:t xml:space="preserve"> </w:t>
            </w:r>
            <w:r>
              <w:rPr>
                <w:rFonts w:ascii="Calibri" w:hAnsi="Calibri" w:cs="Calibri" w:eastAsia="Calibri"/>
                <w:b/>
                <w:color w:val="auto"/>
                <w:spacing w:val="-1"/>
                <w:position w:val="0"/>
                <w:sz w:val="22"/>
                <w:shd w:fill="auto" w:val="clear"/>
              </w:rPr>
              <w:t xml:space="preserve">presentation</w:t>
            </w:r>
          </w:p>
        </w:tc>
      </w:tr>
      <w:tr>
        <w:trPr>
          <w:trHeight w:val="980" w:hRule="auto"/>
          <w:jc w:val="left"/>
        </w:trPr>
        <w:tc>
          <w:tcPr>
            <w:tcW w:w="2095"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119" w:after="0" w:line="240"/>
              <w:ind w:right="0" w:left="117" w:firstLine="0"/>
              <w:jc w:val="left"/>
              <w:rPr>
                <w:rFonts w:ascii="Calibri" w:hAnsi="Calibri" w:cs="Calibri" w:eastAsia="Calibri"/>
                <w:color w:val="auto"/>
                <w:position w:val="0"/>
                <w:sz w:val="22"/>
              </w:rPr>
            </w:pPr>
            <w:r>
              <w:rPr>
                <w:rFonts w:ascii="Calibri" w:hAnsi="Calibri" w:cs="Calibri" w:eastAsia="Calibri"/>
                <w:b/>
                <w:color w:val="auto"/>
                <w:spacing w:val="-2"/>
                <w:position w:val="0"/>
                <w:sz w:val="22"/>
                <w:shd w:fill="auto" w:val="clear"/>
              </w:rPr>
              <w:t xml:space="preserve">Submission</w:t>
            </w:r>
            <w:r>
              <w:rPr>
                <w:rFonts w:ascii="Calibri" w:hAnsi="Calibri" w:cs="Calibri" w:eastAsia="Calibri"/>
                <w:b/>
                <w:color w:val="auto"/>
                <w:spacing w:val="-9"/>
                <w:position w:val="0"/>
                <w:sz w:val="22"/>
                <w:shd w:fill="auto" w:val="clear"/>
              </w:rPr>
              <w:t xml:space="preserve"> </w:t>
            </w:r>
            <w:r>
              <w:rPr>
                <w:rFonts w:ascii="Calibri" w:hAnsi="Calibri" w:cs="Calibri" w:eastAsia="Calibri"/>
                <w:b/>
                <w:color w:val="auto"/>
                <w:spacing w:val="-2"/>
                <w:position w:val="0"/>
                <w:sz w:val="22"/>
                <w:shd w:fill="auto" w:val="clear"/>
              </w:rPr>
              <w:t xml:space="preserve">deadline:</w:t>
            </w:r>
          </w:p>
        </w:tc>
        <w:tc>
          <w:tcPr>
            <w:tcW w:w="315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11" w:after="0" w:line="240"/>
              <w:ind w:right="0" w:left="0" w:firstLine="0"/>
              <w:jc w:val="left"/>
              <w:rPr>
                <w:rFonts w:ascii="Calibri" w:hAnsi="Calibri" w:cs="Calibri" w:eastAsia="Calibri"/>
                <w:color w:val="auto"/>
                <w:spacing w:val="0"/>
                <w:position w:val="0"/>
                <w:sz w:val="21"/>
                <w:shd w:fill="auto" w:val="clear"/>
              </w:rPr>
            </w:pPr>
          </w:p>
          <w:p>
            <w:pPr>
              <w:spacing w:before="0" w:after="0" w:line="242"/>
              <w:ind w:right="147" w:left="115"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Final : Monday 13</w:t>
            </w:r>
            <w:r>
              <w:rPr>
                <w:rFonts w:ascii="Calibri" w:hAnsi="Calibri" w:cs="Calibri" w:eastAsia="Calibri"/>
                <w:b/>
                <w:color w:val="auto"/>
                <w:spacing w:val="0"/>
                <w:position w:val="0"/>
                <w:sz w:val="22"/>
                <w:shd w:fill="auto" w:val="clear"/>
                <w:vertAlign w:val="superscript"/>
              </w:rPr>
              <w:t xml:space="preserve">th</w:t>
            </w:r>
            <w:r>
              <w:rPr>
                <w:rFonts w:ascii="Calibri" w:hAnsi="Calibri" w:cs="Calibri" w:eastAsia="Calibri"/>
                <w:b/>
                <w:color w:val="auto"/>
                <w:spacing w:val="0"/>
                <w:position w:val="0"/>
                <w:sz w:val="22"/>
                <w:shd w:fill="auto" w:val="clear"/>
              </w:rPr>
              <w:t xml:space="preserve"> of November</w:t>
            </w:r>
            <w:r>
              <w:rPr>
                <w:rFonts w:ascii="Calibri" w:hAnsi="Calibri" w:cs="Calibri" w:eastAsia="Calibri"/>
                <w:b/>
                <w:color w:val="auto"/>
                <w:spacing w:val="-47"/>
                <w:position w:val="0"/>
                <w:sz w:val="22"/>
                <w:shd w:fill="auto" w:val="clear"/>
              </w:rPr>
              <w:t xml:space="preserve"> </w:t>
            </w:r>
            <w:r>
              <w:rPr>
                <w:rFonts w:ascii="Calibri" w:hAnsi="Calibri" w:cs="Calibri" w:eastAsia="Calibri"/>
                <w:b/>
                <w:color w:val="auto"/>
                <w:spacing w:val="0"/>
                <w:position w:val="0"/>
                <w:sz w:val="22"/>
                <w:shd w:fill="auto" w:val="clear"/>
              </w:rPr>
              <w:t xml:space="preserve">2023</w:t>
            </w:r>
            <w:r>
              <w:rPr>
                <w:rFonts w:ascii="Calibri" w:hAnsi="Calibri" w:cs="Calibri" w:eastAsia="Calibri"/>
                <w:b/>
                <w:color w:val="auto"/>
                <w:spacing w:val="-3"/>
                <w:position w:val="0"/>
                <w:sz w:val="22"/>
                <w:shd w:fill="auto" w:val="clear"/>
              </w:rPr>
              <w:t xml:space="preserve">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2"/>
                <w:position w:val="0"/>
                <w:sz w:val="22"/>
                <w:shd w:fill="auto" w:val="clear"/>
              </w:rPr>
              <w:t xml:space="preserve"> </w:t>
            </w:r>
            <w:r>
              <w:rPr>
                <w:rFonts w:ascii="Calibri" w:hAnsi="Calibri" w:cs="Calibri" w:eastAsia="Calibri"/>
                <w:b/>
                <w:color w:val="auto"/>
                <w:spacing w:val="0"/>
                <w:position w:val="0"/>
                <w:sz w:val="22"/>
                <w:shd w:fill="auto" w:val="clear"/>
              </w:rPr>
              <w:t xml:space="preserve">23:59</w:t>
            </w:r>
          </w:p>
          <w:p>
            <w:pPr>
              <w:spacing w:before="10" w:after="0" w:line="240"/>
              <w:ind w:right="0" w:left="0" w:firstLine="0"/>
              <w:jc w:val="left"/>
              <w:rPr>
                <w:rFonts w:ascii="Calibri" w:hAnsi="Calibri" w:cs="Calibri" w:eastAsia="Calibri"/>
                <w:color w:val="auto"/>
                <w:spacing w:val="0"/>
                <w:position w:val="0"/>
                <w:sz w:val="21"/>
                <w:shd w:fill="auto" w:val="clear"/>
              </w:rPr>
            </w:pPr>
          </w:p>
          <w:p>
            <w:pPr>
              <w:spacing w:before="1" w:after="0" w:line="240"/>
              <w:ind w:right="256" w:left="115" w:firstLine="0"/>
              <w:jc w:val="left"/>
              <w:rPr>
                <w:rFonts w:ascii="Calibri" w:hAnsi="Calibri" w:cs="Calibri" w:eastAsia="Calibri"/>
                <w:color w:val="auto"/>
                <w:position w:val="0"/>
              </w:rPr>
            </w:pPr>
            <w:r>
              <w:rPr>
                <w:rFonts w:ascii="Calibri" w:hAnsi="Calibri" w:cs="Calibri" w:eastAsia="Calibri"/>
                <w:b/>
                <w:color w:val="auto"/>
                <w:spacing w:val="0"/>
                <w:position w:val="0"/>
                <w:sz w:val="22"/>
                <w:shd w:fill="auto" w:val="clear"/>
              </w:rPr>
              <w:t xml:space="preserve">Presentation</w:t>
            </w:r>
            <w:r>
              <w:rPr>
                <w:rFonts w:ascii="Calibri" w:hAnsi="Calibri" w:cs="Calibri" w:eastAsia="Calibri"/>
                <w:b/>
                <w:color w:val="auto"/>
                <w:spacing w:val="-4"/>
                <w:position w:val="0"/>
                <w:sz w:val="22"/>
                <w:shd w:fill="auto" w:val="clear"/>
              </w:rPr>
              <w:t xml:space="preserve"> </w:t>
            </w:r>
            <w:r>
              <w:rPr>
                <w:rFonts w:ascii="Calibri" w:hAnsi="Calibri" w:cs="Calibri" w:eastAsia="Calibri"/>
                <w:b/>
                <w:color w:val="auto"/>
                <w:spacing w:val="0"/>
                <w:position w:val="0"/>
                <w:sz w:val="22"/>
                <w:shd w:fill="auto" w:val="clear"/>
              </w:rPr>
              <w:t xml:space="preserve">slots</w:t>
            </w:r>
            <w:r>
              <w:rPr>
                <w:rFonts w:ascii="Calibri" w:hAnsi="Calibri" w:cs="Calibri" w:eastAsia="Calibri"/>
                <w:b/>
                <w:color w:val="auto"/>
                <w:spacing w:val="-4"/>
                <w:position w:val="0"/>
                <w:sz w:val="22"/>
                <w:shd w:fill="auto" w:val="clear"/>
              </w:rPr>
              <w:t xml:space="preserve"> </w:t>
            </w:r>
            <w:r>
              <w:rPr>
                <w:rFonts w:ascii="Calibri" w:hAnsi="Calibri" w:cs="Calibri" w:eastAsia="Calibri"/>
                <w:b/>
                <w:color w:val="auto"/>
                <w:spacing w:val="0"/>
                <w:position w:val="0"/>
                <w:sz w:val="22"/>
                <w:shd w:fill="auto" w:val="clear"/>
              </w:rPr>
              <w:t xml:space="preserve">to</w:t>
            </w:r>
            <w:r>
              <w:rPr>
                <w:rFonts w:ascii="Calibri" w:hAnsi="Calibri" w:cs="Calibri" w:eastAsia="Calibri"/>
                <w:b/>
                <w:color w:val="auto"/>
                <w:spacing w:val="-4"/>
                <w:position w:val="0"/>
                <w:sz w:val="22"/>
                <w:shd w:fill="auto" w:val="clear"/>
              </w:rPr>
              <w:t xml:space="preserve"> </w:t>
            </w:r>
            <w:r>
              <w:rPr>
                <w:rFonts w:ascii="Calibri" w:hAnsi="Calibri" w:cs="Calibri" w:eastAsia="Calibri"/>
                <w:b/>
                <w:color w:val="auto"/>
                <w:spacing w:val="0"/>
                <w:position w:val="0"/>
                <w:sz w:val="22"/>
                <w:shd w:fill="auto" w:val="clear"/>
              </w:rPr>
              <w:t xml:space="preserve">be</w:t>
            </w:r>
            <w:r>
              <w:rPr>
                <w:rFonts w:ascii="Calibri" w:hAnsi="Calibri" w:cs="Calibri" w:eastAsia="Calibri"/>
                <w:b/>
                <w:color w:val="auto"/>
                <w:spacing w:val="-3"/>
                <w:position w:val="0"/>
                <w:sz w:val="22"/>
                <w:shd w:fill="auto" w:val="clear"/>
              </w:rPr>
              <w:t xml:space="preserve"> </w:t>
            </w:r>
            <w:r>
              <w:rPr>
                <w:rFonts w:ascii="Calibri" w:hAnsi="Calibri" w:cs="Calibri" w:eastAsia="Calibri"/>
                <w:b/>
                <w:color w:val="auto"/>
                <w:spacing w:val="0"/>
                <w:position w:val="0"/>
                <w:sz w:val="22"/>
                <w:shd w:fill="auto" w:val="clear"/>
              </w:rPr>
              <w:t xml:space="preserve">booked</w:t>
            </w:r>
            <w:r>
              <w:rPr>
                <w:rFonts w:ascii="Calibri" w:hAnsi="Calibri" w:cs="Calibri" w:eastAsia="Calibri"/>
                <w:b/>
                <w:color w:val="auto"/>
                <w:spacing w:val="-47"/>
                <w:position w:val="0"/>
                <w:sz w:val="22"/>
                <w:shd w:fill="auto" w:val="clear"/>
              </w:rPr>
              <w:t xml:space="preserve"> </w:t>
            </w:r>
            <w:r>
              <w:rPr>
                <w:rFonts w:ascii="Calibri" w:hAnsi="Calibri" w:cs="Calibri" w:eastAsia="Calibri"/>
                <w:b/>
                <w:color w:val="auto"/>
                <w:spacing w:val="0"/>
                <w:position w:val="0"/>
                <w:sz w:val="22"/>
                <w:shd w:fill="auto" w:val="clear"/>
              </w:rPr>
              <w:t xml:space="preserve">W/C</w:t>
            </w:r>
            <w:r>
              <w:rPr>
                <w:rFonts w:ascii="Calibri" w:hAnsi="Calibri" w:cs="Calibri" w:eastAsia="Calibri"/>
                <w:b/>
                <w:color w:val="auto"/>
                <w:spacing w:val="-3"/>
                <w:position w:val="0"/>
                <w:sz w:val="22"/>
                <w:shd w:fill="auto" w:val="clear"/>
              </w:rPr>
              <w:t xml:space="preserve"> </w:t>
            </w:r>
            <w:r>
              <w:rPr>
                <w:rFonts w:ascii="Calibri" w:hAnsi="Calibri" w:cs="Calibri" w:eastAsia="Calibri"/>
                <w:b/>
                <w:color w:val="auto"/>
                <w:spacing w:val="0"/>
                <w:position w:val="0"/>
                <w:sz w:val="22"/>
                <w:shd w:fill="auto" w:val="clear"/>
              </w:rPr>
              <w:t xml:space="preserve">13</w:t>
            </w:r>
            <w:r>
              <w:rPr>
                <w:rFonts w:ascii="Calibri" w:hAnsi="Calibri" w:cs="Calibri" w:eastAsia="Calibri"/>
                <w:b/>
                <w:color w:val="auto"/>
                <w:spacing w:val="0"/>
                <w:position w:val="0"/>
                <w:sz w:val="22"/>
                <w:shd w:fill="auto" w:val="clear"/>
                <w:vertAlign w:val="superscript"/>
              </w:rPr>
              <w:t xml:space="preserve">th</w:t>
            </w:r>
            <w:r>
              <w:rPr>
                <w:rFonts w:ascii="Calibri" w:hAnsi="Calibri" w:cs="Calibri" w:eastAsia="Calibri"/>
                <w:b/>
                <w:color w:val="auto"/>
                <w:spacing w:val="-1"/>
                <w:position w:val="0"/>
                <w:sz w:val="22"/>
                <w:shd w:fill="auto" w:val="clear"/>
              </w:rPr>
              <w:t xml:space="preserve"> </w:t>
            </w:r>
            <w:r>
              <w:rPr>
                <w:rFonts w:ascii="Calibri" w:hAnsi="Calibri" w:cs="Calibri" w:eastAsia="Calibri"/>
                <w:b/>
                <w:color w:val="auto"/>
                <w:spacing w:val="0"/>
                <w:position w:val="0"/>
                <w:sz w:val="22"/>
                <w:shd w:fill="auto" w:val="clear"/>
              </w:rPr>
              <w:t xml:space="preserve">of</w:t>
            </w:r>
            <w:r>
              <w:rPr>
                <w:rFonts w:ascii="Calibri" w:hAnsi="Calibri" w:cs="Calibri" w:eastAsia="Calibri"/>
                <w:b/>
                <w:color w:val="auto"/>
                <w:spacing w:val="-3"/>
                <w:position w:val="0"/>
                <w:sz w:val="22"/>
                <w:shd w:fill="auto" w:val="clear"/>
              </w:rPr>
              <w:t xml:space="preserve"> </w:t>
            </w:r>
            <w:r>
              <w:rPr>
                <w:rFonts w:ascii="Calibri" w:hAnsi="Calibri" w:cs="Calibri" w:eastAsia="Calibri"/>
                <w:b/>
                <w:color w:val="auto"/>
                <w:spacing w:val="0"/>
                <w:position w:val="0"/>
                <w:sz w:val="22"/>
                <w:shd w:fill="auto" w:val="clear"/>
              </w:rPr>
              <w:t xml:space="preserve">November</w:t>
            </w:r>
            <w:r>
              <w:rPr>
                <w:rFonts w:ascii="Calibri" w:hAnsi="Calibri" w:cs="Calibri" w:eastAsia="Calibri"/>
                <w:b/>
                <w:color w:val="auto"/>
                <w:spacing w:val="-2"/>
                <w:position w:val="0"/>
                <w:sz w:val="22"/>
                <w:shd w:fill="auto" w:val="clear"/>
              </w:rPr>
              <w:t xml:space="preserve"> </w:t>
            </w:r>
            <w:r>
              <w:rPr>
                <w:rFonts w:ascii="Calibri" w:hAnsi="Calibri" w:cs="Calibri" w:eastAsia="Calibri"/>
                <w:b/>
                <w:color w:val="auto"/>
                <w:spacing w:val="0"/>
                <w:position w:val="0"/>
                <w:sz w:val="22"/>
                <w:shd w:fill="auto" w:val="clear"/>
              </w:rPr>
              <w:t xml:space="preserve">2023</w:t>
            </w:r>
          </w:p>
        </w:tc>
        <w:tc>
          <w:tcPr>
            <w:tcW w:w="2409"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119" w:after="0" w:line="276"/>
              <w:ind w:right="76" w:left="117" w:firstLine="0"/>
              <w:jc w:val="both"/>
              <w:rPr>
                <w:rFonts w:ascii="Calibri" w:hAnsi="Calibri" w:cs="Calibri" w:eastAsia="Calibri"/>
                <w:color w:val="auto"/>
                <w:position w:val="0"/>
                <w:sz w:val="22"/>
              </w:rPr>
            </w:pPr>
            <w:r>
              <w:rPr>
                <w:rFonts w:ascii="Calibri" w:hAnsi="Calibri" w:cs="Calibri" w:eastAsia="Calibri"/>
                <w:b/>
                <w:color w:val="auto"/>
                <w:spacing w:val="0"/>
                <w:position w:val="0"/>
                <w:sz w:val="22"/>
                <w:shd w:fill="auto" w:val="clear"/>
              </w:rPr>
              <w:t xml:space="preserve">Return</w:t>
            </w:r>
            <w:r>
              <w:rPr>
                <w:rFonts w:ascii="Calibri" w:hAnsi="Calibri" w:cs="Calibri" w:eastAsia="Calibri"/>
                <w:b/>
                <w:color w:val="auto"/>
                <w:spacing w:val="1"/>
                <w:position w:val="0"/>
                <w:sz w:val="22"/>
                <w:shd w:fill="auto" w:val="clear"/>
              </w:rPr>
              <w:t xml:space="preserve"> </w:t>
            </w:r>
            <w:r>
              <w:rPr>
                <w:rFonts w:ascii="Calibri" w:hAnsi="Calibri" w:cs="Calibri" w:eastAsia="Calibri"/>
                <w:b/>
                <w:color w:val="auto"/>
                <w:spacing w:val="0"/>
                <w:position w:val="0"/>
                <w:sz w:val="22"/>
                <w:shd w:fill="auto" w:val="clear"/>
              </w:rPr>
              <w:t xml:space="preserve">date</w:t>
            </w:r>
            <w:r>
              <w:rPr>
                <w:rFonts w:ascii="Calibri" w:hAnsi="Calibri" w:cs="Calibri" w:eastAsia="Calibri"/>
                <w:b/>
                <w:color w:val="auto"/>
                <w:spacing w:val="1"/>
                <w:position w:val="0"/>
                <w:sz w:val="22"/>
                <w:shd w:fill="auto" w:val="clear"/>
              </w:rPr>
              <w:t xml:space="preserve"> </w:t>
            </w:r>
            <w:r>
              <w:rPr>
                <w:rFonts w:ascii="Calibri" w:hAnsi="Calibri" w:cs="Calibri" w:eastAsia="Calibri"/>
                <w:b/>
                <w:color w:val="auto"/>
                <w:spacing w:val="0"/>
                <w:position w:val="0"/>
                <w:sz w:val="22"/>
                <w:shd w:fill="auto" w:val="clear"/>
              </w:rPr>
              <w:t xml:space="preserve">of</w:t>
            </w:r>
            <w:r>
              <w:rPr>
                <w:rFonts w:ascii="Calibri" w:hAnsi="Calibri" w:cs="Calibri" w:eastAsia="Calibri"/>
                <w:b/>
                <w:color w:val="auto"/>
                <w:spacing w:val="-47"/>
                <w:position w:val="0"/>
                <w:sz w:val="22"/>
                <w:shd w:fill="auto" w:val="clear"/>
              </w:rPr>
              <w:t xml:space="preserve"> </w:t>
            </w:r>
            <w:r>
              <w:rPr>
                <w:rFonts w:ascii="Calibri" w:hAnsi="Calibri" w:cs="Calibri" w:eastAsia="Calibri"/>
                <w:b/>
                <w:color w:val="auto"/>
                <w:spacing w:val="0"/>
                <w:position w:val="0"/>
                <w:sz w:val="22"/>
                <w:shd w:fill="auto" w:val="clear"/>
              </w:rPr>
              <w:t xml:space="preserve">provisional</w:t>
            </w:r>
            <w:r>
              <w:rPr>
                <w:rFonts w:ascii="Calibri" w:hAnsi="Calibri" w:cs="Calibri" w:eastAsia="Calibri"/>
                <w:b/>
                <w:color w:val="auto"/>
                <w:spacing w:val="1"/>
                <w:position w:val="0"/>
                <w:sz w:val="22"/>
                <w:shd w:fill="auto" w:val="clear"/>
              </w:rPr>
              <w:t xml:space="preserve"> </w:t>
            </w:r>
            <w:r>
              <w:rPr>
                <w:rFonts w:ascii="Calibri" w:hAnsi="Calibri" w:cs="Calibri" w:eastAsia="Calibri"/>
                <w:b/>
                <w:color w:val="auto"/>
                <w:spacing w:val="0"/>
                <w:position w:val="0"/>
                <w:sz w:val="22"/>
                <w:shd w:fill="auto" w:val="clear"/>
              </w:rPr>
              <w:t xml:space="preserve">marks</w:t>
            </w:r>
            <w:r>
              <w:rPr>
                <w:rFonts w:ascii="Calibri" w:hAnsi="Calibri" w:cs="Calibri" w:eastAsia="Calibri"/>
                <w:b/>
                <w:color w:val="auto"/>
                <w:spacing w:val="1"/>
                <w:position w:val="0"/>
                <w:sz w:val="22"/>
                <w:shd w:fill="auto" w:val="clear"/>
              </w:rPr>
              <w:t xml:space="preserve"> </w:t>
            </w:r>
            <w:r>
              <w:rPr>
                <w:rFonts w:ascii="Calibri" w:hAnsi="Calibri" w:cs="Calibri" w:eastAsia="Calibri"/>
                <w:b/>
                <w:color w:val="auto"/>
                <w:spacing w:val="0"/>
                <w:position w:val="0"/>
                <w:sz w:val="22"/>
                <w:shd w:fill="auto" w:val="clear"/>
              </w:rPr>
              <w:t xml:space="preserve">&amp;</w:t>
            </w:r>
            <w:r>
              <w:rPr>
                <w:rFonts w:ascii="Calibri" w:hAnsi="Calibri" w:cs="Calibri" w:eastAsia="Calibri"/>
                <w:b/>
                <w:color w:val="auto"/>
                <w:spacing w:val="-47"/>
                <w:position w:val="0"/>
                <w:sz w:val="22"/>
                <w:shd w:fill="auto" w:val="clear"/>
              </w:rPr>
              <w:t xml:space="preserve"> </w:t>
            </w:r>
            <w:r>
              <w:rPr>
                <w:rFonts w:ascii="Calibri" w:hAnsi="Calibri" w:cs="Calibri" w:eastAsia="Calibri"/>
                <w:b/>
                <w:color w:val="auto"/>
                <w:spacing w:val="0"/>
                <w:position w:val="0"/>
                <w:sz w:val="22"/>
                <w:shd w:fill="auto" w:val="clear"/>
              </w:rPr>
              <w:t xml:space="preserve">written</w:t>
            </w:r>
            <w:r>
              <w:rPr>
                <w:rFonts w:ascii="Calibri" w:hAnsi="Calibri" w:cs="Calibri" w:eastAsia="Calibri"/>
                <w:b/>
                <w:color w:val="auto"/>
                <w:spacing w:val="-9"/>
                <w:position w:val="0"/>
                <w:sz w:val="22"/>
                <w:shd w:fill="auto" w:val="clear"/>
              </w:rPr>
              <w:t xml:space="preserve"> </w:t>
            </w:r>
            <w:r>
              <w:rPr>
                <w:rFonts w:ascii="Calibri" w:hAnsi="Calibri" w:cs="Calibri" w:eastAsia="Calibri"/>
                <w:b/>
                <w:color w:val="auto"/>
                <w:spacing w:val="0"/>
                <w:position w:val="0"/>
                <w:sz w:val="22"/>
                <w:shd w:fill="auto" w:val="clear"/>
              </w:rPr>
              <w:t xml:space="preserve">feedback:</w:t>
            </w:r>
          </w:p>
        </w:tc>
        <w:tc>
          <w:tcPr>
            <w:tcW w:w="229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155" w:after="0" w:line="240"/>
              <w:ind w:right="0" w:left="118"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11th</w:t>
            </w:r>
            <w:r>
              <w:rPr>
                <w:rFonts w:ascii="Calibri" w:hAnsi="Calibri" w:cs="Calibri" w:eastAsia="Calibri"/>
                <w:b/>
                <w:color w:val="auto"/>
                <w:spacing w:val="-5"/>
                <w:position w:val="0"/>
                <w:sz w:val="22"/>
                <w:shd w:fill="auto" w:val="clear"/>
              </w:rPr>
              <w:t xml:space="preserve"> </w:t>
            </w:r>
            <w:r>
              <w:rPr>
                <w:rFonts w:ascii="Calibri" w:hAnsi="Calibri" w:cs="Calibri" w:eastAsia="Calibri"/>
                <w:b/>
                <w:color w:val="auto"/>
                <w:spacing w:val="0"/>
                <w:position w:val="0"/>
                <w:sz w:val="22"/>
                <w:shd w:fill="auto" w:val="clear"/>
              </w:rPr>
              <w:t xml:space="preserve">December</w:t>
            </w:r>
            <w:r>
              <w:rPr>
                <w:rFonts w:ascii="Calibri" w:hAnsi="Calibri" w:cs="Calibri" w:eastAsia="Calibri"/>
                <w:b/>
                <w:color w:val="auto"/>
                <w:spacing w:val="-3"/>
                <w:position w:val="0"/>
                <w:sz w:val="22"/>
                <w:shd w:fill="auto" w:val="clear"/>
              </w:rPr>
              <w:t xml:space="preserve"> </w:t>
            </w:r>
            <w:r>
              <w:rPr>
                <w:rFonts w:ascii="Calibri" w:hAnsi="Calibri" w:cs="Calibri" w:eastAsia="Calibri"/>
                <w:b/>
                <w:color w:val="auto"/>
                <w:spacing w:val="0"/>
                <w:position w:val="0"/>
                <w:sz w:val="22"/>
                <w:shd w:fill="auto" w:val="clear"/>
              </w:rPr>
              <w:t xml:space="preserve">2023,</w:t>
            </w:r>
          </w:p>
          <w:p>
            <w:pPr>
              <w:spacing w:before="0" w:after="0" w:line="240"/>
              <w:ind w:right="0" w:left="118"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23:59</w:t>
            </w:r>
          </w:p>
          <w:p>
            <w:pPr>
              <w:spacing w:before="157" w:after="0" w:line="240"/>
              <w:ind w:right="0" w:left="118" w:firstLine="0"/>
              <w:jc w:val="left"/>
              <w:rPr>
                <w:rFonts w:ascii="Calibri" w:hAnsi="Calibri" w:cs="Calibri" w:eastAsia="Calibri"/>
                <w:color w:val="auto"/>
                <w:position w:val="0"/>
                <w:sz w:val="22"/>
              </w:rPr>
            </w:pPr>
            <w:r>
              <w:rPr>
                <w:rFonts w:ascii="Calibri" w:hAnsi="Calibri" w:cs="Calibri" w:eastAsia="Calibri"/>
                <w:b/>
                <w:color w:val="auto"/>
                <w:spacing w:val="0"/>
                <w:position w:val="0"/>
                <w:sz w:val="22"/>
                <w:shd w:fill="auto" w:val="clear"/>
              </w:rPr>
              <w:t xml:space="preserve">(20</w:t>
            </w:r>
            <w:r>
              <w:rPr>
                <w:rFonts w:ascii="Calibri" w:hAnsi="Calibri" w:cs="Calibri" w:eastAsia="Calibri"/>
                <w:b/>
                <w:color w:val="auto"/>
                <w:spacing w:val="-12"/>
                <w:position w:val="0"/>
                <w:sz w:val="22"/>
                <w:shd w:fill="auto" w:val="clear"/>
              </w:rPr>
              <w:t xml:space="preserve"> </w:t>
            </w:r>
            <w:r>
              <w:rPr>
                <w:rFonts w:ascii="Calibri" w:hAnsi="Calibri" w:cs="Calibri" w:eastAsia="Calibri"/>
                <w:b/>
                <w:color w:val="auto"/>
                <w:spacing w:val="0"/>
                <w:position w:val="0"/>
                <w:sz w:val="22"/>
                <w:shd w:fill="auto" w:val="clear"/>
              </w:rPr>
              <w:t xml:space="preserve">working</w:t>
            </w:r>
            <w:r>
              <w:rPr>
                <w:rFonts w:ascii="Calibri" w:hAnsi="Calibri" w:cs="Calibri" w:eastAsia="Calibri"/>
                <w:b/>
                <w:color w:val="auto"/>
                <w:spacing w:val="-7"/>
                <w:position w:val="0"/>
                <w:sz w:val="22"/>
                <w:shd w:fill="auto" w:val="clear"/>
              </w:rPr>
              <w:t xml:space="preserve"> </w:t>
            </w:r>
            <w:r>
              <w:rPr>
                <w:rFonts w:ascii="Calibri" w:hAnsi="Calibri" w:cs="Calibri" w:eastAsia="Calibri"/>
                <w:b/>
                <w:color w:val="auto"/>
                <w:spacing w:val="0"/>
                <w:position w:val="0"/>
                <w:sz w:val="22"/>
                <w:shd w:fill="auto" w:val="clear"/>
              </w:rPr>
              <w:t xml:space="preserve">days)</w:t>
            </w:r>
          </w:p>
        </w:tc>
      </w:tr>
    </w:tbl>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student name RALUCA SUCIU</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 NUMBER 2022597</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8"/>
          <w:shd w:fill="auto" w:val="clear"/>
        </w:rPr>
        <w:t xml:space="preserve">Slide No: 01</w:t>
      </w:r>
    </w:p>
    <w:p>
      <w:pPr>
        <w:spacing w:before="0" w:after="160" w:line="360"/>
        <w:ind w:right="-1800" w:left="0" w:firstLine="0"/>
        <w:jc w:val="both"/>
        <w:rPr>
          <w:rFonts w:ascii="Times New Roman" w:hAnsi="Times New Roman" w:cs="Times New Roman" w:eastAsia="Times New Roman"/>
          <w:color w:val="auto"/>
          <w:spacing w:val="0"/>
          <w:position w:val="0"/>
          <w:sz w:val="24"/>
          <w:shd w:fill="auto" w:val="clear"/>
        </w:rPr>
      </w:pPr>
      <w:r>
        <w:object w:dxaOrig="10123" w:dyaOrig="6398">
          <v:rect xmlns:o="urn:schemas-microsoft-com:office:office" xmlns:v="urn:schemas-microsoft-com:vml" id="rectole0000000000" style="width:506.150000pt;height:319.9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Note:</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Introduction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hospitality industry has been the most growing industry over the last few decades. The industry has thriving success due to its strategic planning and developing sustainability. The management of the hotel industry concentrates on improving the infrastructure of hotels and adapting green business initiatives for their business operations (Casey and Sieber, 2016). The sustainable themes of the are helping to develop sustainable planning and assist to achieve sustainable goals. For protecting ecological balance, environmental impact and social development sustainable planning plays significant roles.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8"/>
          <w:shd w:fill="auto" w:val="clear"/>
        </w:rPr>
        <w:t xml:space="preserve">Slide No: 02</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object w:dxaOrig="11378" w:dyaOrig="6398">
          <v:rect xmlns:o="urn:schemas-microsoft-com:office:office" xmlns:v="urn:schemas-microsoft-com:vml" id="rectole0000000001" style="width:568.900000pt;height:319.9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8"/>
          <w:shd w:fill="auto" w:val="clear"/>
        </w:rPr>
        <w:t xml:space="preserve">Note:</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Contemporary Theme of Sustainability in the Hospitality Industry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contemporary theme of sustainability is focused on developing sustainable development for a long time. It assisted in attaining sustainable development goals by executing and implementing sustainable strategic planning. Building smart hospitality is one of the crucial sustainable themes of the hospitality industry (Baloglu and Mercado, 2015). It also helps to adapt challenges and barriers to develop green hospitality improvement. The sustainable theme also concentrates on declining the emission of carbon to protect the ecological balance. It also protects the biodiversity and drives the economic development positively.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8"/>
          <w:shd w:fill="auto" w:val="clear"/>
        </w:rPr>
        <w:t xml:space="preserve">Slide No: 03</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object w:dxaOrig="10679" w:dyaOrig="6398">
          <v:rect xmlns:o="urn:schemas-microsoft-com:office:office" xmlns:v="urn:schemas-microsoft-com:vml" id="rectole0000000002" style="width:533.950000pt;height:319.9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8"/>
          <w:shd w:fill="auto" w:val="clear"/>
        </w:rPr>
        <w:t xml:space="preserve">Note:</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Significance of Sustainability in Hospitality Industry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Sustainability development in the hospitality industry will accelerate the development of hospitality infrastructure and business activities. Proper sustainable planning will emphasise to development of the environmental impact as well as protect the biodiversity of nature (Mele and Secundo, 2018). Sustainable hospitality also preserves the culture and heritage as well as promotes cultural values towards the tourists. It also develops the social infrastructure and drives the economic outcomes of the local community. The local people got employment opportunities and enhanced their economic stability.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8"/>
          <w:shd w:fill="auto" w:val="clear"/>
        </w:rPr>
        <w:t xml:space="preserve">Slide No: 04</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object w:dxaOrig="10523" w:dyaOrig="6398">
          <v:rect xmlns:o="urn:schemas-microsoft-com:office:office" xmlns:v="urn:schemas-microsoft-com:vml" id="rectole0000000003" style="width:526.150000pt;height:319.90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8"/>
          <w:shd w:fill="auto" w:val="clear"/>
        </w:rPr>
        <w:t xml:space="preserve">Note:</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Importance Concepts of Sustainability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Sustainability concepts are adapted by the management of the hospitality industry to improve their business operations and infrastructure. In the tourism industry, management emphasises utilizing natural resources efficiently and using renewable energy for their business activities. It also focused on declining the wastage of hotels and restaurants to prevent environmental pollution (Casey and Sieber, 2016). The management also emphasises reducing the use of plastic materials and products which is harmful to biodiversity and nature. They also emphasise recycling programs in their business operations to reduce environmental pollution.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8"/>
          <w:shd w:fill="auto" w:val="clear"/>
        </w:rPr>
        <w:t xml:space="preserve">Slide No: 05</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object w:dxaOrig="10860" w:dyaOrig="6398">
          <v:rect xmlns:o="urn:schemas-microsoft-com:office:office" xmlns:v="urn:schemas-microsoft-com:vml" id="rectole0000000004" style="width:543.000000pt;height:319.90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4" ShapeID="rectole0000000004" r:id="docRId8"/>
        </w:objec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8"/>
          <w:shd w:fill="auto" w:val="clear"/>
        </w:rPr>
        <w:t xml:space="preserve">Note:</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Theories in Sustainable Hospitality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Sustainable tourism is concentrated on adapting the changes in customer behaviours and environmental changes to develop sustainable tourism destinations. the fundamental theory of tourism is focused on improving the local community and tourism destination. The sustainable hospitality theory also emphasises improving the customer's services for the business development of this sector (Baloglu and Mercado, 2015). It also encourages building an efficient and productive workforce to provide better customer service. The experienced and developed workforce will work to protect the environment from harmful effects.</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8"/>
          <w:shd w:fill="auto" w:val="clear"/>
        </w:rPr>
        <w:t xml:space="preserve">Slide No: 06</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object w:dxaOrig="10667" w:dyaOrig="6398">
          <v:rect xmlns:o="urn:schemas-microsoft-com:office:office" xmlns:v="urn:schemas-microsoft-com:vml" id="rectole0000000005" style="width:533.350000pt;height:319.900000pt" o:preferrelative="t" o:ole="">
            <o:lock v:ext="edit"/>
            <v:imagedata xmlns:r="http://schemas.openxmlformats.org/officeDocument/2006/relationships" r:id="docRId11" o:title=""/>
          </v:rect>
          <o:OLEObject xmlns:r="http://schemas.openxmlformats.org/officeDocument/2006/relationships" xmlns:o="urn:schemas-microsoft-com:office:office" Type="Embed" ProgID="StaticMetafile" DrawAspect="Content" ObjectID="0000000005" ShapeID="rectole0000000005" r:id="docRId10"/>
        </w:objec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8"/>
          <w:shd w:fill="auto" w:val="clear"/>
        </w:rPr>
        <w:t xml:space="preserve">Note:</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Impact of Sustainability in Hospitality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hospitality industry is responsible for providing accommodations, catering and other customer services for tourists and local customers. It also concentrates on developing the infrastructure and business operations to expand the business. It focused on developing the workforce by providing training and other facilities to enhance efficiency and productivity. Sustainability drives the hospitality industry to develop strategic planning to protect the environment and biodiversity (Uyar and Kuzey, 2021). It also emphasises for economic and social development of the local community. It also promotes the culture and heritage of the local community. It also adapts to the challenges and barriers to developing sustainable tourism destinations.</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8"/>
          <w:shd w:fill="auto" w:val="clear"/>
        </w:rPr>
        <w:t xml:space="preserve">Slide No: 07</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object w:dxaOrig="10260" w:dyaOrig="6398">
          <v:rect xmlns:o="urn:schemas-microsoft-com:office:office" xmlns:v="urn:schemas-microsoft-com:vml" id="rectole0000000006" style="width:513.000000pt;height:319.900000pt" o:preferrelative="t" o:ole="">
            <o:lock v:ext="edit"/>
            <v:imagedata xmlns:r="http://schemas.openxmlformats.org/officeDocument/2006/relationships" r:id="docRId13" o:title=""/>
          </v:rect>
          <o:OLEObject xmlns:r="http://schemas.openxmlformats.org/officeDocument/2006/relationships" xmlns:o="urn:schemas-microsoft-com:office:office" Type="Embed" ProgID="StaticMetafile" DrawAspect="Content" ObjectID="0000000006" ShapeID="rectole0000000006" r:id="docRId12"/>
        </w:objec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8"/>
          <w:shd w:fill="auto" w:val="clear"/>
        </w:rPr>
        <w:t xml:space="preserve">Note:</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Policies for Sustainable Hospitality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national policy of The Sustainable Tourism Development Policy Framework provides adequate insights and guidelines for implementing sustainable planning. The policies of sustainable tourism are concentrated on developing the infrastructure and hospitality destinations (Tesone, 2014). It also facilitates appropriate governance and monitoring systems for developing sustainable hospitality destinations and protecting the environment. It also assisted in creating good relationships with local people and the community.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8"/>
          <w:shd w:fill="auto" w:val="clear"/>
        </w:rPr>
        <w:t xml:space="preserve">Slide No: 08</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object w:dxaOrig="10944" w:dyaOrig="6398">
          <v:rect xmlns:o="urn:schemas-microsoft-com:office:office" xmlns:v="urn:schemas-microsoft-com:vml" id="rectole0000000007" style="width:547.200000pt;height:319.900000pt" o:preferrelative="t" o:ole="">
            <o:lock v:ext="edit"/>
            <v:imagedata xmlns:r="http://schemas.openxmlformats.org/officeDocument/2006/relationships" r:id="docRId15" o:title=""/>
          </v:rect>
          <o:OLEObject xmlns:r="http://schemas.openxmlformats.org/officeDocument/2006/relationships" xmlns:o="urn:schemas-microsoft-com:office:office" Type="Embed" ProgID="StaticMetafile" DrawAspect="Content" ObjectID="0000000007" ShapeID="rectole0000000007" r:id="docRId14"/>
        </w:objec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8"/>
          <w:shd w:fill="auto" w:val="clear"/>
        </w:rPr>
        <w:t xml:space="preserve">Note:</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Sustainable Goal of Hospitality Industry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hospitality industry aims to build earth-friendly hotels and tourism destinations to reduce environmental impacts as well as promote green business strategy in the hospitality Industry. It also concentrates on building community-friendly hotels and tourism destinations to improve the economic status of local people as well as their employment (Baloglu and Mercado, 2015). The sustainable hospitality industry also objected to building people-friendly hotels where all the people are facilities with the development program and corporate social responsibility.</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8"/>
          <w:shd w:fill="auto" w:val="clear"/>
        </w:rPr>
        <w:t xml:space="preserve">Slide No: 09</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object w:dxaOrig="11378" w:dyaOrig="6398">
          <v:rect xmlns:o="urn:schemas-microsoft-com:office:office" xmlns:v="urn:schemas-microsoft-com:vml" id="rectole0000000008" style="width:568.900000pt;height:319.900000pt" o:preferrelative="t" o:ole="">
            <o:lock v:ext="edit"/>
            <v:imagedata xmlns:r="http://schemas.openxmlformats.org/officeDocument/2006/relationships" r:id="docRId17" o:title=""/>
          </v:rect>
          <o:OLEObject xmlns:r="http://schemas.openxmlformats.org/officeDocument/2006/relationships" xmlns:o="urn:schemas-microsoft-com:office:office" Type="Embed" ProgID="StaticMetafile" DrawAspect="Content" ObjectID="0000000008" ShapeID="rectole0000000008" r:id="docRId16"/>
        </w:objec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8"/>
          <w:shd w:fill="auto" w:val="clear"/>
        </w:rPr>
        <w:t xml:space="preserve">Note:</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Implementing Sustainable Goals in Hospitality Industry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hospitality industry is implementing sustainable goals with the assistance of the contemporary themes of sustainability. It takes initiatives to promote a green environment and bio-architecture in hotel infrastructure to develop destination tourism. The hotel management also enhances the using of recycled products and materials for their business operations (Mele and Secundo, 2018). It improves the waste management systems to reduce environmental pollution. It also declines the use of fuel and gas to reduce carbon emissions.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8"/>
          <w:shd w:fill="auto" w:val="clear"/>
        </w:rPr>
        <w:t xml:space="preserve">Slide No: 10</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object w:dxaOrig="10307" w:dyaOrig="6398">
          <v:rect xmlns:o="urn:schemas-microsoft-com:office:office" xmlns:v="urn:schemas-microsoft-com:vml" id="rectole0000000009" style="width:515.350000pt;height:319.900000pt" o:preferrelative="t" o:ole="">
            <o:lock v:ext="edit"/>
            <v:imagedata xmlns:r="http://schemas.openxmlformats.org/officeDocument/2006/relationships" r:id="docRId19" o:title=""/>
          </v:rect>
          <o:OLEObject xmlns:r="http://schemas.openxmlformats.org/officeDocument/2006/relationships" xmlns:o="urn:schemas-microsoft-com:office:office" Type="Embed" ProgID="StaticMetafile" DrawAspect="Content" ObjectID="0000000009" ShapeID="rectole0000000009" r:id="docRId18"/>
        </w:objec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8"/>
          <w:shd w:fill="auto" w:val="clear"/>
        </w:rPr>
        <w:t xml:space="preserve">Note:</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Recommendations for Building a Sustainable Hospitality Industry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hospitality industry should develop eco-friendly resorts and hotels for accommodations preserving the environment by using renewable energy and bio-architecture. It also concentrates on decline the emission of Carbon by reducing fuel and gas consumption in the hotel industry and using ecological products (Uyar and Kuzey, 2021). The industry also enhances the protection of natural resources by using optimizing ways and preserve biodiversity and natural heritage.   It should Reduce the use of Plastic products and materials in hotel operations and create opportunities for employment to develop economic outcomes.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8"/>
          <w:shd w:fill="auto" w:val="clear"/>
        </w:rPr>
        <w:t xml:space="preserve">Slide No: 11</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object w:dxaOrig="10163" w:dyaOrig="6398">
          <v:rect xmlns:o="urn:schemas-microsoft-com:office:office" xmlns:v="urn:schemas-microsoft-com:vml" id="rectole0000000010" style="width:508.150000pt;height:319.900000pt" o:preferrelative="t" o:ole="">
            <o:lock v:ext="edit"/>
            <v:imagedata xmlns:r="http://schemas.openxmlformats.org/officeDocument/2006/relationships" r:id="docRId21" o:title=""/>
          </v:rect>
          <o:OLEObject xmlns:r="http://schemas.openxmlformats.org/officeDocument/2006/relationships" xmlns:o="urn:schemas-microsoft-com:office:office" Type="Embed" ProgID="StaticMetafile" DrawAspect="Content" ObjectID="0000000010" ShapeID="rectole0000000010" r:id="docRId20"/>
        </w:objec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8"/>
          <w:shd w:fill="auto" w:val="clear"/>
        </w:rPr>
        <w:t xml:space="preserve">Note:</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Conclusion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Sustainability in the hospitality industry expedites the positive influences in business operations. It develops sustainable tourism destinations by developing strategic planning to protect the social and environmental impacts. The contemporary sustainable themes are associated with the management to obtain the long-term sustainable goal (Tesone, 2014). The different initiatives and policies are implemented to ensure proper sustainable development in hospitality operations. It also promotes the well-being and awareness among people to decline the social, and environmental impact to protect ecological balance and biodiversity.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8"/>
          <w:shd w:fill="auto" w:val="clear"/>
        </w:rPr>
        <w:t xml:space="preserve">Slide No: 12</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object w:dxaOrig="10260" w:dyaOrig="6398">
          <v:rect xmlns:o="urn:schemas-microsoft-com:office:office" xmlns:v="urn:schemas-microsoft-com:vml" id="rectole0000000011" style="width:513.000000pt;height:319.900000pt" o:preferrelative="t" o:ole="">
            <o:lock v:ext="edit"/>
            <v:imagedata xmlns:r="http://schemas.openxmlformats.org/officeDocument/2006/relationships" r:id="docRId23" o:title=""/>
          </v:rect>
          <o:OLEObject xmlns:r="http://schemas.openxmlformats.org/officeDocument/2006/relationships" xmlns:o="urn:schemas-microsoft-com:office:office" Type="Embed" ProgID="StaticMetafile" DrawAspect="Content" ObjectID="0000000011" ShapeID="rectole0000000011" r:id="docRId22"/>
        </w:objec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8"/>
          <w:shd w:fill="auto" w:val="clear"/>
        </w:rPr>
        <w:t xml:space="preserve">Note:</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Reference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8.wmf" Id="docRId17" Type="http://schemas.openxmlformats.org/officeDocument/2006/relationships/image" /><Relationship Target="numbering.xml" Id="docRId24" Type="http://schemas.openxmlformats.org/officeDocument/2006/relationships/numbering" /><Relationship Target="media/image3.wmf" Id="docRId7" Type="http://schemas.openxmlformats.org/officeDocument/2006/relationships/image" /><Relationship Target="embeddings/oleObject7.bin" Id="docRId14" Type="http://schemas.openxmlformats.org/officeDocument/2006/relationships/oleObject" /><Relationship Target="media/image11.wmf" Id="docRId23" Type="http://schemas.openxmlformats.org/officeDocument/2006/relationships/image" /><Relationship Target="embeddings/oleObject3.bin" Id="docRId6" Type="http://schemas.openxmlformats.org/officeDocument/2006/relationships/oleObject" /><Relationship Target="media/image0.wmf" Id="docRId1" Type="http://schemas.openxmlformats.org/officeDocument/2006/relationships/image" /><Relationship Target="media/image7.wmf" Id="docRId15" Type="http://schemas.openxmlformats.org/officeDocument/2006/relationships/image" /><Relationship Target="embeddings/oleObject11.bin" Id="docRId22" Type="http://schemas.openxmlformats.org/officeDocument/2006/relationships/oleObject" /><Relationship Target="media/image4.wmf" Id="docRId9" Type="http://schemas.openxmlformats.org/officeDocument/2006/relationships/image" /><Relationship Target="embeddings/oleObject0.bin" Id="docRId0" Type="http://schemas.openxmlformats.org/officeDocument/2006/relationships/oleObject" /><Relationship Target="embeddings/oleObject6.bin" Id="docRId12" Type="http://schemas.openxmlformats.org/officeDocument/2006/relationships/oleObject" /><Relationship Target="embeddings/oleObject8.bin" Id="docRId16" Type="http://schemas.openxmlformats.org/officeDocument/2006/relationships/oleObject" /><Relationship Target="media/image10.wmf" Id="docRId21" Type="http://schemas.openxmlformats.org/officeDocument/2006/relationships/image" /><Relationship Target="styles.xml" Id="docRId25" Type="http://schemas.openxmlformats.org/officeDocument/2006/relationships/styles" /><Relationship Target="embeddings/oleObject2.bin" Id="docRId4" Type="http://schemas.openxmlformats.org/officeDocument/2006/relationships/oleObject" /><Relationship Target="embeddings/oleObject4.bin" Id="docRId8" Type="http://schemas.openxmlformats.org/officeDocument/2006/relationships/oleObject" /><Relationship Target="media/image6.wmf" Id="docRId13" Type="http://schemas.openxmlformats.org/officeDocument/2006/relationships/image" /><Relationship Target="embeddings/oleObject10.bin" Id="docRId20" Type="http://schemas.openxmlformats.org/officeDocument/2006/relationships/oleObject" /><Relationship Target="media/image1.wmf" Id="docRId3" Type="http://schemas.openxmlformats.org/officeDocument/2006/relationships/image" /><Relationship Target="embeddings/oleObject5.bin" Id="docRId10" Type="http://schemas.openxmlformats.org/officeDocument/2006/relationships/oleObject" /><Relationship Target="embeddings/oleObject9.bin" Id="docRId18" Type="http://schemas.openxmlformats.org/officeDocument/2006/relationships/oleObject" /><Relationship Target="embeddings/oleObject1.bin" Id="docRId2" Type="http://schemas.openxmlformats.org/officeDocument/2006/relationships/oleObject" /><Relationship Target="media/image5.wmf" Id="docRId11" Type="http://schemas.openxmlformats.org/officeDocument/2006/relationships/image" /><Relationship Target="media/image9.wmf" Id="docRId19" Type="http://schemas.openxmlformats.org/officeDocument/2006/relationships/image" /><Relationship Target="media/image2.wmf" Id="docRId5" Type="http://schemas.openxmlformats.org/officeDocument/2006/relationships/image" /></Relationships>
</file>