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23BF3" w:rsidRDefault="00457A3C" w:rsidP="005022BE">
      <w:pPr>
        <w:spacing w:line="360" w:lineRule="auto"/>
        <w:rPr>
          <w:rStyle w:val="essay-snippetpreview"/>
          <w:rFonts w:ascii="Times New Roman" w:hAnsi="Times New Roman" w:cs="Times New Roman"/>
          <w:sz w:val="24"/>
          <w:szCs w:val="24"/>
          <w:lang w:val="en"/>
        </w:rPr>
      </w:pPr>
      <w:r w:rsidRPr="0005769B">
        <w:rPr>
          <w:rFonts w:ascii="Times New Roman" w:hAnsi="Times New Roman" w:cs="Times New Roman"/>
          <w:sz w:val="24"/>
          <w:szCs w:val="24"/>
        </w:rPr>
        <w:t>This essa</w:t>
      </w:r>
      <w:r w:rsidR="00347433">
        <w:rPr>
          <w:rFonts w:ascii="Times New Roman" w:hAnsi="Times New Roman" w:cs="Times New Roman"/>
          <w:sz w:val="24"/>
          <w:szCs w:val="24"/>
        </w:rPr>
        <w:t>y will be focusing on how race</w:t>
      </w:r>
      <w:r w:rsidRPr="0005769B">
        <w:rPr>
          <w:rFonts w:ascii="Times New Roman" w:hAnsi="Times New Roman" w:cs="Times New Roman"/>
          <w:sz w:val="24"/>
          <w:szCs w:val="24"/>
        </w:rPr>
        <w:t xml:space="preserve"> might adversely affect social reproduction of inequalities. </w:t>
      </w:r>
      <w:r w:rsidR="000F3509" w:rsidRPr="0005769B">
        <w:rPr>
          <w:rFonts w:ascii="Times New Roman" w:hAnsi="Times New Roman" w:cs="Times New Roman"/>
          <w:sz w:val="24"/>
          <w:szCs w:val="24"/>
        </w:rPr>
        <w:t>T</w:t>
      </w:r>
      <w:r w:rsidR="00B905CC" w:rsidRPr="0005769B">
        <w:rPr>
          <w:rFonts w:ascii="Times New Roman" w:hAnsi="Times New Roman" w:cs="Times New Roman"/>
          <w:sz w:val="24"/>
          <w:szCs w:val="24"/>
        </w:rPr>
        <w:t xml:space="preserve">he socialist theory is one of the common insights that explains the contemporary Marxists theory that links together outside the sphere of reproduction. </w:t>
      </w:r>
      <w:r w:rsidR="00B905CC" w:rsidRPr="0005769B">
        <w:rPr>
          <w:rFonts w:ascii="Times New Roman" w:hAnsi="Times New Roman" w:cs="Times New Roman"/>
          <w:i/>
          <w:sz w:val="24"/>
          <w:szCs w:val="24"/>
        </w:rPr>
        <w:t xml:space="preserve">Socialist worker (2013) </w:t>
      </w:r>
      <w:r w:rsidRPr="0005769B">
        <w:rPr>
          <w:rFonts w:ascii="Times New Roman" w:hAnsi="Times New Roman" w:cs="Times New Roman"/>
          <w:sz w:val="24"/>
          <w:szCs w:val="24"/>
        </w:rPr>
        <w:t xml:space="preserve">the </w:t>
      </w:r>
      <w:r w:rsidR="005D6E35" w:rsidRPr="0005769B">
        <w:rPr>
          <w:rFonts w:ascii="Times New Roman" w:hAnsi="Times New Roman" w:cs="Times New Roman"/>
          <w:sz w:val="24"/>
          <w:szCs w:val="24"/>
        </w:rPr>
        <w:t xml:space="preserve">main topic </w:t>
      </w:r>
      <w:r w:rsidRPr="0005769B">
        <w:rPr>
          <w:rFonts w:ascii="Times New Roman" w:hAnsi="Times New Roman" w:cs="Times New Roman"/>
          <w:sz w:val="24"/>
          <w:szCs w:val="24"/>
        </w:rPr>
        <w:t xml:space="preserve">that I </w:t>
      </w:r>
      <w:r w:rsidR="00B905CC" w:rsidRPr="0005769B">
        <w:rPr>
          <w:rFonts w:ascii="Times New Roman" w:hAnsi="Times New Roman" w:cs="Times New Roman"/>
          <w:sz w:val="24"/>
          <w:szCs w:val="24"/>
        </w:rPr>
        <w:t xml:space="preserve">will </w:t>
      </w:r>
      <w:r w:rsidR="0005769B">
        <w:rPr>
          <w:rFonts w:ascii="Times New Roman" w:hAnsi="Times New Roman" w:cs="Times New Roman"/>
          <w:sz w:val="24"/>
          <w:szCs w:val="24"/>
        </w:rPr>
        <w:t xml:space="preserve">be </w:t>
      </w:r>
      <w:r w:rsidR="00B905CC" w:rsidRPr="0005769B">
        <w:rPr>
          <w:rFonts w:ascii="Times New Roman" w:hAnsi="Times New Roman" w:cs="Times New Roman"/>
          <w:sz w:val="24"/>
          <w:szCs w:val="24"/>
        </w:rPr>
        <w:t>mention</w:t>
      </w:r>
      <w:r w:rsidR="0005769B">
        <w:rPr>
          <w:rFonts w:ascii="Times New Roman" w:hAnsi="Times New Roman" w:cs="Times New Roman"/>
          <w:sz w:val="24"/>
          <w:szCs w:val="24"/>
        </w:rPr>
        <w:t>ing</w:t>
      </w:r>
      <w:r w:rsidR="005D6E35" w:rsidRPr="0005769B">
        <w:rPr>
          <w:rFonts w:ascii="Times New Roman" w:hAnsi="Times New Roman" w:cs="Times New Roman"/>
          <w:sz w:val="24"/>
          <w:szCs w:val="24"/>
        </w:rPr>
        <w:t xml:space="preserve"> is</w:t>
      </w:r>
      <w:r w:rsidR="003F5769" w:rsidRPr="0005769B">
        <w:rPr>
          <w:rFonts w:ascii="Times New Roman" w:hAnsi="Times New Roman" w:cs="Times New Roman"/>
          <w:sz w:val="24"/>
          <w:szCs w:val="24"/>
        </w:rPr>
        <w:t xml:space="preserve"> racism</w:t>
      </w:r>
      <w:r w:rsidR="002F0386">
        <w:rPr>
          <w:rFonts w:ascii="Times New Roman" w:hAnsi="Times New Roman" w:cs="Times New Roman"/>
          <w:sz w:val="24"/>
          <w:szCs w:val="24"/>
        </w:rPr>
        <w:t xml:space="preserve">. I </w:t>
      </w:r>
      <w:r w:rsidR="005D6E35" w:rsidRPr="0005769B">
        <w:rPr>
          <w:rFonts w:ascii="Times New Roman" w:hAnsi="Times New Roman" w:cs="Times New Roman"/>
          <w:sz w:val="24"/>
          <w:szCs w:val="24"/>
        </w:rPr>
        <w:t xml:space="preserve">will then go on to discuss </w:t>
      </w:r>
      <w:r w:rsidR="00B905CC" w:rsidRPr="0005769B">
        <w:rPr>
          <w:rFonts w:ascii="Times New Roman" w:hAnsi="Times New Roman" w:cs="Times New Roman"/>
          <w:sz w:val="24"/>
          <w:szCs w:val="24"/>
        </w:rPr>
        <w:t>what does social reproduction mean, early socialisation within education, labelling theory, negative impa</w:t>
      </w:r>
      <w:r w:rsidR="000F3509" w:rsidRPr="0005769B">
        <w:rPr>
          <w:rFonts w:ascii="Times New Roman" w:hAnsi="Times New Roman" w:cs="Times New Roman"/>
          <w:sz w:val="24"/>
          <w:szCs w:val="24"/>
        </w:rPr>
        <w:t xml:space="preserve">ct on different racial groups, </w:t>
      </w:r>
      <w:r w:rsidR="00B905CC" w:rsidRPr="0005769B">
        <w:rPr>
          <w:rFonts w:ascii="Times New Roman" w:hAnsi="Times New Roman" w:cs="Times New Roman"/>
          <w:sz w:val="24"/>
          <w:szCs w:val="24"/>
        </w:rPr>
        <w:t xml:space="preserve">the inequality of opportunity within employment for different racial groups, </w:t>
      </w:r>
      <w:r w:rsidR="000F3509" w:rsidRPr="0005769B">
        <w:rPr>
          <w:rFonts w:ascii="Times New Roman" w:hAnsi="Times New Roman" w:cs="Times New Roman"/>
          <w:sz w:val="24"/>
          <w:szCs w:val="24"/>
        </w:rPr>
        <w:t>Maslow</w:t>
      </w:r>
      <w:r w:rsidR="00B905CC" w:rsidRPr="0005769B">
        <w:rPr>
          <w:rFonts w:ascii="Times New Roman" w:hAnsi="Times New Roman" w:cs="Times New Roman"/>
          <w:sz w:val="24"/>
          <w:szCs w:val="24"/>
        </w:rPr>
        <w:t xml:space="preserve"> hierarchy t</w:t>
      </w:r>
      <w:r w:rsidR="000F3509" w:rsidRPr="0005769B">
        <w:rPr>
          <w:rFonts w:ascii="Times New Roman" w:hAnsi="Times New Roman" w:cs="Times New Roman"/>
          <w:sz w:val="24"/>
          <w:szCs w:val="24"/>
        </w:rPr>
        <w:t>heory and</w:t>
      </w:r>
      <w:r w:rsidRPr="0005769B">
        <w:rPr>
          <w:rFonts w:ascii="Times New Roman" w:hAnsi="Times New Roman" w:cs="Times New Roman"/>
          <w:sz w:val="24"/>
          <w:szCs w:val="24"/>
        </w:rPr>
        <w:t xml:space="preserve"> unemployment.</w:t>
      </w:r>
      <w:r w:rsidR="005D6E35" w:rsidRPr="0005769B">
        <w:rPr>
          <w:rFonts w:ascii="Times New Roman" w:hAnsi="Times New Roman" w:cs="Times New Roman"/>
          <w:sz w:val="24"/>
          <w:szCs w:val="24"/>
        </w:rPr>
        <w:t xml:space="preserve"> It will also critically explore the key influences on the social production of individuals and group identities. </w:t>
      </w:r>
    </w:p>
    <w:p w:rsidR="00E83532" w:rsidRDefault="00E83532" w:rsidP="005022BE">
      <w:pPr>
        <w:spacing w:line="360" w:lineRule="auto"/>
        <w:rPr>
          <w:rFonts w:ascii="Times New Roman" w:hAnsi="Times New Roman" w:cs="Times New Roman"/>
          <w:sz w:val="24"/>
          <w:szCs w:val="24"/>
        </w:rPr>
      </w:pPr>
      <w:r w:rsidRPr="00E83532">
        <w:rPr>
          <w:rFonts w:ascii="Times New Roman" w:hAnsi="Times New Roman" w:cs="Times New Roman"/>
          <w:sz w:val="24"/>
          <w:szCs w:val="24"/>
        </w:rPr>
        <w:t xml:space="preserve">Racism is </w:t>
      </w:r>
      <w:r>
        <w:rPr>
          <w:rFonts w:ascii="Times New Roman" w:hAnsi="Times New Roman" w:cs="Times New Roman"/>
          <w:sz w:val="24"/>
          <w:szCs w:val="24"/>
        </w:rPr>
        <w:t xml:space="preserve">when you discriminate </w:t>
      </w:r>
      <w:r w:rsidRPr="00E83532">
        <w:rPr>
          <w:rFonts w:ascii="Times New Roman" w:hAnsi="Times New Roman" w:cs="Times New Roman"/>
          <w:sz w:val="24"/>
          <w:szCs w:val="24"/>
        </w:rPr>
        <w:t>or prejudice against</w:t>
      </w:r>
      <w:r>
        <w:rPr>
          <w:rFonts w:ascii="Times New Roman" w:hAnsi="Times New Roman" w:cs="Times New Roman"/>
          <w:sz w:val="24"/>
          <w:szCs w:val="24"/>
        </w:rPr>
        <w:t xml:space="preserve"> another person. In race discrimination there are four main type</w:t>
      </w:r>
      <w:r w:rsidR="009465E1">
        <w:rPr>
          <w:rFonts w:ascii="Times New Roman" w:hAnsi="Times New Roman" w:cs="Times New Roman"/>
          <w:sz w:val="24"/>
          <w:szCs w:val="24"/>
        </w:rPr>
        <w:t>s</w:t>
      </w:r>
      <w:r>
        <w:rPr>
          <w:rFonts w:ascii="Times New Roman" w:hAnsi="Times New Roman" w:cs="Times New Roman"/>
          <w:sz w:val="24"/>
          <w:szCs w:val="24"/>
        </w:rPr>
        <w:t>. These are direct discrimination, indirect discrimination, victimisation</w:t>
      </w:r>
      <w:r w:rsidR="009465E1">
        <w:rPr>
          <w:rFonts w:ascii="Times New Roman" w:hAnsi="Times New Roman" w:cs="Times New Roman"/>
          <w:sz w:val="24"/>
          <w:szCs w:val="24"/>
        </w:rPr>
        <w:t xml:space="preserve"> and Harassment according to</w:t>
      </w:r>
      <w:r>
        <w:rPr>
          <w:rFonts w:ascii="Times New Roman" w:hAnsi="Times New Roman" w:cs="Times New Roman"/>
          <w:sz w:val="24"/>
          <w:szCs w:val="24"/>
        </w:rPr>
        <w:t xml:space="preserve"> the </w:t>
      </w:r>
      <w:r>
        <w:rPr>
          <w:rFonts w:ascii="Times New Roman" w:hAnsi="Times New Roman" w:cs="Times New Roman"/>
          <w:i/>
          <w:sz w:val="24"/>
          <w:szCs w:val="24"/>
        </w:rPr>
        <w:t>E</w:t>
      </w:r>
      <w:r w:rsidRPr="004958E8">
        <w:rPr>
          <w:rFonts w:ascii="Times New Roman" w:hAnsi="Times New Roman" w:cs="Times New Roman"/>
          <w:i/>
          <w:sz w:val="24"/>
          <w:szCs w:val="24"/>
        </w:rPr>
        <w:t xml:space="preserve">quality and human </w:t>
      </w:r>
      <w:r w:rsidR="00131ED3">
        <w:rPr>
          <w:rFonts w:ascii="Times New Roman" w:hAnsi="Times New Roman" w:cs="Times New Roman"/>
          <w:i/>
          <w:sz w:val="24"/>
          <w:szCs w:val="24"/>
        </w:rPr>
        <w:t>rights commission (2016</w:t>
      </w:r>
      <w:r>
        <w:rPr>
          <w:rFonts w:ascii="Times New Roman" w:hAnsi="Times New Roman" w:cs="Times New Roman"/>
          <w:i/>
          <w:sz w:val="24"/>
          <w:szCs w:val="24"/>
        </w:rPr>
        <w:t>)</w:t>
      </w:r>
    </w:p>
    <w:p w:rsidR="00E83532" w:rsidRDefault="00E83532" w:rsidP="005022BE">
      <w:pPr>
        <w:spacing w:line="360" w:lineRule="auto"/>
        <w:rPr>
          <w:rFonts w:ascii="Times New Roman" w:hAnsi="Times New Roman" w:cs="Times New Roman"/>
          <w:sz w:val="24"/>
          <w:szCs w:val="24"/>
        </w:rPr>
      </w:pPr>
      <w:r>
        <w:rPr>
          <w:rFonts w:ascii="Times New Roman" w:hAnsi="Times New Roman" w:cs="Times New Roman"/>
          <w:sz w:val="24"/>
          <w:szCs w:val="24"/>
        </w:rPr>
        <w:t xml:space="preserve">Direct discrimination is when someone treats you badly in a situation than another person </w:t>
      </w:r>
      <w:r w:rsidR="009465E1">
        <w:rPr>
          <w:rFonts w:ascii="Times New Roman" w:hAnsi="Times New Roman" w:cs="Times New Roman"/>
          <w:sz w:val="24"/>
          <w:szCs w:val="24"/>
        </w:rPr>
        <w:t xml:space="preserve">is in due to your </w:t>
      </w:r>
      <w:r>
        <w:rPr>
          <w:rFonts w:ascii="Times New Roman" w:hAnsi="Times New Roman" w:cs="Times New Roman"/>
          <w:sz w:val="24"/>
          <w:szCs w:val="24"/>
        </w:rPr>
        <w:t>race.</w:t>
      </w:r>
      <w:r w:rsidR="00300D11">
        <w:rPr>
          <w:rFonts w:ascii="Times New Roman" w:hAnsi="Times New Roman" w:cs="Times New Roman"/>
          <w:sz w:val="24"/>
          <w:szCs w:val="24"/>
        </w:rPr>
        <w:t xml:space="preserve"> An example would be if an estate agent will not let you rent a flat because of your race or religion, this would then be direct discrimination.   </w:t>
      </w:r>
    </w:p>
    <w:p w:rsidR="00E83532" w:rsidRDefault="00E83532" w:rsidP="005022BE">
      <w:pPr>
        <w:spacing w:line="360" w:lineRule="auto"/>
        <w:rPr>
          <w:rFonts w:ascii="Times New Roman" w:hAnsi="Times New Roman" w:cs="Times New Roman"/>
          <w:sz w:val="24"/>
          <w:szCs w:val="24"/>
        </w:rPr>
      </w:pPr>
      <w:r>
        <w:rPr>
          <w:rFonts w:ascii="Times New Roman" w:hAnsi="Times New Roman" w:cs="Times New Roman"/>
          <w:sz w:val="24"/>
          <w:szCs w:val="24"/>
        </w:rPr>
        <w:t xml:space="preserve">Indirect discrimination is </w:t>
      </w:r>
      <w:r w:rsidR="009465E1">
        <w:rPr>
          <w:rFonts w:ascii="Times New Roman" w:hAnsi="Times New Roman" w:cs="Times New Roman"/>
          <w:sz w:val="24"/>
          <w:szCs w:val="24"/>
        </w:rPr>
        <w:t>when a group or organisation have a certain policy in their work place</w:t>
      </w:r>
      <w:r>
        <w:rPr>
          <w:rFonts w:ascii="Times New Roman" w:hAnsi="Times New Roman" w:cs="Times New Roman"/>
          <w:sz w:val="24"/>
          <w:szCs w:val="24"/>
        </w:rPr>
        <w:t xml:space="preserve"> that stops</w:t>
      </w:r>
      <w:r w:rsidR="00300D11">
        <w:rPr>
          <w:rFonts w:ascii="Times New Roman" w:hAnsi="Times New Roman" w:cs="Times New Roman"/>
          <w:sz w:val="24"/>
          <w:szCs w:val="24"/>
        </w:rPr>
        <w:t xml:space="preserve"> </w:t>
      </w:r>
      <w:r w:rsidR="009465E1">
        <w:rPr>
          <w:rFonts w:ascii="Times New Roman" w:hAnsi="Times New Roman" w:cs="Times New Roman"/>
          <w:sz w:val="24"/>
          <w:szCs w:val="24"/>
        </w:rPr>
        <w:t xml:space="preserve">people in getting a job </w:t>
      </w:r>
      <w:r w:rsidR="00300D11">
        <w:rPr>
          <w:rFonts w:ascii="Times New Roman" w:hAnsi="Times New Roman" w:cs="Times New Roman"/>
          <w:sz w:val="24"/>
          <w:szCs w:val="24"/>
        </w:rPr>
        <w:t xml:space="preserve">or puts them at a disadvantage. An example would be if a hairdresser </w:t>
      </w:r>
      <w:r w:rsidR="009465E1">
        <w:rPr>
          <w:rFonts w:ascii="Times New Roman" w:hAnsi="Times New Roman" w:cs="Times New Roman"/>
          <w:sz w:val="24"/>
          <w:szCs w:val="24"/>
        </w:rPr>
        <w:t>does not</w:t>
      </w:r>
      <w:r w:rsidR="00300D11">
        <w:rPr>
          <w:rFonts w:ascii="Times New Roman" w:hAnsi="Times New Roman" w:cs="Times New Roman"/>
          <w:sz w:val="24"/>
          <w:szCs w:val="24"/>
        </w:rPr>
        <w:t xml:space="preserve"> allow you to wear anything that covers your</w:t>
      </w:r>
      <w:r w:rsidR="009465E1">
        <w:rPr>
          <w:rFonts w:ascii="Times New Roman" w:hAnsi="Times New Roman" w:cs="Times New Roman"/>
          <w:sz w:val="24"/>
          <w:szCs w:val="24"/>
        </w:rPr>
        <w:t xml:space="preserve"> face/</w:t>
      </w:r>
      <w:r w:rsidR="00300D11">
        <w:rPr>
          <w:rFonts w:ascii="Times New Roman" w:hAnsi="Times New Roman" w:cs="Times New Roman"/>
          <w:sz w:val="24"/>
          <w:szCs w:val="24"/>
        </w:rPr>
        <w:t>head. This would then put Muslims women at a very big disadva</w:t>
      </w:r>
      <w:r w:rsidR="009465E1">
        <w:rPr>
          <w:rFonts w:ascii="Times New Roman" w:hAnsi="Times New Roman" w:cs="Times New Roman"/>
          <w:sz w:val="24"/>
          <w:szCs w:val="24"/>
        </w:rPr>
        <w:t>ntage when apply for a job</w:t>
      </w:r>
      <w:r w:rsidR="00300D11">
        <w:rPr>
          <w:rFonts w:ascii="Times New Roman" w:hAnsi="Times New Roman" w:cs="Times New Roman"/>
          <w:sz w:val="24"/>
          <w:szCs w:val="24"/>
        </w:rPr>
        <w:t xml:space="preserve">. On occasion indirect discrimination can sometimes be accepted if there is a good reason behind it and that you can justify </w:t>
      </w:r>
      <w:r w:rsidR="0099057F">
        <w:rPr>
          <w:rFonts w:ascii="Times New Roman" w:hAnsi="Times New Roman" w:cs="Times New Roman"/>
          <w:sz w:val="24"/>
          <w:szCs w:val="24"/>
        </w:rPr>
        <w:t xml:space="preserve">it </w:t>
      </w:r>
      <w:r w:rsidR="00300D11">
        <w:rPr>
          <w:rFonts w:ascii="Times New Roman" w:hAnsi="Times New Roman" w:cs="Times New Roman"/>
          <w:sz w:val="24"/>
          <w:szCs w:val="24"/>
        </w:rPr>
        <w:t xml:space="preserve">yourself. This would be: A asylum seeker wants to </w:t>
      </w:r>
      <w:r w:rsidR="00FC36EC">
        <w:rPr>
          <w:rFonts w:ascii="Times New Roman" w:hAnsi="Times New Roman" w:cs="Times New Roman"/>
          <w:sz w:val="24"/>
          <w:szCs w:val="24"/>
        </w:rPr>
        <w:t>open</w:t>
      </w:r>
      <w:r w:rsidR="00300D11">
        <w:rPr>
          <w:rFonts w:ascii="Times New Roman" w:hAnsi="Times New Roman" w:cs="Times New Roman"/>
          <w:sz w:val="24"/>
          <w:szCs w:val="24"/>
        </w:rPr>
        <w:t xml:space="preserve"> a bank </w:t>
      </w:r>
      <w:r w:rsidR="00FC36EC">
        <w:rPr>
          <w:rFonts w:ascii="Times New Roman" w:hAnsi="Times New Roman" w:cs="Times New Roman"/>
          <w:sz w:val="24"/>
          <w:szCs w:val="24"/>
        </w:rPr>
        <w:t>account but has not been a resident in the UK for 12 months and the bank states that you must be living in the UK for 12 months or longer before you can open one up. This means the man would not be able to open one up</w:t>
      </w:r>
      <w:r w:rsidR="0099057F">
        <w:rPr>
          <w:rFonts w:ascii="Times New Roman" w:hAnsi="Times New Roman" w:cs="Times New Roman"/>
          <w:sz w:val="24"/>
          <w:szCs w:val="24"/>
        </w:rPr>
        <w:t xml:space="preserve"> and is then discriminated due to living here long enough</w:t>
      </w:r>
      <w:r w:rsidR="00FC36EC">
        <w:rPr>
          <w:rFonts w:ascii="Times New Roman" w:hAnsi="Times New Roman" w:cs="Times New Roman"/>
          <w:sz w:val="24"/>
          <w:szCs w:val="24"/>
        </w:rPr>
        <w:t xml:space="preserve">. The bank would then have to prove to him that it is the banks </w:t>
      </w:r>
      <w:r w:rsidR="0099057F">
        <w:rPr>
          <w:rFonts w:ascii="Times New Roman" w:hAnsi="Times New Roman" w:cs="Times New Roman"/>
          <w:sz w:val="24"/>
          <w:szCs w:val="24"/>
        </w:rPr>
        <w:t xml:space="preserve">policy and not because he is from a different </w:t>
      </w:r>
      <w:r w:rsidR="00FC36EC">
        <w:rPr>
          <w:rFonts w:ascii="Times New Roman" w:hAnsi="Times New Roman" w:cs="Times New Roman"/>
          <w:sz w:val="24"/>
          <w:szCs w:val="24"/>
        </w:rPr>
        <w:t xml:space="preserve">country. This will then stop any fraud </w:t>
      </w:r>
      <w:r w:rsidR="0099057F">
        <w:rPr>
          <w:rFonts w:ascii="Times New Roman" w:hAnsi="Times New Roman" w:cs="Times New Roman"/>
          <w:sz w:val="24"/>
          <w:szCs w:val="24"/>
        </w:rPr>
        <w:t xml:space="preserve">taking place. </w:t>
      </w:r>
    </w:p>
    <w:p w:rsidR="00300D11" w:rsidRDefault="00300D11" w:rsidP="005022BE">
      <w:pPr>
        <w:spacing w:line="360" w:lineRule="auto"/>
        <w:rPr>
          <w:rFonts w:ascii="Times New Roman" w:hAnsi="Times New Roman" w:cs="Times New Roman"/>
          <w:sz w:val="24"/>
          <w:szCs w:val="24"/>
        </w:rPr>
      </w:pPr>
      <w:r>
        <w:rPr>
          <w:rFonts w:ascii="Times New Roman" w:hAnsi="Times New Roman" w:cs="Times New Roman"/>
          <w:sz w:val="24"/>
          <w:szCs w:val="24"/>
        </w:rPr>
        <w:t xml:space="preserve">Victimisation is when you are </w:t>
      </w:r>
      <w:r w:rsidR="00FC36EC">
        <w:rPr>
          <w:rFonts w:ascii="Times New Roman" w:hAnsi="Times New Roman" w:cs="Times New Roman"/>
          <w:sz w:val="24"/>
          <w:szCs w:val="24"/>
        </w:rPr>
        <w:t xml:space="preserve">being treated in a poorly </w:t>
      </w:r>
      <w:r w:rsidR="0099057F">
        <w:rPr>
          <w:rFonts w:ascii="Times New Roman" w:hAnsi="Times New Roman" w:cs="Times New Roman"/>
          <w:sz w:val="24"/>
          <w:szCs w:val="24"/>
        </w:rPr>
        <w:t xml:space="preserve">way </w:t>
      </w:r>
      <w:r w:rsidR="00FC36EC">
        <w:rPr>
          <w:rFonts w:ascii="Times New Roman" w:hAnsi="Times New Roman" w:cs="Times New Roman"/>
          <w:sz w:val="24"/>
          <w:szCs w:val="24"/>
        </w:rPr>
        <w:t xml:space="preserve">because you have put some sort of complaint in about race and discrimination under the equality act 2010. It can sometimes happen if you are supporting friends or family that have put a complaint in that is related to race discrimination. </w:t>
      </w:r>
    </w:p>
    <w:p w:rsidR="00131ED3" w:rsidRDefault="00FC36EC" w:rsidP="00131ED3">
      <w:pPr>
        <w:spacing w:line="360" w:lineRule="auto"/>
        <w:rPr>
          <w:rFonts w:ascii="Times New Roman" w:hAnsi="Times New Roman" w:cs="Times New Roman"/>
          <w:i/>
          <w:sz w:val="24"/>
          <w:szCs w:val="24"/>
        </w:rPr>
      </w:pPr>
      <w:r>
        <w:rPr>
          <w:rFonts w:ascii="Times New Roman" w:hAnsi="Times New Roman" w:cs="Times New Roman"/>
          <w:sz w:val="24"/>
          <w:szCs w:val="24"/>
        </w:rPr>
        <w:t xml:space="preserve">Harassment happens when someone humiliates </w:t>
      </w:r>
      <w:r w:rsidR="00131ED3">
        <w:rPr>
          <w:rFonts w:ascii="Times New Roman" w:hAnsi="Times New Roman" w:cs="Times New Roman"/>
          <w:sz w:val="24"/>
          <w:szCs w:val="24"/>
        </w:rPr>
        <w:t>or offends you. An example would a British African man being called horrible names at work due to his race by his colleagues but they say it</w:t>
      </w:r>
      <w:r w:rsidR="0099057F">
        <w:rPr>
          <w:rFonts w:ascii="Times New Roman" w:hAnsi="Times New Roman" w:cs="Times New Roman"/>
          <w:sz w:val="24"/>
          <w:szCs w:val="24"/>
        </w:rPr>
        <w:t xml:space="preserve"> i</w:t>
      </w:r>
      <w:r w:rsidR="00131ED3">
        <w:rPr>
          <w:rFonts w:ascii="Times New Roman" w:hAnsi="Times New Roman" w:cs="Times New Roman"/>
          <w:sz w:val="24"/>
          <w:szCs w:val="24"/>
        </w:rPr>
        <w:t xml:space="preserve">s </w:t>
      </w:r>
      <w:r w:rsidR="0099057F">
        <w:rPr>
          <w:rFonts w:ascii="Times New Roman" w:hAnsi="Times New Roman" w:cs="Times New Roman"/>
          <w:sz w:val="24"/>
          <w:szCs w:val="24"/>
        </w:rPr>
        <w:t xml:space="preserve">only a joke </w:t>
      </w:r>
      <w:r w:rsidR="00131ED3">
        <w:rPr>
          <w:rFonts w:ascii="Times New Roman" w:hAnsi="Times New Roman" w:cs="Times New Roman"/>
          <w:sz w:val="24"/>
          <w:szCs w:val="24"/>
        </w:rPr>
        <w:t xml:space="preserve">but you feel offended and hurt by it. Harassment can never be justified </w:t>
      </w:r>
      <w:r w:rsidR="00131ED3">
        <w:rPr>
          <w:rFonts w:ascii="Times New Roman" w:hAnsi="Times New Roman" w:cs="Times New Roman"/>
          <w:sz w:val="24"/>
          <w:szCs w:val="24"/>
        </w:rPr>
        <w:lastRenderedPageBreak/>
        <w:t xml:space="preserve">but if your boss can show that they put things in place to try and it stop it, you may not be able to put a complaint in against them but </w:t>
      </w:r>
      <w:r w:rsidR="0099057F">
        <w:rPr>
          <w:rFonts w:ascii="Times New Roman" w:hAnsi="Times New Roman" w:cs="Times New Roman"/>
          <w:sz w:val="24"/>
          <w:szCs w:val="24"/>
        </w:rPr>
        <w:t xml:space="preserve">you </w:t>
      </w:r>
      <w:r w:rsidR="00131ED3">
        <w:rPr>
          <w:rFonts w:ascii="Times New Roman" w:hAnsi="Times New Roman" w:cs="Times New Roman"/>
          <w:sz w:val="24"/>
          <w:szCs w:val="24"/>
        </w:rPr>
        <w:t xml:space="preserve">can always put a complaint in against the person giving you the abuse. </w:t>
      </w:r>
      <w:r w:rsidR="00131ED3">
        <w:rPr>
          <w:rFonts w:ascii="Times New Roman" w:hAnsi="Times New Roman" w:cs="Times New Roman"/>
          <w:i/>
          <w:sz w:val="24"/>
          <w:szCs w:val="24"/>
        </w:rPr>
        <w:t>E</w:t>
      </w:r>
      <w:r w:rsidR="00131ED3" w:rsidRPr="004958E8">
        <w:rPr>
          <w:rFonts w:ascii="Times New Roman" w:hAnsi="Times New Roman" w:cs="Times New Roman"/>
          <w:i/>
          <w:sz w:val="24"/>
          <w:szCs w:val="24"/>
        </w:rPr>
        <w:t xml:space="preserve">quality and human </w:t>
      </w:r>
      <w:r w:rsidR="00131ED3">
        <w:rPr>
          <w:rFonts w:ascii="Times New Roman" w:hAnsi="Times New Roman" w:cs="Times New Roman"/>
          <w:i/>
          <w:sz w:val="24"/>
          <w:szCs w:val="24"/>
        </w:rPr>
        <w:t>rights commission (2016</w:t>
      </w:r>
      <w:r w:rsidR="00131ED3">
        <w:rPr>
          <w:rFonts w:ascii="Times New Roman" w:hAnsi="Times New Roman" w:cs="Times New Roman"/>
          <w:i/>
          <w:sz w:val="24"/>
          <w:szCs w:val="24"/>
        </w:rPr>
        <w:t>)</w:t>
      </w:r>
      <w:r w:rsidR="008E1F76">
        <w:rPr>
          <w:rFonts w:ascii="Times New Roman" w:hAnsi="Times New Roman" w:cs="Times New Roman"/>
          <w:i/>
          <w:sz w:val="24"/>
          <w:szCs w:val="24"/>
        </w:rPr>
        <w:t xml:space="preserve">. </w:t>
      </w:r>
    </w:p>
    <w:p w:rsidR="00C301C2" w:rsidRDefault="00C301C2" w:rsidP="005022BE">
      <w:pPr>
        <w:spacing w:line="360" w:lineRule="auto"/>
        <w:rPr>
          <w:rFonts w:ascii="Times New Roman" w:hAnsi="Times New Roman" w:cs="Times New Roman"/>
          <w:i/>
          <w:sz w:val="24"/>
          <w:szCs w:val="24"/>
        </w:rPr>
      </w:pPr>
      <w:r w:rsidRPr="0005769B">
        <w:rPr>
          <w:rFonts w:ascii="Times New Roman" w:hAnsi="Times New Roman" w:cs="Times New Roman"/>
          <w:sz w:val="24"/>
          <w:szCs w:val="24"/>
        </w:rPr>
        <w:t>The first legislation in the UK was the Race Relation Act 1965, this was set out to stop racial discrimination in public places.</w:t>
      </w:r>
      <w:bookmarkStart w:id="0" w:name="_Hlk503626699"/>
      <w:r w:rsidR="0005769B" w:rsidRPr="0005769B">
        <w:rPr>
          <w:rFonts w:ascii="Times New Roman" w:hAnsi="Times New Roman" w:cs="Times New Roman"/>
          <w:i/>
          <w:sz w:val="24"/>
          <w:szCs w:val="24"/>
        </w:rPr>
        <w:t xml:space="preserve"> </w:t>
      </w:r>
      <w:r w:rsidR="0005769B" w:rsidRPr="0005769B">
        <w:rPr>
          <w:rFonts w:ascii="Times New Roman" w:hAnsi="Times New Roman" w:cs="Times New Roman"/>
          <w:i/>
          <w:sz w:val="24"/>
          <w:szCs w:val="24"/>
        </w:rPr>
        <w:t>Parliament UK (2017)</w:t>
      </w:r>
      <w:r w:rsidR="0005769B" w:rsidRPr="0005769B">
        <w:rPr>
          <w:rFonts w:ascii="Times New Roman" w:hAnsi="Times New Roman" w:cs="Times New Roman"/>
          <w:sz w:val="24"/>
          <w:szCs w:val="24"/>
        </w:rPr>
        <w:t xml:space="preserve"> </w:t>
      </w:r>
      <w:bookmarkEnd w:id="0"/>
      <w:r w:rsidR="0005769B">
        <w:rPr>
          <w:rFonts w:ascii="Times New Roman" w:hAnsi="Times New Roman" w:cs="Times New Roman"/>
          <w:sz w:val="24"/>
          <w:szCs w:val="24"/>
        </w:rPr>
        <w:t>suggest that i</w:t>
      </w:r>
      <w:r w:rsidRPr="0005769B">
        <w:rPr>
          <w:rFonts w:ascii="Times New Roman" w:hAnsi="Times New Roman" w:cs="Times New Roman"/>
          <w:sz w:val="24"/>
          <w:szCs w:val="24"/>
        </w:rPr>
        <w:t>t made the hatred of marks about colour, ethnic, race or na</w:t>
      </w:r>
      <w:r w:rsidR="0005769B">
        <w:rPr>
          <w:rFonts w:ascii="Times New Roman" w:hAnsi="Times New Roman" w:cs="Times New Roman"/>
          <w:sz w:val="24"/>
          <w:szCs w:val="24"/>
        </w:rPr>
        <w:t>tional origins an offence and if you were court discriminating someone you could go to prison</w:t>
      </w:r>
      <w:r w:rsidRPr="0005769B">
        <w:rPr>
          <w:rFonts w:ascii="Times New Roman" w:hAnsi="Times New Roman" w:cs="Times New Roman"/>
          <w:sz w:val="24"/>
          <w:szCs w:val="24"/>
        </w:rPr>
        <w:t xml:space="preserve">. </w:t>
      </w:r>
      <w:r w:rsidR="00A1133E" w:rsidRPr="0005769B">
        <w:rPr>
          <w:rFonts w:ascii="Times New Roman" w:hAnsi="Times New Roman" w:cs="Times New Roman"/>
          <w:sz w:val="24"/>
          <w:szCs w:val="24"/>
        </w:rPr>
        <w:t xml:space="preserve">according to </w:t>
      </w:r>
      <w:bookmarkStart w:id="1" w:name="_Hlk503627316"/>
      <w:r w:rsidR="00A1133E" w:rsidRPr="0005769B">
        <w:rPr>
          <w:rFonts w:ascii="Times New Roman" w:hAnsi="Times New Roman" w:cs="Times New Roman"/>
          <w:i/>
          <w:sz w:val="24"/>
          <w:szCs w:val="24"/>
        </w:rPr>
        <w:t>Gov.uk (2000</w:t>
      </w:r>
      <w:r w:rsidR="00A1133E" w:rsidRPr="0005769B">
        <w:rPr>
          <w:rFonts w:ascii="Times New Roman" w:hAnsi="Times New Roman" w:cs="Times New Roman"/>
          <w:sz w:val="24"/>
          <w:szCs w:val="24"/>
        </w:rPr>
        <w:t xml:space="preserve">) </w:t>
      </w:r>
      <w:bookmarkEnd w:id="1"/>
      <w:r w:rsidR="00CB6E29" w:rsidRPr="0005769B">
        <w:rPr>
          <w:rFonts w:ascii="Times New Roman" w:hAnsi="Times New Roman" w:cs="Times New Roman"/>
          <w:sz w:val="24"/>
          <w:szCs w:val="24"/>
        </w:rPr>
        <w:t xml:space="preserve">the act was amended in 2000 to have more rules set in place to support the act including safeguarding others against racial remarks. </w:t>
      </w:r>
      <w:r w:rsidR="00A1133E" w:rsidRPr="0005769B">
        <w:rPr>
          <w:rFonts w:ascii="Times New Roman" w:hAnsi="Times New Roman" w:cs="Times New Roman"/>
          <w:sz w:val="24"/>
          <w:szCs w:val="24"/>
        </w:rPr>
        <w:t>The Race Relations amendment act is one of the biggest equality laws put in place in the UK. It protects people who are working, in schools, colleges, universities or in the public sector</w:t>
      </w:r>
      <w:r w:rsidR="00AA7F53" w:rsidRPr="0005769B">
        <w:rPr>
          <w:rFonts w:ascii="Times New Roman" w:hAnsi="Times New Roman" w:cs="Times New Roman"/>
          <w:sz w:val="24"/>
          <w:szCs w:val="24"/>
        </w:rPr>
        <w:t xml:space="preserve"> against any discrimination</w:t>
      </w:r>
      <w:r w:rsidR="0005769B">
        <w:rPr>
          <w:rFonts w:ascii="Times New Roman" w:hAnsi="Times New Roman" w:cs="Times New Roman"/>
          <w:sz w:val="24"/>
          <w:szCs w:val="24"/>
        </w:rPr>
        <w:t xml:space="preserve"> that may take place</w:t>
      </w:r>
      <w:r w:rsidR="00AA7F53" w:rsidRPr="0005769B">
        <w:rPr>
          <w:rFonts w:ascii="Times New Roman" w:hAnsi="Times New Roman" w:cs="Times New Roman"/>
          <w:sz w:val="24"/>
          <w:szCs w:val="24"/>
        </w:rPr>
        <w:t>. If they do not foll</w:t>
      </w:r>
      <w:r w:rsidR="00FE608E">
        <w:rPr>
          <w:rFonts w:ascii="Times New Roman" w:hAnsi="Times New Roman" w:cs="Times New Roman"/>
          <w:sz w:val="24"/>
          <w:szCs w:val="24"/>
        </w:rPr>
        <w:t>ow these guidelines the</w:t>
      </w:r>
      <w:r w:rsidR="0005769B">
        <w:rPr>
          <w:rFonts w:ascii="Times New Roman" w:hAnsi="Times New Roman" w:cs="Times New Roman"/>
          <w:sz w:val="24"/>
          <w:szCs w:val="24"/>
        </w:rPr>
        <w:t xml:space="preserve">n staff and </w:t>
      </w:r>
      <w:r w:rsidR="00AA7F53" w:rsidRPr="0005769B">
        <w:rPr>
          <w:rFonts w:ascii="Times New Roman" w:hAnsi="Times New Roman" w:cs="Times New Roman"/>
          <w:sz w:val="24"/>
          <w:szCs w:val="24"/>
        </w:rPr>
        <w:t xml:space="preserve">employers can get into serious trouble.  </w:t>
      </w:r>
      <w:r w:rsidR="000D7C7B" w:rsidRPr="0005769B">
        <w:rPr>
          <w:rFonts w:ascii="Times New Roman" w:hAnsi="Times New Roman" w:cs="Times New Roman"/>
          <w:sz w:val="24"/>
          <w:szCs w:val="24"/>
        </w:rPr>
        <w:t xml:space="preserve">Racism is not only the colour of someone’s skin but can be to do with their religion such as Christians, Islam, Muslims, Gypsies, Judaism, Buddhism and many more religions. </w:t>
      </w:r>
      <w:proofErr w:type="spellStart"/>
      <w:r w:rsidR="000D7C7B" w:rsidRPr="0005769B">
        <w:rPr>
          <w:rFonts w:ascii="Times New Roman" w:hAnsi="Times New Roman" w:cs="Times New Roman"/>
          <w:i/>
          <w:sz w:val="24"/>
          <w:szCs w:val="24"/>
        </w:rPr>
        <w:t>Spicker</w:t>
      </w:r>
      <w:proofErr w:type="spellEnd"/>
      <w:r w:rsidR="000D7C7B" w:rsidRPr="0005769B">
        <w:rPr>
          <w:rFonts w:ascii="Times New Roman" w:hAnsi="Times New Roman" w:cs="Times New Roman"/>
          <w:i/>
          <w:sz w:val="24"/>
          <w:szCs w:val="24"/>
        </w:rPr>
        <w:t xml:space="preserve"> (2006) </w:t>
      </w:r>
      <w:r w:rsidR="000D7C7B" w:rsidRPr="0005769B">
        <w:rPr>
          <w:rFonts w:ascii="Times New Roman" w:hAnsi="Times New Roman" w:cs="Times New Roman"/>
          <w:sz w:val="24"/>
          <w:szCs w:val="24"/>
        </w:rPr>
        <w:t xml:space="preserve">States that in </w:t>
      </w:r>
      <w:r w:rsidR="00CE0A3D" w:rsidRPr="0005769B">
        <w:rPr>
          <w:rFonts w:ascii="Times New Roman" w:hAnsi="Times New Roman" w:cs="Times New Roman"/>
          <w:sz w:val="24"/>
          <w:szCs w:val="24"/>
        </w:rPr>
        <w:t xml:space="preserve">the racialized issues behind the Nazism (Germans) and different groups in south Africa, which were then given some different standards within the social services as Asians, Chinese’s, blacks and whites. </w:t>
      </w:r>
      <w:r w:rsidR="009D0465" w:rsidRPr="0005769B">
        <w:rPr>
          <w:rFonts w:ascii="Times New Roman" w:hAnsi="Times New Roman" w:cs="Times New Roman"/>
          <w:sz w:val="24"/>
          <w:szCs w:val="24"/>
        </w:rPr>
        <w:t>The equality act 2010 links into the race relation act as it is a legislation that protects people in society from discrimination. It is the law and Everyone must always be treated equally</w:t>
      </w:r>
      <w:r w:rsidR="0025148D" w:rsidRPr="0005769B">
        <w:rPr>
          <w:rFonts w:ascii="Times New Roman" w:hAnsi="Times New Roman" w:cs="Times New Roman"/>
          <w:i/>
          <w:sz w:val="24"/>
          <w:szCs w:val="24"/>
        </w:rPr>
        <w:t xml:space="preserve">. </w:t>
      </w:r>
      <w:r w:rsidR="004C4173" w:rsidRPr="0005769B">
        <w:rPr>
          <w:rFonts w:ascii="Times New Roman" w:hAnsi="Times New Roman" w:cs="Times New Roman"/>
          <w:sz w:val="24"/>
          <w:szCs w:val="24"/>
        </w:rPr>
        <w:t>it has replaced anti-discrimination laws with one Act, making it much easier to listen and understand</w:t>
      </w:r>
      <w:r w:rsidR="0005769B">
        <w:rPr>
          <w:rFonts w:ascii="Times New Roman" w:hAnsi="Times New Roman" w:cs="Times New Roman"/>
          <w:sz w:val="24"/>
          <w:szCs w:val="24"/>
        </w:rPr>
        <w:t xml:space="preserve"> the legislations</w:t>
      </w:r>
      <w:r w:rsidR="004C4173" w:rsidRPr="0005769B">
        <w:rPr>
          <w:rFonts w:ascii="Times New Roman" w:hAnsi="Times New Roman" w:cs="Times New Roman"/>
          <w:sz w:val="24"/>
          <w:szCs w:val="24"/>
        </w:rPr>
        <w:t xml:space="preserve"> </w:t>
      </w:r>
      <w:r w:rsidR="0025148D" w:rsidRPr="0005769B">
        <w:rPr>
          <w:rFonts w:ascii="Times New Roman" w:hAnsi="Times New Roman" w:cs="Times New Roman"/>
          <w:sz w:val="24"/>
          <w:szCs w:val="24"/>
        </w:rPr>
        <w:t>according to</w:t>
      </w:r>
      <w:r w:rsidR="0025148D" w:rsidRPr="0005769B">
        <w:rPr>
          <w:rFonts w:ascii="Times New Roman" w:hAnsi="Times New Roman" w:cs="Times New Roman"/>
          <w:i/>
          <w:sz w:val="24"/>
          <w:szCs w:val="24"/>
        </w:rPr>
        <w:t xml:space="preserve"> Gov.uk (2015) </w:t>
      </w:r>
    </w:p>
    <w:p w:rsidR="00965476" w:rsidRDefault="004958E8" w:rsidP="005022B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equality act 2010 states that you should not be discriminated due to your race. Race can mean your nationality/citizenship, colour and national origins. An example would be you may have an Indian national origin but are living in the UK with a British passport states the </w:t>
      </w:r>
      <w:bookmarkStart w:id="2" w:name="_Hlk503694174"/>
      <w:r w:rsidR="00E83532">
        <w:rPr>
          <w:rFonts w:ascii="Times New Roman" w:hAnsi="Times New Roman" w:cs="Times New Roman"/>
          <w:i/>
          <w:sz w:val="24"/>
          <w:szCs w:val="24"/>
        </w:rPr>
        <w:t>E</w:t>
      </w:r>
      <w:r w:rsidRPr="004958E8">
        <w:rPr>
          <w:rFonts w:ascii="Times New Roman" w:hAnsi="Times New Roman" w:cs="Times New Roman"/>
          <w:i/>
          <w:sz w:val="24"/>
          <w:szCs w:val="24"/>
        </w:rPr>
        <w:t>quality and human rights commission (201</w:t>
      </w:r>
      <w:bookmarkEnd w:id="2"/>
      <w:r w:rsidR="00131ED3">
        <w:rPr>
          <w:rFonts w:ascii="Times New Roman" w:hAnsi="Times New Roman" w:cs="Times New Roman"/>
          <w:i/>
          <w:sz w:val="24"/>
          <w:szCs w:val="24"/>
        </w:rPr>
        <w:t>6</w:t>
      </w:r>
      <w:r w:rsidRPr="004958E8">
        <w:rPr>
          <w:rFonts w:ascii="Times New Roman" w:hAnsi="Times New Roman" w:cs="Times New Roman"/>
          <w:i/>
          <w:sz w:val="24"/>
          <w:szCs w:val="24"/>
        </w:rPr>
        <w:t>)</w:t>
      </w:r>
      <w:r>
        <w:rPr>
          <w:rFonts w:ascii="Times New Roman" w:hAnsi="Times New Roman" w:cs="Times New Roman"/>
          <w:i/>
          <w:sz w:val="24"/>
          <w:szCs w:val="24"/>
        </w:rPr>
        <w:t xml:space="preserve"> </w:t>
      </w:r>
      <w:r>
        <w:rPr>
          <w:rFonts w:ascii="Times New Roman" w:hAnsi="Times New Roman" w:cs="Times New Roman"/>
          <w:sz w:val="24"/>
          <w:szCs w:val="24"/>
        </w:rPr>
        <w:t>they also explain that you can be</w:t>
      </w:r>
      <w:r w:rsidR="00D71798">
        <w:rPr>
          <w:rFonts w:ascii="Times New Roman" w:hAnsi="Times New Roman" w:cs="Times New Roman"/>
          <w:sz w:val="24"/>
          <w:szCs w:val="24"/>
        </w:rPr>
        <w:t xml:space="preserve"> discriminated </w:t>
      </w:r>
      <w:r w:rsidR="0099057F">
        <w:rPr>
          <w:rFonts w:ascii="Times New Roman" w:hAnsi="Times New Roman" w:cs="Times New Roman"/>
          <w:sz w:val="24"/>
          <w:szCs w:val="24"/>
        </w:rPr>
        <w:t xml:space="preserve">due to one or </w:t>
      </w:r>
      <w:r w:rsidR="00D71798">
        <w:rPr>
          <w:rFonts w:ascii="Times New Roman" w:hAnsi="Times New Roman" w:cs="Times New Roman"/>
          <w:sz w:val="24"/>
          <w:szCs w:val="24"/>
        </w:rPr>
        <w:t xml:space="preserve">more different aspects of your race, this could be </w:t>
      </w:r>
      <w:r w:rsidR="0099057F">
        <w:rPr>
          <w:rFonts w:ascii="Times New Roman" w:hAnsi="Times New Roman" w:cs="Times New Roman"/>
          <w:sz w:val="24"/>
          <w:szCs w:val="24"/>
        </w:rPr>
        <w:t xml:space="preserve">that </w:t>
      </w:r>
      <w:r w:rsidR="00D71798">
        <w:rPr>
          <w:rFonts w:ascii="Times New Roman" w:hAnsi="Times New Roman" w:cs="Times New Roman"/>
          <w:sz w:val="24"/>
          <w:szCs w:val="24"/>
        </w:rPr>
        <w:t>you</w:t>
      </w:r>
      <w:r w:rsidR="0099057F">
        <w:rPr>
          <w:rFonts w:ascii="Times New Roman" w:hAnsi="Times New Roman" w:cs="Times New Roman"/>
          <w:sz w:val="24"/>
          <w:szCs w:val="24"/>
        </w:rPr>
        <w:t xml:space="preserve"> are </w:t>
      </w:r>
      <w:r w:rsidR="00D71798">
        <w:rPr>
          <w:rFonts w:ascii="Times New Roman" w:hAnsi="Times New Roman" w:cs="Times New Roman"/>
          <w:sz w:val="24"/>
          <w:szCs w:val="24"/>
        </w:rPr>
        <w:t>born in Britain but have African parents</w:t>
      </w:r>
      <w:r w:rsidR="00243773">
        <w:rPr>
          <w:rFonts w:ascii="Times New Roman" w:hAnsi="Times New Roman" w:cs="Times New Roman"/>
          <w:sz w:val="24"/>
          <w:szCs w:val="24"/>
        </w:rPr>
        <w:t xml:space="preserve">. They can then be discriminated because they are British citizen but have an African national origin.  </w:t>
      </w:r>
    </w:p>
    <w:p w:rsidR="00FB12FC" w:rsidRDefault="004C4173" w:rsidP="005022BE">
      <w:pPr>
        <w:spacing w:line="360" w:lineRule="auto"/>
        <w:rPr>
          <w:rFonts w:ascii="Times New Roman" w:hAnsi="Times New Roman" w:cs="Times New Roman"/>
          <w:sz w:val="24"/>
          <w:szCs w:val="24"/>
        </w:rPr>
      </w:pPr>
      <w:r w:rsidRPr="0005769B">
        <w:rPr>
          <w:rFonts w:ascii="Times New Roman" w:hAnsi="Times New Roman" w:cs="Times New Roman"/>
          <w:sz w:val="24"/>
          <w:szCs w:val="24"/>
        </w:rPr>
        <w:t>Early socialisatio</w:t>
      </w:r>
      <w:r w:rsidR="0005769B">
        <w:rPr>
          <w:rFonts w:ascii="Times New Roman" w:hAnsi="Times New Roman" w:cs="Times New Roman"/>
          <w:sz w:val="24"/>
          <w:szCs w:val="24"/>
        </w:rPr>
        <w:t xml:space="preserve">n within education is </w:t>
      </w:r>
      <w:r w:rsidRPr="0005769B">
        <w:rPr>
          <w:rFonts w:ascii="Times New Roman" w:hAnsi="Times New Roman" w:cs="Times New Roman"/>
          <w:sz w:val="24"/>
          <w:szCs w:val="24"/>
        </w:rPr>
        <w:t xml:space="preserve">the way that children come together and function as members in society. </w:t>
      </w:r>
      <w:r w:rsidR="0005769B">
        <w:rPr>
          <w:rFonts w:ascii="Times New Roman" w:hAnsi="Times New Roman" w:cs="Times New Roman"/>
          <w:sz w:val="24"/>
          <w:szCs w:val="24"/>
        </w:rPr>
        <w:t xml:space="preserve">It starts from when you are baby and are curios of your surroundings. </w:t>
      </w:r>
      <w:r w:rsidRPr="0005769B">
        <w:rPr>
          <w:rFonts w:ascii="Times New Roman" w:hAnsi="Times New Roman" w:cs="Times New Roman"/>
          <w:sz w:val="24"/>
          <w:szCs w:val="24"/>
        </w:rPr>
        <w:t xml:space="preserve">It </w:t>
      </w:r>
      <w:r w:rsidR="00E60BC0" w:rsidRPr="0005769B">
        <w:rPr>
          <w:rFonts w:ascii="Times New Roman" w:hAnsi="Times New Roman" w:cs="Times New Roman"/>
          <w:sz w:val="24"/>
          <w:szCs w:val="24"/>
        </w:rPr>
        <w:t>is the progress of learning and being taught but in modern socialisation their views are to let children do their own</w:t>
      </w:r>
      <w:r w:rsidR="00633DA3" w:rsidRPr="0005769B">
        <w:rPr>
          <w:rFonts w:ascii="Times New Roman" w:hAnsi="Times New Roman" w:cs="Times New Roman"/>
          <w:sz w:val="24"/>
          <w:szCs w:val="24"/>
        </w:rPr>
        <w:t xml:space="preserve"> thing in society, interact with others </w:t>
      </w:r>
      <w:r w:rsidR="00E60BC0" w:rsidRPr="0005769B">
        <w:rPr>
          <w:rFonts w:ascii="Times New Roman" w:hAnsi="Times New Roman" w:cs="Times New Roman"/>
          <w:sz w:val="24"/>
          <w:szCs w:val="24"/>
        </w:rPr>
        <w:t>and make sense of the world.</w:t>
      </w:r>
      <w:r w:rsidR="00633DA3" w:rsidRPr="0005769B">
        <w:rPr>
          <w:rFonts w:ascii="Times New Roman" w:hAnsi="Times New Roman" w:cs="Times New Roman"/>
          <w:sz w:val="24"/>
          <w:szCs w:val="24"/>
        </w:rPr>
        <w:t xml:space="preserve"> It is a process where children learn the </w:t>
      </w:r>
      <w:r w:rsidR="004A029F" w:rsidRPr="0005769B">
        <w:rPr>
          <w:rFonts w:ascii="Times New Roman" w:hAnsi="Times New Roman" w:cs="Times New Roman"/>
          <w:sz w:val="24"/>
          <w:szCs w:val="24"/>
        </w:rPr>
        <w:t xml:space="preserve">language, attitudes, behaviours, </w:t>
      </w:r>
      <w:r w:rsidR="00633DA3" w:rsidRPr="0005769B">
        <w:rPr>
          <w:rFonts w:ascii="Times New Roman" w:hAnsi="Times New Roman" w:cs="Times New Roman"/>
          <w:sz w:val="24"/>
          <w:szCs w:val="24"/>
        </w:rPr>
        <w:t xml:space="preserve">beliefs, rules, values of </w:t>
      </w:r>
      <w:r w:rsidR="00633DA3" w:rsidRPr="0005769B">
        <w:rPr>
          <w:rFonts w:ascii="Times New Roman" w:hAnsi="Times New Roman" w:cs="Times New Roman"/>
          <w:sz w:val="24"/>
          <w:szCs w:val="24"/>
        </w:rPr>
        <w:lastRenderedPageBreak/>
        <w:t>society and who they are and where they have come from.</w:t>
      </w:r>
      <w:r w:rsidR="00E60BC0" w:rsidRPr="0005769B">
        <w:rPr>
          <w:rFonts w:ascii="Times New Roman" w:hAnsi="Times New Roman" w:cs="Times New Roman"/>
          <w:sz w:val="24"/>
          <w:szCs w:val="24"/>
        </w:rPr>
        <w:t xml:space="preserve"> Socialisation is not only in children but you can go through it as an adult, an example would be adjusting to someone’s culture. </w:t>
      </w:r>
      <w:bookmarkStart w:id="3" w:name="_Hlk503630966"/>
      <w:r w:rsidR="00E60BC0" w:rsidRPr="0005769B">
        <w:rPr>
          <w:rFonts w:ascii="Times New Roman" w:hAnsi="Times New Roman" w:cs="Times New Roman"/>
          <w:i/>
          <w:sz w:val="24"/>
          <w:szCs w:val="24"/>
        </w:rPr>
        <w:t>Royal Charter (2017).</w:t>
      </w:r>
      <w:r w:rsidR="00E60BC0" w:rsidRPr="0005769B">
        <w:rPr>
          <w:rFonts w:ascii="Times New Roman" w:hAnsi="Times New Roman" w:cs="Times New Roman"/>
          <w:sz w:val="24"/>
          <w:szCs w:val="24"/>
        </w:rPr>
        <w:t xml:space="preserve"> </w:t>
      </w:r>
      <w:bookmarkEnd w:id="3"/>
      <w:r w:rsidR="00633DA3" w:rsidRPr="0005769B">
        <w:rPr>
          <w:rFonts w:ascii="Times New Roman" w:hAnsi="Times New Roman" w:cs="Times New Roman"/>
          <w:sz w:val="24"/>
          <w:szCs w:val="24"/>
        </w:rPr>
        <w:t xml:space="preserve">According to </w:t>
      </w:r>
      <w:proofErr w:type="gramStart"/>
      <w:r w:rsidR="00633DA3" w:rsidRPr="0005769B">
        <w:rPr>
          <w:rFonts w:ascii="Times New Roman" w:hAnsi="Times New Roman" w:cs="Times New Roman"/>
          <w:i/>
          <w:sz w:val="24"/>
          <w:szCs w:val="24"/>
        </w:rPr>
        <w:t>Farooq(</w:t>
      </w:r>
      <w:proofErr w:type="gramEnd"/>
      <w:r w:rsidR="00633DA3" w:rsidRPr="0005769B">
        <w:rPr>
          <w:rFonts w:ascii="Times New Roman" w:hAnsi="Times New Roman" w:cs="Times New Roman"/>
          <w:i/>
          <w:sz w:val="24"/>
          <w:szCs w:val="24"/>
        </w:rPr>
        <w:t>2011)</w:t>
      </w:r>
      <w:r w:rsidR="00633DA3" w:rsidRPr="0005769B">
        <w:rPr>
          <w:rFonts w:ascii="Times New Roman" w:hAnsi="Times New Roman" w:cs="Times New Roman"/>
          <w:sz w:val="24"/>
          <w:szCs w:val="24"/>
        </w:rPr>
        <w:t xml:space="preserve"> socialization </w:t>
      </w:r>
      <w:r w:rsidR="004A029F" w:rsidRPr="0005769B">
        <w:rPr>
          <w:rFonts w:ascii="Times New Roman" w:hAnsi="Times New Roman" w:cs="Times New Roman"/>
          <w:sz w:val="24"/>
          <w:szCs w:val="24"/>
        </w:rPr>
        <w:t>is a process where an individual develops their own personality and moulds into a person. Having friends and family is the biggest source of socialization as they are the ones</w:t>
      </w:r>
      <w:r w:rsidR="0099057F">
        <w:rPr>
          <w:rFonts w:ascii="Times New Roman" w:hAnsi="Times New Roman" w:cs="Times New Roman"/>
          <w:sz w:val="24"/>
          <w:szCs w:val="24"/>
        </w:rPr>
        <w:t xml:space="preserve"> that</w:t>
      </w:r>
      <w:r w:rsidR="004A029F" w:rsidRPr="0005769B">
        <w:rPr>
          <w:rFonts w:ascii="Times New Roman" w:hAnsi="Times New Roman" w:cs="Times New Roman"/>
          <w:sz w:val="24"/>
          <w:szCs w:val="24"/>
        </w:rPr>
        <w:t xml:space="preserve"> children follow and look up too</w:t>
      </w:r>
      <w:r w:rsidR="0099057F">
        <w:rPr>
          <w:rFonts w:ascii="Times New Roman" w:hAnsi="Times New Roman" w:cs="Times New Roman"/>
          <w:sz w:val="24"/>
          <w:szCs w:val="24"/>
        </w:rPr>
        <w:t xml:space="preserve"> when they are growing</w:t>
      </w:r>
      <w:r w:rsidR="004A029F" w:rsidRPr="0005769B">
        <w:rPr>
          <w:rFonts w:ascii="Times New Roman" w:hAnsi="Times New Roman" w:cs="Times New Roman"/>
          <w:sz w:val="24"/>
          <w:szCs w:val="24"/>
        </w:rPr>
        <w:t>. It has a massive effect on how a child behaves and their personality. He also says that it changes people from</w:t>
      </w:r>
      <w:r w:rsidR="00DD0A3D" w:rsidRPr="0005769B">
        <w:rPr>
          <w:rFonts w:ascii="Times New Roman" w:hAnsi="Times New Roman" w:cs="Times New Roman"/>
          <w:sz w:val="24"/>
          <w:szCs w:val="24"/>
        </w:rPr>
        <w:t xml:space="preserve"> being just</w:t>
      </w:r>
      <w:r w:rsidR="004A029F" w:rsidRPr="0005769B">
        <w:rPr>
          <w:rFonts w:ascii="Times New Roman" w:hAnsi="Times New Roman" w:cs="Times New Roman"/>
          <w:sz w:val="24"/>
          <w:szCs w:val="24"/>
        </w:rPr>
        <w:t xml:space="preserve"> biological being into </w:t>
      </w:r>
      <w:r w:rsidR="0005769B">
        <w:rPr>
          <w:rFonts w:ascii="Times New Roman" w:hAnsi="Times New Roman" w:cs="Times New Roman"/>
          <w:sz w:val="24"/>
          <w:szCs w:val="24"/>
        </w:rPr>
        <w:t xml:space="preserve">a </w:t>
      </w:r>
      <w:r w:rsidR="004A029F" w:rsidRPr="0005769B">
        <w:rPr>
          <w:rFonts w:ascii="Times New Roman" w:hAnsi="Times New Roman" w:cs="Times New Roman"/>
          <w:sz w:val="24"/>
          <w:szCs w:val="24"/>
        </w:rPr>
        <w:t>social being</w:t>
      </w:r>
      <w:r w:rsidR="00DD0A3D" w:rsidRPr="0005769B">
        <w:rPr>
          <w:rFonts w:ascii="Times New Roman" w:hAnsi="Times New Roman" w:cs="Times New Roman"/>
          <w:sz w:val="24"/>
          <w:szCs w:val="24"/>
        </w:rPr>
        <w:t>, it helps with children’s behaviour and</w:t>
      </w:r>
      <w:r w:rsidR="0005769B">
        <w:rPr>
          <w:rFonts w:ascii="Times New Roman" w:hAnsi="Times New Roman" w:cs="Times New Roman"/>
          <w:sz w:val="24"/>
          <w:szCs w:val="24"/>
        </w:rPr>
        <w:t xml:space="preserve"> helps with</w:t>
      </w:r>
      <w:r w:rsidR="00DD0A3D" w:rsidRPr="0005769B">
        <w:rPr>
          <w:rFonts w:ascii="Times New Roman" w:hAnsi="Times New Roman" w:cs="Times New Roman"/>
          <w:sz w:val="24"/>
          <w:szCs w:val="24"/>
        </w:rPr>
        <w:t xml:space="preserve"> being </w:t>
      </w:r>
      <w:r w:rsidR="0005769B">
        <w:rPr>
          <w:rFonts w:ascii="Times New Roman" w:hAnsi="Times New Roman" w:cs="Times New Roman"/>
          <w:sz w:val="24"/>
          <w:szCs w:val="24"/>
        </w:rPr>
        <w:t xml:space="preserve">disciplined in the correct way. It also </w:t>
      </w:r>
      <w:r w:rsidR="00DD0A3D" w:rsidRPr="0005769B">
        <w:rPr>
          <w:rFonts w:ascii="Times New Roman" w:hAnsi="Times New Roman" w:cs="Times New Roman"/>
          <w:sz w:val="24"/>
          <w:szCs w:val="24"/>
        </w:rPr>
        <w:t>helps with children’s skills and knowledge and it transfers culture from one generation into another one. Schools have a major part in playing with early socialization as children spend most of their days there when growing up, it is so they can learn and play with their peers. This has a massive effect on their development and personality</w:t>
      </w:r>
      <w:r w:rsidR="00DF0476">
        <w:rPr>
          <w:rFonts w:ascii="Times New Roman" w:hAnsi="Times New Roman" w:cs="Times New Roman"/>
          <w:sz w:val="24"/>
          <w:szCs w:val="24"/>
        </w:rPr>
        <w:t xml:space="preserve"> when growing up in society.</w:t>
      </w:r>
      <w:r w:rsidR="00DD0A3D" w:rsidRPr="0005769B">
        <w:rPr>
          <w:rFonts w:ascii="Times New Roman" w:hAnsi="Times New Roman" w:cs="Times New Roman"/>
          <w:sz w:val="24"/>
          <w:szCs w:val="24"/>
        </w:rPr>
        <w:t xml:space="preserve"> </w:t>
      </w:r>
      <w:r w:rsidR="00086EB1" w:rsidRPr="0005769B">
        <w:rPr>
          <w:rFonts w:ascii="Times New Roman" w:hAnsi="Times New Roman" w:cs="Times New Roman"/>
          <w:sz w:val="24"/>
          <w:szCs w:val="24"/>
        </w:rPr>
        <w:t xml:space="preserve"> </w:t>
      </w:r>
    </w:p>
    <w:p w:rsidR="00B62088" w:rsidRPr="007D4649" w:rsidRDefault="008A639C" w:rsidP="005022BE">
      <w:pPr>
        <w:spacing w:line="360" w:lineRule="auto"/>
        <w:rPr>
          <w:rFonts w:ascii="Times New Roman" w:hAnsi="Times New Roman" w:cs="Times New Roman"/>
          <w:iCs/>
          <w:sz w:val="24"/>
          <w:szCs w:val="24"/>
        </w:rPr>
      </w:pPr>
      <w:r w:rsidRPr="0005769B">
        <w:rPr>
          <w:rFonts w:ascii="Times New Roman" w:hAnsi="Times New Roman" w:cs="Times New Roman"/>
          <w:sz w:val="24"/>
          <w:szCs w:val="24"/>
        </w:rPr>
        <w:t>The Labelling theory</w:t>
      </w:r>
      <w:r w:rsidR="00FB12FC">
        <w:rPr>
          <w:rFonts w:ascii="Times New Roman" w:hAnsi="Times New Roman" w:cs="Times New Roman"/>
          <w:sz w:val="24"/>
          <w:szCs w:val="24"/>
        </w:rPr>
        <w:t xml:space="preserve"> links into socialization as it</w:t>
      </w:r>
      <w:r w:rsidRPr="0005769B">
        <w:rPr>
          <w:rFonts w:ascii="Times New Roman" w:hAnsi="Times New Roman" w:cs="Times New Roman"/>
          <w:sz w:val="24"/>
          <w:szCs w:val="24"/>
        </w:rPr>
        <w:t xml:space="preserve"> is describing something or someone in one word, an example would be if</w:t>
      </w:r>
      <w:r w:rsidR="00BF484E" w:rsidRPr="0005769B">
        <w:rPr>
          <w:rFonts w:ascii="Times New Roman" w:hAnsi="Times New Roman" w:cs="Times New Roman"/>
          <w:sz w:val="24"/>
          <w:szCs w:val="24"/>
        </w:rPr>
        <w:t xml:space="preserve"> someone breaks the law, they would then be </w:t>
      </w:r>
      <w:r w:rsidRPr="0005769B">
        <w:rPr>
          <w:rFonts w:ascii="Times New Roman" w:hAnsi="Times New Roman" w:cs="Times New Roman"/>
          <w:sz w:val="24"/>
          <w:szCs w:val="24"/>
        </w:rPr>
        <w:t xml:space="preserve">called a criminal. </w:t>
      </w:r>
      <w:r w:rsidR="00BF484E" w:rsidRPr="0005769B">
        <w:rPr>
          <w:rFonts w:ascii="Times New Roman" w:hAnsi="Times New Roman" w:cs="Times New Roman"/>
          <w:sz w:val="24"/>
          <w:szCs w:val="24"/>
        </w:rPr>
        <w:t xml:space="preserve">Which is labelling them because they have committed a crime, </w:t>
      </w:r>
      <w:r w:rsidRPr="0005769B">
        <w:rPr>
          <w:rFonts w:ascii="Times New Roman" w:hAnsi="Times New Roman" w:cs="Times New Roman"/>
          <w:sz w:val="24"/>
          <w:szCs w:val="24"/>
        </w:rPr>
        <w:t>others are</w:t>
      </w:r>
      <w:r w:rsidR="00FB12FC">
        <w:rPr>
          <w:rFonts w:ascii="Times New Roman" w:hAnsi="Times New Roman" w:cs="Times New Roman"/>
          <w:sz w:val="24"/>
          <w:szCs w:val="24"/>
        </w:rPr>
        <w:t xml:space="preserve"> likely to be biased against </w:t>
      </w:r>
      <w:r w:rsidR="0005769B" w:rsidRPr="0005769B">
        <w:rPr>
          <w:rFonts w:ascii="Times New Roman" w:hAnsi="Times New Roman" w:cs="Times New Roman"/>
          <w:sz w:val="24"/>
          <w:szCs w:val="24"/>
        </w:rPr>
        <w:t>them</w:t>
      </w:r>
      <w:r w:rsidRPr="0005769B">
        <w:rPr>
          <w:rFonts w:ascii="Times New Roman" w:hAnsi="Times New Roman" w:cs="Times New Roman"/>
          <w:sz w:val="24"/>
          <w:szCs w:val="24"/>
        </w:rPr>
        <w:t xml:space="preserve"> because </w:t>
      </w:r>
      <w:r w:rsidR="00FB12FC">
        <w:rPr>
          <w:rFonts w:ascii="Times New Roman" w:hAnsi="Times New Roman" w:cs="Times New Roman"/>
          <w:sz w:val="24"/>
          <w:szCs w:val="24"/>
        </w:rPr>
        <w:t>they have been given a</w:t>
      </w:r>
      <w:r w:rsidRPr="0005769B">
        <w:rPr>
          <w:rFonts w:ascii="Times New Roman" w:hAnsi="Times New Roman" w:cs="Times New Roman"/>
          <w:sz w:val="24"/>
          <w:szCs w:val="24"/>
        </w:rPr>
        <w:t xml:space="preserve"> label</w:t>
      </w:r>
      <w:r w:rsidR="00BF484E" w:rsidRPr="0005769B">
        <w:rPr>
          <w:rFonts w:ascii="Times New Roman" w:hAnsi="Times New Roman" w:cs="Times New Roman"/>
          <w:sz w:val="24"/>
          <w:szCs w:val="24"/>
        </w:rPr>
        <w:t xml:space="preserve">. </w:t>
      </w:r>
      <w:r w:rsidR="00BF484E" w:rsidRPr="0005769B">
        <w:rPr>
          <w:rFonts w:ascii="Times New Roman" w:hAnsi="Times New Roman" w:cs="Times New Roman"/>
          <w:i/>
          <w:iCs/>
          <w:sz w:val="24"/>
          <w:szCs w:val="24"/>
        </w:rPr>
        <w:t xml:space="preserve">Crossman, </w:t>
      </w:r>
      <w:r w:rsidR="0005769B" w:rsidRPr="0005769B">
        <w:rPr>
          <w:rFonts w:ascii="Times New Roman" w:hAnsi="Times New Roman" w:cs="Times New Roman"/>
          <w:i/>
          <w:iCs/>
          <w:sz w:val="24"/>
          <w:szCs w:val="24"/>
        </w:rPr>
        <w:t>(</w:t>
      </w:r>
      <w:r w:rsidR="00BF484E" w:rsidRPr="0005769B">
        <w:rPr>
          <w:rFonts w:ascii="Times New Roman" w:hAnsi="Times New Roman" w:cs="Times New Roman"/>
          <w:i/>
          <w:iCs/>
          <w:sz w:val="24"/>
          <w:szCs w:val="24"/>
        </w:rPr>
        <w:t>2017)</w:t>
      </w:r>
      <w:r w:rsidR="00FB12FC">
        <w:rPr>
          <w:rFonts w:ascii="Times New Roman" w:hAnsi="Times New Roman" w:cs="Times New Roman"/>
          <w:i/>
          <w:iCs/>
          <w:sz w:val="24"/>
          <w:szCs w:val="24"/>
        </w:rPr>
        <w:t xml:space="preserve">. </w:t>
      </w:r>
      <w:r w:rsidR="00FB12FC">
        <w:rPr>
          <w:rFonts w:ascii="Times New Roman" w:hAnsi="Times New Roman" w:cs="Times New Roman"/>
          <w:iCs/>
          <w:sz w:val="24"/>
          <w:szCs w:val="24"/>
        </w:rPr>
        <w:t>this links into socialization as a child may see another peer labelling someone and can copy it and join in, as they may think it is the right thing to do.</w:t>
      </w:r>
      <w:r w:rsidR="00BF484E" w:rsidRPr="0005769B">
        <w:rPr>
          <w:rFonts w:ascii="Times New Roman" w:hAnsi="Times New Roman" w:cs="Times New Roman"/>
          <w:i/>
          <w:iCs/>
          <w:sz w:val="24"/>
          <w:szCs w:val="24"/>
        </w:rPr>
        <w:t xml:space="preserve"> </w:t>
      </w:r>
      <w:r w:rsidR="00705ECB" w:rsidRPr="0005769B">
        <w:rPr>
          <w:rFonts w:ascii="Times New Roman" w:hAnsi="Times New Roman" w:cs="Times New Roman"/>
          <w:iCs/>
          <w:sz w:val="24"/>
          <w:szCs w:val="24"/>
        </w:rPr>
        <w:t xml:space="preserve">stereotyping links into the labelling </w:t>
      </w:r>
      <w:r w:rsidR="00FB12FC">
        <w:rPr>
          <w:rFonts w:ascii="Times New Roman" w:hAnsi="Times New Roman" w:cs="Times New Roman"/>
          <w:iCs/>
          <w:sz w:val="24"/>
          <w:szCs w:val="24"/>
        </w:rPr>
        <w:t>theory as it is similar</w:t>
      </w:r>
      <w:r w:rsidR="00DF0476">
        <w:rPr>
          <w:rFonts w:ascii="Times New Roman" w:hAnsi="Times New Roman" w:cs="Times New Roman"/>
          <w:iCs/>
          <w:sz w:val="24"/>
          <w:szCs w:val="24"/>
        </w:rPr>
        <w:t xml:space="preserve">. </w:t>
      </w:r>
      <w:r w:rsidR="00705ECB" w:rsidRPr="0005769B">
        <w:rPr>
          <w:rFonts w:ascii="Times New Roman" w:hAnsi="Times New Roman" w:cs="Times New Roman"/>
          <w:iCs/>
          <w:sz w:val="24"/>
          <w:szCs w:val="24"/>
        </w:rPr>
        <w:t>when you stereotype someone because of their religion, race</w:t>
      </w:r>
      <w:r w:rsidR="00FB12FC">
        <w:rPr>
          <w:rFonts w:ascii="Times New Roman" w:hAnsi="Times New Roman" w:cs="Times New Roman"/>
          <w:iCs/>
          <w:sz w:val="24"/>
          <w:szCs w:val="24"/>
        </w:rPr>
        <w:t>, class</w:t>
      </w:r>
      <w:r w:rsidR="00705ECB" w:rsidRPr="0005769B">
        <w:rPr>
          <w:rFonts w:ascii="Times New Roman" w:hAnsi="Times New Roman" w:cs="Times New Roman"/>
          <w:iCs/>
          <w:sz w:val="24"/>
          <w:szCs w:val="24"/>
        </w:rPr>
        <w:t xml:space="preserve"> or ethnic background you are labelling them in society. Making them feel different </w:t>
      </w:r>
      <w:r w:rsidR="005022BE" w:rsidRPr="0005769B">
        <w:rPr>
          <w:rFonts w:ascii="Times New Roman" w:hAnsi="Times New Roman" w:cs="Times New Roman"/>
          <w:iCs/>
          <w:sz w:val="24"/>
          <w:szCs w:val="24"/>
        </w:rPr>
        <w:t xml:space="preserve">to the NORM and </w:t>
      </w:r>
      <w:r w:rsidR="00705ECB" w:rsidRPr="0005769B">
        <w:rPr>
          <w:rFonts w:ascii="Times New Roman" w:hAnsi="Times New Roman" w:cs="Times New Roman"/>
          <w:iCs/>
          <w:sz w:val="24"/>
          <w:szCs w:val="24"/>
        </w:rPr>
        <w:t xml:space="preserve">socially excluded them. </w:t>
      </w:r>
      <w:r w:rsidR="005022BE" w:rsidRPr="0005769B">
        <w:rPr>
          <w:rFonts w:ascii="Times New Roman" w:hAnsi="Times New Roman" w:cs="Times New Roman"/>
          <w:iCs/>
          <w:sz w:val="24"/>
          <w:szCs w:val="24"/>
        </w:rPr>
        <w:t>The differ</w:t>
      </w:r>
      <w:r w:rsidR="00A87E31" w:rsidRPr="0005769B">
        <w:rPr>
          <w:rFonts w:ascii="Times New Roman" w:hAnsi="Times New Roman" w:cs="Times New Roman"/>
          <w:iCs/>
          <w:sz w:val="24"/>
          <w:szCs w:val="24"/>
        </w:rPr>
        <w:t>ence between them is that</w:t>
      </w:r>
      <w:r w:rsidR="000255E5" w:rsidRPr="0005769B">
        <w:rPr>
          <w:rFonts w:ascii="Times New Roman" w:hAnsi="Times New Roman" w:cs="Times New Roman"/>
          <w:iCs/>
          <w:sz w:val="24"/>
          <w:szCs w:val="24"/>
        </w:rPr>
        <w:t xml:space="preserve"> when you are stereot</w:t>
      </w:r>
      <w:r w:rsidR="00DF0476">
        <w:rPr>
          <w:rFonts w:ascii="Times New Roman" w:hAnsi="Times New Roman" w:cs="Times New Roman"/>
          <w:iCs/>
          <w:sz w:val="24"/>
          <w:szCs w:val="24"/>
        </w:rPr>
        <w:t xml:space="preserve">yping them it might not be the truth </w:t>
      </w:r>
      <w:r w:rsidR="000255E5" w:rsidRPr="0005769B">
        <w:rPr>
          <w:rFonts w:ascii="Times New Roman" w:hAnsi="Times New Roman" w:cs="Times New Roman"/>
          <w:iCs/>
          <w:sz w:val="24"/>
          <w:szCs w:val="24"/>
        </w:rPr>
        <w:t xml:space="preserve">states </w:t>
      </w:r>
      <w:bookmarkStart w:id="4" w:name="_Hlk503646532"/>
      <w:r w:rsidR="000255E5" w:rsidRPr="0005769B">
        <w:rPr>
          <w:rFonts w:ascii="Times New Roman" w:hAnsi="Times New Roman" w:cs="Times New Roman"/>
          <w:i/>
          <w:iCs/>
          <w:sz w:val="24"/>
          <w:szCs w:val="24"/>
        </w:rPr>
        <w:t>soft schools (2018)</w:t>
      </w:r>
      <w:bookmarkEnd w:id="4"/>
      <w:r w:rsidR="00F075AE" w:rsidRPr="0005769B">
        <w:rPr>
          <w:rFonts w:ascii="Times New Roman" w:hAnsi="Times New Roman" w:cs="Times New Roman"/>
          <w:i/>
          <w:iCs/>
          <w:sz w:val="24"/>
          <w:szCs w:val="24"/>
        </w:rPr>
        <w:t xml:space="preserve">. </w:t>
      </w:r>
      <w:r w:rsidR="007D4649">
        <w:rPr>
          <w:rFonts w:ascii="Times New Roman" w:hAnsi="Times New Roman" w:cs="Times New Roman"/>
          <w:iCs/>
          <w:sz w:val="24"/>
          <w:szCs w:val="24"/>
        </w:rPr>
        <w:t>Race based stereotypes can pose a big threat in racial equality</w:t>
      </w:r>
      <w:r w:rsidR="000D7822">
        <w:rPr>
          <w:rFonts w:ascii="Times New Roman" w:hAnsi="Times New Roman" w:cs="Times New Roman"/>
          <w:iCs/>
          <w:sz w:val="24"/>
          <w:szCs w:val="24"/>
        </w:rPr>
        <w:t xml:space="preserve">. This is because it can lead to hatred and prejudice which then turns into discrimination against </w:t>
      </w:r>
      <w:r w:rsidR="00DF0476">
        <w:rPr>
          <w:rFonts w:ascii="Times New Roman" w:hAnsi="Times New Roman" w:cs="Times New Roman"/>
          <w:iCs/>
          <w:sz w:val="24"/>
          <w:szCs w:val="24"/>
        </w:rPr>
        <w:t>the entire ethnic background</w:t>
      </w:r>
      <w:r w:rsidR="000D7822">
        <w:rPr>
          <w:rFonts w:ascii="Times New Roman" w:hAnsi="Times New Roman" w:cs="Times New Roman"/>
          <w:iCs/>
          <w:sz w:val="24"/>
          <w:szCs w:val="24"/>
        </w:rPr>
        <w:t xml:space="preserve">. </w:t>
      </w:r>
      <w:proofErr w:type="spellStart"/>
      <w:r w:rsidR="000D7822" w:rsidRPr="000D7822">
        <w:rPr>
          <w:rFonts w:ascii="Times New Roman" w:hAnsi="Times New Roman" w:cs="Times New Roman"/>
          <w:i/>
          <w:iCs/>
          <w:sz w:val="24"/>
          <w:szCs w:val="24"/>
        </w:rPr>
        <w:t>Nuttle</w:t>
      </w:r>
      <w:proofErr w:type="spellEnd"/>
      <w:r w:rsidR="000D7822" w:rsidRPr="000D7822">
        <w:rPr>
          <w:rFonts w:ascii="Times New Roman" w:hAnsi="Times New Roman" w:cs="Times New Roman"/>
          <w:i/>
          <w:iCs/>
          <w:sz w:val="24"/>
          <w:szCs w:val="24"/>
        </w:rPr>
        <w:t xml:space="preserve"> (2017)</w:t>
      </w:r>
      <w:r w:rsidR="000D7822">
        <w:rPr>
          <w:rFonts w:ascii="Times New Roman" w:hAnsi="Times New Roman" w:cs="Times New Roman"/>
          <w:iCs/>
          <w:sz w:val="24"/>
          <w:szCs w:val="24"/>
        </w:rPr>
        <w:t xml:space="preserve"> then goes on and says that </w:t>
      </w:r>
      <w:r w:rsidR="00B80068">
        <w:rPr>
          <w:rFonts w:ascii="Times New Roman" w:hAnsi="Times New Roman" w:cs="Times New Roman"/>
          <w:iCs/>
          <w:sz w:val="24"/>
          <w:szCs w:val="24"/>
        </w:rPr>
        <w:t xml:space="preserve">stereotypes generalize groups that then lead to discrimination and completely ignores diversity. </w:t>
      </w:r>
      <w:r w:rsidR="00C9771A">
        <w:rPr>
          <w:rFonts w:ascii="Times New Roman" w:hAnsi="Times New Roman" w:cs="Times New Roman"/>
          <w:iCs/>
          <w:sz w:val="24"/>
          <w:szCs w:val="24"/>
        </w:rPr>
        <w:t>There is a massive variety of religion in our modern-day society, from Christianity to Islam to Jainism and many more. To stop people from being biased they need to define on what religion is and what beliefs are out there. No religion is wrong, in society this can cause massive upset to people if they are being stereotyped</w:t>
      </w:r>
      <w:r w:rsidR="00DF0476">
        <w:rPr>
          <w:rFonts w:ascii="Times New Roman" w:hAnsi="Times New Roman" w:cs="Times New Roman"/>
          <w:iCs/>
          <w:sz w:val="24"/>
          <w:szCs w:val="24"/>
        </w:rPr>
        <w:t xml:space="preserve"> because of it</w:t>
      </w:r>
      <w:r w:rsidR="00C9771A">
        <w:rPr>
          <w:rFonts w:ascii="Times New Roman" w:hAnsi="Times New Roman" w:cs="Times New Roman"/>
          <w:iCs/>
          <w:sz w:val="24"/>
          <w:szCs w:val="24"/>
        </w:rPr>
        <w:t xml:space="preserve">. </w:t>
      </w:r>
      <w:bookmarkStart w:id="5" w:name="_Hlk503736957"/>
      <w:r w:rsidR="00C9771A" w:rsidRPr="00C9771A">
        <w:rPr>
          <w:rFonts w:ascii="Times New Roman" w:hAnsi="Times New Roman" w:cs="Times New Roman"/>
          <w:i/>
          <w:sz w:val="24"/>
          <w:szCs w:val="24"/>
          <w:lang w:val="en"/>
        </w:rPr>
        <w:t>Houghton Mifflin Harcourt (2016)</w:t>
      </w:r>
      <w:r w:rsidR="00C9771A">
        <w:rPr>
          <w:rFonts w:ascii="Times New Roman" w:hAnsi="Times New Roman" w:cs="Times New Roman"/>
          <w:i/>
          <w:sz w:val="24"/>
          <w:szCs w:val="24"/>
          <w:lang w:val="en"/>
        </w:rPr>
        <w:t>.</w:t>
      </w:r>
      <w:bookmarkEnd w:id="5"/>
    </w:p>
    <w:p w:rsidR="004033CD" w:rsidRPr="001F7347" w:rsidRDefault="00B62088" w:rsidP="004033CD">
      <w:pPr>
        <w:tabs>
          <w:tab w:val="left" w:pos="3525"/>
        </w:tabs>
        <w:spacing w:line="360" w:lineRule="auto"/>
        <w:rPr>
          <w:rFonts w:ascii="Times New Roman" w:hAnsi="Times New Roman" w:cs="Times New Roman"/>
          <w:sz w:val="24"/>
          <w:szCs w:val="24"/>
        </w:rPr>
      </w:pPr>
      <w:bookmarkStart w:id="6" w:name="_Hlk503650801"/>
      <w:proofErr w:type="spellStart"/>
      <w:r w:rsidRPr="0005769B">
        <w:rPr>
          <w:rFonts w:ascii="Times New Roman" w:hAnsi="Times New Roman" w:cs="Times New Roman"/>
          <w:i/>
          <w:sz w:val="24"/>
          <w:szCs w:val="24"/>
        </w:rPr>
        <w:t>Tzanakis</w:t>
      </w:r>
      <w:proofErr w:type="spellEnd"/>
      <w:r w:rsidRPr="0005769B">
        <w:rPr>
          <w:rFonts w:ascii="Times New Roman" w:hAnsi="Times New Roman" w:cs="Times New Roman"/>
          <w:i/>
          <w:sz w:val="24"/>
          <w:szCs w:val="24"/>
        </w:rPr>
        <w:t xml:space="preserve"> (2011)</w:t>
      </w:r>
      <w:r w:rsidRPr="0005769B">
        <w:rPr>
          <w:rFonts w:ascii="Times New Roman" w:hAnsi="Times New Roman" w:cs="Times New Roman"/>
          <w:sz w:val="24"/>
          <w:szCs w:val="24"/>
        </w:rPr>
        <w:t xml:space="preserve"> </w:t>
      </w:r>
      <w:bookmarkEnd w:id="6"/>
      <w:r w:rsidR="00FB12FC">
        <w:rPr>
          <w:rFonts w:ascii="Times New Roman" w:hAnsi="Times New Roman" w:cs="Times New Roman"/>
          <w:sz w:val="24"/>
          <w:szCs w:val="24"/>
        </w:rPr>
        <w:t>explains</w:t>
      </w:r>
      <w:r w:rsidRPr="0005769B">
        <w:rPr>
          <w:rFonts w:ascii="Times New Roman" w:hAnsi="Times New Roman" w:cs="Times New Roman"/>
          <w:sz w:val="24"/>
          <w:szCs w:val="24"/>
        </w:rPr>
        <w:t xml:space="preserve"> that </w:t>
      </w:r>
      <w:r w:rsidR="00884A2B" w:rsidRPr="0005769B">
        <w:rPr>
          <w:rFonts w:ascii="Times New Roman" w:hAnsi="Times New Roman" w:cs="Times New Roman"/>
          <w:sz w:val="24"/>
          <w:szCs w:val="24"/>
        </w:rPr>
        <w:t>Bourdieu</w:t>
      </w:r>
      <w:r w:rsidR="007B79E9" w:rsidRPr="0005769B">
        <w:rPr>
          <w:rFonts w:ascii="Times New Roman" w:hAnsi="Times New Roman" w:cs="Times New Roman"/>
          <w:sz w:val="24"/>
          <w:szCs w:val="24"/>
        </w:rPr>
        <w:t>’</w:t>
      </w:r>
      <w:r w:rsidR="00884A2B" w:rsidRPr="0005769B">
        <w:rPr>
          <w:rFonts w:ascii="Times New Roman" w:hAnsi="Times New Roman" w:cs="Times New Roman"/>
          <w:sz w:val="24"/>
          <w:szCs w:val="24"/>
        </w:rPr>
        <w:t>s theory of social reproduction</w:t>
      </w:r>
      <w:r w:rsidR="007B79E9" w:rsidRPr="0005769B">
        <w:rPr>
          <w:rFonts w:ascii="Times New Roman" w:hAnsi="Times New Roman" w:cs="Times New Roman"/>
          <w:sz w:val="24"/>
          <w:szCs w:val="24"/>
        </w:rPr>
        <w:t xml:space="preserve"> focuses on education, social class and family. He states that education plays a massive part in abetting and aiding </w:t>
      </w:r>
      <w:r w:rsidR="007B79E9" w:rsidRPr="0005769B">
        <w:rPr>
          <w:rFonts w:ascii="Times New Roman" w:hAnsi="Times New Roman" w:cs="Times New Roman"/>
          <w:sz w:val="24"/>
          <w:szCs w:val="24"/>
        </w:rPr>
        <w:lastRenderedPageBreak/>
        <w:t>reproduction of social exclusion and social inequality. He says that culture</w:t>
      </w:r>
      <w:r w:rsidR="002E452C" w:rsidRPr="0005769B">
        <w:rPr>
          <w:rFonts w:ascii="Times New Roman" w:hAnsi="Times New Roman" w:cs="Times New Roman"/>
          <w:sz w:val="24"/>
          <w:szCs w:val="24"/>
        </w:rPr>
        <w:t xml:space="preserve"> capital</w:t>
      </w:r>
      <w:r w:rsidR="007B79E9" w:rsidRPr="0005769B">
        <w:rPr>
          <w:rFonts w:ascii="Times New Roman" w:hAnsi="Times New Roman" w:cs="Times New Roman"/>
          <w:sz w:val="24"/>
          <w:szCs w:val="24"/>
        </w:rPr>
        <w:t xml:space="preserve"> is recognised and sometimes rewarded in some schools. Children who are introduce </w:t>
      </w:r>
      <w:r w:rsidR="00FB12FC">
        <w:rPr>
          <w:rFonts w:ascii="Times New Roman" w:hAnsi="Times New Roman" w:cs="Times New Roman"/>
          <w:sz w:val="24"/>
          <w:szCs w:val="24"/>
        </w:rPr>
        <w:t xml:space="preserve">to </w:t>
      </w:r>
      <w:r w:rsidR="002E452C" w:rsidRPr="0005769B">
        <w:rPr>
          <w:rFonts w:ascii="Times New Roman" w:hAnsi="Times New Roman" w:cs="Times New Roman"/>
          <w:sz w:val="24"/>
          <w:szCs w:val="24"/>
        </w:rPr>
        <w:t xml:space="preserve">elite </w:t>
      </w:r>
      <w:r w:rsidR="007B79E9" w:rsidRPr="0005769B">
        <w:rPr>
          <w:rFonts w:ascii="Times New Roman" w:hAnsi="Times New Roman" w:cs="Times New Roman"/>
          <w:sz w:val="24"/>
          <w:szCs w:val="24"/>
        </w:rPr>
        <w:t xml:space="preserve">culture when they are at home </w:t>
      </w:r>
      <w:r w:rsidR="00FB12FC">
        <w:rPr>
          <w:rFonts w:ascii="Times New Roman" w:hAnsi="Times New Roman" w:cs="Times New Roman"/>
          <w:sz w:val="24"/>
          <w:szCs w:val="24"/>
        </w:rPr>
        <w:t xml:space="preserve">with their families </w:t>
      </w:r>
      <w:r w:rsidR="007B79E9" w:rsidRPr="0005769B">
        <w:rPr>
          <w:rFonts w:ascii="Times New Roman" w:hAnsi="Times New Roman" w:cs="Times New Roman"/>
          <w:sz w:val="24"/>
          <w:szCs w:val="24"/>
        </w:rPr>
        <w:t>are more likely to be advantaged in</w:t>
      </w:r>
      <w:r w:rsidR="00FB12FC">
        <w:rPr>
          <w:rFonts w:ascii="Times New Roman" w:hAnsi="Times New Roman" w:cs="Times New Roman"/>
          <w:sz w:val="24"/>
          <w:szCs w:val="24"/>
        </w:rPr>
        <w:t xml:space="preserve"> some schools than children who do not talk about it at home</w:t>
      </w:r>
      <w:r w:rsidR="007B79E9" w:rsidRPr="0005769B">
        <w:rPr>
          <w:rFonts w:ascii="Times New Roman" w:hAnsi="Times New Roman" w:cs="Times New Roman"/>
          <w:sz w:val="24"/>
          <w:szCs w:val="24"/>
        </w:rPr>
        <w:t xml:space="preserve">. </w:t>
      </w:r>
      <w:r w:rsidR="002E452C" w:rsidRPr="0005769B">
        <w:rPr>
          <w:rFonts w:ascii="Times New Roman" w:hAnsi="Times New Roman" w:cs="Times New Roman"/>
          <w:sz w:val="24"/>
          <w:szCs w:val="24"/>
        </w:rPr>
        <w:t>Teachers would then give the children who follow the cultural a reward and excluding the children who do not understand the cultural capital or who lack in it. This is</w:t>
      </w:r>
      <w:r w:rsidR="00FB12FC">
        <w:rPr>
          <w:rFonts w:ascii="Times New Roman" w:hAnsi="Times New Roman" w:cs="Times New Roman"/>
          <w:sz w:val="24"/>
          <w:szCs w:val="24"/>
        </w:rPr>
        <w:t xml:space="preserve"> then</w:t>
      </w:r>
      <w:r w:rsidR="002E452C" w:rsidRPr="0005769B">
        <w:rPr>
          <w:rFonts w:ascii="Times New Roman" w:hAnsi="Times New Roman" w:cs="Times New Roman"/>
          <w:sz w:val="24"/>
          <w:szCs w:val="24"/>
        </w:rPr>
        <w:t xml:space="preserve"> socially excluding them and they may feel left out and upset. Having cultural capital is</w:t>
      </w:r>
      <w:r w:rsidR="00FB12FC">
        <w:rPr>
          <w:rFonts w:ascii="Times New Roman" w:hAnsi="Times New Roman" w:cs="Times New Roman"/>
          <w:sz w:val="24"/>
          <w:szCs w:val="24"/>
        </w:rPr>
        <w:t xml:space="preserve"> very important in the process of s</w:t>
      </w:r>
      <w:r w:rsidR="002E452C" w:rsidRPr="0005769B">
        <w:rPr>
          <w:rFonts w:ascii="Times New Roman" w:hAnsi="Times New Roman" w:cs="Times New Roman"/>
          <w:sz w:val="24"/>
          <w:szCs w:val="24"/>
        </w:rPr>
        <w:t xml:space="preserve">ocial reproduction as inequalities in cultural capital can affect and reflect </w:t>
      </w:r>
      <w:r w:rsidR="00B51B95" w:rsidRPr="0005769B">
        <w:rPr>
          <w:rFonts w:ascii="Times New Roman" w:hAnsi="Times New Roman" w:cs="Times New Roman"/>
          <w:sz w:val="24"/>
          <w:szCs w:val="24"/>
        </w:rPr>
        <w:t xml:space="preserve">inequalities in social class.  </w:t>
      </w:r>
      <w:r w:rsidRPr="0005769B">
        <w:rPr>
          <w:rFonts w:ascii="Times New Roman" w:hAnsi="Times New Roman" w:cs="Times New Roman"/>
          <w:sz w:val="24"/>
          <w:szCs w:val="24"/>
        </w:rPr>
        <w:t xml:space="preserve">According </w:t>
      </w:r>
      <w:r w:rsidR="00D802F4" w:rsidRPr="0005769B">
        <w:rPr>
          <w:rFonts w:ascii="Times New Roman" w:hAnsi="Times New Roman" w:cs="Times New Roman"/>
          <w:i/>
          <w:sz w:val="24"/>
          <w:szCs w:val="24"/>
        </w:rPr>
        <w:t xml:space="preserve">Lynch and Lodge </w:t>
      </w:r>
      <w:r w:rsidR="00D802F4" w:rsidRPr="0005769B">
        <w:rPr>
          <w:rFonts w:ascii="Times New Roman" w:hAnsi="Times New Roman" w:cs="Times New Roman"/>
          <w:i/>
          <w:sz w:val="24"/>
          <w:szCs w:val="24"/>
          <w:lang w:val="en"/>
        </w:rPr>
        <w:t>(2002</w:t>
      </w:r>
      <w:r w:rsidRPr="0005769B">
        <w:rPr>
          <w:rFonts w:ascii="Times New Roman" w:hAnsi="Times New Roman" w:cs="Times New Roman"/>
          <w:i/>
          <w:sz w:val="24"/>
          <w:szCs w:val="24"/>
          <w:lang w:val="en"/>
        </w:rPr>
        <w:t>)</w:t>
      </w:r>
      <w:r w:rsidRPr="0005769B">
        <w:rPr>
          <w:rFonts w:ascii="Times New Roman" w:hAnsi="Times New Roman" w:cs="Times New Roman"/>
          <w:sz w:val="24"/>
          <w:szCs w:val="24"/>
          <w:lang w:val="en"/>
        </w:rPr>
        <w:t xml:space="preserve"> class inequality within education is </w:t>
      </w:r>
      <w:r w:rsidR="00D802F4" w:rsidRPr="0005769B">
        <w:rPr>
          <w:rFonts w:ascii="Times New Roman" w:hAnsi="Times New Roman" w:cs="Times New Roman"/>
          <w:sz w:val="24"/>
          <w:szCs w:val="24"/>
          <w:lang w:val="en"/>
        </w:rPr>
        <w:t xml:space="preserve">a process that is currently constituted. </w:t>
      </w:r>
      <w:r w:rsidR="004958E8" w:rsidRPr="0005769B">
        <w:rPr>
          <w:rFonts w:ascii="Times New Roman" w:hAnsi="Times New Roman" w:cs="Times New Roman"/>
          <w:i/>
          <w:sz w:val="24"/>
          <w:szCs w:val="24"/>
          <w:lang w:val="en"/>
        </w:rPr>
        <w:t>Bourdieu (</w:t>
      </w:r>
      <w:r w:rsidR="00D802F4" w:rsidRPr="0005769B">
        <w:rPr>
          <w:rFonts w:ascii="Times New Roman" w:hAnsi="Times New Roman" w:cs="Times New Roman"/>
          <w:i/>
          <w:sz w:val="24"/>
          <w:szCs w:val="24"/>
          <w:lang w:val="en"/>
        </w:rPr>
        <w:t xml:space="preserve">1998) </w:t>
      </w:r>
      <w:r w:rsidR="00D802F4" w:rsidRPr="0005769B">
        <w:rPr>
          <w:rFonts w:ascii="Times New Roman" w:hAnsi="Times New Roman" w:cs="Times New Roman"/>
          <w:sz w:val="24"/>
          <w:szCs w:val="24"/>
          <w:lang w:val="en"/>
        </w:rPr>
        <w:t xml:space="preserve">explains that there will always be change and there is a range for acts of resistance. </w:t>
      </w:r>
      <w:r w:rsidR="001F7347">
        <w:rPr>
          <w:rFonts w:ascii="Times New Roman" w:hAnsi="Times New Roman" w:cs="Times New Roman"/>
          <w:sz w:val="24"/>
          <w:szCs w:val="24"/>
          <w:lang w:val="en"/>
        </w:rPr>
        <w:t>There are four types of capital that go into social reproduction and these are financial capital, human capital, social capital and cultural capital</w:t>
      </w:r>
      <w:r w:rsidR="0005556C">
        <w:rPr>
          <w:rFonts w:ascii="Times New Roman" w:hAnsi="Times New Roman" w:cs="Times New Roman"/>
          <w:sz w:val="24"/>
          <w:szCs w:val="24"/>
          <w:lang w:val="en"/>
        </w:rPr>
        <w:t xml:space="preserve">. These all go into society. </w:t>
      </w:r>
      <w:r w:rsidR="004033CD">
        <w:rPr>
          <w:rFonts w:ascii="Times New Roman" w:hAnsi="Times New Roman" w:cs="Times New Roman"/>
          <w:sz w:val="24"/>
          <w:szCs w:val="24"/>
        </w:rPr>
        <w:t>Social reproduction is a process that means self-perpetuation over time in a social structure. The big</w:t>
      </w:r>
      <w:r w:rsidR="00DF0476">
        <w:rPr>
          <w:rFonts w:ascii="Times New Roman" w:hAnsi="Times New Roman" w:cs="Times New Roman"/>
          <w:sz w:val="24"/>
          <w:szCs w:val="24"/>
        </w:rPr>
        <w:t xml:space="preserve"> idea of social reproduction</w:t>
      </w:r>
      <w:r w:rsidR="004033CD">
        <w:rPr>
          <w:rFonts w:ascii="Times New Roman" w:hAnsi="Times New Roman" w:cs="Times New Roman"/>
          <w:sz w:val="24"/>
          <w:szCs w:val="24"/>
        </w:rPr>
        <w:t xml:space="preserve"> is analysis in society such capitalist. </w:t>
      </w:r>
      <w:r w:rsidR="004033CD">
        <w:rPr>
          <w:rFonts w:ascii="Times New Roman" w:hAnsi="Times New Roman" w:cs="Times New Roman"/>
          <w:i/>
          <w:sz w:val="24"/>
          <w:szCs w:val="24"/>
        </w:rPr>
        <w:t xml:space="preserve">Marx </w:t>
      </w:r>
      <w:r w:rsidR="004033CD" w:rsidRPr="001F7347">
        <w:rPr>
          <w:rFonts w:ascii="Times New Roman" w:hAnsi="Times New Roman" w:cs="Times New Roman"/>
          <w:i/>
          <w:sz w:val="24"/>
          <w:szCs w:val="24"/>
        </w:rPr>
        <w:t>(1886)</w:t>
      </w:r>
      <w:r w:rsidR="004033CD">
        <w:rPr>
          <w:rFonts w:ascii="Times New Roman" w:hAnsi="Times New Roman" w:cs="Times New Roman"/>
          <w:sz w:val="24"/>
          <w:szCs w:val="24"/>
        </w:rPr>
        <w:t xml:space="preserve"> also </w:t>
      </w:r>
      <w:r w:rsidR="00DF0476">
        <w:rPr>
          <w:rFonts w:ascii="Times New Roman" w:hAnsi="Times New Roman" w:cs="Times New Roman"/>
          <w:sz w:val="24"/>
          <w:szCs w:val="24"/>
        </w:rPr>
        <w:t xml:space="preserve">has </w:t>
      </w:r>
      <w:r w:rsidR="004033CD">
        <w:rPr>
          <w:rFonts w:ascii="Times New Roman" w:hAnsi="Times New Roman" w:cs="Times New Roman"/>
          <w:sz w:val="24"/>
          <w:szCs w:val="24"/>
        </w:rPr>
        <w:t xml:space="preserve">his own theory on it and explains a broad subject within the social context within the reproduction of social relations in capitalism. Later, Marx’s argues that some mode of production can copy the conditions of existence. </w:t>
      </w:r>
      <w:r w:rsidR="00620F3B">
        <w:rPr>
          <w:rFonts w:ascii="Times New Roman" w:hAnsi="Times New Roman" w:cs="Times New Roman"/>
          <w:sz w:val="24"/>
          <w:szCs w:val="24"/>
        </w:rPr>
        <w:t>“</w:t>
      </w:r>
      <w:r w:rsidR="00620F3B" w:rsidRPr="00620F3B">
        <w:rPr>
          <w:rFonts w:ascii="Times New Roman" w:hAnsi="Times New Roman" w:cs="Times New Roman"/>
          <w:sz w:val="24"/>
          <w:szCs w:val="24"/>
        </w:rPr>
        <w:t xml:space="preserve">Life itself </w:t>
      </w:r>
      <w:r w:rsidR="00620F3B">
        <w:rPr>
          <w:rFonts w:ascii="Times New Roman" w:hAnsi="Times New Roman" w:cs="Times New Roman"/>
          <w:sz w:val="24"/>
          <w:szCs w:val="24"/>
        </w:rPr>
        <w:t xml:space="preserve">appears only </w:t>
      </w:r>
      <w:proofErr w:type="gramStart"/>
      <w:r w:rsidR="00620F3B">
        <w:rPr>
          <w:rFonts w:ascii="Times New Roman" w:hAnsi="Times New Roman" w:cs="Times New Roman"/>
          <w:sz w:val="24"/>
          <w:szCs w:val="24"/>
        </w:rPr>
        <w:t>as a means to</w:t>
      </w:r>
      <w:proofErr w:type="gramEnd"/>
      <w:r w:rsidR="00620F3B">
        <w:rPr>
          <w:rFonts w:ascii="Times New Roman" w:hAnsi="Times New Roman" w:cs="Times New Roman"/>
          <w:sz w:val="24"/>
          <w:szCs w:val="24"/>
        </w:rPr>
        <w:t xml:space="preserve"> life” </w:t>
      </w:r>
      <w:r w:rsidR="00620F3B">
        <w:rPr>
          <w:rFonts w:ascii="Times New Roman" w:hAnsi="Times New Roman" w:cs="Times New Roman"/>
          <w:i/>
          <w:sz w:val="24"/>
          <w:szCs w:val="24"/>
        </w:rPr>
        <w:t>Marx (1886</w:t>
      </w:r>
      <w:r w:rsidR="00620F3B" w:rsidRPr="00620F3B">
        <w:rPr>
          <w:rFonts w:ascii="Times New Roman" w:hAnsi="Times New Roman" w:cs="Times New Roman"/>
          <w:i/>
          <w:sz w:val="24"/>
          <w:szCs w:val="24"/>
        </w:rPr>
        <w:t>)</w:t>
      </w:r>
      <w:r w:rsidR="00DF0476">
        <w:rPr>
          <w:rFonts w:ascii="Times New Roman" w:hAnsi="Times New Roman" w:cs="Times New Roman"/>
          <w:i/>
          <w:sz w:val="24"/>
          <w:szCs w:val="24"/>
        </w:rPr>
        <w:t xml:space="preserve">. </w:t>
      </w:r>
    </w:p>
    <w:p w:rsidR="0005556C" w:rsidRDefault="00965476" w:rsidP="00233EF3">
      <w:pPr>
        <w:spacing w:line="360" w:lineRule="auto"/>
        <w:rPr>
          <w:rFonts w:ascii="Times New Roman" w:hAnsi="Times New Roman" w:cs="Times New Roman"/>
          <w:sz w:val="24"/>
          <w:szCs w:val="24"/>
          <w:lang w:val="en"/>
        </w:rPr>
      </w:pPr>
      <w:r>
        <w:rPr>
          <w:rFonts w:ascii="Times New Roman" w:hAnsi="Times New Roman" w:cs="Times New Roman"/>
          <w:sz w:val="24"/>
          <w:szCs w:val="24"/>
          <w:lang w:val="en"/>
        </w:rPr>
        <w:t>In many areas ethnic and black minority people still face race inequality.</w:t>
      </w:r>
      <w:bookmarkStart w:id="7" w:name="_Hlk503696320"/>
      <w:r w:rsidRPr="00965476">
        <w:rPr>
          <w:rFonts w:ascii="Times New Roman" w:hAnsi="Times New Roman" w:cs="Times New Roman"/>
          <w:i/>
          <w:sz w:val="24"/>
          <w:szCs w:val="24"/>
          <w:lang w:val="en"/>
        </w:rPr>
        <w:t xml:space="preserve"> The BBC watchdog (2016)</w:t>
      </w:r>
      <w:r>
        <w:rPr>
          <w:rFonts w:ascii="Times New Roman" w:hAnsi="Times New Roman" w:cs="Times New Roman"/>
          <w:sz w:val="24"/>
          <w:szCs w:val="24"/>
          <w:lang w:val="en"/>
        </w:rPr>
        <w:t xml:space="preserve"> </w:t>
      </w:r>
      <w:bookmarkEnd w:id="7"/>
      <w:r>
        <w:rPr>
          <w:rFonts w:ascii="Times New Roman" w:hAnsi="Times New Roman" w:cs="Times New Roman"/>
          <w:sz w:val="24"/>
          <w:szCs w:val="24"/>
          <w:lang w:val="en"/>
        </w:rPr>
        <w:t xml:space="preserve">suggests that it is affecting education and health. The equality human rights commission investigated housing pay, employment and criminal justice. </w:t>
      </w:r>
      <w:r w:rsidR="00C55F69">
        <w:rPr>
          <w:rFonts w:ascii="Times New Roman" w:hAnsi="Times New Roman" w:cs="Times New Roman"/>
          <w:sz w:val="24"/>
          <w:szCs w:val="24"/>
          <w:lang w:val="en"/>
        </w:rPr>
        <w:t>On average black graduates earn less than whit</w:t>
      </w:r>
      <w:r w:rsidR="007C17D6">
        <w:rPr>
          <w:rFonts w:ascii="Times New Roman" w:hAnsi="Times New Roman" w:cs="Times New Roman"/>
          <w:sz w:val="24"/>
          <w:szCs w:val="24"/>
          <w:lang w:val="en"/>
        </w:rPr>
        <w:t>e people by 23.1 per cent</w:t>
      </w:r>
      <w:r w:rsidR="00C55F69">
        <w:rPr>
          <w:rFonts w:ascii="Times New Roman" w:hAnsi="Times New Roman" w:cs="Times New Roman"/>
          <w:sz w:val="24"/>
          <w:szCs w:val="24"/>
          <w:lang w:val="en"/>
        </w:rPr>
        <w:t>. it found that more ethnic minorities are now unemployed. It states that if you are ethnic or black in modern Britain, it can sometimes feel like you may be living in a different world or being</w:t>
      </w:r>
      <w:r w:rsidR="009465E1">
        <w:rPr>
          <w:rFonts w:ascii="Times New Roman" w:hAnsi="Times New Roman" w:cs="Times New Roman"/>
          <w:sz w:val="24"/>
          <w:szCs w:val="24"/>
          <w:lang w:val="en"/>
        </w:rPr>
        <w:t xml:space="preserve"> a</w:t>
      </w:r>
      <w:r w:rsidR="00C55F69">
        <w:rPr>
          <w:rFonts w:ascii="Times New Roman" w:hAnsi="Times New Roman" w:cs="Times New Roman"/>
          <w:sz w:val="24"/>
          <w:szCs w:val="24"/>
          <w:lang w:val="en"/>
        </w:rPr>
        <w:t xml:space="preserve"> party of ONE </w:t>
      </w:r>
      <w:r w:rsidR="00DF0476">
        <w:rPr>
          <w:rFonts w:ascii="Times New Roman" w:hAnsi="Times New Roman" w:cs="Times New Roman"/>
          <w:sz w:val="24"/>
          <w:szCs w:val="24"/>
          <w:lang w:val="en"/>
        </w:rPr>
        <w:t xml:space="preserve">in </w:t>
      </w:r>
      <w:r w:rsidR="00C55F69">
        <w:rPr>
          <w:rFonts w:ascii="Times New Roman" w:hAnsi="Times New Roman" w:cs="Times New Roman"/>
          <w:sz w:val="24"/>
          <w:szCs w:val="24"/>
          <w:lang w:val="en"/>
        </w:rPr>
        <w:t>society. There is existing evidence that the commission carried out that in England black people</w:t>
      </w:r>
      <w:r w:rsidR="00DF0476">
        <w:rPr>
          <w:rFonts w:ascii="Times New Roman" w:hAnsi="Times New Roman" w:cs="Times New Roman"/>
          <w:sz w:val="24"/>
          <w:szCs w:val="24"/>
          <w:lang w:val="en"/>
        </w:rPr>
        <w:t xml:space="preserve"> are</w:t>
      </w:r>
      <w:r w:rsidR="00C55F69">
        <w:rPr>
          <w:rFonts w:ascii="Times New Roman" w:hAnsi="Times New Roman" w:cs="Times New Roman"/>
          <w:sz w:val="24"/>
          <w:szCs w:val="24"/>
          <w:lang w:val="en"/>
        </w:rPr>
        <w:t xml:space="preserve"> 3 times </w:t>
      </w:r>
      <w:r w:rsidR="00FC7AB3">
        <w:rPr>
          <w:rFonts w:ascii="Times New Roman" w:hAnsi="Times New Roman" w:cs="Times New Roman"/>
          <w:sz w:val="24"/>
          <w:szCs w:val="24"/>
          <w:lang w:val="en"/>
        </w:rPr>
        <w:t xml:space="preserve">most likely to become a homicide victim than white people, unemployment’s were higher for ethnic backgrounds, they are more likely to be in poverty than white people and people who have an ethnic background can sometimes be hugely underrepresented in power positions such as head of police, head of fire brigade and judges etc. they also suggest that white people who live in poor communities are facing discrimination. </w:t>
      </w:r>
      <w:bookmarkStart w:id="8" w:name="_Hlk503697757"/>
      <w:r w:rsidR="00802FCF" w:rsidRPr="00802FCF">
        <w:rPr>
          <w:rFonts w:ascii="Times New Roman" w:hAnsi="Times New Roman" w:cs="Times New Roman"/>
          <w:i/>
          <w:sz w:val="24"/>
          <w:szCs w:val="24"/>
          <w:lang w:val="en"/>
        </w:rPr>
        <w:t>Holcroft-Emmess (2016</w:t>
      </w:r>
      <w:bookmarkEnd w:id="8"/>
      <w:r w:rsidR="00802FCF" w:rsidRPr="00802FCF">
        <w:rPr>
          <w:rFonts w:ascii="Times New Roman" w:hAnsi="Times New Roman" w:cs="Times New Roman"/>
          <w:i/>
          <w:sz w:val="24"/>
          <w:szCs w:val="24"/>
          <w:lang w:val="en"/>
        </w:rPr>
        <w:t>)</w:t>
      </w:r>
      <w:r w:rsidR="00802FCF">
        <w:rPr>
          <w:rFonts w:ascii="Times New Roman" w:hAnsi="Times New Roman" w:cs="Times New Roman"/>
          <w:sz w:val="24"/>
          <w:szCs w:val="24"/>
          <w:lang w:val="en"/>
        </w:rPr>
        <w:t xml:space="preserve"> reports that race has been recorded to be the motive of</w:t>
      </w:r>
      <w:r w:rsidR="007C17D6">
        <w:rPr>
          <w:rFonts w:ascii="Times New Roman" w:hAnsi="Times New Roman" w:cs="Times New Roman"/>
          <w:sz w:val="24"/>
          <w:szCs w:val="24"/>
          <w:lang w:val="en"/>
        </w:rPr>
        <w:t xml:space="preserve"> 82 per cent </w:t>
      </w:r>
      <w:r w:rsidR="00802FCF">
        <w:rPr>
          <w:rFonts w:ascii="Times New Roman" w:hAnsi="Times New Roman" w:cs="Times New Roman"/>
          <w:sz w:val="24"/>
          <w:szCs w:val="24"/>
          <w:lang w:val="en"/>
        </w:rPr>
        <w:t xml:space="preserve">of hate crime. In the last five years </w:t>
      </w:r>
      <w:r w:rsidR="00DC332B">
        <w:rPr>
          <w:rFonts w:ascii="Times New Roman" w:hAnsi="Times New Roman" w:cs="Times New Roman"/>
          <w:sz w:val="24"/>
          <w:szCs w:val="24"/>
          <w:lang w:val="en"/>
        </w:rPr>
        <w:t xml:space="preserve">in the UK there has been a big increase in people aged 16-24 years old from ethnic communities who are unemployed for a long time. White </w:t>
      </w:r>
      <w:r w:rsidR="007C17D6">
        <w:rPr>
          <w:rFonts w:ascii="Times New Roman" w:hAnsi="Times New Roman" w:cs="Times New Roman"/>
          <w:sz w:val="24"/>
          <w:szCs w:val="24"/>
          <w:lang w:val="en"/>
        </w:rPr>
        <w:t xml:space="preserve">people fall of 2 per </w:t>
      </w:r>
      <w:r w:rsidR="007C17D6">
        <w:rPr>
          <w:rFonts w:ascii="Times New Roman" w:hAnsi="Times New Roman" w:cs="Times New Roman"/>
          <w:sz w:val="24"/>
          <w:szCs w:val="24"/>
          <w:lang w:val="en"/>
        </w:rPr>
        <w:lastRenderedPageBreak/>
        <w:t xml:space="preserve">cent. </w:t>
      </w:r>
      <w:r w:rsidR="0068619B">
        <w:rPr>
          <w:rFonts w:ascii="Times New Roman" w:hAnsi="Times New Roman" w:cs="Times New Roman"/>
          <w:sz w:val="24"/>
          <w:szCs w:val="24"/>
          <w:lang w:val="en"/>
        </w:rPr>
        <w:t xml:space="preserve">According to </w:t>
      </w:r>
      <w:bookmarkStart w:id="9" w:name="_Hlk503721159"/>
      <w:r w:rsidR="0068619B" w:rsidRPr="0068619B">
        <w:rPr>
          <w:rFonts w:ascii="Times New Roman" w:hAnsi="Times New Roman" w:cs="Times New Roman"/>
          <w:i/>
          <w:sz w:val="24"/>
          <w:szCs w:val="24"/>
          <w:lang w:val="en"/>
        </w:rPr>
        <w:t>Inman (2014)</w:t>
      </w:r>
      <w:r w:rsidR="0068619B">
        <w:rPr>
          <w:rFonts w:ascii="Times New Roman" w:hAnsi="Times New Roman" w:cs="Times New Roman"/>
          <w:sz w:val="24"/>
          <w:szCs w:val="24"/>
          <w:lang w:val="en"/>
        </w:rPr>
        <w:t xml:space="preserve"> </w:t>
      </w:r>
      <w:bookmarkEnd w:id="9"/>
      <w:r w:rsidR="0068619B">
        <w:rPr>
          <w:rFonts w:ascii="Times New Roman" w:hAnsi="Times New Roman" w:cs="Times New Roman"/>
          <w:sz w:val="24"/>
          <w:szCs w:val="24"/>
          <w:lang w:val="en"/>
        </w:rPr>
        <w:t xml:space="preserve">some of the UK residents are disadvantaged in the ethnic minority groups as they are </w:t>
      </w:r>
      <w:r w:rsidR="00BC2B8D">
        <w:rPr>
          <w:rFonts w:ascii="Times New Roman" w:hAnsi="Times New Roman" w:cs="Times New Roman"/>
          <w:sz w:val="24"/>
          <w:szCs w:val="24"/>
          <w:lang w:val="en"/>
        </w:rPr>
        <w:t>likely</w:t>
      </w:r>
      <w:r w:rsidR="0068619B">
        <w:rPr>
          <w:rFonts w:ascii="Times New Roman" w:hAnsi="Times New Roman" w:cs="Times New Roman"/>
          <w:sz w:val="24"/>
          <w:szCs w:val="24"/>
          <w:lang w:val="en"/>
        </w:rPr>
        <w:t xml:space="preserve"> to be unemployed </w:t>
      </w:r>
      <w:r w:rsidR="00BC2B8D">
        <w:rPr>
          <w:rFonts w:ascii="Times New Roman" w:hAnsi="Times New Roman" w:cs="Times New Roman"/>
          <w:sz w:val="24"/>
          <w:szCs w:val="24"/>
          <w:lang w:val="en"/>
        </w:rPr>
        <w:t xml:space="preserve">than white people. </w:t>
      </w:r>
    </w:p>
    <w:p w:rsidR="00233EF3" w:rsidRPr="005C29CB" w:rsidRDefault="00233EF3" w:rsidP="00233EF3">
      <w:pPr>
        <w:spacing w:line="360" w:lineRule="auto"/>
        <w:rPr>
          <w:rFonts w:ascii="Times New Roman" w:hAnsi="Times New Roman" w:cs="Times New Roman"/>
          <w:sz w:val="24"/>
          <w:szCs w:val="24"/>
          <w:lang w:val="en"/>
        </w:rPr>
      </w:pPr>
      <w:r w:rsidRPr="00233EF3">
        <w:rPr>
          <w:rFonts w:ascii="Times New Roman" w:hAnsi="Times New Roman" w:cs="Times New Roman"/>
          <w:sz w:val="24"/>
          <w:szCs w:val="24"/>
        </w:rPr>
        <w:t>Maslow’s five levels of needs is a theory that argues that pe</w:t>
      </w:r>
      <w:r w:rsidR="004D6F00">
        <w:rPr>
          <w:rFonts w:ascii="Times New Roman" w:hAnsi="Times New Roman" w:cs="Times New Roman"/>
          <w:sz w:val="24"/>
          <w:szCs w:val="24"/>
        </w:rPr>
        <w:t>ople must meet basic human needs</w:t>
      </w:r>
      <w:r w:rsidR="00CC2EA4">
        <w:rPr>
          <w:rFonts w:ascii="Times New Roman" w:hAnsi="Times New Roman" w:cs="Times New Roman"/>
          <w:sz w:val="24"/>
          <w:szCs w:val="24"/>
        </w:rPr>
        <w:t xml:space="preserve"> in life</w:t>
      </w:r>
      <w:r w:rsidR="004D6F00">
        <w:rPr>
          <w:rFonts w:ascii="Times New Roman" w:hAnsi="Times New Roman" w:cs="Times New Roman"/>
          <w:sz w:val="24"/>
          <w:szCs w:val="24"/>
        </w:rPr>
        <w:t>.</w:t>
      </w:r>
      <w:r w:rsidR="005A5CAC">
        <w:rPr>
          <w:rFonts w:ascii="Times New Roman" w:hAnsi="Times New Roman" w:cs="Times New Roman"/>
          <w:sz w:val="24"/>
          <w:szCs w:val="24"/>
        </w:rPr>
        <w:t xml:space="preserve"> The five levels of need are, </w:t>
      </w:r>
      <w:r w:rsidR="005A5CAC" w:rsidRPr="005A5CAC">
        <w:rPr>
          <w:rFonts w:ascii="Times New Roman" w:hAnsi="Times New Roman" w:cs="Times New Roman"/>
          <w:b/>
          <w:bCs/>
          <w:sz w:val="24"/>
          <w:szCs w:val="24"/>
        </w:rPr>
        <w:t>s</w:t>
      </w:r>
      <w:r w:rsidRPr="005A5CAC">
        <w:rPr>
          <w:rFonts w:ascii="Times New Roman" w:hAnsi="Times New Roman" w:cs="Times New Roman"/>
          <w:b/>
          <w:bCs/>
          <w:sz w:val="24"/>
          <w:szCs w:val="24"/>
        </w:rPr>
        <w:t>elf-actualization</w:t>
      </w:r>
      <w:r w:rsidRPr="005A5CAC">
        <w:rPr>
          <w:rFonts w:ascii="Times New Roman" w:hAnsi="Times New Roman" w:cs="Times New Roman"/>
          <w:sz w:val="24"/>
          <w:szCs w:val="24"/>
        </w:rPr>
        <w:t xml:space="preserve"> –</w:t>
      </w:r>
      <w:r w:rsidRPr="00233EF3">
        <w:rPr>
          <w:rFonts w:ascii="Times New Roman" w:hAnsi="Times New Roman" w:cs="Times New Roman"/>
          <w:sz w:val="24"/>
          <w:szCs w:val="24"/>
        </w:rPr>
        <w:t xml:space="preserve"> problem solvi</w:t>
      </w:r>
      <w:r w:rsidR="005A5CAC">
        <w:rPr>
          <w:rFonts w:ascii="Times New Roman" w:hAnsi="Times New Roman" w:cs="Times New Roman"/>
          <w:sz w:val="24"/>
          <w:szCs w:val="24"/>
        </w:rPr>
        <w:t>ng, morality and</w:t>
      </w:r>
      <w:r w:rsidRPr="00233EF3">
        <w:rPr>
          <w:rFonts w:ascii="Times New Roman" w:hAnsi="Times New Roman" w:cs="Times New Roman"/>
          <w:sz w:val="24"/>
          <w:szCs w:val="24"/>
        </w:rPr>
        <w:t xml:space="preserve"> </w:t>
      </w:r>
      <w:r w:rsidR="005A5CAC">
        <w:rPr>
          <w:rFonts w:ascii="Times New Roman" w:hAnsi="Times New Roman" w:cs="Times New Roman"/>
          <w:sz w:val="24"/>
          <w:szCs w:val="24"/>
        </w:rPr>
        <w:t xml:space="preserve">being creative. </w:t>
      </w:r>
      <w:r w:rsidRPr="00233EF3">
        <w:rPr>
          <w:rFonts w:ascii="Times New Roman" w:hAnsi="Times New Roman" w:cs="Times New Roman"/>
          <w:b/>
          <w:bCs/>
          <w:sz w:val="24"/>
          <w:szCs w:val="24"/>
        </w:rPr>
        <w:t>Esteem</w:t>
      </w:r>
      <w:r w:rsidRPr="00233EF3">
        <w:rPr>
          <w:rFonts w:ascii="Times New Roman" w:hAnsi="Times New Roman" w:cs="Times New Roman"/>
          <w:sz w:val="24"/>
          <w:szCs w:val="24"/>
        </w:rPr>
        <w:t xml:space="preserve"> – </w:t>
      </w:r>
      <w:r w:rsidR="005A5CAC">
        <w:rPr>
          <w:rFonts w:ascii="Times New Roman" w:hAnsi="Times New Roman" w:cs="Times New Roman"/>
          <w:sz w:val="24"/>
          <w:szCs w:val="24"/>
        </w:rPr>
        <w:t xml:space="preserve">having respect towards others, to have confidence and </w:t>
      </w:r>
      <w:r w:rsidRPr="00233EF3">
        <w:rPr>
          <w:rFonts w:ascii="Times New Roman" w:hAnsi="Times New Roman" w:cs="Times New Roman"/>
          <w:sz w:val="24"/>
          <w:szCs w:val="24"/>
        </w:rPr>
        <w:t>self-esteem</w:t>
      </w:r>
      <w:r w:rsidR="005A5CAC">
        <w:rPr>
          <w:rFonts w:ascii="Times New Roman" w:hAnsi="Times New Roman" w:cs="Times New Roman"/>
          <w:sz w:val="24"/>
          <w:szCs w:val="24"/>
        </w:rPr>
        <w:t xml:space="preserve">. </w:t>
      </w:r>
      <w:r w:rsidRPr="005A5CAC">
        <w:rPr>
          <w:rFonts w:ascii="Times New Roman" w:hAnsi="Times New Roman" w:cs="Times New Roman"/>
          <w:b/>
          <w:bCs/>
          <w:sz w:val="24"/>
          <w:szCs w:val="24"/>
        </w:rPr>
        <w:t>Belongingness -</w:t>
      </w:r>
      <w:r w:rsidR="005A5CAC">
        <w:rPr>
          <w:rFonts w:ascii="Times New Roman" w:hAnsi="Times New Roman" w:cs="Times New Roman"/>
          <w:sz w:val="24"/>
          <w:szCs w:val="24"/>
        </w:rPr>
        <w:t xml:space="preserve"> loving, intimate</w:t>
      </w:r>
      <w:r w:rsidRPr="00233EF3">
        <w:rPr>
          <w:rFonts w:ascii="Times New Roman" w:hAnsi="Times New Roman" w:cs="Times New Roman"/>
          <w:sz w:val="24"/>
          <w:szCs w:val="24"/>
        </w:rPr>
        <w:t>, family and friendship</w:t>
      </w:r>
      <w:r w:rsidR="005A5CAC">
        <w:rPr>
          <w:rFonts w:ascii="Times New Roman" w:hAnsi="Times New Roman" w:cs="Times New Roman"/>
          <w:sz w:val="24"/>
          <w:szCs w:val="24"/>
        </w:rPr>
        <w:t xml:space="preserve">. </w:t>
      </w:r>
      <w:r w:rsidRPr="00233EF3">
        <w:rPr>
          <w:rFonts w:ascii="Times New Roman" w:hAnsi="Times New Roman" w:cs="Times New Roman"/>
          <w:b/>
          <w:bCs/>
          <w:sz w:val="24"/>
          <w:szCs w:val="24"/>
        </w:rPr>
        <w:t>Safety</w:t>
      </w:r>
      <w:r w:rsidRPr="00233EF3">
        <w:rPr>
          <w:rFonts w:ascii="Times New Roman" w:hAnsi="Times New Roman" w:cs="Times New Roman"/>
          <w:sz w:val="24"/>
          <w:szCs w:val="24"/>
        </w:rPr>
        <w:t xml:space="preserve"> – </w:t>
      </w:r>
      <w:r w:rsidR="005A5CAC">
        <w:rPr>
          <w:rFonts w:ascii="Times New Roman" w:hAnsi="Times New Roman" w:cs="Times New Roman"/>
          <w:sz w:val="24"/>
          <w:szCs w:val="24"/>
        </w:rPr>
        <w:t xml:space="preserve"> being </w:t>
      </w:r>
      <w:r w:rsidRPr="00233EF3">
        <w:rPr>
          <w:rFonts w:ascii="Times New Roman" w:hAnsi="Times New Roman" w:cs="Times New Roman"/>
          <w:sz w:val="24"/>
          <w:szCs w:val="24"/>
        </w:rPr>
        <w:t xml:space="preserve">employment, </w:t>
      </w:r>
      <w:r w:rsidR="005A5CAC">
        <w:rPr>
          <w:rFonts w:ascii="Times New Roman" w:hAnsi="Times New Roman" w:cs="Times New Roman"/>
          <w:sz w:val="24"/>
          <w:szCs w:val="24"/>
        </w:rPr>
        <w:t xml:space="preserve">the environment, resources, safe and security. </w:t>
      </w:r>
      <w:r w:rsidR="005A5CAC" w:rsidRPr="005A5CAC">
        <w:rPr>
          <w:rFonts w:ascii="Times New Roman" w:hAnsi="Times New Roman" w:cs="Times New Roman"/>
          <w:b/>
          <w:sz w:val="24"/>
          <w:szCs w:val="24"/>
        </w:rPr>
        <w:t>Physiological needs</w:t>
      </w:r>
      <w:r w:rsidR="005A5CAC">
        <w:rPr>
          <w:rFonts w:ascii="Times New Roman" w:hAnsi="Times New Roman" w:cs="Times New Roman"/>
          <w:sz w:val="24"/>
          <w:szCs w:val="24"/>
        </w:rPr>
        <w:t xml:space="preserve"> – water, food, air, rest and warmth. The five </w:t>
      </w:r>
      <w:r w:rsidRPr="00233EF3">
        <w:rPr>
          <w:rFonts w:ascii="Times New Roman" w:hAnsi="Times New Roman" w:cs="Times New Roman"/>
          <w:sz w:val="24"/>
          <w:szCs w:val="24"/>
        </w:rPr>
        <w:t>levels</w:t>
      </w:r>
      <w:r w:rsidR="005A5CAC">
        <w:rPr>
          <w:rFonts w:ascii="Times New Roman" w:hAnsi="Times New Roman" w:cs="Times New Roman"/>
          <w:sz w:val="24"/>
          <w:szCs w:val="24"/>
        </w:rPr>
        <w:t xml:space="preserve"> of needs try</w:t>
      </w:r>
      <w:r w:rsidRPr="00233EF3">
        <w:rPr>
          <w:rFonts w:ascii="Times New Roman" w:hAnsi="Times New Roman" w:cs="Times New Roman"/>
          <w:sz w:val="24"/>
          <w:szCs w:val="24"/>
        </w:rPr>
        <w:t xml:space="preserve"> and motivates people to meet these needs for their children. </w:t>
      </w:r>
      <w:bookmarkStart w:id="10" w:name="_Hlk503699738"/>
      <w:r w:rsidR="005A5CAC">
        <w:rPr>
          <w:rFonts w:ascii="Times New Roman" w:hAnsi="Times New Roman" w:cs="Times New Roman"/>
          <w:i/>
          <w:iCs/>
          <w:sz w:val="24"/>
          <w:szCs w:val="24"/>
        </w:rPr>
        <w:t>McLeod (2017)</w:t>
      </w:r>
      <w:bookmarkEnd w:id="10"/>
      <w:r w:rsidR="0005556C">
        <w:rPr>
          <w:rFonts w:ascii="Times New Roman" w:hAnsi="Times New Roman" w:cs="Times New Roman"/>
          <w:i/>
          <w:iCs/>
          <w:sz w:val="24"/>
          <w:szCs w:val="24"/>
        </w:rPr>
        <w:t xml:space="preserve"> </w:t>
      </w:r>
      <w:r w:rsidR="0005556C">
        <w:rPr>
          <w:rFonts w:ascii="Times New Roman" w:hAnsi="Times New Roman" w:cs="Times New Roman"/>
          <w:iCs/>
          <w:sz w:val="24"/>
          <w:szCs w:val="24"/>
        </w:rPr>
        <w:t xml:space="preserve">Maslow’s theory will </w:t>
      </w:r>
      <w:r w:rsidR="00D22196">
        <w:rPr>
          <w:rFonts w:ascii="Times New Roman" w:hAnsi="Times New Roman" w:cs="Times New Roman"/>
          <w:iCs/>
          <w:sz w:val="24"/>
          <w:szCs w:val="24"/>
        </w:rPr>
        <w:t>sometimes not meet people</w:t>
      </w:r>
      <w:r w:rsidR="00CC2EA4">
        <w:rPr>
          <w:rFonts w:ascii="Times New Roman" w:hAnsi="Times New Roman" w:cs="Times New Roman"/>
          <w:iCs/>
          <w:sz w:val="24"/>
          <w:szCs w:val="24"/>
        </w:rPr>
        <w:t xml:space="preserve"> needs</w:t>
      </w:r>
      <w:r w:rsidR="00D22196">
        <w:rPr>
          <w:rFonts w:ascii="Times New Roman" w:hAnsi="Times New Roman" w:cs="Times New Roman"/>
          <w:iCs/>
          <w:sz w:val="24"/>
          <w:szCs w:val="24"/>
        </w:rPr>
        <w:t xml:space="preserve"> who ar</w:t>
      </w:r>
      <w:r w:rsidR="0005556C">
        <w:rPr>
          <w:rFonts w:ascii="Times New Roman" w:hAnsi="Times New Roman" w:cs="Times New Roman"/>
          <w:iCs/>
          <w:sz w:val="24"/>
          <w:szCs w:val="24"/>
        </w:rPr>
        <w:t>e unemployed as they will not be able to fulfil the human basic needs due to having no job</w:t>
      </w:r>
      <w:r w:rsidR="00D22196">
        <w:rPr>
          <w:rFonts w:ascii="Times New Roman" w:hAnsi="Times New Roman" w:cs="Times New Roman"/>
          <w:iCs/>
          <w:sz w:val="24"/>
          <w:szCs w:val="24"/>
        </w:rPr>
        <w:t>,</w:t>
      </w:r>
      <w:r w:rsidR="0005556C">
        <w:rPr>
          <w:rFonts w:ascii="Times New Roman" w:hAnsi="Times New Roman" w:cs="Times New Roman"/>
          <w:iCs/>
          <w:sz w:val="24"/>
          <w:szCs w:val="24"/>
        </w:rPr>
        <w:t xml:space="preserve"> this could </w:t>
      </w:r>
      <w:r w:rsidR="00CC2EA4">
        <w:rPr>
          <w:rFonts w:ascii="Times New Roman" w:hAnsi="Times New Roman" w:cs="Times New Roman"/>
          <w:iCs/>
          <w:sz w:val="24"/>
          <w:szCs w:val="24"/>
        </w:rPr>
        <w:t xml:space="preserve">then </w:t>
      </w:r>
      <w:r w:rsidR="0005556C">
        <w:rPr>
          <w:rFonts w:ascii="Times New Roman" w:hAnsi="Times New Roman" w:cs="Times New Roman"/>
          <w:iCs/>
          <w:sz w:val="24"/>
          <w:szCs w:val="24"/>
        </w:rPr>
        <w:t xml:space="preserve">lead </w:t>
      </w:r>
      <w:r w:rsidR="00CC2EA4">
        <w:rPr>
          <w:rFonts w:ascii="Times New Roman" w:hAnsi="Times New Roman" w:cs="Times New Roman"/>
          <w:iCs/>
          <w:sz w:val="24"/>
          <w:szCs w:val="24"/>
        </w:rPr>
        <w:t>to people</w:t>
      </w:r>
      <w:r w:rsidR="0005556C">
        <w:rPr>
          <w:rFonts w:ascii="Times New Roman" w:hAnsi="Times New Roman" w:cs="Times New Roman"/>
          <w:iCs/>
          <w:sz w:val="24"/>
          <w:szCs w:val="24"/>
        </w:rPr>
        <w:t xml:space="preserve"> committing a c</w:t>
      </w:r>
      <w:r w:rsidR="00CC2EA4">
        <w:rPr>
          <w:rFonts w:ascii="Times New Roman" w:hAnsi="Times New Roman" w:cs="Times New Roman"/>
          <w:iCs/>
          <w:sz w:val="24"/>
          <w:szCs w:val="24"/>
        </w:rPr>
        <w:t>rime. H</w:t>
      </w:r>
      <w:r w:rsidR="0005556C">
        <w:rPr>
          <w:rFonts w:ascii="Times New Roman" w:hAnsi="Times New Roman" w:cs="Times New Roman"/>
          <w:iCs/>
          <w:sz w:val="24"/>
          <w:szCs w:val="24"/>
        </w:rPr>
        <w:t>aving a poor househ</w:t>
      </w:r>
      <w:r w:rsidR="00D22196">
        <w:rPr>
          <w:rFonts w:ascii="Times New Roman" w:hAnsi="Times New Roman" w:cs="Times New Roman"/>
          <w:iCs/>
          <w:sz w:val="24"/>
          <w:szCs w:val="24"/>
        </w:rPr>
        <w:t xml:space="preserve">old for their children </w:t>
      </w:r>
      <w:r w:rsidR="00CC2EA4">
        <w:rPr>
          <w:rFonts w:ascii="Times New Roman" w:hAnsi="Times New Roman" w:cs="Times New Roman"/>
          <w:iCs/>
          <w:sz w:val="24"/>
          <w:szCs w:val="24"/>
        </w:rPr>
        <w:t xml:space="preserve">can cause poverty which then can lead to </w:t>
      </w:r>
      <w:r w:rsidR="0005556C">
        <w:rPr>
          <w:rFonts w:ascii="Times New Roman" w:hAnsi="Times New Roman" w:cs="Times New Roman"/>
          <w:iCs/>
          <w:sz w:val="24"/>
          <w:szCs w:val="24"/>
        </w:rPr>
        <w:t>social services</w:t>
      </w:r>
      <w:r w:rsidR="00CC2EA4">
        <w:rPr>
          <w:rFonts w:ascii="Times New Roman" w:hAnsi="Times New Roman" w:cs="Times New Roman"/>
          <w:iCs/>
          <w:sz w:val="24"/>
          <w:szCs w:val="24"/>
        </w:rPr>
        <w:t xml:space="preserve"> being</w:t>
      </w:r>
      <w:r w:rsidR="0005556C">
        <w:rPr>
          <w:rFonts w:ascii="Times New Roman" w:hAnsi="Times New Roman" w:cs="Times New Roman"/>
          <w:iCs/>
          <w:sz w:val="24"/>
          <w:szCs w:val="24"/>
        </w:rPr>
        <w:t xml:space="preserve"> involved for not having the correct c</w:t>
      </w:r>
      <w:r w:rsidR="00CC2EA4">
        <w:rPr>
          <w:rFonts w:ascii="Times New Roman" w:hAnsi="Times New Roman" w:cs="Times New Roman"/>
          <w:iCs/>
          <w:sz w:val="24"/>
          <w:szCs w:val="24"/>
        </w:rPr>
        <w:t>are and support for their children</w:t>
      </w:r>
      <w:r w:rsidR="0005556C">
        <w:rPr>
          <w:rFonts w:ascii="Times New Roman" w:hAnsi="Times New Roman" w:cs="Times New Roman"/>
          <w:iCs/>
          <w:sz w:val="24"/>
          <w:szCs w:val="24"/>
        </w:rPr>
        <w:t xml:space="preserve">. </w:t>
      </w:r>
      <w:r w:rsidR="00D22196" w:rsidRPr="00D22196">
        <w:rPr>
          <w:rFonts w:ascii="Times New Roman" w:hAnsi="Times New Roman" w:cs="Times New Roman"/>
          <w:i/>
          <w:iCs/>
          <w:sz w:val="24"/>
          <w:szCs w:val="24"/>
        </w:rPr>
        <w:t>Winnett (2011)</w:t>
      </w:r>
      <w:r w:rsidR="00D22196">
        <w:rPr>
          <w:rFonts w:ascii="Times New Roman" w:hAnsi="Times New Roman" w:cs="Times New Roman"/>
          <w:iCs/>
          <w:sz w:val="24"/>
          <w:szCs w:val="24"/>
        </w:rPr>
        <w:t xml:space="preserve"> says that 33 per cent of British people are claiming jobseekers allowance and have been convicted with a criminal record. According to </w:t>
      </w:r>
      <w:r w:rsidR="005C29CB">
        <w:rPr>
          <w:rFonts w:ascii="Times New Roman" w:hAnsi="Times New Roman" w:cs="Times New Roman"/>
          <w:i/>
          <w:iCs/>
          <w:sz w:val="24"/>
          <w:szCs w:val="24"/>
        </w:rPr>
        <w:t xml:space="preserve">Bulam (2017) </w:t>
      </w:r>
      <w:r w:rsidR="005C29CB" w:rsidRPr="005C29CB">
        <w:rPr>
          <w:rFonts w:ascii="Times New Roman" w:hAnsi="Times New Roman" w:cs="Times New Roman"/>
          <w:iCs/>
          <w:sz w:val="24"/>
          <w:szCs w:val="24"/>
        </w:rPr>
        <w:t xml:space="preserve">ethnic minorities </w:t>
      </w:r>
      <w:r w:rsidR="005C29CB">
        <w:rPr>
          <w:rFonts w:ascii="Times New Roman" w:hAnsi="Times New Roman" w:cs="Times New Roman"/>
          <w:iCs/>
          <w:sz w:val="24"/>
          <w:szCs w:val="24"/>
        </w:rPr>
        <w:t>are more than likely to be</w:t>
      </w:r>
      <w:r w:rsidR="00CC2EA4">
        <w:rPr>
          <w:rFonts w:ascii="Times New Roman" w:hAnsi="Times New Roman" w:cs="Times New Roman"/>
          <w:iCs/>
          <w:sz w:val="24"/>
          <w:szCs w:val="24"/>
        </w:rPr>
        <w:t xml:space="preserve"> arrested for any </w:t>
      </w:r>
      <w:r w:rsidR="005C29CB">
        <w:rPr>
          <w:rFonts w:ascii="Times New Roman" w:hAnsi="Times New Roman" w:cs="Times New Roman"/>
          <w:iCs/>
          <w:sz w:val="24"/>
          <w:szCs w:val="24"/>
        </w:rPr>
        <w:t>crime than white people and are more likely to be victims of crime</w:t>
      </w:r>
      <w:r w:rsidR="00CC2EA4">
        <w:rPr>
          <w:rFonts w:ascii="Times New Roman" w:hAnsi="Times New Roman" w:cs="Times New Roman"/>
          <w:iCs/>
          <w:sz w:val="24"/>
          <w:szCs w:val="24"/>
        </w:rPr>
        <w:t>s</w:t>
      </w:r>
      <w:r w:rsidR="005C29CB">
        <w:rPr>
          <w:rFonts w:ascii="Times New Roman" w:hAnsi="Times New Roman" w:cs="Times New Roman"/>
          <w:iCs/>
          <w:sz w:val="24"/>
          <w:szCs w:val="24"/>
        </w:rPr>
        <w:t xml:space="preserve"> too. </w:t>
      </w:r>
      <w:r w:rsidR="009159FA">
        <w:rPr>
          <w:rFonts w:ascii="Times New Roman" w:hAnsi="Times New Roman" w:cs="Times New Roman"/>
          <w:iCs/>
          <w:sz w:val="24"/>
          <w:szCs w:val="24"/>
        </w:rPr>
        <w:t xml:space="preserve">Mixed race, black and Asian people were more </w:t>
      </w:r>
      <w:r w:rsidR="009622D7">
        <w:rPr>
          <w:rFonts w:ascii="Times New Roman" w:hAnsi="Times New Roman" w:cs="Times New Roman"/>
          <w:iCs/>
          <w:sz w:val="24"/>
          <w:szCs w:val="24"/>
        </w:rPr>
        <w:t>likely</w:t>
      </w:r>
      <w:r w:rsidR="009159FA">
        <w:rPr>
          <w:rFonts w:ascii="Times New Roman" w:hAnsi="Times New Roman" w:cs="Times New Roman"/>
          <w:iCs/>
          <w:sz w:val="24"/>
          <w:szCs w:val="24"/>
        </w:rPr>
        <w:t xml:space="preserve"> to be remanded in cu</w:t>
      </w:r>
      <w:r w:rsidR="009622D7">
        <w:rPr>
          <w:rFonts w:ascii="Times New Roman" w:hAnsi="Times New Roman" w:cs="Times New Roman"/>
          <w:iCs/>
          <w:sz w:val="24"/>
          <w:szCs w:val="24"/>
        </w:rPr>
        <w:t xml:space="preserve">stody than white offenders. The same group have a higher proportion of committing a crime due to being unemployed. This links into them being labelled and people stereotyping them due to their race. People then assume that all ethnic minorities will commit crimes.  </w:t>
      </w:r>
    </w:p>
    <w:p w:rsidR="005A7962" w:rsidRDefault="007C17D6" w:rsidP="005022BE">
      <w:pPr>
        <w:spacing w:line="360" w:lineRule="auto"/>
        <w:rPr>
          <w:rFonts w:ascii="Times New Roman" w:hAnsi="Times New Roman" w:cs="Times New Roman"/>
          <w:sz w:val="24"/>
          <w:szCs w:val="24"/>
          <w:lang w:val="en"/>
        </w:rPr>
      </w:pPr>
      <w:r>
        <w:rPr>
          <w:rFonts w:ascii="Times New Roman" w:hAnsi="Times New Roman" w:cs="Times New Roman"/>
          <w:sz w:val="24"/>
          <w:szCs w:val="24"/>
          <w:lang w:val="en"/>
        </w:rPr>
        <w:t>Racism in the media, four out of five individuals believe that cover ethnic backgrounds in Britain promotes racism</w:t>
      </w:r>
      <w:r w:rsidR="00E038A1">
        <w:rPr>
          <w:rFonts w:ascii="Times New Roman" w:hAnsi="Times New Roman" w:cs="Times New Roman"/>
          <w:sz w:val="24"/>
          <w:szCs w:val="24"/>
          <w:lang w:val="en"/>
        </w:rPr>
        <w:t xml:space="preserve"> whether you are white, Asian or black</w:t>
      </w:r>
      <w:r>
        <w:rPr>
          <w:rFonts w:ascii="Times New Roman" w:hAnsi="Times New Roman" w:cs="Times New Roman"/>
          <w:sz w:val="24"/>
          <w:szCs w:val="24"/>
          <w:lang w:val="en"/>
        </w:rPr>
        <w:t xml:space="preserve">. A research found that 78 per cent </w:t>
      </w:r>
      <w:r w:rsidR="00CC2EA4">
        <w:rPr>
          <w:rFonts w:ascii="Times New Roman" w:hAnsi="Times New Roman" w:cs="Times New Roman"/>
          <w:sz w:val="24"/>
          <w:szCs w:val="24"/>
          <w:lang w:val="en"/>
        </w:rPr>
        <w:t xml:space="preserve">of people who took it suggest </w:t>
      </w:r>
      <w:r>
        <w:rPr>
          <w:rFonts w:ascii="Times New Roman" w:hAnsi="Times New Roman" w:cs="Times New Roman"/>
          <w:sz w:val="24"/>
          <w:szCs w:val="24"/>
          <w:lang w:val="en"/>
        </w:rPr>
        <w:t>that all ethnic minorities state that the media is painting a picture that encourages discrimination. White people who took the poll have very big concerns about the impact that the media had on ethnic backgrounds. 76</w:t>
      </w:r>
      <w:r w:rsidR="006560A5">
        <w:rPr>
          <w:rFonts w:ascii="Times New Roman" w:hAnsi="Times New Roman" w:cs="Times New Roman"/>
          <w:sz w:val="24"/>
          <w:szCs w:val="24"/>
          <w:lang w:val="en"/>
        </w:rPr>
        <w:t xml:space="preserve"> per cent says that it was fueling people to become racist</w:t>
      </w:r>
      <w:r w:rsidR="00CC2EA4">
        <w:rPr>
          <w:rFonts w:ascii="Times New Roman" w:hAnsi="Times New Roman" w:cs="Times New Roman"/>
          <w:sz w:val="24"/>
          <w:szCs w:val="24"/>
          <w:lang w:val="en"/>
        </w:rPr>
        <w:t xml:space="preserve"> and causing unnecessary abuse in the streets</w:t>
      </w:r>
      <w:r w:rsidR="006560A5">
        <w:rPr>
          <w:rFonts w:ascii="Times New Roman" w:hAnsi="Times New Roman" w:cs="Times New Roman"/>
          <w:sz w:val="24"/>
          <w:szCs w:val="24"/>
          <w:lang w:val="en"/>
        </w:rPr>
        <w:t xml:space="preserve">. </w:t>
      </w:r>
      <w:r w:rsidR="00E038A1">
        <w:rPr>
          <w:rFonts w:ascii="Times New Roman" w:hAnsi="Times New Roman" w:cs="Times New Roman"/>
          <w:sz w:val="24"/>
          <w:szCs w:val="24"/>
          <w:lang w:val="en"/>
        </w:rPr>
        <w:t>The findings from the research show that the intense coverage for the media of the arrival in the UK of immigrants from Bulgaria and Romania since the working res</w:t>
      </w:r>
      <w:r w:rsidR="00CC2EA4">
        <w:rPr>
          <w:rFonts w:ascii="Times New Roman" w:hAnsi="Times New Roman" w:cs="Times New Roman"/>
          <w:sz w:val="24"/>
          <w:szCs w:val="24"/>
          <w:lang w:val="en"/>
        </w:rPr>
        <w:t>trictions happened on</w:t>
      </w:r>
      <w:r w:rsidR="00E038A1">
        <w:rPr>
          <w:rFonts w:ascii="Times New Roman" w:hAnsi="Times New Roman" w:cs="Times New Roman"/>
          <w:sz w:val="24"/>
          <w:szCs w:val="24"/>
          <w:lang w:val="en"/>
        </w:rPr>
        <w:t xml:space="preserve"> the 1</w:t>
      </w:r>
      <w:r w:rsidR="00E038A1" w:rsidRPr="00E038A1">
        <w:rPr>
          <w:rFonts w:ascii="Times New Roman" w:hAnsi="Times New Roman" w:cs="Times New Roman"/>
          <w:sz w:val="24"/>
          <w:szCs w:val="24"/>
          <w:vertAlign w:val="superscript"/>
          <w:lang w:val="en"/>
        </w:rPr>
        <w:t>st</w:t>
      </w:r>
      <w:r w:rsidR="00E038A1">
        <w:rPr>
          <w:rFonts w:ascii="Times New Roman" w:hAnsi="Times New Roman" w:cs="Times New Roman"/>
          <w:sz w:val="24"/>
          <w:szCs w:val="24"/>
          <w:lang w:val="en"/>
        </w:rPr>
        <w:t xml:space="preserve"> of January 2014. Most of</w:t>
      </w:r>
      <w:r w:rsidR="00CC2EA4">
        <w:rPr>
          <w:rFonts w:ascii="Times New Roman" w:hAnsi="Times New Roman" w:cs="Times New Roman"/>
          <w:sz w:val="24"/>
          <w:szCs w:val="24"/>
          <w:lang w:val="en"/>
        </w:rPr>
        <w:t xml:space="preserve"> the UK public, </w:t>
      </w:r>
      <w:r w:rsidR="00E038A1">
        <w:rPr>
          <w:rFonts w:ascii="Times New Roman" w:hAnsi="Times New Roman" w:cs="Times New Roman"/>
          <w:sz w:val="24"/>
          <w:szCs w:val="24"/>
          <w:lang w:val="en"/>
        </w:rPr>
        <w:t xml:space="preserve">quiz the ability of the media to picture ethnic minorities in a different picture. </w:t>
      </w:r>
      <w:r w:rsidR="00E038A1" w:rsidRPr="00E038A1">
        <w:rPr>
          <w:rFonts w:ascii="Times New Roman" w:hAnsi="Times New Roman" w:cs="Times New Roman"/>
          <w:i/>
          <w:sz w:val="24"/>
          <w:szCs w:val="24"/>
          <w:lang w:val="en"/>
        </w:rPr>
        <w:t xml:space="preserve">Burrell (2014) </w:t>
      </w:r>
      <w:r w:rsidR="00512E94">
        <w:rPr>
          <w:rFonts w:ascii="Times New Roman" w:hAnsi="Times New Roman" w:cs="Times New Roman"/>
          <w:sz w:val="24"/>
          <w:szCs w:val="24"/>
          <w:lang w:val="en"/>
        </w:rPr>
        <w:t>he also suggests that at the moment the relationship between ethnic minorities and the media have become a massive issue. A research has shown how the media has an overall negative aspect on portraying</w:t>
      </w:r>
      <w:r w:rsidR="005A7962">
        <w:rPr>
          <w:rFonts w:ascii="Times New Roman" w:hAnsi="Times New Roman" w:cs="Times New Roman"/>
          <w:sz w:val="24"/>
          <w:szCs w:val="24"/>
          <w:lang w:val="en"/>
        </w:rPr>
        <w:t xml:space="preserve"> the ethnic group.</w:t>
      </w:r>
      <w:r w:rsidR="005923C6">
        <w:rPr>
          <w:rFonts w:ascii="Times New Roman" w:hAnsi="Times New Roman" w:cs="Times New Roman"/>
          <w:sz w:val="24"/>
          <w:szCs w:val="24"/>
          <w:lang w:val="en"/>
        </w:rPr>
        <w:t xml:space="preserve"> Stereotypes in a negative way about racial groups attack us every day </w:t>
      </w:r>
      <w:r w:rsidR="001E763E">
        <w:rPr>
          <w:rFonts w:ascii="Times New Roman" w:hAnsi="Times New Roman" w:cs="Times New Roman"/>
          <w:sz w:val="24"/>
          <w:szCs w:val="24"/>
          <w:lang w:val="en"/>
        </w:rPr>
        <w:t xml:space="preserve">in the media that </w:t>
      </w:r>
      <w:r w:rsidR="001E763E">
        <w:rPr>
          <w:rFonts w:ascii="Times New Roman" w:hAnsi="Times New Roman" w:cs="Times New Roman"/>
          <w:sz w:val="24"/>
          <w:szCs w:val="24"/>
          <w:lang w:val="en"/>
        </w:rPr>
        <w:lastRenderedPageBreak/>
        <w:t xml:space="preserve">goes straight into our heads without us really noticing </w:t>
      </w:r>
      <w:r w:rsidR="005923C6">
        <w:rPr>
          <w:rFonts w:ascii="Times New Roman" w:hAnsi="Times New Roman" w:cs="Times New Roman"/>
          <w:sz w:val="24"/>
          <w:szCs w:val="24"/>
          <w:lang w:val="en"/>
        </w:rPr>
        <w:t xml:space="preserve">states </w:t>
      </w:r>
      <w:bookmarkStart w:id="11" w:name="_Hlk503731315"/>
      <w:proofErr w:type="spellStart"/>
      <w:r w:rsidR="005923C6" w:rsidRPr="001E763E">
        <w:rPr>
          <w:rFonts w:ascii="Times New Roman" w:hAnsi="Times New Roman" w:cs="Times New Roman"/>
          <w:i/>
          <w:sz w:val="24"/>
          <w:szCs w:val="24"/>
          <w:lang w:val="en"/>
        </w:rPr>
        <w:t>Rigoglioso</w:t>
      </w:r>
      <w:proofErr w:type="spellEnd"/>
      <w:r w:rsidR="001E763E" w:rsidRPr="001E763E">
        <w:rPr>
          <w:rFonts w:ascii="Times New Roman" w:hAnsi="Times New Roman" w:cs="Times New Roman"/>
          <w:i/>
          <w:sz w:val="24"/>
          <w:szCs w:val="24"/>
          <w:lang w:val="en"/>
        </w:rPr>
        <w:t xml:space="preserve"> (2008</w:t>
      </w:r>
      <w:bookmarkEnd w:id="11"/>
      <w:r w:rsidR="001E763E" w:rsidRPr="001E763E">
        <w:rPr>
          <w:rFonts w:ascii="Times New Roman" w:hAnsi="Times New Roman" w:cs="Times New Roman"/>
          <w:i/>
          <w:sz w:val="24"/>
          <w:szCs w:val="24"/>
          <w:lang w:val="en"/>
        </w:rPr>
        <w:t>)</w:t>
      </w:r>
      <w:r w:rsidR="001E763E">
        <w:rPr>
          <w:rFonts w:ascii="Times New Roman" w:hAnsi="Times New Roman" w:cs="Times New Roman"/>
          <w:sz w:val="24"/>
          <w:szCs w:val="24"/>
          <w:lang w:val="en"/>
        </w:rPr>
        <w:t xml:space="preserve">. </w:t>
      </w:r>
      <w:r w:rsidR="00A50F0E">
        <w:rPr>
          <w:rFonts w:ascii="Times New Roman" w:hAnsi="Times New Roman" w:cs="Times New Roman"/>
          <w:sz w:val="24"/>
          <w:szCs w:val="24"/>
          <w:lang w:val="en"/>
        </w:rPr>
        <w:t xml:space="preserve">The media is not only television </w:t>
      </w:r>
      <w:r w:rsidR="003B0CA3">
        <w:rPr>
          <w:rFonts w:ascii="Times New Roman" w:hAnsi="Times New Roman" w:cs="Times New Roman"/>
          <w:sz w:val="24"/>
          <w:szCs w:val="24"/>
          <w:lang w:val="en"/>
        </w:rPr>
        <w:t>but is book</w:t>
      </w:r>
      <w:r w:rsidR="00CC2EA4">
        <w:rPr>
          <w:rFonts w:ascii="Times New Roman" w:hAnsi="Times New Roman" w:cs="Times New Roman"/>
          <w:sz w:val="24"/>
          <w:szCs w:val="24"/>
          <w:lang w:val="en"/>
        </w:rPr>
        <w:t xml:space="preserve">s, movies, internet, newspapers, magazines </w:t>
      </w:r>
      <w:r w:rsidR="003B0CA3">
        <w:rPr>
          <w:rFonts w:ascii="Times New Roman" w:hAnsi="Times New Roman" w:cs="Times New Roman"/>
          <w:sz w:val="24"/>
          <w:szCs w:val="24"/>
          <w:lang w:val="en"/>
        </w:rPr>
        <w:t xml:space="preserve">and </w:t>
      </w:r>
      <w:r w:rsidR="00A50F0E">
        <w:rPr>
          <w:rFonts w:ascii="Times New Roman" w:hAnsi="Times New Roman" w:cs="Times New Roman"/>
          <w:sz w:val="24"/>
          <w:szCs w:val="24"/>
          <w:lang w:val="en"/>
        </w:rPr>
        <w:t xml:space="preserve">social </w:t>
      </w:r>
      <w:r w:rsidR="003B0CA3">
        <w:rPr>
          <w:rFonts w:ascii="Times New Roman" w:hAnsi="Times New Roman" w:cs="Times New Roman"/>
          <w:sz w:val="24"/>
          <w:szCs w:val="24"/>
          <w:lang w:val="en"/>
        </w:rPr>
        <w:t xml:space="preserve">media, these all have stereotype characters. When stereotyping a certain person who is in an ethnic group, you are marking them with characteristics. In the UK the media sometimes focuses on ethnic groups within that they sometimes choose a specific race and negatively target them. </w:t>
      </w:r>
    </w:p>
    <w:p w:rsidR="005A7962" w:rsidRDefault="005A7962" w:rsidP="005022BE">
      <w:pPr>
        <w:spacing w:line="360" w:lineRule="auto"/>
        <w:rPr>
          <w:rFonts w:ascii="Times New Roman" w:hAnsi="Times New Roman" w:cs="Times New Roman"/>
          <w:sz w:val="24"/>
          <w:szCs w:val="24"/>
          <w:lang w:val="en"/>
        </w:rPr>
      </w:pPr>
    </w:p>
    <w:p w:rsidR="008961E9" w:rsidRPr="005A7962" w:rsidRDefault="008961E9" w:rsidP="005022BE">
      <w:pPr>
        <w:spacing w:line="360" w:lineRule="auto"/>
        <w:rPr>
          <w:rFonts w:ascii="Times New Roman" w:hAnsi="Times New Roman" w:cs="Times New Roman"/>
          <w:sz w:val="24"/>
          <w:szCs w:val="24"/>
          <w:lang w:val="en"/>
        </w:rPr>
      </w:pPr>
      <w:r w:rsidRPr="008961E9">
        <w:rPr>
          <w:rFonts w:ascii="Times New Roman" w:hAnsi="Times New Roman" w:cs="Times New Roman"/>
          <w:sz w:val="24"/>
          <w:szCs w:val="24"/>
          <w:u w:val="single"/>
          <w:lang w:val="en"/>
        </w:rPr>
        <w:t xml:space="preserve">Conclusion </w:t>
      </w:r>
    </w:p>
    <w:p w:rsidR="00112915" w:rsidRDefault="002A209F" w:rsidP="00112915">
      <w:pPr>
        <w:spacing w:line="360" w:lineRule="auto"/>
        <w:rPr>
          <w:rFonts w:ascii="Times New Roman" w:hAnsi="Times New Roman" w:cs="Times New Roman"/>
          <w:sz w:val="24"/>
          <w:szCs w:val="24"/>
        </w:rPr>
      </w:pPr>
      <w:r w:rsidRPr="00DA3ECB">
        <w:rPr>
          <w:rStyle w:val="essay-snippetpreview"/>
          <w:rFonts w:ascii="Times New Roman" w:hAnsi="Times New Roman" w:cs="Times New Roman"/>
          <w:sz w:val="24"/>
          <w:szCs w:val="24"/>
          <w:lang w:val="en"/>
        </w:rPr>
        <w:t>Just because other people</w:t>
      </w:r>
      <w:r>
        <w:rPr>
          <w:rStyle w:val="essay-snippetpreview"/>
          <w:rFonts w:ascii="Times New Roman" w:hAnsi="Times New Roman" w:cs="Times New Roman"/>
          <w:sz w:val="24"/>
          <w:szCs w:val="24"/>
          <w:lang w:val="en"/>
        </w:rPr>
        <w:t xml:space="preserve"> are racist</w:t>
      </w:r>
      <w:r w:rsidRPr="00DA3ECB">
        <w:rPr>
          <w:rStyle w:val="essay-snippetpreview"/>
          <w:rFonts w:ascii="Times New Roman" w:hAnsi="Times New Roman" w:cs="Times New Roman"/>
          <w:sz w:val="24"/>
          <w:szCs w:val="24"/>
          <w:lang w:val="en"/>
        </w:rPr>
        <w:t>, doesn’t mean it</w:t>
      </w:r>
      <w:r>
        <w:rPr>
          <w:rStyle w:val="essay-snippetpreview"/>
          <w:rFonts w:ascii="Times New Roman" w:hAnsi="Times New Roman" w:cs="Times New Roman"/>
          <w:sz w:val="24"/>
          <w:szCs w:val="24"/>
          <w:lang w:val="en"/>
        </w:rPr>
        <w:t xml:space="preserve"> i</w:t>
      </w:r>
      <w:r w:rsidRPr="00DA3ECB">
        <w:rPr>
          <w:rStyle w:val="essay-snippetpreview"/>
          <w:rFonts w:ascii="Times New Roman" w:hAnsi="Times New Roman" w:cs="Times New Roman"/>
          <w:sz w:val="24"/>
          <w:szCs w:val="24"/>
          <w:lang w:val="en"/>
        </w:rPr>
        <w:t>s right.</w:t>
      </w:r>
      <w:r w:rsidR="00BE68B4">
        <w:rPr>
          <w:rStyle w:val="essay-snippetpreview"/>
          <w:rFonts w:ascii="Times New Roman" w:hAnsi="Times New Roman" w:cs="Times New Roman"/>
          <w:sz w:val="24"/>
          <w:szCs w:val="24"/>
          <w:lang w:val="en"/>
        </w:rPr>
        <w:t xml:space="preserve"> </w:t>
      </w:r>
      <w:r w:rsidR="00112915">
        <w:rPr>
          <w:rFonts w:ascii="Times New Roman" w:hAnsi="Times New Roman" w:cs="Times New Roman"/>
          <w:sz w:val="24"/>
          <w:szCs w:val="24"/>
          <w:lang w:val="en"/>
        </w:rPr>
        <w:t xml:space="preserve">We sort people into different </w:t>
      </w:r>
      <w:r w:rsidR="00112915">
        <w:rPr>
          <w:rFonts w:ascii="Times New Roman" w:hAnsi="Times New Roman" w:cs="Times New Roman"/>
          <w:sz w:val="24"/>
          <w:szCs w:val="24"/>
          <w:lang w:val="en"/>
        </w:rPr>
        <w:t>categories based on race, these could be genetic traits such as hair colour, skin colour,</w:t>
      </w:r>
      <w:r w:rsidR="00631AE5">
        <w:rPr>
          <w:rFonts w:ascii="Times New Roman" w:hAnsi="Times New Roman" w:cs="Times New Roman"/>
          <w:sz w:val="24"/>
          <w:szCs w:val="24"/>
          <w:lang w:val="en"/>
        </w:rPr>
        <w:t xml:space="preserve"> facial features</w:t>
      </w:r>
      <w:r w:rsidR="00112915">
        <w:rPr>
          <w:rFonts w:ascii="Times New Roman" w:hAnsi="Times New Roman" w:cs="Times New Roman"/>
          <w:sz w:val="24"/>
          <w:szCs w:val="24"/>
          <w:lang w:val="en"/>
        </w:rPr>
        <w:t xml:space="preserve"> </w:t>
      </w:r>
      <w:r w:rsidR="00631AE5">
        <w:rPr>
          <w:rFonts w:ascii="Times New Roman" w:hAnsi="Times New Roman" w:cs="Times New Roman"/>
          <w:sz w:val="24"/>
          <w:szCs w:val="24"/>
          <w:lang w:val="en"/>
        </w:rPr>
        <w:t xml:space="preserve">and religion. These categories then become a product of social combination. We are then controlled into believing that </w:t>
      </w:r>
      <w:r w:rsidR="007F5F91">
        <w:rPr>
          <w:rFonts w:ascii="Times New Roman" w:hAnsi="Times New Roman" w:cs="Times New Roman"/>
          <w:sz w:val="24"/>
          <w:szCs w:val="24"/>
          <w:lang w:val="en"/>
        </w:rPr>
        <w:t xml:space="preserve">people must be defined by their race. Ethnicity is similar to race by also being socially constructed. It </w:t>
      </w:r>
      <w:r w:rsidR="00DE4F0B">
        <w:rPr>
          <w:rFonts w:ascii="Times New Roman" w:hAnsi="Times New Roman" w:cs="Times New Roman"/>
          <w:sz w:val="24"/>
          <w:szCs w:val="24"/>
          <w:lang w:val="en"/>
        </w:rPr>
        <w:t>absorbs race but then moves beyond it to</w:t>
      </w:r>
      <w:r w:rsidR="00631AE5">
        <w:rPr>
          <w:rFonts w:ascii="Times New Roman" w:hAnsi="Times New Roman" w:cs="Times New Roman"/>
          <w:sz w:val="24"/>
          <w:szCs w:val="24"/>
          <w:lang w:val="en"/>
        </w:rPr>
        <w:t xml:space="preserve"> </w:t>
      </w:r>
      <w:r w:rsidR="00DE4F0B">
        <w:rPr>
          <w:rFonts w:ascii="Times New Roman" w:hAnsi="Times New Roman" w:cs="Times New Roman"/>
          <w:sz w:val="24"/>
          <w:szCs w:val="24"/>
          <w:lang w:val="en"/>
        </w:rPr>
        <w:t xml:space="preserve">incorporate nationality, religion, cultural and heritage. One racial group can consist of many of ethnicities. </w:t>
      </w:r>
      <w:bookmarkStart w:id="12" w:name="_Hlk503734010"/>
      <w:r w:rsidR="00DE4F0B" w:rsidRPr="00DE4F0B">
        <w:rPr>
          <w:rFonts w:ascii="Times New Roman" w:hAnsi="Times New Roman" w:cs="Times New Roman"/>
          <w:i/>
          <w:sz w:val="24"/>
          <w:szCs w:val="24"/>
          <w:lang w:val="en"/>
        </w:rPr>
        <w:t>Padgett (2018)</w:t>
      </w:r>
      <w:bookmarkEnd w:id="12"/>
      <w:r w:rsidR="00DE4F0B">
        <w:rPr>
          <w:rFonts w:ascii="Times New Roman" w:hAnsi="Times New Roman" w:cs="Times New Roman"/>
          <w:i/>
          <w:sz w:val="24"/>
          <w:szCs w:val="24"/>
          <w:lang w:val="en"/>
        </w:rPr>
        <w:t xml:space="preserve">. </w:t>
      </w:r>
      <w:r w:rsidR="00C860EE">
        <w:rPr>
          <w:rFonts w:ascii="Times New Roman" w:hAnsi="Times New Roman" w:cs="Times New Roman"/>
          <w:sz w:val="24"/>
          <w:szCs w:val="24"/>
          <w:lang w:val="en"/>
        </w:rPr>
        <w:t xml:space="preserve">Socialization is when you socialize with someone and learn new things. It is an important process for your personality. Socialization can result in uniformity in society. </w:t>
      </w:r>
      <w:bookmarkStart w:id="13" w:name="_Hlk503734999"/>
      <w:r w:rsidR="00C860EE" w:rsidRPr="00C860EE">
        <w:rPr>
          <w:rFonts w:ascii="Times New Roman" w:hAnsi="Times New Roman" w:cs="Times New Roman"/>
          <w:i/>
          <w:sz w:val="24"/>
          <w:szCs w:val="24"/>
        </w:rPr>
        <w:t>O'Neil</w:t>
      </w:r>
      <w:r w:rsidR="00C860EE" w:rsidRPr="00C860EE">
        <w:rPr>
          <w:rFonts w:ascii="Times New Roman" w:hAnsi="Times New Roman" w:cs="Times New Roman"/>
          <w:i/>
          <w:sz w:val="24"/>
          <w:szCs w:val="24"/>
        </w:rPr>
        <w:t xml:space="preserve"> (2011</w:t>
      </w:r>
      <w:bookmarkEnd w:id="13"/>
      <w:r w:rsidR="00615457" w:rsidRPr="00C860EE">
        <w:rPr>
          <w:rFonts w:ascii="Times New Roman" w:hAnsi="Times New Roman" w:cs="Times New Roman"/>
          <w:i/>
          <w:sz w:val="24"/>
          <w:szCs w:val="24"/>
        </w:rPr>
        <w:t>)</w:t>
      </w:r>
      <w:r w:rsidR="00615457">
        <w:rPr>
          <w:rFonts w:ascii="Times New Roman" w:hAnsi="Times New Roman" w:cs="Times New Roman"/>
          <w:sz w:val="24"/>
          <w:szCs w:val="24"/>
          <w:lang w:val="en"/>
        </w:rPr>
        <w:t xml:space="preserve"> Bourdieu’s</w:t>
      </w:r>
      <w:r w:rsidR="004033CD" w:rsidRPr="0005769B">
        <w:rPr>
          <w:rFonts w:ascii="Times New Roman" w:hAnsi="Times New Roman" w:cs="Times New Roman"/>
          <w:sz w:val="24"/>
          <w:szCs w:val="24"/>
        </w:rPr>
        <w:t xml:space="preserve"> theory</w:t>
      </w:r>
      <w:r w:rsidR="004033CD">
        <w:rPr>
          <w:rFonts w:ascii="Times New Roman" w:hAnsi="Times New Roman" w:cs="Times New Roman"/>
          <w:sz w:val="24"/>
          <w:szCs w:val="24"/>
        </w:rPr>
        <w:t xml:space="preserve"> is a cultural deprivation theory that implies a good cultural system in schools.</w:t>
      </w:r>
      <w:r w:rsidR="00620F3B">
        <w:rPr>
          <w:rFonts w:ascii="Times New Roman" w:hAnsi="Times New Roman" w:cs="Times New Roman"/>
          <w:sz w:val="24"/>
          <w:szCs w:val="24"/>
        </w:rPr>
        <w:t xml:space="preserve"> The term social reproduction is referred to the reproduction of the capital system. </w:t>
      </w:r>
      <w:r w:rsidR="00620F3B">
        <w:rPr>
          <w:rFonts w:ascii="Times New Roman" w:hAnsi="Times New Roman" w:cs="Times New Roman"/>
          <w:i/>
          <w:sz w:val="24"/>
          <w:szCs w:val="24"/>
        </w:rPr>
        <w:t>Bhattacharya T (2017)</w:t>
      </w:r>
      <w:r w:rsidR="002F0386">
        <w:rPr>
          <w:rFonts w:ascii="Times New Roman" w:hAnsi="Times New Roman" w:cs="Times New Roman"/>
          <w:i/>
          <w:sz w:val="24"/>
          <w:szCs w:val="24"/>
        </w:rPr>
        <w:t xml:space="preserve">. </w:t>
      </w:r>
      <w:r w:rsidR="009465E1">
        <w:rPr>
          <w:rFonts w:ascii="Times New Roman" w:hAnsi="Times New Roman" w:cs="Times New Roman"/>
          <w:i/>
          <w:sz w:val="24"/>
          <w:szCs w:val="24"/>
        </w:rPr>
        <w:t xml:space="preserve"> </w:t>
      </w:r>
      <w:r w:rsidR="009465E1">
        <w:rPr>
          <w:rFonts w:ascii="Times New Roman" w:hAnsi="Times New Roman" w:cs="Times New Roman"/>
          <w:sz w:val="24"/>
          <w:szCs w:val="24"/>
        </w:rPr>
        <w:t xml:space="preserve">In many ways </w:t>
      </w:r>
      <w:r w:rsidR="00EA5317">
        <w:rPr>
          <w:rFonts w:ascii="Times New Roman" w:hAnsi="Times New Roman" w:cs="Times New Roman"/>
          <w:sz w:val="24"/>
          <w:szCs w:val="24"/>
          <w:lang w:val="en"/>
        </w:rPr>
        <w:t xml:space="preserve">ethnic and black </w:t>
      </w:r>
      <w:r w:rsidR="009465E1">
        <w:rPr>
          <w:rFonts w:ascii="Times New Roman" w:hAnsi="Times New Roman" w:cs="Times New Roman"/>
          <w:sz w:val="24"/>
          <w:szCs w:val="24"/>
          <w:lang w:val="en"/>
        </w:rPr>
        <w:t xml:space="preserve">backgrounds </w:t>
      </w:r>
      <w:r w:rsidR="00EA5317">
        <w:rPr>
          <w:rFonts w:ascii="Times New Roman" w:hAnsi="Times New Roman" w:cs="Times New Roman"/>
          <w:sz w:val="24"/>
          <w:szCs w:val="24"/>
          <w:lang w:val="en"/>
        </w:rPr>
        <w:t>still face race inequality</w:t>
      </w:r>
      <w:r w:rsidR="009465E1">
        <w:rPr>
          <w:rFonts w:ascii="Times New Roman" w:hAnsi="Times New Roman" w:cs="Times New Roman"/>
          <w:sz w:val="24"/>
          <w:szCs w:val="24"/>
          <w:lang w:val="en"/>
        </w:rPr>
        <w:t xml:space="preserve"> in society. It states that many more ethnic minorities in the community are now unemployed and a big percentage of them were under 25-year old’s. </w:t>
      </w:r>
      <w:r w:rsidR="00B11FA5">
        <w:rPr>
          <w:rFonts w:ascii="Times New Roman" w:hAnsi="Times New Roman" w:cs="Times New Roman"/>
          <w:sz w:val="24"/>
          <w:szCs w:val="24"/>
          <w:lang w:val="en"/>
        </w:rPr>
        <w:t xml:space="preserve">the equality act 2010 I set out to protect them from any unfair treatment or to stop discrimination from happening. </w:t>
      </w:r>
      <w:r w:rsidR="00E07DAA">
        <w:rPr>
          <w:rFonts w:ascii="Times New Roman" w:hAnsi="Times New Roman" w:cs="Times New Roman"/>
          <w:sz w:val="24"/>
          <w:szCs w:val="24"/>
          <w:lang w:val="en"/>
        </w:rPr>
        <w:t>78 per cent of people think that the media promotes racism in a negative way. The race relation amendment</w:t>
      </w:r>
      <w:r w:rsidR="000A38A6">
        <w:rPr>
          <w:rFonts w:ascii="Times New Roman" w:hAnsi="Times New Roman" w:cs="Times New Roman"/>
          <w:sz w:val="24"/>
          <w:szCs w:val="24"/>
          <w:lang w:val="en"/>
        </w:rPr>
        <w:t xml:space="preserve"> A</w:t>
      </w:r>
      <w:r w:rsidR="00E07DAA">
        <w:rPr>
          <w:rFonts w:ascii="Times New Roman" w:hAnsi="Times New Roman" w:cs="Times New Roman"/>
          <w:sz w:val="24"/>
          <w:szCs w:val="24"/>
          <w:lang w:val="en"/>
        </w:rPr>
        <w:t xml:space="preserve">ct 2000 is an extended version of the act in 1976, it is set out for authorities and police to use in the right way to safeguard people. </w:t>
      </w:r>
      <w:r w:rsidR="000A38A6" w:rsidRPr="0005769B">
        <w:rPr>
          <w:rFonts w:ascii="Times New Roman" w:hAnsi="Times New Roman" w:cs="Times New Roman"/>
          <w:i/>
          <w:sz w:val="24"/>
          <w:szCs w:val="24"/>
        </w:rPr>
        <w:t>Gov.uk (2000</w:t>
      </w:r>
      <w:r w:rsidR="000A38A6" w:rsidRPr="0005769B">
        <w:rPr>
          <w:rFonts w:ascii="Times New Roman" w:hAnsi="Times New Roman" w:cs="Times New Roman"/>
          <w:sz w:val="24"/>
          <w:szCs w:val="24"/>
        </w:rPr>
        <w:t>)</w:t>
      </w:r>
      <w:r w:rsidR="000A38A6">
        <w:rPr>
          <w:rFonts w:ascii="Times New Roman" w:hAnsi="Times New Roman" w:cs="Times New Roman"/>
          <w:sz w:val="24"/>
          <w:szCs w:val="24"/>
        </w:rPr>
        <w:t xml:space="preserve">. </w:t>
      </w:r>
    </w:p>
    <w:p w:rsidR="00EC2F5B" w:rsidRDefault="00EC2F5B" w:rsidP="00112915">
      <w:pPr>
        <w:spacing w:line="360" w:lineRule="auto"/>
        <w:rPr>
          <w:rFonts w:ascii="Times New Roman" w:hAnsi="Times New Roman" w:cs="Times New Roman"/>
          <w:sz w:val="24"/>
          <w:szCs w:val="24"/>
        </w:rPr>
      </w:pPr>
    </w:p>
    <w:p w:rsidR="00EC2F5B" w:rsidRDefault="00EC2F5B" w:rsidP="00112915">
      <w:pPr>
        <w:spacing w:line="360" w:lineRule="auto"/>
        <w:rPr>
          <w:rFonts w:ascii="Times New Roman" w:hAnsi="Times New Roman" w:cs="Times New Roman"/>
          <w:sz w:val="24"/>
          <w:szCs w:val="24"/>
        </w:rPr>
      </w:pPr>
    </w:p>
    <w:p w:rsidR="00EC2F5B" w:rsidRDefault="00EC2F5B" w:rsidP="00112915">
      <w:pPr>
        <w:spacing w:line="360" w:lineRule="auto"/>
        <w:rPr>
          <w:rFonts w:ascii="Times New Roman" w:hAnsi="Times New Roman" w:cs="Times New Roman"/>
          <w:sz w:val="24"/>
          <w:szCs w:val="24"/>
        </w:rPr>
      </w:pPr>
    </w:p>
    <w:p w:rsidR="00EC2F5B" w:rsidRDefault="00EC2F5B" w:rsidP="00112915">
      <w:pPr>
        <w:spacing w:line="360" w:lineRule="auto"/>
        <w:rPr>
          <w:rFonts w:ascii="Times New Roman" w:hAnsi="Times New Roman" w:cs="Times New Roman"/>
          <w:sz w:val="24"/>
          <w:szCs w:val="24"/>
        </w:rPr>
      </w:pPr>
    </w:p>
    <w:p w:rsidR="00EC2F5B" w:rsidRDefault="00EC2F5B" w:rsidP="00EC2F5B">
      <w:pPr>
        <w:spacing w:line="360" w:lineRule="auto"/>
        <w:jc w:val="center"/>
        <w:rPr>
          <w:rFonts w:ascii="Times New Roman" w:hAnsi="Times New Roman" w:cs="Times New Roman"/>
          <w:sz w:val="24"/>
          <w:szCs w:val="24"/>
          <w:u w:val="single"/>
        </w:rPr>
      </w:pPr>
    </w:p>
    <w:p w:rsidR="00EC2F5B" w:rsidRPr="00EC2F5B" w:rsidRDefault="00EC2F5B" w:rsidP="00EC2F5B">
      <w:pPr>
        <w:spacing w:line="360" w:lineRule="auto"/>
        <w:jc w:val="center"/>
        <w:rPr>
          <w:rFonts w:ascii="Times New Roman" w:hAnsi="Times New Roman" w:cs="Times New Roman"/>
          <w:sz w:val="24"/>
          <w:szCs w:val="24"/>
          <w:u w:val="single"/>
        </w:rPr>
      </w:pPr>
      <w:r w:rsidRPr="00EC2F5B">
        <w:rPr>
          <w:rFonts w:ascii="Times New Roman" w:hAnsi="Times New Roman" w:cs="Times New Roman"/>
          <w:sz w:val="24"/>
          <w:szCs w:val="24"/>
          <w:u w:val="single"/>
        </w:rPr>
        <w:lastRenderedPageBreak/>
        <w:t>References</w:t>
      </w:r>
    </w:p>
    <w:p w:rsidR="00EC2F5B" w:rsidRDefault="00EC2F5B" w:rsidP="00EC2F5B">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i/>
          <w:sz w:val="24"/>
          <w:szCs w:val="24"/>
        </w:rPr>
        <w:t xml:space="preserve">Bhattacharya T (2017) </w:t>
      </w:r>
      <w:r>
        <w:rPr>
          <w:rFonts w:ascii="Times New Roman" w:hAnsi="Times New Roman" w:cs="Times New Roman"/>
          <w:sz w:val="24"/>
          <w:szCs w:val="24"/>
        </w:rPr>
        <w:t>social reproduction theory, remapping class recentering oppression. Pluto Press Books</w:t>
      </w:r>
    </w:p>
    <w:p w:rsidR="00EC2F5B" w:rsidRDefault="00EC2F5B" w:rsidP="00EC2F5B">
      <w:pPr>
        <w:pStyle w:val="ListParagraph"/>
        <w:numPr>
          <w:ilvl w:val="0"/>
          <w:numId w:val="1"/>
        </w:numPr>
        <w:spacing w:line="360" w:lineRule="auto"/>
        <w:rPr>
          <w:rFonts w:ascii="Times New Roman" w:hAnsi="Times New Roman" w:cs="Times New Roman"/>
          <w:i/>
          <w:sz w:val="24"/>
          <w:szCs w:val="24"/>
        </w:rPr>
      </w:pPr>
      <w:r>
        <w:rPr>
          <w:rFonts w:ascii="Times New Roman" w:hAnsi="Times New Roman" w:cs="Times New Roman"/>
          <w:sz w:val="24"/>
          <w:szCs w:val="24"/>
          <w:lang w:val="en"/>
        </w:rPr>
        <w:t xml:space="preserve"> </w:t>
      </w:r>
      <w:r>
        <w:rPr>
          <w:rFonts w:ascii="Times New Roman" w:hAnsi="Times New Roman" w:cs="Times New Roman"/>
          <w:i/>
          <w:sz w:val="24"/>
          <w:szCs w:val="24"/>
          <w:lang w:val="en"/>
        </w:rPr>
        <w:t xml:space="preserve">Bourdieu, P (1998) </w:t>
      </w:r>
      <w:r>
        <w:rPr>
          <w:rFonts w:ascii="Times New Roman" w:hAnsi="Times New Roman" w:cs="Times New Roman"/>
          <w:sz w:val="24"/>
          <w:szCs w:val="24"/>
          <w:lang w:val="en"/>
        </w:rPr>
        <w:t xml:space="preserve">Acts of resistance: against the new myths of our time, </w:t>
      </w:r>
      <w:bookmarkStart w:id="14" w:name="_GoBack"/>
      <w:bookmarkEnd w:id="14"/>
      <w:r>
        <w:rPr>
          <w:rFonts w:ascii="Times New Roman" w:hAnsi="Times New Roman" w:cs="Times New Roman"/>
          <w:sz w:val="24"/>
          <w:szCs w:val="24"/>
          <w:lang w:val="en"/>
        </w:rPr>
        <w:t xml:space="preserve">Cambridge, Polity. </w:t>
      </w:r>
    </w:p>
    <w:p w:rsidR="00EC2F5B" w:rsidRDefault="00EC2F5B" w:rsidP="00EC2F5B">
      <w:pPr>
        <w:pStyle w:val="ListParagraph"/>
        <w:numPr>
          <w:ilvl w:val="0"/>
          <w:numId w:val="1"/>
        </w:numPr>
        <w:spacing w:line="360" w:lineRule="auto"/>
        <w:rPr>
          <w:rStyle w:val="username"/>
        </w:rPr>
      </w:pPr>
      <w:r>
        <w:rPr>
          <w:rFonts w:ascii="Times New Roman" w:hAnsi="Times New Roman" w:cs="Times New Roman"/>
          <w:i/>
          <w:sz w:val="24"/>
          <w:szCs w:val="24"/>
          <w:lang w:val="en"/>
        </w:rPr>
        <w:t xml:space="preserve">Bulman M (2017) ethnic minorities most likely to be both </w:t>
      </w:r>
      <w:proofErr w:type="spellStart"/>
      <w:r>
        <w:rPr>
          <w:rFonts w:ascii="Times New Roman" w:hAnsi="Times New Roman" w:cs="Times New Roman"/>
          <w:i/>
          <w:sz w:val="24"/>
          <w:szCs w:val="24"/>
          <w:lang w:val="en"/>
        </w:rPr>
        <w:t>victimes</w:t>
      </w:r>
      <w:proofErr w:type="spellEnd"/>
      <w:r>
        <w:rPr>
          <w:rFonts w:ascii="Times New Roman" w:hAnsi="Times New Roman" w:cs="Times New Roman"/>
          <w:i/>
          <w:sz w:val="24"/>
          <w:szCs w:val="24"/>
          <w:lang w:val="en"/>
        </w:rPr>
        <w:t xml:space="preserve"> and suspects of crime, </w:t>
      </w:r>
      <w:proofErr w:type="spellStart"/>
      <w:r>
        <w:rPr>
          <w:rFonts w:ascii="Times New Roman" w:hAnsi="Times New Roman" w:cs="Times New Roman"/>
          <w:i/>
          <w:sz w:val="24"/>
          <w:szCs w:val="24"/>
          <w:lang w:val="en"/>
        </w:rPr>
        <w:t>uk</w:t>
      </w:r>
      <w:proofErr w:type="spellEnd"/>
      <w:r>
        <w:rPr>
          <w:rFonts w:ascii="Times New Roman" w:hAnsi="Times New Roman" w:cs="Times New Roman"/>
          <w:i/>
          <w:sz w:val="24"/>
          <w:szCs w:val="24"/>
          <w:lang w:val="en"/>
        </w:rPr>
        <w:t xml:space="preserve"> race report finds.</w:t>
      </w:r>
      <w:r>
        <w:rPr>
          <w:rStyle w:val="username"/>
          <w:rFonts w:ascii="Times New Roman" w:hAnsi="Times New Roman" w:cs="Times New Roman"/>
        </w:rPr>
        <w:t xml:space="preserve">  Available at: </w:t>
      </w:r>
      <w:hyperlink r:id="rId7" w:history="1">
        <w:r>
          <w:rPr>
            <w:rStyle w:val="Hyperlink"/>
            <w:rFonts w:ascii="Times New Roman" w:hAnsi="Times New Roman" w:cs="Times New Roman"/>
            <w:sz w:val="24"/>
            <w:szCs w:val="24"/>
            <w:bdr w:val="none" w:sz="0" w:space="0" w:color="auto" w:frame="1"/>
          </w:rPr>
          <w:t>http://www.independent.co.uk/news/uk/home-news/ethnic-minorities-crime-victims-perpetrators-uk-race-report-a7993521.html Accessed on the 7.1.18</w:t>
        </w:r>
      </w:hyperlink>
    </w:p>
    <w:p w:rsidR="00EC2F5B" w:rsidRDefault="00EC2F5B" w:rsidP="00EC2F5B">
      <w:pPr>
        <w:pStyle w:val="ListParagraph"/>
        <w:numPr>
          <w:ilvl w:val="0"/>
          <w:numId w:val="1"/>
        </w:numPr>
        <w:spacing w:line="360" w:lineRule="auto"/>
        <w:rPr>
          <w:i/>
        </w:rPr>
      </w:pPr>
      <w:r>
        <w:rPr>
          <w:rFonts w:ascii="Times New Roman" w:hAnsi="Times New Roman" w:cs="Times New Roman"/>
          <w:i/>
          <w:sz w:val="24"/>
          <w:szCs w:val="24"/>
          <w:lang w:val="en"/>
        </w:rPr>
        <w:t xml:space="preserve">Burrell I  (2014) media coverage of ethnic minority Britons promotes racism, available at: </w:t>
      </w:r>
      <w:hyperlink r:id="rId8" w:history="1">
        <w:r>
          <w:rPr>
            <w:rStyle w:val="Hyperlink"/>
            <w:rFonts w:ascii="Times New Roman" w:hAnsi="Times New Roman" w:cs="Times New Roman"/>
            <w:sz w:val="24"/>
            <w:szCs w:val="24"/>
            <w:lang w:val="en"/>
          </w:rPr>
          <w:t>http://www.independent.co.uk/news/media/tv-radio/media-coverage-of-ethnic-minority-britons-promotes-racism-9049849.html</w:t>
        </w:r>
      </w:hyperlink>
      <w:r>
        <w:rPr>
          <w:rFonts w:ascii="Times New Roman" w:hAnsi="Times New Roman" w:cs="Times New Roman"/>
          <w:i/>
          <w:sz w:val="24"/>
          <w:szCs w:val="24"/>
          <w:lang w:val="en"/>
        </w:rPr>
        <w:t xml:space="preserve">  accessed on the 2.1.18</w:t>
      </w:r>
    </w:p>
    <w:p w:rsidR="00EC2F5B" w:rsidRDefault="00EC2F5B" w:rsidP="00EC2F5B">
      <w:pPr>
        <w:pStyle w:val="ListParagraph"/>
        <w:numPr>
          <w:ilvl w:val="0"/>
          <w:numId w:val="1"/>
        </w:numPr>
        <w:spacing w:line="360" w:lineRule="auto"/>
        <w:rPr>
          <w:rFonts w:ascii="Times New Roman" w:hAnsi="Times New Roman" w:cs="Times New Roman"/>
          <w:i/>
          <w:sz w:val="24"/>
          <w:szCs w:val="24"/>
        </w:rPr>
      </w:pPr>
      <w:r>
        <w:rPr>
          <w:rFonts w:ascii="Times New Roman" w:hAnsi="Times New Roman" w:cs="Times New Roman"/>
          <w:i/>
          <w:sz w:val="24"/>
          <w:szCs w:val="24"/>
        </w:rPr>
        <w:t xml:space="preserve">equality and human rights commission (2016) </w:t>
      </w:r>
      <w:r>
        <w:rPr>
          <w:rFonts w:ascii="Times New Roman" w:hAnsi="Times New Roman" w:cs="Times New Roman"/>
          <w:sz w:val="24"/>
          <w:szCs w:val="24"/>
        </w:rPr>
        <w:t xml:space="preserve">race discrimination, available at: </w:t>
      </w:r>
      <w:hyperlink r:id="rId9" w:history="1">
        <w:r>
          <w:rPr>
            <w:rStyle w:val="Hyperlink"/>
            <w:rFonts w:ascii="Times New Roman" w:hAnsi="Times New Roman" w:cs="Times New Roman"/>
            <w:sz w:val="24"/>
            <w:szCs w:val="24"/>
          </w:rPr>
          <w:t>https://www.equalityhumanrights.com/en/advice-and-guidance/race-discrimination accessed on 10.12.17</w:t>
        </w:r>
      </w:hyperlink>
      <w:r>
        <w:rPr>
          <w:rFonts w:ascii="Times New Roman" w:hAnsi="Times New Roman" w:cs="Times New Roman"/>
          <w:i/>
          <w:sz w:val="24"/>
          <w:szCs w:val="24"/>
        </w:rPr>
        <w:t xml:space="preserve"> </w:t>
      </w:r>
    </w:p>
    <w:p w:rsidR="00EC2F5B" w:rsidRDefault="00EC2F5B" w:rsidP="00EC2F5B">
      <w:pPr>
        <w:pStyle w:val="ListParagraph"/>
        <w:numPr>
          <w:ilvl w:val="0"/>
          <w:numId w:val="1"/>
        </w:numPr>
        <w:spacing w:line="360" w:lineRule="auto"/>
        <w:rPr>
          <w:rStyle w:val="username"/>
        </w:rPr>
      </w:pPr>
      <w:r>
        <w:rPr>
          <w:rStyle w:val="username"/>
          <w:rFonts w:ascii="Times New Roman" w:hAnsi="Times New Roman" w:cs="Times New Roman"/>
          <w:i/>
          <w:lang w:val="en"/>
        </w:rPr>
        <w:t xml:space="preserve">Farooq U (2011) </w:t>
      </w:r>
      <w:r>
        <w:rPr>
          <w:rStyle w:val="username"/>
          <w:rFonts w:ascii="Times New Roman" w:hAnsi="Times New Roman" w:cs="Times New Roman"/>
          <w:lang w:val="en"/>
        </w:rPr>
        <w:t xml:space="preserve">what is socialization – meaning and </w:t>
      </w:r>
      <w:proofErr w:type="spellStart"/>
      <w:r>
        <w:rPr>
          <w:rStyle w:val="username"/>
          <w:rFonts w:ascii="Times New Roman" w:hAnsi="Times New Roman" w:cs="Times New Roman"/>
          <w:lang w:val="en"/>
        </w:rPr>
        <w:t>defination</w:t>
      </w:r>
      <w:proofErr w:type="spellEnd"/>
      <w:r>
        <w:rPr>
          <w:rStyle w:val="username"/>
          <w:rFonts w:ascii="Times New Roman" w:hAnsi="Times New Roman" w:cs="Times New Roman"/>
          <w:lang w:val="en"/>
        </w:rPr>
        <w:t xml:space="preserve"> of socialization available at:  </w:t>
      </w:r>
      <w:hyperlink r:id="rId10" w:history="1">
        <w:r>
          <w:rPr>
            <w:rStyle w:val="Hyperlink"/>
            <w:rFonts w:ascii="Times New Roman" w:hAnsi="Times New Roman" w:cs="Times New Roman"/>
            <w:sz w:val="24"/>
            <w:szCs w:val="24"/>
            <w:bdr w:val="none" w:sz="0" w:space="0" w:color="auto" w:frame="1"/>
            <w:lang w:val="en"/>
          </w:rPr>
          <w:t>http://www.studylecturenotes.com/social-sciences/sociology/125-socialization</w:t>
        </w:r>
      </w:hyperlink>
      <w:r>
        <w:rPr>
          <w:rStyle w:val="username"/>
          <w:rFonts w:ascii="Times New Roman" w:hAnsi="Times New Roman" w:cs="Times New Roman"/>
          <w:lang w:val="en"/>
        </w:rPr>
        <w:t xml:space="preserve">  accessed on 1.12.17</w:t>
      </w:r>
    </w:p>
    <w:p w:rsidR="00EC2F5B" w:rsidRDefault="00EC2F5B" w:rsidP="00EC2F5B">
      <w:pPr>
        <w:pStyle w:val="ListParagraph"/>
        <w:numPr>
          <w:ilvl w:val="0"/>
          <w:numId w:val="1"/>
        </w:numPr>
        <w:spacing w:line="360" w:lineRule="auto"/>
      </w:pPr>
      <w:r>
        <w:rPr>
          <w:rFonts w:ascii="Times New Roman" w:hAnsi="Times New Roman" w:cs="Times New Roman"/>
          <w:i/>
          <w:sz w:val="24"/>
          <w:szCs w:val="24"/>
        </w:rPr>
        <w:t>Gov.uk (2000</w:t>
      </w:r>
      <w:r>
        <w:rPr>
          <w:rFonts w:ascii="Times New Roman" w:hAnsi="Times New Roman" w:cs="Times New Roman"/>
          <w:sz w:val="24"/>
          <w:szCs w:val="24"/>
        </w:rPr>
        <w:t xml:space="preserve">) Race Relations (amendment) Act 2000, available at: </w:t>
      </w:r>
      <w:hyperlink r:id="rId11" w:history="1">
        <w:r>
          <w:rPr>
            <w:rStyle w:val="Hyperlink"/>
            <w:rFonts w:ascii="Times New Roman" w:hAnsi="Times New Roman" w:cs="Times New Roman"/>
            <w:sz w:val="24"/>
            <w:szCs w:val="24"/>
          </w:rPr>
          <w:t>http://www.legislation.gov.uk/ukpga/2000/34</w:t>
        </w:r>
      </w:hyperlink>
      <w:r>
        <w:rPr>
          <w:rFonts w:ascii="Times New Roman" w:hAnsi="Times New Roman" w:cs="Times New Roman"/>
          <w:sz w:val="24"/>
          <w:szCs w:val="24"/>
        </w:rPr>
        <w:t xml:space="preserve">   accessed on 1.12.2017</w:t>
      </w:r>
    </w:p>
    <w:p w:rsidR="00EC2F5B" w:rsidRDefault="00EC2F5B" w:rsidP="00EC2F5B">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Gov.uk (2015) equality act (2010) available at:  </w:t>
      </w:r>
      <w:hyperlink r:id="rId12" w:history="1">
        <w:r>
          <w:rPr>
            <w:rStyle w:val="Hyperlink"/>
            <w:rFonts w:ascii="Times New Roman" w:hAnsi="Times New Roman" w:cs="Times New Roman"/>
            <w:sz w:val="24"/>
            <w:szCs w:val="24"/>
          </w:rPr>
          <w:t>https://www.gov.uk/guidance/equality-act-2010-guidance</w:t>
        </w:r>
      </w:hyperlink>
      <w:r>
        <w:rPr>
          <w:rFonts w:ascii="Times New Roman" w:hAnsi="Times New Roman" w:cs="Times New Roman"/>
          <w:sz w:val="24"/>
          <w:szCs w:val="24"/>
        </w:rPr>
        <w:t xml:space="preserve">   accessed on 1.12.17</w:t>
      </w:r>
    </w:p>
    <w:p w:rsidR="00EC2F5B" w:rsidRDefault="00EC2F5B" w:rsidP="00EC2F5B">
      <w:pPr>
        <w:pStyle w:val="ListParagraph"/>
        <w:numPr>
          <w:ilvl w:val="0"/>
          <w:numId w:val="1"/>
        </w:numPr>
        <w:spacing w:line="360" w:lineRule="auto"/>
        <w:rPr>
          <w:rFonts w:ascii="Times New Roman" w:hAnsi="Times New Roman" w:cs="Times New Roman"/>
          <w:i/>
          <w:sz w:val="24"/>
          <w:szCs w:val="24"/>
        </w:rPr>
      </w:pPr>
      <w:r>
        <w:rPr>
          <w:rFonts w:ascii="Times New Roman" w:hAnsi="Times New Roman" w:cs="Times New Roman"/>
          <w:i/>
          <w:sz w:val="24"/>
          <w:szCs w:val="24"/>
          <w:lang w:val="en"/>
        </w:rPr>
        <w:t xml:space="preserve">Holcroft-Emmess , N (2016) </w:t>
      </w:r>
      <w:r>
        <w:rPr>
          <w:rFonts w:ascii="Times New Roman" w:hAnsi="Times New Roman" w:cs="Times New Roman"/>
          <w:sz w:val="24"/>
          <w:szCs w:val="24"/>
        </w:rPr>
        <w:t xml:space="preserve">Ethnic Minorities In Britain Face “Entrenched Race Inequality” – UK’s National Equality Body available at: </w:t>
      </w:r>
      <w:hyperlink r:id="rId13" w:history="1">
        <w:r>
          <w:rPr>
            <w:rStyle w:val="Hyperlink"/>
            <w:rFonts w:ascii="Times New Roman" w:hAnsi="Times New Roman" w:cs="Times New Roman"/>
            <w:sz w:val="24"/>
            <w:szCs w:val="24"/>
          </w:rPr>
          <w:t>https://rightsinfo.org/ethnic-minorities-britain-face-entrenched-racial-inequality-says-uks-national-equality-body/</w:t>
        </w:r>
      </w:hyperlink>
      <w:r>
        <w:rPr>
          <w:rFonts w:ascii="Times New Roman" w:hAnsi="Times New Roman" w:cs="Times New Roman"/>
          <w:sz w:val="24"/>
          <w:szCs w:val="24"/>
        </w:rPr>
        <w:t xml:space="preserve"> accessed on 15.12.17</w:t>
      </w:r>
    </w:p>
    <w:p w:rsidR="00EC2F5B" w:rsidRDefault="00EC2F5B" w:rsidP="00EC2F5B">
      <w:pPr>
        <w:pStyle w:val="ListParagraph"/>
        <w:numPr>
          <w:ilvl w:val="0"/>
          <w:numId w:val="1"/>
        </w:numPr>
        <w:spacing w:line="360" w:lineRule="auto"/>
        <w:rPr>
          <w:rStyle w:val="username"/>
          <w:sz w:val="22"/>
          <w:szCs w:val="22"/>
        </w:rPr>
      </w:pPr>
      <w:r>
        <w:rPr>
          <w:rFonts w:ascii="Times New Roman" w:hAnsi="Times New Roman" w:cs="Times New Roman"/>
          <w:i/>
          <w:sz w:val="24"/>
          <w:szCs w:val="24"/>
          <w:lang w:val="en"/>
        </w:rPr>
        <w:t xml:space="preserve">Houghton Mifflin Harcourt (2016). </w:t>
      </w:r>
      <w:r>
        <w:rPr>
          <w:rFonts w:ascii="Times New Roman" w:hAnsi="Times New Roman" w:cs="Times New Roman"/>
          <w:sz w:val="24"/>
          <w:szCs w:val="24"/>
          <w:lang w:val="en"/>
        </w:rPr>
        <w:t>Available at:</w:t>
      </w:r>
      <w:r>
        <w:rPr>
          <w:rFonts w:ascii="Times New Roman" w:hAnsi="Times New Roman" w:cs="Times New Roman"/>
          <w:i/>
          <w:sz w:val="24"/>
          <w:szCs w:val="24"/>
          <w:lang w:val="en"/>
        </w:rPr>
        <w:t xml:space="preserve"> </w:t>
      </w:r>
      <w:hyperlink r:id="rId14" w:history="1">
        <w:r>
          <w:rPr>
            <w:rStyle w:val="Hyperlink"/>
            <w:rFonts w:ascii="Times New Roman" w:hAnsi="Times New Roman" w:cs="Times New Roman"/>
            <w:sz w:val="24"/>
            <w:szCs w:val="24"/>
            <w:bdr w:val="none" w:sz="0" w:space="0" w:color="auto" w:frame="1"/>
          </w:rPr>
          <w:t>https://www.cliffsnotes.com/study-guides/sociology/religion/introduction-to-religion accessed on 9.1.18</w:t>
        </w:r>
      </w:hyperlink>
    </w:p>
    <w:p w:rsidR="00EC2F5B" w:rsidRDefault="00EC2F5B" w:rsidP="00EC2F5B">
      <w:pPr>
        <w:pStyle w:val="ListParagraph"/>
        <w:numPr>
          <w:ilvl w:val="0"/>
          <w:numId w:val="1"/>
        </w:numPr>
        <w:spacing w:line="360" w:lineRule="auto"/>
        <w:rPr>
          <w:rFonts w:ascii="Times New Roman" w:hAnsi="Times New Roman" w:cs="Times New Roman"/>
          <w:i/>
          <w:sz w:val="24"/>
          <w:szCs w:val="24"/>
        </w:rPr>
      </w:pPr>
      <w:r>
        <w:rPr>
          <w:rFonts w:ascii="Times New Roman" w:hAnsi="Times New Roman" w:cs="Times New Roman"/>
          <w:i/>
          <w:sz w:val="24"/>
          <w:szCs w:val="24"/>
          <w:lang w:val="en"/>
        </w:rPr>
        <w:t>Inman P (2014)</w:t>
      </w:r>
      <w:r>
        <w:rPr>
          <w:rFonts w:ascii="Times New Roman" w:hAnsi="Times New Roman" w:cs="Times New Roman"/>
          <w:sz w:val="24"/>
          <w:szCs w:val="24"/>
          <w:lang w:val="en"/>
        </w:rPr>
        <w:t xml:space="preserve"> </w:t>
      </w:r>
      <w:r>
        <w:rPr>
          <w:rFonts w:ascii="Times New Roman" w:hAnsi="Times New Roman" w:cs="Times New Roman"/>
          <w:i/>
          <w:sz w:val="24"/>
          <w:szCs w:val="24"/>
          <w:lang w:val="en"/>
        </w:rPr>
        <w:t>minority</w:t>
      </w:r>
      <w:r>
        <w:rPr>
          <w:rFonts w:ascii="Times New Roman" w:hAnsi="Times New Roman" w:cs="Times New Roman"/>
          <w:sz w:val="24"/>
          <w:szCs w:val="24"/>
          <w:lang w:val="en"/>
        </w:rPr>
        <w:t xml:space="preserve"> ethnic workers in UK twice as likely to be unemployed as white. Available at: </w:t>
      </w:r>
      <w:hyperlink r:id="rId15" w:history="1">
        <w:r>
          <w:rPr>
            <w:rStyle w:val="Hyperlink"/>
            <w:rFonts w:ascii="Times New Roman" w:hAnsi="Times New Roman" w:cs="Times New Roman"/>
            <w:sz w:val="24"/>
            <w:szCs w:val="24"/>
            <w:lang w:val="en"/>
          </w:rPr>
          <w:t>https://www.theguardian.com/society/2014/jan/08/minority-ethnic-workers-more-often-unemployed accessed on 5.1.18</w:t>
        </w:r>
      </w:hyperlink>
    </w:p>
    <w:p w:rsidR="00EC2F5B" w:rsidRDefault="00EC2F5B" w:rsidP="00EC2F5B">
      <w:pPr>
        <w:pStyle w:val="ListParagraph"/>
        <w:numPr>
          <w:ilvl w:val="0"/>
          <w:numId w:val="1"/>
        </w:numPr>
        <w:spacing w:line="360" w:lineRule="auto"/>
        <w:rPr>
          <w:rFonts w:ascii="Times New Roman" w:hAnsi="Times New Roman" w:cs="Times New Roman"/>
          <w:i/>
          <w:sz w:val="24"/>
          <w:szCs w:val="24"/>
        </w:rPr>
      </w:pPr>
      <w:r>
        <w:rPr>
          <w:rFonts w:ascii="Times New Roman" w:hAnsi="Times New Roman" w:cs="Times New Roman"/>
          <w:i/>
          <w:sz w:val="24"/>
          <w:szCs w:val="24"/>
          <w:lang w:val="en"/>
        </w:rPr>
        <w:t>Lynch K, &amp; Lodge, A (2002)</w:t>
      </w:r>
      <w:r>
        <w:rPr>
          <w:rFonts w:ascii="Times New Roman" w:hAnsi="Times New Roman" w:cs="Times New Roman"/>
          <w:sz w:val="24"/>
          <w:szCs w:val="24"/>
          <w:lang w:val="en"/>
        </w:rPr>
        <w:t xml:space="preserve"> Equality and power in schools: redistribution, recognition, and representation, London, </w:t>
      </w:r>
      <w:proofErr w:type="spellStart"/>
      <w:r>
        <w:rPr>
          <w:rFonts w:ascii="Times New Roman" w:hAnsi="Times New Roman" w:cs="Times New Roman"/>
          <w:sz w:val="24"/>
          <w:szCs w:val="24"/>
          <w:lang w:val="en"/>
        </w:rPr>
        <w:t>RoutledgeFalmer</w:t>
      </w:r>
      <w:proofErr w:type="spellEnd"/>
      <w:r>
        <w:rPr>
          <w:rFonts w:ascii="Times New Roman" w:hAnsi="Times New Roman" w:cs="Times New Roman"/>
          <w:sz w:val="24"/>
          <w:szCs w:val="24"/>
          <w:lang w:val="en"/>
        </w:rPr>
        <w:t>.</w:t>
      </w:r>
    </w:p>
    <w:p w:rsidR="00EC2F5B" w:rsidRDefault="00EC2F5B" w:rsidP="00EC2F5B">
      <w:pPr>
        <w:pStyle w:val="ListParagraph"/>
        <w:numPr>
          <w:ilvl w:val="0"/>
          <w:numId w:val="1"/>
        </w:numPr>
        <w:spacing w:line="360" w:lineRule="auto"/>
        <w:rPr>
          <w:rFonts w:ascii="Times New Roman" w:hAnsi="Times New Roman" w:cs="Times New Roman"/>
          <w:i/>
          <w:sz w:val="24"/>
          <w:szCs w:val="24"/>
        </w:rPr>
      </w:pPr>
      <w:r>
        <w:rPr>
          <w:rFonts w:ascii="Times New Roman" w:hAnsi="Times New Roman" w:cs="Times New Roman"/>
          <w:i/>
          <w:sz w:val="24"/>
          <w:szCs w:val="24"/>
          <w:lang w:val="en"/>
        </w:rPr>
        <w:lastRenderedPageBreak/>
        <w:t xml:space="preserve">Marx, K. (1886) </w:t>
      </w:r>
      <w:r>
        <w:rPr>
          <w:rFonts w:ascii="Times New Roman" w:hAnsi="Times New Roman" w:cs="Times New Roman"/>
          <w:sz w:val="24"/>
          <w:szCs w:val="24"/>
          <w:lang w:val="en"/>
        </w:rPr>
        <w:t>capital: A critique of political Economy, Vol. 1. Harmondsworth, England: penguin books.</w:t>
      </w:r>
      <w:r>
        <w:rPr>
          <w:rFonts w:ascii="Times New Roman" w:hAnsi="Times New Roman" w:cs="Times New Roman"/>
          <w:i/>
          <w:sz w:val="24"/>
          <w:szCs w:val="24"/>
          <w:lang w:val="en"/>
        </w:rPr>
        <w:t xml:space="preserve"> </w:t>
      </w:r>
    </w:p>
    <w:p w:rsidR="00EC2F5B" w:rsidRDefault="00EC2F5B" w:rsidP="00EC2F5B">
      <w:pPr>
        <w:pStyle w:val="ListParagraph"/>
        <w:numPr>
          <w:ilvl w:val="0"/>
          <w:numId w:val="1"/>
        </w:numPr>
        <w:spacing w:line="360" w:lineRule="auto"/>
        <w:rPr>
          <w:rFonts w:ascii="Times New Roman" w:hAnsi="Times New Roman" w:cs="Times New Roman"/>
          <w:i/>
          <w:sz w:val="24"/>
          <w:szCs w:val="24"/>
        </w:rPr>
      </w:pPr>
      <w:r>
        <w:rPr>
          <w:rFonts w:ascii="Times New Roman" w:hAnsi="Times New Roman" w:cs="Times New Roman"/>
          <w:i/>
          <w:sz w:val="24"/>
          <w:szCs w:val="24"/>
          <w:lang w:val="en"/>
        </w:rPr>
        <w:t xml:space="preserve"> </w:t>
      </w:r>
      <w:r>
        <w:rPr>
          <w:rFonts w:ascii="Times New Roman" w:hAnsi="Times New Roman" w:cs="Times New Roman"/>
          <w:i/>
          <w:iCs/>
          <w:sz w:val="24"/>
          <w:szCs w:val="24"/>
        </w:rPr>
        <w:t xml:space="preserve">McLeod S (2017) </w:t>
      </w:r>
      <w:r>
        <w:rPr>
          <w:rFonts w:ascii="Times New Roman" w:hAnsi="Times New Roman" w:cs="Times New Roman"/>
          <w:iCs/>
          <w:sz w:val="24"/>
          <w:szCs w:val="24"/>
        </w:rPr>
        <w:t xml:space="preserve">Maslow’s hierarchy of needs available at: </w:t>
      </w:r>
      <w:hyperlink r:id="rId16" w:history="1">
        <w:r>
          <w:rPr>
            <w:rStyle w:val="Hyperlink"/>
            <w:rFonts w:ascii="Times New Roman" w:hAnsi="Times New Roman" w:cs="Times New Roman"/>
            <w:sz w:val="24"/>
            <w:szCs w:val="24"/>
          </w:rPr>
          <w:t>https://www.simplypsychology.org/maslow.html accessed on 20.12.17</w:t>
        </w:r>
      </w:hyperlink>
    </w:p>
    <w:p w:rsidR="00EC2F5B" w:rsidRDefault="00EC2F5B" w:rsidP="00EC2F5B">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i/>
          <w:sz w:val="24"/>
          <w:szCs w:val="24"/>
          <w:lang w:val="en"/>
        </w:rPr>
        <w:t xml:space="preserve"> </w:t>
      </w:r>
      <w:proofErr w:type="spellStart"/>
      <w:r>
        <w:rPr>
          <w:rFonts w:ascii="Times New Roman" w:hAnsi="Times New Roman" w:cs="Times New Roman"/>
          <w:i/>
          <w:iCs/>
          <w:sz w:val="24"/>
          <w:szCs w:val="24"/>
        </w:rPr>
        <w:t>Nuttle</w:t>
      </w:r>
      <w:proofErr w:type="spellEnd"/>
      <w:r>
        <w:rPr>
          <w:rFonts w:ascii="Times New Roman" w:hAnsi="Times New Roman" w:cs="Times New Roman"/>
          <w:i/>
          <w:iCs/>
          <w:sz w:val="24"/>
          <w:szCs w:val="24"/>
        </w:rPr>
        <w:t xml:space="preserve"> </w:t>
      </w:r>
      <w:proofErr w:type="gramStart"/>
      <w:r>
        <w:rPr>
          <w:rFonts w:ascii="Times New Roman" w:hAnsi="Times New Roman" w:cs="Times New Roman"/>
          <w:i/>
          <w:iCs/>
          <w:sz w:val="24"/>
          <w:szCs w:val="24"/>
        </w:rPr>
        <w:t>K,N</w:t>
      </w:r>
      <w:proofErr w:type="gramEnd"/>
      <w:r>
        <w:rPr>
          <w:rFonts w:ascii="Times New Roman" w:hAnsi="Times New Roman" w:cs="Times New Roman"/>
          <w:i/>
          <w:iCs/>
          <w:sz w:val="24"/>
          <w:szCs w:val="24"/>
        </w:rPr>
        <w:t xml:space="preserve"> (2017) </w:t>
      </w:r>
      <w:r>
        <w:rPr>
          <w:rFonts w:ascii="Times New Roman" w:hAnsi="Times New Roman" w:cs="Times New Roman"/>
          <w:iCs/>
          <w:sz w:val="24"/>
          <w:szCs w:val="24"/>
        </w:rPr>
        <w:t xml:space="preserve">what is stereotype? Available at: </w:t>
      </w:r>
      <w:hyperlink r:id="rId17" w:history="1">
        <w:r>
          <w:rPr>
            <w:rStyle w:val="Hyperlink"/>
            <w:rFonts w:ascii="Times New Roman" w:hAnsi="Times New Roman" w:cs="Times New Roman"/>
            <w:sz w:val="24"/>
            <w:szCs w:val="24"/>
          </w:rPr>
          <w:t>https://www.thoughtco.com/dismantling-race-based-stereotypes-and-myths-2834983 accessed on 9.1.18</w:t>
        </w:r>
      </w:hyperlink>
    </w:p>
    <w:p w:rsidR="00EC2F5B" w:rsidRDefault="00EC2F5B" w:rsidP="00EC2F5B">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i/>
          <w:sz w:val="24"/>
          <w:szCs w:val="24"/>
        </w:rPr>
        <w:t xml:space="preserve">O'Neil D (2011) </w:t>
      </w:r>
      <w:r>
        <w:rPr>
          <w:rFonts w:ascii="Times New Roman" w:hAnsi="Times New Roman" w:cs="Times New Roman"/>
          <w:sz w:val="24"/>
          <w:szCs w:val="24"/>
        </w:rPr>
        <w:t xml:space="preserve">Socialization available at: </w:t>
      </w:r>
      <w:hyperlink r:id="rId18" w:history="1">
        <w:r>
          <w:rPr>
            <w:rStyle w:val="Hyperlink"/>
            <w:rFonts w:ascii="Times New Roman" w:hAnsi="Times New Roman" w:cs="Times New Roman"/>
            <w:sz w:val="24"/>
            <w:szCs w:val="24"/>
          </w:rPr>
          <w:t>https://www2.palomar.edu/anthro/social/soc_1.htm accessed on 9.1.18</w:t>
        </w:r>
      </w:hyperlink>
    </w:p>
    <w:p w:rsidR="00EC2F5B" w:rsidRDefault="00EC2F5B" w:rsidP="00EC2F5B">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i/>
          <w:sz w:val="24"/>
          <w:szCs w:val="24"/>
          <w:lang w:val="en"/>
        </w:rPr>
        <w:t xml:space="preserve"> Padgett K (2018) </w:t>
      </w:r>
      <w:r>
        <w:rPr>
          <w:rFonts w:ascii="Times New Roman" w:hAnsi="Times New Roman" w:cs="Times New Roman"/>
          <w:sz w:val="24"/>
          <w:szCs w:val="24"/>
          <w:lang w:val="en"/>
        </w:rPr>
        <w:t xml:space="preserve">Racial and racist stereotype in the media available at: </w:t>
      </w:r>
      <w:hyperlink r:id="rId19" w:history="1">
        <w:r>
          <w:rPr>
            <w:rStyle w:val="Hyperlink"/>
            <w:rFonts w:ascii="Times New Roman" w:hAnsi="Times New Roman" w:cs="Times New Roman"/>
            <w:sz w:val="24"/>
            <w:szCs w:val="24"/>
            <w:lang w:val="en"/>
          </w:rPr>
          <w:t>http://racist-stereotypes.com/</w:t>
        </w:r>
      </w:hyperlink>
      <w:r>
        <w:rPr>
          <w:rFonts w:ascii="Times New Roman" w:hAnsi="Times New Roman" w:cs="Times New Roman"/>
          <w:sz w:val="24"/>
          <w:szCs w:val="24"/>
          <w:lang w:val="en"/>
        </w:rPr>
        <w:t xml:space="preserve"> accessed on 9.1.18</w:t>
      </w:r>
    </w:p>
    <w:p w:rsidR="00EC2F5B" w:rsidRDefault="00EC2F5B" w:rsidP="00EC2F5B">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i/>
          <w:sz w:val="24"/>
          <w:szCs w:val="24"/>
        </w:rPr>
        <w:t>Parliament UK (2017)</w:t>
      </w:r>
      <w:r>
        <w:rPr>
          <w:rFonts w:ascii="Times New Roman" w:hAnsi="Times New Roman" w:cs="Times New Roman"/>
          <w:sz w:val="24"/>
          <w:szCs w:val="24"/>
        </w:rPr>
        <w:t xml:space="preserve"> Race Relations, available at: </w:t>
      </w:r>
      <w:hyperlink r:id="rId20" w:history="1">
        <w:r>
          <w:rPr>
            <w:rStyle w:val="Hyperlink"/>
            <w:rFonts w:ascii="Times New Roman" w:hAnsi="Times New Roman" w:cs="Times New Roman"/>
            <w:sz w:val="24"/>
            <w:szCs w:val="24"/>
          </w:rPr>
          <w:t>https://www.parliament.uk/about/living-heritage/transformingsociety/private-lives/relationships/collections1/race-relations-act-1965/race-relations-act-1965/</w:t>
        </w:r>
      </w:hyperlink>
      <w:r>
        <w:rPr>
          <w:rFonts w:ascii="Times New Roman" w:hAnsi="Times New Roman" w:cs="Times New Roman"/>
          <w:sz w:val="24"/>
          <w:szCs w:val="24"/>
        </w:rPr>
        <w:t xml:space="preserve">   accessed on 1.12.17</w:t>
      </w:r>
    </w:p>
    <w:p w:rsidR="00EC2F5B" w:rsidRDefault="00EC2F5B" w:rsidP="00EC2F5B">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i/>
          <w:sz w:val="24"/>
          <w:szCs w:val="24"/>
        </w:rPr>
        <w:t xml:space="preserve">Paul </w:t>
      </w:r>
      <w:proofErr w:type="spellStart"/>
      <w:r>
        <w:rPr>
          <w:rFonts w:ascii="Times New Roman" w:hAnsi="Times New Roman" w:cs="Times New Roman"/>
          <w:i/>
          <w:sz w:val="24"/>
          <w:szCs w:val="24"/>
        </w:rPr>
        <w:t>Spicker</w:t>
      </w:r>
      <w:proofErr w:type="spellEnd"/>
      <w:r>
        <w:rPr>
          <w:rFonts w:ascii="Times New Roman" w:hAnsi="Times New Roman" w:cs="Times New Roman"/>
          <w:i/>
          <w:sz w:val="24"/>
          <w:szCs w:val="24"/>
        </w:rPr>
        <w:t xml:space="preserve"> (2006)</w:t>
      </w:r>
      <w:r>
        <w:rPr>
          <w:rFonts w:ascii="Times New Roman" w:hAnsi="Times New Roman" w:cs="Times New Roman"/>
          <w:sz w:val="24"/>
          <w:szCs w:val="24"/>
        </w:rPr>
        <w:t xml:space="preserve"> available at:  Social policy, theory and practice-  third edition, accessed on the 1.12.17</w:t>
      </w:r>
    </w:p>
    <w:p w:rsidR="00EC2F5B" w:rsidRDefault="00EC2F5B" w:rsidP="00EC2F5B">
      <w:pPr>
        <w:pStyle w:val="ListParagraph"/>
        <w:numPr>
          <w:ilvl w:val="0"/>
          <w:numId w:val="1"/>
        </w:numPr>
        <w:spacing w:line="360" w:lineRule="auto"/>
        <w:rPr>
          <w:rFonts w:ascii="Times New Roman" w:hAnsi="Times New Roman" w:cs="Times New Roman"/>
          <w:sz w:val="24"/>
          <w:szCs w:val="24"/>
        </w:rPr>
      </w:pPr>
      <w:proofErr w:type="spellStart"/>
      <w:r>
        <w:rPr>
          <w:rFonts w:ascii="Times New Roman" w:hAnsi="Times New Roman" w:cs="Times New Roman"/>
          <w:i/>
          <w:sz w:val="24"/>
          <w:szCs w:val="24"/>
          <w:lang w:val="en"/>
        </w:rPr>
        <w:t>Rigoglioso</w:t>
      </w:r>
      <w:proofErr w:type="spellEnd"/>
      <w:r>
        <w:rPr>
          <w:rFonts w:ascii="Times New Roman" w:hAnsi="Times New Roman" w:cs="Times New Roman"/>
          <w:i/>
          <w:sz w:val="24"/>
          <w:szCs w:val="24"/>
          <w:lang w:val="en"/>
        </w:rPr>
        <w:t xml:space="preserve"> M (2008) </w:t>
      </w:r>
      <w:r>
        <w:rPr>
          <w:rFonts w:ascii="Times New Roman" w:hAnsi="Times New Roman" w:cs="Times New Roman"/>
          <w:sz w:val="24"/>
          <w:szCs w:val="24"/>
          <w:lang w:val="en"/>
        </w:rPr>
        <w:t>unconscious racial stereotypes can be reversible, available at:</w:t>
      </w:r>
      <w:r>
        <w:rPr>
          <w:rFonts w:ascii="Times New Roman" w:hAnsi="Times New Roman" w:cs="Times New Roman"/>
          <w:i/>
          <w:sz w:val="24"/>
          <w:szCs w:val="24"/>
          <w:lang w:val="en"/>
        </w:rPr>
        <w:t xml:space="preserve"> </w:t>
      </w:r>
      <w:hyperlink r:id="rId21" w:history="1">
        <w:r>
          <w:rPr>
            <w:rStyle w:val="Hyperlink"/>
            <w:rFonts w:ascii="Times New Roman" w:hAnsi="Times New Roman" w:cs="Times New Roman"/>
            <w:sz w:val="24"/>
            <w:szCs w:val="24"/>
            <w:lang w:val="en"/>
          </w:rPr>
          <w:t>https://www.gsb.stanford.edu/insights/unconscious-racial-stereotypes-can-be-reversible accessed on 9.1.18</w:t>
        </w:r>
      </w:hyperlink>
    </w:p>
    <w:p w:rsidR="00EC2F5B" w:rsidRDefault="00EC2F5B" w:rsidP="00EC2F5B">
      <w:pPr>
        <w:pStyle w:val="ListParagraph"/>
        <w:numPr>
          <w:ilvl w:val="0"/>
          <w:numId w:val="1"/>
        </w:numPr>
        <w:spacing w:line="360" w:lineRule="auto"/>
        <w:rPr>
          <w:rFonts w:ascii="Times New Roman" w:hAnsi="Times New Roman" w:cs="Times New Roman"/>
          <w:i/>
          <w:sz w:val="24"/>
          <w:szCs w:val="24"/>
        </w:rPr>
      </w:pPr>
      <w:r>
        <w:rPr>
          <w:rFonts w:ascii="Times New Roman" w:hAnsi="Times New Roman" w:cs="Times New Roman"/>
          <w:i/>
          <w:sz w:val="24"/>
          <w:szCs w:val="24"/>
        </w:rPr>
        <w:t xml:space="preserve">Royal Charter (2017). </w:t>
      </w:r>
      <w:r>
        <w:rPr>
          <w:rFonts w:ascii="Times New Roman" w:hAnsi="Times New Roman" w:cs="Times New Roman"/>
          <w:sz w:val="24"/>
          <w:szCs w:val="24"/>
        </w:rPr>
        <w:t xml:space="preserve">What is socialisation? Available </w:t>
      </w:r>
      <w:hyperlink r:id="rId22" w:history="1">
        <w:r>
          <w:rPr>
            <w:rStyle w:val="Hyperlink"/>
            <w:rFonts w:ascii="Times New Roman" w:hAnsi="Times New Roman" w:cs="Times New Roman"/>
            <w:sz w:val="24"/>
            <w:szCs w:val="24"/>
          </w:rPr>
          <w:t>http://www.open.edu/openlearn/body-mind/childhood-youth/childhood-and-youth-studies/childhood/what-socialisation   Accessed on 1.12.17</w:t>
        </w:r>
      </w:hyperlink>
      <w:r>
        <w:rPr>
          <w:rFonts w:ascii="Times New Roman" w:hAnsi="Times New Roman" w:cs="Times New Roman"/>
          <w:sz w:val="24"/>
          <w:szCs w:val="24"/>
        </w:rPr>
        <w:t xml:space="preserve"> </w:t>
      </w:r>
    </w:p>
    <w:p w:rsidR="00EC2F5B" w:rsidRDefault="00EC2F5B" w:rsidP="00EC2F5B">
      <w:pPr>
        <w:pStyle w:val="ListParagraph"/>
        <w:numPr>
          <w:ilvl w:val="0"/>
          <w:numId w:val="1"/>
        </w:numPr>
        <w:spacing w:line="360" w:lineRule="auto"/>
        <w:rPr>
          <w:rFonts w:ascii="Times New Roman" w:hAnsi="Times New Roman" w:cs="Times New Roman"/>
          <w:i/>
          <w:sz w:val="24"/>
          <w:szCs w:val="24"/>
        </w:rPr>
      </w:pPr>
      <w:r>
        <w:rPr>
          <w:rFonts w:ascii="Times New Roman" w:hAnsi="Times New Roman" w:cs="Times New Roman"/>
          <w:i/>
          <w:iCs/>
          <w:sz w:val="24"/>
          <w:szCs w:val="24"/>
        </w:rPr>
        <w:t xml:space="preserve">Soft schools (2018) </w:t>
      </w:r>
      <w:r>
        <w:rPr>
          <w:rFonts w:ascii="Times New Roman" w:hAnsi="Times New Roman" w:cs="Times New Roman"/>
          <w:iCs/>
          <w:sz w:val="24"/>
          <w:szCs w:val="24"/>
        </w:rPr>
        <w:t xml:space="preserve">stereotype examples available at: </w:t>
      </w:r>
      <w:hyperlink r:id="rId23" w:history="1">
        <w:r>
          <w:rPr>
            <w:rStyle w:val="Hyperlink"/>
            <w:rFonts w:ascii="Times New Roman" w:hAnsi="Times New Roman" w:cs="Times New Roman"/>
            <w:sz w:val="24"/>
            <w:szCs w:val="24"/>
          </w:rPr>
          <w:t>http://www.softschools.com/examples/grammar/stereotypes_examples/189/</w:t>
        </w:r>
      </w:hyperlink>
      <w:r>
        <w:rPr>
          <w:rFonts w:ascii="Times New Roman" w:hAnsi="Times New Roman" w:cs="Times New Roman"/>
          <w:iCs/>
          <w:sz w:val="24"/>
          <w:szCs w:val="24"/>
        </w:rPr>
        <w:t xml:space="preserve">   accessed on 2.1.18</w:t>
      </w:r>
    </w:p>
    <w:p w:rsidR="00EC2F5B" w:rsidRDefault="00EC2F5B" w:rsidP="00EC2F5B">
      <w:pPr>
        <w:pStyle w:val="ListParagraph"/>
        <w:numPr>
          <w:ilvl w:val="0"/>
          <w:numId w:val="1"/>
        </w:numPr>
        <w:spacing w:line="360" w:lineRule="auto"/>
        <w:rPr>
          <w:rFonts w:ascii="Times New Roman" w:hAnsi="Times New Roman" w:cs="Times New Roman"/>
          <w:i/>
          <w:sz w:val="24"/>
          <w:szCs w:val="24"/>
        </w:rPr>
      </w:pPr>
      <w:r>
        <w:rPr>
          <w:rFonts w:ascii="Times New Roman" w:hAnsi="Times New Roman" w:cs="Times New Roman"/>
          <w:i/>
          <w:sz w:val="24"/>
          <w:szCs w:val="24"/>
          <w:lang w:val="en"/>
        </w:rPr>
        <w:t>The BBC watchdog (2016)</w:t>
      </w:r>
      <w:r>
        <w:rPr>
          <w:rFonts w:ascii="Times New Roman" w:hAnsi="Times New Roman" w:cs="Times New Roman"/>
          <w:sz w:val="24"/>
          <w:szCs w:val="24"/>
          <w:lang w:val="en"/>
        </w:rPr>
        <w:t xml:space="preserve"> ethnic minorities face ‘entrenched racial inequality- watchdog. Available at: </w:t>
      </w:r>
      <w:r>
        <w:rPr>
          <w:rFonts w:ascii="Times New Roman" w:hAnsi="Times New Roman" w:cs="Times New Roman"/>
          <w:i/>
          <w:sz w:val="24"/>
          <w:szCs w:val="24"/>
          <w:lang w:val="en"/>
        </w:rPr>
        <w:t xml:space="preserve"> </w:t>
      </w:r>
      <w:hyperlink r:id="rId24" w:history="1">
        <w:r>
          <w:rPr>
            <w:rStyle w:val="Hyperlink"/>
            <w:rFonts w:ascii="Times New Roman" w:hAnsi="Times New Roman" w:cs="Times New Roman"/>
            <w:sz w:val="24"/>
            <w:szCs w:val="24"/>
          </w:rPr>
          <w:t>http://www.bbc.co.uk/news/uk-37114418 accessed on 10.12.17</w:t>
        </w:r>
      </w:hyperlink>
      <w:r>
        <w:rPr>
          <w:rFonts w:ascii="Times New Roman" w:hAnsi="Times New Roman" w:cs="Times New Roman"/>
          <w:i/>
          <w:sz w:val="24"/>
          <w:szCs w:val="24"/>
        </w:rPr>
        <w:t xml:space="preserve"> </w:t>
      </w:r>
    </w:p>
    <w:p w:rsidR="00EC2F5B" w:rsidRDefault="00EC2F5B" w:rsidP="00EC2F5B">
      <w:pPr>
        <w:pStyle w:val="ListParagraph"/>
        <w:numPr>
          <w:ilvl w:val="0"/>
          <w:numId w:val="1"/>
        </w:numPr>
        <w:spacing w:line="360" w:lineRule="auto"/>
        <w:rPr>
          <w:rFonts w:ascii="Times New Roman" w:hAnsi="Times New Roman" w:cs="Times New Roman"/>
          <w:i/>
          <w:sz w:val="24"/>
          <w:szCs w:val="24"/>
        </w:rPr>
      </w:pPr>
      <w:r>
        <w:rPr>
          <w:rFonts w:ascii="Times New Roman" w:hAnsi="Times New Roman" w:cs="Times New Roman"/>
          <w:i/>
          <w:iCs/>
          <w:sz w:val="24"/>
          <w:szCs w:val="24"/>
        </w:rPr>
        <w:t xml:space="preserve"> </w:t>
      </w:r>
      <w:proofErr w:type="spellStart"/>
      <w:proofErr w:type="gramStart"/>
      <w:r>
        <w:rPr>
          <w:rFonts w:ascii="Times New Roman" w:hAnsi="Times New Roman" w:cs="Times New Roman"/>
          <w:i/>
          <w:sz w:val="24"/>
          <w:szCs w:val="24"/>
        </w:rPr>
        <w:t>Tzanakis,M</w:t>
      </w:r>
      <w:proofErr w:type="spellEnd"/>
      <w:proofErr w:type="gramEnd"/>
      <w:r>
        <w:rPr>
          <w:rFonts w:ascii="Times New Roman" w:hAnsi="Times New Roman" w:cs="Times New Roman"/>
          <w:i/>
          <w:sz w:val="24"/>
          <w:szCs w:val="24"/>
        </w:rPr>
        <w:t xml:space="preserve"> (2011) </w:t>
      </w:r>
      <w:r>
        <w:rPr>
          <w:rFonts w:ascii="Times New Roman" w:hAnsi="Times New Roman" w:cs="Times New Roman"/>
          <w:sz w:val="24"/>
          <w:szCs w:val="24"/>
        </w:rPr>
        <w:t xml:space="preserve">Bourdieu’s Social Reproduction Thesis and The Role of Cultural Capital in Educational Attainment: A Critical Review of Key Empirical Studies. </w:t>
      </w:r>
      <w:proofErr w:type="spellStart"/>
      <w:r>
        <w:rPr>
          <w:rFonts w:ascii="Times New Roman" w:hAnsi="Times New Roman" w:cs="Times New Roman"/>
          <w:sz w:val="24"/>
          <w:szCs w:val="24"/>
        </w:rPr>
        <w:t>Pg</w:t>
      </w:r>
      <w:proofErr w:type="spellEnd"/>
      <w:r>
        <w:rPr>
          <w:rFonts w:ascii="Times New Roman" w:hAnsi="Times New Roman" w:cs="Times New Roman"/>
          <w:sz w:val="24"/>
          <w:szCs w:val="24"/>
        </w:rPr>
        <w:t xml:space="preserve"> 76-78</w:t>
      </w:r>
    </w:p>
    <w:p w:rsidR="00EC2F5B" w:rsidRDefault="00EC2F5B" w:rsidP="00EC2F5B">
      <w:pPr>
        <w:pStyle w:val="ListParagraph"/>
        <w:numPr>
          <w:ilvl w:val="0"/>
          <w:numId w:val="1"/>
        </w:numPr>
        <w:spacing w:line="360" w:lineRule="auto"/>
        <w:rPr>
          <w:rFonts w:ascii="Times New Roman" w:hAnsi="Times New Roman" w:cs="Times New Roman"/>
          <w:sz w:val="24"/>
          <w:szCs w:val="24"/>
        </w:rPr>
      </w:pPr>
      <w:proofErr w:type="spellStart"/>
      <w:r>
        <w:rPr>
          <w:rFonts w:ascii="Times New Roman" w:hAnsi="Times New Roman" w:cs="Times New Roman"/>
          <w:i/>
          <w:sz w:val="24"/>
          <w:szCs w:val="24"/>
          <w:lang w:val="en"/>
        </w:rPr>
        <w:lastRenderedPageBreak/>
        <w:t>Winnett</w:t>
      </w:r>
      <w:proofErr w:type="spellEnd"/>
      <w:r>
        <w:rPr>
          <w:rFonts w:ascii="Times New Roman" w:hAnsi="Times New Roman" w:cs="Times New Roman"/>
          <w:i/>
          <w:sz w:val="24"/>
          <w:szCs w:val="24"/>
          <w:lang w:val="en"/>
        </w:rPr>
        <w:t xml:space="preserve"> R (2011) </w:t>
      </w:r>
      <w:r>
        <w:rPr>
          <w:rFonts w:ascii="Times New Roman" w:hAnsi="Times New Roman" w:cs="Times New Roman"/>
          <w:sz w:val="24"/>
          <w:szCs w:val="24"/>
          <w:lang w:val="en"/>
        </w:rPr>
        <w:t xml:space="preserve">third of unemployed are convicted criminals available at:  </w:t>
      </w:r>
      <w:hyperlink r:id="rId25" w:history="1">
        <w:r>
          <w:rPr>
            <w:rStyle w:val="Hyperlink"/>
            <w:rFonts w:ascii="Times New Roman" w:hAnsi="Times New Roman" w:cs="Times New Roman"/>
            <w:sz w:val="24"/>
            <w:szCs w:val="24"/>
            <w:lang w:val="en"/>
          </w:rPr>
          <w:t>http://www.telegraph.co.uk/news/uknews/crime/8979769/Third-of-unemployed-are-convicted-criminals.html accessed on 5.1.18</w:t>
        </w:r>
      </w:hyperlink>
    </w:p>
    <w:p w:rsidR="00EC2F5B" w:rsidRDefault="00EC2F5B" w:rsidP="00112915">
      <w:pPr>
        <w:spacing w:line="360" w:lineRule="auto"/>
        <w:rPr>
          <w:rFonts w:ascii="Times New Roman" w:hAnsi="Times New Roman" w:cs="Times New Roman"/>
          <w:sz w:val="24"/>
          <w:szCs w:val="24"/>
          <w:lang w:val="en"/>
        </w:rPr>
      </w:pPr>
    </w:p>
    <w:p w:rsidR="009465E1" w:rsidRDefault="009465E1" w:rsidP="00112915">
      <w:pPr>
        <w:spacing w:line="360" w:lineRule="auto"/>
        <w:rPr>
          <w:rFonts w:ascii="Times New Roman" w:hAnsi="Times New Roman" w:cs="Times New Roman"/>
          <w:sz w:val="24"/>
          <w:szCs w:val="24"/>
          <w:lang w:val="en"/>
        </w:rPr>
      </w:pPr>
    </w:p>
    <w:p w:rsidR="009465E1" w:rsidRDefault="009465E1" w:rsidP="00112915">
      <w:pPr>
        <w:spacing w:line="360" w:lineRule="auto"/>
        <w:rPr>
          <w:rFonts w:ascii="Times New Roman" w:hAnsi="Times New Roman" w:cs="Times New Roman"/>
          <w:sz w:val="24"/>
          <w:szCs w:val="24"/>
          <w:lang w:val="en"/>
        </w:rPr>
      </w:pPr>
    </w:p>
    <w:p w:rsidR="008961E9" w:rsidRPr="008961E9" w:rsidRDefault="008961E9" w:rsidP="005022BE">
      <w:pPr>
        <w:spacing w:line="360" w:lineRule="auto"/>
        <w:rPr>
          <w:rFonts w:ascii="Times New Roman" w:hAnsi="Times New Roman" w:cs="Times New Roman"/>
          <w:sz w:val="24"/>
          <w:szCs w:val="24"/>
          <w:u w:val="single"/>
          <w:lang w:val="en"/>
        </w:rPr>
      </w:pPr>
    </w:p>
    <w:p w:rsidR="004958E8" w:rsidRPr="0005769B" w:rsidRDefault="004958E8" w:rsidP="005022BE">
      <w:pPr>
        <w:spacing w:line="360" w:lineRule="auto"/>
        <w:rPr>
          <w:rFonts w:ascii="Times New Roman" w:hAnsi="Times New Roman" w:cs="Times New Roman"/>
          <w:sz w:val="24"/>
          <w:szCs w:val="24"/>
        </w:rPr>
      </w:pPr>
    </w:p>
    <w:p w:rsidR="000255E5" w:rsidRPr="0005769B" w:rsidRDefault="000255E5" w:rsidP="005022BE">
      <w:pPr>
        <w:spacing w:line="360" w:lineRule="auto"/>
        <w:rPr>
          <w:rFonts w:ascii="Times New Roman" w:hAnsi="Times New Roman" w:cs="Times New Roman"/>
          <w:iCs/>
          <w:sz w:val="24"/>
          <w:szCs w:val="24"/>
        </w:rPr>
      </w:pPr>
    </w:p>
    <w:p w:rsidR="000255E5" w:rsidRPr="0005769B" w:rsidRDefault="000255E5" w:rsidP="005022BE">
      <w:pPr>
        <w:spacing w:line="360" w:lineRule="auto"/>
        <w:rPr>
          <w:rFonts w:ascii="Times New Roman" w:hAnsi="Times New Roman" w:cs="Times New Roman"/>
          <w:iCs/>
          <w:sz w:val="24"/>
          <w:szCs w:val="24"/>
        </w:rPr>
      </w:pPr>
    </w:p>
    <w:p w:rsidR="00974C4E" w:rsidRPr="0005769B" w:rsidRDefault="00974C4E" w:rsidP="00BF484E">
      <w:pPr>
        <w:spacing w:line="360" w:lineRule="auto"/>
        <w:rPr>
          <w:rFonts w:ascii="Times New Roman" w:hAnsi="Times New Roman" w:cs="Times New Roman"/>
          <w:iCs/>
          <w:sz w:val="24"/>
          <w:szCs w:val="24"/>
        </w:rPr>
      </w:pPr>
    </w:p>
    <w:p w:rsidR="00974C4E" w:rsidRPr="0005769B" w:rsidRDefault="00974C4E" w:rsidP="00BF484E">
      <w:pPr>
        <w:spacing w:line="360" w:lineRule="auto"/>
        <w:rPr>
          <w:rFonts w:ascii="Times New Roman" w:hAnsi="Times New Roman" w:cs="Times New Roman"/>
          <w:sz w:val="24"/>
          <w:szCs w:val="24"/>
        </w:rPr>
      </w:pPr>
    </w:p>
    <w:p w:rsidR="008A639C" w:rsidRPr="0005769B" w:rsidRDefault="008A639C" w:rsidP="008A639C">
      <w:pPr>
        <w:spacing w:line="360" w:lineRule="auto"/>
        <w:rPr>
          <w:rFonts w:ascii="Times New Roman" w:hAnsi="Times New Roman" w:cs="Times New Roman"/>
          <w:sz w:val="24"/>
          <w:szCs w:val="24"/>
        </w:rPr>
      </w:pPr>
    </w:p>
    <w:p w:rsidR="0057000D" w:rsidRPr="0005769B" w:rsidRDefault="0057000D" w:rsidP="0025148D">
      <w:pPr>
        <w:spacing w:line="360" w:lineRule="auto"/>
        <w:rPr>
          <w:rFonts w:ascii="Times New Roman" w:hAnsi="Times New Roman" w:cs="Times New Roman"/>
          <w:sz w:val="24"/>
          <w:szCs w:val="24"/>
        </w:rPr>
      </w:pPr>
    </w:p>
    <w:p w:rsidR="004C4173" w:rsidRPr="0005769B" w:rsidRDefault="004C4173" w:rsidP="0025148D">
      <w:pPr>
        <w:spacing w:line="360" w:lineRule="auto"/>
        <w:rPr>
          <w:rFonts w:ascii="Times New Roman" w:hAnsi="Times New Roman" w:cs="Times New Roman"/>
          <w:sz w:val="24"/>
          <w:szCs w:val="24"/>
        </w:rPr>
      </w:pPr>
    </w:p>
    <w:p w:rsidR="00CE0A3D" w:rsidRDefault="00CE0A3D" w:rsidP="0025148D">
      <w:pPr>
        <w:spacing w:line="360" w:lineRule="auto"/>
        <w:rPr>
          <w:rFonts w:cstheme="minorHAnsi"/>
          <w:sz w:val="24"/>
          <w:szCs w:val="24"/>
        </w:rPr>
      </w:pPr>
    </w:p>
    <w:p w:rsidR="000D7C7B" w:rsidRPr="00A1133E" w:rsidRDefault="000D7C7B">
      <w:pPr>
        <w:rPr>
          <w:rFonts w:cstheme="minorHAnsi"/>
          <w:sz w:val="24"/>
          <w:szCs w:val="24"/>
        </w:rPr>
      </w:pPr>
    </w:p>
    <w:p w:rsidR="00CB6E29" w:rsidRDefault="00CB6E29">
      <w:pPr>
        <w:rPr>
          <w:rFonts w:cstheme="minorHAnsi"/>
        </w:rPr>
      </w:pPr>
    </w:p>
    <w:p w:rsidR="00C301C2" w:rsidRDefault="00C301C2">
      <w:pPr>
        <w:rPr>
          <w:rFonts w:cstheme="minorHAnsi"/>
        </w:rPr>
      </w:pPr>
    </w:p>
    <w:p w:rsidR="00C301C2" w:rsidRDefault="00C301C2">
      <w:pPr>
        <w:rPr>
          <w:rFonts w:cstheme="minorHAnsi"/>
        </w:rPr>
      </w:pPr>
    </w:p>
    <w:p w:rsidR="003F5769" w:rsidRPr="00A1133E" w:rsidRDefault="003F5769">
      <w:pPr>
        <w:rPr>
          <w:rFonts w:cstheme="minorHAnsi"/>
          <w:sz w:val="24"/>
          <w:szCs w:val="24"/>
        </w:rPr>
      </w:pPr>
    </w:p>
    <w:p w:rsidR="000F3509" w:rsidRPr="00A1133E" w:rsidRDefault="000F3509">
      <w:pPr>
        <w:rPr>
          <w:sz w:val="24"/>
          <w:szCs w:val="24"/>
        </w:rPr>
      </w:pPr>
    </w:p>
    <w:sectPr w:rsidR="000F3509" w:rsidRPr="00A1133E">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57A3C" w:rsidRDefault="00457A3C" w:rsidP="00457A3C">
      <w:pPr>
        <w:spacing w:after="0" w:line="240" w:lineRule="auto"/>
      </w:pPr>
      <w:r>
        <w:separator/>
      </w:r>
    </w:p>
  </w:endnote>
  <w:endnote w:type="continuationSeparator" w:id="0">
    <w:p w:rsidR="00457A3C" w:rsidRDefault="00457A3C" w:rsidP="00457A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57A3C" w:rsidRDefault="00457A3C" w:rsidP="00457A3C">
      <w:pPr>
        <w:spacing w:after="0" w:line="240" w:lineRule="auto"/>
      </w:pPr>
      <w:r>
        <w:separator/>
      </w:r>
    </w:p>
  </w:footnote>
  <w:footnote w:type="continuationSeparator" w:id="0">
    <w:p w:rsidR="00457A3C" w:rsidRDefault="00457A3C" w:rsidP="00457A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57A3C" w:rsidRPr="00457A3C" w:rsidRDefault="00457A3C" w:rsidP="00457A3C">
    <w:pPr>
      <w:pStyle w:val="Header"/>
      <w:jc w:val="center"/>
      <w:rPr>
        <w:sz w:val="24"/>
        <w:szCs w:val="24"/>
      </w:rPr>
    </w:pPr>
    <w:r w:rsidRPr="00457A3C">
      <w:rPr>
        <w:sz w:val="24"/>
        <w:szCs w:val="24"/>
      </w:rPr>
      <w:t>1601747</w:t>
    </w:r>
  </w:p>
  <w:p w:rsidR="00457A3C" w:rsidRPr="00457A3C" w:rsidRDefault="00457A3C" w:rsidP="00457A3C">
    <w:pPr>
      <w:pStyle w:val="Header"/>
      <w:jc w:val="center"/>
      <w:rPr>
        <w:sz w:val="24"/>
        <w:szCs w:val="24"/>
      </w:rPr>
    </w:pPr>
    <w:r w:rsidRPr="00457A3C">
      <w:rPr>
        <w:sz w:val="24"/>
        <w:szCs w:val="24"/>
      </w:rPr>
      <w:t>SJS15018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31FA6"/>
    <w:multiLevelType w:val="hybridMultilevel"/>
    <w:tmpl w:val="DB7825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05CC"/>
    <w:rsid w:val="000255E5"/>
    <w:rsid w:val="0005556C"/>
    <w:rsid w:val="00055981"/>
    <w:rsid w:val="0005769B"/>
    <w:rsid w:val="00086EB1"/>
    <w:rsid w:val="000A38A6"/>
    <w:rsid w:val="000D7822"/>
    <w:rsid w:val="000D7C7B"/>
    <w:rsid w:val="000F3509"/>
    <w:rsid w:val="00112915"/>
    <w:rsid w:val="00131ED3"/>
    <w:rsid w:val="00193E7B"/>
    <w:rsid w:val="001977CB"/>
    <w:rsid w:val="001E763E"/>
    <w:rsid w:val="001F7347"/>
    <w:rsid w:val="00233EF3"/>
    <w:rsid w:val="00235E69"/>
    <w:rsid w:val="00243773"/>
    <w:rsid w:val="0025148D"/>
    <w:rsid w:val="00252A24"/>
    <w:rsid w:val="00264D55"/>
    <w:rsid w:val="002A209F"/>
    <w:rsid w:val="002E452C"/>
    <w:rsid w:val="002F0386"/>
    <w:rsid w:val="00300D11"/>
    <w:rsid w:val="00347433"/>
    <w:rsid w:val="003504D7"/>
    <w:rsid w:val="003B0CA3"/>
    <w:rsid w:val="003C3F4F"/>
    <w:rsid w:val="003E768A"/>
    <w:rsid w:val="003F5769"/>
    <w:rsid w:val="004033CD"/>
    <w:rsid w:val="00457A3C"/>
    <w:rsid w:val="00487B27"/>
    <w:rsid w:val="004958E8"/>
    <w:rsid w:val="004A029F"/>
    <w:rsid w:val="004C4173"/>
    <w:rsid w:val="004C4E0B"/>
    <w:rsid w:val="004D4F8F"/>
    <w:rsid w:val="004D6F00"/>
    <w:rsid w:val="005022BE"/>
    <w:rsid w:val="00512E94"/>
    <w:rsid w:val="005246FB"/>
    <w:rsid w:val="0057000D"/>
    <w:rsid w:val="005923C6"/>
    <w:rsid w:val="005A5CAC"/>
    <w:rsid w:val="005A7962"/>
    <w:rsid w:val="005C29CB"/>
    <w:rsid w:val="005D6E35"/>
    <w:rsid w:val="00615457"/>
    <w:rsid w:val="00620F3B"/>
    <w:rsid w:val="00631AE5"/>
    <w:rsid w:val="00633DA3"/>
    <w:rsid w:val="00650582"/>
    <w:rsid w:val="006560A5"/>
    <w:rsid w:val="0068619B"/>
    <w:rsid w:val="00705ECB"/>
    <w:rsid w:val="00755837"/>
    <w:rsid w:val="007B79E9"/>
    <w:rsid w:val="007C17D6"/>
    <w:rsid w:val="007D4649"/>
    <w:rsid w:val="007F5F91"/>
    <w:rsid w:val="00801378"/>
    <w:rsid w:val="00802FCF"/>
    <w:rsid w:val="00856925"/>
    <w:rsid w:val="00884A2B"/>
    <w:rsid w:val="008961E9"/>
    <w:rsid w:val="008A639C"/>
    <w:rsid w:val="008E1F76"/>
    <w:rsid w:val="009159FA"/>
    <w:rsid w:val="009465E1"/>
    <w:rsid w:val="009622D7"/>
    <w:rsid w:val="00965476"/>
    <w:rsid w:val="00974C4E"/>
    <w:rsid w:val="00985C56"/>
    <w:rsid w:val="0099057F"/>
    <w:rsid w:val="009D0465"/>
    <w:rsid w:val="00A1133E"/>
    <w:rsid w:val="00A50F0E"/>
    <w:rsid w:val="00A87E31"/>
    <w:rsid w:val="00AA7F53"/>
    <w:rsid w:val="00AF729D"/>
    <w:rsid w:val="00B11FA5"/>
    <w:rsid w:val="00B51B95"/>
    <w:rsid w:val="00B62088"/>
    <w:rsid w:val="00B80068"/>
    <w:rsid w:val="00B905CC"/>
    <w:rsid w:val="00BC2B8D"/>
    <w:rsid w:val="00BC691D"/>
    <w:rsid w:val="00BE68B4"/>
    <w:rsid w:val="00BF484E"/>
    <w:rsid w:val="00BF73EE"/>
    <w:rsid w:val="00C301C2"/>
    <w:rsid w:val="00C55F69"/>
    <w:rsid w:val="00C860EE"/>
    <w:rsid w:val="00C9771A"/>
    <w:rsid w:val="00CA0EA7"/>
    <w:rsid w:val="00CB6E29"/>
    <w:rsid w:val="00CC2A3B"/>
    <w:rsid w:val="00CC2EA4"/>
    <w:rsid w:val="00CE0A3D"/>
    <w:rsid w:val="00CF40FE"/>
    <w:rsid w:val="00D22196"/>
    <w:rsid w:val="00D71798"/>
    <w:rsid w:val="00D802F4"/>
    <w:rsid w:val="00DA3ECB"/>
    <w:rsid w:val="00DC332B"/>
    <w:rsid w:val="00DD0A3D"/>
    <w:rsid w:val="00DE4F0B"/>
    <w:rsid w:val="00DF0476"/>
    <w:rsid w:val="00E038A1"/>
    <w:rsid w:val="00E07DAA"/>
    <w:rsid w:val="00E3660F"/>
    <w:rsid w:val="00E60BC0"/>
    <w:rsid w:val="00E83532"/>
    <w:rsid w:val="00EA5317"/>
    <w:rsid w:val="00EA61F4"/>
    <w:rsid w:val="00EC06DF"/>
    <w:rsid w:val="00EC2F5B"/>
    <w:rsid w:val="00EE47F2"/>
    <w:rsid w:val="00F075AE"/>
    <w:rsid w:val="00F2777E"/>
    <w:rsid w:val="00FB12FC"/>
    <w:rsid w:val="00FC36EC"/>
    <w:rsid w:val="00FC7AB3"/>
    <w:rsid w:val="00FE60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D4C61"/>
  <w15:chartTrackingRefBased/>
  <w15:docId w15:val="{80F98889-3D9B-4176-91C1-F759F4A94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F484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57A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7A3C"/>
  </w:style>
  <w:style w:type="paragraph" w:styleId="Footer">
    <w:name w:val="footer"/>
    <w:basedOn w:val="Normal"/>
    <w:link w:val="FooterChar"/>
    <w:uiPriority w:val="99"/>
    <w:unhideWhenUsed/>
    <w:rsid w:val="00457A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7A3C"/>
  </w:style>
  <w:style w:type="character" w:customStyle="1" w:styleId="essay-snippetpreview">
    <w:name w:val="essay-snippet_preview"/>
    <w:basedOn w:val="DefaultParagraphFont"/>
    <w:rsid w:val="00DA3ECB"/>
  </w:style>
  <w:style w:type="character" w:styleId="Hyperlink">
    <w:name w:val="Hyperlink"/>
    <w:basedOn w:val="DefaultParagraphFont"/>
    <w:uiPriority w:val="99"/>
    <w:semiHidden/>
    <w:unhideWhenUsed/>
    <w:rsid w:val="00EC2F5B"/>
    <w:rPr>
      <w:color w:val="0563C1" w:themeColor="hyperlink"/>
      <w:u w:val="single"/>
    </w:rPr>
  </w:style>
  <w:style w:type="paragraph" w:styleId="ListParagraph">
    <w:name w:val="List Paragraph"/>
    <w:basedOn w:val="Normal"/>
    <w:uiPriority w:val="34"/>
    <w:qFormat/>
    <w:rsid w:val="00EC2F5B"/>
    <w:pPr>
      <w:spacing w:line="256" w:lineRule="auto"/>
      <w:ind w:left="720"/>
      <w:contextualSpacing/>
    </w:pPr>
  </w:style>
  <w:style w:type="character" w:customStyle="1" w:styleId="username">
    <w:name w:val="username"/>
    <w:basedOn w:val="DefaultParagraphFont"/>
    <w:rsid w:val="00EC2F5B"/>
    <w:rPr>
      <w:sz w:val="24"/>
      <w:szCs w:val="24"/>
      <w:bdr w:val="none" w:sz="0" w:space="0" w:color="auto" w:frame="1"/>
      <w:vertAlign w:val="base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1323157">
      <w:bodyDiv w:val="1"/>
      <w:marLeft w:val="0"/>
      <w:marRight w:val="0"/>
      <w:marTop w:val="0"/>
      <w:marBottom w:val="0"/>
      <w:divBdr>
        <w:top w:val="none" w:sz="0" w:space="0" w:color="auto"/>
        <w:left w:val="none" w:sz="0" w:space="0" w:color="auto"/>
        <w:bottom w:val="none" w:sz="0" w:space="0" w:color="auto"/>
        <w:right w:val="none" w:sz="0" w:space="0" w:color="auto"/>
      </w:divBdr>
      <w:divsChild>
        <w:div w:id="1741978626">
          <w:marLeft w:val="0"/>
          <w:marRight w:val="0"/>
          <w:marTop w:val="0"/>
          <w:marBottom w:val="0"/>
          <w:divBdr>
            <w:top w:val="none" w:sz="0" w:space="0" w:color="auto"/>
            <w:left w:val="none" w:sz="0" w:space="0" w:color="auto"/>
            <w:bottom w:val="none" w:sz="0" w:space="0" w:color="auto"/>
            <w:right w:val="none" w:sz="0" w:space="0" w:color="auto"/>
          </w:divBdr>
          <w:divsChild>
            <w:div w:id="533883030">
              <w:marLeft w:val="-225"/>
              <w:marRight w:val="-225"/>
              <w:marTop w:val="0"/>
              <w:marBottom w:val="0"/>
              <w:divBdr>
                <w:top w:val="none" w:sz="0" w:space="0" w:color="auto"/>
                <w:left w:val="none" w:sz="0" w:space="0" w:color="auto"/>
                <w:bottom w:val="none" w:sz="0" w:space="0" w:color="auto"/>
                <w:right w:val="none" w:sz="0" w:space="0" w:color="auto"/>
              </w:divBdr>
              <w:divsChild>
                <w:div w:id="1682245333">
                  <w:marLeft w:val="0"/>
                  <w:marRight w:val="0"/>
                  <w:marTop w:val="0"/>
                  <w:marBottom w:val="0"/>
                  <w:divBdr>
                    <w:top w:val="none" w:sz="0" w:space="0" w:color="auto"/>
                    <w:left w:val="none" w:sz="0" w:space="0" w:color="auto"/>
                    <w:bottom w:val="none" w:sz="0" w:space="0" w:color="auto"/>
                    <w:right w:val="none" w:sz="0" w:space="0" w:color="auto"/>
                  </w:divBdr>
                  <w:divsChild>
                    <w:div w:id="1299146592">
                      <w:marLeft w:val="0"/>
                      <w:marRight w:val="0"/>
                      <w:marTop w:val="0"/>
                      <w:marBottom w:val="0"/>
                      <w:divBdr>
                        <w:top w:val="none" w:sz="0" w:space="0" w:color="auto"/>
                        <w:left w:val="none" w:sz="0" w:space="0" w:color="auto"/>
                        <w:bottom w:val="none" w:sz="0" w:space="0" w:color="auto"/>
                        <w:right w:val="none" w:sz="0" w:space="0" w:color="auto"/>
                      </w:divBdr>
                      <w:divsChild>
                        <w:div w:id="456144134">
                          <w:marLeft w:val="0"/>
                          <w:marRight w:val="0"/>
                          <w:marTop w:val="0"/>
                          <w:marBottom w:val="0"/>
                          <w:divBdr>
                            <w:top w:val="none" w:sz="0" w:space="0" w:color="auto"/>
                            <w:left w:val="none" w:sz="0" w:space="0" w:color="auto"/>
                            <w:bottom w:val="none" w:sz="0" w:space="0" w:color="auto"/>
                            <w:right w:val="none" w:sz="0" w:space="0" w:color="auto"/>
                          </w:divBdr>
                          <w:divsChild>
                            <w:div w:id="847478700">
                              <w:marLeft w:val="0"/>
                              <w:marRight w:val="0"/>
                              <w:marTop w:val="0"/>
                              <w:marBottom w:val="0"/>
                              <w:divBdr>
                                <w:top w:val="none" w:sz="0" w:space="0" w:color="auto"/>
                                <w:left w:val="none" w:sz="0" w:space="0" w:color="auto"/>
                                <w:bottom w:val="none" w:sz="0" w:space="0" w:color="auto"/>
                                <w:right w:val="none" w:sz="0" w:space="0" w:color="auto"/>
                              </w:divBdr>
                              <w:divsChild>
                                <w:div w:id="1457017423">
                                  <w:marLeft w:val="0"/>
                                  <w:marRight w:val="0"/>
                                  <w:marTop w:val="0"/>
                                  <w:marBottom w:val="0"/>
                                  <w:divBdr>
                                    <w:top w:val="none" w:sz="0" w:space="0" w:color="auto"/>
                                    <w:left w:val="none" w:sz="0" w:space="0" w:color="auto"/>
                                    <w:bottom w:val="none" w:sz="0" w:space="0" w:color="auto"/>
                                    <w:right w:val="none" w:sz="0" w:space="0" w:color="auto"/>
                                  </w:divBdr>
                                  <w:divsChild>
                                    <w:div w:id="499468565">
                                      <w:marLeft w:val="0"/>
                                      <w:marRight w:val="0"/>
                                      <w:marTop w:val="0"/>
                                      <w:marBottom w:val="0"/>
                                      <w:divBdr>
                                        <w:top w:val="none" w:sz="0" w:space="0" w:color="auto"/>
                                        <w:left w:val="none" w:sz="0" w:space="0" w:color="auto"/>
                                        <w:bottom w:val="none" w:sz="0" w:space="0" w:color="auto"/>
                                        <w:right w:val="none" w:sz="0" w:space="0" w:color="auto"/>
                                      </w:divBdr>
                                      <w:divsChild>
                                        <w:div w:id="775170949">
                                          <w:marLeft w:val="0"/>
                                          <w:marRight w:val="0"/>
                                          <w:marTop w:val="0"/>
                                          <w:marBottom w:val="0"/>
                                          <w:divBdr>
                                            <w:top w:val="none" w:sz="0" w:space="0" w:color="auto"/>
                                            <w:left w:val="none" w:sz="0" w:space="0" w:color="auto"/>
                                            <w:bottom w:val="none" w:sz="0" w:space="0" w:color="auto"/>
                                            <w:right w:val="none" w:sz="0" w:space="0" w:color="auto"/>
                                          </w:divBdr>
                                          <w:divsChild>
                                            <w:div w:id="1633360969">
                                              <w:marLeft w:val="0"/>
                                              <w:marRight w:val="0"/>
                                              <w:marTop w:val="0"/>
                                              <w:marBottom w:val="0"/>
                                              <w:divBdr>
                                                <w:top w:val="none" w:sz="0" w:space="0" w:color="auto"/>
                                                <w:left w:val="none" w:sz="0" w:space="0" w:color="auto"/>
                                                <w:bottom w:val="none" w:sz="0" w:space="0" w:color="auto"/>
                                                <w:right w:val="none" w:sz="0" w:space="0" w:color="auto"/>
                                              </w:divBdr>
                                              <w:divsChild>
                                                <w:div w:id="1832286339">
                                                  <w:marLeft w:val="0"/>
                                                  <w:marRight w:val="0"/>
                                                  <w:marTop w:val="0"/>
                                                  <w:marBottom w:val="0"/>
                                                  <w:divBdr>
                                                    <w:top w:val="none" w:sz="0" w:space="0" w:color="auto"/>
                                                    <w:left w:val="none" w:sz="0" w:space="0" w:color="auto"/>
                                                    <w:bottom w:val="none" w:sz="0" w:space="0" w:color="auto"/>
                                                    <w:right w:val="none" w:sz="0" w:space="0" w:color="auto"/>
                                                  </w:divBdr>
                                                  <w:divsChild>
                                                    <w:div w:id="1721783378">
                                                      <w:marLeft w:val="0"/>
                                                      <w:marRight w:val="0"/>
                                                      <w:marTop w:val="0"/>
                                                      <w:marBottom w:val="0"/>
                                                      <w:divBdr>
                                                        <w:top w:val="none" w:sz="0" w:space="0" w:color="auto"/>
                                                        <w:left w:val="none" w:sz="0" w:space="0" w:color="auto"/>
                                                        <w:bottom w:val="none" w:sz="0" w:space="0" w:color="auto"/>
                                                        <w:right w:val="none" w:sz="0" w:space="0" w:color="auto"/>
                                                      </w:divBdr>
                                                      <w:divsChild>
                                                        <w:div w:id="529145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63733821">
      <w:bodyDiv w:val="1"/>
      <w:marLeft w:val="0"/>
      <w:marRight w:val="0"/>
      <w:marTop w:val="0"/>
      <w:marBottom w:val="0"/>
      <w:divBdr>
        <w:top w:val="none" w:sz="0" w:space="0" w:color="auto"/>
        <w:left w:val="none" w:sz="0" w:space="0" w:color="auto"/>
        <w:bottom w:val="none" w:sz="0" w:space="0" w:color="auto"/>
        <w:right w:val="none" w:sz="0" w:space="0" w:color="auto"/>
      </w:divBdr>
    </w:div>
    <w:div w:id="1138381567">
      <w:bodyDiv w:val="1"/>
      <w:marLeft w:val="0"/>
      <w:marRight w:val="0"/>
      <w:marTop w:val="0"/>
      <w:marBottom w:val="0"/>
      <w:divBdr>
        <w:top w:val="none" w:sz="0" w:space="0" w:color="auto"/>
        <w:left w:val="none" w:sz="0" w:space="0" w:color="auto"/>
        <w:bottom w:val="none" w:sz="0" w:space="0" w:color="auto"/>
        <w:right w:val="none" w:sz="0" w:space="0" w:color="auto"/>
      </w:divBdr>
    </w:div>
    <w:div w:id="1271857576">
      <w:bodyDiv w:val="1"/>
      <w:marLeft w:val="0"/>
      <w:marRight w:val="0"/>
      <w:marTop w:val="0"/>
      <w:marBottom w:val="0"/>
      <w:divBdr>
        <w:top w:val="none" w:sz="0" w:space="0" w:color="auto"/>
        <w:left w:val="none" w:sz="0" w:space="0" w:color="auto"/>
        <w:bottom w:val="none" w:sz="0" w:space="0" w:color="auto"/>
        <w:right w:val="none" w:sz="0" w:space="0" w:color="auto"/>
      </w:divBdr>
    </w:div>
    <w:div w:id="1992294937">
      <w:bodyDiv w:val="1"/>
      <w:marLeft w:val="0"/>
      <w:marRight w:val="0"/>
      <w:marTop w:val="0"/>
      <w:marBottom w:val="0"/>
      <w:divBdr>
        <w:top w:val="none" w:sz="0" w:space="0" w:color="auto"/>
        <w:left w:val="none" w:sz="0" w:space="0" w:color="auto"/>
        <w:bottom w:val="none" w:sz="0" w:space="0" w:color="auto"/>
        <w:right w:val="none" w:sz="0" w:space="0" w:color="auto"/>
      </w:divBdr>
    </w:div>
    <w:div w:id="2036272867">
      <w:bodyDiv w:val="1"/>
      <w:marLeft w:val="0"/>
      <w:marRight w:val="0"/>
      <w:marTop w:val="0"/>
      <w:marBottom w:val="0"/>
      <w:divBdr>
        <w:top w:val="none" w:sz="0" w:space="0" w:color="auto"/>
        <w:left w:val="none" w:sz="0" w:space="0" w:color="auto"/>
        <w:bottom w:val="none" w:sz="0" w:space="0" w:color="auto"/>
        <w:right w:val="none" w:sz="0" w:space="0" w:color="auto"/>
      </w:divBdr>
      <w:divsChild>
        <w:div w:id="479738817">
          <w:marLeft w:val="0"/>
          <w:marRight w:val="0"/>
          <w:marTop w:val="0"/>
          <w:marBottom w:val="0"/>
          <w:divBdr>
            <w:top w:val="none" w:sz="0" w:space="0" w:color="auto"/>
            <w:left w:val="none" w:sz="0" w:space="0" w:color="auto"/>
            <w:bottom w:val="none" w:sz="0" w:space="0" w:color="auto"/>
            <w:right w:val="none" w:sz="0" w:space="0" w:color="auto"/>
          </w:divBdr>
          <w:divsChild>
            <w:div w:id="1668558725">
              <w:marLeft w:val="0"/>
              <w:marRight w:val="0"/>
              <w:marTop w:val="0"/>
              <w:marBottom w:val="0"/>
              <w:divBdr>
                <w:top w:val="none" w:sz="0" w:space="0" w:color="auto"/>
                <w:left w:val="none" w:sz="0" w:space="0" w:color="auto"/>
                <w:bottom w:val="none" w:sz="0" w:space="0" w:color="auto"/>
                <w:right w:val="none" w:sz="0" w:space="0" w:color="auto"/>
              </w:divBdr>
              <w:divsChild>
                <w:div w:id="399211331">
                  <w:marLeft w:val="0"/>
                  <w:marRight w:val="0"/>
                  <w:marTop w:val="0"/>
                  <w:marBottom w:val="0"/>
                  <w:divBdr>
                    <w:top w:val="none" w:sz="0" w:space="0" w:color="auto"/>
                    <w:left w:val="none" w:sz="0" w:space="0" w:color="auto"/>
                    <w:bottom w:val="none" w:sz="0" w:space="0" w:color="auto"/>
                    <w:right w:val="none" w:sz="0" w:space="0" w:color="auto"/>
                  </w:divBdr>
                  <w:divsChild>
                    <w:div w:id="1308320469">
                      <w:marLeft w:val="0"/>
                      <w:marRight w:val="0"/>
                      <w:marTop w:val="0"/>
                      <w:marBottom w:val="0"/>
                      <w:divBdr>
                        <w:top w:val="none" w:sz="0" w:space="0" w:color="auto"/>
                        <w:left w:val="none" w:sz="0" w:space="0" w:color="auto"/>
                        <w:bottom w:val="none" w:sz="0" w:space="0" w:color="auto"/>
                        <w:right w:val="none" w:sz="0" w:space="0" w:color="auto"/>
                      </w:divBdr>
                      <w:divsChild>
                        <w:div w:id="218446260">
                          <w:marLeft w:val="0"/>
                          <w:marRight w:val="0"/>
                          <w:marTop w:val="0"/>
                          <w:marBottom w:val="0"/>
                          <w:divBdr>
                            <w:top w:val="none" w:sz="0" w:space="0" w:color="auto"/>
                            <w:left w:val="none" w:sz="0" w:space="0" w:color="auto"/>
                            <w:bottom w:val="none" w:sz="0" w:space="0" w:color="auto"/>
                            <w:right w:val="none" w:sz="0" w:space="0" w:color="auto"/>
                          </w:divBdr>
                          <w:divsChild>
                            <w:div w:id="1948584374">
                              <w:marLeft w:val="0"/>
                              <w:marRight w:val="0"/>
                              <w:marTop w:val="0"/>
                              <w:marBottom w:val="0"/>
                              <w:divBdr>
                                <w:top w:val="none" w:sz="0" w:space="0" w:color="auto"/>
                                <w:left w:val="none" w:sz="0" w:space="0" w:color="auto"/>
                                <w:bottom w:val="none" w:sz="0" w:space="0" w:color="auto"/>
                                <w:right w:val="none" w:sz="0" w:space="0" w:color="auto"/>
                              </w:divBdr>
                              <w:divsChild>
                                <w:div w:id="609582318">
                                  <w:marLeft w:val="0"/>
                                  <w:marRight w:val="0"/>
                                  <w:marTop w:val="0"/>
                                  <w:marBottom w:val="0"/>
                                  <w:divBdr>
                                    <w:top w:val="none" w:sz="0" w:space="0" w:color="auto"/>
                                    <w:left w:val="none" w:sz="0" w:space="0" w:color="auto"/>
                                    <w:bottom w:val="none" w:sz="0" w:space="0" w:color="auto"/>
                                    <w:right w:val="none" w:sz="0" w:space="0" w:color="auto"/>
                                  </w:divBdr>
                                  <w:divsChild>
                                    <w:div w:id="1857234190">
                                      <w:marLeft w:val="0"/>
                                      <w:marRight w:val="0"/>
                                      <w:marTop w:val="0"/>
                                      <w:marBottom w:val="0"/>
                                      <w:divBdr>
                                        <w:top w:val="none" w:sz="0" w:space="0" w:color="auto"/>
                                        <w:left w:val="none" w:sz="0" w:space="0" w:color="auto"/>
                                        <w:bottom w:val="none" w:sz="0" w:space="0" w:color="auto"/>
                                        <w:right w:val="none" w:sz="0" w:space="0" w:color="auto"/>
                                      </w:divBdr>
                                      <w:divsChild>
                                        <w:div w:id="994995858">
                                          <w:marLeft w:val="0"/>
                                          <w:marRight w:val="0"/>
                                          <w:marTop w:val="0"/>
                                          <w:marBottom w:val="0"/>
                                          <w:divBdr>
                                            <w:top w:val="none" w:sz="0" w:space="0" w:color="auto"/>
                                            <w:left w:val="none" w:sz="0" w:space="0" w:color="auto"/>
                                            <w:bottom w:val="none" w:sz="0" w:space="0" w:color="auto"/>
                                            <w:right w:val="none" w:sz="0" w:space="0" w:color="auto"/>
                                          </w:divBdr>
                                          <w:divsChild>
                                            <w:div w:id="550925635">
                                              <w:marLeft w:val="0"/>
                                              <w:marRight w:val="0"/>
                                              <w:marTop w:val="0"/>
                                              <w:marBottom w:val="0"/>
                                              <w:divBdr>
                                                <w:top w:val="none" w:sz="0" w:space="0" w:color="auto"/>
                                                <w:left w:val="none" w:sz="0" w:space="0" w:color="auto"/>
                                                <w:bottom w:val="none" w:sz="0" w:space="0" w:color="auto"/>
                                                <w:right w:val="none" w:sz="0" w:space="0" w:color="auto"/>
                                              </w:divBdr>
                                              <w:divsChild>
                                                <w:div w:id="241916291">
                                                  <w:marLeft w:val="0"/>
                                                  <w:marRight w:val="0"/>
                                                  <w:marTop w:val="0"/>
                                                  <w:marBottom w:val="0"/>
                                                  <w:divBdr>
                                                    <w:top w:val="none" w:sz="0" w:space="0" w:color="auto"/>
                                                    <w:left w:val="none" w:sz="0" w:space="0" w:color="auto"/>
                                                    <w:bottom w:val="none" w:sz="0" w:space="0" w:color="auto"/>
                                                    <w:right w:val="none" w:sz="0" w:space="0" w:color="auto"/>
                                                  </w:divBdr>
                                                  <w:divsChild>
                                                    <w:div w:id="619990962">
                                                      <w:marLeft w:val="0"/>
                                                      <w:marRight w:val="0"/>
                                                      <w:marTop w:val="0"/>
                                                      <w:marBottom w:val="150"/>
                                                      <w:divBdr>
                                                        <w:top w:val="none" w:sz="0" w:space="0" w:color="auto"/>
                                                        <w:left w:val="none" w:sz="0" w:space="0" w:color="auto"/>
                                                        <w:bottom w:val="none" w:sz="0" w:space="0" w:color="auto"/>
                                                        <w:right w:val="none" w:sz="0" w:space="0" w:color="auto"/>
                                                      </w:divBdr>
                                                      <w:divsChild>
                                                        <w:div w:id="823549172">
                                                          <w:marLeft w:val="0"/>
                                                          <w:marRight w:val="0"/>
                                                          <w:marTop w:val="0"/>
                                                          <w:marBottom w:val="0"/>
                                                          <w:divBdr>
                                                            <w:top w:val="none" w:sz="0" w:space="0" w:color="auto"/>
                                                            <w:left w:val="none" w:sz="0" w:space="0" w:color="auto"/>
                                                            <w:bottom w:val="none" w:sz="0" w:space="0" w:color="auto"/>
                                                            <w:right w:val="none" w:sz="0" w:space="0" w:color="auto"/>
                                                          </w:divBdr>
                                                          <w:divsChild>
                                                            <w:div w:id="1537499357">
                                                              <w:marLeft w:val="0"/>
                                                              <w:marRight w:val="0"/>
                                                              <w:marTop w:val="0"/>
                                                              <w:marBottom w:val="0"/>
                                                              <w:divBdr>
                                                                <w:top w:val="none" w:sz="0" w:space="0" w:color="auto"/>
                                                                <w:left w:val="none" w:sz="0" w:space="0" w:color="auto"/>
                                                                <w:bottom w:val="none" w:sz="0" w:space="0" w:color="auto"/>
                                                                <w:right w:val="none" w:sz="0" w:space="0" w:color="auto"/>
                                                              </w:divBdr>
                                                              <w:divsChild>
                                                                <w:div w:id="1286428240">
                                                                  <w:marLeft w:val="0"/>
                                                                  <w:marRight w:val="0"/>
                                                                  <w:marTop w:val="300"/>
                                                                  <w:marBottom w:val="0"/>
                                                                  <w:divBdr>
                                                                    <w:top w:val="none" w:sz="0" w:space="0" w:color="auto"/>
                                                                    <w:left w:val="none" w:sz="0" w:space="0" w:color="auto"/>
                                                                    <w:bottom w:val="none" w:sz="0" w:space="0" w:color="auto"/>
                                                                    <w:right w:val="none" w:sz="0" w:space="0" w:color="auto"/>
                                                                  </w:divBdr>
                                                                  <w:divsChild>
                                                                    <w:div w:id="1455322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dependent.co.uk/news/media/tv-radio/media-coverage-of-ethnic-minority-britons-promotes-racism-9049849.html" TargetMode="External"/><Relationship Id="rId13" Type="http://schemas.openxmlformats.org/officeDocument/2006/relationships/hyperlink" Target="https://rightsinfo.org/ethnic-minorities-britain-face-entrenched-racial-inequality-says-uks-national-equality-body/" TargetMode="External"/><Relationship Id="rId18" Type="http://schemas.openxmlformats.org/officeDocument/2006/relationships/hyperlink" Target="https://www2.palomar.edu/anthro/social/soc_1.htm%20accessed%20on%209.1.18"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gsb.stanford.edu/insights/unconscious-racial-stereotypes-can-be-reversible%20accessed%20on%209.1.18" TargetMode="External"/><Relationship Id="rId7" Type="http://schemas.openxmlformats.org/officeDocument/2006/relationships/hyperlink" Target="http://www.independent.co.uk/news/uk/home-news/ethnic-minorities-crime-victims-perpetrators-uk-race-report-a7993521.html%20Accessed%20on%20the%207.1.18" TargetMode="External"/><Relationship Id="rId12" Type="http://schemas.openxmlformats.org/officeDocument/2006/relationships/hyperlink" Target="https://www.gov.uk/guidance/equality-act-2010-guidance" TargetMode="External"/><Relationship Id="rId17" Type="http://schemas.openxmlformats.org/officeDocument/2006/relationships/hyperlink" Target="https://www.thoughtco.com/dismantling-race-based-stereotypes-and-myths-2834983%20accessed%20on%209.1.18" TargetMode="External"/><Relationship Id="rId25" Type="http://schemas.openxmlformats.org/officeDocument/2006/relationships/hyperlink" Target="http://www.telegraph.co.uk/news/uknews/crime/8979769/Third-of-unemployed-are-convicted-criminals.html%20accessed%20on%205.1.18" TargetMode="External"/><Relationship Id="rId2" Type="http://schemas.openxmlformats.org/officeDocument/2006/relationships/styles" Target="styles.xml"/><Relationship Id="rId16" Type="http://schemas.openxmlformats.org/officeDocument/2006/relationships/hyperlink" Target="https://www.simplypsychology.org/maslow.html%20accessed%20on%2020.12.17" TargetMode="External"/><Relationship Id="rId20" Type="http://schemas.openxmlformats.org/officeDocument/2006/relationships/hyperlink" Target="https://www.parliament.uk/about/living-heritage/transformingsociety/private-lives/relationships/collections1/race-relations-act-1965/race-relations-act-196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egislation.gov.uk/ukpga/2000/34" TargetMode="External"/><Relationship Id="rId24" Type="http://schemas.openxmlformats.org/officeDocument/2006/relationships/hyperlink" Target="http://www.bbc.co.uk/news/uk-37114418%20accessed%20on%2010.12.17" TargetMode="External"/><Relationship Id="rId5" Type="http://schemas.openxmlformats.org/officeDocument/2006/relationships/footnotes" Target="footnotes.xml"/><Relationship Id="rId15" Type="http://schemas.openxmlformats.org/officeDocument/2006/relationships/hyperlink" Target="https://www.theguardian.com/society/2014/jan/08/minority-ethnic-workers-more-often-unemployed%20accessed%20on%205.1.18" TargetMode="External"/><Relationship Id="rId23" Type="http://schemas.openxmlformats.org/officeDocument/2006/relationships/hyperlink" Target="http://www.softschools.com/examples/grammar/stereotypes_examples/189/" TargetMode="External"/><Relationship Id="rId28" Type="http://schemas.openxmlformats.org/officeDocument/2006/relationships/theme" Target="theme/theme1.xml"/><Relationship Id="rId10" Type="http://schemas.openxmlformats.org/officeDocument/2006/relationships/hyperlink" Target="http://www.studylecturenotes.com/social-sciences/sociology/125-socialization" TargetMode="External"/><Relationship Id="rId19" Type="http://schemas.openxmlformats.org/officeDocument/2006/relationships/hyperlink" Target="http://racist-stereotypes.com/" TargetMode="External"/><Relationship Id="rId4" Type="http://schemas.openxmlformats.org/officeDocument/2006/relationships/webSettings" Target="webSettings.xml"/><Relationship Id="rId9" Type="http://schemas.openxmlformats.org/officeDocument/2006/relationships/hyperlink" Target="https://www.equalityhumanrights.com/en/advice-and-guidance/race-discrimination%20accessed%20on%2010.12.17" TargetMode="External"/><Relationship Id="rId14" Type="http://schemas.openxmlformats.org/officeDocument/2006/relationships/hyperlink" Target="https://www.cliffsnotes.com/study-guides/sociology/religion/introduction-to-religion%20accessed%20on%209.1.18" TargetMode="External"/><Relationship Id="rId22" Type="http://schemas.openxmlformats.org/officeDocument/2006/relationships/hyperlink" Target="http://www.open.edu/openlearn/body-mind/childhood-youth/childhood-and-youth-studies/childhood/what-socialisation%20%20%20Accessed%20on%201.12.17"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1327</TotalTime>
  <Pages>9</Pages>
  <Words>3402</Words>
  <Characters>19392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edwards</dc:creator>
  <cp:keywords/>
  <dc:description/>
  <cp:lastModifiedBy>nathan edwards</cp:lastModifiedBy>
  <cp:revision>45</cp:revision>
  <dcterms:created xsi:type="dcterms:W3CDTF">2018-01-04T22:46:00Z</dcterms:created>
  <dcterms:modified xsi:type="dcterms:W3CDTF">2018-01-15T00:49:00Z</dcterms:modified>
</cp:coreProperties>
</file>