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286510003"/>
        <w:docPartObj>
          <w:docPartGallery w:val="Cover Pages"/>
          <w:docPartUnique/>
        </w:docPartObj>
      </w:sdtPr>
      <w:sdtEndPr/>
      <w:sdtContent>
        <w:p w14:paraId="6317C63C" w14:textId="66964AC0" w:rsidR="00C83423" w:rsidRDefault="00C83423">
          <w:pPr>
            <w:pStyle w:val="NoSpacing"/>
          </w:pPr>
          <w:r>
            <w:rPr>
              <w:noProof/>
            </w:rPr>
            <mc:AlternateContent>
              <mc:Choice Requires="wpg">
                <w:drawing>
                  <wp:anchor distT="0" distB="0" distL="114300" distR="114300" simplePos="0" relativeHeight="251658240" behindDoc="1" locked="0" layoutInCell="1" allowOverlap="1" wp14:anchorId="221CD021" wp14:editId="46693DC8">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EndPr/>
                                  <w:sdtContent>
                                    <w:p w14:paraId="41C70EB8" w14:textId="77777777" w:rsidR="00C83423" w:rsidRDefault="00C83423">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21CD021" id="Group 1"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EndPr/>
                            <w:sdtContent>
                              <w:p w14:paraId="41C70EB8" w14:textId="77777777" w:rsidR="00C83423" w:rsidRDefault="00C83423">
                                <w:pPr>
                                  <w:pStyle w:val="NoSpacing"/>
                                  <w:jc w:val="right"/>
                                  <w:rPr>
                                    <w:color w:val="FFFFFF" w:themeColor="background1"/>
                                    <w:sz w:val="28"/>
                                    <w:szCs w:val="28"/>
                                  </w:rPr>
                                </w:pPr>
                                <w:r>
                                  <w:rPr>
                                    <w:color w:val="FFFFFF" w:themeColor="background1"/>
                                    <w:sz w:val="28"/>
                                    <w:szCs w:val="28"/>
                                  </w:rPr>
                                  <w:t>[Date]</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4E73F98C" wp14:editId="52394C2C">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FA6238" w14:textId="349E9AC5" w:rsidR="00C83423" w:rsidRDefault="00C83423">
                                <w:pPr>
                                  <w:pStyle w:val="NoSpacing"/>
                                  <w:rPr>
                                    <w:color w:val="4472C4" w:themeColor="accent1"/>
                                    <w:sz w:val="26"/>
                                    <w:szCs w:val="26"/>
                                  </w:rPr>
                                </w:pPr>
                              </w:p>
                              <w:p w14:paraId="5A96B3C4" w14:textId="7FD6DDB5" w:rsidR="00C83423" w:rsidRDefault="00D356E9">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C83423">
                                      <w:rPr>
                                        <w:caps/>
                                        <w:color w:val="595959" w:themeColor="text1" w:themeTint="A6"/>
                                        <w:sz w:val="20"/>
                                        <w:szCs w:val="20"/>
                                      </w:rPr>
                                      <w:t xml:space="preserve">     </w:t>
                                    </w:r>
                                  </w:sdtContent>
                                </w:sdt>
                                <w:r w:rsidR="00C83423">
                                  <w:rPr>
                                    <w:caps/>
                                    <w:color w:val="595959" w:themeColor="text1" w:themeTint="A6"/>
                                    <w:sz w:val="20"/>
                                    <w:szCs w:val="20"/>
                                  </w:rPr>
                                  <w:t>SEVGINAR HASANOVA 2409438</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E73F98C" id="_x0000_t202" coordsize="21600,21600" o:spt="202" path="m,l,21600r21600,l21600,xe">
                    <v:stroke joinstyle="miter"/>
                    <v:path gradientshapeok="t" o:connecttype="rect"/>
                  </v:shapetype>
                  <v:shape id="Text Box 2"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02FA6238" w14:textId="349E9AC5" w:rsidR="00C83423" w:rsidRDefault="00C83423">
                          <w:pPr>
                            <w:pStyle w:val="NoSpacing"/>
                            <w:rPr>
                              <w:color w:val="4472C4" w:themeColor="accent1"/>
                              <w:sz w:val="26"/>
                              <w:szCs w:val="26"/>
                            </w:rPr>
                          </w:pPr>
                        </w:p>
                        <w:p w14:paraId="5A96B3C4" w14:textId="7FD6DDB5" w:rsidR="00C83423" w:rsidRDefault="00D356E9">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C83423">
                                <w:rPr>
                                  <w:caps/>
                                  <w:color w:val="595959" w:themeColor="text1" w:themeTint="A6"/>
                                  <w:sz w:val="20"/>
                                  <w:szCs w:val="20"/>
                                </w:rPr>
                                <w:t xml:space="preserve">     </w:t>
                              </w:r>
                            </w:sdtContent>
                          </w:sdt>
                          <w:r w:rsidR="00C83423">
                            <w:rPr>
                              <w:caps/>
                              <w:color w:val="595959" w:themeColor="text1" w:themeTint="A6"/>
                              <w:sz w:val="20"/>
                              <w:szCs w:val="20"/>
                            </w:rPr>
                            <w:t>SEVGINAR HASANOVA 2409438</w:t>
                          </w:r>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7B2C056E" wp14:editId="346B5E72">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430CEB" w14:textId="161305AC" w:rsidR="00C83423" w:rsidRDefault="00D356E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proofErr w:type="gramStart"/>
                                    <w:r w:rsidR="00C83423">
                                      <w:rPr>
                                        <w:rFonts w:asciiTheme="majorHAnsi" w:eastAsiaTheme="majorEastAsia" w:hAnsiTheme="majorHAnsi" w:cstheme="majorBidi"/>
                                        <w:color w:val="262626" w:themeColor="text1" w:themeTint="D9"/>
                                        <w:sz w:val="72"/>
                                        <w:szCs w:val="72"/>
                                      </w:rPr>
                                      <w:t>DIG:ASSIGNMENT</w:t>
                                    </w:r>
                                    <w:proofErr w:type="gramEnd"/>
                                    <w:r w:rsidR="00C83423">
                                      <w:rPr>
                                        <w:rFonts w:asciiTheme="majorHAnsi" w:eastAsiaTheme="majorEastAsia" w:hAnsiTheme="majorHAnsi" w:cstheme="majorBidi"/>
                                        <w:color w:val="262626" w:themeColor="text1" w:themeTint="D9"/>
                                        <w:sz w:val="72"/>
                                        <w:szCs w:val="72"/>
                                      </w:rPr>
                                      <w:t xml:space="preserve">  3</w:t>
                                    </w:r>
                                  </w:sdtContent>
                                </w:sdt>
                              </w:p>
                              <w:p w14:paraId="17536246" w14:textId="6D3D3A42" w:rsidR="00C83423" w:rsidRDefault="00D356E9">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C83423">
                                      <w:rPr>
                                        <w:color w:val="404040" w:themeColor="text1" w:themeTint="BF"/>
                                        <w:sz w:val="36"/>
                                        <w:szCs w:val="36"/>
                                      </w:rPr>
                                      <w:t>IMPACT OF LINKEDIN ON STAFF RECRUITMENT PROCESS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B2C056E" id="Text Box 3"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30430CEB" w14:textId="161305AC" w:rsidR="00C83423" w:rsidRDefault="00D356E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proofErr w:type="gramStart"/>
                              <w:r w:rsidR="00C83423">
                                <w:rPr>
                                  <w:rFonts w:asciiTheme="majorHAnsi" w:eastAsiaTheme="majorEastAsia" w:hAnsiTheme="majorHAnsi" w:cstheme="majorBidi"/>
                                  <w:color w:val="262626" w:themeColor="text1" w:themeTint="D9"/>
                                  <w:sz w:val="72"/>
                                  <w:szCs w:val="72"/>
                                </w:rPr>
                                <w:t>DIG:ASSIGNMENT</w:t>
                              </w:r>
                              <w:proofErr w:type="gramEnd"/>
                              <w:r w:rsidR="00C83423">
                                <w:rPr>
                                  <w:rFonts w:asciiTheme="majorHAnsi" w:eastAsiaTheme="majorEastAsia" w:hAnsiTheme="majorHAnsi" w:cstheme="majorBidi"/>
                                  <w:color w:val="262626" w:themeColor="text1" w:themeTint="D9"/>
                                  <w:sz w:val="72"/>
                                  <w:szCs w:val="72"/>
                                </w:rPr>
                                <w:t xml:space="preserve">  3</w:t>
                              </w:r>
                            </w:sdtContent>
                          </w:sdt>
                        </w:p>
                        <w:p w14:paraId="17536246" w14:textId="6D3D3A42" w:rsidR="00C83423" w:rsidRDefault="00D356E9">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C83423">
                                <w:rPr>
                                  <w:color w:val="404040" w:themeColor="text1" w:themeTint="BF"/>
                                  <w:sz w:val="36"/>
                                  <w:szCs w:val="36"/>
                                </w:rPr>
                                <w:t>IMPACT OF LINKEDIN ON STAFF RECRUITMENT PROCESS</w:t>
                              </w:r>
                            </w:sdtContent>
                          </w:sdt>
                        </w:p>
                      </w:txbxContent>
                    </v:textbox>
                    <w10:wrap anchorx="page" anchory="page"/>
                  </v:shape>
                </w:pict>
              </mc:Fallback>
            </mc:AlternateContent>
          </w:r>
        </w:p>
        <w:p w14:paraId="269F6748" w14:textId="030BA22B" w:rsidR="00C83423" w:rsidRDefault="5A1726A7">
          <w:r>
            <w:t xml:space="preserve"> </w:t>
          </w:r>
          <w:r w:rsidR="00C83423">
            <w:br w:type="page"/>
          </w:r>
        </w:p>
      </w:sdtContent>
    </w:sdt>
    <w:sdt>
      <w:sdtPr>
        <w:rPr>
          <w:rFonts w:ascii="Arial" w:eastAsiaTheme="minorEastAsia" w:hAnsi="Arial" w:cs="Arial"/>
          <w:color w:val="auto"/>
          <w:kern w:val="2"/>
          <w:sz w:val="24"/>
          <w:szCs w:val="24"/>
          <w14:ligatures w14:val="standardContextual"/>
        </w:rPr>
        <w:id w:val="-1722899552"/>
        <w:docPartObj>
          <w:docPartGallery w:val="Table of Contents"/>
          <w:docPartUnique/>
        </w:docPartObj>
      </w:sdtPr>
      <w:sdtEndPr>
        <w:rPr>
          <w:b/>
          <w:bCs/>
        </w:rPr>
      </w:sdtEndPr>
      <w:sdtContent>
        <w:p w14:paraId="760AA30E" w14:textId="613F18CE" w:rsidR="009C48DD" w:rsidRPr="00AC0C6F" w:rsidRDefault="009C48DD" w:rsidP="00AC0C6F">
          <w:pPr>
            <w:pStyle w:val="TOCHeading"/>
            <w:spacing w:line="360" w:lineRule="auto"/>
            <w:rPr>
              <w:rFonts w:ascii="Arial" w:hAnsi="Arial" w:cs="Arial"/>
              <w:sz w:val="24"/>
              <w:szCs w:val="24"/>
            </w:rPr>
          </w:pPr>
          <w:r w:rsidRPr="00AC0C6F">
            <w:rPr>
              <w:rFonts w:ascii="Arial" w:hAnsi="Arial" w:cs="Arial"/>
              <w:sz w:val="24"/>
              <w:szCs w:val="24"/>
            </w:rPr>
            <w:t>Table of Contents</w:t>
          </w:r>
        </w:p>
        <w:p w14:paraId="036A46AF" w14:textId="5FF65EE2" w:rsidR="00645ACC" w:rsidRPr="00AC0C6F" w:rsidRDefault="009C48DD" w:rsidP="00AC0C6F">
          <w:pPr>
            <w:pStyle w:val="TOC1"/>
            <w:tabs>
              <w:tab w:val="right" w:leader="dot" w:pos="9350"/>
            </w:tabs>
            <w:spacing w:line="360" w:lineRule="auto"/>
            <w:rPr>
              <w:rFonts w:ascii="Arial" w:hAnsi="Arial" w:cs="Arial"/>
              <w:noProof/>
              <w:sz w:val="24"/>
              <w:szCs w:val="24"/>
            </w:rPr>
          </w:pPr>
          <w:r w:rsidRPr="00AC0C6F">
            <w:rPr>
              <w:rFonts w:ascii="Arial" w:hAnsi="Arial" w:cs="Arial"/>
              <w:sz w:val="24"/>
              <w:szCs w:val="24"/>
            </w:rPr>
            <w:fldChar w:fldCharType="begin"/>
          </w:r>
          <w:r w:rsidRPr="00AC0C6F">
            <w:rPr>
              <w:rFonts w:ascii="Arial" w:hAnsi="Arial" w:cs="Arial"/>
              <w:sz w:val="24"/>
              <w:szCs w:val="24"/>
            </w:rPr>
            <w:instrText xml:space="preserve"> TOC \o "1-3" \h \z \u </w:instrText>
          </w:r>
          <w:r w:rsidRPr="00AC0C6F">
            <w:rPr>
              <w:rFonts w:ascii="Arial" w:hAnsi="Arial" w:cs="Arial"/>
              <w:sz w:val="24"/>
              <w:szCs w:val="24"/>
            </w:rPr>
            <w:fldChar w:fldCharType="separate"/>
          </w:r>
          <w:hyperlink w:anchor="_Toc184563823" w:history="1">
            <w:r w:rsidR="00645ACC" w:rsidRPr="00AC0C6F">
              <w:rPr>
                <w:rStyle w:val="Hyperlink"/>
                <w:rFonts w:ascii="Arial" w:hAnsi="Arial" w:cs="Arial"/>
                <w:noProof/>
                <w:sz w:val="24"/>
                <w:szCs w:val="24"/>
              </w:rPr>
              <w:t>What is LinkedIn?</w:t>
            </w:r>
            <w:r w:rsidR="00645ACC" w:rsidRPr="00AC0C6F">
              <w:rPr>
                <w:rFonts w:ascii="Arial" w:hAnsi="Arial" w:cs="Arial"/>
                <w:noProof/>
                <w:webHidden/>
                <w:sz w:val="24"/>
                <w:szCs w:val="24"/>
              </w:rPr>
              <w:tab/>
            </w:r>
            <w:r w:rsidR="00645ACC" w:rsidRPr="00AC0C6F">
              <w:rPr>
                <w:rFonts w:ascii="Arial" w:hAnsi="Arial" w:cs="Arial"/>
                <w:noProof/>
                <w:webHidden/>
                <w:sz w:val="24"/>
                <w:szCs w:val="24"/>
              </w:rPr>
              <w:fldChar w:fldCharType="begin"/>
            </w:r>
            <w:r w:rsidR="00645ACC" w:rsidRPr="00AC0C6F">
              <w:rPr>
                <w:rFonts w:ascii="Arial" w:hAnsi="Arial" w:cs="Arial"/>
                <w:noProof/>
                <w:webHidden/>
                <w:sz w:val="24"/>
                <w:szCs w:val="24"/>
              </w:rPr>
              <w:instrText xml:space="preserve"> PAGEREF _Toc184563823 \h </w:instrText>
            </w:r>
            <w:r w:rsidR="00645ACC" w:rsidRPr="00AC0C6F">
              <w:rPr>
                <w:rFonts w:ascii="Arial" w:hAnsi="Arial" w:cs="Arial"/>
                <w:noProof/>
                <w:webHidden/>
                <w:sz w:val="24"/>
                <w:szCs w:val="24"/>
              </w:rPr>
            </w:r>
            <w:r w:rsidR="00645ACC" w:rsidRPr="00AC0C6F">
              <w:rPr>
                <w:rFonts w:ascii="Arial" w:hAnsi="Arial" w:cs="Arial"/>
                <w:noProof/>
                <w:webHidden/>
                <w:sz w:val="24"/>
                <w:szCs w:val="24"/>
              </w:rPr>
              <w:fldChar w:fldCharType="separate"/>
            </w:r>
            <w:r w:rsidR="00022D01" w:rsidRPr="00AC0C6F">
              <w:rPr>
                <w:rFonts w:ascii="Arial" w:hAnsi="Arial" w:cs="Arial"/>
                <w:noProof/>
                <w:webHidden/>
                <w:sz w:val="24"/>
                <w:szCs w:val="24"/>
              </w:rPr>
              <w:t>2</w:t>
            </w:r>
            <w:r w:rsidR="00645ACC" w:rsidRPr="00AC0C6F">
              <w:rPr>
                <w:rFonts w:ascii="Arial" w:hAnsi="Arial" w:cs="Arial"/>
                <w:noProof/>
                <w:webHidden/>
                <w:sz w:val="24"/>
                <w:szCs w:val="24"/>
              </w:rPr>
              <w:fldChar w:fldCharType="end"/>
            </w:r>
          </w:hyperlink>
        </w:p>
        <w:p w14:paraId="1F265CED" w14:textId="4C0EAB59" w:rsidR="00645ACC" w:rsidRPr="00AC0C6F" w:rsidRDefault="00645ACC" w:rsidP="00AC0C6F">
          <w:pPr>
            <w:pStyle w:val="TOC1"/>
            <w:tabs>
              <w:tab w:val="right" w:leader="dot" w:pos="9350"/>
            </w:tabs>
            <w:spacing w:line="360" w:lineRule="auto"/>
            <w:rPr>
              <w:rFonts w:ascii="Arial" w:hAnsi="Arial" w:cs="Arial"/>
              <w:noProof/>
              <w:sz w:val="24"/>
              <w:szCs w:val="24"/>
            </w:rPr>
          </w:pPr>
          <w:hyperlink w:anchor="_Toc184563824" w:history="1">
            <w:r w:rsidRPr="00AC0C6F">
              <w:rPr>
                <w:rStyle w:val="Hyperlink"/>
                <w:rFonts w:ascii="Arial" w:hAnsi="Arial" w:cs="Arial"/>
                <w:noProof/>
                <w:sz w:val="24"/>
                <w:szCs w:val="24"/>
              </w:rPr>
              <w:t>Difference between LinkedIn and other social media platforms</w:t>
            </w:r>
            <w:r w:rsidRPr="00AC0C6F">
              <w:rPr>
                <w:rFonts w:ascii="Arial" w:hAnsi="Arial" w:cs="Arial"/>
                <w:noProof/>
                <w:webHidden/>
                <w:sz w:val="24"/>
                <w:szCs w:val="24"/>
              </w:rPr>
              <w:tab/>
            </w:r>
            <w:r w:rsidRPr="00AC0C6F">
              <w:rPr>
                <w:rFonts w:ascii="Arial" w:hAnsi="Arial" w:cs="Arial"/>
                <w:noProof/>
                <w:webHidden/>
                <w:sz w:val="24"/>
                <w:szCs w:val="24"/>
              </w:rPr>
              <w:fldChar w:fldCharType="begin"/>
            </w:r>
            <w:r w:rsidRPr="00AC0C6F">
              <w:rPr>
                <w:rFonts w:ascii="Arial" w:hAnsi="Arial" w:cs="Arial"/>
                <w:noProof/>
                <w:webHidden/>
                <w:sz w:val="24"/>
                <w:szCs w:val="24"/>
              </w:rPr>
              <w:instrText xml:space="preserve"> PAGEREF _Toc184563824 \h </w:instrText>
            </w:r>
            <w:r w:rsidRPr="00AC0C6F">
              <w:rPr>
                <w:rFonts w:ascii="Arial" w:hAnsi="Arial" w:cs="Arial"/>
                <w:noProof/>
                <w:webHidden/>
                <w:sz w:val="24"/>
                <w:szCs w:val="24"/>
              </w:rPr>
            </w:r>
            <w:r w:rsidRPr="00AC0C6F">
              <w:rPr>
                <w:rFonts w:ascii="Arial" w:hAnsi="Arial" w:cs="Arial"/>
                <w:noProof/>
                <w:webHidden/>
                <w:sz w:val="24"/>
                <w:szCs w:val="24"/>
              </w:rPr>
              <w:fldChar w:fldCharType="separate"/>
            </w:r>
            <w:r w:rsidR="00022D01" w:rsidRPr="00AC0C6F">
              <w:rPr>
                <w:rFonts w:ascii="Arial" w:hAnsi="Arial" w:cs="Arial"/>
                <w:noProof/>
                <w:webHidden/>
                <w:sz w:val="24"/>
                <w:szCs w:val="24"/>
              </w:rPr>
              <w:t>2</w:t>
            </w:r>
            <w:r w:rsidRPr="00AC0C6F">
              <w:rPr>
                <w:rFonts w:ascii="Arial" w:hAnsi="Arial" w:cs="Arial"/>
                <w:noProof/>
                <w:webHidden/>
                <w:sz w:val="24"/>
                <w:szCs w:val="24"/>
              </w:rPr>
              <w:fldChar w:fldCharType="end"/>
            </w:r>
          </w:hyperlink>
        </w:p>
        <w:p w14:paraId="1DC7B02A" w14:textId="75D38FAA" w:rsidR="00645ACC" w:rsidRPr="00AC0C6F" w:rsidRDefault="00645ACC" w:rsidP="00AC0C6F">
          <w:pPr>
            <w:pStyle w:val="TOC1"/>
            <w:tabs>
              <w:tab w:val="right" w:leader="dot" w:pos="9350"/>
            </w:tabs>
            <w:spacing w:line="360" w:lineRule="auto"/>
            <w:rPr>
              <w:rFonts w:ascii="Arial" w:hAnsi="Arial" w:cs="Arial"/>
              <w:noProof/>
              <w:sz w:val="24"/>
              <w:szCs w:val="24"/>
            </w:rPr>
          </w:pPr>
          <w:hyperlink w:anchor="_Toc184563825" w:history="1">
            <w:r w:rsidRPr="00AC0C6F">
              <w:rPr>
                <w:rStyle w:val="Hyperlink"/>
                <w:rFonts w:ascii="Arial" w:hAnsi="Arial" w:cs="Arial"/>
                <w:noProof/>
                <w:sz w:val="24"/>
                <w:szCs w:val="24"/>
              </w:rPr>
              <w:t>How LinkedIn helps Employers?</w:t>
            </w:r>
            <w:r w:rsidRPr="00AC0C6F">
              <w:rPr>
                <w:rFonts w:ascii="Arial" w:hAnsi="Arial" w:cs="Arial"/>
                <w:noProof/>
                <w:webHidden/>
                <w:sz w:val="24"/>
                <w:szCs w:val="24"/>
              </w:rPr>
              <w:tab/>
            </w:r>
            <w:r w:rsidRPr="00AC0C6F">
              <w:rPr>
                <w:rFonts w:ascii="Arial" w:hAnsi="Arial" w:cs="Arial"/>
                <w:noProof/>
                <w:webHidden/>
                <w:sz w:val="24"/>
                <w:szCs w:val="24"/>
              </w:rPr>
              <w:fldChar w:fldCharType="begin"/>
            </w:r>
            <w:r w:rsidRPr="00AC0C6F">
              <w:rPr>
                <w:rFonts w:ascii="Arial" w:hAnsi="Arial" w:cs="Arial"/>
                <w:noProof/>
                <w:webHidden/>
                <w:sz w:val="24"/>
                <w:szCs w:val="24"/>
              </w:rPr>
              <w:instrText xml:space="preserve"> PAGEREF _Toc184563825 \h </w:instrText>
            </w:r>
            <w:r w:rsidRPr="00AC0C6F">
              <w:rPr>
                <w:rFonts w:ascii="Arial" w:hAnsi="Arial" w:cs="Arial"/>
                <w:noProof/>
                <w:webHidden/>
                <w:sz w:val="24"/>
                <w:szCs w:val="24"/>
              </w:rPr>
            </w:r>
            <w:r w:rsidRPr="00AC0C6F">
              <w:rPr>
                <w:rFonts w:ascii="Arial" w:hAnsi="Arial" w:cs="Arial"/>
                <w:noProof/>
                <w:webHidden/>
                <w:sz w:val="24"/>
                <w:szCs w:val="24"/>
              </w:rPr>
              <w:fldChar w:fldCharType="separate"/>
            </w:r>
            <w:r w:rsidR="00022D01" w:rsidRPr="00AC0C6F">
              <w:rPr>
                <w:rFonts w:ascii="Arial" w:hAnsi="Arial" w:cs="Arial"/>
                <w:noProof/>
                <w:webHidden/>
                <w:sz w:val="24"/>
                <w:szCs w:val="24"/>
              </w:rPr>
              <w:t>4</w:t>
            </w:r>
            <w:r w:rsidRPr="00AC0C6F">
              <w:rPr>
                <w:rFonts w:ascii="Arial" w:hAnsi="Arial" w:cs="Arial"/>
                <w:noProof/>
                <w:webHidden/>
                <w:sz w:val="24"/>
                <w:szCs w:val="24"/>
              </w:rPr>
              <w:fldChar w:fldCharType="end"/>
            </w:r>
          </w:hyperlink>
        </w:p>
        <w:p w14:paraId="10BDFA5A" w14:textId="118B19CE" w:rsidR="00645ACC" w:rsidRPr="00AC0C6F" w:rsidRDefault="00645ACC" w:rsidP="00AC0C6F">
          <w:pPr>
            <w:pStyle w:val="TOC1"/>
            <w:tabs>
              <w:tab w:val="right" w:leader="dot" w:pos="9350"/>
            </w:tabs>
            <w:spacing w:line="360" w:lineRule="auto"/>
            <w:rPr>
              <w:rFonts w:ascii="Arial" w:hAnsi="Arial" w:cs="Arial"/>
              <w:noProof/>
              <w:sz w:val="24"/>
              <w:szCs w:val="24"/>
            </w:rPr>
          </w:pPr>
          <w:hyperlink w:anchor="_Toc184563826" w:history="1">
            <w:r w:rsidRPr="00AC0C6F">
              <w:rPr>
                <w:rStyle w:val="Hyperlink"/>
                <w:rFonts w:ascii="Arial" w:hAnsi="Arial" w:cs="Arial"/>
                <w:noProof/>
                <w:sz w:val="24"/>
                <w:szCs w:val="24"/>
              </w:rPr>
              <w:t>How to create an active LinkedIn account?</w:t>
            </w:r>
            <w:r w:rsidRPr="00AC0C6F">
              <w:rPr>
                <w:rFonts w:ascii="Arial" w:hAnsi="Arial" w:cs="Arial"/>
                <w:noProof/>
                <w:webHidden/>
                <w:sz w:val="24"/>
                <w:szCs w:val="24"/>
              </w:rPr>
              <w:tab/>
            </w:r>
            <w:r w:rsidRPr="00AC0C6F">
              <w:rPr>
                <w:rFonts w:ascii="Arial" w:hAnsi="Arial" w:cs="Arial"/>
                <w:noProof/>
                <w:webHidden/>
                <w:sz w:val="24"/>
                <w:szCs w:val="24"/>
              </w:rPr>
              <w:fldChar w:fldCharType="begin"/>
            </w:r>
            <w:r w:rsidRPr="00AC0C6F">
              <w:rPr>
                <w:rFonts w:ascii="Arial" w:hAnsi="Arial" w:cs="Arial"/>
                <w:noProof/>
                <w:webHidden/>
                <w:sz w:val="24"/>
                <w:szCs w:val="24"/>
              </w:rPr>
              <w:instrText xml:space="preserve"> PAGEREF _Toc184563826 \h </w:instrText>
            </w:r>
            <w:r w:rsidRPr="00AC0C6F">
              <w:rPr>
                <w:rFonts w:ascii="Arial" w:hAnsi="Arial" w:cs="Arial"/>
                <w:noProof/>
                <w:webHidden/>
                <w:sz w:val="24"/>
                <w:szCs w:val="24"/>
              </w:rPr>
            </w:r>
            <w:r w:rsidRPr="00AC0C6F">
              <w:rPr>
                <w:rFonts w:ascii="Arial" w:hAnsi="Arial" w:cs="Arial"/>
                <w:noProof/>
                <w:webHidden/>
                <w:sz w:val="24"/>
                <w:szCs w:val="24"/>
              </w:rPr>
              <w:fldChar w:fldCharType="separate"/>
            </w:r>
            <w:r w:rsidR="00022D01" w:rsidRPr="00AC0C6F">
              <w:rPr>
                <w:rFonts w:ascii="Arial" w:hAnsi="Arial" w:cs="Arial"/>
                <w:noProof/>
                <w:webHidden/>
                <w:sz w:val="24"/>
                <w:szCs w:val="24"/>
              </w:rPr>
              <w:t>4</w:t>
            </w:r>
            <w:r w:rsidRPr="00AC0C6F">
              <w:rPr>
                <w:rFonts w:ascii="Arial" w:hAnsi="Arial" w:cs="Arial"/>
                <w:noProof/>
                <w:webHidden/>
                <w:sz w:val="24"/>
                <w:szCs w:val="24"/>
              </w:rPr>
              <w:fldChar w:fldCharType="end"/>
            </w:r>
          </w:hyperlink>
        </w:p>
        <w:p w14:paraId="6339FFEC" w14:textId="1315F947" w:rsidR="00645ACC" w:rsidRPr="00AC0C6F" w:rsidRDefault="00645ACC" w:rsidP="00AC0C6F">
          <w:pPr>
            <w:pStyle w:val="TOC1"/>
            <w:tabs>
              <w:tab w:val="right" w:leader="dot" w:pos="9350"/>
            </w:tabs>
            <w:spacing w:line="360" w:lineRule="auto"/>
            <w:rPr>
              <w:rFonts w:ascii="Arial" w:hAnsi="Arial" w:cs="Arial"/>
              <w:noProof/>
              <w:sz w:val="24"/>
              <w:szCs w:val="24"/>
            </w:rPr>
          </w:pPr>
          <w:hyperlink w:anchor="_Toc184563827" w:history="1">
            <w:r w:rsidRPr="00AC0C6F">
              <w:rPr>
                <w:rStyle w:val="Hyperlink"/>
                <w:rFonts w:ascii="Arial" w:hAnsi="Arial" w:cs="Arial"/>
                <w:noProof/>
                <w:sz w:val="24"/>
                <w:szCs w:val="24"/>
              </w:rPr>
              <w:t>Conclusion</w:t>
            </w:r>
            <w:r w:rsidRPr="00AC0C6F">
              <w:rPr>
                <w:rFonts w:ascii="Arial" w:hAnsi="Arial" w:cs="Arial"/>
                <w:noProof/>
                <w:webHidden/>
                <w:sz w:val="24"/>
                <w:szCs w:val="24"/>
              </w:rPr>
              <w:tab/>
            </w:r>
            <w:r w:rsidRPr="00AC0C6F">
              <w:rPr>
                <w:rFonts w:ascii="Arial" w:hAnsi="Arial" w:cs="Arial"/>
                <w:noProof/>
                <w:webHidden/>
                <w:sz w:val="24"/>
                <w:szCs w:val="24"/>
              </w:rPr>
              <w:fldChar w:fldCharType="begin"/>
            </w:r>
            <w:r w:rsidRPr="00AC0C6F">
              <w:rPr>
                <w:rFonts w:ascii="Arial" w:hAnsi="Arial" w:cs="Arial"/>
                <w:noProof/>
                <w:webHidden/>
                <w:sz w:val="24"/>
                <w:szCs w:val="24"/>
              </w:rPr>
              <w:instrText xml:space="preserve"> PAGEREF _Toc184563827 \h </w:instrText>
            </w:r>
            <w:r w:rsidRPr="00AC0C6F">
              <w:rPr>
                <w:rFonts w:ascii="Arial" w:hAnsi="Arial" w:cs="Arial"/>
                <w:noProof/>
                <w:webHidden/>
                <w:sz w:val="24"/>
                <w:szCs w:val="24"/>
              </w:rPr>
            </w:r>
            <w:r w:rsidRPr="00AC0C6F">
              <w:rPr>
                <w:rFonts w:ascii="Arial" w:hAnsi="Arial" w:cs="Arial"/>
                <w:noProof/>
                <w:webHidden/>
                <w:sz w:val="24"/>
                <w:szCs w:val="24"/>
              </w:rPr>
              <w:fldChar w:fldCharType="separate"/>
            </w:r>
            <w:r w:rsidR="00022D01" w:rsidRPr="00AC0C6F">
              <w:rPr>
                <w:rFonts w:ascii="Arial" w:hAnsi="Arial" w:cs="Arial"/>
                <w:noProof/>
                <w:webHidden/>
                <w:sz w:val="24"/>
                <w:szCs w:val="24"/>
              </w:rPr>
              <w:t>5</w:t>
            </w:r>
            <w:r w:rsidRPr="00AC0C6F">
              <w:rPr>
                <w:rFonts w:ascii="Arial" w:hAnsi="Arial" w:cs="Arial"/>
                <w:noProof/>
                <w:webHidden/>
                <w:sz w:val="24"/>
                <w:szCs w:val="24"/>
              </w:rPr>
              <w:fldChar w:fldCharType="end"/>
            </w:r>
          </w:hyperlink>
        </w:p>
        <w:p w14:paraId="431BE789" w14:textId="65B6A30E" w:rsidR="00645ACC" w:rsidRPr="00AC0C6F" w:rsidRDefault="00645ACC" w:rsidP="00AC0C6F">
          <w:pPr>
            <w:pStyle w:val="TOC1"/>
            <w:tabs>
              <w:tab w:val="right" w:leader="dot" w:pos="9350"/>
            </w:tabs>
            <w:spacing w:line="360" w:lineRule="auto"/>
            <w:rPr>
              <w:rFonts w:ascii="Arial" w:hAnsi="Arial" w:cs="Arial"/>
              <w:noProof/>
              <w:sz w:val="24"/>
              <w:szCs w:val="24"/>
            </w:rPr>
          </w:pPr>
          <w:hyperlink w:anchor="_Toc184563828" w:history="1">
            <w:r w:rsidRPr="00AC0C6F">
              <w:rPr>
                <w:rStyle w:val="Hyperlink"/>
                <w:rFonts w:ascii="Arial" w:hAnsi="Arial" w:cs="Arial"/>
                <w:noProof/>
                <w:sz w:val="24"/>
                <w:szCs w:val="24"/>
              </w:rPr>
              <w:t>Referencing</w:t>
            </w:r>
            <w:r w:rsidRPr="00AC0C6F">
              <w:rPr>
                <w:rFonts w:ascii="Arial" w:hAnsi="Arial" w:cs="Arial"/>
                <w:noProof/>
                <w:webHidden/>
                <w:sz w:val="24"/>
                <w:szCs w:val="24"/>
              </w:rPr>
              <w:tab/>
            </w:r>
            <w:r w:rsidRPr="00AC0C6F">
              <w:rPr>
                <w:rFonts w:ascii="Arial" w:hAnsi="Arial" w:cs="Arial"/>
                <w:noProof/>
                <w:webHidden/>
                <w:sz w:val="24"/>
                <w:szCs w:val="24"/>
              </w:rPr>
              <w:fldChar w:fldCharType="begin"/>
            </w:r>
            <w:r w:rsidRPr="00AC0C6F">
              <w:rPr>
                <w:rFonts w:ascii="Arial" w:hAnsi="Arial" w:cs="Arial"/>
                <w:noProof/>
                <w:webHidden/>
                <w:sz w:val="24"/>
                <w:szCs w:val="24"/>
              </w:rPr>
              <w:instrText xml:space="preserve"> PAGEREF _Toc184563828 \h </w:instrText>
            </w:r>
            <w:r w:rsidRPr="00AC0C6F">
              <w:rPr>
                <w:rFonts w:ascii="Arial" w:hAnsi="Arial" w:cs="Arial"/>
                <w:noProof/>
                <w:webHidden/>
                <w:sz w:val="24"/>
                <w:szCs w:val="24"/>
              </w:rPr>
            </w:r>
            <w:r w:rsidRPr="00AC0C6F">
              <w:rPr>
                <w:rFonts w:ascii="Arial" w:hAnsi="Arial" w:cs="Arial"/>
                <w:noProof/>
                <w:webHidden/>
                <w:sz w:val="24"/>
                <w:szCs w:val="24"/>
              </w:rPr>
              <w:fldChar w:fldCharType="separate"/>
            </w:r>
            <w:r w:rsidR="00022D01" w:rsidRPr="00AC0C6F">
              <w:rPr>
                <w:rFonts w:ascii="Arial" w:hAnsi="Arial" w:cs="Arial"/>
                <w:noProof/>
                <w:webHidden/>
                <w:sz w:val="24"/>
                <w:szCs w:val="24"/>
              </w:rPr>
              <w:t>5</w:t>
            </w:r>
            <w:r w:rsidRPr="00AC0C6F">
              <w:rPr>
                <w:rFonts w:ascii="Arial" w:hAnsi="Arial" w:cs="Arial"/>
                <w:noProof/>
                <w:webHidden/>
                <w:sz w:val="24"/>
                <w:szCs w:val="24"/>
              </w:rPr>
              <w:fldChar w:fldCharType="end"/>
            </w:r>
          </w:hyperlink>
        </w:p>
        <w:p w14:paraId="111E4B1F" w14:textId="208E54B4" w:rsidR="009C48DD" w:rsidRPr="00AC0C6F" w:rsidRDefault="009C48DD" w:rsidP="00AC0C6F">
          <w:pPr>
            <w:spacing w:line="360" w:lineRule="auto"/>
            <w:rPr>
              <w:rFonts w:ascii="Arial" w:hAnsi="Arial" w:cs="Arial"/>
              <w:sz w:val="24"/>
              <w:szCs w:val="24"/>
            </w:rPr>
          </w:pPr>
          <w:r w:rsidRPr="00AC0C6F">
            <w:rPr>
              <w:rFonts w:ascii="Arial" w:hAnsi="Arial" w:cs="Arial"/>
              <w:b/>
              <w:bCs/>
              <w:sz w:val="24"/>
              <w:szCs w:val="24"/>
            </w:rPr>
            <w:fldChar w:fldCharType="end"/>
          </w:r>
        </w:p>
      </w:sdtContent>
    </w:sdt>
    <w:p w14:paraId="1A6D5E3A" w14:textId="1D58AA99" w:rsidR="00C83423" w:rsidRPr="00AC0C6F" w:rsidRDefault="009C48DD" w:rsidP="00AC0C6F">
      <w:pPr>
        <w:spacing w:line="360" w:lineRule="auto"/>
        <w:rPr>
          <w:rFonts w:ascii="Arial" w:hAnsi="Arial" w:cs="Arial"/>
          <w:sz w:val="24"/>
          <w:szCs w:val="24"/>
        </w:rPr>
      </w:pPr>
      <w:r w:rsidRPr="00AC0C6F">
        <w:rPr>
          <w:rFonts w:ascii="Arial" w:hAnsi="Arial" w:cs="Arial"/>
          <w:sz w:val="24"/>
          <w:szCs w:val="24"/>
        </w:rPr>
        <w:t xml:space="preserve">               </w:t>
      </w:r>
    </w:p>
    <w:p w14:paraId="3A86C964" w14:textId="77777777" w:rsidR="00C83423" w:rsidRPr="00AC0C6F" w:rsidRDefault="00C83423" w:rsidP="00AC0C6F">
      <w:pPr>
        <w:spacing w:line="360" w:lineRule="auto"/>
        <w:rPr>
          <w:rFonts w:ascii="Arial" w:hAnsi="Arial" w:cs="Arial"/>
          <w:sz w:val="24"/>
          <w:szCs w:val="24"/>
        </w:rPr>
      </w:pPr>
      <w:r w:rsidRPr="00AC0C6F">
        <w:rPr>
          <w:rFonts w:ascii="Arial" w:hAnsi="Arial" w:cs="Arial"/>
          <w:sz w:val="24"/>
          <w:szCs w:val="24"/>
        </w:rPr>
        <w:br w:type="page"/>
      </w:r>
    </w:p>
    <w:p w14:paraId="478CDF25" w14:textId="3CDEBE6D" w:rsidR="00406BBF" w:rsidRPr="00AC0C6F" w:rsidRDefault="000371BF" w:rsidP="00AC0C6F">
      <w:pPr>
        <w:pStyle w:val="Heading1"/>
        <w:spacing w:line="360" w:lineRule="auto"/>
        <w:rPr>
          <w:rFonts w:ascii="Arial" w:hAnsi="Arial" w:cs="Arial"/>
          <w:sz w:val="24"/>
          <w:szCs w:val="24"/>
        </w:rPr>
      </w:pPr>
      <w:bookmarkStart w:id="0" w:name="_Toc184563823"/>
      <w:r w:rsidRPr="00AC0C6F">
        <w:rPr>
          <w:rFonts w:ascii="Arial" w:hAnsi="Arial" w:cs="Arial"/>
          <w:sz w:val="24"/>
          <w:szCs w:val="24"/>
        </w:rPr>
        <w:lastRenderedPageBreak/>
        <w:t>What is LinkedIn?</w:t>
      </w:r>
      <w:bookmarkEnd w:id="0"/>
    </w:p>
    <w:p w14:paraId="61CE04B1" w14:textId="61084E6E" w:rsidR="00A25279" w:rsidRPr="00AC0C6F" w:rsidRDefault="00101784" w:rsidP="00AC0C6F">
      <w:pPr>
        <w:spacing w:line="360" w:lineRule="auto"/>
        <w:divId w:val="1056247495"/>
        <w:rPr>
          <w:rFonts w:ascii="Arial" w:eastAsia="Times New Roman" w:hAnsi="Arial" w:cs="Arial"/>
          <w:color w:val="000000"/>
          <w:kern w:val="0"/>
          <w:sz w:val="24"/>
          <w:szCs w:val="24"/>
          <w:lang w:eastAsia="en-GB"/>
          <w14:ligatures w14:val="none"/>
        </w:rPr>
      </w:pPr>
      <w:r w:rsidRPr="00AC0C6F">
        <w:rPr>
          <w:rFonts w:ascii="Arial" w:eastAsia="Times New Roman" w:hAnsi="Arial" w:cs="Arial"/>
          <w:color w:val="000000"/>
          <w:sz w:val="24"/>
          <w:szCs w:val="24"/>
        </w:rPr>
        <w:t>A social networking site created especially for the business community is called LinkedIn. The website's objective is to make it possible for registered users to create and maintain professional networks of people they know and trust.</w:t>
      </w:r>
      <w:r w:rsidRPr="00AC0C6F">
        <w:rPr>
          <w:rStyle w:val="apple-converted-space"/>
          <w:rFonts w:ascii="Arial" w:eastAsia="Times New Roman" w:hAnsi="Arial" w:cs="Arial"/>
          <w:color w:val="000000"/>
          <w:sz w:val="24"/>
          <w:szCs w:val="24"/>
        </w:rPr>
        <w:t> </w:t>
      </w:r>
      <w:r w:rsidRPr="00AC0C6F">
        <w:rPr>
          <w:rFonts w:ascii="Arial" w:eastAsia="Times New Roman" w:hAnsi="Arial" w:cs="Arial"/>
          <w:color w:val="000000"/>
          <w:sz w:val="24"/>
          <w:szCs w:val="24"/>
        </w:rPr>
        <w:br/>
        <w:t>Professionals can use LinkedIn to research companies, find jobs, and access news about their industry and business contacts</w:t>
      </w:r>
      <w:r w:rsidR="00EB4127" w:rsidRPr="00AC0C6F">
        <w:rPr>
          <w:rFonts w:ascii="Arial" w:eastAsia="Times New Roman" w:hAnsi="Arial" w:cs="Arial"/>
          <w:color w:val="000000"/>
          <w:sz w:val="24"/>
          <w:szCs w:val="24"/>
        </w:rPr>
        <w:t xml:space="preserve">. </w:t>
      </w:r>
      <w:proofErr w:type="gramStart"/>
      <w:r w:rsidRPr="00AC0C6F">
        <w:rPr>
          <w:rFonts w:ascii="Arial" w:eastAsia="Times New Roman" w:hAnsi="Arial" w:cs="Arial"/>
          <w:color w:val="000000"/>
          <w:sz w:val="24"/>
          <w:szCs w:val="24"/>
        </w:rPr>
        <w:t>In order to</w:t>
      </w:r>
      <w:proofErr w:type="gramEnd"/>
      <w:r w:rsidRPr="00AC0C6F">
        <w:rPr>
          <w:rFonts w:ascii="Arial" w:eastAsia="Times New Roman" w:hAnsi="Arial" w:cs="Arial"/>
          <w:color w:val="000000"/>
          <w:sz w:val="24"/>
          <w:szCs w:val="24"/>
        </w:rPr>
        <w:t xml:space="preserve"> give policymakers, employers, employees, and educators data-driven insight into trends that aid in balancing the supply and demand for workers worldwide, LinkedIn collects data from LinkedIn profiles</w:t>
      </w:r>
      <w:r w:rsidRPr="00AC0C6F">
        <w:rPr>
          <w:rFonts w:ascii="Arial" w:eastAsia="Times New Roman" w:hAnsi="Arial" w:cs="Arial"/>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Pr="00AC0C6F">
        <w:rPr>
          <w:rStyle w:val="apple-converted-space"/>
          <w:rFonts w:ascii="Arial" w:eastAsia="Times New Roman" w:hAnsi="Arial" w:cs="Arial"/>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w:t>
      </w:r>
      <w:r w:rsidRPr="00AC0C6F">
        <w:rPr>
          <w:rFonts w:ascii="Arial" w:eastAsia="Times New Roman" w:hAnsi="Arial" w:cs="Arial"/>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br/>
      </w:r>
      <w:r w:rsidRPr="00AC0C6F">
        <w:rPr>
          <w:rFonts w:ascii="Arial" w:eastAsia="Times New Roman" w:hAnsi="Arial" w:cs="Arial"/>
          <w:color w:val="000000"/>
          <w:sz w:val="24"/>
          <w:szCs w:val="24"/>
        </w:rPr>
        <w:t>Examples of these include work migration trends in particular areas, skills shortages in particular industries, the typical time that people search for their next career move, and which cities are "stickiest," or places where workers are less likely to relocate.</w:t>
      </w:r>
      <w:r w:rsidR="00B13963" w:rsidRPr="00AC0C6F">
        <w:rPr>
          <w:rFonts w:ascii="Arial" w:hAnsi="Arial" w:cs="Arial"/>
          <w:sz w:val="24"/>
          <w:szCs w:val="24"/>
        </w:rPr>
        <w:t xml:space="preserve"> </w:t>
      </w:r>
      <w:r w:rsidR="00B13963" w:rsidRPr="00AC0C6F">
        <w:rPr>
          <w:rFonts w:ascii="Arial" w:eastAsia="Times New Roman" w:hAnsi="Arial" w:cs="Arial"/>
          <w:color w:val="000000"/>
          <w:sz w:val="24"/>
          <w:szCs w:val="24"/>
        </w:rPr>
        <w:t>(Accessed: 8 December 2024)</w:t>
      </w:r>
      <w:r w:rsidR="000371BF" w:rsidRPr="00AC0C6F">
        <w:rPr>
          <w:rFonts w:ascii="Arial" w:hAnsi="Arial" w:cs="Arial"/>
          <w:sz w:val="24"/>
          <w:szCs w:val="24"/>
        </w:rPr>
        <w:br w:type="textWrapping" w:clear="all"/>
      </w:r>
      <w:bookmarkStart w:id="1" w:name="_Toc183957947"/>
    </w:p>
    <w:p w14:paraId="03570FC9" w14:textId="393C4E72" w:rsidR="00A145BB" w:rsidRPr="00AC0C6F" w:rsidRDefault="00A145BB" w:rsidP="00AC0C6F">
      <w:pPr>
        <w:spacing w:line="360" w:lineRule="auto"/>
        <w:divId w:val="1056247495"/>
        <w:rPr>
          <w:rFonts w:ascii="Arial" w:eastAsia="Times New Roman" w:hAnsi="Arial" w:cs="Arial"/>
          <w:b/>
          <w:color w:val="262626" w:themeColor="text1" w:themeTint="D9"/>
          <w:kern w:val="0"/>
          <w:sz w:val="24"/>
          <w:szCs w:val="24"/>
          <w:lang w:eastAsia="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14:ligatures w14:val="none"/>
        </w:rPr>
      </w:pPr>
      <w:r w:rsidRPr="00AC0C6F">
        <w:rPr>
          <w:rFonts w:ascii="Arial" w:hAnsi="Arial" w:cs="Arial"/>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What is the difference between LinkedIn and other forms of social media?</w:t>
      </w:r>
      <w:bookmarkEnd w:id="1"/>
      <w:r w:rsidR="00A25279" w:rsidRPr="00AC0C6F">
        <w:rPr>
          <w:rFonts w:ascii="Arial" w:hAnsi="Arial" w:cs="Arial"/>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p>
    <w:p w14:paraId="45C39D82" w14:textId="77777777" w:rsidR="008E6AB4" w:rsidRPr="00AC0C6F" w:rsidRDefault="008E6AB4" w:rsidP="00AC0C6F">
      <w:pPr>
        <w:spacing w:after="0" w:line="360" w:lineRule="auto"/>
        <w:divId w:val="1110585592"/>
        <w:rPr>
          <w:rFonts w:ascii="Arial" w:eastAsia="Times New Roman" w:hAnsi="Arial" w:cs="Arial"/>
          <w:kern w:val="0"/>
          <w:sz w:val="24"/>
          <w:szCs w:val="24"/>
          <w:lang w:eastAsia="en-GB"/>
          <w14:ligatures w14:val="none"/>
        </w:rPr>
      </w:pPr>
      <w:r w:rsidRPr="00AC0C6F">
        <w:rPr>
          <w:rFonts w:ascii="Arial" w:eastAsia="Times New Roman" w:hAnsi="Arial" w:cs="Arial"/>
          <w:color w:val="000000"/>
          <w:kern w:val="0"/>
          <w:sz w:val="24"/>
          <w:szCs w:val="24"/>
          <w:lang w:eastAsia="en-GB"/>
          <w14:ligatures w14:val="none"/>
        </w:rPr>
        <w:t>LinkedIn was created especially with business networking in mind, setting it apart from other social networking sites like Facebook, Instagram, and Twitter. </w:t>
      </w:r>
      <w:r w:rsidRPr="00AC0C6F">
        <w:rPr>
          <w:rFonts w:ascii="Arial" w:eastAsia="Times New Roman" w:hAnsi="Arial" w:cs="Arial"/>
          <w:color w:val="000000"/>
          <w:kern w:val="0"/>
          <w:sz w:val="24"/>
          <w:szCs w:val="24"/>
          <w:lang w:eastAsia="en-GB"/>
          <w14:ligatures w14:val="none"/>
        </w:rPr>
        <w:br/>
        <w:t>Members typically only connect with people they know on this more exclusive network (Hanna, 2022). </w:t>
      </w:r>
    </w:p>
    <w:p w14:paraId="6574928F" w14:textId="77777777" w:rsidR="00C83423" w:rsidRPr="00AC0C6F" w:rsidRDefault="00C83423" w:rsidP="00AC0C6F">
      <w:pPr>
        <w:spacing w:line="360" w:lineRule="auto"/>
        <w:rPr>
          <w:rFonts w:ascii="Arial" w:hAnsi="Arial" w:cs="Arial"/>
          <w:sz w:val="24"/>
          <w:szCs w:val="24"/>
        </w:rPr>
      </w:pPr>
    </w:p>
    <w:p w14:paraId="35EC27DD" w14:textId="2767890F" w:rsidR="00C83423" w:rsidRPr="00AC0C6F" w:rsidRDefault="00A145BB" w:rsidP="00AC0C6F">
      <w:pPr>
        <w:pStyle w:val="Heading1"/>
        <w:spacing w:line="360" w:lineRule="auto"/>
        <w:rPr>
          <w:rFonts w:ascii="Arial" w:hAnsi="Arial" w:cs="Arial"/>
          <w:sz w:val="24"/>
          <w:szCs w:val="24"/>
        </w:rPr>
      </w:pPr>
      <w:bookmarkStart w:id="2" w:name="_Toc184563824"/>
      <w:r w:rsidRPr="00AC0C6F">
        <w:rPr>
          <w:rFonts w:ascii="Arial" w:hAnsi="Arial" w:cs="Arial"/>
          <w:sz w:val="24"/>
          <w:szCs w:val="24"/>
        </w:rPr>
        <w:t>Difference between Linked</w:t>
      </w:r>
      <w:r w:rsidR="3653EF68" w:rsidRPr="00AC0C6F">
        <w:rPr>
          <w:rFonts w:ascii="Arial" w:hAnsi="Arial" w:cs="Arial"/>
          <w:sz w:val="24"/>
          <w:szCs w:val="24"/>
        </w:rPr>
        <w:t>I</w:t>
      </w:r>
      <w:r w:rsidRPr="00AC0C6F">
        <w:rPr>
          <w:rFonts w:ascii="Arial" w:hAnsi="Arial" w:cs="Arial"/>
          <w:sz w:val="24"/>
          <w:szCs w:val="24"/>
        </w:rPr>
        <w:t>n and other social media platforms</w:t>
      </w:r>
      <w:bookmarkEnd w:id="2"/>
    </w:p>
    <w:p w14:paraId="1AB79E49" w14:textId="1505FA3C" w:rsidR="00DA6A34" w:rsidRPr="00AC0C6F" w:rsidRDefault="00DA6A34" w:rsidP="00AC0C6F">
      <w:pPr>
        <w:spacing w:line="360" w:lineRule="auto"/>
        <w:rPr>
          <w:rFonts w:ascii="Arial" w:eastAsia="Times New Roman" w:hAnsi="Arial" w:cs="Arial"/>
          <w:color w:val="000000"/>
          <w:sz w:val="24"/>
          <w:szCs w:val="24"/>
        </w:rPr>
      </w:pPr>
      <w:r w:rsidRPr="00AC0C6F">
        <w:rPr>
          <w:rFonts w:ascii="Arial" w:eastAsia="Times New Roman" w:hAnsi="Arial" w:cs="Arial"/>
          <w:color w:val="000000"/>
          <w:sz w:val="24"/>
          <w:szCs w:val="24"/>
        </w:rPr>
        <w:t xml:space="preserve">The main areas of difference between LinkedIn and other social media platforms are their features, target audience, and objectives. </w:t>
      </w:r>
      <w:r w:rsidRPr="00AC0C6F">
        <w:rPr>
          <w:rFonts w:ascii="Arial" w:eastAsia="Times New Roman" w:hAnsi="Arial" w:cs="Arial"/>
          <w:color w:val="000000"/>
          <w:sz w:val="24"/>
          <w:szCs w:val="24"/>
        </w:rPr>
        <w:br/>
      </w:r>
      <w:r w:rsidRPr="00AC0C6F">
        <w:rPr>
          <w:rFonts w:ascii="Arial" w:eastAsia="Times New Roman" w:hAnsi="Arial" w:cs="Arial"/>
          <w:color w:val="000000"/>
          <w:sz w:val="24"/>
          <w:szCs w:val="24"/>
        </w:rPr>
        <w:br/>
        <w:t>1. Primary Goal • LinkedIn: This site focusses on professional networking, career development, and business-related content. Other Social Media Platforms: Mostly used for sharing information about hobbies and lifestyles, entertainment, and social updates.</w:t>
      </w:r>
      <w:r w:rsidRPr="00AC0C6F">
        <w:rPr>
          <w:rStyle w:val="apple-converted-space"/>
          <w:rFonts w:ascii="Arial" w:eastAsia="Times New Roman" w:hAnsi="Arial" w:cs="Arial"/>
          <w:color w:val="000000"/>
          <w:sz w:val="24"/>
          <w:szCs w:val="24"/>
        </w:rPr>
        <w:t> </w:t>
      </w:r>
      <w:r w:rsidRPr="00AC0C6F">
        <w:rPr>
          <w:rFonts w:ascii="Arial" w:eastAsia="Times New Roman" w:hAnsi="Arial" w:cs="Arial"/>
          <w:color w:val="000000"/>
          <w:sz w:val="24"/>
          <w:szCs w:val="24"/>
        </w:rPr>
        <w:br/>
      </w:r>
      <w:r w:rsidRPr="00AC0C6F">
        <w:rPr>
          <w:rFonts w:ascii="Arial" w:eastAsia="Times New Roman" w:hAnsi="Arial" w:cs="Arial"/>
          <w:color w:val="000000"/>
          <w:sz w:val="24"/>
          <w:szCs w:val="24"/>
        </w:rPr>
        <w:br/>
        <w:t xml:space="preserve">2. Audience• LinkedIn: Attracts professionals, employers, recruiters, and job seekers </w:t>
      </w:r>
      <w:r w:rsidRPr="00AC0C6F">
        <w:rPr>
          <w:rFonts w:ascii="Arial" w:eastAsia="Times New Roman" w:hAnsi="Arial" w:cs="Arial"/>
          <w:color w:val="000000"/>
          <w:sz w:val="24"/>
          <w:szCs w:val="24"/>
        </w:rPr>
        <w:lastRenderedPageBreak/>
        <w:t>seeking to network for career or industry-related purposes. Other</w:t>
      </w:r>
      <w:r w:rsidR="005D6B37" w:rsidRPr="00AC0C6F">
        <w:rPr>
          <w:rFonts w:ascii="Arial" w:eastAsia="Times New Roman" w:hAnsi="Arial" w:cs="Arial"/>
          <w:color w:val="000000"/>
          <w:sz w:val="24"/>
          <w:szCs w:val="24"/>
        </w:rPr>
        <w:t xml:space="preserve"> </w:t>
      </w:r>
      <w:r w:rsidRPr="00AC0C6F">
        <w:rPr>
          <w:rFonts w:ascii="Arial" w:eastAsia="Times New Roman" w:hAnsi="Arial" w:cs="Arial"/>
          <w:color w:val="000000"/>
          <w:sz w:val="24"/>
          <w:szCs w:val="24"/>
        </w:rPr>
        <w:t>Platforms: Engage a broader spectrum of individuals, including communities with diverse interests, families, and friends.</w:t>
      </w:r>
      <w:r w:rsidRPr="00AC0C6F">
        <w:rPr>
          <w:rStyle w:val="apple-converted-space"/>
          <w:rFonts w:ascii="Arial" w:eastAsia="Times New Roman" w:hAnsi="Arial" w:cs="Arial"/>
          <w:color w:val="000000"/>
          <w:sz w:val="24"/>
          <w:szCs w:val="24"/>
        </w:rPr>
        <w:t> </w:t>
      </w:r>
      <w:r w:rsidRPr="00AC0C6F">
        <w:rPr>
          <w:rFonts w:ascii="Arial" w:eastAsia="Times New Roman" w:hAnsi="Arial" w:cs="Arial"/>
          <w:color w:val="000000"/>
          <w:sz w:val="24"/>
          <w:szCs w:val="24"/>
        </w:rPr>
        <w:br/>
      </w:r>
      <w:r w:rsidRPr="00AC0C6F">
        <w:rPr>
          <w:rFonts w:ascii="Arial" w:eastAsia="Times New Roman" w:hAnsi="Arial" w:cs="Arial"/>
          <w:color w:val="000000"/>
          <w:sz w:val="24"/>
          <w:szCs w:val="24"/>
        </w:rPr>
        <w:br/>
        <w:t xml:space="preserve">3. Content Type: Business-related content, such as thought leadership articles, industry news, job openings, and career guidance, is highly valued on LinkedIn. Additional Platforms: Prioritise private updates, entertainment, and a range of multimedia content, </w:t>
      </w:r>
      <w:r w:rsidR="005D6B37" w:rsidRPr="00AC0C6F">
        <w:rPr>
          <w:rFonts w:ascii="Arial" w:eastAsia="Times New Roman" w:hAnsi="Arial" w:cs="Arial"/>
          <w:color w:val="000000"/>
          <w:sz w:val="24"/>
          <w:szCs w:val="24"/>
        </w:rPr>
        <w:t>including.</w:t>
      </w:r>
    </w:p>
    <w:p w14:paraId="7C1A007C" w14:textId="5B37E569" w:rsidR="00A145BB" w:rsidRPr="00AC0C6F" w:rsidRDefault="009C48DD" w:rsidP="00AC0C6F">
      <w:pPr>
        <w:spacing w:line="360" w:lineRule="auto"/>
        <w:rPr>
          <w:rFonts w:ascii="Arial" w:hAnsi="Arial" w:cs="Arial"/>
          <w:sz w:val="24"/>
          <w:szCs w:val="24"/>
        </w:rPr>
      </w:pPr>
      <w:r w:rsidRPr="00AC0C6F">
        <w:rPr>
          <w:rFonts w:ascii="Arial" w:hAnsi="Arial" w:cs="Arial"/>
          <w:noProof/>
          <w:sz w:val="24"/>
          <w:szCs w:val="24"/>
        </w:rPr>
        <w:drawing>
          <wp:inline distT="0" distB="0" distL="0" distR="0" wp14:anchorId="48271C3E" wp14:editId="1C377AE9">
            <wp:extent cx="4705350" cy="2876550"/>
            <wp:effectExtent l="0" t="0" r="0" b="0"/>
            <wp:docPr id="1661739531" name="Picture 1" descr="social media for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ocial media for busines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05350" cy="2876550"/>
                    </a:xfrm>
                    <a:prstGeom prst="rect">
                      <a:avLst/>
                    </a:prstGeom>
                    <a:noFill/>
                    <a:ln>
                      <a:noFill/>
                    </a:ln>
                  </pic:spPr>
                </pic:pic>
              </a:graphicData>
            </a:graphic>
          </wp:inline>
        </w:drawing>
      </w:r>
      <w:r w:rsidRPr="00AC0C6F">
        <w:rPr>
          <w:rFonts w:ascii="Arial" w:hAnsi="Arial" w:cs="Arial"/>
          <w:color w:val="2C3E50"/>
          <w:sz w:val="24"/>
          <w:szCs w:val="24"/>
          <w:shd w:val="clear" w:color="auto" w:fill="FFFFFF"/>
        </w:rPr>
        <w:t>(Hanna, 2022)</w:t>
      </w:r>
    </w:p>
    <w:p w14:paraId="0A42FBC6" w14:textId="46A55760" w:rsidR="00F63444" w:rsidRPr="00AC0C6F" w:rsidRDefault="000371BF" w:rsidP="00AC0C6F">
      <w:pPr>
        <w:pStyle w:val="NoSpacing"/>
        <w:spacing w:line="360"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C0C6F">
        <w:rPr>
          <w:rFonts w:ascii="Arial" w:hAnsi="Arial" w:cs="Arial"/>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How Li</w:t>
      </w:r>
      <w:r w:rsidR="004A5D3D" w:rsidRPr="00AC0C6F">
        <w:rPr>
          <w:rFonts w:ascii="Arial" w:hAnsi="Arial" w:cs="Arial"/>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nkedIn</w:t>
      </w:r>
      <w:r w:rsidRPr="00AC0C6F">
        <w:rPr>
          <w:rFonts w:ascii="Arial" w:hAnsi="Arial" w:cs="Arial"/>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helps for job Seekers?</w:t>
      </w:r>
      <w:r w:rsidRPr="00AC0C6F">
        <w:rPr>
          <w:rFonts w:ascii="Arial" w:hAnsi="Arial" w:cs="Arial"/>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br w:type="textWrapping" w:clear="all"/>
      </w:r>
      <w:r w:rsidR="00DF5253" w:rsidRPr="00AC0C6F">
        <w:rPr>
          <w:rFonts w:ascii="Arial" w:eastAsia="Times New Roman" w:hAnsi="Arial" w:cs="Arial"/>
          <w:color w:val="000000"/>
          <w:sz w:val="24"/>
          <w:szCs w:val="24"/>
        </w:rPr>
        <w:t>How to maximise the network's potential LinkedIn is a worldwide professional network that can help with job placement and job searching. It is particularly helpful for independent contractors testing clients and offers chances for professional collaboration. The network offers the chance to get in touch with the employer directly for the desired position, and the employer can post job openings in interest groups as well as in their own corporate profiles. Since practically every serious company emphasises its space on LinkedIn, it is imperative that job seekers create a strong profile.</w:t>
      </w:r>
      <w:r w:rsidR="00DF5253" w:rsidRPr="00AC0C6F">
        <w:rPr>
          <w:rStyle w:val="apple-converted-space"/>
          <w:rFonts w:ascii="Arial" w:eastAsia="Times New Roman" w:hAnsi="Arial" w:cs="Arial"/>
          <w:color w:val="000000"/>
          <w:sz w:val="24"/>
          <w:szCs w:val="24"/>
        </w:rPr>
        <w:t> </w:t>
      </w:r>
      <w:r w:rsidR="00DF5253" w:rsidRPr="00AC0C6F">
        <w:rPr>
          <w:rFonts w:ascii="Arial" w:eastAsia="Times New Roman" w:hAnsi="Arial" w:cs="Arial"/>
          <w:color w:val="000000"/>
          <w:sz w:val="24"/>
          <w:szCs w:val="24"/>
        </w:rPr>
        <w:br/>
      </w:r>
      <w:r w:rsidR="00DF5253" w:rsidRPr="00AC0C6F">
        <w:rPr>
          <w:rFonts w:ascii="Arial" w:eastAsia="Times New Roman" w:hAnsi="Arial" w:cs="Arial"/>
          <w:color w:val="000000"/>
          <w:sz w:val="24"/>
          <w:szCs w:val="24"/>
        </w:rPr>
        <w:br/>
        <w:t xml:space="preserve">You must first register on LinkedIn, fill out the sections about your professional </w:t>
      </w:r>
      <w:r w:rsidR="00DF5253" w:rsidRPr="00AC0C6F">
        <w:rPr>
          <w:rFonts w:ascii="Arial" w:eastAsia="Times New Roman" w:hAnsi="Arial" w:cs="Arial"/>
          <w:color w:val="000000"/>
          <w:sz w:val="24"/>
          <w:szCs w:val="24"/>
        </w:rPr>
        <w:lastRenderedPageBreak/>
        <w:t xml:space="preserve">experience and interests, and select the area of work you wish to pursue. Since a LinkedIn profile is essentially a resume, you </w:t>
      </w:r>
      <w:r w:rsidR="00A468F9" w:rsidRPr="00AC0C6F">
        <w:rPr>
          <w:rFonts w:ascii="Arial" w:eastAsia="Times New Roman" w:hAnsi="Arial" w:cs="Arial"/>
          <w:color w:val="000000"/>
          <w:sz w:val="24"/>
          <w:szCs w:val="24"/>
        </w:rPr>
        <w:t>should</w:t>
      </w:r>
      <w:r w:rsidR="00A468F9" w:rsidRPr="00AC0C6F">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00B70D4F" w:rsidRPr="00AC0C6F">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Myjobscotland2024</w:t>
      </w:r>
      <w:r w:rsidR="00B260D9" w:rsidRPr="00AC0C6F">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505F66A" w14:textId="3D2F0812" w:rsidR="00A145BB" w:rsidRPr="00AC0C6F" w:rsidRDefault="009C48DD" w:rsidP="00AC0C6F">
      <w:pPr>
        <w:pStyle w:val="Heading1"/>
        <w:spacing w:line="360" w:lineRule="auto"/>
        <w:rPr>
          <w:rFonts w:ascii="Arial" w:hAnsi="Arial" w:cs="Arial"/>
          <w:sz w:val="24"/>
          <w:szCs w:val="24"/>
        </w:rPr>
      </w:pPr>
      <w:bookmarkStart w:id="3" w:name="_Toc184563825"/>
      <w:r w:rsidRPr="00AC0C6F">
        <w:rPr>
          <w:rFonts w:ascii="Arial" w:hAnsi="Arial" w:cs="Arial"/>
          <w:sz w:val="24"/>
          <w:szCs w:val="24"/>
        </w:rPr>
        <w:t>How LinkedIn helps Employers?</w:t>
      </w:r>
      <w:bookmarkEnd w:id="3"/>
    </w:p>
    <w:p w14:paraId="6227395E" w14:textId="77777777" w:rsidR="008D6EF8" w:rsidRPr="00AC0C6F" w:rsidRDefault="008D6EF8" w:rsidP="00AC0C6F">
      <w:pPr>
        <w:spacing w:line="360" w:lineRule="auto"/>
        <w:rPr>
          <w:rFonts w:ascii="Arial" w:hAnsi="Arial" w:cs="Arial"/>
          <w:sz w:val="24"/>
          <w:szCs w:val="24"/>
        </w:rPr>
      </w:pPr>
      <w:r w:rsidRPr="00AC0C6F">
        <w:rPr>
          <w:rFonts w:ascii="Arial" w:hAnsi="Arial" w:cs="Arial"/>
          <w:sz w:val="24"/>
          <w:szCs w:val="24"/>
        </w:rPr>
        <w:t>Employers can identify, attract, and keep top people while enhancing their employer brand with the help of LinkedIn's many advantages. LinkedIn benefits employers in the following main ways:</w:t>
      </w:r>
    </w:p>
    <w:p w14:paraId="15D0AFEE" w14:textId="77777777" w:rsidR="008D6EF8" w:rsidRPr="00AC0C6F" w:rsidRDefault="008D6EF8" w:rsidP="00AC0C6F">
      <w:pPr>
        <w:pStyle w:val="ListParagraph"/>
        <w:numPr>
          <w:ilvl w:val="0"/>
          <w:numId w:val="1"/>
        </w:numPr>
        <w:spacing w:line="360" w:lineRule="auto"/>
        <w:rPr>
          <w:rFonts w:ascii="Arial" w:hAnsi="Arial" w:cs="Arial"/>
          <w:sz w:val="24"/>
          <w:szCs w:val="24"/>
        </w:rPr>
      </w:pPr>
      <w:r w:rsidRPr="00AC0C6F">
        <w:rPr>
          <w:rFonts w:ascii="Arial" w:hAnsi="Arial" w:cs="Arial"/>
          <w:sz w:val="24"/>
          <w:szCs w:val="24"/>
        </w:rPr>
        <w:t>Recruiting Talent</w:t>
      </w:r>
    </w:p>
    <w:p w14:paraId="01F9FCB4" w14:textId="622A0515" w:rsidR="008D6EF8" w:rsidRPr="00AC0C6F" w:rsidRDefault="008D6EF8" w:rsidP="00AC0C6F">
      <w:pPr>
        <w:pStyle w:val="ListParagraph"/>
        <w:numPr>
          <w:ilvl w:val="0"/>
          <w:numId w:val="1"/>
        </w:numPr>
        <w:spacing w:line="360" w:lineRule="auto"/>
        <w:rPr>
          <w:rFonts w:ascii="Arial" w:hAnsi="Arial" w:cs="Arial"/>
          <w:sz w:val="24"/>
          <w:szCs w:val="24"/>
        </w:rPr>
      </w:pPr>
      <w:r w:rsidRPr="00AC0C6F">
        <w:rPr>
          <w:rFonts w:ascii="Arial" w:hAnsi="Arial" w:cs="Arial"/>
          <w:sz w:val="24"/>
          <w:szCs w:val="24"/>
        </w:rPr>
        <w:t xml:space="preserve">Global Talent Pool Access: Companies can look through millions of LinkedIn profiles worldwide to identify applicants with the necessary training and expertise.• Recruiter Tools: Employers can filter candidates by location, education, experience, skills, and more with LinkedIn Recruiter and LinkedIn Talent Insights.Job Postings: Companies can advertise job vacancies on LinkedIn to connect with eligible applicants who use the platform either actively or passively.Branding of Employers• Company Page: By showcasing their accomplishments, beliefs, and corporate culture on LinkedIn, businesses may draw in talent that supports their goals. Employee Advocacy: Workers can interact and exchange </w:t>
      </w:r>
      <w:r w:rsidR="006C244F" w:rsidRPr="00AC0C6F">
        <w:rPr>
          <w:rFonts w:ascii="Arial" w:hAnsi="Arial" w:cs="Arial"/>
          <w:sz w:val="24"/>
          <w:szCs w:val="24"/>
        </w:rPr>
        <w:t>information.</w:t>
      </w:r>
      <w:r w:rsidR="000C394D" w:rsidRPr="00AC0C6F">
        <w:rPr>
          <w:rFonts w:ascii="Arial" w:hAnsi="Arial" w:cs="Arial"/>
          <w:sz w:val="24"/>
          <w:szCs w:val="24"/>
        </w:rPr>
        <w:t xml:space="preserve"> </w:t>
      </w:r>
      <w:r w:rsidR="000C394D" w:rsidRPr="00AC0C6F">
        <w:rPr>
          <w:rFonts w:ascii="Arial" w:hAnsi="Arial" w:cs="Arial"/>
          <w:sz w:val="24"/>
          <w:szCs w:val="24"/>
        </w:rPr>
        <w:t>(SLR Recruit n.d.)</w:t>
      </w:r>
    </w:p>
    <w:p w14:paraId="48800818" w14:textId="015919EE" w:rsidR="009C48DD" w:rsidRPr="00AC0C6F" w:rsidRDefault="009C48DD" w:rsidP="00AC0C6F">
      <w:pPr>
        <w:pStyle w:val="Heading1"/>
        <w:spacing w:line="360" w:lineRule="auto"/>
        <w:rPr>
          <w:rFonts w:ascii="Arial" w:hAnsi="Arial" w:cs="Arial"/>
          <w:sz w:val="24"/>
          <w:szCs w:val="24"/>
        </w:rPr>
      </w:pPr>
      <w:bookmarkStart w:id="4" w:name="_Toc184563826"/>
      <w:r w:rsidRPr="00AC0C6F">
        <w:rPr>
          <w:rFonts w:ascii="Arial" w:hAnsi="Arial" w:cs="Arial"/>
          <w:sz w:val="24"/>
          <w:szCs w:val="24"/>
        </w:rPr>
        <w:t>How to create an active LinkedIn account?</w:t>
      </w:r>
      <w:bookmarkEnd w:id="4"/>
    </w:p>
    <w:p w14:paraId="6D148D27" w14:textId="77777777" w:rsidR="005F4C76" w:rsidRPr="00AC0C6F" w:rsidRDefault="005F4C76" w:rsidP="00AC0C6F">
      <w:pPr>
        <w:spacing w:line="360" w:lineRule="auto"/>
        <w:rPr>
          <w:rFonts w:ascii="Arial" w:hAnsi="Arial" w:cs="Arial"/>
          <w:sz w:val="24"/>
          <w:szCs w:val="24"/>
        </w:rPr>
      </w:pPr>
      <w:r w:rsidRPr="00AC0C6F">
        <w:rPr>
          <w:rFonts w:ascii="Arial" w:hAnsi="Arial" w:cs="Arial"/>
          <w:sz w:val="24"/>
          <w:szCs w:val="24"/>
        </w:rPr>
        <w:t>Setting up a profile is only one aspect of creating an active LinkedIn account. The following actions will increase your influence on the platform:</w:t>
      </w:r>
    </w:p>
    <w:p w14:paraId="487811D2" w14:textId="77777777" w:rsidR="005F4C76" w:rsidRPr="00AC0C6F" w:rsidRDefault="005F4C76" w:rsidP="00AC0C6F">
      <w:pPr>
        <w:spacing w:line="360" w:lineRule="auto"/>
        <w:rPr>
          <w:rFonts w:ascii="Arial" w:hAnsi="Arial" w:cs="Arial"/>
          <w:sz w:val="24"/>
          <w:szCs w:val="24"/>
        </w:rPr>
      </w:pPr>
    </w:p>
    <w:p w14:paraId="41507A7C" w14:textId="5EDBE346" w:rsidR="005F4C76" w:rsidRPr="00AC0C6F" w:rsidRDefault="005F4C76" w:rsidP="00AC0C6F">
      <w:pPr>
        <w:spacing w:line="360" w:lineRule="auto"/>
        <w:rPr>
          <w:rFonts w:ascii="Arial" w:hAnsi="Arial" w:cs="Arial"/>
          <w:sz w:val="24"/>
          <w:szCs w:val="24"/>
        </w:rPr>
      </w:pPr>
      <w:r w:rsidRPr="00AC0C6F">
        <w:rPr>
          <w:rFonts w:ascii="Arial" w:hAnsi="Arial" w:cs="Arial"/>
          <w:sz w:val="24"/>
          <w:szCs w:val="24"/>
        </w:rPr>
        <w:t xml:space="preserve">1. Create a LinkedIn </w:t>
      </w:r>
      <w:r w:rsidR="0008197E" w:rsidRPr="00AC0C6F">
        <w:rPr>
          <w:rFonts w:ascii="Arial" w:hAnsi="Arial" w:cs="Arial"/>
          <w:sz w:val="24"/>
          <w:szCs w:val="24"/>
        </w:rPr>
        <w:t>profile. Visit</w:t>
      </w:r>
      <w:r w:rsidRPr="00AC0C6F">
        <w:rPr>
          <w:rFonts w:ascii="Arial" w:hAnsi="Arial" w:cs="Arial"/>
          <w:sz w:val="24"/>
          <w:szCs w:val="24"/>
        </w:rPr>
        <w:t xml:space="preserve"> LinkedIn's online page or use the LinkedIn app on your </w:t>
      </w:r>
      <w:r w:rsidR="0008102C" w:rsidRPr="00AC0C6F">
        <w:rPr>
          <w:rFonts w:ascii="Arial" w:hAnsi="Arial" w:cs="Arial"/>
          <w:sz w:val="24"/>
          <w:szCs w:val="24"/>
        </w:rPr>
        <w:t>phone.</w:t>
      </w:r>
      <w:r w:rsidR="0008197E" w:rsidRPr="00AC0C6F">
        <w:rPr>
          <w:rFonts w:ascii="Arial" w:hAnsi="Arial" w:cs="Arial"/>
          <w:sz w:val="24"/>
          <w:szCs w:val="24"/>
        </w:rPr>
        <w:t xml:space="preserve"> </w:t>
      </w:r>
      <w:proofErr w:type="spellStart"/>
      <w:r w:rsidR="0008197E" w:rsidRPr="00AC0C6F">
        <w:rPr>
          <w:rFonts w:ascii="Arial" w:hAnsi="Arial" w:cs="Arial"/>
          <w:sz w:val="24"/>
          <w:szCs w:val="24"/>
        </w:rPr>
        <w:t>U</w:t>
      </w:r>
      <w:r w:rsidR="00C212CE" w:rsidRPr="00AC0C6F">
        <w:rPr>
          <w:rFonts w:ascii="Arial" w:hAnsi="Arial" w:cs="Arial"/>
          <w:sz w:val="24"/>
          <w:szCs w:val="24"/>
        </w:rPr>
        <w:t>s</w:t>
      </w:r>
      <w:r w:rsidRPr="00AC0C6F">
        <w:rPr>
          <w:rFonts w:ascii="Arial" w:hAnsi="Arial" w:cs="Arial"/>
          <w:sz w:val="24"/>
          <w:szCs w:val="24"/>
        </w:rPr>
        <w:t>a</w:t>
      </w:r>
      <w:proofErr w:type="spellEnd"/>
      <w:r w:rsidRPr="00AC0C6F">
        <w:rPr>
          <w:rFonts w:ascii="Arial" w:hAnsi="Arial" w:cs="Arial"/>
          <w:sz w:val="24"/>
          <w:szCs w:val="24"/>
        </w:rPr>
        <w:t xml:space="preserve"> secure password and your email address to create an </w:t>
      </w:r>
      <w:r w:rsidR="00A468F9" w:rsidRPr="00AC0C6F">
        <w:rPr>
          <w:rFonts w:ascii="Arial" w:hAnsi="Arial" w:cs="Arial"/>
          <w:sz w:val="24"/>
          <w:szCs w:val="24"/>
        </w:rPr>
        <w:t>account. Click</w:t>
      </w:r>
      <w:r w:rsidRPr="00AC0C6F">
        <w:rPr>
          <w:rFonts w:ascii="Arial" w:hAnsi="Arial" w:cs="Arial"/>
          <w:sz w:val="24"/>
          <w:szCs w:val="24"/>
        </w:rPr>
        <w:t xml:space="preserve"> the verification link in your inbox to confirm your email</w:t>
      </w:r>
      <w:r w:rsidR="00C212CE" w:rsidRPr="00AC0C6F">
        <w:rPr>
          <w:rFonts w:ascii="Arial" w:hAnsi="Arial" w:cs="Arial"/>
          <w:sz w:val="24"/>
          <w:szCs w:val="24"/>
        </w:rPr>
        <w:t>.</w:t>
      </w:r>
    </w:p>
    <w:p w14:paraId="4777AEAE" w14:textId="77777777" w:rsidR="005F4C76" w:rsidRPr="00AC0C6F" w:rsidRDefault="005F4C76" w:rsidP="00AC0C6F">
      <w:pPr>
        <w:spacing w:line="360" w:lineRule="auto"/>
        <w:rPr>
          <w:rFonts w:ascii="Arial" w:hAnsi="Arial" w:cs="Arial"/>
          <w:sz w:val="24"/>
          <w:szCs w:val="24"/>
        </w:rPr>
      </w:pPr>
    </w:p>
    <w:p w14:paraId="0BF46D13" w14:textId="113C3D52" w:rsidR="008952D8" w:rsidRPr="00AC0C6F" w:rsidRDefault="0008197E" w:rsidP="00AC0C6F">
      <w:pPr>
        <w:pStyle w:val="ListParagraph"/>
        <w:spacing w:line="360" w:lineRule="auto"/>
        <w:rPr>
          <w:rFonts w:ascii="Arial" w:hAnsi="Arial" w:cs="Arial"/>
          <w:sz w:val="24"/>
          <w:szCs w:val="24"/>
        </w:rPr>
      </w:pPr>
      <w:r w:rsidRPr="00AC0C6F">
        <w:rPr>
          <w:rFonts w:ascii="Arial" w:hAnsi="Arial" w:cs="Arial"/>
          <w:sz w:val="24"/>
          <w:szCs w:val="24"/>
        </w:rPr>
        <w:t>2.</w:t>
      </w:r>
      <w:r w:rsidR="005F4C76" w:rsidRPr="00AC0C6F">
        <w:rPr>
          <w:rFonts w:ascii="Arial" w:hAnsi="Arial" w:cs="Arial"/>
          <w:sz w:val="24"/>
          <w:szCs w:val="24"/>
        </w:rPr>
        <w:t xml:space="preserve">Finish the Profile• Include a Profession: Select a crisp, excellent headshot that conveys your professionalism and </w:t>
      </w:r>
      <w:r w:rsidR="006F2401" w:rsidRPr="00AC0C6F">
        <w:rPr>
          <w:rFonts w:ascii="Arial" w:hAnsi="Arial" w:cs="Arial"/>
          <w:sz w:val="24"/>
          <w:szCs w:val="24"/>
        </w:rPr>
        <w:t>personality. Create</w:t>
      </w:r>
      <w:r w:rsidR="005F4C76" w:rsidRPr="00AC0C6F">
        <w:rPr>
          <w:rFonts w:ascii="Arial" w:hAnsi="Arial" w:cs="Arial"/>
          <w:sz w:val="24"/>
          <w:szCs w:val="24"/>
        </w:rPr>
        <w:t xml:space="preserve"> a Catchy Headline: Since </w:t>
      </w:r>
      <w:r w:rsidR="005F4C76" w:rsidRPr="00AC0C6F">
        <w:rPr>
          <w:rFonts w:ascii="Arial" w:hAnsi="Arial" w:cs="Arial"/>
          <w:sz w:val="24"/>
          <w:szCs w:val="24"/>
        </w:rPr>
        <w:lastRenderedPageBreak/>
        <w:t xml:space="preserve">people can see your headline, make it intriguing and clear. Mention your current position or a critical ability that explains your </w:t>
      </w:r>
      <w:r w:rsidR="006F2401" w:rsidRPr="00AC0C6F">
        <w:rPr>
          <w:rFonts w:ascii="Arial" w:hAnsi="Arial" w:cs="Arial"/>
          <w:sz w:val="24"/>
          <w:szCs w:val="24"/>
        </w:rPr>
        <w:t>work</w:t>
      </w:r>
      <w:r w:rsidR="005F5EDF" w:rsidRPr="00AC0C6F">
        <w:rPr>
          <w:rFonts w:ascii="Arial" w:hAnsi="Arial" w:cs="Arial"/>
          <w:sz w:val="24"/>
          <w:szCs w:val="24"/>
        </w:rPr>
        <w:t xml:space="preserve"> </w:t>
      </w:r>
      <w:r w:rsidR="006F2401" w:rsidRPr="00AC0C6F">
        <w:rPr>
          <w:rFonts w:ascii="Arial" w:hAnsi="Arial" w:cs="Arial"/>
          <w:sz w:val="24"/>
          <w:szCs w:val="24"/>
        </w:rPr>
        <w:t>Ensure</w:t>
      </w:r>
      <w:r w:rsidR="005F4C76" w:rsidRPr="00AC0C6F">
        <w:rPr>
          <w:rFonts w:ascii="Arial" w:hAnsi="Arial" w:cs="Arial"/>
          <w:sz w:val="24"/>
          <w:szCs w:val="24"/>
        </w:rPr>
        <w:t xml:space="preserve"> that your summary is compelling; this is your "elevator pitch." Give a brief overview of your job.</w:t>
      </w:r>
    </w:p>
    <w:p w14:paraId="155E4ED5" w14:textId="3972D6F9" w:rsidR="007117DC" w:rsidRPr="00AC0C6F" w:rsidRDefault="009C48DD" w:rsidP="00AC0C6F">
      <w:pPr>
        <w:pStyle w:val="ListParagraph"/>
        <w:numPr>
          <w:ilvl w:val="0"/>
          <w:numId w:val="1"/>
        </w:numPr>
        <w:spacing w:line="360" w:lineRule="auto"/>
        <w:rPr>
          <w:rFonts w:ascii="Arial" w:hAnsi="Arial" w:cs="Arial"/>
          <w:sz w:val="24"/>
          <w:szCs w:val="24"/>
        </w:rPr>
      </w:pPr>
      <w:r w:rsidRPr="00AC0C6F">
        <w:rPr>
          <w:rFonts w:ascii="Arial" w:hAnsi="Arial" w:cs="Arial"/>
          <w:sz w:val="24"/>
          <w:szCs w:val="24"/>
        </w:rPr>
        <w:t>Challenges of having a LinkedIn account</w:t>
      </w:r>
      <w:r w:rsidR="008952D8" w:rsidRPr="00AC0C6F">
        <w:rPr>
          <w:rFonts w:ascii="Arial" w:hAnsi="Arial" w:cs="Arial"/>
          <w:sz w:val="24"/>
          <w:szCs w:val="24"/>
        </w:rPr>
        <w:t>?</w:t>
      </w:r>
    </w:p>
    <w:p w14:paraId="7E975A15" w14:textId="5014EBCB" w:rsidR="007117DC" w:rsidRPr="00AC0C6F" w:rsidRDefault="005A7D3F" w:rsidP="00AC0C6F">
      <w:pPr>
        <w:spacing w:line="360" w:lineRule="auto"/>
        <w:rPr>
          <w:rFonts w:ascii="Arial" w:hAnsi="Arial" w:cs="Arial"/>
          <w:sz w:val="24"/>
          <w:szCs w:val="24"/>
        </w:rPr>
      </w:pPr>
      <w:r w:rsidRPr="00AC0C6F">
        <w:rPr>
          <w:rFonts w:ascii="Arial" w:eastAsia="Times New Roman" w:hAnsi="Arial" w:cs="Arial"/>
          <w:color w:val="000000"/>
          <w:sz w:val="24"/>
          <w:szCs w:val="24"/>
        </w:rPr>
        <w:t>LinkedIn, the world's largest professional network, offers a multitude of opportunities for individuals and businesses to connect, network, and grow. LinkedIn has limitations, just like any other platform, which could make it harder for you to maximise your influence. In this post, we'll look at some common LinkedIn issues and provide practical solutions to help you overcome them and achieve greater success on the network.</w:t>
      </w:r>
      <w:r w:rsidRPr="00AC0C6F">
        <w:rPr>
          <w:rStyle w:val="apple-converted-space"/>
          <w:rFonts w:ascii="Arial" w:eastAsia="Times New Roman" w:hAnsi="Arial" w:cs="Arial"/>
          <w:color w:val="000000"/>
          <w:sz w:val="24"/>
          <w:szCs w:val="24"/>
        </w:rPr>
        <w:t> </w:t>
      </w:r>
      <w:r w:rsidRPr="00AC0C6F">
        <w:rPr>
          <w:rFonts w:ascii="Arial" w:eastAsia="Times New Roman" w:hAnsi="Arial" w:cs="Arial"/>
          <w:color w:val="000000"/>
          <w:sz w:val="24"/>
          <w:szCs w:val="24"/>
        </w:rPr>
        <w:br/>
        <w:t>1. Establish an Interesting and Useful Network</w:t>
      </w:r>
      <w:r w:rsidRPr="00AC0C6F">
        <w:rPr>
          <w:rStyle w:val="apple-converted-space"/>
          <w:rFonts w:ascii="Arial" w:eastAsia="Times New Roman" w:hAnsi="Arial" w:cs="Arial"/>
          <w:color w:val="000000"/>
          <w:sz w:val="24"/>
          <w:szCs w:val="24"/>
        </w:rPr>
        <w:t> </w:t>
      </w:r>
      <w:r w:rsidRPr="00AC0C6F">
        <w:rPr>
          <w:rFonts w:ascii="Arial" w:eastAsia="Times New Roman" w:hAnsi="Arial" w:cs="Arial"/>
          <w:color w:val="000000"/>
          <w:sz w:val="24"/>
          <w:szCs w:val="24"/>
        </w:rPr>
        <w:br/>
      </w:r>
      <w:r w:rsidRPr="00AC0C6F">
        <w:rPr>
          <w:rFonts w:ascii="Arial" w:eastAsia="Times New Roman" w:hAnsi="Arial" w:cs="Arial"/>
          <w:color w:val="000000"/>
          <w:sz w:val="24"/>
          <w:szCs w:val="24"/>
        </w:rPr>
        <w:br/>
        <w:t>Challenge: It can be challenging to build a network of relevant and active contacts, especially if you're just getting started or trying to expand your network within a specific industry or niche.</w:t>
      </w:r>
      <w:r w:rsidRPr="00AC0C6F">
        <w:rPr>
          <w:rStyle w:val="apple-converted-space"/>
          <w:rFonts w:ascii="Arial" w:eastAsia="Times New Roman" w:hAnsi="Arial" w:cs="Arial"/>
          <w:color w:val="000000"/>
          <w:sz w:val="24"/>
          <w:szCs w:val="24"/>
        </w:rPr>
        <w:t> </w:t>
      </w:r>
      <w:r w:rsidRPr="00AC0C6F">
        <w:rPr>
          <w:rFonts w:ascii="Arial" w:eastAsia="Times New Roman" w:hAnsi="Arial" w:cs="Arial"/>
          <w:color w:val="000000"/>
          <w:sz w:val="24"/>
          <w:szCs w:val="24"/>
        </w:rPr>
        <w:br/>
      </w:r>
      <w:r w:rsidRPr="00AC0C6F">
        <w:rPr>
          <w:rFonts w:ascii="Arial" w:eastAsia="Times New Roman" w:hAnsi="Arial" w:cs="Arial"/>
          <w:color w:val="000000"/>
          <w:sz w:val="24"/>
          <w:szCs w:val="24"/>
        </w:rPr>
        <w:br/>
        <w:t xml:space="preserve">Solution: Put quality above quantity when growing your LinkedIn network. Look for people who are </w:t>
      </w:r>
      <w:r w:rsidR="00C60D02" w:rsidRPr="00AC0C6F">
        <w:rPr>
          <w:rFonts w:ascii="Arial" w:eastAsia="Times New Roman" w:hAnsi="Arial" w:cs="Arial"/>
          <w:color w:val="000000"/>
          <w:sz w:val="24"/>
          <w:szCs w:val="24"/>
        </w:rPr>
        <w:t>like</w:t>
      </w:r>
      <w:r w:rsidRPr="00AC0C6F">
        <w:rPr>
          <w:rFonts w:ascii="Arial" w:eastAsia="Times New Roman" w:hAnsi="Arial" w:cs="Arial"/>
          <w:color w:val="000000"/>
          <w:sz w:val="24"/>
          <w:szCs w:val="24"/>
        </w:rPr>
        <w:t xml:space="preserve"> you in your industry, interests</w:t>
      </w:r>
      <w:r w:rsidR="00785C20" w:rsidRPr="00AC0C6F">
        <w:rPr>
          <w:rFonts w:ascii="Arial" w:eastAsia="Times New Roman" w:hAnsi="Arial" w:cs="Arial"/>
          <w:color w:val="000000"/>
          <w:sz w:val="24"/>
          <w:szCs w:val="24"/>
        </w:rPr>
        <w:t>.</w:t>
      </w:r>
      <w:r w:rsidR="00B83AA5" w:rsidRPr="00AC0C6F">
        <w:rPr>
          <w:rFonts w:ascii="Arial" w:hAnsi="Arial" w:cs="Arial"/>
          <w:sz w:val="24"/>
          <w:szCs w:val="24"/>
        </w:rPr>
        <w:t xml:space="preserve"> </w:t>
      </w:r>
      <w:r w:rsidR="00B83AA5" w:rsidRPr="00AC0C6F">
        <w:rPr>
          <w:rFonts w:ascii="Arial" w:eastAsia="Times New Roman" w:hAnsi="Arial" w:cs="Arial"/>
          <w:color w:val="000000"/>
          <w:sz w:val="24"/>
          <w:szCs w:val="24"/>
        </w:rPr>
        <w:t>(Accessed: 8 December 2024).</w:t>
      </w:r>
    </w:p>
    <w:p w14:paraId="7F9D8D49" w14:textId="77777777" w:rsidR="009C48DD" w:rsidRPr="00AC0C6F" w:rsidRDefault="009C48DD" w:rsidP="00AC0C6F">
      <w:pPr>
        <w:spacing w:line="360" w:lineRule="auto"/>
        <w:rPr>
          <w:rFonts w:ascii="Arial" w:hAnsi="Arial" w:cs="Arial"/>
          <w:sz w:val="24"/>
          <w:szCs w:val="24"/>
        </w:rPr>
      </w:pPr>
    </w:p>
    <w:p w14:paraId="388C4144" w14:textId="4896F41E" w:rsidR="009C48DD" w:rsidRPr="00AC0C6F" w:rsidRDefault="009C48DD" w:rsidP="00AC0C6F">
      <w:pPr>
        <w:pStyle w:val="Heading1"/>
        <w:spacing w:line="360" w:lineRule="auto"/>
        <w:rPr>
          <w:rFonts w:ascii="Arial" w:hAnsi="Arial" w:cs="Arial"/>
          <w:sz w:val="24"/>
          <w:szCs w:val="24"/>
        </w:rPr>
      </w:pPr>
      <w:bookmarkStart w:id="5" w:name="_Toc184563827"/>
      <w:r w:rsidRPr="00AC0C6F">
        <w:rPr>
          <w:rFonts w:ascii="Arial" w:hAnsi="Arial" w:cs="Arial"/>
          <w:sz w:val="24"/>
          <w:szCs w:val="24"/>
        </w:rPr>
        <w:t>Conclusion</w:t>
      </w:r>
      <w:bookmarkEnd w:id="5"/>
      <w:r w:rsidRPr="00AC0C6F">
        <w:rPr>
          <w:rFonts w:ascii="Arial" w:hAnsi="Arial" w:cs="Arial"/>
          <w:sz w:val="24"/>
          <w:szCs w:val="24"/>
        </w:rPr>
        <w:t xml:space="preserve"> </w:t>
      </w:r>
    </w:p>
    <w:p w14:paraId="0282B591" w14:textId="7ACDBDC8" w:rsidR="009C48DD" w:rsidRPr="00AC0C6F" w:rsidRDefault="009C48DD" w:rsidP="00AC0C6F">
      <w:pPr>
        <w:spacing w:line="360" w:lineRule="auto"/>
        <w:rPr>
          <w:rFonts w:ascii="Arial" w:hAnsi="Arial" w:cs="Arial"/>
          <w:sz w:val="24"/>
          <w:szCs w:val="24"/>
        </w:rPr>
      </w:pPr>
      <w:r w:rsidRPr="00AC0C6F">
        <w:rPr>
          <w:rFonts w:ascii="Arial" w:hAnsi="Arial" w:cs="Arial"/>
          <w:sz w:val="24"/>
          <w:szCs w:val="24"/>
        </w:rPr>
        <w:t xml:space="preserve">Explain what you have presented and found in this research </w:t>
      </w:r>
      <w:r w:rsidR="00984E14" w:rsidRPr="00AC0C6F">
        <w:rPr>
          <w:rFonts w:ascii="Arial" w:hAnsi="Arial" w:cs="Arial"/>
          <w:sz w:val="24"/>
          <w:szCs w:val="24"/>
        </w:rPr>
        <w:t>report.</w:t>
      </w:r>
    </w:p>
    <w:p w14:paraId="1A33370D" w14:textId="77777777" w:rsidR="00A46B78" w:rsidRPr="00AC0C6F" w:rsidRDefault="00A46B78" w:rsidP="00AC0C6F">
      <w:pPr>
        <w:spacing w:after="0" w:line="360" w:lineRule="auto"/>
        <w:rPr>
          <w:rFonts w:ascii="Arial" w:hAnsi="Arial" w:cs="Arial"/>
          <w:color w:val="111111"/>
          <w:kern w:val="0"/>
          <w:sz w:val="24"/>
          <w:szCs w:val="24"/>
          <w:lang w:eastAsia="en-GB"/>
          <w14:ligatures w14:val="none"/>
        </w:rPr>
      </w:pPr>
      <w:r w:rsidRPr="00AC0C6F">
        <w:rPr>
          <w:rFonts w:ascii="Arial" w:hAnsi="Arial" w:cs="Arial"/>
          <w:color w:val="111111"/>
          <w:kern w:val="0"/>
          <w:sz w:val="24"/>
          <w:szCs w:val="24"/>
          <w:lang w:eastAsia="en-GB"/>
          <w14:ligatures w14:val="none"/>
        </w:rPr>
        <w:t>In summary, LinkedIn has transformed the way professionals and businesses connect, offering a comprehensive platform for networking, recruitment, knowledge sharing, and personal branding. For individuals, it provides opportunities to showcase expertise and advance careers, while for businesses, it serves as a strategic tool to attract talent, build brand reputation, and foster industry connections. As a dynamic professional network, LinkedIn continues to bridge the gap between opportunity and talent, making it an invaluable resource in the modern professional landscape.</w:t>
      </w:r>
    </w:p>
    <w:p w14:paraId="359ABB72" w14:textId="77777777" w:rsidR="009C48DD" w:rsidRPr="00AC0C6F" w:rsidRDefault="009C48DD" w:rsidP="00AC0C6F">
      <w:pPr>
        <w:spacing w:line="360" w:lineRule="auto"/>
        <w:rPr>
          <w:rFonts w:ascii="Arial" w:hAnsi="Arial" w:cs="Arial"/>
          <w:sz w:val="24"/>
          <w:szCs w:val="24"/>
        </w:rPr>
      </w:pPr>
    </w:p>
    <w:p w14:paraId="3A787DC4" w14:textId="77777777" w:rsidR="009C48DD" w:rsidRPr="00AC0C6F" w:rsidRDefault="009C48DD" w:rsidP="00AC0C6F">
      <w:pPr>
        <w:spacing w:line="360" w:lineRule="auto"/>
        <w:rPr>
          <w:rFonts w:ascii="Arial" w:hAnsi="Arial" w:cs="Arial"/>
          <w:sz w:val="24"/>
          <w:szCs w:val="24"/>
        </w:rPr>
      </w:pPr>
    </w:p>
    <w:p w14:paraId="5B824B67" w14:textId="77777777" w:rsidR="009C48DD" w:rsidRPr="00AC0C6F" w:rsidRDefault="009C48DD" w:rsidP="00AC0C6F">
      <w:pPr>
        <w:spacing w:line="360" w:lineRule="auto"/>
        <w:rPr>
          <w:rFonts w:ascii="Arial" w:hAnsi="Arial" w:cs="Arial"/>
          <w:sz w:val="24"/>
          <w:szCs w:val="24"/>
        </w:rPr>
      </w:pPr>
    </w:p>
    <w:p w14:paraId="28F8A577" w14:textId="77777777" w:rsidR="009C48DD" w:rsidRPr="00AC0C6F" w:rsidRDefault="009C48DD" w:rsidP="00AC0C6F">
      <w:pPr>
        <w:spacing w:line="360" w:lineRule="auto"/>
        <w:rPr>
          <w:rFonts w:ascii="Arial" w:hAnsi="Arial" w:cs="Arial"/>
          <w:sz w:val="24"/>
          <w:szCs w:val="24"/>
        </w:rPr>
      </w:pPr>
    </w:p>
    <w:p w14:paraId="5AA70ACE" w14:textId="77777777" w:rsidR="009C48DD" w:rsidRPr="00AC0C6F" w:rsidRDefault="009C48DD" w:rsidP="00AC0C6F">
      <w:pPr>
        <w:spacing w:line="360" w:lineRule="auto"/>
        <w:rPr>
          <w:rFonts w:ascii="Arial" w:hAnsi="Arial" w:cs="Arial"/>
          <w:sz w:val="24"/>
          <w:szCs w:val="24"/>
        </w:rPr>
      </w:pPr>
    </w:p>
    <w:p w14:paraId="6F90719C" w14:textId="77777777" w:rsidR="009C48DD" w:rsidRPr="00AC0C6F" w:rsidRDefault="009C48DD" w:rsidP="00AC0C6F">
      <w:pPr>
        <w:spacing w:line="360" w:lineRule="auto"/>
        <w:rPr>
          <w:rFonts w:ascii="Arial" w:hAnsi="Arial" w:cs="Arial"/>
          <w:sz w:val="24"/>
          <w:szCs w:val="24"/>
        </w:rPr>
      </w:pPr>
    </w:p>
    <w:p w14:paraId="2A22E01F" w14:textId="77777777" w:rsidR="009C48DD" w:rsidRPr="00AC0C6F" w:rsidRDefault="009C48DD" w:rsidP="00AC0C6F">
      <w:pPr>
        <w:spacing w:line="360" w:lineRule="auto"/>
        <w:rPr>
          <w:rFonts w:ascii="Arial" w:hAnsi="Arial" w:cs="Arial"/>
          <w:sz w:val="24"/>
          <w:szCs w:val="24"/>
        </w:rPr>
      </w:pPr>
    </w:p>
    <w:p w14:paraId="29ED32E3" w14:textId="77777777" w:rsidR="009C48DD" w:rsidRPr="00AC0C6F" w:rsidRDefault="009C48DD" w:rsidP="00AC0C6F">
      <w:pPr>
        <w:spacing w:line="360" w:lineRule="auto"/>
        <w:rPr>
          <w:rFonts w:ascii="Arial" w:hAnsi="Arial" w:cs="Arial"/>
          <w:sz w:val="24"/>
          <w:szCs w:val="24"/>
        </w:rPr>
      </w:pPr>
    </w:p>
    <w:p w14:paraId="451D0252" w14:textId="77777777" w:rsidR="009C48DD" w:rsidRPr="00AC0C6F" w:rsidRDefault="009C48DD" w:rsidP="00AC0C6F">
      <w:pPr>
        <w:spacing w:line="360" w:lineRule="auto"/>
        <w:rPr>
          <w:rFonts w:ascii="Arial" w:hAnsi="Arial" w:cs="Arial"/>
          <w:sz w:val="24"/>
          <w:szCs w:val="24"/>
        </w:rPr>
      </w:pPr>
    </w:p>
    <w:p w14:paraId="5BC76F01" w14:textId="77777777" w:rsidR="009C48DD" w:rsidRPr="00AC0C6F" w:rsidRDefault="009C48DD" w:rsidP="00AC0C6F">
      <w:pPr>
        <w:spacing w:line="360" w:lineRule="auto"/>
        <w:rPr>
          <w:rFonts w:ascii="Arial" w:hAnsi="Arial" w:cs="Arial"/>
          <w:sz w:val="24"/>
          <w:szCs w:val="24"/>
        </w:rPr>
      </w:pPr>
    </w:p>
    <w:p w14:paraId="0013FC94" w14:textId="785D5B7F" w:rsidR="00A145BB" w:rsidRPr="00AC0C6F" w:rsidRDefault="00A145BB" w:rsidP="00AC0C6F">
      <w:pPr>
        <w:pStyle w:val="Heading1"/>
        <w:spacing w:line="360" w:lineRule="auto"/>
        <w:rPr>
          <w:rFonts w:ascii="Arial" w:hAnsi="Arial" w:cs="Arial"/>
          <w:sz w:val="24"/>
          <w:szCs w:val="24"/>
        </w:rPr>
      </w:pPr>
      <w:bookmarkStart w:id="6" w:name="_Toc183957948"/>
      <w:bookmarkStart w:id="7" w:name="_Toc184563828"/>
      <w:r w:rsidRPr="00AC0C6F">
        <w:rPr>
          <w:rFonts w:ascii="Arial" w:hAnsi="Arial" w:cs="Arial"/>
          <w:sz w:val="24"/>
          <w:szCs w:val="24"/>
        </w:rPr>
        <w:t>Referencing</w:t>
      </w:r>
      <w:bookmarkEnd w:id="6"/>
      <w:bookmarkEnd w:id="7"/>
    </w:p>
    <w:p w14:paraId="19229CF5" w14:textId="4EC243AA" w:rsidR="00C84271" w:rsidRPr="00AC0C6F" w:rsidRDefault="00C84271" w:rsidP="00AC0C6F">
      <w:pPr>
        <w:pStyle w:val="ListParagraph"/>
        <w:numPr>
          <w:ilvl w:val="0"/>
          <w:numId w:val="2"/>
        </w:numPr>
        <w:spacing w:line="360" w:lineRule="auto"/>
        <w:rPr>
          <w:rFonts w:ascii="Arial" w:hAnsi="Arial" w:cs="Arial"/>
          <w:sz w:val="24"/>
          <w:szCs w:val="24"/>
        </w:rPr>
      </w:pPr>
      <w:r w:rsidRPr="00AC0C6F">
        <w:rPr>
          <w:rFonts w:ascii="Arial" w:hAnsi="Arial" w:cs="Arial"/>
          <w:sz w:val="24"/>
          <w:szCs w:val="24"/>
        </w:rPr>
        <w:t>LinkedIn (n.d.) How do I change my LinkedIn password? LinkedIn Help. Available at: https://www.linkedin.com/help/linkedin/answer/a548441 (Accessed: 8 December 2024).</w:t>
      </w:r>
    </w:p>
    <w:p w14:paraId="19B7EB3E" w14:textId="41EBC54F" w:rsidR="00A145BB" w:rsidRPr="00AC0C6F" w:rsidRDefault="00A145BB" w:rsidP="00AC0C6F">
      <w:pPr>
        <w:pStyle w:val="ListParagraph"/>
        <w:numPr>
          <w:ilvl w:val="0"/>
          <w:numId w:val="2"/>
        </w:numPr>
        <w:spacing w:line="360" w:lineRule="auto"/>
        <w:rPr>
          <w:rFonts w:ascii="Arial" w:hAnsi="Arial" w:cs="Arial"/>
          <w:sz w:val="24"/>
          <w:szCs w:val="24"/>
        </w:rPr>
      </w:pPr>
      <w:r w:rsidRPr="00AC0C6F">
        <w:rPr>
          <w:rFonts w:ascii="Arial" w:hAnsi="Arial" w:cs="Arial"/>
          <w:sz w:val="24"/>
          <w:szCs w:val="24"/>
        </w:rPr>
        <w:t>Hanna, K.T. (2022). </w:t>
      </w:r>
      <w:r w:rsidRPr="00AC0C6F">
        <w:rPr>
          <w:rFonts w:ascii="Arial" w:hAnsi="Arial" w:cs="Arial"/>
          <w:i/>
          <w:iCs/>
          <w:sz w:val="24"/>
          <w:szCs w:val="24"/>
        </w:rPr>
        <w:t>What is LinkedIn?</w:t>
      </w:r>
      <w:r w:rsidRPr="00AC0C6F">
        <w:rPr>
          <w:rFonts w:ascii="Arial" w:hAnsi="Arial" w:cs="Arial"/>
          <w:sz w:val="24"/>
          <w:szCs w:val="24"/>
        </w:rPr>
        <w:t> [online] WhatIs.com. Available at: https://www.techtarget.com/whatis/definition/LinkedIn.</w:t>
      </w:r>
    </w:p>
    <w:p w14:paraId="0AB12561" w14:textId="6B2A170A" w:rsidR="0031589E" w:rsidRPr="00AC0C6F" w:rsidRDefault="00A145BB" w:rsidP="00AC0C6F">
      <w:pPr>
        <w:spacing w:line="360" w:lineRule="auto"/>
        <w:ind w:left="360"/>
        <w:rPr>
          <w:rFonts w:ascii="Arial" w:hAnsi="Arial" w:cs="Arial"/>
          <w:sz w:val="24"/>
          <w:szCs w:val="24"/>
        </w:rPr>
      </w:pPr>
      <w:r w:rsidRPr="00AC0C6F">
        <w:rPr>
          <w:rFonts w:ascii="Arial" w:hAnsi="Arial" w:cs="Arial"/>
          <w:color w:val="000000"/>
          <w:sz w:val="24"/>
          <w:szCs w:val="24"/>
        </w:rPr>
        <w:t>‌</w:t>
      </w:r>
      <w:r w:rsidR="006B4AF2">
        <w:rPr>
          <w:rFonts w:ascii="Arial" w:hAnsi="Arial" w:cs="Arial"/>
          <w:color w:val="000000"/>
          <w:sz w:val="24"/>
          <w:szCs w:val="24"/>
        </w:rPr>
        <w:t>3.</w:t>
      </w:r>
      <w:r w:rsidR="00AC0C6F">
        <w:rPr>
          <w:rFonts w:ascii="Arial" w:hAnsi="Arial" w:cs="Arial"/>
          <w:color w:val="000000"/>
          <w:sz w:val="24"/>
          <w:szCs w:val="24"/>
        </w:rPr>
        <w:t xml:space="preserve">  </w:t>
      </w:r>
      <w:r w:rsidR="0001292B" w:rsidRPr="00AC0C6F">
        <w:rPr>
          <w:rStyle w:val="Strong"/>
          <w:rFonts w:ascii="Arial" w:hAnsi="Arial" w:cs="Arial"/>
          <w:b w:val="0"/>
          <w:bCs w:val="0"/>
          <w:sz w:val="24"/>
          <w:szCs w:val="24"/>
        </w:rPr>
        <w:t>myjobscotland</w:t>
      </w:r>
      <w:r w:rsidR="0001292B" w:rsidRPr="00AC0C6F">
        <w:rPr>
          <w:rFonts w:ascii="Arial" w:hAnsi="Arial" w:cs="Arial"/>
          <w:sz w:val="24"/>
          <w:szCs w:val="24"/>
        </w:rPr>
        <w:t xml:space="preserve"> (2024) </w:t>
      </w:r>
      <w:r w:rsidR="0001292B" w:rsidRPr="00AC0C6F">
        <w:rPr>
          <w:rStyle w:val="Emphasis"/>
          <w:rFonts w:ascii="Arial" w:hAnsi="Arial" w:cs="Arial"/>
          <w:sz w:val="24"/>
          <w:szCs w:val="24"/>
        </w:rPr>
        <w:t>Using LinkedIn effectively in your job search</w:t>
      </w:r>
      <w:r w:rsidR="0001292B" w:rsidRPr="00AC0C6F">
        <w:rPr>
          <w:rFonts w:ascii="Arial" w:hAnsi="Arial" w:cs="Arial"/>
          <w:sz w:val="24"/>
          <w:szCs w:val="24"/>
        </w:rPr>
        <w:t xml:space="preserve">. </w:t>
      </w:r>
      <w:r w:rsidR="006B4AF2">
        <w:rPr>
          <w:rFonts w:ascii="Arial" w:hAnsi="Arial" w:cs="Arial"/>
          <w:sz w:val="24"/>
          <w:szCs w:val="24"/>
        </w:rPr>
        <w:t xml:space="preserve">  </w:t>
      </w:r>
      <w:r w:rsidR="0001292B" w:rsidRPr="00AC0C6F">
        <w:rPr>
          <w:rFonts w:ascii="Arial" w:hAnsi="Arial" w:cs="Arial"/>
          <w:sz w:val="24"/>
          <w:szCs w:val="24"/>
        </w:rPr>
        <w:t xml:space="preserve">myjobscotland. Available at: </w:t>
      </w:r>
      <w:hyperlink r:id="rId12" w:tgtFrame="_new" w:history="1">
        <w:r w:rsidR="0001292B" w:rsidRPr="00AC0C6F">
          <w:rPr>
            <w:rStyle w:val="Hyperlink"/>
            <w:rFonts w:ascii="Arial" w:hAnsi="Arial" w:cs="Arial"/>
            <w:sz w:val="24"/>
            <w:szCs w:val="24"/>
          </w:rPr>
          <w:t>https://myjobscotland.gov.uk/career-hub/blog/using-linkedin-effectively-your-job-search</w:t>
        </w:r>
      </w:hyperlink>
      <w:r w:rsidR="0001292B" w:rsidRPr="00AC0C6F">
        <w:rPr>
          <w:rFonts w:ascii="Arial" w:hAnsi="Arial" w:cs="Arial"/>
          <w:sz w:val="24"/>
          <w:szCs w:val="24"/>
        </w:rPr>
        <w:t xml:space="preserve"> (Accessed: 8 December 2024).</w:t>
      </w:r>
      <w:r w:rsidR="00A11E6B" w:rsidRPr="00AC0C6F">
        <w:rPr>
          <w:rFonts w:ascii="Arial" w:hAnsi="Arial" w:cs="Arial"/>
          <w:sz w:val="24"/>
          <w:szCs w:val="24"/>
        </w:rPr>
        <w:t xml:space="preserve"> </w:t>
      </w:r>
    </w:p>
    <w:p w14:paraId="602899DE" w14:textId="5A79BE6D" w:rsidR="00AC0C6F" w:rsidRPr="006B4AF2" w:rsidRDefault="00A11E6B" w:rsidP="00AC0C6F">
      <w:pPr>
        <w:pStyle w:val="ListParagraph"/>
        <w:numPr>
          <w:ilvl w:val="0"/>
          <w:numId w:val="1"/>
        </w:numPr>
        <w:spacing w:line="360" w:lineRule="auto"/>
        <w:rPr>
          <w:rFonts w:ascii="Arial" w:hAnsi="Arial" w:cs="Arial"/>
          <w:sz w:val="24"/>
          <w:szCs w:val="24"/>
        </w:rPr>
      </w:pPr>
      <w:r w:rsidRPr="006B4AF2">
        <w:rPr>
          <w:rFonts w:ascii="Arial" w:hAnsi="Arial" w:cs="Arial"/>
          <w:sz w:val="24"/>
          <w:szCs w:val="24"/>
        </w:rPr>
        <w:t>recruit.co.uk/benefits-of-using-</w:t>
      </w:r>
      <w:r w:rsidR="005A2C82" w:rsidRPr="006B4AF2">
        <w:rPr>
          <w:rFonts w:ascii="Arial" w:hAnsi="Arial" w:cs="Arial"/>
          <w:sz w:val="24"/>
          <w:szCs w:val="24"/>
        </w:rPr>
        <w:t xml:space="preserve"> </w:t>
      </w:r>
      <w:bookmarkStart w:id="8" w:name="_Hlk184566862"/>
      <w:r w:rsidR="005A2C82" w:rsidRPr="006B4AF2">
        <w:rPr>
          <w:rFonts w:ascii="Arial" w:hAnsi="Arial" w:cs="Arial"/>
          <w:sz w:val="24"/>
          <w:szCs w:val="24"/>
        </w:rPr>
        <w:t xml:space="preserve">SLR Recruit (n.d.) </w:t>
      </w:r>
      <w:bookmarkEnd w:id="8"/>
      <w:r w:rsidR="005A2C82" w:rsidRPr="006B4AF2">
        <w:rPr>
          <w:rFonts w:ascii="Arial" w:hAnsi="Arial" w:cs="Arial"/>
          <w:sz w:val="24"/>
          <w:szCs w:val="24"/>
        </w:rPr>
        <w:t>Benefits of using LinkedIn. SLR Recruit. Available at: https://slr-recruit.co.uk/benefits-of-using-linkedin/#:~:text=Having%20a%20LinkedIn%20profile%20helps,where%20you%20have%20added%20value (Accessed: 8 December 2024).</w:t>
      </w:r>
    </w:p>
    <w:p w14:paraId="53BD5CF9" w14:textId="48EA10BA" w:rsidR="007142B6" w:rsidRPr="006B4AF2" w:rsidRDefault="009B19F8" w:rsidP="006B4AF2">
      <w:pPr>
        <w:pStyle w:val="ListParagraph"/>
        <w:numPr>
          <w:ilvl w:val="0"/>
          <w:numId w:val="1"/>
        </w:numPr>
        <w:spacing w:line="360" w:lineRule="auto"/>
        <w:rPr>
          <w:rFonts w:ascii="Arial" w:hAnsi="Arial" w:cs="Arial"/>
          <w:sz w:val="24"/>
          <w:szCs w:val="24"/>
        </w:rPr>
      </w:pPr>
      <w:r w:rsidRPr="006B4AF2">
        <w:rPr>
          <w:rFonts w:ascii="Arial" w:hAnsi="Arial" w:cs="Arial"/>
          <w:sz w:val="24"/>
          <w:szCs w:val="24"/>
        </w:rPr>
        <w:t>LinkedIn (n.d.) How do I activate my LinkedIn Learning account? LinkedIn Help. Available at: https://www.linkedin.com/help/learning/answer/a1487425#:~:text=Click%20Activa</w:t>
      </w:r>
      <w:r w:rsidRPr="006B4AF2">
        <w:rPr>
          <w:rFonts w:ascii="Arial" w:hAnsi="Arial" w:cs="Arial"/>
          <w:sz w:val="24"/>
          <w:szCs w:val="24"/>
        </w:rPr>
        <w:lastRenderedPageBreak/>
        <w:t>te%20account%20at%20</w:t>
      </w:r>
      <w:proofErr w:type="gramStart"/>
      <w:r w:rsidRPr="006B4AF2">
        <w:rPr>
          <w:rFonts w:ascii="Arial" w:hAnsi="Arial" w:cs="Arial"/>
          <w:sz w:val="24"/>
          <w:szCs w:val="24"/>
        </w:rPr>
        <w:t>the,finish</w:t>
      </w:r>
      <w:proofErr w:type="gramEnd"/>
      <w:r w:rsidRPr="006B4AF2">
        <w:rPr>
          <w:rFonts w:ascii="Arial" w:hAnsi="Arial" w:cs="Arial"/>
          <w:sz w:val="24"/>
          <w:szCs w:val="24"/>
        </w:rPr>
        <w:t>%20setting%20up%20your%20account (Accessed: 8 December 2024).</w:t>
      </w:r>
    </w:p>
    <w:p w14:paraId="4696210A" w14:textId="77777777" w:rsidR="005A2C82" w:rsidRPr="00AC0C6F" w:rsidRDefault="005A2C82" w:rsidP="00AC0C6F">
      <w:pPr>
        <w:spacing w:line="360" w:lineRule="auto"/>
        <w:rPr>
          <w:rFonts w:ascii="Arial" w:hAnsi="Arial" w:cs="Arial"/>
          <w:sz w:val="24"/>
          <w:szCs w:val="24"/>
        </w:rPr>
      </w:pPr>
    </w:p>
    <w:p w14:paraId="0158AD34" w14:textId="77777777" w:rsidR="00A11E6B" w:rsidRPr="00AC0C6F" w:rsidRDefault="00A11E6B" w:rsidP="00AC0C6F">
      <w:pPr>
        <w:spacing w:line="360" w:lineRule="auto"/>
        <w:rPr>
          <w:rFonts w:ascii="Arial" w:hAnsi="Arial" w:cs="Arial"/>
          <w:sz w:val="24"/>
          <w:szCs w:val="24"/>
        </w:rPr>
      </w:pPr>
    </w:p>
    <w:p w14:paraId="30122ECD" w14:textId="77777777" w:rsidR="00A11E6B" w:rsidRPr="00AC0C6F" w:rsidRDefault="00A11E6B" w:rsidP="00AC0C6F">
      <w:pPr>
        <w:spacing w:line="360" w:lineRule="auto"/>
        <w:rPr>
          <w:rFonts w:ascii="Arial" w:hAnsi="Arial" w:cs="Arial"/>
          <w:sz w:val="24"/>
          <w:szCs w:val="24"/>
        </w:rPr>
      </w:pPr>
    </w:p>
    <w:p w14:paraId="6ABB9A6D" w14:textId="77777777" w:rsidR="00A11E6B" w:rsidRPr="00AC0C6F" w:rsidRDefault="00A11E6B" w:rsidP="00AC0C6F">
      <w:pPr>
        <w:spacing w:line="360" w:lineRule="auto"/>
        <w:rPr>
          <w:rFonts w:ascii="Arial" w:hAnsi="Arial" w:cs="Arial"/>
          <w:color w:val="000000"/>
          <w:sz w:val="24"/>
          <w:szCs w:val="24"/>
        </w:rPr>
      </w:pPr>
    </w:p>
    <w:p w14:paraId="623D3D42" w14:textId="10335C19" w:rsidR="00294E25" w:rsidRPr="00AC0C6F" w:rsidRDefault="00294E25" w:rsidP="00AC0C6F">
      <w:pPr>
        <w:spacing w:line="360" w:lineRule="auto"/>
        <w:rPr>
          <w:rFonts w:ascii="Arial" w:hAnsi="Arial" w:cs="Arial"/>
          <w:color w:val="000000"/>
          <w:sz w:val="24"/>
          <w:szCs w:val="24"/>
        </w:rPr>
      </w:pPr>
      <w:r w:rsidRPr="00AC0C6F">
        <w:rPr>
          <w:rFonts w:ascii="Arial" w:hAnsi="Arial" w:cs="Arial"/>
          <w:color w:val="000000"/>
          <w:sz w:val="24"/>
          <w:szCs w:val="24"/>
        </w:rPr>
        <w:t xml:space="preserve"> </w:t>
      </w:r>
    </w:p>
    <w:p w14:paraId="28BA8815" w14:textId="2814C749" w:rsidR="00A145BB" w:rsidRPr="00AC0C6F" w:rsidRDefault="00294E25" w:rsidP="00AC0C6F">
      <w:pPr>
        <w:spacing w:line="360" w:lineRule="auto"/>
        <w:rPr>
          <w:rFonts w:ascii="Arial" w:hAnsi="Arial" w:cs="Arial"/>
          <w:color w:val="000000"/>
          <w:sz w:val="24"/>
          <w:szCs w:val="24"/>
        </w:rPr>
      </w:pPr>
      <w:r w:rsidRPr="00AC0C6F">
        <w:rPr>
          <w:rFonts w:ascii="Arial" w:hAnsi="Arial" w:cs="Arial"/>
          <w:color w:val="000000"/>
          <w:sz w:val="24"/>
          <w:szCs w:val="24"/>
        </w:rPr>
        <w:t>‌</w:t>
      </w:r>
    </w:p>
    <w:sectPr w:rsidR="00A145BB" w:rsidRPr="00AC0C6F" w:rsidSect="00C87E2E">
      <w:footerReference w:type="default" r:id="rId13"/>
      <w:pgSz w:w="12240" w:h="15840"/>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DC29B51" w14:textId="77777777" w:rsidR="005E3BA7" w:rsidRDefault="005E3BA7" w:rsidP="00C83423">
      <w:pPr>
        <w:spacing w:after="0" w:line="240" w:lineRule="auto"/>
      </w:pPr>
      <w:r>
        <w:separator/>
      </w:r>
    </w:p>
  </w:endnote>
  <w:endnote w:type="continuationSeparator" w:id="0">
    <w:p w14:paraId="3A99FFEE" w14:textId="77777777" w:rsidR="005E3BA7" w:rsidRDefault="005E3BA7" w:rsidP="00C83423">
      <w:pPr>
        <w:spacing w:after="0" w:line="240" w:lineRule="auto"/>
      </w:pPr>
      <w:r>
        <w:continuationSeparator/>
      </w:r>
    </w:p>
  </w:endnote>
  <w:endnote w:type="continuationNotice" w:id="1">
    <w:p w14:paraId="237132AD" w14:textId="77777777" w:rsidR="005E3BA7" w:rsidRDefault="005E3BA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pleSystemUIFont">
    <w:altName w:val="Cambria"/>
    <w:charset w:val="00"/>
    <w:family w:val="roman"/>
    <w:pitch w:val="default"/>
  </w:font>
  <w:font w:name="UICTFontTextStyleBody">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F79F27F" w14:textId="77777777" w:rsidR="00C83423" w:rsidRDefault="00C83423">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PAGE   \* MERGEFORMAT</w:instrText>
    </w:r>
    <w:r>
      <w:rPr>
        <w:color w:val="323E4F" w:themeColor="text2" w:themeShade="BF"/>
        <w:sz w:val="24"/>
        <w:szCs w:val="24"/>
      </w:rPr>
      <w:fldChar w:fldCharType="separate"/>
    </w:r>
    <w:r>
      <w:rPr>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NUMPAGES  \* Arabic  \* MERGEFORMAT</w:instrText>
    </w:r>
    <w:r>
      <w:rPr>
        <w:color w:val="323E4F" w:themeColor="text2" w:themeShade="BF"/>
        <w:sz w:val="24"/>
        <w:szCs w:val="24"/>
      </w:rPr>
      <w:fldChar w:fldCharType="separate"/>
    </w:r>
    <w:r>
      <w:rPr>
        <w:color w:val="323E4F" w:themeColor="text2" w:themeShade="BF"/>
        <w:sz w:val="24"/>
        <w:szCs w:val="24"/>
      </w:rPr>
      <w:t>1</w:t>
    </w:r>
    <w:r>
      <w:rPr>
        <w:color w:val="323E4F" w:themeColor="text2" w:themeShade="BF"/>
        <w:sz w:val="24"/>
        <w:szCs w:val="24"/>
      </w:rPr>
      <w:fldChar w:fldCharType="end"/>
    </w:r>
  </w:p>
  <w:p w14:paraId="3F7F9311" w14:textId="77777777" w:rsidR="00C83423" w:rsidRDefault="00C834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EE3A276" w14:textId="77777777" w:rsidR="005E3BA7" w:rsidRDefault="005E3BA7" w:rsidP="00C83423">
      <w:pPr>
        <w:spacing w:after="0" w:line="240" w:lineRule="auto"/>
      </w:pPr>
      <w:r>
        <w:separator/>
      </w:r>
    </w:p>
  </w:footnote>
  <w:footnote w:type="continuationSeparator" w:id="0">
    <w:p w14:paraId="3B89E281" w14:textId="77777777" w:rsidR="005E3BA7" w:rsidRDefault="005E3BA7" w:rsidP="00C83423">
      <w:pPr>
        <w:spacing w:after="0" w:line="240" w:lineRule="auto"/>
      </w:pPr>
      <w:r>
        <w:continuationSeparator/>
      </w:r>
    </w:p>
  </w:footnote>
  <w:footnote w:type="continuationNotice" w:id="1">
    <w:p w14:paraId="635C0EFF" w14:textId="77777777" w:rsidR="005E3BA7" w:rsidRDefault="005E3BA7">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6C6A28"/>
    <w:multiLevelType w:val="hybridMultilevel"/>
    <w:tmpl w:val="1368D7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6F2525"/>
    <w:multiLevelType w:val="hybridMultilevel"/>
    <w:tmpl w:val="79E0E79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86105803">
    <w:abstractNumId w:val="1"/>
  </w:num>
  <w:num w:numId="2" w16cid:durableId="17824083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3423"/>
    <w:rsid w:val="0001292B"/>
    <w:rsid w:val="00014C21"/>
    <w:rsid w:val="00022D01"/>
    <w:rsid w:val="000371BF"/>
    <w:rsid w:val="00056156"/>
    <w:rsid w:val="00061D8C"/>
    <w:rsid w:val="0006651B"/>
    <w:rsid w:val="0008102C"/>
    <w:rsid w:val="0008197E"/>
    <w:rsid w:val="00086F39"/>
    <w:rsid w:val="000A654D"/>
    <w:rsid w:val="000C101C"/>
    <w:rsid w:val="000C2EAD"/>
    <w:rsid w:val="000C394D"/>
    <w:rsid w:val="000F48D9"/>
    <w:rsid w:val="00101784"/>
    <w:rsid w:val="0011420E"/>
    <w:rsid w:val="001615A0"/>
    <w:rsid w:val="00165294"/>
    <w:rsid w:val="001D04D4"/>
    <w:rsid w:val="001F747E"/>
    <w:rsid w:val="00201DE0"/>
    <w:rsid w:val="002027B1"/>
    <w:rsid w:val="002068BA"/>
    <w:rsid w:val="00214F0E"/>
    <w:rsid w:val="002164DE"/>
    <w:rsid w:val="002251AA"/>
    <w:rsid w:val="00230904"/>
    <w:rsid w:val="002723EB"/>
    <w:rsid w:val="002942D6"/>
    <w:rsid w:val="00294E25"/>
    <w:rsid w:val="002B79A4"/>
    <w:rsid w:val="002C6F64"/>
    <w:rsid w:val="002D1055"/>
    <w:rsid w:val="002D2AE5"/>
    <w:rsid w:val="00301743"/>
    <w:rsid w:val="003049E4"/>
    <w:rsid w:val="0031006C"/>
    <w:rsid w:val="003156FC"/>
    <w:rsid w:val="0031589E"/>
    <w:rsid w:val="00327BE9"/>
    <w:rsid w:val="0033524C"/>
    <w:rsid w:val="003719D6"/>
    <w:rsid w:val="00374056"/>
    <w:rsid w:val="003C0F4B"/>
    <w:rsid w:val="003C14C2"/>
    <w:rsid w:val="00406BBF"/>
    <w:rsid w:val="004A5D3D"/>
    <w:rsid w:val="004D5E1C"/>
    <w:rsid w:val="004E62F2"/>
    <w:rsid w:val="00570A98"/>
    <w:rsid w:val="00575E5A"/>
    <w:rsid w:val="005A19D3"/>
    <w:rsid w:val="005A2C82"/>
    <w:rsid w:val="005A7D3F"/>
    <w:rsid w:val="005D5677"/>
    <w:rsid w:val="005D6B37"/>
    <w:rsid w:val="005E3BA7"/>
    <w:rsid w:val="005F4C76"/>
    <w:rsid w:val="005F5B4A"/>
    <w:rsid w:val="005F5EDF"/>
    <w:rsid w:val="00614753"/>
    <w:rsid w:val="00621328"/>
    <w:rsid w:val="00632FE7"/>
    <w:rsid w:val="00634DB1"/>
    <w:rsid w:val="00635724"/>
    <w:rsid w:val="00645ACC"/>
    <w:rsid w:val="00680C12"/>
    <w:rsid w:val="00695198"/>
    <w:rsid w:val="006B4AF2"/>
    <w:rsid w:val="006C2031"/>
    <w:rsid w:val="006C244F"/>
    <w:rsid w:val="006F0ACD"/>
    <w:rsid w:val="006F154C"/>
    <w:rsid w:val="006F2401"/>
    <w:rsid w:val="0070078A"/>
    <w:rsid w:val="007117DC"/>
    <w:rsid w:val="007142B6"/>
    <w:rsid w:val="007210ED"/>
    <w:rsid w:val="00721EEF"/>
    <w:rsid w:val="0074782D"/>
    <w:rsid w:val="0074799E"/>
    <w:rsid w:val="007740A2"/>
    <w:rsid w:val="00785C20"/>
    <w:rsid w:val="007B33B6"/>
    <w:rsid w:val="007E7BAE"/>
    <w:rsid w:val="007F55CC"/>
    <w:rsid w:val="007F675D"/>
    <w:rsid w:val="00834269"/>
    <w:rsid w:val="008945AB"/>
    <w:rsid w:val="008952D8"/>
    <w:rsid w:val="008D3B9C"/>
    <w:rsid w:val="008D6EF8"/>
    <w:rsid w:val="008E0D92"/>
    <w:rsid w:val="008E6AB4"/>
    <w:rsid w:val="00922B59"/>
    <w:rsid w:val="009279E2"/>
    <w:rsid w:val="009735D6"/>
    <w:rsid w:val="00973EBC"/>
    <w:rsid w:val="00984E14"/>
    <w:rsid w:val="009B19F8"/>
    <w:rsid w:val="009B3A4B"/>
    <w:rsid w:val="009C238C"/>
    <w:rsid w:val="009C48DD"/>
    <w:rsid w:val="009C6C1D"/>
    <w:rsid w:val="009F77BC"/>
    <w:rsid w:val="00A03397"/>
    <w:rsid w:val="00A10530"/>
    <w:rsid w:val="00A11E6B"/>
    <w:rsid w:val="00A145BB"/>
    <w:rsid w:val="00A25279"/>
    <w:rsid w:val="00A25E9D"/>
    <w:rsid w:val="00A3736E"/>
    <w:rsid w:val="00A468F9"/>
    <w:rsid w:val="00A46B78"/>
    <w:rsid w:val="00A528C7"/>
    <w:rsid w:val="00A52AB1"/>
    <w:rsid w:val="00A57580"/>
    <w:rsid w:val="00A73158"/>
    <w:rsid w:val="00A90FF2"/>
    <w:rsid w:val="00AC0C6F"/>
    <w:rsid w:val="00AC7631"/>
    <w:rsid w:val="00AD2CE6"/>
    <w:rsid w:val="00AD7F0A"/>
    <w:rsid w:val="00AF5E3A"/>
    <w:rsid w:val="00B12F6C"/>
    <w:rsid w:val="00B13963"/>
    <w:rsid w:val="00B260D9"/>
    <w:rsid w:val="00B279E2"/>
    <w:rsid w:val="00B30608"/>
    <w:rsid w:val="00B40CCE"/>
    <w:rsid w:val="00B47B6F"/>
    <w:rsid w:val="00B70D4F"/>
    <w:rsid w:val="00B83AA5"/>
    <w:rsid w:val="00B9581D"/>
    <w:rsid w:val="00BA753C"/>
    <w:rsid w:val="00BB1737"/>
    <w:rsid w:val="00BC6360"/>
    <w:rsid w:val="00BD1EF4"/>
    <w:rsid w:val="00BD3104"/>
    <w:rsid w:val="00BD4DB8"/>
    <w:rsid w:val="00C01560"/>
    <w:rsid w:val="00C201CD"/>
    <w:rsid w:val="00C212CE"/>
    <w:rsid w:val="00C305DD"/>
    <w:rsid w:val="00C60D02"/>
    <w:rsid w:val="00C716B4"/>
    <w:rsid w:val="00C83423"/>
    <w:rsid w:val="00C84271"/>
    <w:rsid w:val="00C87E2E"/>
    <w:rsid w:val="00CB1EDC"/>
    <w:rsid w:val="00CE435C"/>
    <w:rsid w:val="00CE5481"/>
    <w:rsid w:val="00D06DFC"/>
    <w:rsid w:val="00D356E9"/>
    <w:rsid w:val="00D4645E"/>
    <w:rsid w:val="00D52FF1"/>
    <w:rsid w:val="00D64C9E"/>
    <w:rsid w:val="00DA6A34"/>
    <w:rsid w:val="00DC0117"/>
    <w:rsid w:val="00DE0270"/>
    <w:rsid w:val="00DF5253"/>
    <w:rsid w:val="00E01540"/>
    <w:rsid w:val="00E27431"/>
    <w:rsid w:val="00E82212"/>
    <w:rsid w:val="00EB39D5"/>
    <w:rsid w:val="00EB4127"/>
    <w:rsid w:val="00ED3DE4"/>
    <w:rsid w:val="00EE1E93"/>
    <w:rsid w:val="00EE6967"/>
    <w:rsid w:val="00F13CE6"/>
    <w:rsid w:val="00F17933"/>
    <w:rsid w:val="00F24FF1"/>
    <w:rsid w:val="00F63444"/>
    <w:rsid w:val="00F85EC7"/>
    <w:rsid w:val="00F945A6"/>
    <w:rsid w:val="00FA5AAE"/>
    <w:rsid w:val="00FE287E"/>
    <w:rsid w:val="0229D1D3"/>
    <w:rsid w:val="033BA524"/>
    <w:rsid w:val="0376FBF6"/>
    <w:rsid w:val="04E24E4C"/>
    <w:rsid w:val="0767F815"/>
    <w:rsid w:val="078B9D78"/>
    <w:rsid w:val="0E558B5A"/>
    <w:rsid w:val="0FFDDD80"/>
    <w:rsid w:val="14A60CC9"/>
    <w:rsid w:val="17348D47"/>
    <w:rsid w:val="1754D215"/>
    <w:rsid w:val="17D2FC70"/>
    <w:rsid w:val="17D55DBE"/>
    <w:rsid w:val="1B0E84B8"/>
    <w:rsid w:val="1B6BF7F5"/>
    <w:rsid w:val="226BF1D5"/>
    <w:rsid w:val="231E1495"/>
    <w:rsid w:val="2A97C2AF"/>
    <w:rsid w:val="318588A4"/>
    <w:rsid w:val="33312D1F"/>
    <w:rsid w:val="34A2C837"/>
    <w:rsid w:val="3653EF68"/>
    <w:rsid w:val="39C8F52F"/>
    <w:rsid w:val="39CD1207"/>
    <w:rsid w:val="39E5F5C7"/>
    <w:rsid w:val="3E77DC8F"/>
    <w:rsid w:val="3EB9D9B4"/>
    <w:rsid w:val="4298C9BF"/>
    <w:rsid w:val="4681BF89"/>
    <w:rsid w:val="49C39558"/>
    <w:rsid w:val="4DD2FEE8"/>
    <w:rsid w:val="4E845156"/>
    <w:rsid w:val="51008EB7"/>
    <w:rsid w:val="513F146B"/>
    <w:rsid w:val="55F438CE"/>
    <w:rsid w:val="56F888AC"/>
    <w:rsid w:val="5A1726A7"/>
    <w:rsid w:val="5B1B27FD"/>
    <w:rsid w:val="5F8D315A"/>
    <w:rsid w:val="61E4686C"/>
    <w:rsid w:val="6DDD6191"/>
    <w:rsid w:val="7288DFCB"/>
    <w:rsid w:val="77D305CE"/>
    <w:rsid w:val="7883DFBB"/>
    <w:rsid w:val="79E2E4AE"/>
    <w:rsid w:val="7FBE16B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B178CD4"/>
  <w15:chartTrackingRefBased/>
  <w15:docId w15:val="{D9AC55E1-6BCD-4B0C-AFAA-7A51BA2574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342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8342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8342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8342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8342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834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34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56F888AC"/>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semiHidden/>
    <w:unhideWhenUsed/>
    <w:qFormat/>
    <w:rsid w:val="56F888AC"/>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342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8342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8342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8342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8342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834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34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3423"/>
    <w:rPr>
      <w:rFonts w:eastAsiaTheme="majorEastAsia" w:cstheme="majorBidi"/>
      <w:i/>
      <w:iCs/>
      <w:color w:val="272727"/>
    </w:rPr>
  </w:style>
  <w:style w:type="character" w:customStyle="1" w:styleId="Heading9Char">
    <w:name w:val="Heading 9 Char"/>
    <w:basedOn w:val="DefaultParagraphFont"/>
    <w:link w:val="Heading9"/>
    <w:uiPriority w:val="9"/>
    <w:semiHidden/>
    <w:rsid w:val="00C83423"/>
    <w:rPr>
      <w:rFonts w:eastAsiaTheme="majorEastAsia" w:cstheme="majorBidi"/>
      <w:color w:val="272727"/>
    </w:rPr>
  </w:style>
  <w:style w:type="paragraph" w:styleId="Title">
    <w:name w:val="Title"/>
    <w:basedOn w:val="Normal"/>
    <w:next w:val="Normal"/>
    <w:link w:val="TitleChar"/>
    <w:uiPriority w:val="10"/>
    <w:qFormat/>
    <w:rsid w:val="56F888AC"/>
    <w:pPr>
      <w:spacing w:after="80" w:line="240" w:lineRule="auto"/>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0"/>
    <w:rsid w:val="00C83423"/>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56F888AC"/>
    <w:rPr>
      <w:rFonts w:eastAsiaTheme="majorEastAsia" w:cstheme="majorBidi"/>
      <w:color w:val="595959" w:themeColor="text1" w:themeTint="A6"/>
      <w:sz w:val="28"/>
      <w:szCs w:val="28"/>
    </w:rPr>
  </w:style>
  <w:style w:type="character" w:customStyle="1" w:styleId="SubtitleChar">
    <w:name w:val="Subtitle Char"/>
    <w:basedOn w:val="DefaultParagraphFont"/>
    <w:link w:val="Subtitle"/>
    <w:uiPriority w:val="11"/>
    <w:rsid w:val="00C83423"/>
    <w:rPr>
      <w:rFonts w:eastAsiaTheme="majorEastAsia" w:cstheme="majorBidi"/>
      <w:color w:val="595959" w:themeColor="text1" w:themeTint="A6"/>
      <w:sz w:val="28"/>
      <w:szCs w:val="28"/>
    </w:rPr>
  </w:style>
  <w:style w:type="paragraph" w:styleId="Quote">
    <w:name w:val="Quote"/>
    <w:basedOn w:val="Normal"/>
    <w:next w:val="Normal"/>
    <w:link w:val="QuoteChar"/>
    <w:uiPriority w:val="29"/>
    <w:qFormat/>
    <w:rsid w:val="00C83423"/>
    <w:pPr>
      <w:spacing w:before="160"/>
      <w:jc w:val="center"/>
    </w:pPr>
    <w:rPr>
      <w:i/>
      <w:iCs/>
      <w:color w:val="404040" w:themeColor="text1" w:themeTint="BF"/>
    </w:rPr>
  </w:style>
  <w:style w:type="character" w:customStyle="1" w:styleId="QuoteChar">
    <w:name w:val="Quote Char"/>
    <w:basedOn w:val="DefaultParagraphFont"/>
    <w:link w:val="Quote"/>
    <w:uiPriority w:val="29"/>
    <w:rsid w:val="00C83423"/>
    <w:rPr>
      <w:i/>
      <w:iCs/>
      <w:color w:val="404040" w:themeColor="text1" w:themeTint="BF"/>
    </w:rPr>
  </w:style>
  <w:style w:type="paragraph" w:styleId="ListParagraph">
    <w:name w:val="List Paragraph"/>
    <w:basedOn w:val="Normal"/>
    <w:uiPriority w:val="34"/>
    <w:qFormat/>
    <w:rsid w:val="00C83423"/>
    <w:pPr>
      <w:ind w:left="720"/>
      <w:contextualSpacing/>
    </w:pPr>
  </w:style>
  <w:style w:type="character" w:styleId="IntenseEmphasis">
    <w:name w:val="Intense Emphasis"/>
    <w:basedOn w:val="DefaultParagraphFont"/>
    <w:uiPriority w:val="21"/>
    <w:qFormat/>
    <w:rsid w:val="00C83423"/>
    <w:rPr>
      <w:i/>
      <w:iCs/>
      <w:color w:val="2F5496" w:themeColor="accent1" w:themeShade="BF"/>
    </w:rPr>
  </w:style>
  <w:style w:type="paragraph" w:styleId="IntenseQuote">
    <w:name w:val="Intense Quote"/>
    <w:basedOn w:val="Normal"/>
    <w:next w:val="Normal"/>
    <w:link w:val="IntenseQuoteChar"/>
    <w:uiPriority w:val="30"/>
    <w:qFormat/>
    <w:rsid w:val="00C8342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83423"/>
    <w:rPr>
      <w:i/>
      <w:iCs/>
      <w:color w:val="2F5496" w:themeColor="accent1" w:themeShade="BF"/>
    </w:rPr>
  </w:style>
  <w:style w:type="character" w:styleId="IntenseReference">
    <w:name w:val="Intense Reference"/>
    <w:basedOn w:val="DefaultParagraphFont"/>
    <w:uiPriority w:val="32"/>
    <w:qFormat/>
    <w:rsid w:val="00C83423"/>
    <w:rPr>
      <w:b/>
      <w:bCs/>
      <w:smallCaps/>
      <w:color w:val="2F5496" w:themeColor="accent1" w:themeShade="BF"/>
      <w:spacing w:val="5"/>
    </w:rPr>
  </w:style>
  <w:style w:type="paragraph" w:styleId="NoSpacing">
    <w:name w:val="No Spacing"/>
    <w:basedOn w:val="Normal"/>
    <w:link w:val="NoSpacingChar"/>
    <w:uiPriority w:val="1"/>
    <w:qFormat/>
    <w:rsid w:val="56F888AC"/>
  </w:style>
  <w:style w:type="character" w:customStyle="1" w:styleId="NoSpacingChar">
    <w:name w:val="No Spacing Char"/>
    <w:basedOn w:val="DefaultParagraphFont"/>
    <w:link w:val="NoSpacing"/>
    <w:uiPriority w:val="1"/>
    <w:rsid w:val="00C83423"/>
  </w:style>
  <w:style w:type="paragraph" w:styleId="Header">
    <w:name w:val="header"/>
    <w:basedOn w:val="Normal"/>
    <w:link w:val="HeaderChar"/>
    <w:uiPriority w:val="99"/>
    <w:unhideWhenUsed/>
    <w:rsid w:val="00C834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3423"/>
  </w:style>
  <w:style w:type="paragraph" w:styleId="Footer">
    <w:name w:val="footer"/>
    <w:basedOn w:val="Normal"/>
    <w:link w:val="FooterChar"/>
    <w:uiPriority w:val="99"/>
    <w:unhideWhenUsed/>
    <w:rsid w:val="00C834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3423"/>
  </w:style>
  <w:style w:type="paragraph" w:styleId="NormalWeb">
    <w:name w:val="Normal (Web)"/>
    <w:basedOn w:val="Normal"/>
    <w:uiPriority w:val="99"/>
    <w:semiHidden/>
    <w:unhideWhenUsed/>
    <w:rsid w:val="56F888AC"/>
    <w:pPr>
      <w:spacing w:beforeAutospacing="1"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9C48DD"/>
    <w:rPr>
      <w:color w:val="0000FF"/>
      <w:u w:val="single"/>
    </w:rPr>
  </w:style>
  <w:style w:type="paragraph" w:styleId="TOCHeading">
    <w:name w:val="TOC Heading"/>
    <w:basedOn w:val="Heading1"/>
    <w:next w:val="Normal"/>
    <w:uiPriority w:val="39"/>
    <w:unhideWhenUsed/>
    <w:qFormat/>
    <w:rsid w:val="009C48DD"/>
    <w:pPr>
      <w:spacing w:before="240" w:after="0"/>
      <w:outlineLvl w:val="9"/>
    </w:pPr>
    <w:rPr>
      <w:kern w:val="0"/>
      <w:sz w:val="32"/>
      <w:szCs w:val="32"/>
      <w14:ligatures w14:val="none"/>
    </w:rPr>
  </w:style>
  <w:style w:type="paragraph" w:styleId="TOC1">
    <w:name w:val="toc 1"/>
    <w:basedOn w:val="Normal"/>
    <w:next w:val="Normal"/>
    <w:uiPriority w:val="39"/>
    <w:unhideWhenUsed/>
    <w:rsid w:val="56F888AC"/>
    <w:pPr>
      <w:spacing w:after="100"/>
    </w:pPr>
  </w:style>
  <w:style w:type="paragraph" w:styleId="TOC2">
    <w:name w:val="toc 2"/>
    <w:basedOn w:val="Normal"/>
    <w:next w:val="Normal"/>
    <w:uiPriority w:val="39"/>
    <w:unhideWhenUsed/>
    <w:rsid w:val="56F888AC"/>
    <w:pPr>
      <w:spacing w:after="100"/>
      <w:ind w:left="220"/>
    </w:pPr>
  </w:style>
  <w:style w:type="paragraph" w:styleId="TOC3">
    <w:name w:val="toc 3"/>
    <w:basedOn w:val="Normal"/>
    <w:next w:val="Normal"/>
    <w:uiPriority w:val="39"/>
    <w:unhideWhenUsed/>
    <w:rsid w:val="00D64C9E"/>
    <w:pPr>
      <w:spacing w:after="100"/>
      <w:ind w:left="440"/>
    </w:pPr>
  </w:style>
  <w:style w:type="paragraph" w:styleId="TOC4">
    <w:name w:val="toc 4"/>
    <w:basedOn w:val="Normal"/>
    <w:next w:val="Normal"/>
    <w:uiPriority w:val="39"/>
    <w:unhideWhenUsed/>
    <w:rsid w:val="00D64C9E"/>
    <w:pPr>
      <w:spacing w:after="100"/>
      <w:ind w:left="660"/>
    </w:pPr>
  </w:style>
  <w:style w:type="paragraph" w:styleId="TOC5">
    <w:name w:val="toc 5"/>
    <w:basedOn w:val="Normal"/>
    <w:next w:val="Normal"/>
    <w:uiPriority w:val="39"/>
    <w:unhideWhenUsed/>
    <w:rsid w:val="00D64C9E"/>
    <w:pPr>
      <w:spacing w:after="100"/>
      <w:ind w:left="880"/>
    </w:pPr>
  </w:style>
  <w:style w:type="paragraph" w:styleId="TOC6">
    <w:name w:val="toc 6"/>
    <w:basedOn w:val="Normal"/>
    <w:next w:val="Normal"/>
    <w:uiPriority w:val="39"/>
    <w:unhideWhenUsed/>
    <w:rsid w:val="00D64C9E"/>
    <w:pPr>
      <w:spacing w:after="100"/>
      <w:ind w:left="1100"/>
    </w:pPr>
  </w:style>
  <w:style w:type="paragraph" w:styleId="TOC7">
    <w:name w:val="toc 7"/>
    <w:basedOn w:val="Normal"/>
    <w:next w:val="Normal"/>
    <w:uiPriority w:val="39"/>
    <w:unhideWhenUsed/>
    <w:rsid w:val="00D64C9E"/>
    <w:pPr>
      <w:spacing w:after="100"/>
      <w:ind w:left="1320"/>
    </w:pPr>
  </w:style>
  <w:style w:type="paragraph" w:styleId="TOC8">
    <w:name w:val="toc 8"/>
    <w:basedOn w:val="Normal"/>
    <w:next w:val="Normal"/>
    <w:uiPriority w:val="39"/>
    <w:unhideWhenUsed/>
    <w:rsid w:val="00D64C9E"/>
    <w:pPr>
      <w:spacing w:after="100"/>
      <w:ind w:left="1540"/>
    </w:pPr>
  </w:style>
  <w:style w:type="paragraph" w:styleId="TOC9">
    <w:name w:val="toc 9"/>
    <w:basedOn w:val="Normal"/>
    <w:next w:val="Normal"/>
    <w:uiPriority w:val="39"/>
    <w:unhideWhenUsed/>
    <w:rsid w:val="00D64C9E"/>
    <w:pPr>
      <w:spacing w:after="100"/>
      <w:ind w:left="1760"/>
    </w:pPr>
  </w:style>
  <w:style w:type="paragraph" w:styleId="EndnoteText">
    <w:name w:val="endnote text"/>
    <w:basedOn w:val="Normal"/>
    <w:link w:val="EndnoteTextChar"/>
    <w:uiPriority w:val="99"/>
    <w:semiHidden/>
    <w:unhideWhenUsed/>
    <w:rsid w:val="00D64C9E"/>
    <w:pPr>
      <w:spacing w:after="0" w:line="240" w:lineRule="auto"/>
    </w:pPr>
    <w:rPr>
      <w:sz w:val="20"/>
      <w:szCs w:val="20"/>
    </w:rPr>
  </w:style>
  <w:style w:type="character" w:customStyle="1" w:styleId="EndnoteTextChar">
    <w:name w:val="Endnote Text Char"/>
    <w:basedOn w:val="DefaultParagraphFont"/>
    <w:link w:val="EndnoteText"/>
    <w:uiPriority w:val="99"/>
    <w:semiHidden/>
    <w:rsid w:val="00D64C9E"/>
    <w:rPr>
      <w:sz w:val="20"/>
      <w:szCs w:val="20"/>
    </w:rPr>
  </w:style>
  <w:style w:type="paragraph" w:styleId="FootnoteText">
    <w:name w:val="footnote text"/>
    <w:basedOn w:val="Normal"/>
    <w:link w:val="FootnoteTextChar"/>
    <w:uiPriority w:val="99"/>
    <w:semiHidden/>
    <w:unhideWhenUsed/>
    <w:rsid w:val="00D64C9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64C9E"/>
    <w:rPr>
      <w:sz w:val="20"/>
      <w:szCs w:val="20"/>
    </w:rPr>
  </w:style>
  <w:style w:type="paragraph" w:customStyle="1" w:styleId="p1">
    <w:name w:val="p1"/>
    <w:basedOn w:val="Normal"/>
    <w:rsid w:val="00214F0E"/>
    <w:pPr>
      <w:spacing w:after="0" w:line="240" w:lineRule="auto"/>
    </w:pPr>
    <w:rPr>
      <w:rFonts w:ascii=".AppleSystemUIFont" w:hAnsi=".AppleSystemUIFont" w:cs="Times New Roman"/>
      <w:color w:val="111111"/>
      <w:kern w:val="0"/>
      <w:sz w:val="26"/>
      <w:szCs w:val="26"/>
      <w:lang w:eastAsia="en-GB"/>
      <w14:ligatures w14:val="none"/>
    </w:rPr>
  </w:style>
  <w:style w:type="character" w:customStyle="1" w:styleId="s1">
    <w:name w:val="s1"/>
    <w:basedOn w:val="DefaultParagraphFont"/>
    <w:rsid w:val="00214F0E"/>
    <w:rPr>
      <w:rFonts w:ascii="UICTFontTextStyleBody" w:hAnsi="UICTFontTextStyleBody" w:hint="default"/>
      <w:b w:val="0"/>
      <w:bCs w:val="0"/>
      <w:i w:val="0"/>
      <w:iCs w:val="0"/>
      <w:sz w:val="26"/>
      <w:szCs w:val="26"/>
    </w:rPr>
  </w:style>
  <w:style w:type="paragraph" w:customStyle="1" w:styleId="p2">
    <w:name w:val="p2"/>
    <w:basedOn w:val="Normal"/>
    <w:rsid w:val="00AD2CE6"/>
    <w:pPr>
      <w:spacing w:after="0" w:line="240" w:lineRule="auto"/>
    </w:pPr>
    <w:rPr>
      <w:rFonts w:ascii=".AppleSystemUIFont" w:hAnsi=".AppleSystemUIFont" w:cs="Times New Roman"/>
      <w:color w:val="111111"/>
      <w:kern w:val="0"/>
      <w:sz w:val="26"/>
      <w:szCs w:val="26"/>
      <w:lang w:eastAsia="en-GB"/>
      <w14:ligatures w14:val="none"/>
    </w:rPr>
  </w:style>
  <w:style w:type="paragraph" w:customStyle="1" w:styleId="p3">
    <w:name w:val="p3"/>
    <w:basedOn w:val="Normal"/>
    <w:rsid w:val="00AD2CE6"/>
    <w:pPr>
      <w:spacing w:after="0" w:line="240" w:lineRule="auto"/>
    </w:pPr>
    <w:rPr>
      <w:rFonts w:ascii=".AppleSystemUIFont" w:hAnsi=".AppleSystemUIFont" w:cs="Times New Roman"/>
      <w:color w:val="111111"/>
      <w:kern w:val="0"/>
      <w:sz w:val="30"/>
      <w:szCs w:val="30"/>
      <w:lang w:eastAsia="en-GB"/>
      <w14:ligatures w14:val="none"/>
    </w:rPr>
  </w:style>
  <w:style w:type="paragraph" w:customStyle="1" w:styleId="p4">
    <w:name w:val="p4"/>
    <w:basedOn w:val="Normal"/>
    <w:rsid w:val="00AD2CE6"/>
    <w:pPr>
      <w:spacing w:before="180" w:after="0" w:line="240" w:lineRule="auto"/>
      <w:ind w:left="195" w:hanging="195"/>
    </w:pPr>
    <w:rPr>
      <w:rFonts w:ascii=".AppleSystemUIFont" w:hAnsi=".AppleSystemUIFont" w:cs="Times New Roman"/>
      <w:color w:val="111111"/>
      <w:kern w:val="0"/>
      <w:sz w:val="26"/>
      <w:szCs w:val="26"/>
      <w:lang w:eastAsia="en-GB"/>
      <w14:ligatures w14:val="none"/>
    </w:rPr>
  </w:style>
  <w:style w:type="character" w:customStyle="1" w:styleId="s2">
    <w:name w:val="s2"/>
    <w:basedOn w:val="DefaultParagraphFont"/>
    <w:rsid w:val="00AD2CE6"/>
    <w:rPr>
      <w:b/>
      <w:bCs/>
      <w:i w:val="0"/>
      <w:iCs w:val="0"/>
      <w:sz w:val="30"/>
      <w:szCs w:val="30"/>
    </w:rPr>
  </w:style>
  <w:style w:type="character" w:customStyle="1" w:styleId="s3">
    <w:name w:val="s3"/>
    <w:basedOn w:val="DefaultParagraphFont"/>
    <w:rsid w:val="00AD2CE6"/>
    <w:rPr>
      <w:rFonts w:ascii="UICTFontTextStyleBody" w:hAnsi="UICTFontTextStyleBody" w:hint="default"/>
      <w:b/>
      <w:bCs/>
      <w:i w:val="0"/>
      <w:iCs w:val="0"/>
      <w:sz w:val="26"/>
      <w:szCs w:val="26"/>
    </w:rPr>
  </w:style>
  <w:style w:type="character" w:customStyle="1" w:styleId="apple-tab-span">
    <w:name w:val="apple-tab-span"/>
    <w:basedOn w:val="DefaultParagraphFont"/>
    <w:rsid w:val="00AD2CE6"/>
  </w:style>
  <w:style w:type="character" w:customStyle="1" w:styleId="apple-converted-space">
    <w:name w:val="apple-converted-space"/>
    <w:basedOn w:val="DefaultParagraphFont"/>
    <w:rsid w:val="008E6AB4"/>
  </w:style>
  <w:style w:type="character" w:styleId="Strong">
    <w:name w:val="Strong"/>
    <w:basedOn w:val="DefaultParagraphFont"/>
    <w:uiPriority w:val="22"/>
    <w:qFormat/>
    <w:rsid w:val="0001292B"/>
    <w:rPr>
      <w:b/>
      <w:bCs/>
    </w:rPr>
  </w:style>
  <w:style w:type="character" w:styleId="Emphasis">
    <w:name w:val="Emphasis"/>
    <w:basedOn w:val="DefaultParagraphFont"/>
    <w:uiPriority w:val="20"/>
    <w:qFormat/>
    <w:rsid w:val="0001292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4765644">
      <w:bodyDiv w:val="1"/>
      <w:marLeft w:val="0"/>
      <w:marRight w:val="0"/>
      <w:marTop w:val="0"/>
      <w:marBottom w:val="0"/>
      <w:divBdr>
        <w:top w:val="none" w:sz="0" w:space="0" w:color="auto"/>
        <w:left w:val="none" w:sz="0" w:space="0" w:color="auto"/>
        <w:bottom w:val="none" w:sz="0" w:space="0" w:color="auto"/>
        <w:right w:val="none" w:sz="0" w:space="0" w:color="auto"/>
      </w:divBdr>
    </w:div>
    <w:div w:id="757168745">
      <w:bodyDiv w:val="1"/>
      <w:marLeft w:val="0"/>
      <w:marRight w:val="0"/>
      <w:marTop w:val="0"/>
      <w:marBottom w:val="0"/>
      <w:divBdr>
        <w:top w:val="none" w:sz="0" w:space="0" w:color="auto"/>
        <w:left w:val="none" w:sz="0" w:space="0" w:color="auto"/>
        <w:bottom w:val="none" w:sz="0" w:space="0" w:color="auto"/>
        <w:right w:val="none" w:sz="0" w:space="0" w:color="auto"/>
      </w:divBdr>
    </w:div>
    <w:div w:id="1048913873">
      <w:bodyDiv w:val="1"/>
      <w:marLeft w:val="0"/>
      <w:marRight w:val="0"/>
      <w:marTop w:val="0"/>
      <w:marBottom w:val="0"/>
      <w:divBdr>
        <w:top w:val="none" w:sz="0" w:space="0" w:color="auto"/>
        <w:left w:val="none" w:sz="0" w:space="0" w:color="auto"/>
        <w:bottom w:val="none" w:sz="0" w:space="0" w:color="auto"/>
        <w:right w:val="none" w:sz="0" w:space="0" w:color="auto"/>
      </w:divBdr>
    </w:div>
    <w:div w:id="1056247495">
      <w:bodyDiv w:val="1"/>
      <w:marLeft w:val="0"/>
      <w:marRight w:val="0"/>
      <w:marTop w:val="0"/>
      <w:marBottom w:val="0"/>
      <w:divBdr>
        <w:top w:val="none" w:sz="0" w:space="0" w:color="auto"/>
        <w:left w:val="none" w:sz="0" w:space="0" w:color="auto"/>
        <w:bottom w:val="none" w:sz="0" w:space="0" w:color="auto"/>
        <w:right w:val="none" w:sz="0" w:space="0" w:color="auto"/>
      </w:divBdr>
    </w:div>
    <w:div w:id="1110585592">
      <w:bodyDiv w:val="1"/>
      <w:marLeft w:val="0"/>
      <w:marRight w:val="0"/>
      <w:marTop w:val="0"/>
      <w:marBottom w:val="0"/>
      <w:divBdr>
        <w:top w:val="none" w:sz="0" w:space="0" w:color="auto"/>
        <w:left w:val="none" w:sz="0" w:space="0" w:color="auto"/>
        <w:bottom w:val="none" w:sz="0" w:space="0" w:color="auto"/>
        <w:right w:val="none" w:sz="0" w:space="0" w:color="auto"/>
      </w:divBdr>
    </w:div>
    <w:div w:id="1372730993">
      <w:bodyDiv w:val="1"/>
      <w:marLeft w:val="0"/>
      <w:marRight w:val="0"/>
      <w:marTop w:val="0"/>
      <w:marBottom w:val="0"/>
      <w:divBdr>
        <w:top w:val="none" w:sz="0" w:space="0" w:color="auto"/>
        <w:left w:val="none" w:sz="0" w:space="0" w:color="auto"/>
        <w:bottom w:val="none" w:sz="0" w:space="0" w:color="auto"/>
        <w:right w:val="none" w:sz="0" w:space="0" w:color="auto"/>
      </w:divBdr>
    </w:div>
    <w:div w:id="1500728993">
      <w:bodyDiv w:val="1"/>
      <w:marLeft w:val="0"/>
      <w:marRight w:val="0"/>
      <w:marTop w:val="0"/>
      <w:marBottom w:val="0"/>
      <w:divBdr>
        <w:top w:val="none" w:sz="0" w:space="0" w:color="auto"/>
        <w:left w:val="none" w:sz="0" w:space="0" w:color="auto"/>
        <w:bottom w:val="none" w:sz="0" w:space="0" w:color="auto"/>
        <w:right w:val="none" w:sz="0" w:space="0" w:color="auto"/>
      </w:divBdr>
    </w:div>
    <w:div w:id="1515919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myjobscotland.gov.uk/career-hub/blog/using-linkedin-effectively-your-job-search" TargetMode="External"/><Relationship Id="rId2" Type="http://schemas.openxmlformats.org/officeDocument/2006/relationships/customXml" Target="../customXml/item2.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5" ma:contentTypeDescription="Create a new document." ma:contentTypeScope="" ma:versionID="833a70e5b49e91f1a85ff8a6c5dac3c7">
  <xsd:schema xmlns:xsd="http://www.w3.org/2001/XMLSchema" xmlns:xs="http://www.w3.org/2001/XMLSchema" xmlns:p="http://schemas.microsoft.com/office/2006/metadata/properties" xmlns:ns3="170d7878-6d73-463a-a069-a6c57769e00c" targetNamespace="http://schemas.microsoft.com/office/2006/metadata/properties" ma:root="true" ma:fieldsID="fd7a6e80fd221486233f1bad5b1872bf"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D00498-2FCC-4465-A54C-14F35B9A515C}">
  <ds:schemaRefs>
    <ds:schemaRef ds:uri="http://purl.org/dc/elements/1.1/"/>
    <ds:schemaRef ds:uri="http://purl.org/dc/terms/"/>
    <ds:schemaRef ds:uri="http://schemas.microsoft.com/office/infopath/2007/PartnerControls"/>
    <ds:schemaRef ds:uri="http://www.w3.org/XML/1998/namespace"/>
    <ds:schemaRef ds:uri="http://schemas.microsoft.com/office/2006/documentManagement/types"/>
    <ds:schemaRef ds:uri="170d7878-6d73-463a-a069-a6c57769e00c"/>
    <ds:schemaRef ds:uri="http://schemas.openxmlformats.org/package/2006/metadata/core-properties"/>
    <ds:schemaRef ds:uri="http://schemas.microsoft.com/office/2006/metadata/properties"/>
    <ds:schemaRef ds:uri="http://purl.org/dc/dcmitype/"/>
  </ds:schemaRefs>
</ds:datastoreItem>
</file>

<file path=customXml/itemProps2.xml><?xml version="1.0" encoding="utf-8"?>
<ds:datastoreItem xmlns:ds="http://schemas.openxmlformats.org/officeDocument/2006/customXml" ds:itemID="{ABD112DD-BD44-411E-89C5-3672B0DF4F6D}">
  <ds:schemaRefs>
    <ds:schemaRef ds:uri="http://schemas.microsoft.com/sharepoint/v3/contenttype/forms"/>
  </ds:schemaRefs>
</ds:datastoreItem>
</file>

<file path=customXml/itemProps3.xml><?xml version="1.0" encoding="utf-8"?>
<ds:datastoreItem xmlns:ds="http://schemas.openxmlformats.org/officeDocument/2006/customXml" ds:itemID="{072F899D-BA38-4193-A279-CAA8E3F0E410}">
  <ds:schemaRefs>
    <ds:schemaRef ds:uri="http://schemas.microsoft.com/office/2006/metadata/contentType"/>
    <ds:schemaRef ds:uri="http://schemas.microsoft.com/office/2006/metadata/properties/metaAttributes"/>
    <ds:schemaRef ds:uri="http://www.w3.org/2000/xmlns/"/>
    <ds:schemaRef ds:uri="http://www.w3.org/2001/XMLSchema"/>
    <ds:schemaRef ds:uri="170d7878-6d73-463a-a069-a6c57769e00c"/>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3E281F6-9DEF-40B1-8318-1A6C0B30B81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1234</Words>
  <Characters>7034</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DIG:ASSIGNMENT  3</dc:title>
  <dc:subject>IMPACT OF LINKEDIN ON STAFF RECRUITMENT PROCESS</dc:subject>
  <dc:creator>UWTSD</dc:creator>
  <cp:keywords/>
  <dc:description/>
  <cp:lastModifiedBy>Sevginar Sabrieva Hasanova (2409438)</cp:lastModifiedBy>
  <cp:revision>2</cp:revision>
  <dcterms:created xsi:type="dcterms:W3CDTF">2024-12-08T17:04:00Z</dcterms:created>
  <dcterms:modified xsi:type="dcterms:W3CDTF">2024-12-08T17:04:00Z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