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5E9ED" w:themeColor="accent4" w:themeTint="33"/>
  <w:body>
    <w:sdt>
      <w:sdtPr>
        <w:id w:val="1448743951"/>
        <w:docPartObj>
          <w:docPartGallery w:val="Cover Pages"/>
          <w:docPartUnique/>
        </w:docPartObj>
      </w:sdtPr>
      <w:sdtEndPr>
        <w:rPr>
          <w:rFonts w:ascii="Times New Roman" w:hAnsi="Times New Roman" w:cs="Times New Roman"/>
          <w:color w:val="FFFF00"/>
          <w:sz w:val="28"/>
          <w:szCs w:val="28"/>
          <w:u w:val="single"/>
        </w:rPr>
      </w:sdtEndPr>
      <w:sdtContent>
        <w:p w14:paraId="3E09EAB2" w14:textId="6487073C" w:rsidR="000F1AFD" w:rsidRDefault="000F1AFD"/>
        <w:p w14:paraId="78158F39" w14:textId="11468363" w:rsidR="000F1AFD" w:rsidRDefault="00F0381E">
          <w:pPr>
            <w:rPr>
              <w:rFonts w:ascii="Times New Roman" w:hAnsi="Times New Roman" w:cs="Times New Roman"/>
              <w:color w:val="FFFF00"/>
              <w:sz w:val="28"/>
              <w:szCs w:val="28"/>
              <w:u w:val="single"/>
            </w:rPr>
          </w:pPr>
          <w:r>
            <w:rPr>
              <w:noProof/>
            </w:rPr>
            <mc:AlternateContent>
              <mc:Choice Requires="wps">
                <w:drawing>
                  <wp:anchor distT="0" distB="0" distL="182880" distR="182880" simplePos="0" relativeHeight="251660288" behindDoc="0" locked="0" layoutInCell="1" allowOverlap="1" wp14:anchorId="716C6B3E" wp14:editId="4536937D">
                    <wp:simplePos x="0" y="0"/>
                    <wp:positionH relativeFrom="margin">
                      <wp:posOffset>-533400</wp:posOffset>
                    </wp:positionH>
                    <wp:positionV relativeFrom="page">
                      <wp:posOffset>4895850</wp:posOffset>
                    </wp:positionV>
                    <wp:extent cx="6810375" cy="4324350"/>
                    <wp:effectExtent l="0" t="0" r="9525" b="0"/>
                    <wp:wrapSquare wrapText="bothSides"/>
                    <wp:docPr id="131" name="Text Box 131"/>
                    <wp:cNvGraphicFramePr/>
                    <a:graphic xmlns:a="http://schemas.openxmlformats.org/drawingml/2006/main">
                      <a:graphicData uri="http://schemas.microsoft.com/office/word/2010/wordprocessingShape">
                        <wps:wsp>
                          <wps:cNvSpPr txBox="1"/>
                          <wps:spPr>
                            <a:xfrm>
                              <a:off x="0" y="0"/>
                              <a:ext cx="6810375" cy="43243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A88CD71" w14:textId="475EA651" w:rsidR="000F1AFD" w:rsidRDefault="00000000">
                                <w:pPr>
                                  <w:pStyle w:val="NoSpacing"/>
                                  <w:spacing w:before="40" w:after="560" w:line="216" w:lineRule="auto"/>
                                  <w:rPr>
                                    <w:color w:val="A5B592" w:themeColor="accent1"/>
                                    <w:sz w:val="72"/>
                                    <w:szCs w:val="72"/>
                                  </w:rPr>
                                </w:pPr>
                                <w:sdt>
                                  <w:sdtPr>
                                    <w:rPr>
                                      <w:b/>
                                      <w:bCs/>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14FF9">
                                      <w:rPr>
                                        <w:b/>
                                        <w:bCs/>
                                        <w:color w:val="A5B592" w:themeColor="accent1"/>
                                        <w:sz w:val="72"/>
                                        <w:szCs w:val="72"/>
                                      </w:rPr>
                                      <w:t>Professional Career Development: Reflective report on career development plan Environment Module code: BMSW4005</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13947C2A" w:rsidR="00F921C7" w:rsidRPr="00303734" w:rsidRDefault="00F0381E">
                                <w:pPr>
                                  <w:pStyle w:val="NoSpacing"/>
                                  <w:spacing w:before="80" w:after="40"/>
                                  <w:rPr>
                                    <w:caps/>
                                    <w:color w:val="9C85C0" w:themeColor="accent5"/>
                                    <w:sz w:val="28"/>
                                    <w:szCs w:val="28"/>
                                  </w:rPr>
                                </w:pPr>
                                <w:r>
                                  <w:rPr>
                                    <w:caps/>
                                    <w:color w:val="9C85C0" w:themeColor="accent5"/>
                                    <w:sz w:val="28"/>
                                    <w:szCs w:val="28"/>
                                  </w:rPr>
                                  <w:t>LECTURER</w:t>
                                </w:r>
                                <w:r w:rsidR="00F9630A" w:rsidRPr="00303734">
                                  <w:rPr>
                                    <w:caps/>
                                    <w:color w:val="9C85C0" w:themeColor="accent5"/>
                                    <w:sz w:val="28"/>
                                    <w:szCs w:val="28"/>
                                  </w:rPr>
                                  <w:t xml:space="preserve">: </w:t>
                                </w:r>
                                <w:r w:rsidR="00303734" w:rsidRPr="00303734">
                                  <w:rPr>
                                    <w:caps/>
                                    <w:color w:val="9C85C0" w:themeColor="accent5"/>
                                    <w:sz w:val="28"/>
                                    <w:szCs w:val="28"/>
                                  </w:rPr>
                                  <w:t>Lizeta Demetriou</w:t>
                                </w:r>
                                <w:r w:rsidR="00F9630A" w:rsidRPr="00303734">
                                  <w:rPr>
                                    <w:caps/>
                                    <w:color w:val="9C85C0" w:themeColor="accent5"/>
                                    <w:sz w:val="28"/>
                                    <w:szCs w:val="28"/>
                                  </w:rPr>
                                  <w:t xml:space="preserve"> </w:t>
                                </w:r>
                              </w:p>
                              <w:p w14:paraId="4274128F" w14:textId="77777777" w:rsidR="00F9630A" w:rsidRDefault="00F9630A">
                                <w:pPr>
                                  <w:pStyle w:val="NoSpacing"/>
                                  <w:spacing w:before="80" w:after="40"/>
                                  <w:rPr>
                                    <w:caps/>
                                    <w:color w:val="9C85C0" w:themeColor="accent5"/>
                                    <w:sz w:val="24"/>
                                    <w:szCs w:val="24"/>
                                  </w:rPr>
                                </w:pPr>
                              </w:p>
                              <w:p w14:paraId="4C4E9013" w14:textId="77388DAE" w:rsidR="00A70A5B" w:rsidRDefault="00A70A5B">
                                <w:pPr>
                                  <w:pStyle w:val="NoSpacing"/>
                                  <w:spacing w:before="80" w:after="40"/>
                                  <w:rPr>
                                    <w:caps/>
                                    <w:color w:val="9C85C0"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16C6B3E" id="_x0000_t202" coordsize="21600,21600" o:spt="202" path="m,l,21600r21600,l21600,xe">
                    <v:stroke joinstyle="miter"/>
                    <v:path gradientshapeok="t" o:connecttype="rect"/>
                  </v:shapetype>
                  <v:shape id="Text Box 131" o:spid="_x0000_s1026" type="#_x0000_t202" style="position:absolute;margin-left:-42pt;margin-top:385.5pt;width:536.25pt;height:340.5pt;z-index:251660288;visibility:visible;mso-wrap-style:square;mso-width-percent:0;mso-height-percent:0;mso-wrap-distance-left:14.4pt;mso-wrap-distance-top:0;mso-wrap-distance-right:14.4pt;mso-wrap-distance-bottom:0;mso-position-horizontal:absolute;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" filled="f" stroked="f" strokeweight=".5pt">
                    <v:textbox inset="0,0,0,0">
                      <w:txbxContent>
                        <w:p w14:paraId="4A88CD71" w14:textId="475EA651" w:rsidR="000F1AFD" w:rsidRDefault="00000000">
                          <w:pPr>
                            <w:pStyle w:val="NoSpacing"/>
                            <w:spacing w:before="40" w:after="560" w:line="216" w:lineRule="auto"/>
                            <w:rPr>
                              <w:color w:val="A5B592" w:themeColor="accent1"/>
                              <w:sz w:val="72"/>
                              <w:szCs w:val="72"/>
                            </w:rPr>
                          </w:pPr>
                          <w:sdt>
                            <w:sdtPr>
                              <w:rPr>
                                <w:b/>
                                <w:bCs/>
                                <w:color w:val="A5B592"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00714FF9">
                                <w:rPr>
                                  <w:b/>
                                  <w:bCs/>
                                  <w:color w:val="A5B592" w:themeColor="accent1"/>
                                  <w:sz w:val="72"/>
                                  <w:szCs w:val="72"/>
                                </w:rPr>
                                <w:t>Professional Career Development: Reflective report on career development plan Environment Module code: BMSW4005</w:t>
                              </w:r>
                            </w:sdtContent>
                          </w:sdt>
                        </w:p>
                        <w:p w14:paraId="46391B84" w14:textId="08FD1E2A" w:rsidR="00A70A5B" w:rsidRDefault="00F9630A">
                          <w:pPr>
                            <w:pStyle w:val="NoSpacing"/>
                            <w:spacing w:before="80" w:after="40"/>
                            <w:rPr>
                              <w:caps/>
                              <w:color w:val="4B376B" w:themeColor="accent5" w:themeShade="80"/>
                              <w:sz w:val="28"/>
                              <w:szCs w:val="28"/>
                            </w:rPr>
                          </w:pPr>
                          <w:r>
                            <w:rPr>
                              <w:caps/>
                              <w:color w:val="4B376B" w:themeColor="accent5" w:themeShade="80"/>
                              <w:sz w:val="28"/>
                              <w:szCs w:val="28"/>
                            </w:rPr>
                            <w:t xml:space="preserve">Student: </w:t>
                          </w:r>
                          <w:r w:rsidR="000F1AFD">
                            <w:rPr>
                              <w:caps/>
                              <w:color w:val="4B376B" w:themeColor="accent5" w:themeShade="80"/>
                              <w:sz w:val="28"/>
                              <w:szCs w:val="28"/>
                            </w:rPr>
                            <w:t>sERGEY KAMBUROV</w:t>
                          </w:r>
                          <w:r w:rsidR="00A70A5B">
                            <w:rPr>
                              <w:caps/>
                              <w:color w:val="4B376B" w:themeColor="accent5" w:themeShade="80"/>
                              <w:sz w:val="28"/>
                              <w:szCs w:val="28"/>
                            </w:rPr>
                            <w:t xml:space="preserve"> (2133450)</w:t>
                          </w:r>
                        </w:p>
                        <w:p w14:paraId="18085124" w14:textId="77777777" w:rsidR="00F9630A" w:rsidRDefault="00F9630A">
                          <w:pPr>
                            <w:pStyle w:val="NoSpacing"/>
                            <w:spacing w:before="80" w:after="40"/>
                          </w:pPr>
                        </w:p>
                        <w:p w14:paraId="6FCBC459" w14:textId="13947C2A" w:rsidR="00F921C7" w:rsidRPr="00303734" w:rsidRDefault="00F0381E">
                          <w:pPr>
                            <w:pStyle w:val="NoSpacing"/>
                            <w:spacing w:before="80" w:after="40"/>
                            <w:rPr>
                              <w:caps/>
                              <w:color w:val="9C85C0" w:themeColor="accent5"/>
                              <w:sz w:val="28"/>
                              <w:szCs w:val="28"/>
                            </w:rPr>
                          </w:pPr>
                          <w:r>
                            <w:rPr>
                              <w:caps/>
                              <w:color w:val="9C85C0" w:themeColor="accent5"/>
                              <w:sz w:val="28"/>
                              <w:szCs w:val="28"/>
                            </w:rPr>
                            <w:t>LECTURER</w:t>
                          </w:r>
                          <w:r w:rsidR="00F9630A" w:rsidRPr="00303734">
                            <w:rPr>
                              <w:caps/>
                              <w:color w:val="9C85C0" w:themeColor="accent5"/>
                              <w:sz w:val="28"/>
                              <w:szCs w:val="28"/>
                            </w:rPr>
                            <w:t xml:space="preserve">: </w:t>
                          </w:r>
                          <w:r w:rsidR="00303734" w:rsidRPr="00303734">
                            <w:rPr>
                              <w:caps/>
                              <w:color w:val="9C85C0" w:themeColor="accent5"/>
                              <w:sz w:val="28"/>
                              <w:szCs w:val="28"/>
                            </w:rPr>
                            <w:t>Lizeta Demetriou</w:t>
                          </w:r>
                          <w:r w:rsidR="00F9630A" w:rsidRPr="00303734">
                            <w:rPr>
                              <w:caps/>
                              <w:color w:val="9C85C0" w:themeColor="accent5"/>
                              <w:sz w:val="28"/>
                              <w:szCs w:val="28"/>
                            </w:rPr>
                            <w:t xml:space="preserve"> </w:t>
                          </w:r>
                        </w:p>
                        <w:p w14:paraId="4274128F" w14:textId="77777777" w:rsidR="00F9630A" w:rsidRDefault="00F9630A">
                          <w:pPr>
                            <w:pStyle w:val="NoSpacing"/>
                            <w:spacing w:before="80" w:after="40"/>
                            <w:rPr>
                              <w:caps/>
                              <w:color w:val="9C85C0" w:themeColor="accent5"/>
                              <w:sz w:val="24"/>
                              <w:szCs w:val="24"/>
                            </w:rPr>
                          </w:pPr>
                        </w:p>
                        <w:p w14:paraId="4C4E9013" w14:textId="77388DAE" w:rsidR="00A70A5B" w:rsidRDefault="00A70A5B">
                          <w:pPr>
                            <w:pStyle w:val="NoSpacing"/>
                            <w:spacing w:before="80" w:after="40"/>
                            <w:rPr>
                              <w:caps/>
                              <w:color w:val="9C85C0" w:themeColor="accent5"/>
                              <w:sz w:val="24"/>
                              <w:szCs w:val="24"/>
                            </w:rPr>
                          </w:pPr>
                        </w:p>
                      </w:txbxContent>
                    </v:textbox>
                    <w10:wrap type="square" anchorx="margin" anchory="page"/>
                  </v:shape>
                </w:pict>
              </mc:Fallback>
            </mc:AlternateContent>
          </w:r>
          <w:r w:rsidR="00303734" w:rsidRPr="00303734">
            <w:rPr>
              <w:noProof/>
              <w:shd w:val="clear" w:color="auto" w:fill="ECD3DB" w:themeFill="accent4" w:themeFillTint="66"/>
            </w:rPr>
            <w:drawing>
              <wp:inline distT="0" distB="0" distL="0" distR="0" wp14:anchorId="03B4EEF6" wp14:editId="30CC8E97">
                <wp:extent cx="4000500" cy="2000250"/>
                <wp:effectExtent l="0" t="0" r="0" b="0"/>
                <wp:docPr id="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Text&#10;&#10;Description automatically generated"/>
                        <pic:cNvPicPr>
                          <a:picLocks noChangeAspect="1"/>
                        </pic:cNvPicPr>
                      </pic:nvPicPr>
                      <pic:blipFill>
                        <a:blip r:embed="rId9">
                          <a:duotone>
                            <a:prstClr val="black"/>
                            <a:schemeClr val="accent1">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000500" cy="2000250"/>
                        </a:xfrm>
                        <a:prstGeom prst="rect">
                          <a:avLst/>
                        </a:prstGeom>
                        <a:noFill/>
                      </pic:spPr>
                    </pic:pic>
                  </a:graphicData>
                </a:graphic>
              </wp:inline>
            </w:drawing>
          </w:r>
          <w:r w:rsidR="000F1AFD">
            <w:rPr>
              <w:noProof/>
            </w:rPr>
            <mc:AlternateContent>
              <mc:Choice Requires="wps">
                <w:drawing>
                  <wp:anchor distT="0" distB="0" distL="114300" distR="114300" simplePos="0" relativeHeight="251659264" behindDoc="0" locked="0" layoutInCell="1" allowOverlap="1" wp14:anchorId="2E6B212F" wp14:editId="5EE4C2F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FB5D71B" w14:textId="15C40073" w:rsidR="000F1AFD" w:rsidRDefault="00303734" w:rsidP="000F1AFD">
                                    <w:pPr>
                                      <w:pStyle w:val="NoSpacing"/>
                                      <w:jc w:val="center"/>
                                      <w:rPr>
                                        <w:color w:val="FFFFFF" w:themeColor="background1"/>
                                        <w:sz w:val="24"/>
                                        <w:szCs w:val="24"/>
                                      </w:rPr>
                                    </w:pPr>
                                    <w:r>
                                      <w:rPr>
                                        <w:color w:val="FFFFFF" w:themeColor="background1"/>
                                        <w:sz w:val="24"/>
                                        <w:szCs w:val="24"/>
                                      </w:rPr>
                                      <w:t>2023</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E6B212F"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" fillcolor="#a5b592 [3204]" stroked="f" strokeweight="1.25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p w14:paraId="3FB5D71B" w14:textId="15C40073" w:rsidR="000F1AFD" w:rsidRDefault="00303734" w:rsidP="000F1AFD">
                              <w:pPr>
                                <w:pStyle w:val="NoSpacing"/>
                                <w:jc w:val="center"/>
                                <w:rPr>
                                  <w:color w:val="FFFFFF" w:themeColor="background1"/>
                                  <w:sz w:val="24"/>
                                  <w:szCs w:val="24"/>
                                </w:rPr>
                              </w:pPr>
                              <w:r>
                                <w:rPr>
                                  <w:color w:val="FFFFFF" w:themeColor="background1"/>
                                  <w:sz w:val="24"/>
                                  <w:szCs w:val="24"/>
                                </w:rPr>
                                <w:t>2023</w:t>
                              </w:r>
                            </w:p>
                          </w:sdtContent>
                        </w:sdt>
                      </w:txbxContent>
                    </v:textbox>
                    <w10:wrap anchorx="margin" anchory="page"/>
                  </v:rect>
                </w:pict>
              </mc:Fallback>
            </mc:AlternateContent>
          </w:r>
          <w:r w:rsidR="000F1AFD">
            <w:rPr>
              <w:rFonts w:ascii="Times New Roman" w:hAnsi="Times New Roman" w:cs="Times New Roman"/>
              <w:color w:val="FFFF00"/>
              <w:sz w:val="28"/>
              <w:szCs w:val="28"/>
              <w:u w:val="single"/>
            </w:rPr>
            <w:br w:type="page"/>
          </w:r>
        </w:p>
      </w:sdtContent>
    </w:sdt>
    <w:p w14:paraId="66C65036" w14:textId="68F2DB46" w:rsidR="00F53B5F" w:rsidRDefault="00F53B5F" w:rsidP="00AD1A88">
      <w:pPr>
        <w:pStyle w:val="ListParagraph"/>
        <w:ind w:left="359" w:right="95"/>
        <w:jc w:val="both"/>
        <w:rPr>
          <w:rFonts w:ascii="Arial" w:hAnsi="Arial" w:cs="Arial"/>
          <w:color w:val="FFFF00"/>
          <w:sz w:val="28"/>
          <w:szCs w:val="28"/>
        </w:rPr>
      </w:pPr>
    </w:p>
    <w:p w14:paraId="47D2F567" w14:textId="77777777" w:rsidR="00FD5205" w:rsidRPr="00FD5205" w:rsidRDefault="00FD5205" w:rsidP="00FD5205">
      <w:pPr>
        <w:pStyle w:val="ListParagraph"/>
        <w:ind w:left="1079" w:right="95"/>
        <w:jc w:val="both"/>
        <w:rPr>
          <w:rFonts w:ascii="Arial" w:hAnsi="Arial" w:cs="Arial"/>
          <w:color w:val="000000"/>
          <w:sz w:val="28"/>
          <w:szCs w:val="28"/>
        </w:rPr>
      </w:pPr>
    </w:p>
    <w:p w14:paraId="65AC7FC4" w14:textId="4CB84BFF" w:rsidR="006719AE" w:rsidRPr="00EF21D7" w:rsidRDefault="006719AE" w:rsidP="00AD1A88">
      <w:pPr>
        <w:pStyle w:val="ListParagraph"/>
        <w:ind w:left="359" w:right="95"/>
        <w:jc w:val="both"/>
        <w:rPr>
          <w:rFonts w:ascii="Arial" w:hAnsi="Arial" w:cs="Arial"/>
          <w:sz w:val="24"/>
          <w:szCs w:val="24"/>
        </w:rPr>
      </w:pPr>
    </w:p>
    <w:p w14:paraId="55485086" w14:textId="72E15B00" w:rsidR="005111A3" w:rsidRDefault="00EF21D7" w:rsidP="00AD1A88">
      <w:pPr>
        <w:pStyle w:val="ListParagraph"/>
        <w:ind w:left="359" w:right="95"/>
        <w:jc w:val="both"/>
        <w:rPr>
          <w:rFonts w:ascii="Arial" w:hAnsi="Arial" w:cs="Arial"/>
          <w:sz w:val="24"/>
          <w:szCs w:val="24"/>
        </w:rPr>
      </w:pPr>
      <w:r>
        <w:rPr>
          <w:rFonts w:ascii="Arial" w:hAnsi="Arial" w:cs="Arial"/>
          <w:sz w:val="24"/>
          <w:szCs w:val="24"/>
        </w:rPr>
        <w:t>I</w:t>
      </w:r>
      <w:r w:rsidRPr="00EF21D7">
        <w:rPr>
          <w:rFonts w:ascii="Arial" w:hAnsi="Arial" w:cs="Arial"/>
          <w:sz w:val="24"/>
          <w:szCs w:val="24"/>
        </w:rPr>
        <w:t>ntroduction</w:t>
      </w:r>
      <w:r w:rsidR="00787FE3">
        <w:rPr>
          <w:rFonts w:ascii="Arial" w:hAnsi="Arial" w:cs="Arial"/>
          <w:sz w:val="24"/>
          <w:szCs w:val="24"/>
        </w:rPr>
        <w:t>……………………………………………………………………………2</w:t>
      </w:r>
    </w:p>
    <w:p w14:paraId="4A6CFA86" w14:textId="410B494E" w:rsidR="00A94787" w:rsidRDefault="006E1FA4" w:rsidP="00AD1A88">
      <w:pPr>
        <w:pStyle w:val="ListParagraph"/>
        <w:ind w:left="359" w:right="95"/>
        <w:jc w:val="both"/>
        <w:rPr>
          <w:rFonts w:ascii="Arial" w:hAnsi="Arial" w:cs="Arial"/>
          <w:sz w:val="24"/>
          <w:szCs w:val="24"/>
        </w:rPr>
      </w:pPr>
      <w:r>
        <w:rPr>
          <w:rFonts w:ascii="Arial" w:hAnsi="Arial" w:cs="Arial"/>
          <w:sz w:val="24"/>
          <w:szCs w:val="24"/>
        </w:rPr>
        <w:t>Career path……………………………………………………………………………2</w:t>
      </w:r>
    </w:p>
    <w:p w14:paraId="73D0D350" w14:textId="5F59B5C2" w:rsidR="006E1FA4" w:rsidRDefault="006E1FA4" w:rsidP="00AD1A88">
      <w:pPr>
        <w:pStyle w:val="ListParagraph"/>
        <w:ind w:left="359" w:right="95"/>
        <w:jc w:val="both"/>
        <w:rPr>
          <w:rFonts w:ascii="Arial" w:hAnsi="Arial" w:cs="Arial"/>
          <w:sz w:val="24"/>
          <w:szCs w:val="24"/>
        </w:rPr>
      </w:pPr>
      <w:r>
        <w:rPr>
          <w:rFonts w:ascii="Arial" w:hAnsi="Arial" w:cs="Arial"/>
          <w:sz w:val="24"/>
          <w:szCs w:val="24"/>
        </w:rPr>
        <w:t>SWOT analysis…………………………………………</w:t>
      </w:r>
      <w:r w:rsidR="009E3C9F">
        <w:rPr>
          <w:rFonts w:ascii="Arial" w:hAnsi="Arial" w:cs="Arial"/>
          <w:sz w:val="24"/>
          <w:szCs w:val="24"/>
        </w:rPr>
        <w:t>.</w:t>
      </w:r>
      <w:r>
        <w:rPr>
          <w:rFonts w:ascii="Arial" w:hAnsi="Arial" w:cs="Arial"/>
          <w:sz w:val="24"/>
          <w:szCs w:val="24"/>
        </w:rPr>
        <w:t>…………………………….7</w:t>
      </w:r>
    </w:p>
    <w:p w14:paraId="32C677C6" w14:textId="3308455C" w:rsidR="005111A3" w:rsidRDefault="006E1FA4" w:rsidP="00AD1A88">
      <w:pPr>
        <w:pStyle w:val="ListParagraph"/>
        <w:ind w:left="359" w:right="95"/>
        <w:jc w:val="both"/>
        <w:rPr>
          <w:rFonts w:ascii="Arial" w:hAnsi="Arial" w:cs="Arial"/>
          <w:sz w:val="24"/>
          <w:szCs w:val="24"/>
        </w:rPr>
      </w:pPr>
      <w:r>
        <w:rPr>
          <w:rFonts w:ascii="Arial" w:hAnsi="Arial" w:cs="Arial"/>
          <w:sz w:val="24"/>
          <w:szCs w:val="24"/>
        </w:rPr>
        <w:t>Self-evaluation review……………………………</w:t>
      </w:r>
      <w:r w:rsidR="009E3C9F">
        <w:rPr>
          <w:rFonts w:ascii="Arial" w:hAnsi="Arial" w:cs="Arial"/>
          <w:sz w:val="24"/>
          <w:szCs w:val="24"/>
        </w:rPr>
        <w:t>.</w:t>
      </w:r>
      <w:r>
        <w:rPr>
          <w:rFonts w:ascii="Arial" w:hAnsi="Arial" w:cs="Arial"/>
          <w:sz w:val="24"/>
          <w:szCs w:val="24"/>
        </w:rPr>
        <w:t>………………………………….8</w:t>
      </w:r>
    </w:p>
    <w:p w14:paraId="37A75618" w14:textId="56771FB5" w:rsidR="006E1FA4" w:rsidRDefault="009E3C9F" w:rsidP="00AD1A88">
      <w:pPr>
        <w:pStyle w:val="ListParagraph"/>
        <w:ind w:left="359" w:right="95"/>
        <w:jc w:val="both"/>
        <w:rPr>
          <w:rFonts w:ascii="Arial" w:hAnsi="Arial" w:cs="Arial"/>
          <w:sz w:val="24"/>
          <w:szCs w:val="24"/>
        </w:rPr>
      </w:pPr>
      <w:r>
        <w:rPr>
          <w:rFonts w:ascii="Arial" w:hAnsi="Arial" w:cs="Arial"/>
          <w:sz w:val="24"/>
          <w:szCs w:val="24"/>
        </w:rPr>
        <w:t>Conclusion ………………………………………….…………………………….…10</w:t>
      </w:r>
    </w:p>
    <w:p w14:paraId="6C001FCD" w14:textId="082A3670" w:rsidR="009E3C9F" w:rsidRDefault="009E3C9F" w:rsidP="00AD1A88">
      <w:pPr>
        <w:pStyle w:val="ListParagraph"/>
        <w:ind w:left="359" w:right="95"/>
        <w:jc w:val="both"/>
        <w:rPr>
          <w:rFonts w:ascii="Arial" w:hAnsi="Arial" w:cs="Arial"/>
          <w:sz w:val="24"/>
          <w:szCs w:val="24"/>
        </w:rPr>
      </w:pPr>
      <w:r>
        <w:rPr>
          <w:rFonts w:ascii="Arial" w:hAnsi="Arial" w:cs="Arial"/>
          <w:sz w:val="24"/>
          <w:szCs w:val="24"/>
        </w:rPr>
        <w:t>References …………………………………….…………………………………….11</w:t>
      </w:r>
    </w:p>
    <w:p w14:paraId="21EBB5DD" w14:textId="6F721F5D" w:rsidR="009E3C9F" w:rsidRPr="00EF21D7" w:rsidRDefault="009E3C9F" w:rsidP="00AD1A88">
      <w:pPr>
        <w:pStyle w:val="ListParagraph"/>
        <w:ind w:left="359" w:right="95"/>
        <w:jc w:val="both"/>
        <w:rPr>
          <w:rFonts w:ascii="Arial" w:hAnsi="Arial" w:cs="Arial"/>
          <w:sz w:val="24"/>
          <w:szCs w:val="24"/>
        </w:rPr>
      </w:pPr>
      <w:r>
        <w:rPr>
          <w:rFonts w:ascii="Arial" w:hAnsi="Arial" w:cs="Arial"/>
          <w:sz w:val="24"/>
          <w:szCs w:val="24"/>
        </w:rPr>
        <w:t>Appendix 1……………………………………………………………………………12</w:t>
      </w:r>
    </w:p>
    <w:p w14:paraId="7698D0C5" w14:textId="5F8E0715" w:rsidR="005111A3" w:rsidRPr="005111A3" w:rsidRDefault="005111A3" w:rsidP="00AD1A88">
      <w:pPr>
        <w:pStyle w:val="ListParagraph"/>
        <w:ind w:left="359" w:right="95"/>
        <w:jc w:val="both"/>
        <w:rPr>
          <w:rFonts w:ascii="Arial" w:hAnsi="Arial" w:cs="Arial"/>
          <w:color w:val="FFFF00"/>
          <w:sz w:val="24"/>
          <w:szCs w:val="24"/>
        </w:rPr>
      </w:pPr>
    </w:p>
    <w:p w14:paraId="66B2A896" w14:textId="6EFA7B46" w:rsidR="005111A3" w:rsidRPr="005111A3" w:rsidRDefault="005111A3" w:rsidP="00AD1A88">
      <w:pPr>
        <w:pStyle w:val="ListParagraph"/>
        <w:ind w:left="359" w:right="95"/>
        <w:jc w:val="both"/>
        <w:rPr>
          <w:rFonts w:ascii="Arial" w:hAnsi="Arial" w:cs="Arial"/>
          <w:color w:val="FFFF00"/>
          <w:sz w:val="24"/>
          <w:szCs w:val="24"/>
        </w:rPr>
      </w:pPr>
    </w:p>
    <w:p w14:paraId="1A582524" w14:textId="4295A188" w:rsidR="005111A3" w:rsidRPr="005111A3" w:rsidRDefault="005111A3" w:rsidP="00AD1A88">
      <w:pPr>
        <w:pStyle w:val="ListParagraph"/>
        <w:ind w:left="359" w:right="95"/>
        <w:jc w:val="both"/>
        <w:rPr>
          <w:rFonts w:ascii="Arial" w:hAnsi="Arial" w:cs="Arial"/>
          <w:color w:val="FFFF00"/>
          <w:sz w:val="24"/>
          <w:szCs w:val="24"/>
        </w:rPr>
      </w:pPr>
    </w:p>
    <w:p w14:paraId="0162B4E1" w14:textId="42C1C061" w:rsidR="005111A3" w:rsidRPr="005111A3" w:rsidRDefault="005111A3" w:rsidP="00AD1A88">
      <w:pPr>
        <w:pStyle w:val="ListParagraph"/>
        <w:ind w:left="359" w:right="95"/>
        <w:jc w:val="both"/>
        <w:rPr>
          <w:rFonts w:ascii="Arial" w:hAnsi="Arial" w:cs="Arial"/>
          <w:color w:val="FFFF00"/>
          <w:sz w:val="24"/>
          <w:szCs w:val="24"/>
        </w:rPr>
      </w:pPr>
    </w:p>
    <w:p w14:paraId="1DFE1C43" w14:textId="388EFF2C" w:rsidR="005111A3" w:rsidRPr="005111A3" w:rsidRDefault="005111A3" w:rsidP="00AD1A88">
      <w:pPr>
        <w:pStyle w:val="ListParagraph"/>
        <w:ind w:left="359" w:right="95"/>
        <w:jc w:val="both"/>
        <w:rPr>
          <w:rFonts w:ascii="Arial" w:hAnsi="Arial" w:cs="Arial"/>
          <w:color w:val="FFFF00"/>
          <w:sz w:val="24"/>
          <w:szCs w:val="24"/>
        </w:rPr>
      </w:pPr>
    </w:p>
    <w:p w14:paraId="60E003BD" w14:textId="0CFC51D0" w:rsidR="005111A3" w:rsidRPr="005111A3" w:rsidRDefault="005111A3" w:rsidP="00AD1A88">
      <w:pPr>
        <w:pStyle w:val="ListParagraph"/>
        <w:ind w:left="359" w:right="95"/>
        <w:jc w:val="both"/>
        <w:rPr>
          <w:rFonts w:ascii="Arial" w:hAnsi="Arial" w:cs="Arial"/>
          <w:color w:val="FFFF00"/>
          <w:sz w:val="24"/>
          <w:szCs w:val="24"/>
        </w:rPr>
      </w:pPr>
    </w:p>
    <w:p w14:paraId="46DB5E78" w14:textId="68C40D7D" w:rsidR="005111A3" w:rsidRPr="005111A3" w:rsidRDefault="005111A3" w:rsidP="00AD1A88">
      <w:pPr>
        <w:pStyle w:val="ListParagraph"/>
        <w:ind w:left="359" w:right="95"/>
        <w:jc w:val="both"/>
        <w:rPr>
          <w:rFonts w:ascii="Arial" w:hAnsi="Arial" w:cs="Arial"/>
          <w:color w:val="FFFF00"/>
          <w:sz w:val="24"/>
          <w:szCs w:val="24"/>
        </w:rPr>
      </w:pPr>
    </w:p>
    <w:p w14:paraId="444663D4" w14:textId="5B7099AD" w:rsidR="005111A3" w:rsidRPr="005111A3" w:rsidRDefault="005111A3" w:rsidP="00AD1A88">
      <w:pPr>
        <w:pStyle w:val="ListParagraph"/>
        <w:ind w:left="359" w:right="95"/>
        <w:jc w:val="both"/>
        <w:rPr>
          <w:rFonts w:ascii="Arial" w:hAnsi="Arial" w:cs="Arial"/>
          <w:color w:val="FFFF00"/>
          <w:sz w:val="24"/>
          <w:szCs w:val="24"/>
        </w:rPr>
      </w:pPr>
    </w:p>
    <w:p w14:paraId="09C45DA3" w14:textId="4D48FD3F" w:rsidR="005111A3" w:rsidRPr="005111A3" w:rsidRDefault="005111A3" w:rsidP="00AD1A88">
      <w:pPr>
        <w:pStyle w:val="ListParagraph"/>
        <w:ind w:left="359" w:right="95"/>
        <w:jc w:val="both"/>
        <w:rPr>
          <w:rFonts w:ascii="Arial" w:hAnsi="Arial" w:cs="Arial"/>
          <w:color w:val="FFFF00"/>
          <w:sz w:val="24"/>
          <w:szCs w:val="24"/>
        </w:rPr>
      </w:pPr>
    </w:p>
    <w:p w14:paraId="04283B39" w14:textId="1674AB50" w:rsidR="005111A3" w:rsidRPr="005111A3" w:rsidRDefault="005111A3" w:rsidP="00AD1A88">
      <w:pPr>
        <w:pStyle w:val="ListParagraph"/>
        <w:ind w:left="359" w:right="95"/>
        <w:jc w:val="both"/>
        <w:rPr>
          <w:rFonts w:ascii="Arial" w:hAnsi="Arial" w:cs="Arial"/>
          <w:color w:val="FFFF00"/>
          <w:sz w:val="24"/>
          <w:szCs w:val="24"/>
        </w:rPr>
      </w:pPr>
    </w:p>
    <w:p w14:paraId="14DCD8FB" w14:textId="777CE282" w:rsidR="005111A3" w:rsidRPr="005111A3" w:rsidRDefault="005111A3" w:rsidP="00AD1A88">
      <w:pPr>
        <w:pStyle w:val="ListParagraph"/>
        <w:ind w:left="359" w:right="95"/>
        <w:jc w:val="both"/>
        <w:rPr>
          <w:rFonts w:ascii="Arial" w:hAnsi="Arial" w:cs="Arial"/>
          <w:color w:val="FFFF00"/>
          <w:sz w:val="24"/>
          <w:szCs w:val="24"/>
        </w:rPr>
      </w:pPr>
    </w:p>
    <w:p w14:paraId="0D0A8074" w14:textId="66EE92EB" w:rsidR="005111A3" w:rsidRPr="005111A3" w:rsidRDefault="005111A3" w:rsidP="00AD1A88">
      <w:pPr>
        <w:pStyle w:val="ListParagraph"/>
        <w:ind w:left="359" w:right="95"/>
        <w:jc w:val="both"/>
        <w:rPr>
          <w:rFonts w:ascii="Arial" w:hAnsi="Arial" w:cs="Arial"/>
          <w:color w:val="FFFF00"/>
          <w:sz w:val="24"/>
          <w:szCs w:val="24"/>
        </w:rPr>
      </w:pPr>
    </w:p>
    <w:p w14:paraId="698724B9" w14:textId="5A1E4F47" w:rsidR="005111A3" w:rsidRDefault="005111A3" w:rsidP="00AD1A88">
      <w:pPr>
        <w:pStyle w:val="ListParagraph"/>
        <w:ind w:left="359" w:right="95"/>
        <w:jc w:val="both"/>
        <w:rPr>
          <w:rFonts w:ascii="Arial" w:hAnsi="Arial" w:cs="Arial"/>
          <w:color w:val="FFFF00"/>
          <w:sz w:val="24"/>
          <w:szCs w:val="24"/>
        </w:rPr>
      </w:pPr>
    </w:p>
    <w:p w14:paraId="57D43C8B" w14:textId="77777777" w:rsidR="005E6E16" w:rsidRPr="005111A3" w:rsidRDefault="005E6E16" w:rsidP="00AD1A88">
      <w:pPr>
        <w:pStyle w:val="ListParagraph"/>
        <w:ind w:left="359" w:right="95"/>
        <w:jc w:val="both"/>
        <w:rPr>
          <w:rFonts w:ascii="Arial" w:hAnsi="Arial" w:cs="Arial"/>
          <w:color w:val="FFFF00"/>
          <w:sz w:val="24"/>
          <w:szCs w:val="24"/>
        </w:rPr>
      </w:pPr>
    </w:p>
    <w:p w14:paraId="00385064" w14:textId="0B70BD69" w:rsidR="005111A3" w:rsidRPr="005111A3" w:rsidRDefault="005111A3" w:rsidP="00AD1A88">
      <w:pPr>
        <w:pStyle w:val="ListParagraph"/>
        <w:ind w:left="359" w:right="95"/>
        <w:jc w:val="both"/>
        <w:rPr>
          <w:rFonts w:ascii="Arial" w:hAnsi="Arial" w:cs="Arial"/>
          <w:color w:val="FFFF00"/>
          <w:sz w:val="24"/>
          <w:szCs w:val="24"/>
        </w:rPr>
      </w:pPr>
    </w:p>
    <w:p w14:paraId="7F1F2324" w14:textId="68942725" w:rsidR="005111A3" w:rsidRPr="005111A3" w:rsidRDefault="005111A3" w:rsidP="00AD1A88">
      <w:pPr>
        <w:pStyle w:val="ListParagraph"/>
        <w:ind w:left="359" w:right="95"/>
        <w:jc w:val="both"/>
        <w:rPr>
          <w:rFonts w:ascii="Arial" w:hAnsi="Arial" w:cs="Arial"/>
          <w:color w:val="FFFF00"/>
          <w:sz w:val="24"/>
          <w:szCs w:val="24"/>
        </w:rPr>
      </w:pPr>
    </w:p>
    <w:p w14:paraId="16AE9514" w14:textId="4299E38D" w:rsidR="005111A3" w:rsidRPr="005111A3" w:rsidRDefault="005111A3" w:rsidP="00AD1A88">
      <w:pPr>
        <w:pStyle w:val="ListParagraph"/>
        <w:ind w:left="359" w:right="95"/>
        <w:jc w:val="both"/>
        <w:rPr>
          <w:rFonts w:ascii="Arial" w:hAnsi="Arial" w:cs="Arial"/>
          <w:color w:val="FFFF00"/>
          <w:sz w:val="24"/>
          <w:szCs w:val="24"/>
        </w:rPr>
      </w:pPr>
    </w:p>
    <w:p w14:paraId="24BB7669" w14:textId="46BA59FC" w:rsidR="005111A3" w:rsidRPr="005111A3" w:rsidRDefault="005111A3" w:rsidP="00AD1A88">
      <w:pPr>
        <w:pStyle w:val="ListParagraph"/>
        <w:ind w:left="359" w:right="95"/>
        <w:jc w:val="both"/>
        <w:rPr>
          <w:rFonts w:ascii="Arial" w:hAnsi="Arial" w:cs="Arial"/>
          <w:color w:val="FFFF00"/>
          <w:sz w:val="24"/>
          <w:szCs w:val="24"/>
        </w:rPr>
      </w:pPr>
    </w:p>
    <w:p w14:paraId="761AE918" w14:textId="016D21AD" w:rsidR="005111A3" w:rsidRDefault="005111A3" w:rsidP="00AD1A88">
      <w:pPr>
        <w:pStyle w:val="ListParagraph"/>
        <w:ind w:left="359" w:right="95"/>
        <w:jc w:val="both"/>
        <w:rPr>
          <w:rFonts w:ascii="Arial" w:hAnsi="Arial" w:cs="Arial"/>
          <w:color w:val="FFFF00"/>
          <w:sz w:val="24"/>
          <w:szCs w:val="24"/>
        </w:rPr>
      </w:pPr>
    </w:p>
    <w:p w14:paraId="388A905A" w14:textId="77777777" w:rsidR="00BE5592" w:rsidRDefault="00BE5592" w:rsidP="00AD1A88">
      <w:pPr>
        <w:pStyle w:val="ListParagraph"/>
        <w:ind w:left="359" w:right="95"/>
        <w:jc w:val="both"/>
        <w:rPr>
          <w:rFonts w:ascii="Arial" w:hAnsi="Arial" w:cs="Arial"/>
          <w:color w:val="FFFF00"/>
          <w:sz w:val="24"/>
          <w:szCs w:val="24"/>
        </w:rPr>
      </w:pPr>
    </w:p>
    <w:p w14:paraId="79F13136" w14:textId="77777777" w:rsidR="00BE5592" w:rsidRDefault="00BE5592" w:rsidP="00AD1A88">
      <w:pPr>
        <w:pStyle w:val="ListParagraph"/>
        <w:ind w:left="359" w:right="95"/>
        <w:jc w:val="both"/>
        <w:rPr>
          <w:rFonts w:ascii="Arial" w:hAnsi="Arial" w:cs="Arial"/>
          <w:color w:val="FFFF00"/>
          <w:sz w:val="24"/>
          <w:szCs w:val="24"/>
        </w:rPr>
      </w:pPr>
    </w:p>
    <w:p w14:paraId="6FFD52EE" w14:textId="77777777" w:rsidR="00BE5592" w:rsidRDefault="00BE5592" w:rsidP="00AD1A88">
      <w:pPr>
        <w:pStyle w:val="ListParagraph"/>
        <w:ind w:left="359" w:right="95"/>
        <w:jc w:val="both"/>
        <w:rPr>
          <w:rFonts w:ascii="Arial" w:hAnsi="Arial" w:cs="Arial"/>
          <w:color w:val="FFFF00"/>
          <w:sz w:val="24"/>
          <w:szCs w:val="24"/>
        </w:rPr>
      </w:pPr>
    </w:p>
    <w:p w14:paraId="547726FD" w14:textId="77777777" w:rsidR="00BE5592" w:rsidRDefault="00BE5592" w:rsidP="00AD1A88">
      <w:pPr>
        <w:pStyle w:val="ListParagraph"/>
        <w:ind w:left="359" w:right="95"/>
        <w:jc w:val="both"/>
        <w:rPr>
          <w:rFonts w:ascii="Arial" w:hAnsi="Arial" w:cs="Arial"/>
          <w:color w:val="FFFF00"/>
          <w:sz w:val="24"/>
          <w:szCs w:val="24"/>
        </w:rPr>
      </w:pPr>
    </w:p>
    <w:p w14:paraId="26F97201" w14:textId="77777777" w:rsidR="00BE5592" w:rsidRDefault="00BE5592" w:rsidP="00AD1A88">
      <w:pPr>
        <w:pStyle w:val="ListParagraph"/>
        <w:ind w:left="359" w:right="95"/>
        <w:jc w:val="both"/>
        <w:rPr>
          <w:rFonts w:ascii="Arial" w:hAnsi="Arial" w:cs="Arial"/>
          <w:color w:val="FFFF00"/>
          <w:sz w:val="24"/>
          <w:szCs w:val="24"/>
        </w:rPr>
      </w:pPr>
    </w:p>
    <w:p w14:paraId="299F0EEF" w14:textId="77777777" w:rsidR="00BE5592" w:rsidRDefault="00BE5592" w:rsidP="00AD1A88">
      <w:pPr>
        <w:pStyle w:val="ListParagraph"/>
        <w:ind w:left="359" w:right="95"/>
        <w:jc w:val="both"/>
        <w:rPr>
          <w:rFonts w:ascii="Arial" w:hAnsi="Arial" w:cs="Arial"/>
          <w:color w:val="FFFF00"/>
          <w:sz w:val="24"/>
          <w:szCs w:val="24"/>
        </w:rPr>
      </w:pPr>
    </w:p>
    <w:p w14:paraId="3D79C2C8" w14:textId="77777777" w:rsidR="00BE5592" w:rsidRDefault="00BE5592" w:rsidP="00AD1A88">
      <w:pPr>
        <w:pStyle w:val="ListParagraph"/>
        <w:ind w:left="359" w:right="95"/>
        <w:jc w:val="both"/>
        <w:rPr>
          <w:rFonts w:ascii="Arial" w:hAnsi="Arial" w:cs="Arial"/>
          <w:color w:val="FFFF00"/>
          <w:sz w:val="24"/>
          <w:szCs w:val="24"/>
        </w:rPr>
      </w:pPr>
    </w:p>
    <w:p w14:paraId="3B79B823" w14:textId="77777777" w:rsidR="00BE5592" w:rsidRDefault="00BE5592" w:rsidP="00AD1A88">
      <w:pPr>
        <w:pStyle w:val="ListParagraph"/>
        <w:ind w:left="359" w:right="95"/>
        <w:jc w:val="both"/>
        <w:rPr>
          <w:rFonts w:ascii="Arial" w:hAnsi="Arial" w:cs="Arial"/>
          <w:color w:val="FFFF00"/>
          <w:sz w:val="24"/>
          <w:szCs w:val="24"/>
        </w:rPr>
      </w:pPr>
    </w:p>
    <w:p w14:paraId="773B656E" w14:textId="77777777" w:rsidR="00BE5592" w:rsidRDefault="00BE5592" w:rsidP="00AD1A88">
      <w:pPr>
        <w:pStyle w:val="ListParagraph"/>
        <w:ind w:left="359" w:right="95"/>
        <w:jc w:val="both"/>
        <w:rPr>
          <w:rFonts w:ascii="Arial" w:hAnsi="Arial" w:cs="Arial"/>
          <w:color w:val="FFFF00"/>
          <w:sz w:val="24"/>
          <w:szCs w:val="24"/>
        </w:rPr>
      </w:pPr>
    </w:p>
    <w:p w14:paraId="27AC52B3" w14:textId="77777777" w:rsidR="00BE5592" w:rsidRDefault="00BE5592" w:rsidP="00AD1A88">
      <w:pPr>
        <w:pStyle w:val="ListParagraph"/>
        <w:ind w:left="359" w:right="95"/>
        <w:jc w:val="both"/>
        <w:rPr>
          <w:rFonts w:ascii="Arial" w:hAnsi="Arial" w:cs="Arial"/>
          <w:color w:val="FFFF00"/>
          <w:sz w:val="24"/>
          <w:szCs w:val="24"/>
        </w:rPr>
      </w:pPr>
    </w:p>
    <w:p w14:paraId="64F3C27D" w14:textId="77777777" w:rsidR="00BE5592" w:rsidRDefault="00BE5592" w:rsidP="00AD1A88">
      <w:pPr>
        <w:pStyle w:val="ListParagraph"/>
        <w:ind w:left="359" w:right="95"/>
        <w:jc w:val="both"/>
        <w:rPr>
          <w:rFonts w:ascii="Arial" w:hAnsi="Arial" w:cs="Arial"/>
          <w:color w:val="FFFF00"/>
          <w:sz w:val="24"/>
          <w:szCs w:val="24"/>
        </w:rPr>
      </w:pPr>
    </w:p>
    <w:p w14:paraId="1F3C258D" w14:textId="77777777" w:rsidR="00BE5592" w:rsidRDefault="00BE5592" w:rsidP="00AD1A88">
      <w:pPr>
        <w:pStyle w:val="ListParagraph"/>
        <w:ind w:left="359" w:right="95"/>
        <w:jc w:val="both"/>
        <w:rPr>
          <w:rFonts w:ascii="Arial" w:hAnsi="Arial" w:cs="Arial"/>
          <w:color w:val="FFFF00"/>
          <w:sz w:val="24"/>
          <w:szCs w:val="24"/>
        </w:rPr>
      </w:pPr>
    </w:p>
    <w:p w14:paraId="06C99ACE" w14:textId="77777777" w:rsidR="00BE5592" w:rsidRDefault="00BE5592" w:rsidP="00AD1A88">
      <w:pPr>
        <w:pStyle w:val="ListParagraph"/>
        <w:ind w:left="359" w:right="95"/>
        <w:jc w:val="both"/>
        <w:rPr>
          <w:rFonts w:ascii="Arial" w:hAnsi="Arial" w:cs="Arial"/>
          <w:color w:val="FFFF00"/>
          <w:sz w:val="24"/>
          <w:szCs w:val="24"/>
        </w:rPr>
      </w:pPr>
    </w:p>
    <w:p w14:paraId="00899A47" w14:textId="77777777" w:rsidR="00BE5592" w:rsidRPr="005111A3" w:rsidRDefault="00BE5592" w:rsidP="00AD1A88">
      <w:pPr>
        <w:pStyle w:val="ListParagraph"/>
        <w:ind w:left="359" w:right="95"/>
        <w:jc w:val="both"/>
        <w:rPr>
          <w:rFonts w:ascii="Arial" w:hAnsi="Arial" w:cs="Arial"/>
          <w:color w:val="FFFF00"/>
          <w:sz w:val="24"/>
          <w:szCs w:val="24"/>
        </w:rPr>
      </w:pPr>
    </w:p>
    <w:p w14:paraId="52B1A950" w14:textId="04B93623" w:rsidR="005111A3" w:rsidRPr="005111A3" w:rsidRDefault="005111A3" w:rsidP="00AD1A88">
      <w:pPr>
        <w:pStyle w:val="ListParagraph"/>
        <w:ind w:left="359" w:right="95"/>
        <w:jc w:val="both"/>
        <w:rPr>
          <w:rFonts w:ascii="Arial" w:hAnsi="Arial" w:cs="Arial"/>
          <w:color w:val="FFFF00"/>
          <w:sz w:val="24"/>
          <w:szCs w:val="24"/>
        </w:rPr>
      </w:pPr>
    </w:p>
    <w:p w14:paraId="4BB1D1FF" w14:textId="7FD2111B" w:rsidR="005111A3" w:rsidRPr="005111A3" w:rsidRDefault="005111A3" w:rsidP="00AD1A88">
      <w:pPr>
        <w:pStyle w:val="ListParagraph"/>
        <w:ind w:left="359" w:right="95"/>
        <w:jc w:val="both"/>
        <w:rPr>
          <w:rFonts w:ascii="Arial" w:hAnsi="Arial" w:cs="Arial"/>
          <w:color w:val="FFFF00"/>
          <w:sz w:val="24"/>
          <w:szCs w:val="24"/>
        </w:rPr>
      </w:pPr>
    </w:p>
    <w:p w14:paraId="7E005646" w14:textId="77777777" w:rsidR="00BE5592" w:rsidRPr="002C085C" w:rsidRDefault="00BE5592" w:rsidP="00BE5592">
      <w:pPr>
        <w:rPr>
          <w:rFonts w:cstheme="minorHAnsi"/>
          <w:b/>
          <w:bCs/>
          <w:sz w:val="32"/>
          <w:szCs w:val="32"/>
        </w:rPr>
      </w:pPr>
      <w:r w:rsidRPr="002C085C">
        <w:rPr>
          <w:rFonts w:cstheme="minorHAnsi"/>
          <w:b/>
          <w:bCs/>
          <w:sz w:val="32"/>
          <w:szCs w:val="32"/>
        </w:rPr>
        <w:lastRenderedPageBreak/>
        <w:t>Introduction</w:t>
      </w:r>
    </w:p>
    <w:p w14:paraId="6DFAA740" w14:textId="77777777" w:rsidR="00BE5592" w:rsidRPr="00D34886" w:rsidRDefault="00BE5592" w:rsidP="00BE5592">
      <w:pPr>
        <w:rPr>
          <w:rFonts w:cstheme="minorHAnsi"/>
          <w:sz w:val="20"/>
          <w:szCs w:val="20"/>
        </w:rPr>
      </w:pPr>
    </w:p>
    <w:p w14:paraId="567298F7" w14:textId="49D5B547" w:rsidR="00D2024C" w:rsidRDefault="00D2024C" w:rsidP="00BE5592">
      <w:pPr>
        <w:rPr>
          <w:rFonts w:cstheme="minorHAnsi"/>
          <w:sz w:val="28"/>
          <w:szCs w:val="28"/>
        </w:rPr>
      </w:pPr>
      <w:r w:rsidRPr="00D2024C">
        <w:rPr>
          <w:rFonts w:cstheme="minorHAnsi"/>
          <w:sz w:val="28"/>
          <w:szCs w:val="28"/>
        </w:rPr>
        <w:t>An electrician is a skilled tradesperson who specializes in the installation, maintenance, and repair of electrical systems and equipment.</w:t>
      </w:r>
      <w:r>
        <w:rPr>
          <w:rFonts w:cstheme="minorHAnsi"/>
          <w:sz w:val="28"/>
          <w:szCs w:val="28"/>
        </w:rPr>
        <w:t xml:space="preserve"> </w:t>
      </w:r>
      <w:r w:rsidRPr="00D2024C">
        <w:rPr>
          <w:rFonts w:cstheme="minorHAnsi"/>
          <w:sz w:val="28"/>
          <w:szCs w:val="28"/>
        </w:rPr>
        <w:t xml:space="preserve">Electrician may work in a variety of settings, including residential, commercial, and industrial settings. </w:t>
      </w:r>
      <w:r>
        <w:rPr>
          <w:rFonts w:cstheme="minorHAnsi"/>
          <w:sz w:val="28"/>
          <w:szCs w:val="28"/>
        </w:rPr>
        <w:t>He</w:t>
      </w:r>
      <w:r w:rsidRPr="00D2024C">
        <w:rPr>
          <w:rFonts w:cstheme="minorHAnsi"/>
          <w:sz w:val="28"/>
          <w:szCs w:val="28"/>
        </w:rPr>
        <w:t xml:space="preserve"> must follow safety protocols to prevent electrical shock, burns, and other hazards associated with working with electricity. Electrician may also be required to obtain licenses and certifications to demonstrate their competency and ensure compliance with local and national electrical codes</w:t>
      </w:r>
      <w:r>
        <w:rPr>
          <w:rFonts w:cstheme="minorHAnsi"/>
          <w:sz w:val="28"/>
          <w:szCs w:val="28"/>
        </w:rPr>
        <w:t xml:space="preserve"> (</w:t>
      </w:r>
      <w:proofErr w:type="spellStart"/>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Electricianschooledu</w:t>
      </w:r>
      <w:proofErr w:type="spellEnd"/>
      <w: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n.d.)</w:t>
      </w:r>
      <w:r w:rsidRPr="00D2024C">
        <w:rPr>
          <w:rFonts w:cstheme="minorHAnsi"/>
          <w:sz w:val="28"/>
          <w:szCs w:val="28"/>
        </w:rPr>
        <w:t>.</w:t>
      </w:r>
    </w:p>
    <w:p w14:paraId="43EF2AC6" w14:textId="4896A632" w:rsidR="00BE5592" w:rsidRPr="00BE5592" w:rsidRDefault="002C085C" w:rsidP="00BE5592">
      <w:pPr>
        <w:rPr>
          <w:rFonts w:cstheme="minorHAnsi"/>
          <w:sz w:val="28"/>
          <w:szCs w:val="28"/>
        </w:rPr>
      </w:pPr>
      <w:r w:rsidRPr="002C085C">
        <w:rPr>
          <w:rFonts w:cstheme="minorHAnsi"/>
          <w:sz w:val="28"/>
          <w:szCs w:val="28"/>
        </w:rPr>
        <w:t>The field of electrical engineering is an exciting and dynamic career path that has many opportunities for growth and development. As an electrician in the United Kingdom, it is essential to create a career development plan that will help</w:t>
      </w:r>
      <w:r>
        <w:rPr>
          <w:rFonts w:cstheme="minorHAnsi"/>
          <w:sz w:val="28"/>
          <w:szCs w:val="28"/>
        </w:rPr>
        <w:t xml:space="preserve"> </w:t>
      </w:r>
      <w:r w:rsidRPr="002C085C">
        <w:rPr>
          <w:rFonts w:cstheme="minorHAnsi"/>
          <w:sz w:val="28"/>
          <w:szCs w:val="28"/>
        </w:rPr>
        <w:t>to achieve goals and aspirations.</w:t>
      </w:r>
      <w:r>
        <w:rPr>
          <w:rFonts w:cstheme="minorHAnsi"/>
          <w:sz w:val="28"/>
          <w:szCs w:val="28"/>
        </w:rPr>
        <w:t xml:space="preserve"> </w:t>
      </w:r>
      <w:r w:rsidR="00BE5592" w:rsidRPr="00BE5592">
        <w:rPr>
          <w:rFonts w:cstheme="minorHAnsi"/>
          <w:sz w:val="28"/>
          <w:szCs w:val="28"/>
        </w:rPr>
        <w:t>In this reflective report, I will outline my career development plan as an electrician, including my short-term and long-term goals, as well as the steps I will take to achieve them. I will also reflect on my current strengths and weaknesses as an electrician, and how I plan to address these areas in order to reach my full potential.</w:t>
      </w:r>
    </w:p>
    <w:p w14:paraId="4948D6C1" w14:textId="77777777" w:rsidR="00BE5592" w:rsidRPr="00D34886" w:rsidRDefault="00BE5592" w:rsidP="00BE5592">
      <w:pPr>
        <w:rPr>
          <w:rFonts w:cstheme="minorHAnsi"/>
          <w:sz w:val="20"/>
          <w:szCs w:val="20"/>
        </w:rPr>
      </w:pPr>
    </w:p>
    <w:p w14:paraId="2AAD75A3" w14:textId="0E297483" w:rsidR="002C085C" w:rsidRDefault="002C085C" w:rsidP="00BE5592">
      <w:pPr>
        <w:rPr>
          <w:rFonts w:cstheme="minorHAnsi"/>
          <w:b/>
          <w:bCs/>
          <w:sz w:val="32"/>
          <w:szCs w:val="32"/>
        </w:rPr>
      </w:pPr>
      <w:r w:rsidRPr="002C085C">
        <w:rPr>
          <w:rFonts w:cstheme="minorHAnsi"/>
          <w:b/>
          <w:bCs/>
          <w:sz w:val="32"/>
          <w:szCs w:val="32"/>
        </w:rPr>
        <w:t>Career path</w:t>
      </w:r>
    </w:p>
    <w:p w14:paraId="78513FE7" w14:textId="6EEABF2E" w:rsidR="00814AD4" w:rsidRPr="00814AD4" w:rsidRDefault="001B632C" w:rsidP="00814AD4">
      <w:pPr>
        <w:rPr>
          <w:rFonts w:cstheme="minorHAnsi"/>
          <w:sz w:val="28"/>
          <w:szCs w:val="28"/>
        </w:rPr>
      </w:pPr>
      <w:r>
        <w:rPr>
          <w:rFonts w:cstheme="minorHAnsi"/>
          <w:sz w:val="28"/>
          <w:szCs w:val="28"/>
        </w:rPr>
        <w:t xml:space="preserve">According to </w:t>
      </w:r>
      <w:r w:rsidRPr="001B632C">
        <w:rPr>
          <w:rFonts w:cstheme="minorHAnsi"/>
          <w:sz w:val="28"/>
          <w:szCs w:val="28"/>
        </w:rPr>
        <w:t>skillstg.co.uk</w:t>
      </w:r>
      <w:r w:rsidRPr="00814AD4">
        <w:rPr>
          <w:rFonts w:cstheme="minorHAnsi"/>
          <w:sz w:val="28"/>
          <w:szCs w:val="28"/>
        </w:rPr>
        <w:t xml:space="preserve"> </w:t>
      </w:r>
      <w:r w:rsidR="007E3927">
        <w:rPr>
          <w:rFonts w:cstheme="minorHAnsi"/>
          <w:sz w:val="28"/>
          <w:szCs w:val="28"/>
        </w:rPr>
        <w:t xml:space="preserve">(n.d.) </w:t>
      </w:r>
      <w:r w:rsidR="00814AD4" w:rsidRPr="00814AD4">
        <w:rPr>
          <w:rFonts w:cstheme="minorHAnsi"/>
          <w:sz w:val="28"/>
          <w:szCs w:val="28"/>
        </w:rPr>
        <w:t>Becoming an electrician in the United Kingdom typically involves completing a combination of education, training, and work experience. Here are the general steps to follow:</w:t>
      </w:r>
    </w:p>
    <w:p w14:paraId="7EDAAE21" w14:textId="32C13BAE" w:rsidR="00814AD4" w:rsidRPr="00814AD4" w:rsidRDefault="00814AD4" w:rsidP="00814AD4">
      <w:pPr>
        <w:rPr>
          <w:rFonts w:cstheme="minorHAnsi"/>
          <w:sz w:val="28"/>
          <w:szCs w:val="28"/>
        </w:rPr>
      </w:pPr>
      <w:r w:rsidRPr="00814AD4">
        <w:rPr>
          <w:rFonts w:cstheme="minorHAnsi"/>
          <w:sz w:val="28"/>
          <w:szCs w:val="28"/>
        </w:rPr>
        <w:t xml:space="preserve">Get qualified: </w:t>
      </w:r>
      <w:r>
        <w:rPr>
          <w:rFonts w:cstheme="minorHAnsi"/>
          <w:sz w:val="28"/>
          <w:szCs w:val="28"/>
        </w:rPr>
        <w:t>I</w:t>
      </w:r>
      <w:r w:rsidRPr="00814AD4">
        <w:rPr>
          <w:rFonts w:cstheme="minorHAnsi"/>
          <w:sz w:val="28"/>
          <w:szCs w:val="28"/>
        </w:rPr>
        <w:t xml:space="preserve"> will need to gain an industry-recognized qualification, such as a Level 3 Diploma in Electrical Installation. This can be obtained through a college or training provider.</w:t>
      </w:r>
    </w:p>
    <w:p w14:paraId="5E1091AC" w14:textId="7BDB7EC1" w:rsidR="00814AD4" w:rsidRPr="00814AD4" w:rsidRDefault="00814AD4" w:rsidP="00814AD4">
      <w:pPr>
        <w:rPr>
          <w:rFonts w:cstheme="minorHAnsi"/>
          <w:sz w:val="28"/>
          <w:szCs w:val="28"/>
        </w:rPr>
      </w:pPr>
      <w:r w:rsidRPr="00814AD4">
        <w:rPr>
          <w:rFonts w:cstheme="minorHAnsi"/>
          <w:sz w:val="28"/>
          <w:szCs w:val="28"/>
        </w:rPr>
        <w:t xml:space="preserve">Gain work experience: </w:t>
      </w:r>
      <w:r>
        <w:rPr>
          <w:rFonts w:cstheme="minorHAnsi"/>
          <w:sz w:val="28"/>
          <w:szCs w:val="28"/>
        </w:rPr>
        <w:t>I</w:t>
      </w:r>
      <w:r w:rsidRPr="00814AD4">
        <w:rPr>
          <w:rFonts w:cstheme="minorHAnsi"/>
          <w:sz w:val="28"/>
          <w:szCs w:val="28"/>
        </w:rPr>
        <w:t xml:space="preserve"> will need to work under the supervision of a qualified electrician to gain experience and knowledge of the job. This can be achieved through an apprenticeship or on-the-job training.</w:t>
      </w:r>
    </w:p>
    <w:p w14:paraId="1B902E7E" w14:textId="0F9EBD6E" w:rsidR="00814AD4" w:rsidRPr="00814AD4" w:rsidRDefault="00814AD4" w:rsidP="00814AD4">
      <w:pPr>
        <w:rPr>
          <w:rFonts w:cstheme="minorHAnsi"/>
          <w:sz w:val="28"/>
          <w:szCs w:val="28"/>
        </w:rPr>
      </w:pPr>
      <w:r w:rsidRPr="00814AD4">
        <w:rPr>
          <w:rFonts w:cstheme="minorHAnsi"/>
          <w:sz w:val="28"/>
          <w:szCs w:val="28"/>
        </w:rPr>
        <w:t xml:space="preserve">Become certified: Once </w:t>
      </w:r>
      <w:r>
        <w:rPr>
          <w:rFonts w:cstheme="minorHAnsi"/>
          <w:sz w:val="28"/>
          <w:szCs w:val="28"/>
        </w:rPr>
        <w:t>I</w:t>
      </w:r>
      <w:r w:rsidRPr="00814AD4">
        <w:rPr>
          <w:rFonts w:cstheme="minorHAnsi"/>
          <w:sz w:val="28"/>
          <w:szCs w:val="28"/>
        </w:rPr>
        <w:t xml:space="preserve"> have the necessary qualifications and experience, </w:t>
      </w:r>
      <w:r>
        <w:rPr>
          <w:rFonts w:cstheme="minorHAnsi"/>
          <w:sz w:val="28"/>
          <w:szCs w:val="28"/>
        </w:rPr>
        <w:t>I</w:t>
      </w:r>
      <w:r w:rsidRPr="00814AD4">
        <w:rPr>
          <w:rFonts w:cstheme="minorHAnsi"/>
          <w:sz w:val="28"/>
          <w:szCs w:val="28"/>
        </w:rPr>
        <w:t xml:space="preserve"> can apply to become a registered electrician with a professional body such as the National Inspection Council for Electrical Installation Contracting (NICEIC) or the Electrical Contractors' </w:t>
      </w:r>
      <w:r w:rsidRPr="00814AD4">
        <w:rPr>
          <w:rFonts w:cstheme="minorHAnsi"/>
          <w:sz w:val="28"/>
          <w:szCs w:val="28"/>
        </w:rPr>
        <w:lastRenderedPageBreak/>
        <w:t>Association (ECA).</w:t>
      </w:r>
      <w:r>
        <w:rPr>
          <w:rFonts w:cstheme="minorHAnsi"/>
          <w:sz w:val="28"/>
          <w:szCs w:val="28"/>
        </w:rPr>
        <w:t xml:space="preserve"> </w:t>
      </w:r>
      <w:r w:rsidRPr="00814AD4">
        <w:rPr>
          <w:rFonts w:cstheme="minorHAnsi"/>
          <w:sz w:val="28"/>
          <w:szCs w:val="28"/>
        </w:rPr>
        <w:t xml:space="preserve">Continuing Professional Development (CPD): To maintain </w:t>
      </w:r>
      <w:r>
        <w:rPr>
          <w:rFonts w:cstheme="minorHAnsi"/>
          <w:sz w:val="28"/>
          <w:szCs w:val="28"/>
        </w:rPr>
        <w:t>my</w:t>
      </w:r>
      <w:r w:rsidRPr="00814AD4">
        <w:rPr>
          <w:rFonts w:cstheme="minorHAnsi"/>
          <w:sz w:val="28"/>
          <w:szCs w:val="28"/>
        </w:rPr>
        <w:t xml:space="preserve"> certification, </w:t>
      </w:r>
      <w:r>
        <w:rPr>
          <w:rFonts w:cstheme="minorHAnsi"/>
          <w:sz w:val="28"/>
          <w:szCs w:val="28"/>
        </w:rPr>
        <w:t>I</w:t>
      </w:r>
      <w:r w:rsidRPr="00814AD4">
        <w:rPr>
          <w:rFonts w:cstheme="minorHAnsi"/>
          <w:sz w:val="28"/>
          <w:szCs w:val="28"/>
        </w:rPr>
        <w:t xml:space="preserve"> will need to undertake regular CPD to keep </w:t>
      </w:r>
      <w:r>
        <w:rPr>
          <w:rFonts w:cstheme="minorHAnsi"/>
          <w:sz w:val="28"/>
          <w:szCs w:val="28"/>
        </w:rPr>
        <w:t>my</w:t>
      </w:r>
      <w:r w:rsidRPr="00814AD4">
        <w:rPr>
          <w:rFonts w:cstheme="minorHAnsi"/>
          <w:sz w:val="28"/>
          <w:szCs w:val="28"/>
        </w:rPr>
        <w:t xml:space="preserve"> knowledge and skills up to date.</w:t>
      </w:r>
      <w:r w:rsidR="008D16D6">
        <w:rPr>
          <w:rFonts w:cstheme="minorHAnsi"/>
          <w:sz w:val="28"/>
          <w:szCs w:val="28"/>
        </w:rPr>
        <w:t xml:space="preserve"> </w:t>
      </w:r>
      <w:r w:rsidRPr="00814AD4">
        <w:rPr>
          <w:rFonts w:cstheme="minorHAnsi"/>
          <w:sz w:val="28"/>
          <w:szCs w:val="28"/>
        </w:rPr>
        <w:t xml:space="preserve">In terms of career progression, </w:t>
      </w:r>
      <w:r>
        <w:rPr>
          <w:rFonts w:cstheme="minorHAnsi"/>
          <w:sz w:val="28"/>
          <w:szCs w:val="28"/>
        </w:rPr>
        <w:t>I can</w:t>
      </w:r>
      <w:r w:rsidRPr="00814AD4">
        <w:rPr>
          <w:rFonts w:cstheme="minorHAnsi"/>
          <w:sz w:val="28"/>
          <w:szCs w:val="28"/>
        </w:rPr>
        <w:t xml:space="preserve"> choose to speciali</w:t>
      </w:r>
      <w:r w:rsidR="008D16D6">
        <w:rPr>
          <w:rFonts w:cstheme="minorHAnsi"/>
          <w:sz w:val="28"/>
          <w:szCs w:val="28"/>
        </w:rPr>
        <w:t>s</w:t>
      </w:r>
      <w:r w:rsidRPr="00814AD4">
        <w:rPr>
          <w:rFonts w:cstheme="minorHAnsi"/>
          <w:sz w:val="28"/>
          <w:szCs w:val="28"/>
        </w:rPr>
        <w:t xml:space="preserve">e in a specific area of electrical work such as maintenance, installation, or testing. </w:t>
      </w:r>
      <w:r>
        <w:rPr>
          <w:rFonts w:cstheme="minorHAnsi"/>
          <w:sz w:val="28"/>
          <w:szCs w:val="28"/>
        </w:rPr>
        <w:t>I</w:t>
      </w:r>
      <w:r w:rsidRPr="00814AD4">
        <w:rPr>
          <w:rFonts w:cstheme="minorHAnsi"/>
          <w:sz w:val="28"/>
          <w:szCs w:val="28"/>
        </w:rPr>
        <w:t xml:space="preserve"> could also progress to become a supervisor or manager in a larger electrical </w:t>
      </w:r>
      <w:r w:rsidR="008D16D6">
        <w:rPr>
          <w:rFonts w:cstheme="minorHAnsi"/>
          <w:sz w:val="28"/>
          <w:szCs w:val="28"/>
        </w:rPr>
        <w:t>company</w:t>
      </w:r>
      <w:r w:rsidRPr="00814AD4">
        <w:rPr>
          <w:rFonts w:cstheme="minorHAnsi"/>
          <w:sz w:val="28"/>
          <w:szCs w:val="28"/>
        </w:rPr>
        <w:t xml:space="preserve">, or start </w:t>
      </w:r>
      <w:r>
        <w:rPr>
          <w:rFonts w:cstheme="minorHAnsi"/>
          <w:sz w:val="28"/>
          <w:szCs w:val="28"/>
        </w:rPr>
        <w:t>my</w:t>
      </w:r>
      <w:r w:rsidRPr="00814AD4">
        <w:rPr>
          <w:rFonts w:cstheme="minorHAnsi"/>
          <w:sz w:val="28"/>
          <w:szCs w:val="28"/>
        </w:rPr>
        <w:t xml:space="preserve"> own business as a self-employed electrician.</w:t>
      </w:r>
    </w:p>
    <w:p w14:paraId="58F74143" w14:textId="719845A1" w:rsidR="002C085C" w:rsidRPr="002C085C" w:rsidRDefault="002C085C" w:rsidP="002C085C">
      <w:pPr>
        <w:rPr>
          <w:rFonts w:cstheme="minorHAnsi"/>
          <w:sz w:val="28"/>
          <w:szCs w:val="28"/>
        </w:rPr>
      </w:pPr>
      <w:r w:rsidRPr="002C085C">
        <w:rPr>
          <w:rFonts w:cstheme="minorHAnsi"/>
          <w:sz w:val="28"/>
          <w:szCs w:val="28"/>
        </w:rPr>
        <w:t>Overall, becoming an electrician in the United Kingdom requires a combination of education, apprenticeship, qualifications, work experience, and ongoing professional development. It can be a rewarding and challenging career path, with opportunities for advancement and speciali</w:t>
      </w:r>
      <w:r w:rsidR="008D16D6">
        <w:rPr>
          <w:rFonts w:cstheme="minorHAnsi"/>
          <w:sz w:val="28"/>
          <w:szCs w:val="28"/>
        </w:rPr>
        <w:t>s</w:t>
      </w:r>
      <w:r w:rsidRPr="002C085C">
        <w:rPr>
          <w:rFonts w:cstheme="minorHAnsi"/>
          <w:sz w:val="28"/>
          <w:szCs w:val="28"/>
        </w:rPr>
        <w:t>ation in areas such as renewable energy, automation, and smart homes</w:t>
      </w:r>
      <w:r w:rsidR="00F67FC4">
        <w:rPr>
          <w:rFonts w:cstheme="minorHAnsi"/>
          <w:sz w:val="28"/>
          <w:szCs w:val="28"/>
        </w:rPr>
        <w:t xml:space="preserve"> </w:t>
      </w:r>
      <w:r w:rsidR="006E25EB">
        <w:rPr>
          <w:rFonts w:cstheme="minorHAnsi"/>
          <w:sz w:val="28"/>
          <w:szCs w:val="28"/>
        </w:rPr>
        <w:t>(</w:t>
      </w:r>
      <w:r w:rsidR="00F67FC4">
        <w:rPr>
          <w:rFonts w:cstheme="minorHAnsi"/>
          <w:sz w:val="28"/>
          <w:szCs w:val="28"/>
        </w:rPr>
        <w:t>gov.uk</w:t>
      </w:r>
      <w:r w:rsidR="006E25EB">
        <w:rPr>
          <w:rFonts w:cstheme="minorHAnsi"/>
          <w:sz w:val="28"/>
          <w:szCs w:val="28"/>
        </w:rPr>
        <w:t xml:space="preserve">, </w:t>
      </w:r>
      <w:r w:rsidR="00F67FC4">
        <w:rPr>
          <w:rFonts w:cstheme="minorHAnsi"/>
          <w:sz w:val="28"/>
          <w:szCs w:val="28"/>
        </w:rPr>
        <w:t>n.d.).</w:t>
      </w:r>
    </w:p>
    <w:p w14:paraId="277391AF" w14:textId="4F3175F6" w:rsidR="00BE5592" w:rsidRPr="00BE5592" w:rsidRDefault="00BE5592" w:rsidP="00BE5592">
      <w:pPr>
        <w:rPr>
          <w:rFonts w:cstheme="minorHAnsi"/>
          <w:sz w:val="28"/>
          <w:szCs w:val="28"/>
        </w:rPr>
      </w:pPr>
      <w:r w:rsidRPr="00BE5592">
        <w:rPr>
          <w:rFonts w:cstheme="minorHAnsi"/>
          <w:sz w:val="28"/>
          <w:szCs w:val="28"/>
        </w:rPr>
        <w:t>Short-term Goals</w:t>
      </w:r>
    </w:p>
    <w:p w14:paraId="3DE7EB54" w14:textId="2E63C3B1" w:rsidR="00BE5592" w:rsidRPr="00BE5592" w:rsidRDefault="00BE5592" w:rsidP="00BE5592">
      <w:pPr>
        <w:rPr>
          <w:rFonts w:cstheme="minorHAnsi"/>
          <w:sz w:val="28"/>
          <w:szCs w:val="28"/>
        </w:rPr>
      </w:pPr>
      <w:r w:rsidRPr="00BE5592">
        <w:rPr>
          <w:rFonts w:cstheme="minorHAnsi"/>
          <w:sz w:val="28"/>
          <w:szCs w:val="28"/>
        </w:rPr>
        <w:t xml:space="preserve">My short-term goal is to become a licensed electrician within the next year. This will involve obtaining the necessary </w:t>
      </w:r>
      <w:r w:rsidR="00F67FC4" w:rsidRPr="00BE5592">
        <w:rPr>
          <w:rFonts w:cstheme="minorHAnsi"/>
          <w:sz w:val="28"/>
          <w:szCs w:val="28"/>
        </w:rPr>
        <w:t xml:space="preserve">required </w:t>
      </w:r>
      <w:r w:rsidRPr="00BE5592">
        <w:rPr>
          <w:rFonts w:cstheme="minorHAnsi"/>
          <w:sz w:val="28"/>
          <w:szCs w:val="28"/>
        </w:rPr>
        <w:t>certifications and licenses, as well as completing an apprenticeship program. I plan to achieve these goals by taking courses at a local community college, as well as working closely with a licensed electrician who can provide me with the necessary guidance and support.</w:t>
      </w:r>
    </w:p>
    <w:p w14:paraId="63CDB960" w14:textId="44572528" w:rsidR="00BE5592" w:rsidRPr="00BE5592" w:rsidRDefault="00BE5592" w:rsidP="00BE5592">
      <w:pPr>
        <w:rPr>
          <w:rFonts w:cstheme="minorHAnsi"/>
          <w:sz w:val="28"/>
          <w:szCs w:val="28"/>
        </w:rPr>
      </w:pPr>
      <w:r w:rsidRPr="00BE5592">
        <w:rPr>
          <w:rFonts w:cstheme="minorHAnsi"/>
          <w:sz w:val="28"/>
          <w:szCs w:val="28"/>
        </w:rPr>
        <w:t>Another short-term goal is to improve my communication skills. As an electrician, it is essential to be able to communicate effectively with clients, as well as with other members of the construction team. This includes being able to explain complex technical concepts in a way that is easy for non-experts to understand. To achieve this goal, I plan to take a course in public speaking, as well as practice my communication skills on a regular basis.</w:t>
      </w:r>
    </w:p>
    <w:p w14:paraId="446F26E2" w14:textId="5E3950C9" w:rsidR="00BE5592" w:rsidRPr="00BE5592" w:rsidRDefault="00BE5592" w:rsidP="00BE5592">
      <w:pPr>
        <w:rPr>
          <w:rFonts w:cstheme="minorHAnsi"/>
          <w:sz w:val="28"/>
          <w:szCs w:val="28"/>
        </w:rPr>
      </w:pPr>
      <w:r w:rsidRPr="00BE5592">
        <w:rPr>
          <w:rFonts w:cstheme="minorHAnsi"/>
          <w:sz w:val="28"/>
          <w:szCs w:val="28"/>
        </w:rPr>
        <w:t>Long-term Goals</w:t>
      </w:r>
    </w:p>
    <w:p w14:paraId="704C21B3" w14:textId="7B70E4D0" w:rsidR="00BE5592" w:rsidRPr="00BE5592" w:rsidRDefault="00BE5592" w:rsidP="00BE5592">
      <w:pPr>
        <w:rPr>
          <w:rFonts w:cstheme="minorHAnsi"/>
          <w:sz w:val="28"/>
          <w:szCs w:val="28"/>
        </w:rPr>
      </w:pPr>
      <w:r w:rsidRPr="00BE5592">
        <w:rPr>
          <w:rFonts w:cstheme="minorHAnsi"/>
          <w:sz w:val="28"/>
          <w:szCs w:val="28"/>
        </w:rPr>
        <w:t>My long-term goal is to start my own electrical contracting business within the next five years. This will involve gaining the necessary experience and expertise in the field, as well as developing a solid business plan and marketing strategy. I plan to achieve these goals by continuing to work as an electrician, while also taking courses in business management and entrepreneurship. I also plan to network with other professionals in the industry, and seek out mentorship opportunities from successful business owners.</w:t>
      </w:r>
    </w:p>
    <w:p w14:paraId="33B5BD33" w14:textId="77777777" w:rsidR="00BE5592" w:rsidRPr="00BE5592" w:rsidRDefault="00BE5592" w:rsidP="00BE5592">
      <w:pPr>
        <w:rPr>
          <w:rFonts w:cstheme="minorHAnsi"/>
          <w:sz w:val="28"/>
          <w:szCs w:val="28"/>
        </w:rPr>
      </w:pPr>
      <w:r w:rsidRPr="00BE5592">
        <w:rPr>
          <w:rFonts w:cstheme="minorHAnsi"/>
          <w:sz w:val="28"/>
          <w:szCs w:val="28"/>
        </w:rPr>
        <w:lastRenderedPageBreak/>
        <w:t>Steps to Achieve Career Goals</w:t>
      </w:r>
    </w:p>
    <w:p w14:paraId="437B69D7" w14:textId="77777777" w:rsidR="00BE5592" w:rsidRPr="00BE5592" w:rsidRDefault="00BE5592" w:rsidP="00BE5592">
      <w:pPr>
        <w:rPr>
          <w:rFonts w:cstheme="minorHAnsi"/>
          <w:sz w:val="28"/>
          <w:szCs w:val="28"/>
        </w:rPr>
      </w:pPr>
      <w:r w:rsidRPr="00BE5592">
        <w:rPr>
          <w:rFonts w:cstheme="minorHAnsi"/>
          <w:sz w:val="28"/>
          <w:szCs w:val="28"/>
        </w:rPr>
        <w:t>To achieve my career goals, I plan to take the following steps:</w:t>
      </w:r>
    </w:p>
    <w:p w14:paraId="4B643681" w14:textId="2CDBFE7C" w:rsidR="00F2160A" w:rsidRDefault="00BE5592" w:rsidP="00F2160A">
      <w:pPr>
        <w:rPr>
          <w:rFonts w:cstheme="minorHAnsi"/>
          <w:sz w:val="28"/>
          <w:szCs w:val="28"/>
        </w:rPr>
      </w:pPr>
      <w:r w:rsidRPr="00BE5592">
        <w:rPr>
          <w:rFonts w:cstheme="minorHAnsi"/>
          <w:sz w:val="28"/>
          <w:szCs w:val="28"/>
        </w:rPr>
        <w:t>Obtain necessary certifications and licenses: I will research the requirements for becoming a licensed electrician in my state, and take the necessary courses and exams to obtain the required certifications and licenses.</w:t>
      </w:r>
      <w:r w:rsidR="00874054">
        <w:rPr>
          <w:rFonts w:cstheme="minorHAnsi"/>
          <w:sz w:val="28"/>
          <w:szCs w:val="28"/>
        </w:rPr>
        <w:t xml:space="preserve"> </w:t>
      </w:r>
      <w:r w:rsidRPr="00BE5592">
        <w:rPr>
          <w:rFonts w:cstheme="minorHAnsi"/>
          <w:sz w:val="28"/>
          <w:szCs w:val="28"/>
        </w:rPr>
        <w:t>Complete an apprenticeship program: I will seek out an apprenticeship program with a licensed electrician, in order to gain hands-on experience and learn from a seasoned professional.</w:t>
      </w:r>
      <w:r w:rsidR="00874054">
        <w:rPr>
          <w:rFonts w:cstheme="minorHAnsi"/>
          <w:sz w:val="28"/>
          <w:szCs w:val="28"/>
        </w:rPr>
        <w:t xml:space="preserve"> </w:t>
      </w:r>
      <w:r w:rsidRPr="00BE5592">
        <w:rPr>
          <w:rFonts w:cstheme="minorHAnsi"/>
          <w:sz w:val="28"/>
          <w:szCs w:val="28"/>
        </w:rPr>
        <w:t xml:space="preserve">Improve communication skills: I will </w:t>
      </w:r>
      <w:proofErr w:type="spellStart"/>
      <w:r w:rsidRPr="00BE5592">
        <w:rPr>
          <w:rFonts w:cstheme="minorHAnsi"/>
          <w:sz w:val="28"/>
          <w:szCs w:val="28"/>
        </w:rPr>
        <w:t>enroll</w:t>
      </w:r>
      <w:proofErr w:type="spellEnd"/>
      <w:r w:rsidRPr="00BE5592">
        <w:rPr>
          <w:rFonts w:cstheme="minorHAnsi"/>
          <w:sz w:val="28"/>
          <w:szCs w:val="28"/>
        </w:rPr>
        <w:t xml:space="preserve"> in a public speaking course, as well as practice my communication skills on a regular basis with clients and other members of the construction team.</w:t>
      </w:r>
      <w:r w:rsidR="00D34886">
        <w:rPr>
          <w:rFonts w:cstheme="minorHAnsi"/>
          <w:sz w:val="28"/>
          <w:szCs w:val="28"/>
        </w:rPr>
        <w:t xml:space="preserve"> </w:t>
      </w:r>
      <w:r w:rsidR="00F2160A" w:rsidRPr="00BE5592">
        <w:rPr>
          <w:rFonts w:cstheme="minorHAnsi"/>
          <w:sz w:val="28"/>
          <w:szCs w:val="28"/>
        </w:rPr>
        <w:t>Gain business management and entrepreneurship skills: I will take courses in business management and entrepreneurship, in order to develop the skills necessary to start my own contracting business.</w:t>
      </w:r>
      <w:r w:rsidR="00D34886">
        <w:rPr>
          <w:rFonts w:cstheme="minorHAnsi"/>
          <w:sz w:val="28"/>
          <w:szCs w:val="28"/>
        </w:rPr>
        <w:t xml:space="preserve"> </w:t>
      </w:r>
      <w:r w:rsidR="00F2160A" w:rsidRPr="00BE5592">
        <w:rPr>
          <w:rFonts w:cstheme="minorHAnsi"/>
          <w:sz w:val="28"/>
          <w:szCs w:val="28"/>
        </w:rPr>
        <w:t>Network and seek mentorship opportunities: I will attend industry conferences and events, and seek out mentorship opportunities from successful business owners and other professionals in the field</w:t>
      </w:r>
      <w:r w:rsidR="00446C47">
        <w:rPr>
          <w:rFonts w:cstheme="minorHAnsi"/>
          <w:sz w:val="28"/>
          <w:szCs w:val="28"/>
        </w:rPr>
        <w:t xml:space="preserve"> </w:t>
      </w:r>
      <w:r w:rsidR="006E25EB">
        <w:rPr>
          <w:rFonts w:cstheme="minorHAnsi"/>
          <w:sz w:val="28"/>
          <w:szCs w:val="28"/>
        </w:rPr>
        <w:t>(</w:t>
      </w:r>
      <w:r w:rsidR="00446C47" w:rsidRPr="00446C47">
        <w:rPr>
          <w:rFonts w:cstheme="minorHAnsi"/>
          <w:sz w:val="28"/>
          <w:szCs w:val="28"/>
        </w:rPr>
        <w:t>jtltraining.com</w:t>
      </w:r>
      <w:r w:rsidR="006E25EB">
        <w:rPr>
          <w:rFonts w:cstheme="minorHAnsi"/>
          <w:sz w:val="28"/>
          <w:szCs w:val="28"/>
        </w:rPr>
        <w:t xml:space="preserve">, </w:t>
      </w:r>
      <w:r w:rsidR="00446C47">
        <w:rPr>
          <w:rFonts w:cstheme="minorHAnsi"/>
          <w:sz w:val="28"/>
          <w:szCs w:val="28"/>
        </w:rPr>
        <w:t>n.d.).</w:t>
      </w:r>
    </w:p>
    <w:p w14:paraId="75690E0D" w14:textId="56CF8FB1" w:rsidR="00366AEA" w:rsidRPr="00366AEA" w:rsidRDefault="00366AEA" w:rsidP="00366AEA">
      <w:pPr>
        <w:rPr>
          <w:rFonts w:cstheme="minorHAnsi"/>
          <w:sz w:val="28"/>
          <w:szCs w:val="28"/>
        </w:rPr>
      </w:pPr>
      <w:r w:rsidRPr="00366AEA">
        <w:rPr>
          <w:rFonts w:cstheme="minorHAnsi"/>
          <w:sz w:val="28"/>
          <w:szCs w:val="28"/>
        </w:rPr>
        <w:t>A life line diagram is a type of timeline or chart that is used to track the key events and milestones in a person's life. It is typically a visual representation of a person's life, with significant events marked along a horizontal timeline. These events may include birth, education, career milestones, marriage, children, and other important life events.</w:t>
      </w:r>
    </w:p>
    <w:p w14:paraId="71378EDF" w14:textId="462431EC" w:rsidR="00366AEA" w:rsidRDefault="00366AEA" w:rsidP="00BE5592">
      <w:pPr>
        <w:rPr>
          <w:rFonts w:cstheme="minorHAnsi"/>
          <w:sz w:val="28"/>
          <w:szCs w:val="28"/>
        </w:rPr>
      </w:pPr>
      <w:r w:rsidRPr="00366AEA">
        <w:rPr>
          <w:rFonts w:cstheme="minorHAnsi"/>
          <w:sz w:val="28"/>
          <w:szCs w:val="28"/>
        </w:rPr>
        <w:t>The importance of a life line diagram lies in its ability to help individuals and families gain a better understanding of their personal history and the significant events that have shaped their lives. By mapping out key events and milestones, individuals can gain insight into patterns and trends in their own lives, and may be able to identify factors that have contributed to their successes or challenges</w:t>
      </w:r>
      <w:r w:rsidR="00256BC0">
        <w:rPr>
          <w:rFonts w:cstheme="minorHAnsi"/>
          <w:sz w:val="28"/>
          <w:szCs w:val="28"/>
        </w:rPr>
        <w:t xml:space="preserve"> (</w:t>
      </w:r>
      <w:proofErr w:type="spellStart"/>
      <w:r w:rsidR="00256BC0" w:rsidRPr="00256BC0">
        <w:rPr>
          <w:rFonts w:cstheme="minorHAnsi"/>
          <w:sz w:val="28"/>
          <w:szCs w:val="28"/>
        </w:rPr>
        <w:t>Cherylpence</w:t>
      </w:r>
      <w:proofErr w:type="spellEnd"/>
      <w:r w:rsidR="00256BC0">
        <w:rPr>
          <w:rFonts w:cstheme="minorHAnsi"/>
          <w:sz w:val="28"/>
          <w:szCs w:val="28"/>
        </w:rPr>
        <w:t>, n.d.)</w:t>
      </w:r>
      <w:r w:rsidRPr="00366AEA">
        <w:rPr>
          <w:rFonts w:cstheme="minorHAnsi"/>
          <w:sz w:val="28"/>
          <w:szCs w:val="28"/>
        </w:rPr>
        <w:t>.</w:t>
      </w:r>
    </w:p>
    <w:p w14:paraId="1167910D" w14:textId="46D4EA91" w:rsidR="00BE5592" w:rsidRDefault="00F2160A" w:rsidP="00BE5592">
      <w:pPr>
        <w:rPr>
          <w:rFonts w:cstheme="minorHAnsi"/>
          <w:sz w:val="28"/>
          <w:szCs w:val="28"/>
        </w:rPr>
      </w:pPr>
      <w:r>
        <w:rPr>
          <w:rFonts w:cstheme="minorHAnsi"/>
          <w:noProof/>
          <w:sz w:val="28"/>
          <w:szCs w:val="28"/>
        </w:rPr>
        <w:lastRenderedPageBreak/>
        <w:drawing>
          <wp:inline distT="0" distB="0" distL="0" distR="0" wp14:anchorId="1D02E00A" wp14:editId="38278F67">
            <wp:extent cx="5486400" cy="3200400"/>
            <wp:effectExtent l="0" t="0" r="0" b="0"/>
            <wp:docPr id="836394157"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377B988" w14:textId="77777777" w:rsidR="00256BC0" w:rsidRDefault="00256BC0" w:rsidP="00256BC0">
      <w:pPr>
        <w:rPr>
          <w:rFonts w:cstheme="minorHAnsi"/>
          <w:sz w:val="28"/>
          <w:szCs w:val="28"/>
        </w:rPr>
      </w:pPr>
    </w:p>
    <w:p w14:paraId="30B9C516" w14:textId="42EE852C" w:rsidR="00256BC0" w:rsidRPr="00256BC0" w:rsidRDefault="00256BC0" w:rsidP="00256BC0">
      <w:pPr>
        <w:rPr>
          <w:rFonts w:cstheme="minorHAnsi"/>
          <w:sz w:val="28"/>
          <w:szCs w:val="28"/>
        </w:rPr>
      </w:pPr>
      <w:r w:rsidRPr="00256BC0">
        <w:rPr>
          <w:rFonts w:cstheme="minorHAnsi"/>
          <w:sz w:val="28"/>
          <w:szCs w:val="28"/>
        </w:rPr>
        <w:t>Push and pull factors are factors that influence an individual's decision to change their current situation.</w:t>
      </w:r>
    </w:p>
    <w:p w14:paraId="34B5EA84" w14:textId="77777777" w:rsidR="00256BC0" w:rsidRPr="00256BC0" w:rsidRDefault="00256BC0" w:rsidP="00256BC0">
      <w:pPr>
        <w:rPr>
          <w:rFonts w:cstheme="minorHAnsi"/>
          <w:sz w:val="28"/>
          <w:szCs w:val="28"/>
        </w:rPr>
      </w:pPr>
      <w:r w:rsidRPr="00256BC0">
        <w:rPr>
          <w:rFonts w:cstheme="minorHAnsi"/>
          <w:sz w:val="28"/>
          <w:szCs w:val="28"/>
        </w:rPr>
        <w:t>Push factors refer to negative aspects of a person's current situation that make them want to leave. These may include things like dissatisfaction with their job, living conditions, social or cultural environment, or lack of opportunities for growth or personal development.</w:t>
      </w:r>
    </w:p>
    <w:p w14:paraId="25045E10" w14:textId="5794AC12" w:rsidR="00256BC0" w:rsidRPr="00BE5592" w:rsidRDefault="00256BC0" w:rsidP="00256BC0">
      <w:pPr>
        <w:rPr>
          <w:rFonts w:cstheme="minorHAnsi"/>
          <w:sz w:val="28"/>
          <w:szCs w:val="28"/>
        </w:rPr>
      </w:pPr>
      <w:r w:rsidRPr="00256BC0">
        <w:rPr>
          <w:rFonts w:cstheme="minorHAnsi"/>
          <w:sz w:val="28"/>
          <w:szCs w:val="28"/>
        </w:rPr>
        <w:t>Pull factors, on the other hand, refer to positive aspects of a potential new situation that attract an individual to it. These may include things like better job opportunities, higher salaries, better living conditions, a more desirable social or cultural environment, or access to resources or opportunities that were previously unavailable</w:t>
      </w:r>
      <w:r w:rsidR="00301928">
        <w:rPr>
          <w:rFonts w:cstheme="minorHAnsi"/>
          <w:sz w:val="28"/>
          <w:szCs w:val="28"/>
        </w:rPr>
        <w:t xml:space="preserve"> (</w:t>
      </w:r>
      <w:r w:rsidR="00301928" w:rsidRPr="00301928">
        <w:rPr>
          <w:rFonts w:cstheme="minorHAnsi"/>
          <w:sz w:val="28"/>
          <w:szCs w:val="28"/>
        </w:rPr>
        <w:t>Kilsby,</w:t>
      </w:r>
      <w:r w:rsidR="006E1FA4">
        <w:rPr>
          <w:rFonts w:cstheme="minorHAnsi"/>
          <w:sz w:val="28"/>
          <w:szCs w:val="28"/>
        </w:rPr>
        <w:t xml:space="preserve"> </w:t>
      </w:r>
      <w:r w:rsidR="00301928" w:rsidRPr="00301928">
        <w:rPr>
          <w:rFonts w:cstheme="minorHAnsi"/>
          <w:sz w:val="28"/>
          <w:szCs w:val="28"/>
        </w:rPr>
        <w:t>2022)</w:t>
      </w:r>
      <w:r w:rsidRPr="00256BC0">
        <w:rPr>
          <w:rFonts w:cstheme="minorHAnsi"/>
          <w:sz w:val="28"/>
          <w:szCs w:val="28"/>
        </w:rPr>
        <w:t>.</w:t>
      </w:r>
    </w:p>
    <w:tbl>
      <w:tblPr>
        <w:tblpPr w:leftFromText="180" w:rightFromText="180" w:vertAnchor="text" w:horzAnchor="margin" w:tblpXSpec="center" w:tblpY="-11702"/>
        <w:tblW w:w="7982" w:type="dxa"/>
        <w:tblCellSpacing w:w="15" w:type="dxa"/>
        <w:tblBorders>
          <w:top w:val="single" w:sz="2" w:space="0" w:color="auto"/>
          <w:left w:val="single" w:sz="2" w:space="0" w:color="auto"/>
          <w:bottom w:val="single" w:sz="2" w:space="0" w:color="auto"/>
          <w:right w:val="single" w:sz="2" w:space="0" w:color="auto"/>
        </w:tblBorders>
        <w:shd w:val="clear" w:color="auto" w:fill="444654"/>
        <w:tblCellMar>
          <w:top w:w="15" w:type="dxa"/>
          <w:left w:w="15" w:type="dxa"/>
          <w:bottom w:w="15" w:type="dxa"/>
          <w:right w:w="15" w:type="dxa"/>
        </w:tblCellMar>
        <w:tblLook w:val="04A0" w:firstRow="1" w:lastRow="0" w:firstColumn="1" w:lastColumn="0" w:noHBand="0" w:noVBand="1"/>
      </w:tblPr>
      <w:tblGrid>
        <w:gridCol w:w="1811"/>
        <w:gridCol w:w="3032"/>
        <w:gridCol w:w="3139"/>
      </w:tblGrid>
      <w:tr w:rsidR="00F2160A" w:rsidRPr="00874054" w14:paraId="5A223B4C" w14:textId="77777777" w:rsidTr="00F2160A">
        <w:trPr>
          <w:trHeight w:val="113"/>
          <w:tblHeader/>
          <w:tblCellSpacing w:w="15" w:type="dxa"/>
        </w:trPr>
        <w:tc>
          <w:tcPr>
            <w:tcW w:w="0" w:type="auto"/>
            <w:tcBorders>
              <w:top w:val="single" w:sz="6"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3477BCE8" w14:textId="77777777" w:rsidR="00F2160A" w:rsidRPr="00874054" w:rsidRDefault="00F2160A" w:rsidP="00F2160A">
            <w:pPr>
              <w:spacing w:before="480" w:after="480" w:line="240" w:lineRule="auto"/>
              <w:jc w:val="center"/>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lastRenderedPageBreak/>
              <w:t>Event</w:t>
            </w:r>
          </w:p>
        </w:tc>
        <w:tc>
          <w:tcPr>
            <w:tcW w:w="0" w:type="auto"/>
            <w:tcBorders>
              <w:top w:val="single" w:sz="6"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7096D630" w14:textId="77777777" w:rsidR="00F2160A" w:rsidRPr="00874054" w:rsidRDefault="00F2160A" w:rsidP="00F2160A">
            <w:pPr>
              <w:spacing w:before="480" w:after="480" w:line="240" w:lineRule="auto"/>
              <w:jc w:val="center"/>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Push factors</w:t>
            </w:r>
          </w:p>
        </w:tc>
        <w:tc>
          <w:tcPr>
            <w:tcW w:w="0" w:type="auto"/>
            <w:tcBorders>
              <w:top w:val="single" w:sz="6"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65A3DB55" w14:textId="77777777" w:rsidR="00F2160A" w:rsidRPr="00874054" w:rsidRDefault="00F2160A" w:rsidP="00F2160A">
            <w:pPr>
              <w:spacing w:before="480" w:after="480" w:line="240" w:lineRule="auto"/>
              <w:jc w:val="center"/>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Pull factors</w:t>
            </w:r>
          </w:p>
        </w:tc>
      </w:tr>
      <w:tr w:rsidR="00F2160A" w:rsidRPr="00874054" w14:paraId="3B574C0F"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6E49B044"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Finish education</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1BFC22DB"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Hard work and dedication</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32D1F2AB"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Improved job prospects</w:t>
            </w:r>
          </w:p>
        </w:tc>
      </w:tr>
      <w:tr w:rsidR="00F2160A" w:rsidRPr="00874054" w14:paraId="033885E7"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1F0DAF4C"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First job</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6B0AB3E6"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Excitement and new opportunities</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14A46EBA"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Steady income and career growth</w:t>
            </w:r>
          </w:p>
        </w:tc>
      </w:tr>
      <w:tr w:rsidR="00F2160A" w:rsidRPr="00874054" w14:paraId="352F285F"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2A75A877"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Lost job</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7ECCA3E3"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Financial instability and uncertainty</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0BB83753"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Opportunity for self-reflection and growth</w:t>
            </w:r>
          </w:p>
        </w:tc>
      </w:tr>
      <w:tr w:rsidR="00F2160A" w:rsidRPr="00874054" w14:paraId="1B6F54FB"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6D2C8758"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Start own business</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60513C12"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Independence and creative freedom</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277A572E"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Potential for financial success</w:t>
            </w:r>
          </w:p>
        </w:tc>
      </w:tr>
      <w:tr w:rsidR="00F2160A" w:rsidRPr="00874054" w14:paraId="6F10D44D"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191BEFC9"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Lost own business</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5FCABA40"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Financial loss and emotional hardship</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7F5806FB"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Opportunity to learn from failure</w:t>
            </w:r>
          </w:p>
        </w:tc>
      </w:tr>
      <w:tr w:rsidR="00F2160A" w:rsidRPr="00874054" w14:paraId="7E653699"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73AD7765"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Move to another country</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60CA4D68"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Sense of adventure and new experiences</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4C088864"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Improved job prospects and cultural growth</w:t>
            </w:r>
          </w:p>
        </w:tc>
      </w:tr>
      <w:tr w:rsidR="00F2160A" w:rsidRPr="00874054" w14:paraId="40B0CE6D"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0BEC765C"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Quit job</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098554C2"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Dissatisfaction with work or workplace</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5B1145D4"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Opportunity to pursue new opportunities</w:t>
            </w:r>
          </w:p>
        </w:tc>
      </w:tr>
      <w:tr w:rsidR="00F2160A" w:rsidRPr="00874054" w14:paraId="088C3C0B" w14:textId="77777777" w:rsidTr="00F2160A">
        <w:trPr>
          <w:trHeight w:val="113"/>
          <w:tblCellSpacing w:w="15" w:type="dxa"/>
        </w:trPr>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59EC0177"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Move to UK</w:t>
            </w:r>
          </w:p>
        </w:tc>
        <w:tc>
          <w:tcPr>
            <w:tcW w:w="0" w:type="auto"/>
            <w:tcBorders>
              <w:top w:val="single" w:sz="2" w:space="0" w:color="D9D9E3"/>
              <w:left w:val="single" w:sz="6" w:space="0" w:color="D9D9E3"/>
              <w:bottom w:val="single" w:sz="6" w:space="0" w:color="D9D9E3"/>
              <w:right w:val="single" w:sz="2" w:space="0" w:color="D9D9E3"/>
            </w:tcBorders>
            <w:shd w:val="clear" w:color="auto" w:fill="D7CEE5" w:themeFill="accent5" w:themeFillTint="66"/>
            <w:vAlign w:val="bottom"/>
            <w:hideMark/>
          </w:tcPr>
          <w:p w14:paraId="4E011237"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Opportunity for personal and career growth</w:t>
            </w:r>
          </w:p>
        </w:tc>
        <w:tc>
          <w:tcPr>
            <w:tcW w:w="0" w:type="auto"/>
            <w:tcBorders>
              <w:top w:val="single" w:sz="2" w:space="0" w:color="D9D9E3"/>
              <w:left w:val="single" w:sz="6" w:space="0" w:color="D9D9E3"/>
              <w:bottom w:val="single" w:sz="6" w:space="0" w:color="D9D9E3"/>
              <w:right w:val="single" w:sz="6" w:space="0" w:color="D9D9E3"/>
            </w:tcBorders>
            <w:shd w:val="clear" w:color="auto" w:fill="D7CEE5" w:themeFill="accent5" w:themeFillTint="66"/>
            <w:vAlign w:val="bottom"/>
            <w:hideMark/>
          </w:tcPr>
          <w:p w14:paraId="1A24959C" w14:textId="77777777" w:rsidR="00F2160A" w:rsidRPr="00874054" w:rsidRDefault="00F2160A" w:rsidP="00F2160A">
            <w:pPr>
              <w:spacing w:before="480" w:after="480" w:line="240" w:lineRule="auto"/>
              <w:rPr>
                <w:rFonts w:asciiTheme="majorHAnsi" w:eastAsia="Times New Roman" w:hAnsiTheme="majorHAnsi" w:cstheme="majorHAnsi"/>
                <w:sz w:val="20"/>
                <w:szCs w:val="20"/>
                <w:lang w:eastAsia="en-GB"/>
              </w:rPr>
            </w:pPr>
            <w:r w:rsidRPr="00874054">
              <w:rPr>
                <w:rFonts w:asciiTheme="majorHAnsi" w:eastAsia="Times New Roman" w:hAnsiTheme="majorHAnsi" w:cstheme="majorHAnsi"/>
                <w:sz w:val="20"/>
                <w:szCs w:val="20"/>
                <w:lang w:eastAsia="en-GB"/>
              </w:rPr>
              <w:t>Access to new experiences and opportunities</w:t>
            </w:r>
          </w:p>
        </w:tc>
      </w:tr>
    </w:tbl>
    <w:p w14:paraId="7BF7731E" w14:textId="2DE06F16" w:rsidR="00BE5592" w:rsidRPr="00BE5592" w:rsidRDefault="00874054" w:rsidP="00F2160A">
      <w:pPr>
        <w:rPr>
          <w:rFonts w:cstheme="minorHAnsi"/>
          <w:sz w:val="28"/>
          <w:szCs w:val="28"/>
        </w:rPr>
      </w:pPr>
      <w:r w:rsidRPr="00BE5592">
        <w:rPr>
          <w:rFonts w:cstheme="minorHAnsi"/>
          <w:sz w:val="28"/>
          <w:szCs w:val="28"/>
        </w:rPr>
        <w:t xml:space="preserve"> </w:t>
      </w:r>
    </w:p>
    <w:p w14:paraId="5F084E7E" w14:textId="77777777" w:rsidR="00BE5592" w:rsidRPr="00BE5592" w:rsidRDefault="00BE5592" w:rsidP="00BE5592">
      <w:pPr>
        <w:rPr>
          <w:rFonts w:cstheme="minorHAnsi"/>
          <w:sz w:val="28"/>
          <w:szCs w:val="28"/>
        </w:rPr>
      </w:pPr>
    </w:p>
    <w:p w14:paraId="6947DD55" w14:textId="4956A7AF" w:rsidR="003A0DB1" w:rsidRPr="003A0DB1" w:rsidRDefault="003A0DB1" w:rsidP="00CD232A">
      <w:pPr>
        <w:rPr>
          <w:rFonts w:cstheme="minorHAnsi"/>
          <w:b/>
          <w:bCs/>
          <w:sz w:val="28"/>
          <w:szCs w:val="28"/>
        </w:rPr>
      </w:pPr>
      <w:r>
        <w:rPr>
          <w:rFonts w:cstheme="minorHAnsi"/>
          <w:b/>
          <w:bCs/>
          <w:sz w:val="28"/>
          <w:szCs w:val="28"/>
        </w:rPr>
        <w:lastRenderedPageBreak/>
        <w:t xml:space="preserve">SWOT analysis </w:t>
      </w:r>
    </w:p>
    <w:p w14:paraId="74A7CD38" w14:textId="549A61C5" w:rsidR="006E1FA4" w:rsidRDefault="006E1FA4" w:rsidP="00CD232A">
      <w:pPr>
        <w:rPr>
          <w:rFonts w:cstheme="minorHAnsi"/>
          <w:sz w:val="28"/>
          <w:szCs w:val="28"/>
        </w:rPr>
      </w:pPr>
      <w:r w:rsidRPr="006E1FA4">
        <w:rPr>
          <w:rFonts w:cstheme="minorHAnsi"/>
          <w:sz w:val="28"/>
          <w:szCs w:val="28"/>
        </w:rPr>
        <w:t>A SWOT analysis is a strategic planning tool used to identify the internal strengths and weaknesses of a company, as well as the external opportunities and threats it may face. It helps to provide a comprehensive overview of a company's current position and potential future prospects. By leveraging its strengths, addressing its weaknesses, taking advantage of opportunities, and mitigating potential threats, a company can develop a successful strategic plan and achieve its long-term goals</w:t>
      </w:r>
      <w:r>
        <w:rPr>
          <w:rFonts w:cstheme="minorHAnsi"/>
          <w:sz w:val="28"/>
          <w:szCs w:val="28"/>
        </w:rPr>
        <w:t xml:space="preserve"> (</w:t>
      </w:r>
      <w:proofErr w:type="spellStart"/>
      <w:r>
        <w:rPr>
          <w:rFonts w:cstheme="minorHAnsi"/>
          <w:sz w:val="28"/>
          <w:szCs w:val="28"/>
        </w:rPr>
        <w:t>cipd</w:t>
      </w:r>
      <w:proofErr w:type="spellEnd"/>
      <w:r>
        <w:rPr>
          <w:rFonts w:cstheme="minorHAnsi"/>
          <w:sz w:val="28"/>
          <w:szCs w:val="28"/>
        </w:rPr>
        <w:t>, n.d.)</w:t>
      </w:r>
      <w:r w:rsidRPr="006E1FA4">
        <w:rPr>
          <w:rFonts w:cstheme="minorHAnsi"/>
          <w:sz w:val="28"/>
          <w:szCs w:val="28"/>
        </w:rPr>
        <w:t>.</w:t>
      </w:r>
    </w:p>
    <w:p w14:paraId="08CF0525" w14:textId="19F55AC4" w:rsidR="00CD232A" w:rsidRPr="00CD232A" w:rsidRDefault="00CD232A" w:rsidP="00CD232A">
      <w:pPr>
        <w:rPr>
          <w:rFonts w:cstheme="minorHAnsi"/>
          <w:sz w:val="28"/>
          <w:szCs w:val="28"/>
        </w:rPr>
      </w:pPr>
      <w:r w:rsidRPr="00CD232A">
        <w:rPr>
          <w:rFonts w:cstheme="minorHAnsi"/>
          <w:sz w:val="28"/>
          <w:szCs w:val="28"/>
        </w:rPr>
        <w:t>Strengths:</w:t>
      </w:r>
    </w:p>
    <w:p w14:paraId="09495A46" w14:textId="05141FDE" w:rsidR="00CD232A" w:rsidRPr="00CD232A" w:rsidRDefault="00CD232A" w:rsidP="00CD232A">
      <w:pPr>
        <w:rPr>
          <w:rFonts w:cstheme="minorHAnsi"/>
          <w:sz w:val="28"/>
          <w:szCs w:val="28"/>
        </w:rPr>
      </w:pPr>
      <w:r w:rsidRPr="00CD232A">
        <w:rPr>
          <w:rFonts w:cstheme="minorHAnsi"/>
          <w:sz w:val="28"/>
          <w:szCs w:val="28"/>
        </w:rPr>
        <w:t xml:space="preserve">Attention to detail: Attention to detail is a critical strength for electricians. </w:t>
      </w:r>
      <w:r>
        <w:rPr>
          <w:rFonts w:cstheme="minorHAnsi"/>
          <w:sz w:val="28"/>
          <w:szCs w:val="28"/>
        </w:rPr>
        <w:t>I have to</w:t>
      </w:r>
      <w:r w:rsidRPr="00CD232A">
        <w:rPr>
          <w:rFonts w:cstheme="minorHAnsi"/>
          <w:sz w:val="28"/>
          <w:szCs w:val="28"/>
        </w:rPr>
        <w:t xml:space="preserve"> follow specific instructions, codes, and regulations while installing or repairing electrical systems. </w:t>
      </w:r>
      <w:r>
        <w:rPr>
          <w:rFonts w:cstheme="minorHAnsi"/>
          <w:sz w:val="28"/>
          <w:szCs w:val="28"/>
        </w:rPr>
        <w:t>My</w:t>
      </w:r>
      <w:r w:rsidRPr="00CD232A">
        <w:rPr>
          <w:rFonts w:cstheme="minorHAnsi"/>
          <w:sz w:val="28"/>
          <w:szCs w:val="28"/>
        </w:rPr>
        <w:t xml:space="preserve"> attention to detail can ensure that no detail is overlooked, and all electrical components are correctly installed and connected.</w:t>
      </w:r>
    </w:p>
    <w:p w14:paraId="79E2C5AD" w14:textId="608860C2" w:rsidR="00CD232A" w:rsidRPr="00CD232A" w:rsidRDefault="00CD232A" w:rsidP="00CD232A">
      <w:pPr>
        <w:rPr>
          <w:rFonts w:cstheme="minorHAnsi"/>
          <w:sz w:val="28"/>
          <w:szCs w:val="28"/>
        </w:rPr>
      </w:pPr>
      <w:r w:rsidRPr="00CD232A">
        <w:rPr>
          <w:rFonts w:cstheme="minorHAnsi"/>
          <w:sz w:val="28"/>
          <w:szCs w:val="28"/>
        </w:rPr>
        <w:t xml:space="preserve">Physical dexterity: Electricians must be physically fit, dexterous, and have the strength to work with heavy equipment, climb ladders, and operate in confined spaces. </w:t>
      </w:r>
      <w:r>
        <w:rPr>
          <w:rFonts w:cstheme="minorHAnsi"/>
          <w:sz w:val="28"/>
          <w:szCs w:val="28"/>
        </w:rPr>
        <w:t>My</w:t>
      </w:r>
      <w:r w:rsidRPr="00CD232A">
        <w:rPr>
          <w:rFonts w:cstheme="minorHAnsi"/>
          <w:sz w:val="28"/>
          <w:szCs w:val="28"/>
        </w:rPr>
        <w:t xml:space="preserve"> physical abilities can help </w:t>
      </w:r>
      <w:r>
        <w:rPr>
          <w:rFonts w:cstheme="minorHAnsi"/>
          <w:sz w:val="28"/>
          <w:szCs w:val="28"/>
        </w:rPr>
        <w:t>me</w:t>
      </w:r>
      <w:r w:rsidRPr="00CD232A">
        <w:rPr>
          <w:rFonts w:cstheme="minorHAnsi"/>
          <w:sz w:val="28"/>
          <w:szCs w:val="28"/>
        </w:rPr>
        <w:t xml:space="preserve"> work safely, efficiently, and complete tasks that require manual dexterity.</w:t>
      </w:r>
    </w:p>
    <w:p w14:paraId="59124824" w14:textId="1854B16B" w:rsidR="00CD232A" w:rsidRPr="00CD232A" w:rsidRDefault="00CD232A" w:rsidP="00CD232A">
      <w:pPr>
        <w:rPr>
          <w:rFonts w:cstheme="minorHAnsi"/>
          <w:sz w:val="28"/>
          <w:szCs w:val="28"/>
        </w:rPr>
      </w:pPr>
      <w:r w:rsidRPr="00CD232A">
        <w:rPr>
          <w:rFonts w:cstheme="minorHAnsi"/>
          <w:sz w:val="28"/>
          <w:szCs w:val="28"/>
        </w:rPr>
        <w:t>Weaknesses:</w:t>
      </w:r>
    </w:p>
    <w:p w14:paraId="4DE2E765" w14:textId="510F5B71" w:rsidR="00CD232A" w:rsidRPr="00CD232A" w:rsidRDefault="00CD232A" w:rsidP="00CD232A">
      <w:pPr>
        <w:rPr>
          <w:rFonts w:cstheme="minorHAnsi"/>
          <w:sz w:val="28"/>
          <w:szCs w:val="28"/>
        </w:rPr>
      </w:pPr>
      <w:r w:rsidRPr="00CD232A">
        <w:rPr>
          <w:rFonts w:cstheme="minorHAnsi"/>
          <w:sz w:val="28"/>
          <w:szCs w:val="28"/>
        </w:rPr>
        <w:t xml:space="preserve">Time management: Time management is a critical weakness for electricians. </w:t>
      </w:r>
      <w:r w:rsidR="00C14426">
        <w:rPr>
          <w:rFonts w:cstheme="minorHAnsi"/>
          <w:sz w:val="28"/>
          <w:szCs w:val="28"/>
        </w:rPr>
        <w:t>I</w:t>
      </w:r>
      <w:r w:rsidRPr="00CD232A">
        <w:rPr>
          <w:rFonts w:cstheme="minorHAnsi"/>
          <w:sz w:val="28"/>
          <w:szCs w:val="28"/>
        </w:rPr>
        <w:t xml:space="preserve"> need to juggle multiple projects, respond to emergency calls, and manage deadlines. </w:t>
      </w:r>
      <w:r w:rsidR="00C14426">
        <w:rPr>
          <w:rFonts w:cstheme="minorHAnsi"/>
          <w:sz w:val="28"/>
          <w:szCs w:val="28"/>
        </w:rPr>
        <w:t>My</w:t>
      </w:r>
      <w:r w:rsidRPr="00CD232A">
        <w:rPr>
          <w:rFonts w:cstheme="minorHAnsi"/>
          <w:sz w:val="28"/>
          <w:szCs w:val="28"/>
        </w:rPr>
        <w:t xml:space="preserve"> ability to prioritize tasks, manage </w:t>
      </w:r>
      <w:r w:rsidR="00C14426">
        <w:rPr>
          <w:rFonts w:cstheme="minorHAnsi"/>
          <w:sz w:val="28"/>
          <w:szCs w:val="28"/>
        </w:rPr>
        <w:t>My</w:t>
      </w:r>
      <w:r w:rsidRPr="00CD232A">
        <w:rPr>
          <w:rFonts w:cstheme="minorHAnsi"/>
          <w:sz w:val="28"/>
          <w:szCs w:val="28"/>
        </w:rPr>
        <w:t xml:space="preserve"> time effectively, and delegate tasks to other team members can improve </w:t>
      </w:r>
      <w:r w:rsidR="00613D48">
        <w:rPr>
          <w:rFonts w:cstheme="minorHAnsi"/>
          <w:sz w:val="28"/>
          <w:szCs w:val="28"/>
        </w:rPr>
        <w:t>my</w:t>
      </w:r>
      <w:r w:rsidRPr="00CD232A">
        <w:rPr>
          <w:rFonts w:cstheme="minorHAnsi"/>
          <w:sz w:val="28"/>
          <w:szCs w:val="28"/>
        </w:rPr>
        <w:t xml:space="preserve"> productivity and efficiency.</w:t>
      </w:r>
    </w:p>
    <w:p w14:paraId="2C62338C" w14:textId="6AF4EC75" w:rsidR="006E1FA4" w:rsidRPr="00CD232A" w:rsidRDefault="00CD232A" w:rsidP="00CD232A">
      <w:pPr>
        <w:rPr>
          <w:rFonts w:cstheme="minorHAnsi"/>
          <w:sz w:val="28"/>
          <w:szCs w:val="28"/>
        </w:rPr>
      </w:pPr>
      <w:r w:rsidRPr="00CD232A">
        <w:rPr>
          <w:rFonts w:cstheme="minorHAnsi"/>
          <w:sz w:val="28"/>
          <w:szCs w:val="28"/>
        </w:rPr>
        <w:t xml:space="preserve">Communication: Communication skills are essential for electricians. </w:t>
      </w:r>
      <w:r w:rsidR="003A0DB1">
        <w:rPr>
          <w:rFonts w:cstheme="minorHAnsi"/>
          <w:sz w:val="28"/>
          <w:szCs w:val="28"/>
        </w:rPr>
        <w:t>I</w:t>
      </w:r>
      <w:r w:rsidRPr="00CD232A">
        <w:rPr>
          <w:rFonts w:cstheme="minorHAnsi"/>
          <w:sz w:val="28"/>
          <w:szCs w:val="28"/>
        </w:rPr>
        <w:t xml:space="preserve"> must be able to communicate technical information to clients, colleagues, and other professionals. </w:t>
      </w:r>
      <w:r w:rsidR="003A0DB1">
        <w:rPr>
          <w:rFonts w:cstheme="minorHAnsi"/>
          <w:sz w:val="28"/>
          <w:szCs w:val="28"/>
        </w:rPr>
        <w:t>My</w:t>
      </w:r>
      <w:r w:rsidRPr="00CD232A">
        <w:rPr>
          <w:rFonts w:cstheme="minorHAnsi"/>
          <w:sz w:val="28"/>
          <w:szCs w:val="28"/>
        </w:rPr>
        <w:t xml:space="preserve"> ability to explain complex technical concepts in simple terms, listen to client needs, and provide clear instructions can help </w:t>
      </w:r>
      <w:r w:rsidR="00613D48">
        <w:rPr>
          <w:rFonts w:cstheme="minorHAnsi"/>
          <w:sz w:val="28"/>
          <w:szCs w:val="28"/>
        </w:rPr>
        <w:t>me</w:t>
      </w:r>
      <w:r w:rsidRPr="00CD232A">
        <w:rPr>
          <w:rFonts w:cstheme="minorHAnsi"/>
          <w:sz w:val="28"/>
          <w:szCs w:val="28"/>
        </w:rPr>
        <w:t xml:space="preserve"> build better relationships with clients and avoid miscommunications.</w:t>
      </w:r>
    </w:p>
    <w:p w14:paraId="4001DF87" w14:textId="0A676EC5" w:rsidR="00CD232A" w:rsidRPr="00CD232A" w:rsidRDefault="00CD232A" w:rsidP="00CD232A">
      <w:pPr>
        <w:rPr>
          <w:rFonts w:cstheme="minorHAnsi"/>
          <w:sz w:val="28"/>
          <w:szCs w:val="28"/>
        </w:rPr>
      </w:pPr>
      <w:r w:rsidRPr="00CD232A">
        <w:rPr>
          <w:rFonts w:cstheme="minorHAnsi"/>
          <w:sz w:val="28"/>
          <w:szCs w:val="28"/>
        </w:rPr>
        <w:t>Opportunities:</w:t>
      </w:r>
    </w:p>
    <w:p w14:paraId="650396BA" w14:textId="64268649" w:rsidR="00CD232A" w:rsidRPr="00CD232A" w:rsidRDefault="00CD232A" w:rsidP="00CD232A">
      <w:pPr>
        <w:rPr>
          <w:rFonts w:cstheme="minorHAnsi"/>
          <w:sz w:val="28"/>
          <w:szCs w:val="28"/>
        </w:rPr>
      </w:pPr>
      <w:r w:rsidRPr="00CD232A">
        <w:rPr>
          <w:rFonts w:cstheme="minorHAnsi"/>
          <w:sz w:val="28"/>
          <w:szCs w:val="28"/>
        </w:rPr>
        <w:t xml:space="preserve">Certification and training: Electricians can take advantage of opportunities to obtain certifications and training that can enhance their skills and knowledge. Continuous education can help </w:t>
      </w:r>
      <w:r w:rsidR="00C93CE1">
        <w:rPr>
          <w:rFonts w:cstheme="minorHAnsi"/>
          <w:sz w:val="28"/>
          <w:szCs w:val="28"/>
        </w:rPr>
        <w:t>me</w:t>
      </w:r>
      <w:r w:rsidRPr="00CD232A">
        <w:rPr>
          <w:rFonts w:cstheme="minorHAnsi"/>
          <w:sz w:val="28"/>
          <w:szCs w:val="28"/>
        </w:rPr>
        <w:t xml:space="preserve"> stay up-to-date </w:t>
      </w:r>
      <w:r w:rsidRPr="00CD232A">
        <w:rPr>
          <w:rFonts w:cstheme="minorHAnsi"/>
          <w:sz w:val="28"/>
          <w:szCs w:val="28"/>
        </w:rPr>
        <w:lastRenderedPageBreak/>
        <w:t xml:space="preserve">with the latest industry trends, technologies, and regulations, increasing </w:t>
      </w:r>
      <w:r w:rsidR="00613D48">
        <w:rPr>
          <w:rFonts w:cstheme="minorHAnsi"/>
          <w:sz w:val="28"/>
          <w:szCs w:val="28"/>
        </w:rPr>
        <w:t xml:space="preserve">my </w:t>
      </w:r>
      <w:r w:rsidRPr="00CD232A">
        <w:rPr>
          <w:rFonts w:cstheme="minorHAnsi"/>
          <w:sz w:val="28"/>
          <w:szCs w:val="28"/>
        </w:rPr>
        <w:t>value to potential clients.</w:t>
      </w:r>
    </w:p>
    <w:p w14:paraId="65DDD271" w14:textId="4CCE1A13" w:rsidR="00CD232A" w:rsidRPr="00CD232A" w:rsidRDefault="00CD232A" w:rsidP="00CD232A">
      <w:pPr>
        <w:rPr>
          <w:rFonts w:cstheme="minorHAnsi"/>
          <w:sz w:val="28"/>
          <w:szCs w:val="28"/>
        </w:rPr>
      </w:pPr>
      <w:r w:rsidRPr="00CD232A">
        <w:rPr>
          <w:rFonts w:cstheme="minorHAnsi"/>
          <w:sz w:val="28"/>
          <w:szCs w:val="28"/>
        </w:rPr>
        <w:t xml:space="preserve">Expansion into related fields: </w:t>
      </w:r>
      <w:r w:rsidR="00613D48">
        <w:rPr>
          <w:rFonts w:cstheme="minorHAnsi"/>
          <w:sz w:val="28"/>
          <w:szCs w:val="28"/>
        </w:rPr>
        <w:t>as an e</w:t>
      </w:r>
      <w:r w:rsidRPr="00CD232A">
        <w:rPr>
          <w:rFonts w:cstheme="minorHAnsi"/>
          <w:sz w:val="28"/>
          <w:szCs w:val="28"/>
        </w:rPr>
        <w:t xml:space="preserve">lectricians can explore opportunities to expand </w:t>
      </w:r>
      <w:r w:rsidR="00613D48">
        <w:rPr>
          <w:rFonts w:cstheme="minorHAnsi"/>
          <w:sz w:val="28"/>
          <w:szCs w:val="28"/>
        </w:rPr>
        <w:t>my</w:t>
      </w:r>
      <w:r w:rsidRPr="00CD232A">
        <w:rPr>
          <w:rFonts w:cstheme="minorHAnsi"/>
          <w:sz w:val="28"/>
          <w:szCs w:val="28"/>
        </w:rPr>
        <w:t xml:space="preserve"> services into related fields, such as home automation, security systems, and renewable energy. Expanding </w:t>
      </w:r>
      <w:r w:rsidR="00C93CE1">
        <w:rPr>
          <w:rFonts w:cstheme="minorHAnsi"/>
          <w:sz w:val="28"/>
          <w:szCs w:val="28"/>
        </w:rPr>
        <w:t>my</w:t>
      </w:r>
      <w:r w:rsidRPr="00CD232A">
        <w:rPr>
          <w:rFonts w:cstheme="minorHAnsi"/>
          <w:sz w:val="28"/>
          <w:szCs w:val="28"/>
        </w:rPr>
        <w:t xml:space="preserve"> services can help </w:t>
      </w:r>
      <w:r w:rsidR="00B830EE">
        <w:rPr>
          <w:rFonts w:cstheme="minorHAnsi"/>
          <w:sz w:val="28"/>
          <w:szCs w:val="28"/>
        </w:rPr>
        <w:t>me</w:t>
      </w:r>
      <w:r w:rsidRPr="00CD232A">
        <w:rPr>
          <w:rFonts w:cstheme="minorHAnsi"/>
          <w:sz w:val="28"/>
          <w:szCs w:val="28"/>
        </w:rPr>
        <w:t xml:space="preserve"> attract more clients, increase </w:t>
      </w:r>
      <w:r w:rsidR="00B830EE">
        <w:rPr>
          <w:rFonts w:cstheme="minorHAnsi"/>
          <w:sz w:val="28"/>
          <w:szCs w:val="28"/>
        </w:rPr>
        <w:t>my</w:t>
      </w:r>
      <w:r w:rsidRPr="00CD232A">
        <w:rPr>
          <w:rFonts w:cstheme="minorHAnsi"/>
          <w:sz w:val="28"/>
          <w:szCs w:val="28"/>
        </w:rPr>
        <w:t xml:space="preserve"> revenue streams, and diversify </w:t>
      </w:r>
      <w:r w:rsidR="00B830EE">
        <w:rPr>
          <w:rFonts w:cstheme="minorHAnsi"/>
          <w:sz w:val="28"/>
          <w:szCs w:val="28"/>
        </w:rPr>
        <w:t>my future</w:t>
      </w:r>
      <w:r w:rsidRPr="00CD232A">
        <w:rPr>
          <w:rFonts w:cstheme="minorHAnsi"/>
          <w:sz w:val="28"/>
          <w:szCs w:val="28"/>
        </w:rPr>
        <w:t xml:space="preserve"> business.</w:t>
      </w:r>
    </w:p>
    <w:p w14:paraId="50378BBB" w14:textId="4E605421" w:rsidR="00CD232A" w:rsidRPr="00CD232A" w:rsidRDefault="00CD232A" w:rsidP="00CD232A">
      <w:pPr>
        <w:rPr>
          <w:rFonts w:cstheme="minorHAnsi"/>
          <w:sz w:val="28"/>
          <w:szCs w:val="28"/>
        </w:rPr>
      </w:pPr>
      <w:r w:rsidRPr="00CD232A">
        <w:rPr>
          <w:rFonts w:cstheme="minorHAnsi"/>
          <w:sz w:val="28"/>
          <w:szCs w:val="28"/>
        </w:rPr>
        <w:t xml:space="preserve">Marketing: </w:t>
      </w:r>
      <w:r w:rsidR="00613D48">
        <w:rPr>
          <w:rFonts w:cstheme="minorHAnsi"/>
          <w:sz w:val="28"/>
          <w:szCs w:val="28"/>
        </w:rPr>
        <w:t>I</w:t>
      </w:r>
      <w:r w:rsidRPr="00CD232A">
        <w:rPr>
          <w:rFonts w:cstheme="minorHAnsi"/>
          <w:sz w:val="28"/>
          <w:szCs w:val="28"/>
        </w:rPr>
        <w:t xml:space="preserve"> can invest in marketing and advertising to increase </w:t>
      </w:r>
      <w:r w:rsidR="00613D48">
        <w:rPr>
          <w:rFonts w:cstheme="minorHAnsi"/>
          <w:sz w:val="28"/>
          <w:szCs w:val="28"/>
        </w:rPr>
        <w:t>my</w:t>
      </w:r>
      <w:r w:rsidRPr="00CD232A">
        <w:rPr>
          <w:rFonts w:cstheme="minorHAnsi"/>
          <w:sz w:val="28"/>
          <w:szCs w:val="28"/>
        </w:rPr>
        <w:t xml:space="preserve"> visibility and attract more clients. Creating a website, developing a social media strategy, and networking with other professionals in the industry can help</w:t>
      </w:r>
      <w:r w:rsidR="00B830EE">
        <w:rPr>
          <w:rFonts w:cstheme="minorHAnsi"/>
          <w:sz w:val="28"/>
          <w:szCs w:val="28"/>
        </w:rPr>
        <w:t xml:space="preserve"> me to</w:t>
      </w:r>
      <w:r w:rsidRPr="00CD232A">
        <w:rPr>
          <w:rFonts w:cstheme="minorHAnsi"/>
          <w:sz w:val="28"/>
          <w:szCs w:val="28"/>
        </w:rPr>
        <w:t xml:space="preserve"> build </w:t>
      </w:r>
      <w:r w:rsidR="00B830EE">
        <w:rPr>
          <w:rFonts w:cstheme="minorHAnsi"/>
          <w:sz w:val="28"/>
          <w:szCs w:val="28"/>
        </w:rPr>
        <w:t xml:space="preserve">my </w:t>
      </w:r>
      <w:r w:rsidRPr="00CD232A">
        <w:rPr>
          <w:rFonts w:cstheme="minorHAnsi"/>
          <w:sz w:val="28"/>
          <w:szCs w:val="28"/>
        </w:rPr>
        <w:t xml:space="preserve">brand and establish </w:t>
      </w:r>
      <w:r w:rsidR="00B830EE">
        <w:rPr>
          <w:rFonts w:cstheme="minorHAnsi"/>
          <w:sz w:val="28"/>
          <w:szCs w:val="28"/>
        </w:rPr>
        <w:t>my</w:t>
      </w:r>
      <w:r w:rsidRPr="00CD232A">
        <w:rPr>
          <w:rFonts w:cstheme="minorHAnsi"/>
          <w:sz w:val="28"/>
          <w:szCs w:val="28"/>
        </w:rPr>
        <w:t xml:space="preserve"> reputation.</w:t>
      </w:r>
    </w:p>
    <w:p w14:paraId="3AEB9407" w14:textId="5B85BE5D" w:rsidR="00CD232A" w:rsidRPr="00CD232A" w:rsidRDefault="00CD232A" w:rsidP="00CD232A">
      <w:pPr>
        <w:rPr>
          <w:rFonts w:cstheme="minorHAnsi"/>
          <w:sz w:val="28"/>
          <w:szCs w:val="28"/>
        </w:rPr>
      </w:pPr>
      <w:r w:rsidRPr="00CD232A">
        <w:rPr>
          <w:rFonts w:cstheme="minorHAnsi"/>
          <w:sz w:val="28"/>
          <w:szCs w:val="28"/>
        </w:rPr>
        <w:t>Threats:</w:t>
      </w:r>
    </w:p>
    <w:p w14:paraId="186ADB97" w14:textId="073EF20E" w:rsidR="00CD232A" w:rsidRPr="00CD232A" w:rsidRDefault="00CD232A" w:rsidP="00CD232A">
      <w:pPr>
        <w:rPr>
          <w:rFonts w:cstheme="minorHAnsi"/>
          <w:sz w:val="28"/>
          <w:szCs w:val="28"/>
        </w:rPr>
      </w:pPr>
      <w:r w:rsidRPr="00CD232A">
        <w:rPr>
          <w:rFonts w:cstheme="minorHAnsi"/>
          <w:sz w:val="28"/>
          <w:szCs w:val="28"/>
        </w:rPr>
        <w:t xml:space="preserve">Competition: Competition is a significant threat for electricians. With many electricians in the market, it can be challenging to stand out. To overcome this challenge, </w:t>
      </w:r>
      <w:r w:rsidR="00B830EE">
        <w:rPr>
          <w:rFonts w:cstheme="minorHAnsi"/>
          <w:sz w:val="28"/>
          <w:szCs w:val="28"/>
        </w:rPr>
        <w:t>I</w:t>
      </w:r>
      <w:r w:rsidRPr="00CD232A">
        <w:rPr>
          <w:rFonts w:cstheme="minorHAnsi"/>
          <w:sz w:val="28"/>
          <w:szCs w:val="28"/>
        </w:rPr>
        <w:t xml:space="preserve"> may need to differentiate </w:t>
      </w:r>
      <w:r w:rsidR="00B830EE">
        <w:rPr>
          <w:rFonts w:cstheme="minorHAnsi"/>
          <w:sz w:val="28"/>
          <w:szCs w:val="28"/>
        </w:rPr>
        <w:t>my</w:t>
      </w:r>
      <w:r w:rsidRPr="00CD232A">
        <w:rPr>
          <w:rFonts w:cstheme="minorHAnsi"/>
          <w:sz w:val="28"/>
          <w:szCs w:val="28"/>
        </w:rPr>
        <w:t xml:space="preserve"> services, offer competitive pricing, and leverage </w:t>
      </w:r>
      <w:r w:rsidR="00B830EE">
        <w:rPr>
          <w:rFonts w:cstheme="minorHAnsi"/>
          <w:sz w:val="28"/>
          <w:szCs w:val="28"/>
        </w:rPr>
        <w:t>my</w:t>
      </w:r>
      <w:r w:rsidRPr="00CD232A">
        <w:rPr>
          <w:rFonts w:cstheme="minorHAnsi"/>
          <w:sz w:val="28"/>
          <w:szCs w:val="28"/>
        </w:rPr>
        <w:t xml:space="preserve"> customer service skills.</w:t>
      </w:r>
    </w:p>
    <w:p w14:paraId="2B0FF923" w14:textId="458B12F6" w:rsidR="00CD232A" w:rsidRPr="00CD232A" w:rsidRDefault="00CD232A" w:rsidP="00CD232A">
      <w:pPr>
        <w:rPr>
          <w:rFonts w:cstheme="minorHAnsi"/>
          <w:sz w:val="28"/>
          <w:szCs w:val="28"/>
        </w:rPr>
      </w:pPr>
      <w:r w:rsidRPr="00CD232A">
        <w:rPr>
          <w:rFonts w:cstheme="minorHAnsi"/>
          <w:sz w:val="28"/>
          <w:szCs w:val="28"/>
        </w:rPr>
        <w:t xml:space="preserve">Economic conditions: Economic downturns can impact the demand for electrical services, making it necessary to diversify </w:t>
      </w:r>
      <w:r w:rsidR="00613D48">
        <w:rPr>
          <w:rFonts w:cstheme="minorHAnsi"/>
          <w:sz w:val="28"/>
          <w:szCs w:val="28"/>
        </w:rPr>
        <w:t>my</w:t>
      </w:r>
      <w:r w:rsidRPr="00CD232A">
        <w:rPr>
          <w:rFonts w:cstheme="minorHAnsi"/>
          <w:sz w:val="28"/>
          <w:szCs w:val="28"/>
        </w:rPr>
        <w:t xml:space="preserve"> services and client base. </w:t>
      </w:r>
      <w:r w:rsidR="00613D48">
        <w:rPr>
          <w:rFonts w:cstheme="minorHAnsi"/>
          <w:sz w:val="28"/>
          <w:szCs w:val="28"/>
        </w:rPr>
        <w:t>I</w:t>
      </w:r>
      <w:r w:rsidRPr="00CD232A">
        <w:rPr>
          <w:rFonts w:cstheme="minorHAnsi"/>
          <w:sz w:val="28"/>
          <w:szCs w:val="28"/>
        </w:rPr>
        <w:t xml:space="preserve"> may need to explore new opportunities, develop new services, and target new markets to survive during difficult economic times.</w:t>
      </w:r>
    </w:p>
    <w:p w14:paraId="1ED5811E" w14:textId="7DC229A3" w:rsidR="00CD232A" w:rsidRPr="00CD232A" w:rsidRDefault="00CD232A" w:rsidP="00CD232A">
      <w:pPr>
        <w:rPr>
          <w:rFonts w:cstheme="minorHAnsi"/>
          <w:sz w:val="28"/>
          <w:szCs w:val="28"/>
        </w:rPr>
      </w:pPr>
      <w:r w:rsidRPr="00CD232A">
        <w:rPr>
          <w:rFonts w:cstheme="minorHAnsi"/>
          <w:sz w:val="28"/>
          <w:szCs w:val="28"/>
        </w:rPr>
        <w:t xml:space="preserve">Regulatory changes: Changes in regulations can have a significant impact on the electrical industry. As an electrician, </w:t>
      </w:r>
      <w:r w:rsidR="008908DF">
        <w:rPr>
          <w:rFonts w:cstheme="minorHAnsi"/>
          <w:sz w:val="28"/>
          <w:szCs w:val="28"/>
        </w:rPr>
        <w:t>I</w:t>
      </w:r>
      <w:r w:rsidRPr="00CD232A">
        <w:rPr>
          <w:rFonts w:cstheme="minorHAnsi"/>
          <w:sz w:val="28"/>
          <w:szCs w:val="28"/>
        </w:rPr>
        <w:t xml:space="preserve"> need to stay informed about new regulations, codes, and standards that affect </w:t>
      </w:r>
      <w:r w:rsidR="008908DF">
        <w:rPr>
          <w:rFonts w:cstheme="minorHAnsi"/>
          <w:sz w:val="28"/>
          <w:szCs w:val="28"/>
        </w:rPr>
        <w:t>my</w:t>
      </w:r>
      <w:r w:rsidRPr="00CD232A">
        <w:rPr>
          <w:rFonts w:cstheme="minorHAnsi"/>
          <w:sz w:val="28"/>
          <w:szCs w:val="28"/>
        </w:rPr>
        <w:t xml:space="preserve"> work. Failure to comply with these changes can result in fines, lawsuits, or even loss of license. Therefore, </w:t>
      </w:r>
      <w:r w:rsidR="008908DF">
        <w:rPr>
          <w:rFonts w:cstheme="minorHAnsi"/>
          <w:sz w:val="28"/>
          <w:szCs w:val="28"/>
        </w:rPr>
        <w:t>I</w:t>
      </w:r>
      <w:r w:rsidRPr="00CD232A">
        <w:rPr>
          <w:rFonts w:cstheme="minorHAnsi"/>
          <w:sz w:val="28"/>
          <w:szCs w:val="28"/>
        </w:rPr>
        <w:t xml:space="preserve"> must adapt to regulatory changes and stay up-to-date with industry trends.</w:t>
      </w:r>
    </w:p>
    <w:p w14:paraId="1AE7493E" w14:textId="77777777" w:rsidR="00C14426" w:rsidRDefault="00C14426" w:rsidP="00C14426">
      <w:pPr>
        <w:rPr>
          <w:rFonts w:cstheme="minorHAnsi"/>
          <w:sz w:val="28"/>
          <w:szCs w:val="28"/>
        </w:rPr>
      </w:pPr>
    </w:p>
    <w:p w14:paraId="002D4F07" w14:textId="37538A24" w:rsidR="00C14426" w:rsidRPr="003A0DB1" w:rsidRDefault="00C14426" w:rsidP="00C14426">
      <w:pPr>
        <w:rPr>
          <w:rFonts w:cstheme="minorHAnsi"/>
          <w:b/>
          <w:bCs/>
          <w:sz w:val="28"/>
          <w:szCs w:val="28"/>
        </w:rPr>
      </w:pPr>
      <w:r w:rsidRPr="003A0DB1">
        <w:rPr>
          <w:rFonts w:cstheme="minorHAnsi"/>
          <w:b/>
          <w:bCs/>
          <w:sz w:val="28"/>
          <w:szCs w:val="28"/>
        </w:rPr>
        <w:t>Self-Evaluation Review</w:t>
      </w:r>
    </w:p>
    <w:p w14:paraId="7C675981" w14:textId="10A14D40" w:rsidR="00C14426" w:rsidRPr="00C14426" w:rsidRDefault="00C14426" w:rsidP="00C14426">
      <w:pPr>
        <w:rPr>
          <w:rFonts w:cstheme="minorHAnsi"/>
          <w:sz w:val="28"/>
          <w:szCs w:val="28"/>
        </w:rPr>
      </w:pPr>
      <w:r w:rsidRPr="00C14426">
        <w:rPr>
          <w:rFonts w:cstheme="minorHAnsi"/>
          <w:sz w:val="28"/>
          <w:szCs w:val="28"/>
        </w:rPr>
        <w:t xml:space="preserve">As an electrician, conducting self-evaluation reviews is a critical component of ensuring continued growth and development in </w:t>
      </w:r>
      <w:r>
        <w:rPr>
          <w:rFonts w:cstheme="minorHAnsi"/>
          <w:sz w:val="28"/>
          <w:szCs w:val="28"/>
        </w:rPr>
        <w:t>my</w:t>
      </w:r>
      <w:r w:rsidRPr="00C14426">
        <w:rPr>
          <w:rFonts w:cstheme="minorHAnsi"/>
          <w:sz w:val="28"/>
          <w:szCs w:val="28"/>
        </w:rPr>
        <w:t xml:space="preserve"> role. It allows </w:t>
      </w:r>
      <w:r>
        <w:rPr>
          <w:rFonts w:cstheme="minorHAnsi"/>
          <w:sz w:val="28"/>
          <w:szCs w:val="28"/>
        </w:rPr>
        <w:t>me</w:t>
      </w:r>
      <w:r w:rsidRPr="00C14426">
        <w:rPr>
          <w:rFonts w:cstheme="minorHAnsi"/>
          <w:sz w:val="28"/>
          <w:szCs w:val="28"/>
        </w:rPr>
        <w:t xml:space="preserve"> to reflect on </w:t>
      </w:r>
      <w:r>
        <w:rPr>
          <w:rFonts w:cstheme="minorHAnsi"/>
          <w:sz w:val="28"/>
          <w:szCs w:val="28"/>
        </w:rPr>
        <w:t>my</w:t>
      </w:r>
      <w:r w:rsidRPr="00C14426">
        <w:rPr>
          <w:rFonts w:cstheme="minorHAnsi"/>
          <w:sz w:val="28"/>
          <w:szCs w:val="28"/>
        </w:rPr>
        <w:t xml:space="preserve"> performance and identify areas for improvement, as well as recogni</w:t>
      </w:r>
      <w:r w:rsidR="00613D48">
        <w:rPr>
          <w:rFonts w:cstheme="minorHAnsi"/>
          <w:sz w:val="28"/>
          <w:szCs w:val="28"/>
        </w:rPr>
        <w:t>s</w:t>
      </w:r>
      <w:r w:rsidRPr="00C14426">
        <w:rPr>
          <w:rFonts w:cstheme="minorHAnsi"/>
          <w:sz w:val="28"/>
          <w:szCs w:val="28"/>
        </w:rPr>
        <w:t xml:space="preserve">e </w:t>
      </w:r>
      <w:r>
        <w:rPr>
          <w:rFonts w:cstheme="minorHAnsi"/>
          <w:sz w:val="28"/>
          <w:szCs w:val="28"/>
        </w:rPr>
        <w:t>my</w:t>
      </w:r>
      <w:r w:rsidRPr="00C14426">
        <w:rPr>
          <w:rFonts w:cstheme="minorHAnsi"/>
          <w:sz w:val="28"/>
          <w:szCs w:val="28"/>
        </w:rPr>
        <w:t xml:space="preserve"> strengths and achievements. </w:t>
      </w:r>
    </w:p>
    <w:p w14:paraId="23E195C3" w14:textId="77777777" w:rsidR="00C14426" w:rsidRPr="00C14426" w:rsidRDefault="00C14426" w:rsidP="00C14426">
      <w:pPr>
        <w:rPr>
          <w:rFonts w:cstheme="minorHAnsi"/>
          <w:sz w:val="28"/>
          <w:szCs w:val="28"/>
        </w:rPr>
      </w:pPr>
      <w:r w:rsidRPr="00C14426">
        <w:rPr>
          <w:rFonts w:cstheme="minorHAnsi"/>
          <w:sz w:val="28"/>
          <w:szCs w:val="28"/>
        </w:rPr>
        <w:t>Technical Skills:</w:t>
      </w:r>
    </w:p>
    <w:p w14:paraId="17B688DB" w14:textId="67CBFF29" w:rsidR="00C14426" w:rsidRPr="00C14426" w:rsidRDefault="00C14426" w:rsidP="00C14426">
      <w:pPr>
        <w:rPr>
          <w:rFonts w:cstheme="minorHAnsi"/>
          <w:sz w:val="28"/>
          <w:szCs w:val="28"/>
        </w:rPr>
      </w:pPr>
      <w:r w:rsidRPr="00C14426">
        <w:rPr>
          <w:rFonts w:cstheme="minorHAnsi"/>
          <w:sz w:val="28"/>
          <w:szCs w:val="28"/>
        </w:rPr>
        <w:lastRenderedPageBreak/>
        <w:t>One of my primary responsibilities as an electrician is to ensure that electrical systems are installed, repaired, and maintained properly. Throughout the year, I have consistently demonstrated my technical expertise in this area. I have a strong understanding of electrical theory, and I am knowledgeable in relevant building codes and safety standards. I have used a range of specialized tools and equipment with proficiency, and have been able to identify and solve complex electrical issues efficiently. I have also been able to complete projects within the allotted timeframe and to the satisfaction of clients.</w:t>
      </w:r>
    </w:p>
    <w:p w14:paraId="50ACEEFB" w14:textId="77777777" w:rsidR="00C14426" w:rsidRPr="00C14426" w:rsidRDefault="00C14426" w:rsidP="00C14426">
      <w:pPr>
        <w:rPr>
          <w:rFonts w:cstheme="minorHAnsi"/>
          <w:sz w:val="28"/>
          <w:szCs w:val="28"/>
        </w:rPr>
      </w:pPr>
      <w:r w:rsidRPr="00C14426">
        <w:rPr>
          <w:rFonts w:cstheme="minorHAnsi"/>
          <w:sz w:val="28"/>
          <w:szCs w:val="28"/>
        </w:rPr>
        <w:t>Communication Skills:</w:t>
      </w:r>
    </w:p>
    <w:p w14:paraId="12780F1A" w14:textId="1808C793" w:rsidR="00C14426" w:rsidRPr="00C14426" w:rsidRDefault="00C14426" w:rsidP="00C14426">
      <w:pPr>
        <w:rPr>
          <w:rFonts w:cstheme="minorHAnsi"/>
          <w:sz w:val="28"/>
          <w:szCs w:val="28"/>
        </w:rPr>
      </w:pPr>
      <w:r w:rsidRPr="00C14426">
        <w:rPr>
          <w:rFonts w:cstheme="minorHAnsi"/>
          <w:sz w:val="28"/>
          <w:szCs w:val="28"/>
        </w:rPr>
        <w:t>Effective communication is crucial in any profession, and as an electrician, it is essential when dealing with clients and team members. Over the past year, I have made significant strides in improving my communication skills. I have been able to communicate more clearly with clients, ensuring that they understand the scope of the work being performed and the steps involved in the process. I have also been able to work collaboratively with team members, providing clear instructions and actively listening to their input and suggestions.</w:t>
      </w:r>
    </w:p>
    <w:p w14:paraId="5F160224" w14:textId="77777777" w:rsidR="00C14426" w:rsidRPr="00C14426" w:rsidRDefault="00C14426" w:rsidP="00C14426">
      <w:pPr>
        <w:rPr>
          <w:rFonts w:cstheme="minorHAnsi"/>
          <w:sz w:val="28"/>
          <w:szCs w:val="28"/>
        </w:rPr>
      </w:pPr>
      <w:r w:rsidRPr="00C14426">
        <w:rPr>
          <w:rFonts w:cstheme="minorHAnsi"/>
          <w:sz w:val="28"/>
          <w:szCs w:val="28"/>
        </w:rPr>
        <w:t>Safety:</w:t>
      </w:r>
    </w:p>
    <w:p w14:paraId="0B5BC5D5" w14:textId="742E3844" w:rsidR="00C14426" w:rsidRPr="00C14426" w:rsidRDefault="00C14426" w:rsidP="00C14426">
      <w:pPr>
        <w:rPr>
          <w:rFonts w:cstheme="minorHAnsi"/>
          <w:sz w:val="28"/>
          <w:szCs w:val="28"/>
        </w:rPr>
      </w:pPr>
      <w:r w:rsidRPr="00C14426">
        <w:rPr>
          <w:rFonts w:cstheme="minorHAnsi"/>
          <w:sz w:val="28"/>
          <w:szCs w:val="28"/>
        </w:rPr>
        <w:t>Ensuring safety is a critical component of any electrical work, and I have been able to maintain a strong safety record over the past year. I have followed all relevant safety protocols and guidelines, and have taken proactive measures to ensure the safety of myself and those around me. I have consistently emphasized the importance of safety to clients and team members, and have been able to identify potential safety hazards and take appropriate action to mitigate them.</w:t>
      </w:r>
    </w:p>
    <w:p w14:paraId="5AC12E6E" w14:textId="77777777" w:rsidR="00C14426" w:rsidRPr="00C14426" w:rsidRDefault="00C14426" w:rsidP="00C14426">
      <w:pPr>
        <w:rPr>
          <w:rFonts w:cstheme="minorHAnsi"/>
          <w:sz w:val="28"/>
          <w:szCs w:val="28"/>
        </w:rPr>
      </w:pPr>
      <w:r w:rsidRPr="00C14426">
        <w:rPr>
          <w:rFonts w:cstheme="minorHAnsi"/>
          <w:sz w:val="28"/>
          <w:szCs w:val="28"/>
        </w:rPr>
        <w:t>Professional Development:</w:t>
      </w:r>
    </w:p>
    <w:p w14:paraId="7FC727B9" w14:textId="0A0353B6" w:rsidR="00CD232A" w:rsidRDefault="00C14426" w:rsidP="00C14426">
      <w:pPr>
        <w:rPr>
          <w:rFonts w:cstheme="minorHAnsi"/>
          <w:sz w:val="28"/>
          <w:szCs w:val="28"/>
        </w:rPr>
      </w:pPr>
      <w:r w:rsidRPr="00C14426">
        <w:rPr>
          <w:rFonts w:cstheme="minorHAnsi"/>
          <w:sz w:val="28"/>
          <w:szCs w:val="28"/>
        </w:rPr>
        <w:t>I have recognized the importance of continuous learning and development in my role as an electrician. Over the past year, I have taken the initiative to learn new skills and expand my knowledge base. I have attended training sessions and workshops to improve my technical skills, and have sought out mentorship opportunities to learn from experienced professionals. I have also kept up to date with new technologies and industry trends to ensure that I am offering the best service to clients</w:t>
      </w:r>
      <w:r w:rsidR="00446C47">
        <w:rPr>
          <w:rFonts w:cstheme="minorHAnsi"/>
          <w:sz w:val="28"/>
          <w:szCs w:val="28"/>
        </w:rPr>
        <w:t xml:space="preserve"> </w:t>
      </w:r>
      <w:r w:rsidR="00613D48">
        <w:rPr>
          <w:rFonts w:cstheme="minorHAnsi"/>
          <w:sz w:val="28"/>
          <w:szCs w:val="28"/>
        </w:rPr>
        <w:t>(</w:t>
      </w:r>
      <w:r w:rsidR="00446C47">
        <w:rPr>
          <w:rFonts w:cstheme="minorHAnsi"/>
          <w:sz w:val="28"/>
          <w:szCs w:val="28"/>
        </w:rPr>
        <w:t>prospects.ac.uk</w:t>
      </w:r>
      <w:r w:rsidR="00613D48">
        <w:rPr>
          <w:rFonts w:cstheme="minorHAnsi"/>
          <w:sz w:val="28"/>
          <w:szCs w:val="28"/>
        </w:rPr>
        <w:t xml:space="preserve">, </w:t>
      </w:r>
      <w:r w:rsidR="00446C47">
        <w:rPr>
          <w:rFonts w:cstheme="minorHAnsi"/>
          <w:sz w:val="28"/>
          <w:szCs w:val="28"/>
        </w:rPr>
        <w:t>n.d.).</w:t>
      </w:r>
    </w:p>
    <w:p w14:paraId="6BD83C9A" w14:textId="77777777" w:rsidR="00446C47" w:rsidRPr="00CD232A" w:rsidRDefault="00446C47" w:rsidP="00CD232A">
      <w:pPr>
        <w:rPr>
          <w:rFonts w:cstheme="minorHAnsi"/>
          <w:sz w:val="28"/>
          <w:szCs w:val="28"/>
        </w:rPr>
      </w:pPr>
    </w:p>
    <w:p w14:paraId="1D4BFCEA" w14:textId="10B7E368" w:rsidR="00BE5592" w:rsidRPr="003A0DB1" w:rsidRDefault="00BE5592" w:rsidP="00BE5592">
      <w:pPr>
        <w:rPr>
          <w:rFonts w:cstheme="minorHAnsi"/>
          <w:b/>
          <w:bCs/>
          <w:sz w:val="28"/>
          <w:szCs w:val="28"/>
        </w:rPr>
      </w:pPr>
      <w:r w:rsidRPr="003A0DB1">
        <w:rPr>
          <w:rFonts w:cstheme="minorHAnsi"/>
          <w:b/>
          <w:bCs/>
          <w:sz w:val="28"/>
          <w:szCs w:val="28"/>
        </w:rPr>
        <w:lastRenderedPageBreak/>
        <w:t>Conclusion</w:t>
      </w:r>
    </w:p>
    <w:p w14:paraId="07326AB6" w14:textId="77777777" w:rsidR="00BE5592" w:rsidRPr="00BE5592" w:rsidRDefault="00BE5592" w:rsidP="00BE5592">
      <w:pPr>
        <w:rPr>
          <w:rFonts w:cstheme="minorHAnsi"/>
          <w:sz w:val="28"/>
          <w:szCs w:val="28"/>
        </w:rPr>
      </w:pPr>
      <w:r w:rsidRPr="00BE5592">
        <w:rPr>
          <w:rFonts w:cstheme="minorHAnsi"/>
          <w:sz w:val="28"/>
          <w:szCs w:val="28"/>
        </w:rPr>
        <w:t>In conclusion, I believe that by following the steps outlined in my career development plan, I will be able to achieve my short-term and long-term goals as an electrician. By obtaining the necessary certifications and licenses, completing an apprenticeship program, improving my communication skills, gaining business management and entrepreneurship skills, and networking with other professionals in the industry, I will be well-positioned to start my own successful electrical contracting business within the next five years. Through continued reflection and self-improvement, I am confident that I will be able to reach my full potential as an electrician and as a business owner.</w:t>
      </w:r>
    </w:p>
    <w:p w14:paraId="34348975" w14:textId="77777777" w:rsidR="00BE5592" w:rsidRDefault="00BE5592" w:rsidP="00BE5592">
      <w:pPr>
        <w:rPr>
          <w:rFonts w:cstheme="minorHAnsi"/>
          <w:sz w:val="28"/>
          <w:szCs w:val="28"/>
        </w:rPr>
      </w:pPr>
    </w:p>
    <w:p w14:paraId="5C4F38A4" w14:textId="77777777" w:rsidR="006E1FA4" w:rsidRDefault="006E1FA4" w:rsidP="00BE5592">
      <w:pPr>
        <w:rPr>
          <w:rFonts w:cstheme="minorHAnsi"/>
          <w:sz w:val="28"/>
          <w:szCs w:val="28"/>
        </w:rPr>
      </w:pPr>
    </w:p>
    <w:p w14:paraId="44D30704" w14:textId="77777777" w:rsidR="006E1FA4" w:rsidRDefault="006E1FA4" w:rsidP="00BE5592">
      <w:pPr>
        <w:rPr>
          <w:rFonts w:cstheme="minorHAnsi"/>
          <w:sz w:val="28"/>
          <w:szCs w:val="28"/>
        </w:rPr>
      </w:pPr>
    </w:p>
    <w:p w14:paraId="7E38A5C9" w14:textId="77777777" w:rsidR="006E1FA4" w:rsidRDefault="006E1FA4" w:rsidP="00BE5592">
      <w:pPr>
        <w:rPr>
          <w:rFonts w:cstheme="minorHAnsi"/>
          <w:sz w:val="28"/>
          <w:szCs w:val="28"/>
        </w:rPr>
      </w:pPr>
    </w:p>
    <w:p w14:paraId="645152BB" w14:textId="77777777" w:rsidR="006E1FA4" w:rsidRDefault="006E1FA4" w:rsidP="00BE5592">
      <w:pPr>
        <w:rPr>
          <w:rFonts w:cstheme="minorHAnsi"/>
          <w:sz w:val="28"/>
          <w:szCs w:val="28"/>
        </w:rPr>
      </w:pPr>
    </w:p>
    <w:p w14:paraId="0B0FC297" w14:textId="77777777" w:rsidR="006E1FA4" w:rsidRDefault="006E1FA4" w:rsidP="00BE5592">
      <w:pPr>
        <w:rPr>
          <w:rFonts w:cstheme="minorHAnsi"/>
          <w:sz w:val="28"/>
          <w:szCs w:val="28"/>
        </w:rPr>
      </w:pPr>
    </w:p>
    <w:p w14:paraId="43EF50D6" w14:textId="77777777" w:rsidR="006E1FA4" w:rsidRDefault="006E1FA4" w:rsidP="00BE5592">
      <w:pPr>
        <w:rPr>
          <w:rFonts w:cstheme="minorHAnsi"/>
          <w:sz w:val="28"/>
          <w:szCs w:val="28"/>
        </w:rPr>
      </w:pPr>
    </w:p>
    <w:p w14:paraId="5B6BC7DE" w14:textId="77777777" w:rsidR="006E1FA4" w:rsidRDefault="006E1FA4" w:rsidP="00BE5592">
      <w:pPr>
        <w:rPr>
          <w:rFonts w:cstheme="minorHAnsi"/>
          <w:sz w:val="28"/>
          <w:szCs w:val="28"/>
        </w:rPr>
      </w:pPr>
    </w:p>
    <w:p w14:paraId="2748E1CA" w14:textId="77777777" w:rsidR="006E1FA4" w:rsidRDefault="006E1FA4" w:rsidP="00BE5592">
      <w:pPr>
        <w:rPr>
          <w:rFonts w:cstheme="minorHAnsi"/>
          <w:sz w:val="28"/>
          <w:szCs w:val="28"/>
        </w:rPr>
      </w:pPr>
    </w:p>
    <w:p w14:paraId="628A6C97" w14:textId="77777777" w:rsidR="006E1FA4" w:rsidRDefault="006E1FA4" w:rsidP="00BE5592">
      <w:pPr>
        <w:rPr>
          <w:rFonts w:cstheme="minorHAnsi"/>
          <w:sz w:val="28"/>
          <w:szCs w:val="28"/>
        </w:rPr>
      </w:pPr>
    </w:p>
    <w:p w14:paraId="5FF357F0" w14:textId="77777777" w:rsidR="006E1FA4" w:rsidRDefault="006E1FA4" w:rsidP="00BE5592">
      <w:pPr>
        <w:rPr>
          <w:rFonts w:cstheme="minorHAnsi"/>
          <w:sz w:val="28"/>
          <w:szCs w:val="28"/>
        </w:rPr>
      </w:pPr>
    </w:p>
    <w:p w14:paraId="230883F9" w14:textId="77777777" w:rsidR="006E1FA4" w:rsidRDefault="006E1FA4" w:rsidP="00BE5592">
      <w:pPr>
        <w:rPr>
          <w:rFonts w:cstheme="minorHAnsi"/>
          <w:sz w:val="28"/>
          <w:szCs w:val="28"/>
        </w:rPr>
      </w:pPr>
    </w:p>
    <w:p w14:paraId="7324B29C" w14:textId="77777777" w:rsidR="006E1FA4" w:rsidRDefault="006E1FA4" w:rsidP="00BE5592">
      <w:pPr>
        <w:rPr>
          <w:rFonts w:cstheme="minorHAnsi"/>
          <w:sz w:val="28"/>
          <w:szCs w:val="28"/>
        </w:rPr>
      </w:pPr>
    </w:p>
    <w:p w14:paraId="29F90F78" w14:textId="77777777" w:rsidR="006E1FA4" w:rsidRDefault="006E1FA4" w:rsidP="00BE5592">
      <w:pPr>
        <w:rPr>
          <w:rFonts w:cstheme="minorHAnsi"/>
          <w:sz w:val="28"/>
          <w:szCs w:val="28"/>
        </w:rPr>
      </w:pPr>
    </w:p>
    <w:p w14:paraId="40F15CF7" w14:textId="77777777" w:rsidR="009E3C9F" w:rsidRDefault="009E3C9F" w:rsidP="00BE5592">
      <w:pPr>
        <w:rPr>
          <w:rFonts w:cstheme="minorHAnsi"/>
          <w:sz w:val="28"/>
          <w:szCs w:val="28"/>
        </w:rPr>
      </w:pPr>
    </w:p>
    <w:p w14:paraId="34504529" w14:textId="77777777" w:rsidR="009E3C9F" w:rsidRDefault="009E3C9F" w:rsidP="00BE5592">
      <w:pPr>
        <w:rPr>
          <w:rFonts w:cstheme="minorHAnsi"/>
          <w:sz w:val="28"/>
          <w:szCs w:val="28"/>
        </w:rPr>
      </w:pPr>
    </w:p>
    <w:p w14:paraId="0D32CBA6" w14:textId="77777777" w:rsidR="006E1FA4" w:rsidRDefault="006E1FA4" w:rsidP="00BE5592">
      <w:pPr>
        <w:rPr>
          <w:rFonts w:cstheme="minorHAnsi"/>
          <w:sz w:val="28"/>
          <w:szCs w:val="28"/>
        </w:rPr>
      </w:pPr>
    </w:p>
    <w:p w14:paraId="5D4F753B" w14:textId="77777777" w:rsidR="006E1FA4" w:rsidRDefault="006E1FA4" w:rsidP="00BE5592">
      <w:pPr>
        <w:rPr>
          <w:rFonts w:cstheme="minorHAnsi"/>
          <w:sz w:val="28"/>
          <w:szCs w:val="28"/>
        </w:rPr>
      </w:pPr>
    </w:p>
    <w:p w14:paraId="6646C7F5" w14:textId="77777777" w:rsidR="006E1FA4" w:rsidRPr="00BE5592" w:rsidRDefault="006E1FA4" w:rsidP="00BE5592">
      <w:pPr>
        <w:rPr>
          <w:rFonts w:cstheme="minorHAnsi"/>
          <w:sz w:val="28"/>
          <w:szCs w:val="28"/>
        </w:rPr>
      </w:pPr>
    </w:p>
    <w:p w14:paraId="5E8A0FF7" w14:textId="77777777" w:rsidR="00BE5592" w:rsidRPr="00BE5592" w:rsidRDefault="00BE5592" w:rsidP="00BE5592">
      <w:pPr>
        <w:rPr>
          <w:rFonts w:cstheme="minorHAnsi"/>
          <w:sz w:val="28"/>
          <w:szCs w:val="28"/>
        </w:rPr>
      </w:pPr>
      <w:r w:rsidRPr="00BE5592">
        <w:rPr>
          <w:rFonts w:cstheme="minorHAnsi"/>
          <w:sz w:val="28"/>
          <w:szCs w:val="28"/>
        </w:rPr>
        <w:lastRenderedPageBreak/>
        <w:t>References:</w:t>
      </w:r>
    </w:p>
    <w:p w14:paraId="3230FD8D" w14:textId="1B1BC4D3" w:rsidR="006E25EB" w:rsidRPr="00D2024C" w:rsidRDefault="006E25EB" w:rsidP="00D2024C">
      <w:pPr>
        <w:pStyle w:val="ListParagraph"/>
        <w:numPr>
          <w:ilvl w:val="0"/>
          <w:numId w:val="11"/>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Skillstg</w:t>
      </w:r>
      <w:proofErr w:type="spellEnd"/>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How to become an electrician. Available</w:t>
      </w:r>
      <w:r w:rsidR="0000777A"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at:</w:t>
      </w:r>
      <w:r w:rsidR="0000777A"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https://www.skillstg.co.uk/blog/how-to-become-an-electrician/ (Accessed: 7 April 2023).</w:t>
      </w:r>
    </w:p>
    <w:p w14:paraId="008E5A41" w14:textId="1384F1C9" w:rsidR="00261CC9" w:rsidRPr="00D2024C" w:rsidRDefault="00EF22C6" w:rsidP="00D2024C">
      <w:pPr>
        <w:pStyle w:val="ListParagraph"/>
        <w:numPr>
          <w:ilvl w:val="0"/>
          <w:numId w:val="11"/>
        </w:num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Gov.uk (2023) Electrician. Available at: </w:t>
      </w:r>
      <w:hyperlink r:id="rId11" w:history="1">
        <w:r w:rsidRPr="00D2024C">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https://nationalcareers.service.gov.uk/job-profiles/electrician</w:t>
        </w:r>
      </w:hyperlink>
      <w:r w:rsidR="00EC612C"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(Accessed: 7 April 2023).</w:t>
      </w:r>
    </w:p>
    <w:p w14:paraId="1493E10E" w14:textId="7D3ACEDE" w:rsidR="00BA3922" w:rsidRPr="00D2024C" w:rsidRDefault="00EF22C6" w:rsidP="00D2024C">
      <w:pPr>
        <w:pStyle w:val="ListParagraph"/>
        <w:numPr>
          <w:ilvl w:val="0"/>
          <w:numId w:val="11"/>
        </w:numPr>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Jtltraining</w:t>
      </w:r>
      <w:proofErr w:type="spellEnd"/>
      <w:r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(2023) Electrical apprenticeship course. Available at: </w:t>
      </w:r>
      <w:hyperlink r:id="rId12" w:history="1">
        <w:r w:rsidRPr="00D2024C">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https://jtltraining.com/apprenticeships/courses/electrical-apprenticeship-course/</w:t>
        </w:r>
      </w:hyperlink>
      <w:r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C612C"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8 April 2023).</w:t>
      </w:r>
    </w:p>
    <w:p w14:paraId="0DBE8279" w14:textId="7BB9D4A6" w:rsidR="00EC612C" w:rsidRDefault="00EC612C" w:rsidP="00D2024C">
      <w:pPr>
        <w:pStyle w:val="ListParagraph"/>
        <w:numPr>
          <w:ilvl w:val="0"/>
          <w:numId w:val="11"/>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Prospects (2023) Electrical engineer. Available at: </w:t>
      </w:r>
      <w:hyperlink r:id="rId13" w:history="1">
        <w:r w:rsidRPr="00D2024C">
          <w:rPr>
            <w:rStyle w:val="Hyperlink"/>
            <w:rFonts w:cstheme="minorHAnsi"/>
            <w:color w:val="000000" w:themeColor="text1"/>
            <w:sz w:val="24"/>
            <w:szCs w:val="24"/>
            <w:u w:val="non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https://www.prospects.ac.uk/job-profiles/electrical-engineer</w:t>
        </w:r>
      </w:hyperlink>
      <w:r w:rsidRPr="00D2024C">
        <w:rPr>
          <w:rFonts w:cstheme="minorHAns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(Accessed: 10 April 2023).</w:t>
      </w:r>
    </w:p>
    <w:p w14:paraId="57803C85" w14:textId="61A7BB5E" w:rsidR="00D2024C" w:rsidRDefault="00D2024C" w:rsidP="00D2024C">
      <w:pPr>
        <w:pStyle w:val="ListParagraph"/>
        <w:numPr>
          <w:ilvl w:val="0"/>
          <w:numId w:val="11"/>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Electricianschooledu</w:t>
      </w:r>
      <w:proofErr w:type="spellEnd"/>
      <w:r w:rsidRPr="00D2024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date) What is an electrician. Available at: https://www.electricianschooledu.org/what-is-an-electrician/ (Accessed: 20.04.2023).</w:t>
      </w:r>
    </w:p>
    <w:p w14:paraId="1F13458C" w14:textId="3F226078" w:rsidR="00256BC0" w:rsidRDefault="00256BC0" w:rsidP="00D2024C">
      <w:pPr>
        <w:pStyle w:val="ListParagraph"/>
        <w:numPr>
          <w:ilvl w:val="0"/>
          <w:numId w:val="11"/>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256BC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Cherylpence</w:t>
      </w:r>
      <w:proofErr w:type="spellEnd"/>
      <w:r w:rsidRPr="00256BC0">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(no date) Life line. Available at: https://cherylpence.com/life-line#:~:text=A%20lifeline%20is%20a%20visual,your%20life%20and%20career%20development. (Accessed: 20.04.2023).</w:t>
      </w:r>
    </w:p>
    <w:p w14:paraId="276E8AFD" w14:textId="675CEB13" w:rsidR="00301928" w:rsidRDefault="00301928" w:rsidP="00D2024C">
      <w:pPr>
        <w:pStyle w:val="ListParagraph"/>
        <w:numPr>
          <w:ilvl w:val="0"/>
          <w:numId w:val="11"/>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30192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Kilsby,B</w:t>
      </w:r>
      <w:proofErr w:type="spellEnd"/>
      <w:r w:rsidRPr="00301928">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(2022) Will PUSH or PULL factors help you achieve your career change?. Available at: https://www.linkedin.com/pulse/push-pull-factors-help-you-achieve-your-career-change-becky-kilsby/ (Accessed: 20.04.2023).</w:t>
      </w:r>
    </w:p>
    <w:p w14:paraId="42AF00BE" w14:textId="699EDAC7" w:rsidR="006E1FA4" w:rsidRPr="00D2024C" w:rsidRDefault="006E1FA4" w:rsidP="00D2024C">
      <w:pPr>
        <w:pStyle w:val="ListParagraph"/>
        <w:numPr>
          <w:ilvl w:val="0"/>
          <w:numId w:val="11"/>
        </w:numP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roofErr w:type="spellStart"/>
      <w:r w:rsidRPr="006E1FA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Cipd</w:t>
      </w:r>
      <w:proofErr w:type="spellEnd"/>
      <w:r w:rsidRPr="006E1FA4">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(n.d.) Available at: https://www.cipd.org/uk/knowledge/factsheets/swot-analysis-factsheet/#:~:text=A%20SWOT%20analysis%20is%20a,environment%20in%20which%20it%20operates. (21.04.2023).</w:t>
      </w:r>
    </w:p>
    <w:p w14:paraId="01AA3F0E" w14:textId="60A00517" w:rsidR="00446C47" w:rsidRDefault="00446C47" w:rsidP="00BE5592">
      <w:pPr>
        <w:rPr>
          <w:rFonts w:cstheme="minorHAnsi"/>
          <w:sz w:val="24"/>
          <w:szCs w:val="24"/>
        </w:rPr>
      </w:pPr>
    </w:p>
    <w:p w14:paraId="1283B999" w14:textId="77777777" w:rsidR="00EB346D" w:rsidRDefault="00EB346D" w:rsidP="00BE5592">
      <w:pPr>
        <w:rPr>
          <w:rFonts w:cstheme="minorHAnsi"/>
          <w:sz w:val="24"/>
          <w:szCs w:val="24"/>
        </w:rPr>
      </w:pPr>
    </w:p>
    <w:p w14:paraId="11E4C3BE" w14:textId="77777777" w:rsidR="00EB346D" w:rsidRDefault="00EB346D" w:rsidP="00BE5592">
      <w:pPr>
        <w:rPr>
          <w:rFonts w:cstheme="minorHAnsi"/>
          <w:sz w:val="24"/>
          <w:szCs w:val="24"/>
        </w:rPr>
      </w:pPr>
    </w:p>
    <w:p w14:paraId="0644B3BE" w14:textId="77777777" w:rsidR="00EB346D" w:rsidRDefault="00EB346D" w:rsidP="00BE5592">
      <w:pPr>
        <w:rPr>
          <w:rFonts w:cstheme="minorHAnsi"/>
          <w:sz w:val="24"/>
          <w:szCs w:val="24"/>
        </w:rPr>
      </w:pPr>
    </w:p>
    <w:p w14:paraId="442524A9" w14:textId="77777777" w:rsidR="00EB346D" w:rsidRDefault="00EB346D" w:rsidP="00BE5592">
      <w:pPr>
        <w:rPr>
          <w:rFonts w:cstheme="minorHAnsi"/>
          <w:sz w:val="24"/>
          <w:szCs w:val="24"/>
        </w:rPr>
      </w:pPr>
    </w:p>
    <w:p w14:paraId="6862CEDE" w14:textId="77777777" w:rsidR="00EB346D" w:rsidRDefault="00EB346D" w:rsidP="00BE5592">
      <w:pPr>
        <w:rPr>
          <w:rFonts w:cstheme="minorHAnsi"/>
          <w:sz w:val="24"/>
          <w:szCs w:val="24"/>
        </w:rPr>
      </w:pPr>
    </w:p>
    <w:p w14:paraId="703A0BD5" w14:textId="77777777" w:rsidR="00EB346D" w:rsidRDefault="00EB346D" w:rsidP="00BE5592">
      <w:pPr>
        <w:rPr>
          <w:rFonts w:cstheme="minorHAnsi"/>
          <w:sz w:val="24"/>
          <w:szCs w:val="24"/>
        </w:rPr>
      </w:pPr>
    </w:p>
    <w:p w14:paraId="5252E483" w14:textId="77777777" w:rsidR="00EB346D" w:rsidRDefault="00EB346D" w:rsidP="00BE5592">
      <w:pPr>
        <w:rPr>
          <w:rFonts w:cstheme="minorHAnsi"/>
          <w:sz w:val="24"/>
          <w:szCs w:val="24"/>
        </w:rPr>
      </w:pPr>
    </w:p>
    <w:p w14:paraId="3BC2A78B" w14:textId="77777777" w:rsidR="00EB346D" w:rsidRDefault="00EB346D" w:rsidP="00BE5592">
      <w:pPr>
        <w:rPr>
          <w:rFonts w:cstheme="minorHAnsi"/>
          <w:sz w:val="24"/>
          <w:szCs w:val="24"/>
        </w:rPr>
      </w:pPr>
    </w:p>
    <w:p w14:paraId="31248016" w14:textId="77777777" w:rsidR="00EB346D" w:rsidRDefault="00EB346D" w:rsidP="00BE5592">
      <w:pPr>
        <w:rPr>
          <w:rFonts w:cstheme="minorHAnsi"/>
          <w:sz w:val="24"/>
          <w:szCs w:val="24"/>
        </w:rPr>
      </w:pPr>
    </w:p>
    <w:p w14:paraId="5575F0F2" w14:textId="4E3DAAD5" w:rsidR="003340B9" w:rsidRDefault="003340B9" w:rsidP="00BE5592">
      <w:pPr>
        <w:rPr>
          <w:rFonts w:cstheme="minorHAnsi"/>
          <w:sz w:val="24"/>
          <w:szCs w:val="24"/>
        </w:rPr>
      </w:pPr>
      <w:r>
        <w:rPr>
          <w:rFonts w:cstheme="minorHAnsi"/>
          <w:sz w:val="24"/>
          <w:szCs w:val="24"/>
        </w:rPr>
        <w:lastRenderedPageBreak/>
        <w:t>Appendix 1</w:t>
      </w:r>
    </w:p>
    <w:p w14:paraId="50E71330" w14:textId="77777777" w:rsidR="003340B9" w:rsidRDefault="003340B9" w:rsidP="00BE5592">
      <w:pPr>
        <w:rPr>
          <w:rFonts w:cstheme="minorHAnsi"/>
          <w:sz w:val="24"/>
          <w:szCs w:val="24"/>
        </w:rPr>
      </w:pPr>
    </w:p>
    <w:p w14:paraId="5CADF9B0" w14:textId="76C09736" w:rsidR="00EB346D" w:rsidRDefault="00EB346D" w:rsidP="00BE5592">
      <w:pPr>
        <w:rPr>
          <w:rFonts w:cstheme="minorHAnsi"/>
          <w:b/>
          <w:bCs/>
          <w:sz w:val="24"/>
          <w:szCs w:val="24"/>
        </w:rPr>
      </w:pPr>
      <w:r w:rsidRPr="003340B9">
        <w:rPr>
          <w:rFonts w:cstheme="minorHAnsi"/>
          <w:b/>
          <w:bCs/>
          <w:sz w:val="24"/>
          <w:szCs w:val="24"/>
        </w:rPr>
        <w:t xml:space="preserve">Questionary </w:t>
      </w:r>
    </w:p>
    <w:p w14:paraId="395D7D8D" w14:textId="77777777" w:rsidR="003340B9" w:rsidRPr="003340B9" w:rsidRDefault="003340B9" w:rsidP="00BE5592">
      <w:pPr>
        <w:rPr>
          <w:rFonts w:cstheme="minorHAnsi"/>
          <w:b/>
          <w:bCs/>
          <w:sz w:val="24"/>
          <w:szCs w:val="24"/>
        </w:rPr>
      </w:pPr>
    </w:p>
    <w:p w14:paraId="0B073A62" w14:textId="04CB16C6" w:rsidR="00EB346D" w:rsidRDefault="00EB346D" w:rsidP="00EB346D">
      <w:pPr>
        <w:pStyle w:val="ListParagraph"/>
        <w:numPr>
          <w:ilvl w:val="0"/>
          <w:numId w:val="12"/>
        </w:numPr>
        <w:rPr>
          <w:rFonts w:cstheme="minorHAnsi"/>
          <w:sz w:val="24"/>
          <w:szCs w:val="24"/>
        </w:rPr>
      </w:pPr>
      <w:r w:rsidRPr="00EB346D">
        <w:rPr>
          <w:rFonts w:cstheme="minorHAnsi"/>
          <w:sz w:val="24"/>
          <w:szCs w:val="24"/>
        </w:rPr>
        <w:t>Can you tell us about your electrical experience?</w:t>
      </w:r>
    </w:p>
    <w:p w14:paraId="7CE36DFD" w14:textId="4F59EF46" w:rsidR="00EB346D" w:rsidRDefault="00EB346D" w:rsidP="00EB346D">
      <w:pPr>
        <w:pStyle w:val="ListParagraph"/>
        <w:numPr>
          <w:ilvl w:val="0"/>
          <w:numId w:val="12"/>
        </w:numPr>
        <w:rPr>
          <w:rFonts w:cstheme="minorHAnsi"/>
          <w:sz w:val="24"/>
          <w:szCs w:val="24"/>
        </w:rPr>
      </w:pPr>
      <w:r w:rsidRPr="00EB346D">
        <w:rPr>
          <w:rFonts w:cstheme="minorHAnsi"/>
          <w:sz w:val="24"/>
          <w:szCs w:val="24"/>
        </w:rPr>
        <w:t>What is your understanding of electrical codes and regulations?</w:t>
      </w:r>
    </w:p>
    <w:p w14:paraId="6041B0F8" w14:textId="022428D4" w:rsidR="00EB346D" w:rsidRDefault="00EB346D" w:rsidP="00EB346D">
      <w:pPr>
        <w:pStyle w:val="ListParagraph"/>
        <w:numPr>
          <w:ilvl w:val="0"/>
          <w:numId w:val="12"/>
        </w:numPr>
        <w:rPr>
          <w:rFonts w:cstheme="minorHAnsi"/>
          <w:sz w:val="24"/>
          <w:szCs w:val="24"/>
        </w:rPr>
      </w:pPr>
      <w:r w:rsidRPr="00EB346D">
        <w:rPr>
          <w:rFonts w:cstheme="minorHAnsi"/>
          <w:sz w:val="24"/>
          <w:szCs w:val="24"/>
        </w:rPr>
        <w:t>How do you troubleshoot electrical problems?</w:t>
      </w:r>
    </w:p>
    <w:p w14:paraId="7A17BB71" w14:textId="5A574E7E" w:rsidR="00EB346D" w:rsidRDefault="00EB346D" w:rsidP="00EB346D">
      <w:pPr>
        <w:pStyle w:val="ListParagraph"/>
        <w:numPr>
          <w:ilvl w:val="0"/>
          <w:numId w:val="12"/>
        </w:numPr>
        <w:rPr>
          <w:rFonts w:cstheme="minorHAnsi"/>
          <w:sz w:val="24"/>
          <w:szCs w:val="24"/>
        </w:rPr>
      </w:pPr>
      <w:r w:rsidRPr="00EB346D">
        <w:rPr>
          <w:rFonts w:cstheme="minorHAnsi"/>
          <w:sz w:val="24"/>
          <w:szCs w:val="24"/>
        </w:rPr>
        <w:t>How do you ensure your work meets safety standards?</w:t>
      </w:r>
    </w:p>
    <w:p w14:paraId="6024A4FE" w14:textId="7DC42A01" w:rsidR="00EB346D" w:rsidRDefault="00EB346D" w:rsidP="00EB346D">
      <w:pPr>
        <w:pStyle w:val="ListParagraph"/>
        <w:numPr>
          <w:ilvl w:val="0"/>
          <w:numId w:val="12"/>
        </w:numPr>
        <w:rPr>
          <w:rFonts w:cstheme="minorHAnsi"/>
          <w:sz w:val="24"/>
          <w:szCs w:val="24"/>
        </w:rPr>
      </w:pPr>
      <w:r w:rsidRPr="00EB346D">
        <w:rPr>
          <w:rFonts w:cstheme="minorHAnsi"/>
          <w:sz w:val="24"/>
          <w:szCs w:val="24"/>
        </w:rPr>
        <w:t>How do you stay up-to-date with new technologies and advancements in the electrical field?</w:t>
      </w:r>
    </w:p>
    <w:p w14:paraId="47109CFA" w14:textId="54FE8400" w:rsidR="00EB346D" w:rsidRDefault="00EB346D" w:rsidP="00EB346D">
      <w:pPr>
        <w:pStyle w:val="ListParagraph"/>
        <w:numPr>
          <w:ilvl w:val="0"/>
          <w:numId w:val="12"/>
        </w:numPr>
        <w:rPr>
          <w:rFonts w:cstheme="minorHAnsi"/>
          <w:sz w:val="24"/>
          <w:szCs w:val="24"/>
        </w:rPr>
      </w:pPr>
      <w:r w:rsidRPr="00EB346D">
        <w:rPr>
          <w:rFonts w:cstheme="minorHAnsi"/>
          <w:sz w:val="24"/>
          <w:szCs w:val="24"/>
        </w:rPr>
        <w:t>Can you describe a project where you had to work under a tight deadline?</w:t>
      </w:r>
    </w:p>
    <w:p w14:paraId="796B1F57" w14:textId="77777777" w:rsidR="00EB346D" w:rsidRDefault="00EB346D" w:rsidP="00EB346D">
      <w:pPr>
        <w:rPr>
          <w:rFonts w:cstheme="minorHAnsi"/>
          <w:sz w:val="24"/>
          <w:szCs w:val="24"/>
        </w:rPr>
      </w:pPr>
    </w:p>
    <w:p w14:paraId="6332D6B1" w14:textId="77777777" w:rsidR="003340B9" w:rsidRPr="003340B9" w:rsidRDefault="003340B9" w:rsidP="003340B9">
      <w:pPr>
        <w:rPr>
          <w:rFonts w:cstheme="minorHAnsi"/>
          <w:b/>
          <w:bCs/>
          <w:sz w:val="24"/>
          <w:szCs w:val="24"/>
        </w:rPr>
      </w:pPr>
      <w:r w:rsidRPr="003340B9">
        <w:rPr>
          <w:rFonts w:cstheme="minorHAnsi"/>
          <w:b/>
          <w:bCs/>
          <w:sz w:val="24"/>
          <w:szCs w:val="24"/>
        </w:rPr>
        <w:t>Job application form</w:t>
      </w:r>
    </w:p>
    <w:p w14:paraId="30633E96" w14:textId="77777777" w:rsidR="003340B9" w:rsidRPr="003340B9" w:rsidRDefault="003340B9" w:rsidP="003340B9">
      <w:pPr>
        <w:rPr>
          <w:rFonts w:cstheme="minorHAnsi"/>
          <w:sz w:val="24"/>
          <w:szCs w:val="24"/>
        </w:rPr>
      </w:pPr>
    </w:p>
    <w:p w14:paraId="36DCE5CC" w14:textId="7220FF85" w:rsidR="003340B9" w:rsidRPr="003340B9" w:rsidRDefault="003340B9" w:rsidP="003340B9">
      <w:pPr>
        <w:rPr>
          <w:rFonts w:cstheme="minorHAnsi"/>
          <w:sz w:val="24"/>
          <w:szCs w:val="24"/>
        </w:rPr>
      </w:pPr>
      <w:r w:rsidRPr="003340B9">
        <w:rPr>
          <w:rFonts w:cstheme="minorHAnsi"/>
          <w:sz w:val="24"/>
          <w:szCs w:val="24"/>
        </w:rPr>
        <w:t xml:space="preserve">Application for electrician job </w:t>
      </w:r>
    </w:p>
    <w:p w14:paraId="53689A1A" w14:textId="77777777" w:rsidR="003340B9" w:rsidRPr="003340B9" w:rsidRDefault="003340B9" w:rsidP="003340B9">
      <w:pPr>
        <w:rPr>
          <w:rFonts w:cstheme="minorHAnsi"/>
          <w:sz w:val="24"/>
          <w:szCs w:val="24"/>
        </w:rPr>
      </w:pPr>
      <w:r w:rsidRPr="003340B9">
        <w:rPr>
          <w:rFonts w:cstheme="minorHAnsi"/>
          <w:sz w:val="24"/>
          <w:szCs w:val="24"/>
        </w:rPr>
        <w:t>Name: Sergey Kamburov</w:t>
      </w:r>
    </w:p>
    <w:p w14:paraId="6EECACDC" w14:textId="77777777" w:rsidR="003340B9" w:rsidRPr="003340B9" w:rsidRDefault="003340B9" w:rsidP="003340B9">
      <w:pPr>
        <w:rPr>
          <w:rFonts w:cstheme="minorHAnsi"/>
          <w:sz w:val="24"/>
          <w:szCs w:val="24"/>
        </w:rPr>
      </w:pPr>
      <w:r w:rsidRPr="003340B9">
        <w:rPr>
          <w:rFonts w:cstheme="minorHAnsi"/>
          <w:sz w:val="24"/>
          <w:szCs w:val="24"/>
        </w:rPr>
        <w:t>Education and training</w:t>
      </w:r>
    </w:p>
    <w:p w14:paraId="08B076D3" w14:textId="77777777"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Completed high school diploma from High School.</w:t>
      </w:r>
    </w:p>
    <w:p w14:paraId="74CB3CB7" w14:textId="238C297B"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Completed electrician apprenticeship program at  Technical College.</w:t>
      </w:r>
    </w:p>
    <w:p w14:paraId="33E51DEF" w14:textId="77777777" w:rsidR="003340B9" w:rsidRPr="003340B9" w:rsidRDefault="003340B9" w:rsidP="003340B9">
      <w:pPr>
        <w:rPr>
          <w:rFonts w:cstheme="minorHAnsi"/>
          <w:sz w:val="24"/>
          <w:szCs w:val="24"/>
        </w:rPr>
      </w:pPr>
      <w:r w:rsidRPr="003340B9">
        <w:rPr>
          <w:rFonts w:cstheme="minorHAnsi"/>
          <w:sz w:val="24"/>
          <w:szCs w:val="24"/>
        </w:rPr>
        <w:t>Qualifications</w:t>
      </w:r>
    </w:p>
    <w:p w14:paraId="77BA3190" w14:textId="77777777"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Certified electrician with 5+ years of experience in residential and commercial electrical installations and repairs.</w:t>
      </w:r>
    </w:p>
    <w:p w14:paraId="3D0C560D" w14:textId="77777777"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Proficient in reading and interpreting electrical blueprints and schematics.</w:t>
      </w:r>
    </w:p>
    <w:p w14:paraId="1D4E0A90" w14:textId="77777777"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Skilled in troubleshooting and diagnosing electrical problems.</w:t>
      </w:r>
    </w:p>
    <w:p w14:paraId="55F807FC" w14:textId="77777777" w:rsidR="003340B9" w:rsidRPr="003340B9" w:rsidRDefault="003340B9" w:rsidP="003340B9">
      <w:pPr>
        <w:rPr>
          <w:rFonts w:cstheme="minorHAnsi"/>
          <w:sz w:val="24"/>
          <w:szCs w:val="24"/>
        </w:rPr>
      </w:pPr>
      <w:r w:rsidRPr="003340B9">
        <w:rPr>
          <w:rFonts w:cstheme="minorHAnsi"/>
          <w:sz w:val="24"/>
          <w:szCs w:val="24"/>
        </w:rPr>
        <w:t>Employment history</w:t>
      </w:r>
    </w:p>
    <w:p w14:paraId="55A3F069" w14:textId="76F778B7" w:rsidR="003340B9" w:rsidRPr="003340B9" w:rsidRDefault="003340B9" w:rsidP="003340B9">
      <w:pPr>
        <w:rPr>
          <w:rFonts w:cstheme="minorHAnsi"/>
          <w:sz w:val="24"/>
          <w:szCs w:val="24"/>
        </w:rPr>
      </w:pPr>
      <w:r w:rsidRPr="003340B9">
        <w:rPr>
          <w:rFonts w:cstheme="minorHAnsi"/>
          <w:sz w:val="24"/>
          <w:szCs w:val="24"/>
        </w:rPr>
        <w:t>Name of employer: ABC Electrical Services</w:t>
      </w:r>
    </w:p>
    <w:p w14:paraId="0C3D7C52" w14:textId="0EDEF7CC" w:rsidR="003340B9" w:rsidRPr="003340B9" w:rsidRDefault="003340B9" w:rsidP="003340B9">
      <w:pPr>
        <w:rPr>
          <w:rFonts w:cstheme="minorHAnsi"/>
          <w:sz w:val="24"/>
          <w:szCs w:val="24"/>
        </w:rPr>
      </w:pPr>
      <w:r w:rsidRPr="003340B9">
        <w:rPr>
          <w:rFonts w:cstheme="minorHAnsi"/>
          <w:sz w:val="24"/>
          <w:szCs w:val="24"/>
        </w:rPr>
        <w:t>Job title: Electrician</w:t>
      </w:r>
    </w:p>
    <w:p w14:paraId="2E997B38" w14:textId="1AD51591" w:rsidR="003340B9" w:rsidRPr="003340B9" w:rsidRDefault="003340B9" w:rsidP="003340B9">
      <w:pPr>
        <w:rPr>
          <w:rFonts w:cstheme="minorHAnsi"/>
          <w:sz w:val="24"/>
          <w:szCs w:val="24"/>
        </w:rPr>
      </w:pPr>
      <w:r w:rsidRPr="003340B9">
        <w:rPr>
          <w:rFonts w:cstheme="minorHAnsi"/>
          <w:sz w:val="24"/>
          <w:szCs w:val="24"/>
        </w:rPr>
        <w:t>Length of time with employer: 3 years</w:t>
      </w:r>
    </w:p>
    <w:p w14:paraId="5118E8FC" w14:textId="77777777" w:rsidR="003340B9" w:rsidRPr="003340B9" w:rsidRDefault="003340B9" w:rsidP="003340B9">
      <w:pPr>
        <w:rPr>
          <w:rFonts w:cstheme="minorHAnsi"/>
          <w:sz w:val="24"/>
          <w:szCs w:val="24"/>
        </w:rPr>
      </w:pPr>
      <w:r w:rsidRPr="003340B9">
        <w:rPr>
          <w:rFonts w:cstheme="minorHAnsi"/>
          <w:sz w:val="24"/>
          <w:szCs w:val="24"/>
        </w:rPr>
        <w:t>Reason for leaving: Seeking career growth and advancement opportunities.</w:t>
      </w:r>
    </w:p>
    <w:p w14:paraId="2B2C4FE7" w14:textId="77777777" w:rsidR="003340B9" w:rsidRPr="003340B9" w:rsidRDefault="003340B9" w:rsidP="003340B9">
      <w:pPr>
        <w:rPr>
          <w:rFonts w:cstheme="minorHAnsi"/>
          <w:sz w:val="24"/>
          <w:szCs w:val="24"/>
        </w:rPr>
      </w:pPr>
      <w:r w:rsidRPr="003340B9">
        <w:rPr>
          <w:rFonts w:cstheme="minorHAnsi"/>
          <w:sz w:val="24"/>
          <w:szCs w:val="24"/>
        </w:rPr>
        <w:t xml:space="preserve">Duties: </w:t>
      </w:r>
    </w:p>
    <w:p w14:paraId="0F4CBE69" w14:textId="77777777" w:rsidR="003340B9" w:rsidRPr="003340B9" w:rsidRDefault="003340B9" w:rsidP="003340B9">
      <w:pPr>
        <w:rPr>
          <w:rFonts w:cstheme="minorHAnsi"/>
          <w:sz w:val="24"/>
          <w:szCs w:val="24"/>
        </w:rPr>
      </w:pPr>
      <w:r w:rsidRPr="003340B9">
        <w:rPr>
          <w:rFonts w:cstheme="minorHAnsi"/>
          <w:sz w:val="24"/>
          <w:szCs w:val="24"/>
        </w:rPr>
        <w:t>Conducted electrical installations and repairs for residential and commercial clients, diagnosed and fixed electrical problems, maintained a high level of customer satisfaction, trained and mentored junior electricians.</w:t>
      </w:r>
    </w:p>
    <w:p w14:paraId="3B0F3F91" w14:textId="77777777" w:rsidR="003340B9" w:rsidRDefault="003340B9" w:rsidP="003340B9">
      <w:pPr>
        <w:rPr>
          <w:rFonts w:cstheme="minorHAnsi"/>
          <w:sz w:val="24"/>
          <w:szCs w:val="24"/>
        </w:rPr>
      </w:pPr>
      <w:r w:rsidRPr="003340B9">
        <w:rPr>
          <w:rFonts w:cstheme="minorHAnsi"/>
          <w:sz w:val="24"/>
          <w:szCs w:val="24"/>
        </w:rPr>
        <w:lastRenderedPageBreak/>
        <w:t>Previous employers</w:t>
      </w:r>
    </w:p>
    <w:p w14:paraId="22ACB7C6" w14:textId="69249259"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ABC Electrical Services: Electrician (3 years). Gained experience in electrical installations and repairs, developed skills in working with a variety of electrical systems and equipment.</w:t>
      </w:r>
    </w:p>
    <w:p w14:paraId="5712DE60" w14:textId="77777777" w:rsidR="003340B9" w:rsidRPr="003340B9" w:rsidRDefault="003340B9" w:rsidP="003340B9">
      <w:pPr>
        <w:rPr>
          <w:rFonts w:cstheme="minorHAnsi"/>
          <w:sz w:val="24"/>
          <w:szCs w:val="24"/>
        </w:rPr>
      </w:pPr>
      <w:r w:rsidRPr="003340B9">
        <w:rPr>
          <w:rFonts w:cstheme="minorHAnsi"/>
          <w:sz w:val="24"/>
          <w:szCs w:val="24"/>
        </w:rPr>
        <w:t>•</w:t>
      </w:r>
      <w:r w:rsidRPr="003340B9">
        <w:rPr>
          <w:rFonts w:cstheme="minorHAnsi"/>
          <w:sz w:val="24"/>
          <w:szCs w:val="24"/>
        </w:rPr>
        <w:tab/>
        <w:t>DEF Construction: Electrical Apprentice (2 years). Learned the basics of electrical theory, safety procedures, and hands-on skills for electrical installations and repairs.</w:t>
      </w:r>
    </w:p>
    <w:p w14:paraId="6F0CBCBC" w14:textId="7BA927F3" w:rsidR="003340B9" w:rsidRPr="003340B9" w:rsidRDefault="003340B9" w:rsidP="003340B9">
      <w:pPr>
        <w:rPr>
          <w:rFonts w:cstheme="minorHAnsi"/>
          <w:sz w:val="24"/>
          <w:szCs w:val="24"/>
        </w:rPr>
      </w:pPr>
      <w:r w:rsidRPr="003340B9">
        <w:rPr>
          <w:rFonts w:cstheme="minorHAnsi"/>
          <w:sz w:val="24"/>
          <w:szCs w:val="24"/>
        </w:rPr>
        <w:t>Supporting statement</w:t>
      </w:r>
    </w:p>
    <w:p w14:paraId="56B15A61" w14:textId="77777777" w:rsidR="003340B9" w:rsidRPr="003340B9" w:rsidRDefault="003340B9" w:rsidP="003340B9">
      <w:pPr>
        <w:rPr>
          <w:rFonts w:cstheme="minorHAnsi"/>
          <w:sz w:val="24"/>
          <w:szCs w:val="24"/>
        </w:rPr>
      </w:pPr>
      <w:r w:rsidRPr="003340B9">
        <w:rPr>
          <w:rFonts w:cstheme="minorHAnsi"/>
          <w:sz w:val="24"/>
          <w:szCs w:val="24"/>
        </w:rPr>
        <w:t>"I am excited to apply for the electrician position as I have a passion for electrical work and a track record of providing high-quality electrical services to clients. With my extensive experience and knowledge, I am confident that I can contribute to the company's success and growth while continuing to improve my skills."</w:t>
      </w:r>
    </w:p>
    <w:p w14:paraId="6CE50C3C" w14:textId="77777777" w:rsidR="003340B9" w:rsidRPr="003340B9" w:rsidRDefault="003340B9" w:rsidP="003340B9">
      <w:pPr>
        <w:rPr>
          <w:rFonts w:cstheme="minorHAnsi"/>
          <w:sz w:val="24"/>
          <w:szCs w:val="24"/>
        </w:rPr>
      </w:pPr>
      <w:r w:rsidRPr="003340B9">
        <w:rPr>
          <w:rFonts w:cstheme="minorHAnsi"/>
          <w:sz w:val="24"/>
          <w:szCs w:val="24"/>
        </w:rPr>
        <w:t>Right to work in the UK</w:t>
      </w:r>
    </w:p>
    <w:p w14:paraId="2A134133" w14:textId="77777777" w:rsidR="003340B9" w:rsidRPr="003340B9" w:rsidRDefault="003340B9" w:rsidP="003340B9">
      <w:pPr>
        <w:rPr>
          <w:rFonts w:cstheme="minorHAnsi"/>
          <w:sz w:val="24"/>
          <w:szCs w:val="24"/>
        </w:rPr>
      </w:pPr>
      <w:r w:rsidRPr="003340B9">
        <w:rPr>
          <w:rFonts w:cstheme="minorHAnsi"/>
          <w:sz w:val="24"/>
          <w:szCs w:val="24"/>
        </w:rPr>
        <w:t>Do you need a work permit to work in the UK? No</w:t>
      </w:r>
    </w:p>
    <w:p w14:paraId="3FB90E7B" w14:textId="77777777" w:rsidR="003340B9" w:rsidRPr="003340B9" w:rsidRDefault="003340B9" w:rsidP="003340B9">
      <w:pPr>
        <w:rPr>
          <w:rFonts w:cstheme="minorHAnsi"/>
          <w:sz w:val="24"/>
          <w:szCs w:val="24"/>
        </w:rPr>
      </w:pPr>
      <w:r w:rsidRPr="003340B9">
        <w:rPr>
          <w:rFonts w:cstheme="minorHAnsi"/>
          <w:sz w:val="24"/>
          <w:szCs w:val="24"/>
        </w:rPr>
        <w:t>References</w:t>
      </w:r>
    </w:p>
    <w:p w14:paraId="396D4D11" w14:textId="1A24C03B" w:rsidR="003340B9" w:rsidRPr="003340B9" w:rsidRDefault="003340B9" w:rsidP="003340B9">
      <w:pPr>
        <w:rPr>
          <w:rFonts w:cstheme="minorHAnsi"/>
          <w:sz w:val="24"/>
          <w:szCs w:val="24"/>
        </w:rPr>
      </w:pPr>
      <w:r w:rsidRPr="003340B9">
        <w:rPr>
          <w:rFonts w:cstheme="minorHAnsi"/>
          <w:sz w:val="24"/>
          <w:szCs w:val="24"/>
        </w:rPr>
        <w:t xml:space="preserve">Jane Smith, Manager at DEF </w:t>
      </w:r>
      <w:r w:rsidR="00E251A8" w:rsidRPr="003340B9">
        <w:rPr>
          <w:rFonts w:cstheme="minorHAnsi"/>
          <w:sz w:val="24"/>
          <w:szCs w:val="24"/>
        </w:rPr>
        <w:t>Construction</w:t>
      </w:r>
      <w:r w:rsidRPr="003340B9">
        <w:rPr>
          <w:rFonts w:cstheme="minorHAnsi"/>
          <w:sz w:val="24"/>
          <w:szCs w:val="24"/>
        </w:rPr>
        <w:t>, phone number: 123-456-7890</w:t>
      </w:r>
    </w:p>
    <w:p w14:paraId="31324A7C" w14:textId="77777777" w:rsidR="003340B9" w:rsidRPr="003340B9" w:rsidRDefault="003340B9" w:rsidP="003340B9">
      <w:pPr>
        <w:rPr>
          <w:rFonts w:cstheme="minorHAnsi"/>
          <w:sz w:val="24"/>
          <w:szCs w:val="24"/>
        </w:rPr>
      </w:pPr>
      <w:r w:rsidRPr="003340B9">
        <w:rPr>
          <w:rFonts w:cstheme="minorHAnsi"/>
          <w:sz w:val="24"/>
          <w:szCs w:val="24"/>
        </w:rPr>
        <w:t>John Johnson, Co-worker at ABC Electrical Services, phone number: 987-654-3210</w:t>
      </w:r>
    </w:p>
    <w:p w14:paraId="7160518F" w14:textId="77777777" w:rsidR="003340B9" w:rsidRPr="003340B9" w:rsidRDefault="003340B9" w:rsidP="003340B9">
      <w:pPr>
        <w:rPr>
          <w:rFonts w:cstheme="minorHAnsi"/>
          <w:sz w:val="24"/>
          <w:szCs w:val="24"/>
        </w:rPr>
      </w:pPr>
      <w:r w:rsidRPr="003340B9">
        <w:rPr>
          <w:rFonts w:cstheme="minorHAnsi"/>
          <w:sz w:val="24"/>
          <w:szCs w:val="24"/>
        </w:rPr>
        <w:t>Declaration</w:t>
      </w:r>
    </w:p>
    <w:p w14:paraId="1725C4FA" w14:textId="77777777" w:rsidR="003340B9" w:rsidRPr="003340B9" w:rsidRDefault="003340B9" w:rsidP="003340B9">
      <w:pPr>
        <w:rPr>
          <w:rFonts w:cstheme="minorHAnsi"/>
          <w:sz w:val="24"/>
          <w:szCs w:val="24"/>
        </w:rPr>
      </w:pPr>
      <w:r w:rsidRPr="003340B9">
        <w:rPr>
          <w:rFonts w:cstheme="minorHAnsi"/>
          <w:sz w:val="24"/>
          <w:szCs w:val="24"/>
        </w:rPr>
        <w:t>I confirm that to the best of my knowledge the information I have provided on this form is correct and I accept that providing deliberately false information could result in my dismissal.</w:t>
      </w:r>
    </w:p>
    <w:p w14:paraId="1F025F33" w14:textId="77777777" w:rsidR="003340B9" w:rsidRPr="003340B9" w:rsidRDefault="003340B9" w:rsidP="003340B9">
      <w:pPr>
        <w:rPr>
          <w:rFonts w:cstheme="minorHAnsi"/>
          <w:sz w:val="24"/>
          <w:szCs w:val="24"/>
        </w:rPr>
      </w:pPr>
    </w:p>
    <w:p w14:paraId="390AD9BB" w14:textId="77777777" w:rsidR="003340B9" w:rsidRPr="003340B9" w:rsidRDefault="003340B9" w:rsidP="003340B9">
      <w:pPr>
        <w:rPr>
          <w:rFonts w:cstheme="minorHAnsi"/>
          <w:sz w:val="24"/>
          <w:szCs w:val="24"/>
        </w:rPr>
      </w:pPr>
      <w:r w:rsidRPr="003340B9">
        <w:rPr>
          <w:rFonts w:cstheme="minorHAnsi"/>
          <w:sz w:val="24"/>
          <w:szCs w:val="24"/>
        </w:rPr>
        <w:t>Name: Sergey Kamburov</w:t>
      </w:r>
    </w:p>
    <w:p w14:paraId="704FA93B" w14:textId="77777777" w:rsidR="003340B9" w:rsidRPr="003340B9" w:rsidRDefault="003340B9" w:rsidP="003340B9">
      <w:pPr>
        <w:rPr>
          <w:rFonts w:cstheme="minorHAnsi"/>
          <w:sz w:val="24"/>
          <w:szCs w:val="24"/>
        </w:rPr>
      </w:pPr>
    </w:p>
    <w:p w14:paraId="3B1C3585" w14:textId="77777777" w:rsidR="003340B9" w:rsidRPr="003340B9" w:rsidRDefault="003340B9" w:rsidP="003340B9">
      <w:pPr>
        <w:rPr>
          <w:rFonts w:cstheme="minorHAnsi"/>
          <w:sz w:val="24"/>
          <w:szCs w:val="24"/>
        </w:rPr>
      </w:pPr>
      <w:r w:rsidRPr="003340B9">
        <w:rPr>
          <w:rFonts w:cstheme="minorHAnsi"/>
          <w:sz w:val="24"/>
          <w:szCs w:val="24"/>
        </w:rPr>
        <w:t>Signature: S. Kamburov</w:t>
      </w:r>
    </w:p>
    <w:p w14:paraId="443DF72C" w14:textId="77777777" w:rsidR="003340B9" w:rsidRPr="003340B9" w:rsidRDefault="003340B9" w:rsidP="003340B9">
      <w:pPr>
        <w:rPr>
          <w:rFonts w:cstheme="minorHAnsi"/>
          <w:sz w:val="24"/>
          <w:szCs w:val="24"/>
        </w:rPr>
      </w:pPr>
    </w:p>
    <w:p w14:paraId="39F75C90" w14:textId="1840343E" w:rsidR="00EB346D" w:rsidRPr="00EB346D" w:rsidRDefault="003340B9" w:rsidP="003340B9">
      <w:pPr>
        <w:rPr>
          <w:rFonts w:cstheme="minorHAnsi"/>
          <w:sz w:val="24"/>
          <w:szCs w:val="24"/>
        </w:rPr>
      </w:pPr>
      <w:r w:rsidRPr="003340B9">
        <w:rPr>
          <w:rFonts w:cstheme="minorHAnsi"/>
          <w:sz w:val="24"/>
          <w:szCs w:val="24"/>
        </w:rPr>
        <w:t>Date: 20.04.2023</w:t>
      </w:r>
    </w:p>
    <w:sectPr w:rsidR="00EB346D" w:rsidRPr="00EB346D" w:rsidSect="005A3401">
      <w:headerReference w:type="default" r:id="rId14"/>
      <w:footerReference w:type="default" r:id="rId15"/>
      <w:pgSz w:w="11906" w:h="16838"/>
      <w:pgMar w:top="1440" w:right="1440" w:bottom="1440" w:left="1440" w:header="708" w:footer="708" w:gutter="0"/>
      <w:pgBorders w:offsetFrom="page">
        <w:top w:val="dashSmallGap" w:sz="4" w:space="24" w:color="0070C0"/>
        <w:left w:val="dashSmallGap" w:sz="4" w:space="24" w:color="0070C0"/>
        <w:bottom w:val="dashSmallGap" w:sz="4" w:space="24" w:color="0070C0"/>
        <w:right w:val="dashSmallGap" w:sz="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DF028A" w14:textId="77777777" w:rsidR="006820CE" w:rsidRDefault="006820CE" w:rsidP="00B404C7">
      <w:pPr>
        <w:spacing w:after="0" w:line="240" w:lineRule="auto"/>
      </w:pPr>
      <w:r>
        <w:separator/>
      </w:r>
    </w:p>
  </w:endnote>
  <w:endnote w:type="continuationSeparator" w:id="0">
    <w:p w14:paraId="6AE51232" w14:textId="77777777" w:rsidR="006820CE" w:rsidRDefault="006820CE" w:rsidP="00B404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C7DB8" w14:textId="587B6525" w:rsidR="00B404C7" w:rsidRDefault="00165A7C" w:rsidP="00B404C7">
    <w:pPr>
      <w:pStyle w:val="Footer"/>
      <w:rPr>
        <w:color w:val="A5B592" w:themeColor="accent1"/>
      </w:rPr>
    </w:pPr>
    <w:r>
      <w:rPr>
        <w:color w:val="A5B592" w:themeColor="accent1"/>
      </w:rPr>
      <w:t xml:space="preserve">Sergey Kamburov </w:t>
    </w:r>
    <w:r>
      <w:rPr>
        <w:color w:val="A5B592" w:themeColor="accent1"/>
      </w:rPr>
      <w:tab/>
    </w:r>
    <w:r w:rsidR="00B404C7">
      <w:rPr>
        <w:color w:val="A5B592" w:themeColor="accent1"/>
      </w:rPr>
      <w:t xml:space="preserve">Page </w:t>
    </w:r>
    <w:r w:rsidR="00B404C7">
      <w:rPr>
        <w:color w:val="A5B592" w:themeColor="accent1"/>
      </w:rPr>
      <w:fldChar w:fldCharType="begin"/>
    </w:r>
    <w:r w:rsidR="00B404C7">
      <w:rPr>
        <w:color w:val="A5B592" w:themeColor="accent1"/>
      </w:rPr>
      <w:instrText xml:space="preserve"> PAGE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r w:rsidR="00B404C7">
      <w:rPr>
        <w:color w:val="A5B592" w:themeColor="accent1"/>
      </w:rPr>
      <w:t xml:space="preserve"> of </w:t>
    </w:r>
    <w:r w:rsidR="00B404C7">
      <w:rPr>
        <w:color w:val="A5B592" w:themeColor="accent1"/>
      </w:rPr>
      <w:fldChar w:fldCharType="begin"/>
    </w:r>
    <w:r w:rsidR="00B404C7">
      <w:rPr>
        <w:color w:val="A5B592" w:themeColor="accent1"/>
      </w:rPr>
      <w:instrText xml:space="preserve"> NUMPAGES  \* Arabic  \* MERGEFORMAT </w:instrText>
    </w:r>
    <w:r w:rsidR="00B404C7">
      <w:rPr>
        <w:color w:val="A5B592" w:themeColor="accent1"/>
      </w:rPr>
      <w:fldChar w:fldCharType="separate"/>
    </w:r>
    <w:r w:rsidR="00B404C7">
      <w:rPr>
        <w:noProof/>
        <w:color w:val="A5B592" w:themeColor="accent1"/>
      </w:rPr>
      <w:t>2</w:t>
    </w:r>
    <w:r w:rsidR="00B404C7">
      <w:rPr>
        <w:color w:val="A5B592" w:themeColor="accent1"/>
      </w:rPr>
      <w:fldChar w:fldCharType="end"/>
    </w:r>
  </w:p>
  <w:p w14:paraId="5EA3DAB0" w14:textId="77777777" w:rsidR="00B404C7" w:rsidRDefault="00B404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6672D" w14:textId="77777777" w:rsidR="006820CE" w:rsidRDefault="006820CE" w:rsidP="00B404C7">
      <w:pPr>
        <w:spacing w:after="0" w:line="240" w:lineRule="auto"/>
      </w:pPr>
      <w:r>
        <w:separator/>
      </w:r>
    </w:p>
  </w:footnote>
  <w:footnote w:type="continuationSeparator" w:id="0">
    <w:p w14:paraId="164948AB" w14:textId="77777777" w:rsidR="006820CE" w:rsidRDefault="006820CE" w:rsidP="00B404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01F29" w14:textId="55F12D1B" w:rsidR="00B404C7" w:rsidRDefault="00B404C7">
    <w:pPr>
      <w:pStyle w:val="Header"/>
    </w:pPr>
    <w:r>
      <w:rPr>
        <w:noProof/>
      </w:rPr>
      <mc:AlternateContent>
        <mc:Choice Requires="wps">
          <w:drawing>
            <wp:anchor distT="0" distB="0" distL="118745" distR="118745" simplePos="0" relativeHeight="251659264" behindDoc="1" locked="0" layoutInCell="1" allowOverlap="0" wp14:anchorId="205C3C54" wp14:editId="0D831BF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6DE7923E" w:rsidR="00B404C7" w:rsidRDefault="00714FF9">
                              <w:pPr>
                                <w:pStyle w:val="Header"/>
                                <w:jc w:val="center"/>
                                <w:rPr>
                                  <w:caps/>
                                  <w:color w:val="FFFFFF" w:themeColor="background1"/>
                                </w:rPr>
                              </w:pPr>
                              <w:r>
                                <w:rPr>
                                  <w:caps/>
                                  <w:color w:val="FFFFFF" w:themeColor="background1"/>
                                </w:rPr>
                                <w:t>Professional Career Development: Reflective report on career development plan Environment Module code: BMSW4005</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205C3C54" id="Rectangle 197" o:spid="_x0000_s1028"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" o:allowoverlap="f" fillcolor="#a5b592 [3204]" stroked="f" strokeweight="1.25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6474A528" w14:textId="6DE7923E" w:rsidR="00B404C7" w:rsidRDefault="00714FF9">
                        <w:pPr>
                          <w:pStyle w:val="Header"/>
                          <w:jc w:val="center"/>
                          <w:rPr>
                            <w:caps/>
                            <w:color w:val="FFFFFF" w:themeColor="background1"/>
                          </w:rPr>
                        </w:pPr>
                        <w:r>
                          <w:rPr>
                            <w:caps/>
                            <w:color w:val="FFFFFF" w:themeColor="background1"/>
                          </w:rPr>
                          <w:t>Professional Career Development: Reflective report on career development plan Environment Module code: BMSW4005</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A1965"/>
    <w:multiLevelType w:val="hybridMultilevel"/>
    <w:tmpl w:val="C9A8AF78"/>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1" w15:restartNumberingAfterBreak="0">
    <w:nsid w:val="04916672"/>
    <w:multiLevelType w:val="hybridMultilevel"/>
    <w:tmpl w:val="E7985C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5123283"/>
    <w:multiLevelType w:val="hybridMultilevel"/>
    <w:tmpl w:val="33E6894A"/>
    <w:lvl w:ilvl="0" w:tplc="0809000F">
      <w:start w:val="1"/>
      <w:numFmt w:val="decimal"/>
      <w:lvlText w:val="%1."/>
      <w:lvlJc w:val="left"/>
      <w:pPr>
        <w:ind w:left="1079" w:hanging="360"/>
      </w:pPr>
    </w:lvl>
    <w:lvl w:ilvl="1" w:tplc="08090019" w:tentative="1">
      <w:start w:val="1"/>
      <w:numFmt w:val="lowerLetter"/>
      <w:lvlText w:val="%2."/>
      <w:lvlJc w:val="left"/>
      <w:pPr>
        <w:ind w:left="1799" w:hanging="360"/>
      </w:pPr>
    </w:lvl>
    <w:lvl w:ilvl="2" w:tplc="0809001B" w:tentative="1">
      <w:start w:val="1"/>
      <w:numFmt w:val="lowerRoman"/>
      <w:lvlText w:val="%3."/>
      <w:lvlJc w:val="right"/>
      <w:pPr>
        <w:ind w:left="2519" w:hanging="180"/>
      </w:pPr>
    </w:lvl>
    <w:lvl w:ilvl="3" w:tplc="0809000F" w:tentative="1">
      <w:start w:val="1"/>
      <w:numFmt w:val="decimal"/>
      <w:lvlText w:val="%4."/>
      <w:lvlJc w:val="left"/>
      <w:pPr>
        <w:ind w:left="3239" w:hanging="360"/>
      </w:pPr>
    </w:lvl>
    <w:lvl w:ilvl="4" w:tplc="08090019" w:tentative="1">
      <w:start w:val="1"/>
      <w:numFmt w:val="lowerLetter"/>
      <w:lvlText w:val="%5."/>
      <w:lvlJc w:val="left"/>
      <w:pPr>
        <w:ind w:left="3959" w:hanging="360"/>
      </w:pPr>
    </w:lvl>
    <w:lvl w:ilvl="5" w:tplc="0809001B" w:tentative="1">
      <w:start w:val="1"/>
      <w:numFmt w:val="lowerRoman"/>
      <w:lvlText w:val="%6."/>
      <w:lvlJc w:val="right"/>
      <w:pPr>
        <w:ind w:left="4679" w:hanging="180"/>
      </w:pPr>
    </w:lvl>
    <w:lvl w:ilvl="6" w:tplc="0809000F" w:tentative="1">
      <w:start w:val="1"/>
      <w:numFmt w:val="decimal"/>
      <w:lvlText w:val="%7."/>
      <w:lvlJc w:val="left"/>
      <w:pPr>
        <w:ind w:left="5399" w:hanging="360"/>
      </w:pPr>
    </w:lvl>
    <w:lvl w:ilvl="7" w:tplc="08090019" w:tentative="1">
      <w:start w:val="1"/>
      <w:numFmt w:val="lowerLetter"/>
      <w:lvlText w:val="%8."/>
      <w:lvlJc w:val="left"/>
      <w:pPr>
        <w:ind w:left="6119" w:hanging="360"/>
      </w:pPr>
    </w:lvl>
    <w:lvl w:ilvl="8" w:tplc="0809001B" w:tentative="1">
      <w:start w:val="1"/>
      <w:numFmt w:val="lowerRoman"/>
      <w:lvlText w:val="%9."/>
      <w:lvlJc w:val="right"/>
      <w:pPr>
        <w:ind w:left="6839" w:hanging="180"/>
      </w:pPr>
    </w:lvl>
  </w:abstractNum>
  <w:abstractNum w:abstractNumId="3" w15:restartNumberingAfterBreak="0">
    <w:nsid w:val="08A56023"/>
    <w:multiLevelType w:val="hybridMultilevel"/>
    <w:tmpl w:val="C9CEA1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5A57D1F"/>
    <w:multiLevelType w:val="hybridMultilevel"/>
    <w:tmpl w:val="B852D5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E241248"/>
    <w:multiLevelType w:val="hybridMultilevel"/>
    <w:tmpl w:val="297CC3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A0668"/>
    <w:multiLevelType w:val="hybridMultilevel"/>
    <w:tmpl w:val="C19040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2140A4"/>
    <w:multiLevelType w:val="multilevel"/>
    <w:tmpl w:val="1930A9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AE792A"/>
    <w:multiLevelType w:val="hybridMultilevel"/>
    <w:tmpl w:val="31F4EE74"/>
    <w:lvl w:ilvl="0" w:tplc="0809000F">
      <w:start w:val="1"/>
      <w:numFmt w:val="decimal"/>
      <w:lvlText w:val="%1."/>
      <w:lvlJc w:val="left"/>
      <w:pPr>
        <w:ind w:left="1799" w:hanging="360"/>
      </w:pPr>
    </w:lvl>
    <w:lvl w:ilvl="1" w:tplc="08090019" w:tentative="1">
      <w:start w:val="1"/>
      <w:numFmt w:val="lowerLetter"/>
      <w:lvlText w:val="%2."/>
      <w:lvlJc w:val="left"/>
      <w:pPr>
        <w:ind w:left="2519" w:hanging="360"/>
      </w:pPr>
    </w:lvl>
    <w:lvl w:ilvl="2" w:tplc="0809001B" w:tentative="1">
      <w:start w:val="1"/>
      <w:numFmt w:val="lowerRoman"/>
      <w:lvlText w:val="%3."/>
      <w:lvlJc w:val="right"/>
      <w:pPr>
        <w:ind w:left="3239" w:hanging="180"/>
      </w:pPr>
    </w:lvl>
    <w:lvl w:ilvl="3" w:tplc="0809000F" w:tentative="1">
      <w:start w:val="1"/>
      <w:numFmt w:val="decimal"/>
      <w:lvlText w:val="%4."/>
      <w:lvlJc w:val="left"/>
      <w:pPr>
        <w:ind w:left="3959" w:hanging="360"/>
      </w:pPr>
    </w:lvl>
    <w:lvl w:ilvl="4" w:tplc="08090019" w:tentative="1">
      <w:start w:val="1"/>
      <w:numFmt w:val="lowerLetter"/>
      <w:lvlText w:val="%5."/>
      <w:lvlJc w:val="left"/>
      <w:pPr>
        <w:ind w:left="4679" w:hanging="360"/>
      </w:pPr>
    </w:lvl>
    <w:lvl w:ilvl="5" w:tplc="0809001B" w:tentative="1">
      <w:start w:val="1"/>
      <w:numFmt w:val="lowerRoman"/>
      <w:lvlText w:val="%6."/>
      <w:lvlJc w:val="right"/>
      <w:pPr>
        <w:ind w:left="5399" w:hanging="180"/>
      </w:pPr>
    </w:lvl>
    <w:lvl w:ilvl="6" w:tplc="0809000F" w:tentative="1">
      <w:start w:val="1"/>
      <w:numFmt w:val="decimal"/>
      <w:lvlText w:val="%7."/>
      <w:lvlJc w:val="left"/>
      <w:pPr>
        <w:ind w:left="6119" w:hanging="360"/>
      </w:pPr>
    </w:lvl>
    <w:lvl w:ilvl="7" w:tplc="08090019" w:tentative="1">
      <w:start w:val="1"/>
      <w:numFmt w:val="lowerLetter"/>
      <w:lvlText w:val="%8."/>
      <w:lvlJc w:val="left"/>
      <w:pPr>
        <w:ind w:left="6839" w:hanging="360"/>
      </w:pPr>
    </w:lvl>
    <w:lvl w:ilvl="8" w:tplc="0809001B" w:tentative="1">
      <w:start w:val="1"/>
      <w:numFmt w:val="lowerRoman"/>
      <w:lvlText w:val="%9."/>
      <w:lvlJc w:val="right"/>
      <w:pPr>
        <w:ind w:left="7559" w:hanging="180"/>
      </w:pPr>
    </w:lvl>
  </w:abstractNum>
  <w:abstractNum w:abstractNumId="9" w15:restartNumberingAfterBreak="0">
    <w:nsid w:val="40136639"/>
    <w:multiLevelType w:val="hybridMultilevel"/>
    <w:tmpl w:val="13200BA2"/>
    <w:lvl w:ilvl="0" w:tplc="08090005">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4EC654C6"/>
    <w:multiLevelType w:val="hybridMultilevel"/>
    <w:tmpl w:val="7040E496"/>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740975161">
    <w:abstractNumId w:val="10"/>
  </w:num>
  <w:num w:numId="2" w16cid:durableId="1826898794">
    <w:abstractNumId w:val="9"/>
  </w:num>
  <w:num w:numId="3" w16cid:durableId="1882548861">
    <w:abstractNumId w:val="1"/>
  </w:num>
  <w:num w:numId="4" w16cid:durableId="1565869724">
    <w:abstractNumId w:val="4"/>
  </w:num>
  <w:num w:numId="5" w16cid:durableId="385683690">
    <w:abstractNumId w:val="3"/>
  </w:num>
  <w:num w:numId="6" w16cid:durableId="907421084">
    <w:abstractNumId w:val="2"/>
  </w:num>
  <w:num w:numId="7" w16cid:durableId="459760559">
    <w:abstractNumId w:val="0"/>
  </w:num>
  <w:num w:numId="8" w16cid:durableId="1714842772">
    <w:abstractNumId w:val="8"/>
  </w:num>
  <w:num w:numId="9" w16cid:durableId="362294699">
    <w:abstractNumId w:val="7"/>
  </w:num>
  <w:num w:numId="10" w16cid:durableId="761798705">
    <w:abstractNumId w:val="7"/>
  </w:num>
  <w:num w:numId="11" w16cid:durableId="699016284">
    <w:abstractNumId w:val="5"/>
  </w:num>
  <w:num w:numId="12" w16cid:durableId="11050038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EEE"/>
    <w:rsid w:val="0000777A"/>
    <w:rsid w:val="00014A3E"/>
    <w:rsid w:val="00017155"/>
    <w:rsid w:val="00020E03"/>
    <w:rsid w:val="0004360F"/>
    <w:rsid w:val="0006004B"/>
    <w:rsid w:val="00065ED7"/>
    <w:rsid w:val="00070B40"/>
    <w:rsid w:val="00087C6F"/>
    <w:rsid w:val="000A4D37"/>
    <w:rsid w:val="000E67F9"/>
    <w:rsid w:val="000F0AD6"/>
    <w:rsid w:val="000F1AFD"/>
    <w:rsid w:val="000F6D60"/>
    <w:rsid w:val="001023D2"/>
    <w:rsid w:val="00113518"/>
    <w:rsid w:val="001234CE"/>
    <w:rsid w:val="00153C1D"/>
    <w:rsid w:val="00156C68"/>
    <w:rsid w:val="00162E87"/>
    <w:rsid w:val="00165A7C"/>
    <w:rsid w:val="00191422"/>
    <w:rsid w:val="001B632C"/>
    <w:rsid w:val="001D23AF"/>
    <w:rsid w:val="001D6A37"/>
    <w:rsid w:val="001D7E8A"/>
    <w:rsid w:val="002156B7"/>
    <w:rsid w:val="00222BD0"/>
    <w:rsid w:val="0023285E"/>
    <w:rsid w:val="002401BB"/>
    <w:rsid w:val="00245D32"/>
    <w:rsid w:val="00256BC0"/>
    <w:rsid w:val="00261CC9"/>
    <w:rsid w:val="0028411B"/>
    <w:rsid w:val="002B03E2"/>
    <w:rsid w:val="002C085C"/>
    <w:rsid w:val="002D1CAE"/>
    <w:rsid w:val="002D4915"/>
    <w:rsid w:val="002E2CCD"/>
    <w:rsid w:val="002E5660"/>
    <w:rsid w:val="00301928"/>
    <w:rsid w:val="00303734"/>
    <w:rsid w:val="003340B9"/>
    <w:rsid w:val="003652BB"/>
    <w:rsid w:val="00366AEA"/>
    <w:rsid w:val="00375EFA"/>
    <w:rsid w:val="00386B0A"/>
    <w:rsid w:val="003A0DB1"/>
    <w:rsid w:val="003B39F3"/>
    <w:rsid w:val="003D5D93"/>
    <w:rsid w:val="003F646C"/>
    <w:rsid w:val="00437EC7"/>
    <w:rsid w:val="00446C47"/>
    <w:rsid w:val="00457D44"/>
    <w:rsid w:val="004661FE"/>
    <w:rsid w:val="00481C8E"/>
    <w:rsid w:val="00486C45"/>
    <w:rsid w:val="00491E1C"/>
    <w:rsid w:val="004D077A"/>
    <w:rsid w:val="004E1655"/>
    <w:rsid w:val="004F068C"/>
    <w:rsid w:val="005111A3"/>
    <w:rsid w:val="0052561F"/>
    <w:rsid w:val="00571883"/>
    <w:rsid w:val="00587579"/>
    <w:rsid w:val="00594F12"/>
    <w:rsid w:val="005A3401"/>
    <w:rsid w:val="005E6E16"/>
    <w:rsid w:val="00613D48"/>
    <w:rsid w:val="00660490"/>
    <w:rsid w:val="006719AE"/>
    <w:rsid w:val="006820CE"/>
    <w:rsid w:val="00697E19"/>
    <w:rsid w:val="006B5ADA"/>
    <w:rsid w:val="006E1FA4"/>
    <w:rsid w:val="006E25EB"/>
    <w:rsid w:val="00712495"/>
    <w:rsid w:val="00712742"/>
    <w:rsid w:val="00714FF9"/>
    <w:rsid w:val="00732199"/>
    <w:rsid w:val="00734E36"/>
    <w:rsid w:val="00751FCE"/>
    <w:rsid w:val="00760F42"/>
    <w:rsid w:val="00783505"/>
    <w:rsid w:val="00787FE3"/>
    <w:rsid w:val="007A6B68"/>
    <w:rsid w:val="007E3846"/>
    <w:rsid w:val="007E3927"/>
    <w:rsid w:val="007E3CB8"/>
    <w:rsid w:val="007E771E"/>
    <w:rsid w:val="008061D4"/>
    <w:rsid w:val="00814AD4"/>
    <w:rsid w:val="00817686"/>
    <w:rsid w:val="008340C0"/>
    <w:rsid w:val="00846DBD"/>
    <w:rsid w:val="00874054"/>
    <w:rsid w:val="00882BC3"/>
    <w:rsid w:val="00884EEE"/>
    <w:rsid w:val="0088569C"/>
    <w:rsid w:val="008908DF"/>
    <w:rsid w:val="008979C4"/>
    <w:rsid w:val="008A20E1"/>
    <w:rsid w:val="008B4858"/>
    <w:rsid w:val="008D16D6"/>
    <w:rsid w:val="00902B3C"/>
    <w:rsid w:val="0096455D"/>
    <w:rsid w:val="00974076"/>
    <w:rsid w:val="00974792"/>
    <w:rsid w:val="009751B2"/>
    <w:rsid w:val="0097720A"/>
    <w:rsid w:val="00991A5C"/>
    <w:rsid w:val="00991CD9"/>
    <w:rsid w:val="009A099F"/>
    <w:rsid w:val="009D2C90"/>
    <w:rsid w:val="009E3C9F"/>
    <w:rsid w:val="009F795F"/>
    <w:rsid w:val="00A70A5B"/>
    <w:rsid w:val="00A801CD"/>
    <w:rsid w:val="00A85811"/>
    <w:rsid w:val="00A91917"/>
    <w:rsid w:val="00A94787"/>
    <w:rsid w:val="00A972EF"/>
    <w:rsid w:val="00AB5DCF"/>
    <w:rsid w:val="00AC333B"/>
    <w:rsid w:val="00AD1A88"/>
    <w:rsid w:val="00B04DF6"/>
    <w:rsid w:val="00B14348"/>
    <w:rsid w:val="00B16DCB"/>
    <w:rsid w:val="00B32848"/>
    <w:rsid w:val="00B404C7"/>
    <w:rsid w:val="00B46381"/>
    <w:rsid w:val="00B4749E"/>
    <w:rsid w:val="00B66A65"/>
    <w:rsid w:val="00B670CE"/>
    <w:rsid w:val="00B80C44"/>
    <w:rsid w:val="00B830EE"/>
    <w:rsid w:val="00B9183E"/>
    <w:rsid w:val="00BA0DDA"/>
    <w:rsid w:val="00BA3922"/>
    <w:rsid w:val="00BE3195"/>
    <w:rsid w:val="00BE5592"/>
    <w:rsid w:val="00C060A4"/>
    <w:rsid w:val="00C11921"/>
    <w:rsid w:val="00C14426"/>
    <w:rsid w:val="00C32D0F"/>
    <w:rsid w:val="00C42DD9"/>
    <w:rsid w:val="00C715E6"/>
    <w:rsid w:val="00C7241B"/>
    <w:rsid w:val="00C818DC"/>
    <w:rsid w:val="00C93CE1"/>
    <w:rsid w:val="00C94D8B"/>
    <w:rsid w:val="00CA33CC"/>
    <w:rsid w:val="00CD232A"/>
    <w:rsid w:val="00CE3D39"/>
    <w:rsid w:val="00D059AF"/>
    <w:rsid w:val="00D14E48"/>
    <w:rsid w:val="00D2024C"/>
    <w:rsid w:val="00D34886"/>
    <w:rsid w:val="00D417E4"/>
    <w:rsid w:val="00D6565B"/>
    <w:rsid w:val="00D74F56"/>
    <w:rsid w:val="00DB16AA"/>
    <w:rsid w:val="00DC4C0C"/>
    <w:rsid w:val="00DF3B0C"/>
    <w:rsid w:val="00E14D81"/>
    <w:rsid w:val="00E229C9"/>
    <w:rsid w:val="00E251A8"/>
    <w:rsid w:val="00E3791A"/>
    <w:rsid w:val="00E86411"/>
    <w:rsid w:val="00EA6884"/>
    <w:rsid w:val="00EB346D"/>
    <w:rsid w:val="00EC612C"/>
    <w:rsid w:val="00EF21D7"/>
    <w:rsid w:val="00EF22C6"/>
    <w:rsid w:val="00F0381E"/>
    <w:rsid w:val="00F12530"/>
    <w:rsid w:val="00F20A9D"/>
    <w:rsid w:val="00F2160A"/>
    <w:rsid w:val="00F220F5"/>
    <w:rsid w:val="00F26FCB"/>
    <w:rsid w:val="00F313C7"/>
    <w:rsid w:val="00F35D46"/>
    <w:rsid w:val="00F376A8"/>
    <w:rsid w:val="00F53B5F"/>
    <w:rsid w:val="00F573A8"/>
    <w:rsid w:val="00F61DED"/>
    <w:rsid w:val="00F67FC4"/>
    <w:rsid w:val="00F73BB6"/>
    <w:rsid w:val="00F921C7"/>
    <w:rsid w:val="00F9630A"/>
    <w:rsid w:val="00F97335"/>
    <w:rsid w:val="00FA5C18"/>
    <w:rsid w:val="00FC1099"/>
    <w:rsid w:val="00FC3E84"/>
    <w:rsid w:val="00FC4B33"/>
    <w:rsid w:val="00FC6BC4"/>
    <w:rsid w:val="00FD5205"/>
    <w:rsid w:val="00FF5E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A6435"/>
  <w15:chartTrackingRefBased/>
  <w15:docId w15:val="{D9CBBB62-0137-445C-89E3-A8F5F8C6B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6B68"/>
    <w:pPr>
      <w:keepNext/>
      <w:keepLines/>
      <w:spacing w:before="240" w:after="0"/>
      <w:outlineLvl w:val="0"/>
    </w:pPr>
    <w:rPr>
      <w:rFonts w:asciiTheme="majorHAnsi" w:eastAsiaTheme="majorEastAsia" w:hAnsiTheme="majorHAnsi" w:cstheme="majorBidi"/>
      <w:color w:val="7C9163" w:themeColor="accent1" w:themeShade="BF"/>
      <w:sz w:val="32"/>
      <w:szCs w:val="32"/>
      <w:lang w:val="en-US"/>
    </w:rPr>
  </w:style>
  <w:style w:type="paragraph" w:styleId="Heading2">
    <w:name w:val="heading 2"/>
    <w:basedOn w:val="Normal"/>
    <w:next w:val="Normal"/>
    <w:link w:val="Heading2Char"/>
    <w:uiPriority w:val="9"/>
    <w:semiHidden/>
    <w:unhideWhenUsed/>
    <w:qFormat/>
    <w:rsid w:val="002401BB"/>
    <w:pPr>
      <w:keepNext/>
      <w:keepLines/>
      <w:spacing w:before="40" w:after="0"/>
      <w:outlineLvl w:val="1"/>
    </w:pPr>
    <w:rPr>
      <w:rFonts w:asciiTheme="majorHAnsi" w:eastAsiaTheme="majorEastAsia" w:hAnsiTheme="majorHAnsi" w:cstheme="majorBidi"/>
      <w:color w:val="7C9163" w:themeColor="accent1" w:themeShade="BF"/>
      <w:sz w:val="26"/>
      <w:szCs w:val="26"/>
    </w:rPr>
  </w:style>
  <w:style w:type="paragraph" w:styleId="Heading3">
    <w:name w:val="heading 3"/>
    <w:basedOn w:val="Normal"/>
    <w:next w:val="Normal"/>
    <w:link w:val="Heading3Char"/>
    <w:uiPriority w:val="9"/>
    <w:semiHidden/>
    <w:unhideWhenUsed/>
    <w:qFormat/>
    <w:rsid w:val="002401BB"/>
    <w:pPr>
      <w:keepNext/>
      <w:keepLines/>
      <w:spacing w:before="40" w:after="0"/>
      <w:outlineLvl w:val="2"/>
    </w:pPr>
    <w:rPr>
      <w:rFonts w:asciiTheme="majorHAnsi" w:eastAsiaTheme="majorEastAsia" w:hAnsiTheme="majorHAnsi" w:cstheme="majorBidi"/>
      <w:color w:val="526041" w:themeColor="accent1" w:themeShade="7F"/>
      <w:sz w:val="24"/>
      <w:szCs w:val="24"/>
    </w:rPr>
  </w:style>
  <w:style w:type="paragraph" w:styleId="Heading4">
    <w:name w:val="heading 4"/>
    <w:basedOn w:val="Normal"/>
    <w:next w:val="Normal"/>
    <w:link w:val="Heading4Char"/>
    <w:uiPriority w:val="9"/>
    <w:semiHidden/>
    <w:unhideWhenUsed/>
    <w:qFormat/>
    <w:rsid w:val="004E1655"/>
    <w:pPr>
      <w:keepNext/>
      <w:keepLines/>
      <w:spacing w:before="40" w:after="0"/>
      <w:outlineLvl w:val="3"/>
    </w:pPr>
    <w:rPr>
      <w:rFonts w:asciiTheme="majorHAnsi" w:eastAsiaTheme="majorEastAsia" w:hAnsiTheme="majorHAnsi" w:cstheme="majorBidi"/>
      <w:i/>
      <w:iCs/>
      <w:color w:val="7C9163"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94F12"/>
    <w:pPr>
      <w:ind w:left="720"/>
      <w:contextualSpacing/>
    </w:pPr>
  </w:style>
  <w:style w:type="paragraph" w:styleId="NoSpacing">
    <w:name w:val="No Spacing"/>
    <w:link w:val="NoSpacingChar"/>
    <w:uiPriority w:val="1"/>
    <w:qFormat/>
    <w:rsid w:val="000F1AF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F1AFD"/>
    <w:rPr>
      <w:rFonts w:eastAsiaTheme="minorEastAsia"/>
      <w:lang w:val="en-US"/>
    </w:rPr>
  </w:style>
  <w:style w:type="table" w:styleId="TableGrid">
    <w:name w:val="Table Grid"/>
    <w:basedOn w:val="TableNormal"/>
    <w:uiPriority w:val="39"/>
    <w:rsid w:val="008856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404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04C7"/>
  </w:style>
  <w:style w:type="paragraph" w:styleId="Footer">
    <w:name w:val="footer"/>
    <w:basedOn w:val="Normal"/>
    <w:link w:val="FooterChar"/>
    <w:uiPriority w:val="99"/>
    <w:unhideWhenUsed/>
    <w:rsid w:val="00B404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4C7"/>
  </w:style>
  <w:style w:type="character" w:customStyle="1" w:styleId="Heading1Char">
    <w:name w:val="Heading 1 Char"/>
    <w:basedOn w:val="DefaultParagraphFont"/>
    <w:link w:val="Heading1"/>
    <w:uiPriority w:val="9"/>
    <w:rsid w:val="007A6B68"/>
    <w:rPr>
      <w:rFonts w:asciiTheme="majorHAnsi" w:eastAsiaTheme="majorEastAsia" w:hAnsiTheme="majorHAnsi" w:cstheme="majorBidi"/>
      <w:color w:val="7C9163" w:themeColor="accent1" w:themeShade="BF"/>
      <w:sz w:val="32"/>
      <w:szCs w:val="32"/>
      <w:lang w:val="en-US"/>
    </w:rPr>
  </w:style>
  <w:style w:type="paragraph" w:styleId="Bibliography">
    <w:name w:val="Bibliography"/>
    <w:basedOn w:val="Normal"/>
    <w:next w:val="Normal"/>
    <w:uiPriority w:val="37"/>
    <w:unhideWhenUsed/>
    <w:rsid w:val="007E771E"/>
  </w:style>
  <w:style w:type="character" w:customStyle="1" w:styleId="Heading2Char">
    <w:name w:val="Heading 2 Char"/>
    <w:basedOn w:val="DefaultParagraphFont"/>
    <w:link w:val="Heading2"/>
    <w:uiPriority w:val="9"/>
    <w:semiHidden/>
    <w:rsid w:val="002401BB"/>
    <w:rPr>
      <w:rFonts w:asciiTheme="majorHAnsi" w:eastAsiaTheme="majorEastAsia" w:hAnsiTheme="majorHAnsi" w:cstheme="majorBidi"/>
      <w:color w:val="7C9163" w:themeColor="accent1" w:themeShade="BF"/>
      <w:sz w:val="26"/>
      <w:szCs w:val="26"/>
    </w:rPr>
  </w:style>
  <w:style w:type="character" w:customStyle="1" w:styleId="Heading3Char">
    <w:name w:val="Heading 3 Char"/>
    <w:basedOn w:val="DefaultParagraphFont"/>
    <w:link w:val="Heading3"/>
    <w:uiPriority w:val="9"/>
    <w:semiHidden/>
    <w:rsid w:val="002401BB"/>
    <w:rPr>
      <w:rFonts w:asciiTheme="majorHAnsi" w:eastAsiaTheme="majorEastAsia" w:hAnsiTheme="majorHAnsi" w:cstheme="majorBidi"/>
      <w:color w:val="526041" w:themeColor="accent1" w:themeShade="7F"/>
      <w:sz w:val="24"/>
      <w:szCs w:val="24"/>
    </w:rPr>
  </w:style>
  <w:style w:type="character" w:customStyle="1" w:styleId="Heading4Char">
    <w:name w:val="Heading 4 Char"/>
    <w:basedOn w:val="DefaultParagraphFont"/>
    <w:link w:val="Heading4"/>
    <w:uiPriority w:val="9"/>
    <w:semiHidden/>
    <w:rsid w:val="004E1655"/>
    <w:rPr>
      <w:rFonts w:asciiTheme="majorHAnsi" w:eastAsiaTheme="majorEastAsia" w:hAnsiTheme="majorHAnsi" w:cstheme="majorBidi"/>
      <w:i/>
      <w:iCs/>
      <w:color w:val="7C9163" w:themeColor="accent1" w:themeShade="BF"/>
    </w:rPr>
  </w:style>
  <w:style w:type="paragraph" w:customStyle="1" w:styleId="ql-indent-1">
    <w:name w:val="ql-indent-1"/>
    <w:basedOn w:val="Normal"/>
    <w:rsid w:val="004E16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46C47"/>
    <w:rPr>
      <w:color w:val="8E58B6" w:themeColor="hyperlink"/>
      <w:u w:val="single"/>
    </w:rPr>
  </w:style>
  <w:style w:type="character" w:styleId="UnresolvedMention">
    <w:name w:val="Unresolved Mention"/>
    <w:basedOn w:val="DefaultParagraphFont"/>
    <w:uiPriority w:val="99"/>
    <w:semiHidden/>
    <w:unhideWhenUsed/>
    <w:rsid w:val="00446C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10765">
      <w:bodyDiv w:val="1"/>
      <w:marLeft w:val="0"/>
      <w:marRight w:val="0"/>
      <w:marTop w:val="0"/>
      <w:marBottom w:val="0"/>
      <w:divBdr>
        <w:top w:val="none" w:sz="0" w:space="0" w:color="auto"/>
        <w:left w:val="none" w:sz="0" w:space="0" w:color="auto"/>
        <w:bottom w:val="none" w:sz="0" w:space="0" w:color="auto"/>
        <w:right w:val="none" w:sz="0" w:space="0" w:color="auto"/>
      </w:divBdr>
    </w:div>
    <w:div w:id="53509479">
      <w:bodyDiv w:val="1"/>
      <w:marLeft w:val="0"/>
      <w:marRight w:val="0"/>
      <w:marTop w:val="0"/>
      <w:marBottom w:val="0"/>
      <w:divBdr>
        <w:top w:val="none" w:sz="0" w:space="0" w:color="auto"/>
        <w:left w:val="none" w:sz="0" w:space="0" w:color="auto"/>
        <w:bottom w:val="none" w:sz="0" w:space="0" w:color="auto"/>
        <w:right w:val="none" w:sz="0" w:space="0" w:color="auto"/>
      </w:divBdr>
    </w:div>
    <w:div w:id="84424903">
      <w:bodyDiv w:val="1"/>
      <w:marLeft w:val="0"/>
      <w:marRight w:val="0"/>
      <w:marTop w:val="0"/>
      <w:marBottom w:val="0"/>
      <w:divBdr>
        <w:top w:val="none" w:sz="0" w:space="0" w:color="auto"/>
        <w:left w:val="none" w:sz="0" w:space="0" w:color="auto"/>
        <w:bottom w:val="none" w:sz="0" w:space="0" w:color="auto"/>
        <w:right w:val="none" w:sz="0" w:space="0" w:color="auto"/>
      </w:divBdr>
    </w:div>
    <w:div w:id="90056684">
      <w:bodyDiv w:val="1"/>
      <w:marLeft w:val="0"/>
      <w:marRight w:val="0"/>
      <w:marTop w:val="0"/>
      <w:marBottom w:val="0"/>
      <w:divBdr>
        <w:top w:val="none" w:sz="0" w:space="0" w:color="auto"/>
        <w:left w:val="none" w:sz="0" w:space="0" w:color="auto"/>
        <w:bottom w:val="none" w:sz="0" w:space="0" w:color="auto"/>
        <w:right w:val="none" w:sz="0" w:space="0" w:color="auto"/>
      </w:divBdr>
    </w:div>
    <w:div w:id="92551491">
      <w:bodyDiv w:val="1"/>
      <w:marLeft w:val="0"/>
      <w:marRight w:val="0"/>
      <w:marTop w:val="0"/>
      <w:marBottom w:val="0"/>
      <w:divBdr>
        <w:top w:val="none" w:sz="0" w:space="0" w:color="auto"/>
        <w:left w:val="none" w:sz="0" w:space="0" w:color="auto"/>
        <w:bottom w:val="none" w:sz="0" w:space="0" w:color="auto"/>
        <w:right w:val="none" w:sz="0" w:space="0" w:color="auto"/>
      </w:divBdr>
    </w:div>
    <w:div w:id="125780777">
      <w:bodyDiv w:val="1"/>
      <w:marLeft w:val="0"/>
      <w:marRight w:val="0"/>
      <w:marTop w:val="0"/>
      <w:marBottom w:val="0"/>
      <w:divBdr>
        <w:top w:val="none" w:sz="0" w:space="0" w:color="auto"/>
        <w:left w:val="none" w:sz="0" w:space="0" w:color="auto"/>
        <w:bottom w:val="none" w:sz="0" w:space="0" w:color="auto"/>
        <w:right w:val="none" w:sz="0" w:space="0" w:color="auto"/>
      </w:divBdr>
    </w:div>
    <w:div w:id="146093674">
      <w:bodyDiv w:val="1"/>
      <w:marLeft w:val="0"/>
      <w:marRight w:val="0"/>
      <w:marTop w:val="0"/>
      <w:marBottom w:val="0"/>
      <w:divBdr>
        <w:top w:val="none" w:sz="0" w:space="0" w:color="auto"/>
        <w:left w:val="none" w:sz="0" w:space="0" w:color="auto"/>
        <w:bottom w:val="none" w:sz="0" w:space="0" w:color="auto"/>
        <w:right w:val="none" w:sz="0" w:space="0" w:color="auto"/>
      </w:divBdr>
    </w:div>
    <w:div w:id="148058245">
      <w:bodyDiv w:val="1"/>
      <w:marLeft w:val="0"/>
      <w:marRight w:val="0"/>
      <w:marTop w:val="0"/>
      <w:marBottom w:val="0"/>
      <w:divBdr>
        <w:top w:val="none" w:sz="0" w:space="0" w:color="auto"/>
        <w:left w:val="none" w:sz="0" w:space="0" w:color="auto"/>
        <w:bottom w:val="none" w:sz="0" w:space="0" w:color="auto"/>
        <w:right w:val="none" w:sz="0" w:space="0" w:color="auto"/>
      </w:divBdr>
    </w:div>
    <w:div w:id="149978482">
      <w:bodyDiv w:val="1"/>
      <w:marLeft w:val="0"/>
      <w:marRight w:val="0"/>
      <w:marTop w:val="0"/>
      <w:marBottom w:val="0"/>
      <w:divBdr>
        <w:top w:val="none" w:sz="0" w:space="0" w:color="auto"/>
        <w:left w:val="none" w:sz="0" w:space="0" w:color="auto"/>
        <w:bottom w:val="none" w:sz="0" w:space="0" w:color="auto"/>
        <w:right w:val="none" w:sz="0" w:space="0" w:color="auto"/>
      </w:divBdr>
    </w:div>
    <w:div w:id="166528591">
      <w:bodyDiv w:val="1"/>
      <w:marLeft w:val="0"/>
      <w:marRight w:val="0"/>
      <w:marTop w:val="0"/>
      <w:marBottom w:val="0"/>
      <w:divBdr>
        <w:top w:val="none" w:sz="0" w:space="0" w:color="auto"/>
        <w:left w:val="none" w:sz="0" w:space="0" w:color="auto"/>
        <w:bottom w:val="none" w:sz="0" w:space="0" w:color="auto"/>
        <w:right w:val="none" w:sz="0" w:space="0" w:color="auto"/>
      </w:divBdr>
    </w:div>
    <w:div w:id="175853438">
      <w:bodyDiv w:val="1"/>
      <w:marLeft w:val="0"/>
      <w:marRight w:val="0"/>
      <w:marTop w:val="0"/>
      <w:marBottom w:val="0"/>
      <w:divBdr>
        <w:top w:val="none" w:sz="0" w:space="0" w:color="auto"/>
        <w:left w:val="none" w:sz="0" w:space="0" w:color="auto"/>
        <w:bottom w:val="none" w:sz="0" w:space="0" w:color="auto"/>
        <w:right w:val="none" w:sz="0" w:space="0" w:color="auto"/>
      </w:divBdr>
    </w:div>
    <w:div w:id="198276926">
      <w:bodyDiv w:val="1"/>
      <w:marLeft w:val="0"/>
      <w:marRight w:val="0"/>
      <w:marTop w:val="0"/>
      <w:marBottom w:val="0"/>
      <w:divBdr>
        <w:top w:val="none" w:sz="0" w:space="0" w:color="auto"/>
        <w:left w:val="none" w:sz="0" w:space="0" w:color="auto"/>
        <w:bottom w:val="none" w:sz="0" w:space="0" w:color="auto"/>
        <w:right w:val="none" w:sz="0" w:space="0" w:color="auto"/>
      </w:divBdr>
    </w:div>
    <w:div w:id="206919634">
      <w:bodyDiv w:val="1"/>
      <w:marLeft w:val="0"/>
      <w:marRight w:val="0"/>
      <w:marTop w:val="0"/>
      <w:marBottom w:val="0"/>
      <w:divBdr>
        <w:top w:val="none" w:sz="0" w:space="0" w:color="auto"/>
        <w:left w:val="none" w:sz="0" w:space="0" w:color="auto"/>
        <w:bottom w:val="none" w:sz="0" w:space="0" w:color="auto"/>
        <w:right w:val="none" w:sz="0" w:space="0" w:color="auto"/>
      </w:divBdr>
    </w:div>
    <w:div w:id="330911530">
      <w:bodyDiv w:val="1"/>
      <w:marLeft w:val="0"/>
      <w:marRight w:val="0"/>
      <w:marTop w:val="0"/>
      <w:marBottom w:val="0"/>
      <w:divBdr>
        <w:top w:val="none" w:sz="0" w:space="0" w:color="auto"/>
        <w:left w:val="none" w:sz="0" w:space="0" w:color="auto"/>
        <w:bottom w:val="none" w:sz="0" w:space="0" w:color="auto"/>
        <w:right w:val="none" w:sz="0" w:space="0" w:color="auto"/>
      </w:divBdr>
    </w:div>
    <w:div w:id="344524515">
      <w:bodyDiv w:val="1"/>
      <w:marLeft w:val="0"/>
      <w:marRight w:val="0"/>
      <w:marTop w:val="0"/>
      <w:marBottom w:val="0"/>
      <w:divBdr>
        <w:top w:val="none" w:sz="0" w:space="0" w:color="auto"/>
        <w:left w:val="none" w:sz="0" w:space="0" w:color="auto"/>
        <w:bottom w:val="none" w:sz="0" w:space="0" w:color="auto"/>
        <w:right w:val="none" w:sz="0" w:space="0" w:color="auto"/>
      </w:divBdr>
    </w:div>
    <w:div w:id="349725885">
      <w:bodyDiv w:val="1"/>
      <w:marLeft w:val="0"/>
      <w:marRight w:val="0"/>
      <w:marTop w:val="0"/>
      <w:marBottom w:val="0"/>
      <w:divBdr>
        <w:top w:val="none" w:sz="0" w:space="0" w:color="auto"/>
        <w:left w:val="none" w:sz="0" w:space="0" w:color="auto"/>
        <w:bottom w:val="none" w:sz="0" w:space="0" w:color="auto"/>
        <w:right w:val="none" w:sz="0" w:space="0" w:color="auto"/>
      </w:divBdr>
    </w:div>
    <w:div w:id="357200954">
      <w:bodyDiv w:val="1"/>
      <w:marLeft w:val="0"/>
      <w:marRight w:val="0"/>
      <w:marTop w:val="0"/>
      <w:marBottom w:val="0"/>
      <w:divBdr>
        <w:top w:val="none" w:sz="0" w:space="0" w:color="auto"/>
        <w:left w:val="none" w:sz="0" w:space="0" w:color="auto"/>
        <w:bottom w:val="none" w:sz="0" w:space="0" w:color="auto"/>
        <w:right w:val="none" w:sz="0" w:space="0" w:color="auto"/>
      </w:divBdr>
    </w:div>
    <w:div w:id="370375343">
      <w:bodyDiv w:val="1"/>
      <w:marLeft w:val="0"/>
      <w:marRight w:val="0"/>
      <w:marTop w:val="0"/>
      <w:marBottom w:val="0"/>
      <w:divBdr>
        <w:top w:val="none" w:sz="0" w:space="0" w:color="auto"/>
        <w:left w:val="none" w:sz="0" w:space="0" w:color="auto"/>
        <w:bottom w:val="none" w:sz="0" w:space="0" w:color="auto"/>
        <w:right w:val="none" w:sz="0" w:space="0" w:color="auto"/>
      </w:divBdr>
    </w:div>
    <w:div w:id="404105921">
      <w:bodyDiv w:val="1"/>
      <w:marLeft w:val="0"/>
      <w:marRight w:val="0"/>
      <w:marTop w:val="0"/>
      <w:marBottom w:val="0"/>
      <w:divBdr>
        <w:top w:val="none" w:sz="0" w:space="0" w:color="auto"/>
        <w:left w:val="none" w:sz="0" w:space="0" w:color="auto"/>
        <w:bottom w:val="none" w:sz="0" w:space="0" w:color="auto"/>
        <w:right w:val="none" w:sz="0" w:space="0" w:color="auto"/>
      </w:divBdr>
    </w:div>
    <w:div w:id="442187002">
      <w:bodyDiv w:val="1"/>
      <w:marLeft w:val="0"/>
      <w:marRight w:val="0"/>
      <w:marTop w:val="0"/>
      <w:marBottom w:val="0"/>
      <w:divBdr>
        <w:top w:val="none" w:sz="0" w:space="0" w:color="auto"/>
        <w:left w:val="none" w:sz="0" w:space="0" w:color="auto"/>
        <w:bottom w:val="none" w:sz="0" w:space="0" w:color="auto"/>
        <w:right w:val="none" w:sz="0" w:space="0" w:color="auto"/>
      </w:divBdr>
    </w:div>
    <w:div w:id="451941061">
      <w:bodyDiv w:val="1"/>
      <w:marLeft w:val="0"/>
      <w:marRight w:val="0"/>
      <w:marTop w:val="0"/>
      <w:marBottom w:val="0"/>
      <w:divBdr>
        <w:top w:val="none" w:sz="0" w:space="0" w:color="auto"/>
        <w:left w:val="none" w:sz="0" w:space="0" w:color="auto"/>
        <w:bottom w:val="none" w:sz="0" w:space="0" w:color="auto"/>
        <w:right w:val="none" w:sz="0" w:space="0" w:color="auto"/>
      </w:divBdr>
    </w:div>
    <w:div w:id="465588223">
      <w:bodyDiv w:val="1"/>
      <w:marLeft w:val="0"/>
      <w:marRight w:val="0"/>
      <w:marTop w:val="0"/>
      <w:marBottom w:val="0"/>
      <w:divBdr>
        <w:top w:val="none" w:sz="0" w:space="0" w:color="auto"/>
        <w:left w:val="none" w:sz="0" w:space="0" w:color="auto"/>
        <w:bottom w:val="none" w:sz="0" w:space="0" w:color="auto"/>
        <w:right w:val="none" w:sz="0" w:space="0" w:color="auto"/>
      </w:divBdr>
    </w:div>
    <w:div w:id="481390332">
      <w:bodyDiv w:val="1"/>
      <w:marLeft w:val="0"/>
      <w:marRight w:val="0"/>
      <w:marTop w:val="0"/>
      <w:marBottom w:val="0"/>
      <w:divBdr>
        <w:top w:val="none" w:sz="0" w:space="0" w:color="auto"/>
        <w:left w:val="none" w:sz="0" w:space="0" w:color="auto"/>
        <w:bottom w:val="none" w:sz="0" w:space="0" w:color="auto"/>
        <w:right w:val="none" w:sz="0" w:space="0" w:color="auto"/>
      </w:divBdr>
    </w:div>
    <w:div w:id="544411967">
      <w:bodyDiv w:val="1"/>
      <w:marLeft w:val="0"/>
      <w:marRight w:val="0"/>
      <w:marTop w:val="0"/>
      <w:marBottom w:val="0"/>
      <w:divBdr>
        <w:top w:val="none" w:sz="0" w:space="0" w:color="auto"/>
        <w:left w:val="none" w:sz="0" w:space="0" w:color="auto"/>
        <w:bottom w:val="none" w:sz="0" w:space="0" w:color="auto"/>
        <w:right w:val="none" w:sz="0" w:space="0" w:color="auto"/>
      </w:divBdr>
    </w:div>
    <w:div w:id="553661692">
      <w:bodyDiv w:val="1"/>
      <w:marLeft w:val="0"/>
      <w:marRight w:val="0"/>
      <w:marTop w:val="0"/>
      <w:marBottom w:val="0"/>
      <w:divBdr>
        <w:top w:val="none" w:sz="0" w:space="0" w:color="auto"/>
        <w:left w:val="none" w:sz="0" w:space="0" w:color="auto"/>
        <w:bottom w:val="none" w:sz="0" w:space="0" w:color="auto"/>
        <w:right w:val="none" w:sz="0" w:space="0" w:color="auto"/>
      </w:divBdr>
    </w:div>
    <w:div w:id="560553797">
      <w:bodyDiv w:val="1"/>
      <w:marLeft w:val="0"/>
      <w:marRight w:val="0"/>
      <w:marTop w:val="0"/>
      <w:marBottom w:val="0"/>
      <w:divBdr>
        <w:top w:val="none" w:sz="0" w:space="0" w:color="auto"/>
        <w:left w:val="none" w:sz="0" w:space="0" w:color="auto"/>
        <w:bottom w:val="none" w:sz="0" w:space="0" w:color="auto"/>
        <w:right w:val="none" w:sz="0" w:space="0" w:color="auto"/>
      </w:divBdr>
    </w:div>
    <w:div w:id="566691882">
      <w:bodyDiv w:val="1"/>
      <w:marLeft w:val="0"/>
      <w:marRight w:val="0"/>
      <w:marTop w:val="0"/>
      <w:marBottom w:val="0"/>
      <w:divBdr>
        <w:top w:val="none" w:sz="0" w:space="0" w:color="auto"/>
        <w:left w:val="none" w:sz="0" w:space="0" w:color="auto"/>
        <w:bottom w:val="none" w:sz="0" w:space="0" w:color="auto"/>
        <w:right w:val="none" w:sz="0" w:space="0" w:color="auto"/>
      </w:divBdr>
    </w:div>
    <w:div w:id="581640345">
      <w:bodyDiv w:val="1"/>
      <w:marLeft w:val="0"/>
      <w:marRight w:val="0"/>
      <w:marTop w:val="0"/>
      <w:marBottom w:val="0"/>
      <w:divBdr>
        <w:top w:val="none" w:sz="0" w:space="0" w:color="auto"/>
        <w:left w:val="none" w:sz="0" w:space="0" w:color="auto"/>
        <w:bottom w:val="none" w:sz="0" w:space="0" w:color="auto"/>
        <w:right w:val="none" w:sz="0" w:space="0" w:color="auto"/>
      </w:divBdr>
    </w:div>
    <w:div w:id="636839263">
      <w:bodyDiv w:val="1"/>
      <w:marLeft w:val="0"/>
      <w:marRight w:val="0"/>
      <w:marTop w:val="0"/>
      <w:marBottom w:val="0"/>
      <w:divBdr>
        <w:top w:val="none" w:sz="0" w:space="0" w:color="auto"/>
        <w:left w:val="none" w:sz="0" w:space="0" w:color="auto"/>
        <w:bottom w:val="none" w:sz="0" w:space="0" w:color="auto"/>
        <w:right w:val="none" w:sz="0" w:space="0" w:color="auto"/>
      </w:divBdr>
    </w:div>
    <w:div w:id="693043479">
      <w:bodyDiv w:val="1"/>
      <w:marLeft w:val="0"/>
      <w:marRight w:val="0"/>
      <w:marTop w:val="0"/>
      <w:marBottom w:val="0"/>
      <w:divBdr>
        <w:top w:val="none" w:sz="0" w:space="0" w:color="auto"/>
        <w:left w:val="none" w:sz="0" w:space="0" w:color="auto"/>
        <w:bottom w:val="none" w:sz="0" w:space="0" w:color="auto"/>
        <w:right w:val="none" w:sz="0" w:space="0" w:color="auto"/>
      </w:divBdr>
    </w:div>
    <w:div w:id="737166565">
      <w:bodyDiv w:val="1"/>
      <w:marLeft w:val="0"/>
      <w:marRight w:val="0"/>
      <w:marTop w:val="0"/>
      <w:marBottom w:val="0"/>
      <w:divBdr>
        <w:top w:val="none" w:sz="0" w:space="0" w:color="auto"/>
        <w:left w:val="none" w:sz="0" w:space="0" w:color="auto"/>
        <w:bottom w:val="none" w:sz="0" w:space="0" w:color="auto"/>
        <w:right w:val="none" w:sz="0" w:space="0" w:color="auto"/>
      </w:divBdr>
      <w:divsChild>
        <w:div w:id="841549902">
          <w:marLeft w:val="0"/>
          <w:marRight w:val="0"/>
          <w:marTop w:val="0"/>
          <w:marBottom w:val="0"/>
          <w:divBdr>
            <w:top w:val="single" w:sz="2" w:space="0" w:color="auto"/>
            <w:left w:val="single" w:sz="2" w:space="0" w:color="auto"/>
            <w:bottom w:val="single" w:sz="6" w:space="0" w:color="auto"/>
            <w:right w:val="single" w:sz="2" w:space="0" w:color="auto"/>
          </w:divBdr>
          <w:divsChild>
            <w:div w:id="945818799">
              <w:marLeft w:val="0"/>
              <w:marRight w:val="0"/>
              <w:marTop w:val="100"/>
              <w:marBottom w:val="100"/>
              <w:divBdr>
                <w:top w:val="single" w:sz="2" w:space="0" w:color="D9D9E3"/>
                <w:left w:val="single" w:sz="2" w:space="0" w:color="D9D9E3"/>
                <w:bottom w:val="single" w:sz="2" w:space="0" w:color="D9D9E3"/>
                <w:right w:val="single" w:sz="2" w:space="0" w:color="D9D9E3"/>
              </w:divBdr>
              <w:divsChild>
                <w:div w:id="1446463805">
                  <w:marLeft w:val="0"/>
                  <w:marRight w:val="0"/>
                  <w:marTop w:val="0"/>
                  <w:marBottom w:val="0"/>
                  <w:divBdr>
                    <w:top w:val="single" w:sz="2" w:space="0" w:color="D9D9E3"/>
                    <w:left w:val="single" w:sz="2" w:space="0" w:color="D9D9E3"/>
                    <w:bottom w:val="single" w:sz="2" w:space="0" w:color="D9D9E3"/>
                    <w:right w:val="single" w:sz="2" w:space="0" w:color="D9D9E3"/>
                  </w:divBdr>
                  <w:divsChild>
                    <w:div w:id="1977446760">
                      <w:marLeft w:val="0"/>
                      <w:marRight w:val="0"/>
                      <w:marTop w:val="0"/>
                      <w:marBottom w:val="0"/>
                      <w:divBdr>
                        <w:top w:val="single" w:sz="2" w:space="0" w:color="D9D9E3"/>
                        <w:left w:val="single" w:sz="2" w:space="0" w:color="D9D9E3"/>
                        <w:bottom w:val="single" w:sz="2" w:space="0" w:color="D9D9E3"/>
                        <w:right w:val="single" w:sz="2" w:space="0" w:color="D9D9E3"/>
                      </w:divBdr>
                      <w:divsChild>
                        <w:div w:id="884411726">
                          <w:marLeft w:val="0"/>
                          <w:marRight w:val="0"/>
                          <w:marTop w:val="0"/>
                          <w:marBottom w:val="0"/>
                          <w:divBdr>
                            <w:top w:val="single" w:sz="2" w:space="0" w:color="D9D9E3"/>
                            <w:left w:val="single" w:sz="2" w:space="0" w:color="D9D9E3"/>
                            <w:bottom w:val="single" w:sz="2" w:space="0" w:color="D9D9E3"/>
                            <w:right w:val="single" w:sz="2" w:space="0" w:color="D9D9E3"/>
                          </w:divBdr>
                          <w:divsChild>
                            <w:div w:id="193443644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76289639">
      <w:bodyDiv w:val="1"/>
      <w:marLeft w:val="0"/>
      <w:marRight w:val="0"/>
      <w:marTop w:val="0"/>
      <w:marBottom w:val="0"/>
      <w:divBdr>
        <w:top w:val="none" w:sz="0" w:space="0" w:color="auto"/>
        <w:left w:val="none" w:sz="0" w:space="0" w:color="auto"/>
        <w:bottom w:val="none" w:sz="0" w:space="0" w:color="auto"/>
        <w:right w:val="none" w:sz="0" w:space="0" w:color="auto"/>
      </w:divBdr>
    </w:div>
    <w:div w:id="787623690">
      <w:bodyDiv w:val="1"/>
      <w:marLeft w:val="0"/>
      <w:marRight w:val="0"/>
      <w:marTop w:val="0"/>
      <w:marBottom w:val="0"/>
      <w:divBdr>
        <w:top w:val="none" w:sz="0" w:space="0" w:color="auto"/>
        <w:left w:val="none" w:sz="0" w:space="0" w:color="auto"/>
        <w:bottom w:val="none" w:sz="0" w:space="0" w:color="auto"/>
        <w:right w:val="none" w:sz="0" w:space="0" w:color="auto"/>
      </w:divBdr>
    </w:div>
    <w:div w:id="798838831">
      <w:bodyDiv w:val="1"/>
      <w:marLeft w:val="0"/>
      <w:marRight w:val="0"/>
      <w:marTop w:val="0"/>
      <w:marBottom w:val="0"/>
      <w:divBdr>
        <w:top w:val="none" w:sz="0" w:space="0" w:color="auto"/>
        <w:left w:val="none" w:sz="0" w:space="0" w:color="auto"/>
        <w:bottom w:val="none" w:sz="0" w:space="0" w:color="auto"/>
        <w:right w:val="none" w:sz="0" w:space="0" w:color="auto"/>
      </w:divBdr>
    </w:div>
    <w:div w:id="803042005">
      <w:bodyDiv w:val="1"/>
      <w:marLeft w:val="0"/>
      <w:marRight w:val="0"/>
      <w:marTop w:val="0"/>
      <w:marBottom w:val="0"/>
      <w:divBdr>
        <w:top w:val="none" w:sz="0" w:space="0" w:color="auto"/>
        <w:left w:val="none" w:sz="0" w:space="0" w:color="auto"/>
        <w:bottom w:val="none" w:sz="0" w:space="0" w:color="auto"/>
        <w:right w:val="none" w:sz="0" w:space="0" w:color="auto"/>
      </w:divBdr>
    </w:div>
    <w:div w:id="809513229">
      <w:bodyDiv w:val="1"/>
      <w:marLeft w:val="0"/>
      <w:marRight w:val="0"/>
      <w:marTop w:val="0"/>
      <w:marBottom w:val="0"/>
      <w:divBdr>
        <w:top w:val="none" w:sz="0" w:space="0" w:color="auto"/>
        <w:left w:val="none" w:sz="0" w:space="0" w:color="auto"/>
        <w:bottom w:val="none" w:sz="0" w:space="0" w:color="auto"/>
        <w:right w:val="none" w:sz="0" w:space="0" w:color="auto"/>
      </w:divBdr>
    </w:div>
    <w:div w:id="818956320">
      <w:bodyDiv w:val="1"/>
      <w:marLeft w:val="0"/>
      <w:marRight w:val="0"/>
      <w:marTop w:val="0"/>
      <w:marBottom w:val="0"/>
      <w:divBdr>
        <w:top w:val="none" w:sz="0" w:space="0" w:color="auto"/>
        <w:left w:val="none" w:sz="0" w:space="0" w:color="auto"/>
        <w:bottom w:val="none" w:sz="0" w:space="0" w:color="auto"/>
        <w:right w:val="none" w:sz="0" w:space="0" w:color="auto"/>
      </w:divBdr>
    </w:div>
    <w:div w:id="827328686">
      <w:bodyDiv w:val="1"/>
      <w:marLeft w:val="0"/>
      <w:marRight w:val="0"/>
      <w:marTop w:val="0"/>
      <w:marBottom w:val="0"/>
      <w:divBdr>
        <w:top w:val="none" w:sz="0" w:space="0" w:color="auto"/>
        <w:left w:val="none" w:sz="0" w:space="0" w:color="auto"/>
        <w:bottom w:val="none" w:sz="0" w:space="0" w:color="auto"/>
        <w:right w:val="none" w:sz="0" w:space="0" w:color="auto"/>
      </w:divBdr>
    </w:div>
    <w:div w:id="877166052">
      <w:bodyDiv w:val="1"/>
      <w:marLeft w:val="0"/>
      <w:marRight w:val="0"/>
      <w:marTop w:val="0"/>
      <w:marBottom w:val="0"/>
      <w:divBdr>
        <w:top w:val="none" w:sz="0" w:space="0" w:color="auto"/>
        <w:left w:val="none" w:sz="0" w:space="0" w:color="auto"/>
        <w:bottom w:val="none" w:sz="0" w:space="0" w:color="auto"/>
        <w:right w:val="none" w:sz="0" w:space="0" w:color="auto"/>
      </w:divBdr>
    </w:div>
    <w:div w:id="879827686">
      <w:bodyDiv w:val="1"/>
      <w:marLeft w:val="0"/>
      <w:marRight w:val="0"/>
      <w:marTop w:val="0"/>
      <w:marBottom w:val="0"/>
      <w:divBdr>
        <w:top w:val="none" w:sz="0" w:space="0" w:color="auto"/>
        <w:left w:val="none" w:sz="0" w:space="0" w:color="auto"/>
        <w:bottom w:val="none" w:sz="0" w:space="0" w:color="auto"/>
        <w:right w:val="none" w:sz="0" w:space="0" w:color="auto"/>
      </w:divBdr>
    </w:div>
    <w:div w:id="895044343">
      <w:bodyDiv w:val="1"/>
      <w:marLeft w:val="0"/>
      <w:marRight w:val="0"/>
      <w:marTop w:val="0"/>
      <w:marBottom w:val="0"/>
      <w:divBdr>
        <w:top w:val="none" w:sz="0" w:space="0" w:color="auto"/>
        <w:left w:val="none" w:sz="0" w:space="0" w:color="auto"/>
        <w:bottom w:val="none" w:sz="0" w:space="0" w:color="auto"/>
        <w:right w:val="none" w:sz="0" w:space="0" w:color="auto"/>
      </w:divBdr>
    </w:div>
    <w:div w:id="912546434">
      <w:bodyDiv w:val="1"/>
      <w:marLeft w:val="0"/>
      <w:marRight w:val="0"/>
      <w:marTop w:val="0"/>
      <w:marBottom w:val="0"/>
      <w:divBdr>
        <w:top w:val="none" w:sz="0" w:space="0" w:color="auto"/>
        <w:left w:val="none" w:sz="0" w:space="0" w:color="auto"/>
        <w:bottom w:val="none" w:sz="0" w:space="0" w:color="auto"/>
        <w:right w:val="none" w:sz="0" w:space="0" w:color="auto"/>
      </w:divBdr>
    </w:div>
    <w:div w:id="924001325">
      <w:bodyDiv w:val="1"/>
      <w:marLeft w:val="0"/>
      <w:marRight w:val="0"/>
      <w:marTop w:val="0"/>
      <w:marBottom w:val="0"/>
      <w:divBdr>
        <w:top w:val="none" w:sz="0" w:space="0" w:color="auto"/>
        <w:left w:val="none" w:sz="0" w:space="0" w:color="auto"/>
        <w:bottom w:val="none" w:sz="0" w:space="0" w:color="auto"/>
        <w:right w:val="none" w:sz="0" w:space="0" w:color="auto"/>
      </w:divBdr>
    </w:div>
    <w:div w:id="950471956">
      <w:bodyDiv w:val="1"/>
      <w:marLeft w:val="0"/>
      <w:marRight w:val="0"/>
      <w:marTop w:val="0"/>
      <w:marBottom w:val="0"/>
      <w:divBdr>
        <w:top w:val="none" w:sz="0" w:space="0" w:color="auto"/>
        <w:left w:val="none" w:sz="0" w:space="0" w:color="auto"/>
        <w:bottom w:val="none" w:sz="0" w:space="0" w:color="auto"/>
        <w:right w:val="none" w:sz="0" w:space="0" w:color="auto"/>
      </w:divBdr>
    </w:div>
    <w:div w:id="997655633">
      <w:bodyDiv w:val="1"/>
      <w:marLeft w:val="0"/>
      <w:marRight w:val="0"/>
      <w:marTop w:val="0"/>
      <w:marBottom w:val="0"/>
      <w:divBdr>
        <w:top w:val="none" w:sz="0" w:space="0" w:color="auto"/>
        <w:left w:val="none" w:sz="0" w:space="0" w:color="auto"/>
        <w:bottom w:val="none" w:sz="0" w:space="0" w:color="auto"/>
        <w:right w:val="none" w:sz="0" w:space="0" w:color="auto"/>
      </w:divBdr>
    </w:div>
    <w:div w:id="1009137478">
      <w:bodyDiv w:val="1"/>
      <w:marLeft w:val="0"/>
      <w:marRight w:val="0"/>
      <w:marTop w:val="0"/>
      <w:marBottom w:val="0"/>
      <w:divBdr>
        <w:top w:val="none" w:sz="0" w:space="0" w:color="auto"/>
        <w:left w:val="none" w:sz="0" w:space="0" w:color="auto"/>
        <w:bottom w:val="none" w:sz="0" w:space="0" w:color="auto"/>
        <w:right w:val="none" w:sz="0" w:space="0" w:color="auto"/>
      </w:divBdr>
    </w:div>
    <w:div w:id="1113668246">
      <w:bodyDiv w:val="1"/>
      <w:marLeft w:val="0"/>
      <w:marRight w:val="0"/>
      <w:marTop w:val="0"/>
      <w:marBottom w:val="0"/>
      <w:divBdr>
        <w:top w:val="none" w:sz="0" w:space="0" w:color="auto"/>
        <w:left w:val="none" w:sz="0" w:space="0" w:color="auto"/>
        <w:bottom w:val="none" w:sz="0" w:space="0" w:color="auto"/>
        <w:right w:val="none" w:sz="0" w:space="0" w:color="auto"/>
      </w:divBdr>
    </w:div>
    <w:div w:id="1165244467">
      <w:bodyDiv w:val="1"/>
      <w:marLeft w:val="0"/>
      <w:marRight w:val="0"/>
      <w:marTop w:val="0"/>
      <w:marBottom w:val="0"/>
      <w:divBdr>
        <w:top w:val="none" w:sz="0" w:space="0" w:color="auto"/>
        <w:left w:val="none" w:sz="0" w:space="0" w:color="auto"/>
        <w:bottom w:val="none" w:sz="0" w:space="0" w:color="auto"/>
        <w:right w:val="none" w:sz="0" w:space="0" w:color="auto"/>
      </w:divBdr>
    </w:div>
    <w:div w:id="1176460383">
      <w:bodyDiv w:val="1"/>
      <w:marLeft w:val="0"/>
      <w:marRight w:val="0"/>
      <w:marTop w:val="0"/>
      <w:marBottom w:val="0"/>
      <w:divBdr>
        <w:top w:val="none" w:sz="0" w:space="0" w:color="auto"/>
        <w:left w:val="none" w:sz="0" w:space="0" w:color="auto"/>
        <w:bottom w:val="none" w:sz="0" w:space="0" w:color="auto"/>
        <w:right w:val="none" w:sz="0" w:space="0" w:color="auto"/>
      </w:divBdr>
    </w:div>
    <w:div w:id="1183011297">
      <w:bodyDiv w:val="1"/>
      <w:marLeft w:val="0"/>
      <w:marRight w:val="0"/>
      <w:marTop w:val="0"/>
      <w:marBottom w:val="0"/>
      <w:divBdr>
        <w:top w:val="none" w:sz="0" w:space="0" w:color="auto"/>
        <w:left w:val="none" w:sz="0" w:space="0" w:color="auto"/>
        <w:bottom w:val="none" w:sz="0" w:space="0" w:color="auto"/>
        <w:right w:val="none" w:sz="0" w:space="0" w:color="auto"/>
      </w:divBdr>
    </w:div>
    <w:div w:id="1253465477">
      <w:bodyDiv w:val="1"/>
      <w:marLeft w:val="0"/>
      <w:marRight w:val="0"/>
      <w:marTop w:val="0"/>
      <w:marBottom w:val="0"/>
      <w:divBdr>
        <w:top w:val="none" w:sz="0" w:space="0" w:color="auto"/>
        <w:left w:val="none" w:sz="0" w:space="0" w:color="auto"/>
        <w:bottom w:val="none" w:sz="0" w:space="0" w:color="auto"/>
        <w:right w:val="none" w:sz="0" w:space="0" w:color="auto"/>
      </w:divBdr>
    </w:div>
    <w:div w:id="1258712992">
      <w:bodyDiv w:val="1"/>
      <w:marLeft w:val="0"/>
      <w:marRight w:val="0"/>
      <w:marTop w:val="0"/>
      <w:marBottom w:val="0"/>
      <w:divBdr>
        <w:top w:val="none" w:sz="0" w:space="0" w:color="auto"/>
        <w:left w:val="none" w:sz="0" w:space="0" w:color="auto"/>
        <w:bottom w:val="none" w:sz="0" w:space="0" w:color="auto"/>
        <w:right w:val="none" w:sz="0" w:space="0" w:color="auto"/>
      </w:divBdr>
    </w:div>
    <w:div w:id="1270309383">
      <w:bodyDiv w:val="1"/>
      <w:marLeft w:val="0"/>
      <w:marRight w:val="0"/>
      <w:marTop w:val="0"/>
      <w:marBottom w:val="0"/>
      <w:divBdr>
        <w:top w:val="none" w:sz="0" w:space="0" w:color="auto"/>
        <w:left w:val="none" w:sz="0" w:space="0" w:color="auto"/>
        <w:bottom w:val="none" w:sz="0" w:space="0" w:color="auto"/>
        <w:right w:val="none" w:sz="0" w:space="0" w:color="auto"/>
      </w:divBdr>
    </w:div>
    <w:div w:id="1298998422">
      <w:bodyDiv w:val="1"/>
      <w:marLeft w:val="0"/>
      <w:marRight w:val="0"/>
      <w:marTop w:val="0"/>
      <w:marBottom w:val="0"/>
      <w:divBdr>
        <w:top w:val="none" w:sz="0" w:space="0" w:color="auto"/>
        <w:left w:val="none" w:sz="0" w:space="0" w:color="auto"/>
        <w:bottom w:val="none" w:sz="0" w:space="0" w:color="auto"/>
        <w:right w:val="none" w:sz="0" w:space="0" w:color="auto"/>
      </w:divBdr>
    </w:div>
    <w:div w:id="1323042075">
      <w:bodyDiv w:val="1"/>
      <w:marLeft w:val="0"/>
      <w:marRight w:val="0"/>
      <w:marTop w:val="0"/>
      <w:marBottom w:val="0"/>
      <w:divBdr>
        <w:top w:val="none" w:sz="0" w:space="0" w:color="auto"/>
        <w:left w:val="none" w:sz="0" w:space="0" w:color="auto"/>
        <w:bottom w:val="none" w:sz="0" w:space="0" w:color="auto"/>
        <w:right w:val="none" w:sz="0" w:space="0" w:color="auto"/>
      </w:divBdr>
    </w:div>
    <w:div w:id="1346325669">
      <w:bodyDiv w:val="1"/>
      <w:marLeft w:val="0"/>
      <w:marRight w:val="0"/>
      <w:marTop w:val="0"/>
      <w:marBottom w:val="0"/>
      <w:divBdr>
        <w:top w:val="none" w:sz="0" w:space="0" w:color="auto"/>
        <w:left w:val="none" w:sz="0" w:space="0" w:color="auto"/>
        <w:bottom w:val="none" w:sz="0" w:space="0" w:color="auto"/>
        <w:right w:val="none" w:sz="0" w:space="0" w:color="auto"/>
      </w:divBdr>
    </w:div>
    <w:div w:id="1355838058">
      <w:bodyDiv w:val="1"/>
      <w:marLeft w:val="0"/>
      <w:marRight w:val="0"/>
      <w:marTop w:val="0"/>
      <w:marBottom w:val="0"/>
      <w:divBdr>
        <w:top w:val="none" w:sz="0" w:space="0" w:color="auto"/>
        <w:left w:val="none" w:sz="0" w:space="0" w:color="auto"/>
        <w:bottom w:val="none" w:sz="0" w:space="0" w:color="auto"/>
        <w:right w:val="none" w:sz="0" w:space="0" w:color="auto"/>
      </w:divBdr>
    </w:div>
    <w:div w:id="1364017970">
      <w:bodyDiv w:val="1"/>
      <w:marLeft w:val="0"/>
      <w:marRight w:val="0"/>
      <w:marTop w:val="0"/>
      <w:marBottom w:val="0"/>
      <w:divBdr>
        <w:top w:val="none" w:sz="0" w:space="0" w:color="auto"/>
        <w:left w:val="none" w:sz="0" w:space="0" w:color="auto"/>
        <w:bottom w:val="none" w:sz="0" w:space="0" w:color="auto"/>
        <w:right w:val="none" w:sz="0" w:space="0" w:color="auto"/>
      </w:divBdr>
    </w:div>
    <w:div w:id="1365322721">
      <w:bodyDiv w:val="1"/>
      <w:marLeft w:val="0"/>
      <w:marRight w:val="0"/>
      <w:marTop w:val="0"/>
      <w:marBottom w:val="0"/>
      <w:divBdr>
        <w:top w:val="none" w:sz="0" w:space="0" w:color="auto"/>
        <w:left w:val="none" w:sz="0" w:space="0" w:color="auto"/>
        <w:bottom w:val="none" w:sz="0" w:space="0" w:color="auto"/>
        <w:right w:val="none" w:sz="0" w:space="0" w:color="auto"/>
      </w:divBdr>
    </w:div>
    <w:div w:id="1391996705">
      <w:bodyDiv w:val="1"/>
      <w:marLeft w:val="0"/>
      <w:marRight w:val="0"/>
      <w:marTop w:val="0"/>
      <w:marBottom w:val="0"/>
      <w:divBdr>
        <w:top w:val="none" w:sz="0" w:space="0" w:color="auto"/>
        <w:left w:val="none" w:sz="0" w:space="0" w:color="auto"/>
        <w:bottom w:val="none" w:sz="0" w:space="0" w:color="auto"/>
        <w:right w:val="none" w:sz="0" w:space="0" w:color="auto"/>
      </w:divBdr>
    </w:div>
    <w:div w:id="1399789333">
      <w:bodyDiv w:val="1"/>
      <w:marLeft w:val="0"/>
      <w:marRight w:val="0"/>
      <w:marTop w:val="0"/>
      <w:marBottom w:val="0"/>
      <w:divBdr>
        <w:top w:val="none" w:sz="0" w:space="0" w:color="auto"/>
        <w:left w:val="none" w:sz="0" w:space="0" w:color="auto"/>
        <w:bottom w:val="none" w:sz="0" w:space="0" w:color="auto"/>
        <w:right w:val="none" w:sz="0" w:space="0" w:color="auto"/>
      </w:divBdr>
    </w:div>
    <w:div w:id="1428650185">
      <w:bodyDiv w:val="1"/>
      <w:marLeft w:val="0"/>
      <w:marRight w:val="0"/>
      <w:marTop w:val="0"/>
      <w:marBottom w:val="0"/>
      <w:divBdr>
        <w:top w:val="none" w:sz="0" w:space="0" w:color="auto"/>
        <w:left w:val="none" w:sz="0" w:space="0" w:color="auto"/>
        <w:bottom w:val="none" w:sz="0" w:space="0" w:color="auto"/>
        <w:right w:val="none" w:sz="0" w:space="0" w:color="auto"/>
      </w:divBdr>
    </w:div>
    <w:div w:id="1440026489">
      <w:bodyDiv w:val="1"/>
      <w:marLeft w:val="0"/>
      <w:marRight w:val="0"/>
      <w:marTop w:val="0"/>
      <w:marBottom w:val="0"/>
      <w:divBdr>
        <w:top w:val="none" w:sz="0" w:space="0" w:color="auto"/>
        <w:left w:val="none" w:sz="0" w:space="0" w:color="auto"/>
        <w:bottom w:val="none" w:sz="0" w:space="0" w:color="auto"/>
        <w:right w:val="none" w:sz="0" w:space="0" w:color="auto"/>
      </w:divBdr>
    </w:div>
    <w:div w:id="1544172401">
      <w:bodyDiv w:val="1"/>
      <w:marLeft w:val="0"/>
      <w:marRight w:val="0"/>
      <w:marTop w:val="0"/>
      <w:marBottom w:val="0"/>
      <w:divBdr>
        <w:top w:val="none" w:sz="0" w:space="0" w:color="auto"/>
        <w:left w:val="none" w:sz="0" w:space="0" w:color="auto"/>
        <w:bottom w:val="none" w:sz="0" w:space="0" w:color="auto"/>
        <w:right w:val="none" w:sz="0" w:space="0" w:color="auto"/>
      </w:divBdr>
    </w:div>
    <w:div w:id="1544251169">
      <w:bodyDiv w:val="1"/>
      <w:marLeft w:val="0"/>
      <w:marRight w:val="0"/>
      <w:marTop w:val="0"/>
      <w:marBottom w:val="0"/>
      <w:divBdr>
        <w:top w:val="none" w:sz="0" w:space="0" w:color="auto"/>
        <w:left w:val="none" w:sz="0" w:space="0" w:color="auto"/>
        <w:bottom w:val="none" w:sz="0" w:space="0" w:color="auto"/>
        <w:right w:val="none" w:sz="0" w:space="0" w:color="auto"/>
      </w:divBdr>
    </w:div>
    <w:div w:id="1546285533">
      <w:bodyDiv w:val="1"/>
      <w:marLeft w:val="0"/>
      <w:marRight w:val="0"/>
      <w:marTop w:val="0"/>
      <w:marBottom w:val="0"/>
      <w:divBdr>
        <w:top w:val="none" w:sz="0" w:space="0" w:color="auto"/>
        <w:left w:val="none" w:sz="0" w:space="0" w:color="auto"/>
        <w:bottom w:val="none" w:sz="0" w:space="0" w:color="auto"/>
        <w:right w:val="none" w:sz="0" w:space="0" w:color="auto"/>
      </w:divBdr>
    </w:div>
    <w:div w:id="1562521169">
      <w:bodyDiv w:val="1"/>
      <w:marLeft w:val="0"/>
      <w:marRight w:val="0"/>
      <w:marTop w:val="0"/>
      <w:marBottom w:val="0"/>
      <w:divBdr>
        <w:top w:val="none" w:sz="0" w:space="0" w:color="auto"/>
        <w:left w:val="none" w:sz="0" w:space="0" w:color="auto"/>
        <w:bottom w:val="none" w:sz="0" w:space="0" w:color="auto"/>
        <w:right w:val="none" w:sz="0" w:space="0" w:color="auto"/>
      </w:divBdr>
    </w:div>
    <w:div w:id="1570579522">
      <w:bodyDiv w:val="1"/>
      <w:marLeft w:val="0"/>
      <w:marRight w:val="0"/>
      <w:marTop w:val="0"/>
      <w:marBottom w:val="0"/>
      <w:divBdr>
        <w:top w:val="none" w:sz="0" w:space="0" w:color="auto"/>
        <w:left w:val="none" w:sz="0" w:space="0" w:color="auto"/>
        <w:bottom w:val="none" w:sz="0" w:space="0" w:color="auto"/>
        <w:right w:val="none" w:sz="0" w:space="0" w:color="auto"/>
      </w:divBdr>
    </w:div>
    <w:div w:id="1647007442">
      <w:bodyDiv w:val="1"/>
      <w:marLeft w:val="0"/>
      <w:marRight w:val="0"/>
      <w:marTop w:val="0"/>
      <w:marBottom w:val="0"/>
      <w:divBdr>
        <w:top w:val="none" w:sz="0" w:space="0" w:color="auto"/>
        <w:left w:val="none" w:sz="0" w:space="0" w:color="auto"/>
        <w:bottom w:val="none" w:sz="0" w:space="0" w:color="auto"/>
        <w:right w:val="none" w:sz="0" w:space="0" w:color="auto"/>
      </w:divBdr>
    </w:div>
    <w:div w:id="1666862441">
      <w:bodyDiv w:val="1"/>
      <w:marLeft w:val="0"/>
      <w:marRight w:val="0"/>
      <w:marTop w:val="0"/>
      <w:marBottom w:val="0"/>
      <w:divBdr>
        <w:top w:val="none" w:sz="0" w:space="0" w:color="auto"/>
        <w:left w:val="none" w:sz="0" w:space="0" w:color="auto"/>
        <w:bottom w:val="none" w:sz="0" w:space="0" w:color="auto"/>
        <w:right w:val="none" w:sz="0" w:space="0" w:color="auto"/>
      </w:divBdr>
    </w:div>
    <w:div w:id="1668828463">
      <w:bodyDiv w:val="1"/>
      <w:marLeft w:val="0"/>
      <w:marRight w:val="0"/>
      <w:marTop w:val="0"/>
      <w:marBottom w:val="0"/>
      <w:divBdr>
        <w:top w:val="none" w:sz="0" w:space="0" w:color="auto"/>
        <w:left w:val="none" w:sz="0" w:space="0" w:color="auto"/>
        <w:bottom w:val="none" w:sz="0" w:space="0" w:color="auto"/>
        <w:right w:val="none" w:sz="0" w:space="0" w:color="auto"/>
      </w:divBdr>
    </w:div>
    <w:div w:id="1679044183">
      <w:bodyDiv w:val="1"/>
      <w:marLeft w:val="0"/>
      <w:marRight w:val="0"/>
      <w:marTop w:val="0"/>
      <w:marBottom w:val="0"/>
      <w:divBdr>
        <w:top w:val="none" w:sz="0" w:space="0" w:color="auto"/>
        <w:left w:val="none" w:sz="0" w:space="0" w:color="auto"/>
        <w:bottom w:val="none" w:sz="0" w:space="0" w:color="auto"/>
        <w:right w:val="none" w:sz="0" w:space="0" w:color="auto"/>
      </w:divBdr>
    </w:div>
    <w:div w:id="1799181762">
      <w:bodyDiv w:val="1"/>
      <w:marLeft w:val="0"/>
      <w:marRight w:val="0"/>
      <w:marTop w:val="0"/>
      <w:marBottom w:val="0"/>
      <w:divBdr>
        <w:top w:val="none" w:sz="0" w:space="0" w:color="auto"/>
        <w:left w:val="none" w:sz="0" w:space="0" w:color="auto"/>
        <w:bottom w:val="none" w:sz="0" w:space="0" w:color="auto"/>
        <w:right w:val="none" w:sz="0" w:space="0" w:color="auto"/>
      </w:divBdr>
    </w:div>
    <w:div w:id="1812408465">
      <w:bodyDiv w:val="1"/>
      <w:marLeft w:val="0"/>
      <w:marRight w:val="0"/>
      <w:marTop w:val="0"/>
      <w:marBottom w:val="0"/>
      <w:divBdr>
        <w:top w:val="none" w:sz="0" w:space="0" w:color="auto"/>
        <w:left w:val="none" w:sz="0" w:space="0" w:color="auto"/>
        <w:bottom w:val="none" w:sz="0" w:space="0" w:color="auto"/>
        <w:right w:val="none" w:sz="0" w:space="0" w:color="auto"/>
      </w:divBdr>
    </w:div>
    <w:div w:id="1830945584">
      <w:bodyDiv w:val="1"/>
      <w:marLeft w:val="0"/>
      <w:marRight w:val="0"/>
      <w:marTop w:val="0"/>
      <w:marBottom w:val="0"/>
      <w:divBdr>
        <w:top w:val="none" w:sz="0" w:space="0" w:color="auto"/>
        <w:left w:val="none" w:sz="0" w:space="0" w:color="auto"/>
        <w:bottom w:val="none" w:sz="0" w:space="0" w:color="auto"/>
        <w:right w:val="none" w:sz="0" w:space="0" w:color="auto"/>
      </w:divBdr>
    </w:div>
    <w:div w:id="1832985297">
      <w:bodyDiv w:val="1"/>
      <w:marLeft w:val="0"/>
      <w:marRight w:val="0"/>
      <w:marTop w:val="0"/>
      <w:marBottom w:val="0"/>
      <w:divBdr>
        <w:top w:val="none" w:sz="0" w:space="0" w:color="auto"/>
        <w:left w:val="none" w:sz="0" w:space="0" w:color="auto"/>
        <w:bottom w:val="none" w:sz="0" w:space="0" w:color="auto"/>
        <w:right w:val="none" w:sz="0" w:space="0" w:color="auto"/>
      </w:divBdr>
    </w:div>
    <w:div w:id="1910070979">
      <w:bodyDiv w:val="1"/>
      <w:marLeft w:val="0"/>
      <w:marRight w:val="0"/>
      <w:marTop w:val="0"/>
      <w:marBottom w:val="0"/>
      <w:divBdr>
        <w:top w:val="none" w:sz="0" w:space="0" w:color="auto"/>
        <w:left w:val="none" w:sz="0" w:space="0" w:color="auto"/>
        <w:bottom w:val="none" w:sz="0" w:space="0" w:color="auto"/>
        <w:right w:val="none" w:sz="0" w:space="0" w:color="auto"/>
      </w:divBdr>
    </w:div>
    <w:div w:id="1913588676">
      <w:bodyDiv w:val="1"/>
      <w:marLeft w:val="0"/>
      <w:marRight w:val="0"/>
      <w:marTop w:val="0"/>
      <w:marBottom w:val="0"/>
      <w:divBdr>
        <w:top w:val="none" w:sz="0" w:space="0" w:color="auto"/>
        <w:left w:val="none" w:sz="0" w:space="0" w:color="auto"/>
        <w:bottom w:val="none" w:sz="0" w:space="0" w:color="auto"/>
        <w:right w:val="none" w:sz="0" w:space="0" w:color="auto"/>
      </w:divBdr>
    </w:div>
    <w:div w:id="1931816406">
      <w:bodyDiv w:val="1"/>
      <w:marLeft w:val="0"/>
      <w:marRight w:val="0"/>
      <w:marTop w:val="0"/>
      <w:marBottom w:val="0"/>
      <w:divBdr>
        <w:top w:val="none" w:sz="0" w:space="0" w:color="auto"/>
        <w:left w:val="none" w:sz="0" w:space="0" w:color="auto"/>
        <w:bottom w:val="none" w:sz="0" w:space="0" w:color="auto"/>
        <w:right w:val="none" w:sz="0" w:space="0" w:color="auto"/>
      </w:divBdr>
    </w:div>
    <w:div w:id="1938559438">
      <w:bodyDiv w:val="1"/>
      <w:marLeft w:val="0"/>
      <w:marRight w:val="0"/>
      <w:marTop w:val="0"/>
      <w:marBottom w:val="0"/>
      <w:divBdr>
        <w:top w:val="none" w:sz="0" w:space="0" w:color="auto"/>
        <w:left w:val="none" w:sz="0" w:space="0" w:color="auto"/>
        <w:bottom w:val="none" w:sz="0" w:space="0" w:color="auto"/>
        <w:right w:val="none" w:sz="0" w:space="0" w:color="auto"/>
      </w:divBdr>
    </w:div>
    <w:div w:id="1939019815">
      <w:bodyDiv w:val="1"/>
      <w:marLeft w:val="0"/>
      <w:marRight w:val="0"/>
      <w:marTop w:val="0"/>
      <w:marBottom w:val="0"/>
      <w:divBdr>
        <w:top w:val="none" w:sz="0" w:space="0" w:color="auto"/>
        <w:left w:val="none" w:sz="0" w:space="0" w:color="auto"/>
        <w:bottom w:val="none" w:sz="0" w:space="0" w:color="auto"/>
        <w:right w:val="none" w:sz="0" w:space="0" w:color="auto"/>
      </w:divBdr>
    </w:div>
    <w:div w:id="2083140148">
      <w:bodyDiv w:val="1"/>
      <w:marLeft w:val="0"/>
      <w:marRight w:val="0"/>
      <w:marTop w:val="0"/>
      <w:marBottom w:val="0"/>
      <w:divBdr>
        <w:top w:val="none" w:sz="0" w:space="0" w:color="auto"/>
        <w:left w:val="none" w:sz="0" w:space="0" w:color="auto"/>
        <w:bottom w:val="none" w:sz="0" w:space="0" w:color="auto"/>
        <w:right w:val="none" w:sz="0" w:space="0" w:color="auto"/>
      </w:divBdr>
    </w:div>
    <w:div w:id="2112774175">
      <w:bodyDiv w:val="1"/>
      <w:marLeft w:val="0"/>
      <w:marRight w:val="0"/>
      <w:marTop w:val="0"/>
      <w:marBottom w:val="0"/>
      <w:divBdr>
        <w:top w:val="none" w:sz="0" w:space="0" w:color="auto"/>
        <w:left w:val="none" w:sz="0" w:space="0" w:color="auto"/>
        <w:bottom w:val="none" w:sz="0" w:space="0" w:color="auto"/>
        <w:right w:val="none" w:sz="0" w:space="0" w:color="auto"/>
      </w:divBdr>
    </w:div>
    <w:div w:id="2121800497">
      <w:bodyDiv w:val="1"/>
      <w:marLeft w:val="0"/>
      <w:marRight w:val="0"/>
      <w:marTop w:val="0"/>
      <w:marBottom w:val="0"/>
      <w:divBdr>
        <w:top w:val="none" w:sz="0" w:space="0" w:color="auto"/>
        <w:left w:val="none" w:sz="0" w:space="0" w:color="auto"/>
        <w:bottom w:val="none" w:sz="0" w:space="0" w:color="auto"/>
        <w:right w:val="none" w:sz="0" w:space="0" w:color="auto"/>
      </w:divBdr>
    </w:div>
    <w:div w:id="2140873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prospects.ac.uk/job-profiles/electrical-engineer"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jtltraining.com/apprenticeships/courses/electrical-apprenticeship-cours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nationalcareers.service.gov.uk/job-profiles/electrician"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chart" Target="charts/chart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Life line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Series 1</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Sheet1!$A$2:$A$10</c:f>
              <c:strCache>
                <c:ptCount val="4"/>
                <c:pt idx="0">
                  <c:v>Category 1</c:v>
                </c:pt>
                <c:pt idx="1">
                  <c:v>Category 2</c:v>
                </c:pt>
                <c:pt idx="2">
                  <c:v>Category 3</c:v>
                </c:pt>
                <c:pt idx="3">
                  <c:v>Category 4</c:v>
                </c:pt>
              </c:strCache>
            </c:strRef>
          </c:cat>
          <c:val>
            <c:numRef>
              <c:f>Sheet1!$B$2:$B$10</c:f>
              <c:numCache>
                <c:formatCode>General</c:formatCode>
                <c:ptCount val="9"/>
                <c:pt idx="0">
                  <c:v>2</c:v>
                </c:pt>
                <c:pt idx="1">
                  <c:v>4</c:v>
                </c:pt>
                <c:pt idx="2">
                  <c:v>6</c:v>
                </c:pt>
                <c:pt idx="3">
                  <c:v>4</c:v>
                </c:pt>
                <c:pt idx="4">
                  <c:v>8</c:v>
                </c:pt>
                <c:pt idx="5">
                  <c:v>3</c:v>
                </c:pt>
                <c:pt idx="6">
                  <c:v>6</c:v>
                </c:pt>
                <c:pt idx="7">
                  <c:v>5</c:v>
                </c:pt>
                <c:pt idx="8">
                  <c:v>7</c:v>
                </c:pt>
              </c:numCache>
            </c:numRef>
          </c:val>
          <c:smooth val="0"/>
          <c:extLst>
            <c:ext xmlns:c16="http://schemas.microsoft.com/office/drawing/2014/chart" uri="{C3380CC4-5D6E-409C-BE32-E72D297353CC}">
              <c16:uniqueId val="{00000000-6B76-4F6C-9145-D915979A85C3}"/>
            </c:ext>
          </c:extLst>
        </c:ser>
        <c:ser>
          <c:idx val="1"/>
          <c:order val="1"/>
          <c:tx>
            <c:strRef>
              <c:f>Sheet1!$C$1</c:f>
              <c:strCache>
                <c:ptCount val="1"/>
                <c:pt idx="0">
                  <c:v>Series 2</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Sheet1!$A$2:$A$10</c:f>
              <c:strCache>
                <c:ptCount val="4"/>
                <c:pt idx="0">
                  <c:v>Category 1</c:v>
                </c:pt>
                <c:pt idx="1">
                  <c:v>Category 2</c:v>
                </c:pt>
                <c:pt idx="2">
                  <c:v>Category 3</c:v>
                </c:pt>
                <c:pt idx="3">
                  <c:v>Category 4</c:v>
                </c:pt>
              </c:strCache>
            </c:strRef>
          </c:cat>
          <c:val>
            <c:numRef>
              <c:f>Sheet1!$C$2:$C$10</c:f>
              <c:numCache>
                <c:formatCode>General</c:formatCode>
                <c:ptCount val="9"/>
              </c:numCache>
            </c:numRef>
          </c:val>
          <c:smooth val="0"/>
          <c:extLst>
            <c:ext xmlns:c16="http://schemas.microsoft.com/office/drawing/2014/chart" uri="{C3380CC4-5D6E-409C-BE32-E72D297353CC}">
              <c16:uniqueId val="{00000001-6B76-4F6C-9145-D915979A85C3}"/>
            </c:ext>
          </c:extLst>
        </c:ser>
        <c:ser>
          <c:idx val="2"/>
          <c:order val="2"/>
          <c:tx>
            <c:strRef>
              <c:f>Sheet1!$D$1</c:f>
              <c:strCache>
                <c:ptCount val="1"/>
                <c:pt idx="0">
                  <c:v>Series 3</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Sheet1!$A$2:$A$10</c:f>
              <c:strCache>
                <c:ptCount val="4"/>
                <c:pt idx="0">
                  <c:v>Category 1</c:v>
                </c:pt>
                <c:pt idx="1">
                  <c:v>Category 2</c:v>
                </c:pt>
                <c:pt idx="2">
                  <c:v>Category 3</c:v>
                </c:pt>
                <c:pt idx="3">
                  <c:v>Category 4</c:v>
                </c:pt>
              </c:strCache>
            </c:strRef>
          </c:cat>
          <c:val>
            <c:numRef>
              <c:f>Sheet1!$D$2:$D$10</c:f>
              <c:numCache>
                <c:formatCode>General</c:formatCode>
                <c:ptCount val="9"/>
              </c:numCache>
            </c:numRef>
          </c:val>
          <c:smooth val="0"/>
          <c:extLst>
            <c:ext xmlns:c16="http://schemas.microsoft.com/office/drawing/2014/chart" uri="{C3380CC4-5D6E-409C-BE32-E72D297353CC}">
              <c16:uniqueId val="{00000002-6B76-4F6C-9145-D915979A85C3}"/>
            </c:ext>
          </c:extLst>
        </c:ser>
        <c:dLbls>
          <c:showLegendKey val="0"/>
          <c:showVal val="0"/>
          <c:showCatName val="0"/>
          <c:showSerName val="0"/>
          <c:showPercent val="0"/>
          <c:showBubbleSize val="0"/>
        </c:dLbls>
        <c:marker val="1"/>
        <c:smooth val="0"/>
        <c:axId val="2038306288"/>
        <c:axId val="2038290928"/>
      </c:lineChart>
      <c:catAx>
        <c:axId val="20383062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8290928"/>
        <c:crosses val="autoZero"/>
        <c:auto val="1"/>
        <c:lblAlgn val="ctr"/>
        <c:lblOffset val="100"/>
        <c:noMultiLvlLbl val="0"/>
      </c:catAx>
      <c:valAx>
        <c:axId val="203829092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383062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Gallery">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43000" r="43000" b="10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Man19</b:Tag>
    <b:SourceType>InternetSite</b:SourceType>
    <b:Guid>{AF267447-E252-413E-A353-C85ADC1DF01C}</b:Guid>
    <b:Author>
      <b:Author>
        <b:NameList>
          <b:Person>
            <b:Last>Sadeghi</b:Last>
            <b:First>Manijeh</b:First>
          </b:Person>
        </b:NameList>
      </b:Author>
    </b:Author>
    <b:Title>ijreeonline.com</b:Title>
    <b:Year>2019</b:Year>
    <b:YearAccessed>2022</b:YearAccessed>
    <b:MonthAccessed>august</b:MonthAccessed>
    <b:DayAccessed>4</b:DayAccessed>
    <b:URL>http://ijreeonline.com/browse.php?a_id=132&amp;sid=1&amp;slc_lang=fa</b:URL>
    <b:RefOrder>1</b:RefOrder>
  </b:Source>
  <b:Source>
    <b:Tag>Kof17</b:Tag>
    <b:SourceType>InternetSite</b:SourceType>
    <b:Guid>{57321352-227E-4191-B0D7-37CD441FF1FA}</b:Guid>
    <b:Author>
      <b:Author>
        <b:NameList>
          <b:Person>
            <b:Last>Ayebi-Arthur</b:Last>
            <b:First>Kofi</b:First>
          </b:Person>
        </b:NameList>
      </b:Author>
    </b:Author>
    <b:Title>journals.sagepub.com</b:Title>
    <b:Year>2017</b:Year>
    <b:YearAccessed>2022</b:YearAccessed>
    <b:MonthAccessed>august</b:MonthAccessed>
    <b:DayAccessed>09</b:DayAccessed>
    <b:URL>https://journals.sagepub.com/doi/10.1177/2042753017751712</b:URL>
    <b:RefOrder>2</b:RefOrder>
  </b:Source>
  <b:Source>
    <b:Tag>jis16</b:Tag>
    <b:SourceType>InternetSite</b:SourceType>
    <b:Guid>{49A06197-1244-43AD-8B14-F687D68CE07A}</b:Guid>
    <b:Author>
      <b:Author>
        <b:NameList>
          <b:Person>
            <b:Last>jisc.ac.uk</b:Last>
          </b:Person>
        </b:NameList>
      </b:Author>
    </b:Author>
    <b:Title>jisc.ac.uk</b:Title>
    <b:Year>2016</b:Year>
    <b:YearAccessed>2022</b:YearAccessed>
    <b:MonthAccessed>august</b:MonthAccessed>
    <b:DayAccessed>09</b:DayAccessed>
    <b:URL>https://www.jisc.ac.uk/guides/technology-and-tools-for-online-learning/virtual-learning-environments</b:URL>
    <b:RefOrder>3</b:RefOrder>
  </b:Source>
  <b:Source>
    <b:Tag>sma22</b:Tag>
    <b:SourceType>InternetSite</b:SourceType>
    <b:Guid>{B63E48E4-F475-443F-A793-80DC09F43249}</b:Guid>
    <b:Title>smartsurvey.co.uk</b:Title>
    <b:Year>2022</b:Year>
    <b:YearAccessed>2022</b:YearAccessed>
    <b:MonthAccessed>august</b:MonthAccessed>
    <b:DayAccessed>10</b:DayAccessed>
    <b:URL>https://www.smartsurvey.co.uk/articles/primary-research-methods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8A5E90A-9026-4A39-BC86-3458EF4CB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1066</TotalTime>
  <Pages>14</Pages>
  <Words>2856</Words>
  <Characters>16280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Professional Career Development: Reflective report on career development plan Environment Module code: BMSW4005</vt:lpstr>
    </vt:vector>
  </TitlesOfParts>
  <Company/>
  <LinksUpToDate>false</LinksUpToDate>
  <CharactersWithSpaces>19098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 Reflective report on career development plan Environment Module code: BMSW4005</dc:title>
  <dc:subject/>
  <dc:creator>сергей камбуров</dc:creator>
  <cp:keywords/>
  <dc:description/>
  <cp:lastModifiedBy>сергей камбуров</cp:lastModifiedBy>
  <cp:revision>12</cp:revision>
  <dcterms:created xsi:type="dcterms:W3CDTF">2023-04-06T21:20:00Z</dcterms:created>
  <dcterms:modified xsi:type="dcterms:W3CDTF">2023-04-30T13:24:00Z</dcterms:modified>
</cp:coreProperties>
</file>