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7AF96" w14:textId="77777777" w:rsidR="00C6371F" w:rsidRDefault="00846882" w:rsidP="00484EC1">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FD2CFF"/>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678053B1" w:rsidR="00C3093A" w:rsidRDefault="00A02860" w:rsidP="00EB1F41">
      <w:pPr>
        <w:pStyle w:val="BodyText"/>
        <w:rPr>
          <w:b/>
          <w:color w:val="FF0000"/>
          <w:sz w:val="28"/>
          <w:szCs w:val="28"/>
          <w:u w:val="single"/>
        </w:rPr>
      </w:pPr>
      <w:r w:rsidRPr="00EF6BCE">
        <w:rPr>
          <w:b/>
          <w:sz w:val="28"/>
          <w:szCs w:val="28"/>
        </w:rPr>
        <w:t xml:space="preserve">MODULE TUTOR: </w:t>
      </w:r>
      <w:r w:rsidR="00452D71">
        <w:rPr>
          <w:b/>
          <w:sz w:val="28"/>
          <w:szCs w:val="28"/>
        </w:rPr>
        <w:t>JON HAYLOCK</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6079F7BD"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w:t>
      </w:r>
      <w:proofErr w:type="spellStart"/>
      <w:r w:rsidR="009E6689">
        <w:rPr>
          <w:rFonts w:ascii="Times New Roman" w:hAnsi="Times New Roman" w:cs="Times New Roman"/>
          <w:b/>
          <w:sz w:val="28"/>
          <w:szCs w:val="28"/>
        </w:rPr>
        <w:t>turnitin</w:t>
      </w:r>
      <w:proofErr w:type="spellEnd"/>
      <w:r w:rsidR="009E6689">
        <w:rPr>
          <w:rFonts w:ascii="Times New Roman" w:hAnsi="Times New Roman" w:cs="Times New Roman"/>
          <w:b/>
          <w:sz w:val="28"/>
          <w:szCs w:val="28"/>
        </w:rPr>
        <w:t xml:space="preserve"> by 3:00pm on </w:t>
      </w:r>
      <w:r w:rsidR="00452D71">
        <w:rPr>
          <w:rFonts w:ascii="Times New Roman" w:hAnsi="Times New Roman" w:cs="Times New Roman"/>
          <w:b/>
          <w:sz w:val="28"/>
          <w:szCs w:val="28"/>
        </w:rPr>
        <w:t>3</w:t>
      </w:r>
      <w:r w:rsidR="00FB6C9B" w:rsidRPr="00FB6C9B">
        <w:rPr>
          <w:rFonts w:ascii="Times New Roman" w:hAnsi="Times New Roman" w:cs="Times New Roman"/>
          <w:b/>
          <w:sz w:val="28"/>
          <w:szCs w:val="28"/>
          <w:vertAlign w:val="superscript"/>
        </w:rPr>
        <w:t>th</w:t>
      </w:r>
      <w:r w:rsidR="00FB6C9B">
        <w:rPr>
          <w:rFonts w:ascii="Times New Roman" w:hAnsi="Times New Roman" w:cs="Times New Roman"/>
          <w:b/>
          <w:sz w:val="28"/>
          <w:szCs w:val="28"/>
        </w:rPr>
        <w:t xml:space="preserve"> April 20</w:t>
      </w:r>
      <w:r w:rsidR="00452D71">
        <w:rPr>
          <w:rFonts w:ascii="Times New Roman" w:hAnsi="Times New Roman" w:cs="Times New Roman"/>
          <w:b/>
          <w:sz w:val="28"/>
          <w:szCs w:val="28"/>
        </w:rPr>
        <w:t>20</w:t>
      </w:r>
    </w:p>
    <w:p w14:paraId="2FC7A148" w14:textId="77777777" w:rsidR="00317441" w:rsidRDefault="00317441">
      <w:pPr>
        <w:rPr>
          <w:rFonts w:ascii="Times New Roman" w:hAnsi="Times New Roman" w:cs="Times New Roman"/>
          <w:b/>
          <w:sz w:val="28"/>
          <w:szCs w:val="28"/>
        </w:rPr>
      </w:pPr>
    </w:p>
    <w:p w14:paraId="1883233F" w14:textId="77777777" w:rsidR="00317441" w:rsidRDefault="00317441">
      <w:pPr>
        <w:rPr>
          <w:rFonts w:ascii="Times New Roman" w:hAnsi="Times New Roman" w:cs="Times New Roman"/>
          <w:b/>
          <w:sz w:val="28"/>
          <w:szCs w:val="28"/>
        </w:rPr>
      </w:pPr>
    </w:p>
    <w:p w14:paraId="79EBE46D" w14:textId="77777777" w:rsidR="00C6371F" w:rsidRDefault="00C6371F" w:rsidP="00C6371F"/>
    <w:p w14:paraId="69A720CE" w14:textId="77777777" w:rsidR="00317441" w:rsidRDefault="00317441" w:rsidP="00317441">
      <w:r>
        <w:lastRenderedPageBreak/>
        <w:tab/>
      </w:r>
      <w:r>
        <w:tab/>
      </w:r>
      <w:r>
        <w:tab/>
      </w:r>
    </w:p>
    <w:p w14:paraId="4BA27EBD" w14:textId="77777777" w:rsidR="00D6095A" w:rsidRPr="007A2699" w:rsidRDefault="00D6095A" w:rsidP="00D6095A">
      <w:pPr>
        <w:pStyle w:val="Title"/>
      </w:pPr>
      <w:r w:rsidRPr="007A2699">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2178F51C"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6602C">
        <w:rPr>
          <w:b/>
          <w:bCs/>
          <w:sz w:val="24"/>
          <w:szCs w:val="24"/>
          <w:u w:val="none"/>
        </w:rPr>
        <w:t xml:space="preserve">: </w:t>
      </w:r>
      <w:proofErr w:type="spellStart"/>
      <w:r w:rsidR="0076602C">
        <w:rPr>
          <w:b/>
          <w:bCs/>
          <w:sz w:val="24"/>
          <w:szCs w:val="24"/>
          <w:u w:val="none"/>
        </w:rPr>
        <w:t>aaron</w:t>
      </w:r>
      <w:proofErr w:type="spellEnd"/>
      <w:r w:rsidR="0076602C">
        <w:rPr>
          <w:b/>
          <w:bCs/>
          <w:sz w:val="24"/>
          <w:szCs w:val="24"/>
          <w:u w:val="none"/>
        </w:rPr>
        <w:t xml:space="preserve"> </w:t>
      </w:r>
      <w:proofErr w:type="spellStart"/>
      <w:r w:rsidR="0076602C">
        <w:rPr>
          <w:b/>
          <w:bCs/>
          <w:sz w:val="24"/>
          <w:szCs w:val="24"/>
          <w:u w:val="none"/>
        </w:rPr>
        <w:t>reddy</w:t>
      </w:r>
      <w:proofErr w:type="spellEnd"/>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F73F4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F73F4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F73F4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F73F4A">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7DC07A8C" w:rsidR="00D6095A" w:rsidRPr="00313008" w:rsidRDefault="007D67D5" w:rsidP="00F73F4A">
            <w:pPr>
              <w:pStyle w:val="Subtitle"/>
              <w:rPr>
                <w:b/>
                <w:bCs/>
                <w:sz w:val="24"/>
                <w:szCs w:val="24"/>
                <w:u w:val="none"/>
              </w:rPr>
            </w:pPr>
            <w:r>
              <w:rPr>
                <w:b/>
                <w:bCs/>
                <w:sz w:val="24"/>
                <w:szCs w:val="24"/>
                <w:u w:val="none"/>
              </w:rPr>
              <w:t>I feel that the information given is of a good quality</w:t>
            </w:r>
          </w:p>
        </w:tc>
      </w:tr>
      <w:tr w:rsidR="00D6095A" w:rsidRPr="00313008" w14:paraId="6D7D1617" w14:textId="77777777" w:rsidTr="00F73F4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F73F4A">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6AFB5452" w:rsidR="00D6095A" w:rsidRPr="00313008" w:rsidRDefault="007D67D5" w:rsidP="00F73F4A">
            <w:pPr>
              <w:pStyle w:val="Subtitle"/>
              <w:rPr>
                <w:b/>
                <w:bCs/>
                <w:sz w:val="24"/>
                <w:szCs w:val="24"/>
                <w:u w:val="none"/>
              </w:rPr>
            </w:pPr>
            <w:r>
              <w:rPr>
                <w:b/>
                <w:bCs/>
                <w:sz w:val="24"/>
                <w:szCs w:val="24"/>
                <w:u w:val="none"/>
              </w:rPr>
              <w:t>I feel that I could have better explained some aspects of this essay</w:t>
            </w:r>
          </w:p>
        </w:tc>
      </w:tr>
      <w:tr w:rsidR="00D6095A" w:rsidRPr="00313008" w14:paraId="65D4AF54" w14:textId="77777777" w:rsidTr="00F73F4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F73F4A">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6D50183A" w:rsidR="00D6095A" w:rsidRPr="00313008" w:rsidRDefault="007D67D5" w:rsidP="00F73F4A">
            <w:pPr>
              <w:pStyle w:val="Subtitle"/>
              <w:rPr>
                <w:b/>
                <w:bCs/>
                <w:sz w:val="24"/>
                <w:szCs w:val="24"/>
                <w:u w:val="none"/>
              </w:rPr>
            </w:pPr>
            <w:r>
              <w:rPr>
                <w:b/>
                <w:bCs/>
                <w:sz w:val="24"/>
                <w:szCs w:val="24"/>
                <w:u w:val="none"/>
              </w:rPr>
              <w:t>I found researching the topic of this essay satisfying</w:t>
            </w:r>
          </w:p>
        </w:tc>
      </w:tr>
      <w:tr w:rsidR="00D6095A" w:rsidRPr="00313008" w14:paraId="7CF391FA" w14:textId="77777777" w:rsidTr="00F73F4A">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F73F4A">
            <w:pPr>
              <w:pStyle w:val="Subtitle"/>
              <w:jc w:val="left"/>
              <w:rPr>
                <w:b/>
                <w:bCs/>
                <w:sz w:val="24"/>
                <w:szCs w:val="24"/>
                <w:u w:val="none"/>
              </w:rPr>
            </w:pPr>
          </w:p>
          <w:p w14:paraId="47560722" w14:textId="77777777" w:rsidR="00D6095A" w:rsidRPr="009574BA" w:rsidRDefault="00D6095A" w:rsidP="00F73F4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F73F4A">
            <w:pPr>
              <w:ind w:left="113" w:right="113"/>
              <w:rPr>
                <w:sz w:val="16"/>
                <w:szCs w:val="16"/>
              </w:rPr>
            </w:pPr>
            <w:r w:rsidRPr="00313008">
              <w:rPr>
                <w:sz w:val="16"/>
                <w:szCs w:val="16"/>
              </w:rPr>
              <w:t>Learning</w:t>
            </w:r>
          </w:p>
          <w:p w14:paraId="56DD0DC2" w14:textId="77777777" w:rsidR="00D6095A" w:rsidRPr="00313008" w:rsidRDefault="00D6095A" w:rsidP="00F73F4A">
            <w:pPr>
              <w:ind w:left="113" w:right="113"/>
              <w:rPr>
                <w:sz w:val="16"/>
                <w:szCs w:val="16"/>
              </w:rPr>
            </w:pPr>
            <w:r w:rsidRPr="00313008">
              <w:rPr>
                <w:sz w:val="16"/>
                <w:szCs w:val="16"/>
              </w:rPr>
              <w:t>Outcomes</w:t>
            </w:r>
          </w:p>
          <w:p w14:paraId="7965BE6A" w14:textId="77777777" w:rsidR="00D6095A" w:rsidRPr="00313008" w:rsidRDefault="00D6095A" w:rsidP="00F73F4A">
            <w:pPr>
              <w:ind w:left="113" w:right="113"/>
              <w:rPr>
                <w:sz w:val="16"/>
                <w:szCs w:val="16"/>
              </w:rPr>
            </w:pPr>
          </w:p>
          <w:p w14:paraId="4F46DAC6" w14:textId="77777777" w:rsidR="00D6095A" w:rsidRPr="00313008" w:rsidRDefault="00D6095A" w:rsidP="00F73F4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F73F4A">
            <w:pPr>
              <w:pStyle w:val="Subtitle"/>
              <w:rPr>
                <w:b/>
                <w:bCs/>
                <w:sz w:val="24"/>
                <w:szCs w:val="24"/>
                <w:u w:val="none"/>
              </w:rPr>
            </w:pPr>
            <w:r w:rsidRPr="00313008">
              <w:rPr>
                <w:b/>
                <w:bCs/>
                <w:sz w:val="24"/>
                <w:szCs w:val="24"/>
                <w:u w:val="none"/>
              </w:rPr>
              <w:t>GRADE</w:t>
            </w:r>
          </w:p>
        </w:tc>
      </w:tr>
      <w:tr w:rsidR="00D6095A" w:rsidRPr="00313008" w14:paraId="30413685" w14:textId="77777777" w:rsidTr="00F73F4A">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F73F4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F73F4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F73F4A">
            <w:pPr>
              <w:pStyle w:val="Subtitle"/>
              <w:rPr>
                <w:b/>
                <w:bCs/>
                <w:sz w:val="16"/>
                <w:szCs w:val="16"/>
                <w:u w:val="none"/>
              </w:rPr>
            </w:pPr>
            <w:r>
              <w:rPr>
                <w:b/>
                <w:bCs/>
                <w:sz w:val="16"/>
                <w:szCs w:val="16"/>
                <w:u w:val="none"/>
              </w:rPr>
              <w:t>Poor</w:t>
            </w:r>
          </w:p>
          <w:p w14:paraId="3EFAB216" w14:textId="77777777" w:rsidR="00D6095A" w:rsidRPr="003E3041" w:rsidRDefault="00D6095A" w:rsidP="00F73F4A">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F73F4A">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F73F4A">
            <w:pPr>
              <w:pStyle w:val="Subtitle"/>
              <w:rPr>
                <w:b/>
                <w:sz w:val="16"/>
                <w:szCs w:val="16"/>
                <w:u w:val="none"/>
              </w:rPr>
            </w:pPr>
            <w:r>
              <w:rPr>
                <w:b/>
                <w:sz w:val="16"/>
                <w:szCs w:val="16"/>
                <w:u w:val="none"/>
              </w:rPr>
              <w:t>Weak</w:t>
            </w:r>
          </w:p>
          <w:p w14:paraId="5F4C9DD2" w14:textId="77777777" w:rsidR="00D6095A" w:rsidRPr="003E3041" w:rsidRDefault="00D6095A" w:rsidP="00F73F4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F73F4A">
            <w:pPr>
              <w:pStyle w:val="Subtitle"/>
              <w:rPr>
                <w:b/>
                <w:bCs/>
                <w:sz w:val="16"/>
                <w:szCs w:val="16"/>
                <w:u w:val="none"/>
              </w:rPr>
            </w:pPr>
            <w:r>
              <w:rPr>
                <w:b/>
                <w:bCs/>
                <w:sz w:val="16"/>
                <w:szCs w:val="16"/>
                <w:u w:val="none"/>
              </w:rPr>
              <w:t>Unsatisfactory</w:t>
            </w:r>
          </w:p>
          <w:p w14:paraId="15480893" w14:textId="77777777" w:rsidR="00D6095A" w:rsidRPr="003E3041" w:rsidRDefault="00D6095A" w:rsidP="00F73F4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F73F4A">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F73F4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F73F4A">
            <w:pPr>
              <w:pStyle w:val="Subtitle"/>
              <w:rPr>
                <w:b/>
                <w:bCs/>
                <w:sz w:val="16"/>
                <w:szCs w:val="16"/>
                <w:u w:val="none"/>
              </w:rPr>
            </w:pPr>
            <w:r w:rsidRPr="003E3041">
              <w:rPr>
                <w:b/>
                <w:bCs/>
                <w:sz w:val="16"/>
                <w:szCs w:val="16"/>
                <w:u w:val="none"/>
              </w:rPr>
              <w:t>Good</w:t>
            </w:r>
          </w:p>
          <w:p w14:paraId="7355F154" w14:textId="77777777" w:rsidR="00D6095A" w:rsidRPr="003E3041" w:rsidRDefault="00D6095A" w:rsidP="00F73F4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F73F4A">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F73F4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F73F4A">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F73F4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F73F4A">
            <w:pPr>
              <w:pStyle w:val="Subtitle"/>
              <w:rPr>
                <w:b/>
                <w:bCs/>
                <w:sz w:val="16"/>
                <w:szCs w:val="16"/>
                <w:u w:val="none"/>
              </w:rPr>
            </w:pPr>
            <w:r>
              <w:rPr>
                <w:b/>
                <w:bCs/>
                <w:sz w:val="16"/>
                <w:szCs w:val="16"/>
                <w:u w:val="none"/>
              </w:rPr>
              <w:t>Exceptional</w:t>
            </w:r>
          </w:p>
          <w:p w14:paraId="5F9048E4" w14:textId="77777777" w:rsidR="00D6095A" w:rsidRPr="003E3041" w:rsidRDefault="00D6095A" w:rsidP="00F73F4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F73F4A">
            <w:pPr>
              <w:pStyle w:val="Subtitle"/>
              <w:jc w:val="left"/>
              <w:rPr>
                <w:b/>
                <w:bCs/>
                <w:sz w:val="18"/>
                <w:szCs w:val="18"/>
                <w:u w:val="none"/>
              </w:rPr>
            </w:pPr>
          </w:p>
          <w:p w14:paraId="3DB051DC" w14:textId="77777777" w:rsidR="00D6095A" w:rsidRPr="00313008" w:rsidRDefault="00D6095A" w:rsidP="00F73F4A">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F73F4A">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F73F4A">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F73F4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F73F4A">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F73F4A">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F73F4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F73F4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F73F4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F73F4A">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F73F4A">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F73F4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F73F4A">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F73F4A">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F73F4A">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F73F4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F73F4A">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F73F4A">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F73F4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F73F4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F73F4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F73F4A"/>
        </w:tc>
        <w:tc>
          <w:tcPr>
            <w:tcW w:w="922" w:type="dxa"/>
            <w:gridSpan w:val="2"/>
            <w:tcBorders>
              <w:left w:val="single" w:sz="6" w:space="0" w:color="auto"/>
              <w:right w:val="single" w:sz="6" w:space="0" w:color="auto"/>
            </w:tcBorders>
          </w:tcPr>
          <w:p w14:paraId="1FBA4CC0" w14:textId="77777777" w:rsidR="00D6095A" w:rsidRPr="00313008" w:rsidRDefault="00D6095A" w:rsidP="00F73F4A">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F73F4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F73F4A">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F73F4A">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F73F4A">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F73F4A">
            <w:pPr>
              <w:pStyle w:val="Subtitle"/>
              <w:rPr>
                <w:b/>
                <w:bCs/>
                <w:sz w:val="18"/>
                <w:szCs w:val="18"/>
                <w:u w:val="none"/>
              </w:rPr>
            </w:pPr>
          </w:p>
          <w:p w14:paraId="5073333C" w14:textId="77777777" w:rsidR="00D6095A" w:rsidRPr="00313008" w:rsidRDefault="00EF6BCE" w:rsidP="00F73F4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F73F4A">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F73F4A">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F73F4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F73F4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F73F4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F73F4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F73F4A">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F73F4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F73F4A">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F73F4A">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F73F4A">
            <w:pPr>
              <w:pStyle w:val="Subtitle"/>
              <w:jc w:val="left"/>
              <w:rPr>
                <w:b/>
                <w:bCs/>
                <w:sz w:val="24"/>
                <w:szCs w:val="24"/>
                <w:u w:val="none"/>
              </w:rPr>
            </w:pPr>
          </w:p>
        </w:tc>
      </w:tr>
      <w:tr w:rsidR="00D6095A" w:rsidRPr="00313008" w14:paraId="56702CA8" w14:textId="77777777" w:rsidTr="00F73F4A">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F73F4A">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F73F4A">
            <w:pPr>
              <w:pStyle w:val="Subtitle"/>
              <w:ind w:left="937" w:right="1152"/>
              <w:jc w:val="both"/>
              <w:rPr>
                <w:b/>
                <w:bCs/>
                <w:sz w:val="24"/>
                <w:szCs w:val="24"/>
                <w:u w:val="none"/>
              </w:rPr>
            </w:pPr>
          </w:p>
          <w:p w14:paraId="3A414972" w14:textId="77777777" w:rsidR="00D6095A" w:rsidRDefault="00D6095A" w:rsidP="00F73F4A">
            <w:pPr>
              <w:pStyle w:val="Subtitle"/>
              <w:ind w:left="937" w:right="1152"/>
              <w:jc w:val="both"/>
              <w:rPr>
                <w:b/>
                <w:bCs/>
                <w:sz w:val="24"/>
                <w:szCs w:val="24"/>
                <w:u w:val="none"/>
              </w:rPr>
            </w:pPr>
          </w:p>
          <w:p w14:paraId="75AB5B86" w14:textId="77777777" w:rsidR="00D6095A" w:rsidRDefault="00D6095A" w:rsidP="00F73F4A">
            <w:pPr>
              <w:pStyle w:val="Subtitle"/>
              <w:ind w:left="937" w:right="1152"/>
              <w:jc w:val="both"/>
              <w:rPr>
                <w:b/>
                <w:bCs/>
                <w:sz w:val="24"/>
                <w:szCs w:val="24"/>
                <w:u w:val="none"/>
              </w:rPr>
            </w:pPr>
          </w:p>
          <w:p w14:paraId="49E31DF6" w14:textId="77777777" w:rsidR="00D6095A" w:rsidRDefault="00D6095A" w:rsidP="00F73F4A">
            <w:pPr>
              <w:pStyle w:val="Subtitle"/>
              <w:ind w:left="937" w:right="1152"/>
              <w:jc w:val="both"/>
              <w:rPr>
                <w:b/>
                <w:bCs/>
                <w:sz w:val="24"/>
                <w:szCs w:val="24"/>
                <w:u w:val="none"/>
              </w:rPr>
            </w:pPr>
          </w:p>
          <w:p w14:paraId="290150FE" w14:textId="77777777" w:rsidR="00D6095A" w:rsidRDefault="00D6095A" w:rsidP="00F73F4A">
            <w:pPr>
              <w:pStyle w:val="Subtitle"/>
              <w:ind w:left="937" w:right="1152"/>
              <w:jc w:val="both"/>
              <w:rPr>
                <w:b/>
                <w:bCs/>
                <w:sz w:val="24"/>
                <w:szCs w:val="24"/>
                <w:u w:val="none"/>
              </w:rPr>
            </w:pPr>
          </w:p>
          <w:p w14:paraId="328CE5F5" w14:textId="77777777" w:rsidR="00D6095A" w:rsidRDefault="00D6095A" w:rsidP="00F73F4A">
            <w:pPr>
              <w:pStyle w:val="Subtitle"/>
              <w:ind w:left="937" w:right="1152"/>
              <w:jc w:val="both"/>
              <w:rPr>
                <w:b/>
                <w:bCs/>
                <w:sz w:val="24"/>
                <w:szCs w:val="24"/>
                <w:u w:val="none"/>
              </w:rPr>
            </w:pPr>
          </w:p>
          <w:p w14:paraId="625EBEFE" w14:textId="77777777" w:rsidR="00D6095A" w:rsidRDefault="00D6095A" w:rsidP="00F73F4A">
            <w:pPr>
              <w:pStyle w:val="Subtitle"/>
              <w:ind w:left="937" w:right="1152"/>
              <w:jc w:val="both"/>
              <w:rPr>
                <w:b/>
                <w:bCs/>
                <w:sz w:val="24"/>
                <w:szCs w:val="24"/>
                <w:u w:val="none"/>
              </w:rPr>
            </w:pPr>
          </w:p>
          <w:p w14:paraId="67D2120E" w14:textId="77777777" w:rsidR="00D6095A" w:rsidRDefault="00D6095A" w:rsidP="00F73F4A">
            <w:pPr>
              <w:pStyle w:val="Subtitle"/>
              <w:ind w:left="937" w:right="1152"/>
              <w:jc w:val="both"/>
              <w:rPr>
                <w:b/>
                <w:bCs/>
                <w:sz w:val="24"/>
                <w:szCs w:val="24"/>
                <w:u w:val="none"/>
              </w:rPr>
            </w:pPr>
          </w:p>
          <w:p w14:paraId="010B7FA0" w14:textId="77777777" w:rsidR="00D6095A" w:rsidRDefault="00D6095A" w:rsidP="00F73F4A">
            <w:pPr>
              <w:pStyle w:val="Subtitle"/>
              <w:ind w:left="937" w:right="1152"/>
              <w:jc w:val="both"/>
              <w:rPr>
                <w:b/>
                <w:bCs/>
                <w:sz w:val="24"/>
                <w:szCs w:val="24"/>
                <w:u w:val="none"/>
              </w:rPr>
            </w:pPr>
          </w:p>
          <w:p w14:paraId="312BDD1D" w14:textId="77777777" w:rsidR="00D6095A" w:rsidRDefault="00D6095A" w:rsidP="00F73F4A">
            <w:pPr>
              <w:pStyle w:val="Subtitle"/>
              <w:ind w:left="937" w:right="1152"/>
              <w:jc w:val="both"/>
              <w:rPr>
                <w:b/>
                <w:bCs/>
                <w:sz w:val="24"/>
                <w:szCs w:val="24"/>
                <w:u w:val="none"/>
              </w:rPr>
            </w:pPr>
          </w:p>
          <w:p w14:paraId="7ACE8005" w14:textId="77777777" w:rsidR="00D6095A" w:rsidRDefault="00D6095A" w:rsidP="00F73F4A">
            <w:pPr>
              <w:pStyle w:val="Subtitle"/>
              <w:ind w:left="937" w:right="1152"/>
              <w:jc w:val="both"/>
              <w:rPr>
                <w:b/>
                <w:bCs/>
                <w:sz w:val="24"/>
                <w:szCs w:val="24"/>
                <w:u w:val="none"/>
              </w:rPr>
            </w:pPr>
          </w:p>
          <w:p w14:paraId="5F122707" w14:textId="77777777" w:rsidR="00D6095A" w:rsidRPr="00313008" w:rsidRDefault="00D6095A" w:rsidP="00F73F4A">
            <w:pPr>
              <w:pStyle w:val="Subtitle"/>
              <w:ind w:left="937" w:right="1152"/>
              <w:jc w:val="both"/>
              <w:rPr>
                <w:b/>
                <w:bCs/>
                <w:sz w:val="24"/>
                <w:szCs w:val="24"/>
                <w:u w:val="none"/>
              </w:rPr>
            </w:pPr>
          </w:p>
        </w:tc>
      </w:tr>
      <w:tr w:rsidR="00D6095A" w:rsidRPr="00313008" w14:paraId="23C8B875" w14:textId="77777777" w:rsidTr="00F73F4A">
        <w:trPr>
          <w:cantSplit/>
          <w:trHeight w:val="365"/>
        </w:trPr>
        <w:tc>
          <w:tcPr>
            <w:tcW w:w="2661" w:type="dxa"/>
            <w:gridSpan w:val="2"/>
            <w:tcBorders>
              <w:left w:val="thinThickLargeGap" w:sz="24" w:space="0" w:color="auto"/>
              <w:bottom w:val="thickThinLargeGap" w:sz="24" w:space="0" w:color="auto"/>
            </w:tcBorders>
          </w:tcPr>
          <w:p w14:paraId="286DFF33" w14:textId="1C83664E" w:rsidR="00D6095A" w:rsidRPr="00313008" w:rsidRDefault="00D6095A" w:rsidP="00F73F4A">
            <w:pPr>
              <w:pStyle w:val="Subtitle"/>
              <w:jc w:val="left"/>
              <w:rPr>
                <w:b/>
                <w:bCs/>
                <w:sz w:val="18"/>
                <w:szCs w:val="18"/>
                <w:u w:val="none"/>
              </w:rPr>
            </w:pPr>
            <w:r w:rsidRPr="00313008">
              <w:rPr>
                <w:b/>
                <w:bCs/>
                <w:sz w:val="18"/>
                <w:szCs w:val="18"/>
                <w:u w:val="none"/>
              </w:rPr>
              <w:t xml:space="preserve"> Submission date: </w:t>
            </w:r>
            <w:r w:rsidR="00FB6C9B">
              <w:rPr>
                <w:b/>
                <w:bCs/>
                <w:sz w:val="18"/>
                <w:szCs w:val="18"/>
                <w:u w:val="none"/>
              </w:rPr>
              <w:t>0</w:t>
            </w:r>
            <w:r w:rsidR="00452D71">
              <w:rPr>
                <w:b/>
                <w:bCs/>
                <w:sz w:val="18"/>
                <w:szCs w:val="18"/>
                <w:u w:val="none"/>
              </w:rPr>
              <w:t>3</w:t>
            </w:r>
            <w:r w:rsidR="00FB6C9B">
              <w:rPr>
                <w:b/>
                <w:bCs/>
                <w:sz w:val="18"/>
                <w:szCs w:val="18"/>
                <w:u w:val="none"/>
              </w:rPr>
              <w:t>/04/</w:t>
            </w:r>
            <w:r w:rsidR="00452D71">
              <w:rPr>
                <w:b/>
                <w:bCs/>
                <w:sz w:val="18"/>
                <w:szCs w:val="18"/>
                <w:u w:val="none"/>
              </w:rPr>
              <w:t>20</w:t>
            </w:r>
          </w:p>
          <w:p w14:paraId="1EE41D06" w14:textId="77777777" w:rsidR="00D6095A" w:rsidRPr="00313008" w:rsidRDefault="00D6095A" w:rsidP="00F73F4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03A2C53" w14:textId="77777777" w:rsidR="00D6095A" w:rsidRPr="00313008" w:rsidRDefault="00D6095A" w:rsidP="00F73F4A">
            <w:pPr>
              <w:pStyle w:val="Subtitle"/>
              <w:jc w:val="left"/>
              <w:rPr>
                <w:b/>
                <w:bCs/>
                <w:sz w:val="18"/>
                <w:szCs w:val="18"/>
                <w:u w:val="none"/>
              </w:rPr>
            </w:pPr>
            <w:r>
              <w:rPr>
                <w:b/>
                <w:bCs/>
                <w:sz w:val="18"/>
                <w:szCs w:val="18"/>
                <w:u w:val="none"/>
              </w:rPr>
              <w:t>Return date:</w:t>
            </w:r>
          </w:p>
          <w:p w14:paraId="42C32805" w14:textId="77777777" w:rsidR="00D6095A" w:rsidRPr="00313008" w:rsidRDefault="00D6095A" w:rsidP="00F73F4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2DAF89F8" w:rsidR="00D6095A" w:rsidRPr="00313008" w:rsidRDefault="00D6095A" w:rsidP="00F73F4A">
            <w:pPr>
              <w:pStyle w:val="Subtitle"/>
              <w:jc w:val="left"/>
              <w:rPr>
                <w:b/>
                <w:bCs/>
                <w:sz w:val="18"/>
                <w:szCs w:val="18"/>
                <w:u w:val="none"/>
              </w:rPr>
            </w:pPr>
            <w:r w:rsidRPr="00313008">
              <w:rPr>
                <w:b/>
                <w:bCs/>
                <w:sz w:val="18"/>
                <w:szCs w:val="18"/>
                <w:u w:val="none"/>
              </w:rPr>
              <w:t xml:space="preserve">Tutor: </w:t>
            </w:r>
            <w:r w:rsidR="00452D71">
              <w:rPr>
                <w:b/>
                <w:bCs/>
                <w:sz w:val="18"/>
                <w:szCs w:val="18"/>
                <w:u w:val="none"/>
              </w:rPr>
              <w:t>J HAYLOCK</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F73F4A">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Pr>
        <w:rPr>
          <w:sz w:val="24"/>
          <w:szCs w:val="24"/>
        </w:rPr>
      </w:pPr>
    </w:p>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1577A283"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114A28">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7522429" w14:textId="566FB3BC" w:rsidR="002C72C1" w:rsidRPr="009F068A" w:rsidRDefault="00D6095A" w:rsidP="009F068A">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EC8FEC0" w14:textId="0F587152" w:rsidR="009D4643" w:rsidRPr="00592512" w:rsidRDefault="00254473" w:rsidP="00FF578A">
      <w:pPr>
        <w:rPr>
          <w:rFonts w:ascii="Times New Roman" w:eastAsia="Times New Roman" w:hAnsi="Times New Roman" w:cs="Times New Roman"/>
          <w:bCs/>
          <w:sz w:val="24"/>
          <w:szCs w:val="24"/>
        </w:rPr>
      </w:pPr>
      <w:r w:rsidRPr="00254473">
        <w:rPr>
          <w:rFonts w:ascii="Times New Roman" w:eastAsia="Times New Roman" w:hAnsi="Times New Roman" w:cs="Times New Roman"/>
          <w:bCs/>
          <w:sz w:val="24"/>
          <w:szCs w:val="24"/>
        </w:rPr>
        <w:lastRenderedPageBreak/>
        <w:t xml:space="preserve">This assignment will identify the key features of </w:t>
      </w:r>
      <w:r w:rsidR="00E239A3">
        <w:rPr>
          <w:rFonts w:ascii="Times New Roman" w:eastAsia="Times New Roman" w:hAnsi="Times New Roman" w:cs="Times New Roman"/>
          <w:bCs/>
          <w:sz w:val="24"/>
          <w:szCs w:val="24"/>
        </w:rPr>
        <w:t xml:space="preserve">physical </w:t>
      </w:r>
      <w:r w:rsidR="00E27F68">
        <w:rPr>
          <w:rFonts w:ascii="Times New Roman" w:eastAsia="Times New Roman" w:hAnsi="Times New Roman" w:cs="Times New Roman"/>
          <w:bCs/>
          <w:sz w:val="24"/>
          <w:szCs w:val="24"/>
        </w:rPr>
        <w:t>literacy</w:t>
      </w:r>
      <w:r w:rsidR="00CE6A8A">
        <w:rPr>
          <w:rFonts w:ascii="Times New Roman" w:eastAsia="Times New Roman" w:hAnsi="Times New Roman" w:cs="Times New Roman"/>
          <w:bCs/>
          <w:sz w:val="24"/>
          <w:szCs w:val="24"/>
        </w:rPr>
        <w:t xml:space="preserve"> and </w:t>
      </w:r>
      <w:r w:rsidR="00E239A3">
        <w:rPr>
          <w:rFonts w:ascii="Times New Roman" w:eastAsia="Times New Roman" w:hAnsi="Times New Roman" w:cs="Times New Roman"/>
          <w:bCs/>
          <w:sz w:val="24"/>
          <w:szCs w:val="24"/>
        </w:rPr>
        <w:t>affordance</w:t>
      </w:r>
      <w:r w:rsidRPr="00254473">
        <w:rPr>
          <w:rFonts w:ascii="Times New Roman" w:eastAsia="Times New Roman" w:hAnsi="Times New Roman" w:cs="Times New Roman"/>
          <w:bCs/>
          <w:sz w:val="24"/>
          <w:szCs w:val="24"/>
        </w:rPr>
        <w:t xml:space="preserve">, exploring the key factors of </w:t>
      </w:r>
      <w:r w:rsidR="00832225">
        <w:rPr>
          <w:rFonts w:ascii="Times New Roman" w:eastAsia="Times New Roman" w:hAnsi="Times New Roman" w:cs="Times New Roman"/>
          <w:bCs/>
          <w:sz w:val="24"/>
          <w:szCs w:val="24"/>
        </w:rPr>
        <w:t xml:space="preserve">how physical literacy will affect a person’s life as they grow up and </w:t>
      </w:r>
      <w:r w:rsidR="00B56C0D">
        <w:rPr>
          <w:rFonts w:ascii="Times New Roman" w:eastAsia="Times New Roman" w:hAnsi="Times New Roman" w:cs="Times New Roman"/>
          <w:bCs/>
          <w:sz w:val="24"/>
          <w:szCs w:val="24"/>
        </w:rPr>
        <w:t xml:space="preserve">how it affects them </w:t>
      </w:r>
      <w:r w:rsidR="007139E4">
        <w:rPr>
          <w:rFonts w:ascii="Times New Roman" w:eastAsia="Times New Roman" w:hAnsi="Times New Roman" w:cs="Times New Roman"/>
          <w:bCs/>
          <w:sz w:val="24"/>
          <w:szCs w:val="24"/>
        </w:rPr>
        <w:t>later</w:t>
      </w:r>
      <w:r w:rsidR="00B56C0D">
        <w:rPr>
          <w:rFonts w:ascii="Times New Roman" w:eastAsia="Times New Roman" w:hAnsi="Times New Roman" w:cs="Times New Roman"/>
          <w:bCs/>
          <w:sz w:val="24"/>
          <w:szCs w:val="24"/>
        </w:rPr>
        <w:t xml:space="preserve"> in life</w:t>
      </w:r>
      <w:r w:rsidR="005661C8">
        <w:rPr>
          <w:rFonts w:ascii="Times New Roman" w:eastAsia="Times New Roman" w:hAnsi="Times New Roman" w:cs="Times New Roman"/>
          <w:bCs/>
          <w:sz w:val="24"/>
          <w:szCs w:val="24"/>
        </w:rPr>
        <w:t xml:space="preserve"> such as, confidence</w:t>
      </w:r>
      <w:r w:rsidR="001A6B17">
        <w:rPr>
          <w:rFonts w:ascii="Times New Roman" w:eastAsia="Times New Roman" w:hAnsi="Times New Roman" w:cs="Times New Roman"/>
          <w:bCs/>
          <w:sz w:val="24"/>
          <w:szCs w:val="24"/>
        </w:rPr>
        <w:t>, mental</w:t>
      </w:r>
      <w:r w:rsidR="00324F5A">
        <w:rPr>
          <w:rFonts w:ascii="Times New Roman" w:eastAsia="Times New Roman" w:hAnsi="Times New Roman" w:cs="Times New Roman"/>
          <w:bCs/>
          <w:sz w:val="24"/>
          <w:szCs w:val="24"/>
        </w:rPr>
        <w:t>/</w:t>
      </w:r>
      <w:r w:rsidR="001A6B17">
        <w:rPr>
          <w:rFonts w:ascii="Times New Roman" w:eastAsia="Times New Roman" w:hAnsi="Times New Roman" w:cs="Times New Roman"/>
          <w:bCs/>
          <w:sz w:val="24"/>
          <w:szCs w:val="24"/>
        </w:rPr>
        <w:t>physical confidence</w:t>
      </w:r>
      <w:r w:rsidR="00324F5A">
        <w:rPr>
          <w:rFonts w:ascii="Times New Roman" w:eastAsia="Times New Roman" w:hAnsi="Times New Roman" w:cs="Times New Roman"/>
          <w:bCs/>
          <w:sz w:val="24"/>
          <w:szCs w:val="24"/>
        </w:rPr>
        <w:t xml:space="preserve"> and motivation</w:t>
      </w:r>
      <w:r w:rsidR="006F142D">
        <w:rPr>
          <w:rFonts w:ascii="Times New Roman" w:eastAsia="Times New Roman" w:hAnsi="Times New Roman" w:cs="Times New Roman"/>
          <w:bCs/>
          <w:sz w:val="24"/>
          <w:szCs w:val="24"/>
        </w:rPr>
        <w:t>.</w:t>
      </w:r>
      <w:r w:rsidR="00BA01C4">
        <w:rPr>
          <w:rFonts w:ascii="Times New Roman" w:eastAsia="Times New Roman" w:hAnsi="Times New Roman" w:cs="Times New Roman"/>
          <w:bCs/>
          <w:sz w:val="24"/>
          <w:szCs w:val="24"/>
        </w:rPr>
        <w:t xml:space="preserve"> </w:t>
      </w:r>
      <w:r w:rsidR="00F73F4A">
        <w:rPr>
          <w:rFonts w:ascii="Times New Roman" w:eastAsia="Times New Roman" w:hAnsi="Times New Roman" w:cs="Times New Roman"/>
          <w:bCs/>
          <w:sz w:val="24"/>
          <w:szCs w:val="24"/>
        </w:rPr>
        <w:t>We</w:t>
      </w:r>
      <w:r w:rsidR="00BA01C4">
        <w:rPr>
          <w:rFonts w:ascii="Times New Roman" w:eastAsia="Times New Roman" w:hAnsi="Times New Roman" w:cs="Times New Roman"/>
          <w:bCs/>
          <w:sz w:val="24"/>
          <w:szCs w:val="24"/>
        </w:rPr>
        <w:t xml:space="preserve"> will then look at how fundamental movement skills can help aid these benefits through using adventurous and physical activities. In addition to this </w:t>
      </w:r>
      <w:r w:rsidR="00F73F4A">
        <w:rPr>
          <w:rFonts w:ascii="Times New Roman" w:eastAsia="Times New Roman" w:hAnsi="Times New Roman" w:cs="Times New Roman"/>
          <w:bCs/>
          <w:sz w:val="24"/>
          <w:szCs w:val="24"/>
        </w:rPr>
        <w:t xml:space="preserve">there </w:t>
      </w:r>
      <w:r w:rsidR="00BA01C4">
        <w:rPr>
          <w:rFonts w:ascii="Times New Roman" w:eastAsia="Times New Roman" w:hAnsi="Times New Roman" w:cs="Times New Roman"/>
          <w:bCs/>
          <w:sz w:val="24"/>
          <w:szCs w:val="24"/>
        </w:rPr>
        <w:t>will</w:t>
      </w:r>
      <w:r w:rsidR="00F73F4A">
        <w:rPr>
          <w:rFonts w:ascii="Times New Roman" w:eastAsia="Times New Roman" w:hAnsi="Times New Roman" w:cs="Times New Roman"/>
          <w:bCs/>
          <w:sz w:val="24"/>
          <w:szCs w:val="24"/>
        </w:rPr>
        <w:t xml:space="preserve"> be an</w:t>
      </w:r>
      <w:r w:rsidR="00BA01C4">
        <w:rPr>
          <w:rFonts w:ascii="Times New Roman" w:eastAsia="Times New Roman" w:hAnsi="Times New Roman" w:cs="Times New Roman"/>
          <w:bCs/>
          <w:sz w:val="24"/>
          <w:szCs w:val="24"/>
        </w:rPr>
        <w:t xml:space="preserve"> investigate on how </w:t>
      </w:r>
      <w:proofErr w:type="gramStart"/>
      <w:r w:rsidR="00BA01C4">
        <w:rPr>
          <w:rFonts w:ascii="Times New Roman" w:eastAsia="Times New Roman" w:hAnsi="Times New Roman" w:cs="Times New Roman"/>
          <w:bCs/>
          <w:sz w:val="24"/>
          <w:szCs w:val="24"/>
        </w:rPr>
        <w:t>all of</w:t>
      </w:r>
      <w:proofErr w:type="gramEnd"/>
      <w:r w:rsidR="00BA01C4">
        <w:rPr>
          <w:rFonts w:ascii="Times New Roman" w:eastAsia="Times New Roman" w:hAnsi="Times New Roman" w:cs="Times New Roman"/>
          <w:bCs/>
          <w:sz w:val="24"/>
          <w:szCs w:val="24"/>
        </w:rPr>
        <w:t xml:space="preserve"> these factors will help and maintain a good affordance.</w:t>
      </w:r>
      <w:r w:rsidR="006F142D">
        <w:rPr>
          <w:rFonts w:ascii="Times New Roman" w:eastAsia="Times New Roman" w:hAnsi="Times New Roman" w:cs="Times New Roman"/>
          <w:bCs/>
          <w:sz w:val="24"/>
          <w:szCs w:val="24"/>
        </w:rPr>
        <w:t xml:space="preserve"> </w:t>
      </w:r>
      <w:r w:rsidR="00F73F4A">
        <w:rPr>
          <w:rFonts w:ascii="Times New Roman" w:eastAsia="Times New Roman" w:hAnsi="Times New Roman" w:cs="Times New Roman"/>
          <w:bCs/>
          <w:sz w:val="24"/>
          <w:szCs w:val="24"/>
        </w:rPr>
        <w:t>We</w:t>
      </w:r>
      <w:r w:rsidRPr="00254473">
        <w:rPr>
          <w:rFonts w:ascii="Times New Roman" w:eastAsia="Times New Roman" w:hAnsi="Times New Roman" w:cs="Times New Roman"/>
          <w:bCs/>
          <w:sz w:val="24"/>
          <w:szCs w:val="24"/>
        </w:rPr>
        <w:t xml:space="preserve"> will then expand on the advantages of taking part in </w:t>
      </w:r>
      <w:r w:rsidR="007139E4">
        <w:rPr>
          <w:rFonts w:ascii="Times New Roman" w:eastAsia="Times New Roman" w:hAnsi="Times New Roman" w:cs="Times New Roman"/>
          <w:bCs/>
          <w:sz w:val="24"/>
          <w:szCs w:val="24"/>
        </w:rPr>
        <w:t>physical</w:t>
      </w:r>
      <w:r w:rsidR="00324F5A">
        <w:rPr>
          <w:rFonts w:ascii="Times New Roman" w:eastAsia="Times New Roman" w:hAnsi="Times New Roman" w:cs="Times New Roman"/>
          <w:bCs/>
          <w:sz w:val="24"/>
          <w:szCs w:val="24"/>
        </w:rPr>
        <w:t xml:space="preserve"> and </w:t>
      </w:r>
      <w:r w:rsidRPr="00254473">
        <w:rPr>
          <w:rFonts w:ascii="Times New Roman" w:eastAsia="Times New Roman" w:hAnsi="Times New Roman" w:cs="Times New Roman"/>
          <w:bCs/>
          <w:sz w:val="24"/>
          <w:szCs w:val="24"/>
        </w:rPr>
        <w:t xml:space="preserve">adventurous activates </w:t>
      </w:r>
      <w:r w:rsidR="00C42216">
        <w:rPr>
          <w:rFonts w:ascii="Times New Roman" w:eastAsia="Times New Roman" w:hAnsi="Times New Roman" w:cs="Times New Roman"/>
          <w:bCs/>
          <w:sz w:val="24"/>
          <w:szCs w:val="24"/>
        </w:rPr>
        <w:t>as an</w:t>
      </w:r>
      <w:r w:rsidRPr="00254473">
        <w:rPr>
          <w:rFonts w:ascii="Times New Roman" w:eastAsia="Times New Roman" w:hAnsi="Times New Roman" w:cs="Times New Roman"/>
          <w:bCs/>
          <w:sz w:val="24"/>
          <w:szCs w:val="24"/>
        </w:rPr>
        <w:t xml:space="preserve"> individual</w:t>
      </w:r>
      <w:r w:rsidR="006F142D">
        <w:rPr>
          <w:rFonts w:ascii="Times New Roman" w:eastAsia="Times New Roman" w:hAnsi="Times New Roman" w:cs="Times New Roman"/>
          <w:bCs/>
          <w:sz w:val="24"/>
          <w:szCs w:val="24"/>
        </w:rPr>
        <w:t xml:space="preserve"> and what benefits you might gain</w:t>
      </w:r>
      <w:r w:rsidR="002919C9">
        <w:rPr>
          <w:rFonts w:ascii="Times New Roman" w:eastAsia="Times New Roman" w:hAnsi="Times New Roman" w:cs="Times New Roman"/>
          <w:bCs/>
          <w:sz w:val="24"/>
          <w:szCs w:val="24"/>
        </w:rPr>
        <w:t xml:space="preserve">. Such as </w:t>
      </w:r>
      <w:r w:rsidR="000C4BC9">
        <w:rPr>
          <w:rFonts w:ascii="Times New Roman" w:eastAsia="Times New Roman" w:hAnsi="Times New Roman" w:cs="Times New Roman"/>
          <w:bCs/>
          <w:sz w:val="24"/>
          <w:szCs w:val="24"/>
        </w:rPr>
        <w:t xml:space="preserve">a greater physical and mental </w:t>
      </w:r>
      <w:r w:rsidR="00AE1343">
        <w:rPr>
          <w:rFonts w:ascii="Times New Roman" w:eastAsia="Times New Roman" w:hAnsi="Times New Roman" w:cs="Times New Roman"/>
          <w:bCs/>
          <w:sz w:val="24"/>
          <w:szCs w:val="24"/>
        </w:rPr>
        <w:t>wellbeing, improved behaviour, motivation</w:t>
      </w:r>
      <w:r w:rsidR="00282198">
        <w:rPr>
          <w:rFonts w:ascii="Times New Roman" w:eastAsia="Times New Roman" w:hAnsi="Times New Roman" w:cs="Times New Roman"/>
          <w:bCs/>
          <w:sz w:val="24"/>
          <w:szCs w:val="24"/>
        </w:rPr>
        <w:t xml:space="preserve"> and concentration.</w:t>
      </w:r>
      <w:r w:rsidRPr="00254473">
        <w:rPr>
          <w:rFonts w:ascii="Times New Roman" w:eastAsia="Times New Roman" w:hAnsi="Times New Roman" w:cs="Times New Roman"/>
          <w:bCs/>
          <w:sz w:val="24"/>
          <w:szCs w:val="24"/>
        </w:rPr>
        <w:t xml:space="preserve"> From this the information researched </w:t>
      </w:r>
      <w:r w:rsidR="00F73F4A" w:rsidRPr="00254473">
        <w:rPr>
          <w:rFonts w:ascii="Times New Roman" w:eastAsia="Times New Roman" w:hAnsi="Times New Roman" w:cs="Times New Roman"/>
          <w:bCs/>
          <w:sz w:val="24"/>
          <w:szCs w:val="24"/>
        </w:rPr>
        <w:t>will</w:t>
      </w:r>
      <w:r w:rsidR="00F73F4A">
        <w:rPr>
          <w:rFonts w:ascii="Times New Roman" w:eastAsia="Times New Roman" w:hAnsi="Times New Roman" w:cs="Times New Roman"/>
          <w:bCs/>
          <w:sz w:val="24"/>
          <w:szCs w:val="24"/>
        </w:rPr>
        <w:t xml:space="preserve"> be</w:t>
      </w:r>
      <w:r w:rsidR="00F73F4A" w:rsidRPr="00254473">
        <w:rPr>
          <w:rFonts w:ascii="Times New Roman" w:eastAsia="Times New Roman" w:hAnsi="Times New Roman" w:cs="Times New Roman"/>
          <w:bCs/>
          <w:sz w:val="24"/>
          <w:szCs w:val="24"/>
        </w:rPr>
        <w:t xml:space="preserve"> utilise</w:t>
      </w:r>
      <w:r w:rsidR="00F73F4A">
        <w:rPr>
          <w:rFonts w:ascii="Times New Roman" w:eastAsia="Times New Roman" w:hAnsi="Times New Roman" w:cs="Times New Roman"/>
          <w:bCs/>
          <w:sz w:val="24"/>
          <w:szCs w:val="24"/>
        </w:rPr>
        <w:t xml:space="preserve">d </w:t>
      </w:r>
      <w:r w:rsidRPr="00254473">
        <w:rPr>
          <w:rFonts w:ascii="Times New Roman" w:eastAsia="Times New Roman" w:hAnsi="Times New Roman" w:cs="Times New Roman"/>
          <w:bCs/>
          <w:sz w:val="24"/>
          <w:szCs w:val="24"/>
        </w:rPr>
        <w:t>within the two sections of the assignmen</w:t>
      </w:r>
      <w:r w:rsidR="001D0C28">
        <w:rPr>
          <w:rFonts w:ascii="Times New Roman" w:eastAsia="Times New Roman" w:hAnsi="Times New Roman" w:cs="Times New Roman"/>
          <w:bCs/>
          <w:sz w:val="24"/>
          <w:szCs w:val="24"/>
        </w:rPr>
        <w:t>t, we</w:t>
      </w:r>
      <w:r w:rsidR="00DD523A">
        <w:rPr>
          <w:rFonts w:ascii="Times New Roman" w:eastAsia="Times New Roman" w:hAnsi="Times New Roman" w:cs="Times New Roman"/>
          <w:bCs/>
          <w:sz w:val="24"/>
          <w:szCs w:val="24"/>
        </w:rPr>
        <w:t xml:space="preserve"> will look at the direct benefits or outdoor education </w:t>
      </w:r>
      <w:r w:rsidR="00673483" w:rsidRPr="00CC0274">
        <w:rPr>
          <w:rFonts w:ascii="Times New Roman" w:eastAsia="Times New Roman" w:hAnsi="Times New Roman" w:cs="Times New Roman"/>
          <w:bCs/>
          <w:sz w:val="24"/>
          <w:szCs w:val="24"/>
        </w:rPr>
        <w:t>and how it relates</w:t>
      </w:r>
      <w:r w:rsidR="00DD523A" w:rsidRPr="00CC0274">
        <w:rPr>
          <w:rFonts w:ascii="Times New Roman" w:eastAsia="Times New Roman" w:hAnsi="Times New Roman" w:cs="Times New Roman"/>
          <w:bCs/>
          <w:sz w:val="24"/>
          <w:szCs w:val="24"/>
        </w:rPr>
        <w:t xml:space="preserve"> </w:t>
      </w:r>
      <w:r w:rsidR="00DD523A">
        <w:rPr>
          <w:rFonts w:ascii="Times New Roman" w:eastAsia="Times New Roman" w:hAnsi="Times New Roman" w:cs="Times New Roman"/>
          <w:bCs/>
          <w:sz w:val="24"/>
          <w:szCs w:val="24"/>
        </w:rPr>
        <w:t>to physical literacy</w:t>
      </w:r>
      <w:r w:rsidR="001D0C28">
        <w:rPr>
          <w:rFonts w:ascii="Times New Roman" w:eastAsia="Times New Roman" w:hAnsi="Times New Roman" w:cs="Times New Roman"/>
          <w:bCs/>
          <w:sz w:val="24"/>
          <w:szCs w:val="24"/>
        </w:rPr>
        <w:t xml:space="preserve"> and from here a conclusion will be produced.</w:t>
      </w:r>
    </w:p>
    <w:p w14:paraId="07DEBD1C" w14:textId="77777777" w:rsidR="00FD01F1" w:rsidRPr="00592512" w:rsidRDefault="00FD01F1" w:rsidP="006F6C88">
      <w:pPr>
        <w:rPr>
          <w:rFonts w:ascii="Times New Roman" w:eastAsia="Times New Roman" w:hAnsi="Times New Roman" w:cs="Times New Roman"/>
          <w:bCs/>
          <w:sz w:val="24"/>
          <w:szCs w:val="24"/>
        </w:rPr>
      </w:pPr>
    </w:p>
    <w:p w14:paraId="3DC484CE" w14:textId="4B3B92CC" w:rsidR="00FD01F1" w:rsidRPr="00592512" w:rsidRDefault="00956B5A" w:rsidP="00FD01F1">
      <w:pPr>
        <w:rPr>
          <w:rFonts w:ascii="Times New Roman" w:eastAsia="Times New Roman" w:hAnsi="Times New Roman" w:cs="Times New Roman"/>
          <w:bCs/>
          <w:sz w:val="24"/>
          <w:szCs w:val="24"/>
        </w:rPr>
      </w:pPr>
      <w:r w:rsidRPr="00592512">
        <w:rPr>
          <w:rFonts w:ascii="Times New Roman" w:eastAsia="Times New Roman" w:hAnsi="Times New Roman" w:cs="Times New Roman"/>
          <w:bCs/>
          <w:sz w:val="24"/>
          <w:szCs w:val="24"/>
        </w:rPr>
        <w:t xml:space="preserve"> </w:t>
      </w:r>
      <w:r w:rsidR="00FD01F1" w:rsidRPr="00592512">
        <w:rPr>
          <w:rFonts w:ascii="Times New Roman" w:eastAsia="Times New Roman" w:hAnsi="Times New Roman" w:cs="Times New Roman"/>
          <w:bCs/>
          <w:sz w:val="24"/>
          <w:szCs w:val="24"/>
        </w:rPr>
        <w:t xml:space="preserve">“Physical Literacy is lifelong holistic learning acquired and applied in movement and physical activity contexts. It reflects ongoing changes integrating physical, psychological, cognitive and social capabilities. It is vital in helping us lead healthy and fulfilling lives through movement and physical activity.” </w:t>
      </w:r>
      <w:r w:rsidR="00674EC7" w:rsidRPr="00592512">
        <w:rPr>
          <w:rFonts w:ascii="Times New Roman" w:eastAsia="Times New Roman" w:hAnsi="Times New Roman" w:cs="Times New Roman"/>
          <w:bCs/>
          <w:sz w:val="24"/>
          <w:szCs w:val="24"/>
        </w:rPr>
        <w:t>(What is Physical Literacy? – Wales Academy for Health and Physical Literacy, 2020)</w:t>
      </w:r>
    </w:p>
    <w:p w14:paraId="23A3C251" w14:textId="5C627278" w:rsidR="00A36520" w:rsidRPr="00592512" w:rsidRDefault="00A36520" w:rsidP="006F6C88">
      <w:pPr>
        <w:rPr>
          <w:rFonts w:ascii="Times New Roman" w:eastAsia="Times New Roman" w:hAnsi="Times New Roman" w:cs="Times New Roman"/>
          <w:bCs/>
          <w:sz w:val="24"/>
          <w:szCs w:val="24"/>
        </w:rPr>
      </w:pPr>
    </w:p>
    <w:p w14:paraId="28348C5B" w14:textId="73A31C9F" w:rsidR="001E721C" w:rsidRPr="00592512" w:rsidRDefault="00F9269F" w:rsidP="002A7F1C">
      <w:pPr>
        <w:rPr>
          <w:rFonts w:ascii="Times New Roman" w:eastAsia="Times New Roman" w:hAnsi="Times New Roman" w:cs="Times New Roman"/>
          <w:bCs/>
          <w:sz w:val="24"/>
          <w:szCs w:val="24"/>
        </w:rPr>
      </w:pPr>
      <w:r w:rsidRPr="00592512">
        <w:rPr>
          <w:rFonts w:ascii="Times New Roman" w:eastAsia="Times New Roman" w:hAnsi="Times New Roman" w:cs="Times New Roman"/>
          <w:bCs/>
          <w:sz w:val="24"/>
          <w:szCs w:val="24"/>
        </w:rPr>
        <w:t xml:space="preserve"> (Whitehead, 2001)</w:t>
      </w:r>
      <w:r w:rsidR="00DC1E3E" w:rsidRPr="00592512">
        <w:rPr>
          <w:rFonts w:ascii="Times New Roman" w:eastAsia="Times New Roman" w:hAnsi="Times New Roman" w:cs="Times New Roman"/>
          <w:bCs/>
          <w:sz w:val="24"/>
          <w:szCs w:val="24"/>
        </w:rPr>
        <w:t xml:space="preserve"> further </w:t>
      </w:r>
      <w:r w:rsidR="00F618C2" w:rsidRPr="00592512">
        <w:rPr>
          <w:rFonts w:ascii="Times New Roman" w:eastAsia="Times New Roman" w:hAnsi="Times New Roman" w:cs="Times New Roman"/>
          <w:bCs/>
          <w:sz w:val="24"/>
          <w:szCs w:val="24"/>
        </w:rPr>
        <w:t>recognises</w:t>
      </w:r>
      <w:r w:rsidR="00DC1E3E" w:rsidRPr="00592512">
        <w:rPr>
          <w:rFonts w:ascii="Times New Roman" w:eastAsia="Times New Roman" w:hAnsi="Times New Roman" w:cs="Times New Roman"/>
          <w:bCs/>
          <w:sz w:val="24"/>
          <w:szCs w:val="24"/>
        </w:rPr>
        <w:t xml:space="preserve"> the </w:t>
      </w:r>
      <w:r w:rsidR="007A421C" w:rsidRPr="00592512">
        <w:rPr>
          <w:rFonts w:ascii="Times New Roman" w:eastAsia="Times New Roman" w:hAnsi="Times New Roman" w:cs="Times New Roman"/>
          <w:bCs/>
          <w:sz w:val="24"/>
          <w:szCs w:val="24"/>
        </w:rPr>
        <w:t>key factors</w:t>
      </w:r>
      <w:r w:rsidR="00DC1E3E" w:rsidRPr="00592512">
        <w:rPr>
          <w:rFonts w:ascii="Times New Roman" w:eastAsia="Times New Roman" w:hAnsi="Times New Roman" w:cs="Times New Roman"/>
          <w:bCs/>
          <w:sz w:val="24"/>
          <w:szCs w:val="24"/>
        </w:rPr>
        <w:t xml:space="preserve"> of</w:t>
      </w:r>
      <w:r w:rsidR="00F618C2" w:rsidRPr="00592512">
        <w:rPr>
          <w:rFonts w:ascii="Times New Roman" w:eastAsia="Times New Roman" w:hAnsi="Times New Roman" w:cs="Times New Roman"/>
          <w:bCs/>
          <w:sz w:val="24"/>
          <w:szCs w:val="24"/>
        </w:rPr>
        <w:t xml:space="preserve"> physical literacy quoting the </w:t>
      </w:r>
      <w:r w:rsidR="0048773E" w:rsidRPr="00592512">
        <w:rPr>
          <w:rFonts w:ascii="Times New Roman" w:eastAsia="Times New Roman" w:hAnsi="Times New Roman" w:cs="Times New Roman"/>
          <w:bCs/>
          <w:sz w:val="24"/>
          <w:szCs w:val="24"/>
        </w:rPr>
        <w:t>following “</w:t>
      </w:r>
      <w:r w:rsidR="002A7F1C" w:rsidRPr="00592512">
        <w:rPr>
          <w:rFonts w:ascii="Times New Roman" w:eastAsia="Times New Roman" w:hAnsi="Times New Roman" w:cs="Times New Roman"/>
          <w:bCs/>
          <w:sz w:val="24"/>
          <w:szCs w:val="24"/>
        </w:rPr>
        <w:t xml:space="preserve">Physical literacy can be described as the motivation, confidence, physical competence, knowledge and understanding to value </w:t>
      </w:r>
      <w:r w:rsidR="000B65B2" w:rsidRPr="00592512">
        <w:rPr>
          <w:rFonts w:ascii="Times New Roman" w:eastAsia="Times New Roman" w:hAnsi="Times New Roman" w:cs="Times New Roman"/>
          <w:bCs/>
          <w:sz w:val="24"/>
          <w:szCs w:val="24"/>
        </w:rPr>
        <w:t>and take</w:t>
      </w:r>
      <w:r w:rsidR="002A7F1C" w:rsidRPr="00592512">
        <w:rPr>
          <w:rFonts w:ascii="Times New Roman" w:eastAsia="Times New Roman" w:hAnsi="Times New Roman" w:cs="Times New Roman"/>
          <w:bCs/>
          <w:sz w:val="24"/>
          <w:szCs w:val="24"/>
        </w:rPr>
        <w:t xml:space="preserve"> responsibility for engagement </w:t>
      </w:r>
      <w:r w:rsidR="002E7AC8" w:rsidRPr="00592512">
        <w:rPr>
          <w:rFonts w:ascii="Times New Roman" w:eastAsia="Times New Roman" w:hAnsi="Times New Roman" w:cs="Times New Roman"/>
          <w:bCs/>
          <w:sz w:val="24"/>
          <w:szCs w:val="24"/>
        </w:rPr>
        <w:t>in physical</w:t>
      </w:r>
      <w:r w:rsidR="002A7F1C" w:rsidRPr="00592512">
        <w:rPr>
          <w:rFonts w:ascii="Times New Roman" w:eastAsia="Times New Roman" w:hAnsi="Times New Roman" w:cs="Times New Roman"/>
          <w:bCs/>
          <w:sz w:val="24"/>
          <w:szCs w:val="24"/>
        </w:rPr>
        <w:t xml:space="preserve"> activities for life.</w:t>
      </w:r>
      <w:r w:rsidR="00522D2D" w:rsidRPr="00592512">
        <w:rPr>
          <w:rFonts w:ascii="Times New Roman" w:eastAsia="Times New Roman" w:hAnsi="Times New Roman" w:cs="Times New Roman"/>
          <w:bCs/>
          <w:sz w:val="24"/>
          <w:szCs w:val="24"/>
        </w:rPr>
        <w:t>”</w:t>
      </w:r>
      <w:r w:rsidR="001E721C" w:rsidRPr="00592512">
        <w:rPr>
          <w:rFonts w:ascii="Times New Roman" w:eastAsia="Times New Roman" w:hAnsi="Times New Roman" w:cs="Times New Roman"/>
          <w:bCs/>
          <w:sz w:val="24"/>
          <w:szCs w:val="24"/>
        </w:rPr>
        <w:t xml:space="preserve"> </w:t>
      </w:r>
    </w:p>
    <w:p w14:paraId="238278AF" w14:textId="77777777" w:rsidR="004305E4" w:rsidRPr="00592512" w:rsidRDefault="004305E4" w:rsidP="002A7F1C">
      <w:pPr>
        <w:rPr>
          <w:rFonts w:ascii="Times New Roman" w:eastAsia="Times New Roman" w:hAnsi="Times New Roman" w:cs="Times New Roman"/>
          <w:bCs/>
          <w:sz w:val="24"/>
          <w:szCs w:val="24"/>
        </w:rPr>
      </w:pPr>
    </w:p>
    <w:p w14:paraId="553261A3" w14:textId="5AA67735" w:rsidR="008B5D57" w:rsidRPr="00592512" w:rsidRDefault="00570FB9" w:rsidP="002A7F1C">
      <w:pPr>
        <w:rPr>
          <w:rFonts w:ascii="Times New Roman" w:eastAsia="Times New Roman" w:hAnsi="Times New Roman" w:cs="Times New Roman"/>
          <w:bCs/>
          <w:sz w:val="24"/>
          <w:szCs w:val="24"/>
        </w:rPr>
      </w:pPr>
      <w:r w:rsidRPr="00592512">
        <w:rPr>
          <w:rFonts w:ascii="Times New Roman" w:eastAsia="Times New Roman" w:hAnsi="Times New Roman" w:cs="Times New Roman"/>
          <w:bCs/>
          <w:sz w:val="24"/>
          <w:szCs w:val="24"/>
        </w:rPr>
        <w:t xml:space="preserve">Through the recognised theory of </w:t>
      </w:r>
      <w:r w:rsidR="00426630" w:rsidRPr="00592512">
        <w:rPr>
          <w:rFonts w:ascii="Times New Roman" w:eastAsia="Times New Roman" w:hAnsi="Times New Roman" w:cs="Times New Roman"/>
          <w:bCs/>
          <w:sz w:val="24"/>
          <w:szCs w:val="24"/>
        </w:rPr>
        <w:t>affordance,</w:t>
      </w:r>
      <w:r w:rsidRPr="00592512">
        <w:rPr>
          <w:rFonts w:ascii="Times New Roman" w:eastAsia="Times New Roman" w:hAnsi="Times New Roman" w:cs="Times New Roman"/>
          <w:bCs/>
          <w:sz w:val="24"/>
          <w:szCs w:val="24"/>
        </w:rPr>
        <w:t xml:space="preserve"> its largely </w:t>
      </w:r>
      <w:r w:rsidR="00C15FCF" w:rsidRPr="00592512">
        <w:rPr>
          <w:rFonts w:ascii="Times New Roman" w:eastAsia="Times New Roman" w:hAnsi="Times New Roman" w:cs="Times New Roman"/>
          <w:bCs/>
          <w:sz w:val="24"/>
          <w:szCs w:val="24"/>
        </w:rPr>
        <w:t>recognised if</w:t>
      </w:r>
      <w:r w:rsidRPr="00592512">
        <w:rPr>
          <w:rFonts w:ascii="Times New Roman" w:eastAsia="Times New Roman" w:hAnsi="Times New Roman" w:cs="Times New Roman"/>
          <w:bCs/>
          <w:sz w:val="24"/>
          <w:szCs w:val="24"/>
        </w:rPr>
        <w:t xml:space="preserve"> young children are given the opportunity at a young age to develop their physical literacy, the skills learnt will </w:t>
      </w:r>
      <w:r w:rsidR="005B2CBD" w:rsidRPr="00592512">
        <w:rPr>
          <w:rFonts w:ascii="Times New Roman" w:eastAsia="Times New Roman" w:hAnsi="Times New Roman" w:cs="Times New Roman"/>
          <w:bCs/>
          <w:sz w:val="24"/>
          <w:szCs w:val="24"/>
        </w:rPr>
        <w:t xml:space="preserve">be of value in </w:t>
      </w:r>
      <w:r w:rsidR="00A224C7">
        <w:rPr>
          <w:rFonts w:ascii="Times New Roman" w:eastAsia="Times New Roman" w:hAnsi="Times New Roman" w:cs="Times New Roman"/>
          <w:bCs/>
          <w:sz w:val="24"/>
          <w:szCs w:val="24"/>
        </w:rPr>
        <w:t>all aspects of life and create a good basis for lasting physical literacy into old age</w:t>
      </w:r>
      <w:r w:rsidR="00AC2DB2">
        <w:rPr>
          <w:rFonts w:ascii="Times New Roman" w:eastAsia="Times New Roman" w:hAnsi="Times New Roman" w:cs="Times New Roman"/>
          <w:bCs/>
          <w:sz w:val="24"/>
          <w:szCs w:val="24"/>
        </w:rPr>
        <w:t>.</w:t>
      </w:r>
    </w:p>
    <w:p w14:paraId="793FD15C" w14:textId="77777777" w:rsidR="008B5D57" w:rsidRPr="00592512" w:rsidRDefault="008B5D57" w:rsidP="002A7F1C">
      <w:pPr>
        <w:rPr>
          <w:rFonts w:ascii="Times New Roman" w:eastAsia="Times New Roman" w:hAnsi="Times New Roman" w:cs="Times New Roman"/>
          <w:bCs/>
          <w:sz w:val="24"/>
          <w:szCs w:val="24"/>
        </w:rPr>
      </w:pPr>
    </w:p>
    <w:p w14:paraId="6C223FD6" w14:textId="76701075" w:rsidR="00AE797A" w:rsidRPr="00592512" w:rsidRDefault="00F507DB" w:rsidP="002A7F1C">
      <w:pPr>
        <w:rPr>
          <w:rFonts w:ascii="Times New Roman" w:eastAsia="Times New Roman" w:hAnsi="Times New Roman" w:cs="Times New Roman"/>
          <w:bCs/>
          <w:sz w:val="24"/>
          <w:szCs w:val="24"/>
        </w:rPr>
      </w:pPr>
      <w:bookmarkStart w:id="0" w:name="_Hlk35703569"/>
      <w:r w:rsidRPr="00592512">
        <w:rPr>
          <w:rFonts w:ascii="Times New Roman" w:eastAsia="Times New Roman" w:hAnsi="Times New Roman" w:cs="Times New Roman"/>
          <w:bCs/>
          <w:sz w:val="24"/>
          <w:szCs w:val="24"/>
        </w:rPr>
        <w:t>(</w:t>
      </w:r>
      <w:proofErr w:type="spellStart"/>
      <w:r w:rsidRPr="00592512">
        <w:rPr>
          <w:rFonts w:ascii="Times New Roman" w:eastAsia="Times New Roman" w:hAnsi="Times New Roman" w:cs="Times New Roman"/>
          <w:bCs/>
          <w:sz w:val="24"/>
          <w:szCs w:val="24"/>
        </w:rPr>
        <w:t>Jurbala</w:t>
      </w:r>
      <w:proofErr w:type="spellEnd"/>
      <w:r w:rsidRPr="00592512">
        <w:rPr>
          <w:rFonts w:ascii="Times New Roman" w:eastAsia="Times New Roman" w:hAnsi="Times New Roman" w:cs="Times New Roman"/>
          <w:bCs/>
          <w:sz w:val="24"/>
          <w:szCs w:val="24"/>
        </w:rPr>
        <w:t>, 2015)</w:t>
      </w:r>
      <w:r w:rsidR="002A7FAA" w:rsidRPr="00592512">
        <w:rPr>
          <w:rFonts w:ascii="Times New Roman" w:eastAsia="Times New Roman" w:hAnsi="Times New Roman" w:cs="Times New Roman"/>
          <w:bCs/>
          <w:sz w:val="24"/>
          <w:szCs w:val="24"/>
        </w:rPr>
        <w:t xml:space="preserve"> </w:t>
      </w:r>
      <w:bookmarkEnd w:id="0"/>
      <w:r w:rsidR="002A7FAA" w:rsidRPr="00592512">
        <w:rPr>
          <w:rFonts w:ascii="Times New Roman" w:eastAsia="Times New Roman" w:hAnsi="Times New Roman" w:cs="Times New Roman"/>
          <w:bCs/>
          <w:sz w:val="24"/>
          <w:szCs w:val="24"/>
        </w:rPr>
        <w:t>emphasises that</w:t>
      </w:r>
      <w:r w:rsidR="004C2AC0" w:rsidRPr="00592512">
        <w:rPr>
          <w:rFonts w:ascii="Times New Roman" w:eastAsia="Times New Roman" w:hAnsi="Times New Roman" w:cs="Times New Roman"/>
          <w:bCs/>
          <w:sz w:val="24"/>
          <w:szCs w:val="24"/>
        </w:rPr>
        <w:t xml:space="preserve"> </w:t>
      </w:r>
      <w:r w:rsidR="00CF0133" w:rsidRPr="00592512">
        <w:rPr>
          <w:rFonts w:ascii="Times New Roman" w:eastAsia="Times New Roman" w:hAnsi="Times New Roman" w:cs="Times New Roman"/>
          <w:bCs/>
          <w:sz w:val="24"/>
          <w:szCs w:val="24"/>
        </w:rPr>
        <w:t>“</w:t>
      </w:r>
      <w:r w:rsidR="00AE797A" w:rsidRPr="00592512">
        <w:rPr>
          <w:rFonts w:ascii="Times New Roman" w:eastAsia="Times New Roman" w:hAnsi="Times New Roman" w:cs="Times New Roman"/>
          <w:bCs/>
          <w:sz w:val="24"/>
          <w:szCs w:val="24"/>
        </w:rPr>
        <w:t>An individual who is physically literate moves with poise, economy and confidence in a wide variety of physically challenging situations.</w:t>
      </w:r>
      <w:r w:rsidR="00CF0133" w:rsidRPr="00592512">
        <w:rPr>
          <w:rFonts w:ascii="Times New Roman" w:eastAsia="Times New Roman" w:hAnsi="Times New Roman" w:cs="Times New Roman"/>
          <w:bCs/>
          <w:sz w:val="24"/>
          <w:szCs w:val="24"/>
        </w:rPr>
        <w:t>”</w:t>
      </w:r>
      <w:r w:rsidR="00DF7170" w:rsidRPr="00592512">
        <w:rPr>
          <w:rFonts w:ascii="Times New Roman" w:eastAsia="Times New Roman" w:hAnsi="Times New Roman" w:cs="Times New Roman"/>
          <w:bCs/>
          <w:sz w:val="24"/>
          <w:szCs w:val="24"/>
        </w:rPr>
        <w:t xml:space="preserve"> This tells us that someone who has grown up with</w:t>
      </w:r>
      <w:r w:rsidR="00536D63" w:rsidRPr="00592512">
        <w:rPr>
          <w:rFonts w:ascii="Times New Roman" w:eastAsia="Times New Roman" w:hAnsi="Times New Roman" w:cs="Times New Roman"/>
          <w:bCs/>
          <w:sz w:val="24"/>
          <w:szCs w:val="24"/>
        </w:rPr>
        <w:t xml:space="preserve"> a</w:t>
      </w:r>
      <w:r w:rsidR="001353B5" w:rsidRPr="00592512">
        <w:rPr>
          <w:rFonts w:ascii="Times New Roman" w:eastAsia="Times New Roman" w:hAnsi="Times New Roman" w:cs="Times New Roman"/>
          <w:bCs/>
          <w:sz w:val="24"/>
          <w:szCs w:val="24"/>
        </w:rPr>
        <w:t xml:space="preserve"> good physical literacy input </w:t>
      </w:r>
      <w:r w:rsidR="00841530" w:rsidRPr="00592512">
        <w:rPr>
          <w:rFonts w:ascii="Times New Roman" w:eastAsia="Times New Roman" w:hAnsi="Times New Roman" w:cs="Times New Roman"/>
          <w:bCs/>
          <w:sz w:val="24"/>
          <w:szCs w:val="24"/>
        </w:rPr>
        <w:t xml:space="preserve">will be more suited to </w:t>
      </w:r>
      <w:r w:rsidR="006371C5" w:rsidRPr="00592512">
        <w:rPr>
          <w:rFonts w:ascii="Times New Roman" w:eastAsia="Times New Roman" w:hAnsi="Times New Roman" w:cs="Times New Roman"/>
          <w:bCs/>
          <w:sz w:val="24"/>
          <w:szCs w:val="24"/>
        </w:rPr>
        <w:t xml:space="preserve">read and tackle </w:t>
      </w:r>
      <w:r w:rsidR="00163743" w:rsidRPr="00592512">
        <w:rPr>
          <w:rFonts w:ascii="Times New Roman" w:eastAsia="Times New Roman" w:hAnsi="Times New Roman" w:cs="Times New Roman"/>
          <w:bCs/>
          <w:sz w:val="24"/>
          <w:szCs w:val="24"/>
        </w:rPr>
        <w:t>tasks</w:t>
      </w:r>
      <w:r w:rsidR="00E16534" w:rsidRPr="00592512">
        <w:rPr>
          <w:rFonts w:ascii="Times New Roman" w:eastAsia="Times New Roman" w:hAnsi="Times New Roman" w:cs="Times New Roman"/>
          <w:bCs/>
          <w:sz w:val="24"/>
          <w:szCs w:val="24"/>
        </w:rPr>
        <w:t xml:space="preserve"> within the outdoors and everyday life</w:t>
      </w:r>
      <w:r w:rsidR="00831BE4" w:rsidRPr="00592512">
        <w:rPr>
          <w:rFonts w:ascii="Times New Roman" w:eastAsia="Times New Roman" w:hAnsi="Times New Roman" w:cs="Times New Roman"/>
          <w:bCs/>
          <w:sz w:val="24"/>
          <w:szCs w:val="24"/>
        </w:rPr>
        <w:t>, they can do this</w:t>
      </w:r>
      <w:r w:rsidR="00E16534" w:rsidRPr="00592512">
        <w:rPr>
          <w:rFonts w:ascii="Times New Roman" w:eastAsia="Times New Roman" w:hAnsi="Times New Roman" w:cs="Times New Roman"/>
          <w:bCs/>
          <w:sz w:val="24"/>
          <w:szCs w:val="24"/>
        </w:rPr>
        <w:t xml:space="preserve"> </w:t>
      </w:r>
      <w:r w:rsidR="00997A38" w:rsidRPr="00592512">
        <w:rPr>
          <w:rFonts w:ascii="Times New Roman" w:eastAsia="Times New Roman" w:hAnsi="Times New Roman" w:cs="Times New Roman"/>
          <w:bCs/>
          <w:sz w:val="24"/>
          <w:szCs w:val="24"/>
        </w:rPr>
        <w:t xml:space="preserve">through </w:t>
      </w:r>
      <w:r w:rsidR="005B1F79" w:rsidRPr="00592512">
        <w:rPr>
          <w:rFonts w:ascii="Times New Roman" w:eastAsia="Times New Roman" w:hAnsi="Times New Roman" w:cs="Times New Roman"/>
          <w:bCs/>
          <w:sz w:val="24"/>
          <w:szCs w:val="24"/>
        </w:rPr>
        <w:t>using the transferable skills</w:t>
      </w:r>
      <w:r w:rsidR="009E6571" w:rsidRPr="00592512">
        <w:rPr>
          <w:rFonts w:ascii="Times New Roman" w:eastAsia="Times New Roman" w:hAnsi="Times New Roman" w:cs="Times New Roman"/>
          <w:bCs/>
          <w:sz w:val="24"/>
          <w:szCs w:val="24"/>
        </w:rPr>
        <w:t xml:space="preserve"> </w:t>
      </w:r>
      <w:r w:rsidR="008567BB" w:rsidRPr="00592512">
        <w:rPr>
          <w:rFonts w:ascii="Times New Roman" w:eastAsia="Times New Roman" w:hAnsi="Times New Roman" w:cs="Times New Roman"/>
          <w:bCs/>
          <w:sz w:val="24"/>
          <w:szCs w:val="24"/>
        </w:rPr>
        <w:t>they</w:t>
      </w:r>
      <w:r w:rsidR="00B15D0A" w:rsidRPr="00592512">
        <w:rPr>
          <w:rFonts w:ascii="Times New Roman" w:eastAsia="Times New Roman" w:hAnsi="Times New Roman" w:cs="Times New Roman"/>
          <w:bCs/>
          <w:sz w:val="24"/>
          <w:szCs w:val="24"/>
        </w:rPr>
        <w:t xml:space="preserve"> ha</w:t>
      </w:r>
      <w:r w:rsidR="00731596" w:rsidRPr="00592512">
        <w:rPr>
          <w:rFonts w:ascii="Times New Roman" w:eastAsia="Times New Roman" w:hAnsi="Times New Roman" w:cs="Times New Roman"/>
          <w:bCs/>
          <w:sz w:val="24"/>
          <w:szCs w:val="24"/>
        </w:rPr>
        <w:t>ve</w:t>
      </w:r>
      <w:r w:rsidR="00B15D0A" w:rsidRPr="00592512">
        <w:rPr>
          <w:rFonts w:ascii="Times New Roman" w:eastAsia="Times New Roman" w:hAnsi="Times New Roman" w:cs="Times New Roman"/>
          <w:bCs/>
          <w:sz w:val="24"/>
          <w:szCs w:val="24"/>
        </w:rPr>
        <w:t xml:space="preserve"> learnt through physical literacy</w:t>
      </w:r>
      <w:r w:rsidR="00831BE4" w:rsidRPr="00592512">
        <w:rPr>
          <w:rFonts w:ascii="Times New Roman" w:eastAsia="Times New Roman" w:hAnsi="Times New Roman" w:cs="Times New Roman"/>
          <w:bCs/>
          <w:sz w:val="24"/>
          <w:szCs w:val="24"/>
        </w:rPr>
        <w:t>.</w:t>
      </w:r>
      <w:r w:rsidR="00AE797A" w:rsidRPr="00592512">
        <w:rPr>
          <w:rFonts w:ascii="Times New Roman" w:eastAsia="Times New Roman" w:hAnsi="Times New Roman" w:cs="Times New Roman"/>
          <w:bCs/>
          <w:sz w:val="24"/>
          <w:szCs w:val="24"/>
        </w:rPr>
        <w:t xml:space="preserve"> </w:t>
      </w:r>
      <w:r w:rsidR="00163743" w:rsidRPr="00592512">
        <w:rPr>
          <w:rFonts w:ascii="Times New Roman" w:eastAsia="Times New Roman" w:hAnsi="Times New Roman" w:cs="Times New Roman"/>
          <w:bCs/>
          <w:sz w:val="24"/>
          <w:szCs w:val="24"/>
        </w:rPr>
        <w:t>However,</w:t>
      </w:r>
      <w:r w:rsidR="006A43C2" w:rsidRPr="00592512">
        <w:rPr>
          <w:rFonts w:ascii="Times New Roman" w:eastAsia="Times New Roman" w:hAnsi="Times New Roman" w:cs="Times New Roman"/>
          <w:bCs/>
          <w:sz w:val="24"/>
          <w:szCs w:val="24"/>
        </w:rPr>
        <w:t xml:space="preserve"> someone with a po</w:t>
      </w:r>
      <w:r w:rsidR="00163743" w:rsidRPr="00592512">
        <w:rPr>
          <w:rFonts w:ascii="Times New Roman" w:eastAsia="Times New Roman" w:hAnsi="Times New Roman" w:cs="Times New Roman"/>
          <w:bCs/>
          <w:sz w:val="24"/>
          <w:szCs w:val="24"/>
        </w:rPr>
        <w:t>o</w:t>
      </w:r>
      <w:r w:rsidR="006A43C2" w:rsidRPr="00592512">
        <w:rPr>
          <w:rFonts w:ascii="Times New Roman" w:eastAsia="Times New Roman" w:hAnsi="Times New Roman" w:cs="Times New Roman"/>
          <w:bCs/>
          <w:sz w:val="24"/>
          <w:szCs w:val="24"/>
        </w:rPr>
        <w:t xml:space="preserve">r physical literacy may struggle to read </w:t>
      </w:r>
      <w:r w:rsidR="00163743" w:rsidRPr="00592512">
        <w:rPr>
          <w:rFonts w:ascii="Times New Roman" w:eastAsia="Times New Roman" w:hAnsi="Times New Roman" w:cs="Times New Roman"/>
          <w:bCs/>
          <w:sz w:val="24"/>
          <w:szCs w:val="24"/>
        </w:rPr>
        <w:t xml:space="preserve">tasks within the outdoors or everyday life as they </w:t>
      </w:r>
      <w:r w:rsidR="004E1739" w:rsidRPr="00592512">
        <w:rPr>
          <w:rFonts w:ascii="Times New Roman" w:eastAsia="Times New Roman" w:hAnsi="Times New Roman" w:cs="Times New Roman"/>
          <w:bCs/>
          <w:sz w:val="24"/>
          <w:szCs w:val="24"/>
        </w:rPr>
        <w:t xml:space="preserve">lack the skills to develop </w:t>
      </w:r>
      <w:r w:rsidR="002170BA" w:rsidRPr="00592512">
        <w:rPr>
          <w:rFonts w:ascii="Times New Roman" w:eastAsia="Times New Roman" w:hAnsi="Times New Roman" w:cs="Times New Roman"/>
          <w:bCs/>
          <w:sz w:val="24"/>
          <w:szCs w:val="24"/>
        </w:rPr>
        <w:t xml:space="preserve">the solutions that people with a good physical literacy may </w:t>
      </w:r>
      <w:r w:rsidR="00B30327" w:rsidRPr="00592512">
        <w:rPr>
          <w:rFonts w:ascii="Times New Roman" w:eastAsia="Times New Roman" w:hAnsi="Times New Roman" w:cs="Times New Roman"/>
          <w:bCs/>
          <w:sz w:val="24"/>
          <w:szCs w:val="24"/>
        </w:rPr>
        <w:t>think of.</w:t>
      </w:r>
    </w:p>
    <w:p w14:paraId="66CFBF2B" w14:textId="77777777" w:rsidR="001F58A6" w:rsidRPr="00592512" w:rsidRDefault="001F58A6" w:rsidP="00A36520">
      <w:pPr>
        <w:rPr>
          <w:rFonts w:ascii="Times New Roman" w:eastAsia="Times New Roman" w:hAnsi="Times New Roman" w:cs="Times New Roman"/>
          <w:bCs/>
          <w:sz w:val="24"/>
          <w:szCs w:val="24"/>
        </w:rPr>
      </w:pPr>
    </w:p>
    <w:p w14:paraId="3518416C" w14:textId="5FEDE60E" w:rsidR="005832F8" w:rsidRDefault="00B255C9" w:rsidP="006526A9">
      <w:pPr>
        <w:rPr>
          <w:rFonts w:ascii="Times New Roman" w:eastAsia="Times New Roman" w:hAnsi="Times New Roman" w:cs="Times New Roman"/>
          <w:bCs/>
          <w:i/>
          <w:iCs/>
          <w:sz w:val="24"/>
          <w:szCs w:val="24"/>
        </w:rPr>
      </w:pPr>
      <w:r w:rsidRPr="00592512">
        <w:rPr>
          <w:rFonts w:ascii="Times New Roman" w:eastAsia="Times New Roman" w:hAnsi="Times New Roman" w:cs="Times New Roman"/>
          <w:bCs/>
          <w:sz w:val="24"/>
          <w:szCs w:val="24"/>
        </w:rPr>
        <w:t>“</w:t>
      </w:r>
      <w:r w:rsidRPr="00592512">
        <w:rPr>
          <w:rFonts w:ascii="Times New Roman" w:eastAsia="Times New Roman" w:hAnsi="Times New Roman" w:cs="Times New Roman"/>
          <w:bCs/>
          <w:i/>
          <w:iCs/>
          <w:sz w:val="24"/>
          <w:szCs w:val="24"/>
        </w:rPr>
        <w:t>Governments</w:t>
      </w:r>
      <w:r w:rsidR="005832F8" w:rsidRPr="00592512">
        <w:rPr>
          <w:rFonts w:ascii="Times New Roman" w:eastAsia="Times New Roman" w:hAnsi="Times New Roman" w:cs="Times New Roman"/>
          <w:bCs/>
          <w:i/>
          <w:iCs/>
          <w:sz w:val="24"/>
          <w:szCs w:val="24"/>
        </w:rPr>
        <w:t xml:space="preserve"> understand the concept of literacy. One needs to learn to read</w:t>
      </w:r>
      <w:r w:rsidR="002E4F0D" w:rsidRPr="00592512">
        <w:rPr>
          <w:rFonts w:ascii="Times New Roman" w:eastAsia="Times New Roman" w:hAnsi="Times New Roman" w:cs="Times New Roman"/>
          <w:bCs/>
          <w:i/>
          <w:iCs/>
          <w:sz w:val="24"/>
          <w:szCs w:val="24"/>
        </w:rPr>
        <w:t xml:space="preserve"> </w:t>
      </w:r>
      <w:r w:rsidR="005832F8" w:rsidRPr="00592512">
        <w:rPr>
          <w:rFonts w:ascii="Times New Roman" w:eastAsia="Times New Roman" w:hAnsi="Times New Roman" w:cs="Times New Roman"/>
          <w:bCs/>
          <w:i/>
          <w:iCs/>
          <w:sz w:val="24"/>
          <w:szCs w:val="24"/>
        </w:rPr>
        <w:t>as a child in order to become a fully functioning member of society; through</w:t>
      </w:r>
      <w:r w:rsidR="002E4F0D" w:rsidRPr="00592512">
        <w:rPr>
          <w:rFonts w:ascii="Times New Roman" w:eastAsia="Times New Roman" w:hAnsi="Times New Roman" w:cs="Times New Roman"/>
          <w:bCs/>
          <w:i/>
          <w:iCs/>
          <w:sz w:val="24"/>
          <w:szCs w:val="24"/>
        </w:rPr>
        <w:t xml:space="preserve"> </w:t>
      </w:r>
      <w:r w:rsidR="005832F8" w:rsidRPr="00592512">
        <w:rPr>
          <w:rFonts w:ascii="Times New Roman" w:eastAsia="Times New Roman" w:hAnsi="Times New Roman" w:cs="Times New Roman"/>
          <w:bCs/>
          <w:i/>
          <w:iCs/>
          <w:sz w:val="24"/>
          <w:szCs w:val="24"/>
        </w:rPr>
        <w:t>use of the term physical literacy, many stakeholders have come to understand</w:t>
      </w:r>
      <w:r w:rsidR="002E4F0D" w:rsidRPr="00592512">
        <w:rPr>
          <w:rFonts w:ascii="Times New Roman" w:eastAsia="Times New Roman" w:hAnsi="Times New Roman" w:cs="Times New Roman"/>
          <w:bCs/>
          <w:i/>
          <w:iCs/>
          <w:sz w:val="24"/>
          <w:szCs w:val="24"/>
        </w:rPr>
        <w:t xml:space="preserve"> </w:t>
      </w:r>
      <w:r w:rsidR="005832F8" w:rsidRPr="00592512">
        <w:rPr>
          <w:rFonts w:ascii="Times New Roman" w:eastAsia="Times New Roman" w:hAnsi="Times New Roman" w:cs="Times New Roman"/>
          <w:bCs/>
          <w:i/>
          <w:iCs/>
          <w:sz w:val="24"/>
          <w:szCs w:val="24"/>
        </w:rPr>
        <w:t>that children and youth need a repertoire of physical skills, or “physical literacy’’ that will enable them to become physically active, and therefore healthier, adults.</w:t>
      </w:r>
      <w:r w:rsidR="006526A9" w:rsidRPr="00592512">
        <w:rPr>
          <w:rFonts w:ascii="Times New Roman" w:eastAsia="Times New Roman" w:hAnsi="Times New Roman" w:cs="Times New Roman"/>
          <w:bCs/>
          <w:i/>
          <w:iCs/>
          <w:sz w:val="24"/>
          <w:szCs w:val="24"/>
        </w:rPr>
        <w:t>”</w:t>
      </w:r>
      <w:r w:rsidR="005832F8" w:rsidRPr="00592512">
        <w:rPr>
          <w:rFonts w:ascii="Times New Roman" w:eastAsia="Times New Roman" w:hAnsi="Times New Roman" w:cs="Times New Roman"/>
          <w:bCs/>
          <w:i/>
          <w:iCs/>
          <w:sz w:val="24"/>
          <w:szCs w:val="24"/>
        </w:rPr>
        <w:t xml:space="preserve"> </w:t>
      </w:r>
      <w:r w:rsidR="00AC2DB2" w:rsidRPr="00592512">
        <w:rPr>
          <w:rFonts w:ascii="Times New Roman" w:eastAsia="Times New Roman" w:hAnsi="Times New Roman" w:cs="Times New Roman"/>
          <w:bCs/>
          <w:sz w:val="24"/>
          <w:szCs w:val="24"/>
        </w:rPr>
        <w:t>(</w:t>
      </w:r>
      <w:proofErr w:type="spellStart"/>
      <w:r w:rsidR="00AC2DB2" w:rsidRPr="00592512">
        <w:rPr>
          <w:rFonts w:ascii="Times New Roman" w:eastAsia="Times New Roman" w:hAnsi="Times New Roman" w:cs="Times New Roman"/>
          <w:bCs/>
          <w:sz w:val="24"/>
          <w:szCs w:val="24"/>
        </w:rPr>
        <w:t>Jurbala</w:t>
      </w:r>
      <w:proofErr w:type="spellEnd"/>
      <w:r w:rsidR="00AC2DB2" w:rsidRPr="00592512">
        <w:rPr>
          <w:rFonts w:ascii="Times New Roman" w:eastAsia="Times New Roman" w:hAnsi="Times New Roman" w:cs="Times New Roman"/>
          <w:bCs/>
          <w:sz w:val="24"/>
          <w:szCs w:val="24"/>
        </w:rPr>
        <w:t>, 2015. P. 10)</w:t>
      </w:r>
    </w:p>
    <w:p w14:paraId="6A35F3FB" w14:textId="0D949F9A" w:rsidR="005832F8" w:rsidRPr="00592512" w:rsidRDefault="005832F8" w:rsidP="005832F8">
      <w:pPr>
        <w:rPr>
          <w:rFonts w:ascii="Times New Roman" w:eastAsia="Times New Roman" w:hAnsi="Times New Roman" w:cs="Times New Roman"/>
          <w:bCs/>
          <w:sz w:val="24"/>
          <w:szCs w:val="24"/>
          <w:highlight w:val="lightGray"/>
        </w:rPr>
      </w:pPr>
    </w:p>
    <w:p w14:paraId="65CA302A" w14:textId="7ADFF66C" w:rsidR="007C0C97" w:rsidRDefault="00495B2E" w:rsidP="007C0C97">
      <w:pPr>
        <w:rPr>
          <w:rFonts w:ascii="Times New Roman" w:eastAsia="Times New Roman" w:hAnsi="Times New Roman" w:cs="Times New Roman"/>
          <w:bCs/>
          <w:sz w:val="24"/>
          <w:szCs w:val="24"/>
        </w:rPr>
      </w:pPr>
      <w:bookmarkStart w:id="1" w:name="_Hlk35706221"/>
      <w:proofErr w:type="spellStart"/>
      <w:r w:rsidRPr="00592512">
        <w:rPr>
          <w:rFonts w:ascii="Times New Roman" w:eastAsia="Times New Roman" w:hAnsi="Times New Roman" w:cs="Times New Roman"/>
          <w:bCs/>
          <w:sz w:val="24"/>
          <w:szCs w:val="24"/>
        </w:rPr>
        <w:lastRenderedPageBreak/>
        <w:t>Jurbala</w:t>
      </w:r>
      <w:proofErr w:type="spellEnd"/>
      <w:r w:rsidR="00EE4461">
        <w:rPr>
          <w:rFonts w:ascii="Times New Roman" w:eastAsia="Times New Roman" w:hAnsi="Times New Roman" w:cs="Times New Roman"/>
          <w:bCs/>
          <w:sz w:val="24"/>
          <w:szCs w:val="24"/>
        </w:rPr>
        <w:t xml:space="preserve"> (</w:t>
      </w:r>
      <w:r w:rsidRPr="00592512">
        <w:rPr>
          <w:rFonts w:ascii="Times New Roman" w:eastAsia="Times New Roman" w:hAnsi="Times New Roman" w:cs="Times New Roman"/>
          <w:bCs/>
          <w:sz w:val="24"/>
          <w:szCs w:val="24"/>
        </w:rPr>
        <w:t xml:space="preserve">2015) </w:t>
      </w:r>
      <w:bookmarkEnd w:id="1"/>
      <w:r w:rsidR="006D1490" w:rsidRPr="00592512">
        <w:rPr>
          <w:rFonts w:ascii="Times New Roman" w:eastAsia="Times New Roman" w:hAnsi="Times New Roman" w:cs="Times New Roman"/>
          <w:bCs/>
          <w:sz w:val="24"/>
          <w:szCs w:val="24"/>
        </w:rPr>
        <w:t>explains</w:t>
      </w:r>
      <w:r w:rsidRPr="00592512">
        <w:rPr>
          <w:rFonts w:ascii="Times New Roman" w:eastAsia="Times New Roman" w:hAnsi="Times New Roman" w:cs="Times New Roman"/>
          <w:bCs/>
          <w:sz w:val="24"/>
          <w:szCs w:val="24"/>
        </w:rPr>
        <w:t xml:space="preserve"> the value </w:t>
      </w:r>
      <w:r w:rsidR="00DE0DB9" w:rsidRPr="00592512">
        <w:rPr>
          <w:rFonts w:ascii="Times New Roman" w:eastAsia="Times New Roman" w:hAnsi="Times New Roman" w:cs="Times New Roman"/>
          <w:bCs/>
          <w:sz w:val="24"/>
          <w:szCs w:val="24"/>
        </w:rPr>
        <w:t>of learning</w:t>
      </w:r>
      <w:r w:rsidR="00205C8F" w:rsidRPr="00592512">
        <w:rPr>
          <w:rFonts w:ascii="Times New Roman" w:eastAsia="Times New Roman" w:hAnsi="Times New Roman" w:cs="Times New Roman"/>
          <w:bCs/>
          <w:sz w:val="24"/>
          <w:szCs w:val="24"/>
        </w:rPr>
        <w:t xml:space="preserve"> and maintaining </w:t>
      </w:r>
      <w:r w:rsidR="00A33DF0" w:rsidRPr="00592512">
        <w:rPr>
          <w:rFonts w:ascii="Times New Roman" w:eastAsia="Times New Roman" w:hAnsi="Times New Roman" w:cs="Times New Roman"/>
          <w:bCs/>
          <w:sz w:val="24"/>
          <w:szCs w:val="24"/>
        </w:rPr>
        <w:t>lifelong</w:t>
      </w:r>
      <w:r w:rsidR="00205C8F" w:rsidRPr="00592512">
        <w:rPr>
          <w:rFonts w:ascii="Times New Roman" w:eastAsia="Times New Roman" w:hAnsi="Times New Roman" w:cs="Times New Roman"/>
          <w:bCs/>
          <w:sz w:val="24"/>
          <w:szCs w:val="24"/>
        </w:rPr>
        <w:t xml:space="preserve">  </w:t>
      </w:r>
      <w:r w:rsidR="000B6420" w:rsidRPr="00592512">
        <w:rPr>
          <w:rFonts w:ascii="Times New Roman" w:eastAsia="Times New Roman" w:hAnsi="Times New Roman" w:cs="Times New Roman"/>
          <w:bCs/>
          <w:sz w:val="24"/>
          <w:szCs w:val="24"/>
        </w:rPr>
        <w:t>fundamental</w:t>
      </w:r>
      <w:r w:rsidR="00AE70A6" w:rsidRPr="00592512">
        <w:rPr>
          <w:rFonts w:ascii="Times New Roman" w:eastAsia="Times New Roman" w:hAnsi="Times New Roman" w:cs="Times New Roman"/>
          <w:bCs/>
          <w:sz w:val="24"/>
          <w:szCs w:val="24"/>
        </w:rPr>
        <w:t xml:space="preserve"> movement skills (FMS)</w:t>
      </w:r>
      <w:r w:rsidR="00283994" w:rsidRPr="00592512">
        <w:rPr>
          <w:rFonts w:ascii="Times New Roman" w:eastAsia="Times New Roman" w:hAnsi="Times New Roman" w:cs="Times New Roman"/>
          <w:bCs/>
          <w:sz w:val="24"/>
          <w:szCs w:val="24"/>
        </w:rPr>
        <w:t>,</w:t>
      </w:r>
      <w:r w:rsidR="00205C8F" w:rsidRPr="00592512">
        <w:rPr>
          <w:rFonts w:ascii="Times New Roman" w:eastAsia="Times New Roman" w:hAnsi="Times New Roman" w:cs="Times New Roman"/>
          <w:bCs/>
          <w:sz w:val="24"/>
          <w:szCs w:val="24"/>
        </w:rPr>
        <w:t xml:space="preserve"> </w:t>
      </w:r>
      <w:r w:rsidR="00A33DF0" w:rsidRPr="00592512">
        <w:rPr>
          <w:rFonts w:ascii="Times New Roman" w:eastAsia="Times New Roman" w:hAnsi="Times New Roman" w:cs="Times New Roman"/>
          <w:bCs/>
          <w:sz w:val="24"/>
          <w:szCs w:val="24"/>
        </w:rPr>
        <w:t xml:space="preserve">FMS </w:t>
      </w:r>
      <w:r w:rsidR="00DD1392" w:rsidRPr="00592512">
        <w:rPr>
          <w:rFonts w:ascii="Times New Roman" w:eastAsia="Times New Roman" w:hAnsi="Times New Roman" w:cs="Times New Roman"/>
          <w:bCs/>
          <w:sz w:val="24"/>
          <w:szCs w:val="24"/>
        </w:rPr>
        <w:t xml:space="preserve">are the </w:t>
      </w:r>
      <w:r w:rsidR="00571AEC" w:rsidRPr="00592512">
        <w:rPr>
          <w:rFonts w:ascii="Times New Roman" w:eastAsia="Times New Roman" w:hAnsi="Times New Roman" w:cs="Times New Roman"/>
          <w:bCs/>
          <w:sz w:val="24"/>
          <w:szCs w:val="24"/>
        </w:rPr>
        <w:t>key movements that you will use within your day to day life</w:t>
      </w:r>
      <w:r w:rsidR="00551DCA" w:rsidRPr="00592512">
        <w:rPr>
          <w:rFonts w:ascii="Times New Roman" w:eastAsia="Times New Roman" w:hAnsi="Times New Roman" w:cs="Times New Roman"/>
          <w:bCs/>
          <w:sz w:val="24"/>
          <w:szCs w:val="24"/>
        </w:rPr>
        <w:t>,</w:t>
      </w:r>
      <w:r w:rsidR="00872A32" w:rsidRPr="00592512">
        <w:rPr>
          <w:rFonts w:ascii="Times New Roman" w:eastAsia="Times New Roman" w:hAnsi="Times New Roman" w:cs="Times New Roman"/>
          <w:bCs/>
          <w:sz w:val="24"/>
          <w:szCs w:val="24"/>
        </w:rPr>
        <w:t xml:space="preserve"> </w:t>
      </w:r>
      <w:r w:rsidR="003A7A5C" w:rsidRPr="003F5BE0">
        <w:rPr>
          <w:rFonts w:ascii="Times New Roman" w:eastAsia="Times New Roman" w:hAnsi="Times New Roman" w:cs="Times New Roman"/>
          <w:bCs/>
          <w:sz w:val="24"/>
          <w:szCs w:val="24"/>
        </w:rPr>
        <w:t>(hands, 2012)</w:t>
      </w:r>
      <w:r w:rsidR="003A7A5C">
        <w:rPr>
          <w:rFonts w:ascii="Times New Roman" w:eastAsia="Times New Roman" w:hAnsi="Times New Roman" w:cs="Times New Roman"/>
          <w:bCs/>
          <w:sz w:val="24"/>
          <w:szCs w:val="24"/>
        </w:rPr>
        <w:t xml:space="preserve"> tells us that FMS are the building blocks for movement skills you will use in play and recreational activities, these can be anything from running, jumping and</w:t>
      </w:r>
      <w:r w:rsidR="00A64E0C">
        <w:rPr>
          <w:rFonts w:ascii="Times New Roman" w:eastAsia="Times New Roman" w:hAnsi="Times New Roman" w:cs="Times New Roman"/>
          <w:bCs/>
          <w:sz w:val="24"/>
          <w:szCs w:val="24"/>
        </w:rPr>
        <w:t xml:space="preserve"> </w:t>
      </w:r>
      <w:r w:rsidR="003A7A5C">
        <w:rPr>
          <w:rFonts w:ascii="Times New Roman" w:eastAsia="Times New Roman" w:hAnsi="Times New Roman" w:cs="Times New Roman"/>
          <w:bCs/>
          <w:sz w:val="24"/>
          <w:szCs w:val="24"/>
        </w:rPr>
        <w:t xml:space="preserve">climbing or catching, kicking and throwing. </w:t>
      </w:r>
      <w:r w:rsidR="003A7A5C" w:rsidRPr="00592512">
        <w:rPr>
          <w:rFonts w:ascii="Times New Roman" w:eastAsia="Times New Roman" w:hAnsi="Times New Roman" w:cs="Times New Roman"/>
          <w:bCs/>
          <w:sz w:val="24"/>
          <w:szCs w:val="24"/>
        </w:rPr>
        <w:t>(</w:t>
      </w:r>
      <w:proofErr w:type="spellStart"/>
      <w:r w:rsidR="003A7A5C" w:rsidRPr="00592512">
        <w:rPr>
          <w:rFonts w:ascii="Times New Roman" w:eastAsia="Times New Roman" w:hAnsi="Times New Roman" w:cs="Times New Roman"/>
          <w:bCs/>
          <w:sz w:val="24"/>
          <w:szCs w:val="24"/>
        </w:rPr>
        <w:t>Jurbala</w:t>
      </w:r>
      <w:proofErr w:type="spellEnd"/>
      <w:r w:rsidR="003A7A5C" w:rsidRPr="00592512">
        <w:rPr>
          <w:rFonts w:ascii="Times New Roman" w:eastAsia="Times New Roman" w:hAnsi="Times New Roman" w:cs="Times New Roman"/>
          <w:bCs/>
          <w:sz w:val="24"/>
          <w:szCs w:val="24"/>
        </w:rPr>
        <w:t xml:space="preserve">, 2015. P. 5) </w:t>
      </w:r>
      <w:r w:rsidR="00477F05">
        <w:rPr>
          <w:rFonts w:ascii="Times New Roman" w:eastAsia="Times New Roman" w:hAnsi="Times New Roman" w:cs="Times New Roman"/>
          <w:bCs/>
          <w:sz w:val="24"/>
          <w:szCs w:val="24"/>
        </w:rPr>
        <w:t>argues that</w:t>
      </w:r>
      <w:r w:rsidR="000B3151" w:rsidRPr="00592512">
        <w:rPr>
          <w:rFonts w:ascii="Times New Roman" w:eastAsia="Times New Roman" w:hAnsi="Times New Roman" w:cs="Times New Roman"/>
          <w:bCs/>
          <w:sz w:val="24"/>
          <w:szCs w:val="24"/>
        </w:rPr>
        <w:t xml:space="preserve"> </w:t>
      </w:r>
      <w:r w:rsidR="00523B38" w:rsidRPr="00592512">
        <w:rPr>
          <w:rFonts w:ascii="Times New Roman" w:eastAsia="Times New Roman" w:hAnsi="Times New Roman" w:cs="Times New Roman"/>
          <w:bCs/>
          <w:sz w:val="24"/>
          <w:szCs w:val="24"/>
        </w:rPr>
        <w:t>“</w:t>
      </w:r>
      <w:r w:rsidR="00A36520" w:rsidRPr="00592512">
        <w:rPr>
          <w:rFonts w:ascii="Times New Roman" w:eastAsia="Times New Roman" w:hAnsi="Times New Roman" w:cs="Times New Roman"/>
          <w:bCs/>
          <w:sz w:val="24"/>
          <w:szCs w:val="24"/>
        </w:rPr>
        <w:t xml:space="preserve">the functionally significant properties of the </w:t>
      </w:r>
      <w:r w:rsidR="000D65EB" w:rsidRPr="00592512">
        <w:rPr>
          <w:rFonts w:ascii="Times New Roman" w:eastAsia="Times New Roman" w:hAnsi="Times New Roman" w:cs="Times New Roman"/>
          <w:bCs/>
          <w:sz w:val="24"/>
          <w:szCs w:val="24"/>
        </w:rPr>
        <w:t>Learners would be encouraged to create and explore their movement, to nurture a greater connection between their embodiment and the physical world, and to reflect upon and understand the experiences of movement</w:t>
      </w:r>
      <w:r w:rsidR="006F57CB" w:rsidRPr="00592512">
        <w:rPr>
          <w:rFonts w:ascii="Times New Roman" w:eastAsia="Times New Roman" w:hAnsi="Times New Roman" w:cs="Times New Roman"/>
          <w:bCs/>
          <w:sz w:val="24"/>
          <w:szCs w:val="24"/>
        </w:rPr>
        <w:t>”</w:t>
      </w:r>
      <w:r w:rsidR="00B6255D" w:rsidRPr="00592512">
        <w:rPr>
          <w:rFonts w:ascii="Times New Roman" w:eastAsia="Times New Roman" w:hAnsi="Times New Roman" w:cs="Times New Roman"/>
          <w:bCs/>
          <w:sz w:val="24"/>
          <w:szCs w:val="24"/>
        </w:rPr>
        <w:t xml:space="preserve"> </w:t>
      </w:r>
      <w:r w:rsidR="00410F89" w:rsidRPr="00592512">
        <w:rPr>
          <w:rFonts w:ascii="Times New Roman" w:eastAsia="Times New Roman" w:hAnsi="Times New Roman" w:cs="Times New Roman"/>
          <w:bCs/>
          <w:sz w:val="24"/>
          <w:szCs w:val="24"/>
        </w:rPr>
        <w:t xml:space="preserve">from here we can see that FMS and physical literacy have </w:t>
      </w:r>
      <w:r w:rsidR="0016681B" w:rsidRPr="00592512">
        <w:rPr>
          <w:rFonts w:ascii="Times New Roman" w:eastAsia="Times New Roman" w:hAnsi="Times New Roman" w:cs="Times New Roman"/>
          <w:bCs/>
          <w:sz w:val="24"/>
          <w:szCs w:val="24"/>
        </w:rPr>
        <w:t>a connection, as one can not be done without the other</w:t>
      </w:r>
      <w:r w:rsidR="004C2E61" w:rsidRPr="00592512">
        <w:rPr>
          <w:rFonts w:ascii="Times New Roman" w:eastAsia="Times New Roman" w:hAnsi="Times New Roman" w:cs="Times New Roman"/>
          <w:bCs/>
          <w:sz w:val="24"/>
          <w:szCs w:val="24"/>
        </w:rPr>
        <w:t xml:space="preserve">. Through developing your fundamental movement </w:t>
      </w:r>
      <w:r w:rsidR="00DE0DB9" w:rsidRPr="00592512">
        <w:rPr>
          <w:rFonts w:ascii="Times New Roman" w:eastAsia="Times New Roman" w:hAnsi="Times New Roman" w:cs="Times New Roman"/>
          <w:bCs/>
          <w:sz w:val="24"/>
          <w:szCs w:val="24"/>
        </w:rPr>
        <w:t>skills,</w:t>
      </w:r>
      <w:r w:rsidR="004C2E61" w:rsidRPr="00592512">
        <w:rPr>
          <w:rFonts w:ascii="Times New Roman" w:eastAsia="Times New Roman" w:hAnsi="Times New Roman" w:cs="Times New Roman"/>
          <w:bCs/>
          <w:sz w:val="24"/>
          <w:szCs w:val="24"/>
        </w:rPr>
        <w:t xml:space="preserve"> you will also be gaining a physical </w:t>
      </w:r>
      <w:r w:rsidR="00DE0DB9" w:rsidRPr="00592512">
        <w:rPr>
          <w:rFonts w:ascii="Times New Roman" w:eastAsia="Times New Roman" w:hAnsi="Times New Roman" w:cs="Times New Roman"/>
          <w:bCs/>
          <w:sz w:val="24"/>
          <w:szCs w:val="24"/>
        </w:rPr>
        <w:t>literacy</w:t>
      </w:r>
      <w:r w:rsidR="00B6255D" w:rsidRPr="00592512">
        <w:rPr>
          <w:rFonts w:ascii="Times New Roman" w:eastAsia="Times New Roman" w:hAnsi="Times New Roman" w:cs="Times New Roman"/>
          <w:bCs/>
          <w:sz w:val="24"/>
          <w:szCs w:val="24"/>
        </w:rPr>
        <w:t>.</w:t>
      </w:r>
      <w:r w:rsidR="0044034D" w:rsidRPr="00592512">
        <w:rPr>
          <w:rFonts w:ascii="Times New Roman" w:eastAsia="Times New Roman" w:hAnsi="Times New Roman" w:cs="Times New Roman"/>
          <w:bCs/>
          <w:sz w:val="24"/>
          <w:szCs w:val="24"/>
        </w:rPr>
        <w:t xml:space="preserve"> </w:t>
      </w:r>
      <w:r w:rsidR="005010B7" w:rsidRPr="00592512">
        <w:rPr>
          <w:rFonts w:ascii="Times New Roman" w:eastAsia="Times New Roman" w:hAnsi="Times New Roman" w:cs="Times New Roman"/>
          <w:bCs/>
          <w:sz w:val="24"/>
          <w:szCs w:val="24"/>
        </w:rPr>
        <w:t>Whereas</w:t>
      </w:r>
      <w:r w:rsidR="0044034D" w:rsidRPr="00592512">
        <w:rPr>
          <w:rFonts w:ascii="Times New Roman" w:eastAsia="Times New Roman" w:hAnsi="Times New Roman" w:cs="Times New Roman"/>
          <w:bCs/>
          <w:sz w:val="24"/>
          <w:szCs w:val="24"/>
        </w:rPr>
        <w:t xml:space="preserve"> if you were to </w:t>
      </w:r>
      <w:r w:rsidR="00F204DA" w:rsidRPr="00592512">
        <w:rPr>
          <w:rFonts w:ascii="Times New Roman" w:eastAsia="Times New Roman" w:hAnsi="Times New Roman" w:cs="Times New Roman"/>
          <w:bCs/>
          <w:sz w:val="24"/>
          <w:szCs w:val="24"/>
        </w:rPr>
        <w:t xml:space="preserve">develop a physical literacy you </w:t>
      </w:r>
      <w:r w:rsidR="00166D2B" w:rsidRPr="00592512">
        <w:rPr>
          <w:rFonts w:ascii="Times New Roman" w:eastAsia="Times New Roman" w:hAnsi="Times New Roman" w:cs="Times New Roman"/>
          <w:bCs/>
          <w:sz w:val="24"/>
          <w:szCs w:val="24"/>
        </w:rPr>
        <w:t>may need to use FM</w:t>
      </w:r>
      <w:r w:rsidR="00544E93" w:rsidRPr="00592512">
        <w:rPr>
          <w:rFonts w:ascii="Times New Roman" w:eastAsia="Times New Roman" w:hAnsi="Times New Roman" w:cs="Times New Roman"/>
          <w:bCs/>
          <w:sz w:val="24"/>
          <w:szCs w:val="24"/>
        </w:rPr>
        <w:t>S.</w:t>
      </w:r>
    </w:p>
    <w:p w14:paraId="7CFD7981" w14:textId="232B35D6" w:rsidR="00835CD2" w:rsidRDefault="00835CD2" w:rsidP="007C0C97">
      <w:pPr>
        <w:rPr>
          <w:rFonts w:ascii="Times New Roman" w:eastAsia="Times New Roman" w:hAnsi="Times New Roman" w:cs="Times New Roman"/>
          <w:bCs/>
          <w:sz w:val="24"/>
          <w:szCs w:val="24"/>
        </w:rPr>
      </w:pPr>
    </w:p>
    <w:p w14:paraId="4BBD22D7" w14:textId="26C87595" w:rsidR="00835CD2" w:rsidRPr="00592512" w:rsidRDefault="00D12F57" w:rsidP="007C0C9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From </w:t>
      </w:r>
      <w:r w:rsidR="0068775A">
        <w:rPr>
          <w:rFonts w:ascii="Times New Roman" w:eastAsia="Times New Roman" w:hAnsi="Times New Roman" w:cs="Times New Roman"/>
          <w:bCs/>
          <w:sz w:val="24"/>
          <w:szCs w:val="24"/>
        </w:rPr>
        <w:t>reassuring how</w:t>
      </w:r>
      <w:r w:rsidR="002734B1">
        <w:rPr>
          <w:rFonts w:ascii="Times New Roman" w:eastAsia="Times New Roman" w:hAnsi="Times New Roman" w:cs="Times New Roman"/>
          <w:bCs/>
          <w:sz w:val="24"/>
          <w:szCs w:val="24"/>
        </w:rPr>
        <w:t xml:space="preserve"> </w:t>
      </w:r>
      <w:r w:rsidR="00C05E18">
        <w:rPr>
          <w:rFonts w:ascii="Times New Roman" w:eastAsia="Times New Roman" w:hAnsi="Times New Roman" w:cs="Times New Roman"/>
          <w:bCs/>
          <w:sz w:val="24"/>
          <w:szCs w:val="24"/>
        </w:rPr>
        <w:t xml:space="preserve">FMS </w:t>
      </w:r>
      <w:r w:rsidR="005D0937">
        <w:rPr>
          <w:rFonts w:ascii="Times New Roman" w:eastAsia="Times New Roman" w:hAnsi="Times New Roman" w:cs="Times New Roman"/>
          <w:bCs/>
          <w:sz w:val="24"/>
          <w:szCs w:val="24"/>
        </w:rPr>
        <w:t xml:space="preserve">help children </w:t>
      </w:r>
      <w:r w:rsidR="005C530F">
        <w:rPr>
          <w:rFonts w:ascii="Times New Roman" w:eastAsia="Times New Roman" w:hAnsi="Times New Roman" w:cs="Times New Roman"/>
          <w:bCs/>
          <w:sz w:val="24"/>
          <w:szCs w:val="24"/>
        </w:rPr>
        <w:t>to develop</w:t>
      </w:r>
      <w:r w:rsidR="00BE7E36">
        <w:rPr>
          <w:rFonts w:ascii="Times New Roman" w:eastAsia="Times New Roman" w:hAnsi="Times New Roman" w:cs="Times New Roman"/>
          <w:bCs/>
          <w:sz w:val="24"/>
          <w:szCs w:val="24"/>
        </w:rPr>
        <w:t xml:space="preserve"> th</w:t>
      </w:r>
      <w:r w:rsidR="00D71C65">
        <w:rPr>
          <w:rFonts w:ascii="Times New Roman" w:eastAsia="Times New Roman" w:hAnsi="Times New Roman" w:cs="Times New Roman"/>
          <w:bCs/>
          <w:sz w:val="24"/>
          <w:szCs w:val="24"/>
        </w:rPr>
        <w:t xml:space="preserve">eir </w:t>
      </w:r>
      <w:r w:rsidR="00495BFA">
        <w:rPr>
          <w:rFonts w:ascii="Times New Roman" w:eastAsia="Times New Roman" w:hAnsi="Times New Roman" w:cs="Times New Roman"/>
          <w:bCs/>
          <w:sz w:val="24"/>
          <w:szCs w:val="24"/>
        </w:rPr>
        <w:t xml:space="preserve">key physical </w:t>
      </w:r>
      <w:r w:rsidR="00AC2DB2">
        <w:rPr>
          <w:rFonts w:ascii="Times New Roman" w:eastAsia="Times New Roman" w:hAnsi="Times New Roman" w:cs="Times New Roman"/>
          <w:bCs/>
          <w:sz w:val="24"/>
          <w:szCs w:val="24"/>
        </w:rPr>
        <w:t>literacy skills</w:t>
      </w:r>
      <w:r w:rsidR="00BE7E36">
        <w:rPr>
          <w:rFonts w:ascii="Times New Roman" w:eastAsia="Times New Roman" w:hAnsi="Times New Roman" w:cs="Times New Roman"/>
          <w:bCs/>
          <w:sz w:val="24"/>
          <w:szCs w:val="24"/>
        </w:rPr>
        <w:t xml:space="preserve"> as they grow up, we</w:t>
      </w:r>
      <w:r w:rsidR="00495BFA">
        <w:rPr>
          <w:rFonts w:ascii="Times New Roman" w:eastAsia="Times New Roman" w:hAnsi="Times New Roman" w:cs="Times New Roman"/>
          <w:bCs/>
          <w:sz w:val="24"/>
          <w:szCs w:val="24"/>
        </w:rPr>
        <w:t xml:space="preserve"> now need </w:t>
      </w:r>
      <w:proofErr w:type="gramStart"/>
      <w:r w:rsidR="00495BFA">
        <w:rPr>
          <w:rFonts w:ascii="Times New Roman" w:eastAsia="Times New Roman" w:hAnsi="Times New Roman" w:cs="Times New Roman"/>
          <w:bCs/>
          <w:sz w:val="24"/>
          <w:szCs w:val="24"/>
        </w:rPr>
        <w:t xml:space="preserve">to </w:t>
      </w:r>
      <w:r w:rsidR="00BE7E36">
        <w:rPr>
          <w:rFonts w:ascii="Times New Roman" w:eastAsia="Times New Roman" w:hAnsi="Times New Roman" w:cs="Times New Roman"/>
          <w:bCs/>
          <w:sz w:val="24"/>
          <w:szCs w:val="24"/>
        </w:rPr>
        <w:t xml:space="preserve"> consider</w:t>
      </w:r>
      <w:proofErr w:type="gramEnd"/>
      <w:r w:rsidR="00BE7E36">
        <w:rPr>
          <w:rFonts w:ascii="Times New Roman" w:eastAsia="Times New Roman" w:hAnsi="Times New Roman" w:cs="Times New Roman"/>
          <w:bCs/>
          <w:sz w:val="24"/>
          <w:szCs w:val="24"/>
        </w:rPr>
        <w:t xml:space="preserve"> how</w:t>
      </w:r>
      <w:r w:rsidR="00525455">
        <w:rPr>
          <w:rFonts w:ascii="Times New Roman" w:eastAsia="Times New Roman" w:hAnsi="Times New Roman" w:cs="Times New Roman"/>
          <w:bCs/>
          <w:sz w:val="24"/>
          <w:szCs w:val="24"/>
        </w:rPr>
        <w:t xml:space="preserve"> these skills are </w:t>
      </w:r>
      <w:r w:rsidR="008F492A">
        <w:rPr>
          <w:rFonts w:ascii="Times New Roman" w:eastAsia="Times New Roman" w:hAnsi="Times New Roman" w:cs="Times New Roman"/>
          <w:bCs/>
          <w:sz w:val="24"/>
          <w:szCs w:val="24"/>
        </w:rPr>
        <w:t>related to older people</w:t>
      </w:r>
      <w:r w:rsidR="00495BFA">
        <w:rPr>
          <w:rFonts w:ascii="Times New Roman" w:eastAsia="Times New Roman" w:hAnsi="Times New Roman" w:cs="Times New Roman"/>
          <w:bCs/>
          <w:sz w:val="24"/>
          <w:szCs w:val="24"/>
        </w:rPr>
        <w:t xml:space="preserve"> as the age</w:t>
      </w:r>
      <w:r w:rsidR="00D060CC">
        <w:rPr>
          <w:rFonts w:ascii="Times New Roman" w:eastAsia="Times New Roman" w:hAnsi="Times New Roman" w:cs="Times New Roman"/>
          <w:bCs/>
          <w:sz w:val="24"/>
          <w:szCs w:val="24"/>
        </w:rPr>
        <w:t xml:space="preserve">. </w:t>
      </w:r>
      <w:r w:rsidR="001A075B" w:rsidRPr="001A075B">
        <w:rPr>
          <w:rFonts w:ascii="Times New Roman" w:eastAsia="Times New Roman" w:hAnsi="Times New Roman" w:cs="Times New Roman"/>
          <w:bCs/>
          <w:sz w:val="24"/>
          <w:szCs w:val="24"/>
        </w:rPr>
        <w:t>(</w:t>
      </w:r>
      <w:proofErr w:type="spellStart"/>
      <w:r w:rsidR="001A075B" w:rsidRPr="001A075B">
        <w:rPr>
          <w:rFonts w:ascii="Times New Roman" w:eastAsia="Times New Roman" w:hAnsi="Times New Roman" w:cs="Times New Roman"/>
          <w:bCs/>
          <w:sz w:val="24"/>
          <w:szCs w:val="24"/>
        </w:rPr>
        <w:t>salomon</w:t>
      </w:r>
      <w:proofErr w:type="spellEnd"/>
      <w:r w:rsidR="00AC2DB2">
        <w:rPr>
          <w:rFonts w:ascii="Times New Roman" w:eastAsia="Times New Roman" w:hAnsi="Times New Roman" w:cs="Times New Roman"/>
          <w:bCs/>
          <w:sz w:val="24"/>
          <w:szCs w:val="24"/>
        </w:rPr>
        <w:t xml:space="preserve"> </w:t>
      </w:r>
      <w:r w:rsidR="001A075B" w:rsidRPr="001A075B">
        <w:rPr>
          <w:rFonts w:ascii="Times New Roman" w:eastAsia="Times New Roman" w:hAnsi="Times New Roman" w:cs="Times New Roman"/>
          <w:bCs/>
          <w:sz w:val="24"/>
          <w:szCs w:val="24"/>
        </w:rPr>
        <w:t>trail</w:t>
      </w:r>
      <w:r w:rsidR="00AC2DB2">
        <w:rPr>
          <w:rFonts w:ascii="Times New Roman" w:eastAsia="Times New Roman" w:hAnsi="Times New Roman" w:cs="Times New Roman"/>
          <w:bCs/>
          <w:sz w:val="24"/>
          <w:szCs w:val="24"/>
        </w:rPr>
        <w:t xml:space="preserve"> </w:t>
      </w:r>
      <w:r w:rsidR="001A075B" w:rsidRPr="001A075B">
        <w:rPr>
          <w:rFonts w:ascii="Times New Roman" w:eastAsia="Times New Roman" w:hAnsi="Times New Roman" w:cs="Times New Roman"/>
          <w:bCs/>
          <w:sz w:val="24"/>
          <w:szCs w:val="24"/>
        </w:rPr>
        <w:t xml:space="preserve">running, 2013) </w:t>
      </w:r>
      <w:r w:rsidR="004159C2">
        <w:rPr>
          <w:rFonts w:ascii="Times New Roman" w:eastAsia="Times New Roman" w:hAnsi="Times New Roman" w:cs="Times New Roman"/>
          <w:bCs/>
          <w:sz w:val="24"/>
          <w:szCs w:val="24"/>
        </w:rPr>
        <w:t xml:space="preserve">show us a video of </w:t>
      </w:r>
      <w:r w:rsidR="00C34C28">
        <w:rPr>
          <w:rFonts w:ascii="Times New Roman" w:eastAsia="Times New Roman" w:hAnsi="Times New Roman" w:cs="Times New Roman"/>
          <w:bCs/>
          <w:sz w:val="24"/>
          <w:szCs w:val="24"/>
        </w:rPr>
        <w:t>an older person called</w:t>
      </w:r>
      <w:r w:rsidR="00DE4774">
        <w:rPr>
          <w:rFonts w:ascii="Times New Roman" w:eastAsia="Times New Roman" w:hAnsi="Times New Roman" w:cs="Times New Roman"/>
          <w:bCs/>
          <w:sz w:val="24"/>
          <w:szCs w:val="24"/>
        </w:rPr>
        <w:t xml:space="preserve"> Bernd Heinrich, </w:t>
      </w:r>
      <w:r w:rsidR="001879C6">
        <w:rPr>
          <w:rFonts w:ascii="Times New Roman" w:eastAsia="Times New Roman" w:hAnsi="Times New Roman" w:cs="Times New Roman"/>
          <w:bCs/>
          <w:sz w:val="24"/>
          <w:szCs w:val="24"/>
        </w:rPr>
        <w:t>this video talks about how he has competed and enjoyed running throughout his life</w:t>
      </w:r>
      <w:r w:rsidR="006B3117">
        <w:rPr>
          <w:rFonts w:ascii="Times New Roman" w:eastAsia="Times New Roman" w:hAnsi="Times New Roman" w:cs="Times New Roman"/>
          <w:bCs/>
          <w:sz w:val="24"/>
          <w:szCs w:val="24"/>
        </w:rPr>
        <w:t xml:space="preserve"> and what it means to him</w:t>
      </w:r>
      <w:r w:rsidR="00F520BA">
        <w:rPr>
          <w:rFonts w:ascii="Times New Roman" w:eastAsia="Times New Roman" w:hAnsi="Times New Roman" w:cs="Times New Roman"/>
          <w:bCs/>
          <w:sz w:val="24"/>
          <w:szCs w:val="24"/>
        </w:rPr>
        <w:t xml:space="preserve">. From </w:t>
      </w:r>
      <w:r w:rsidR="002A4C15">
        <w:rPr>
          <w:rFonts w:ascii="Times New Roman" w:eastAsia="Times New Roman" w:hAnsi="Times New Roman" w:cs="Times New Roman"/>
          <w:bCs/>
          <w:sz w:val="24"/>
          <w:szCs w:val="24"/>
        </w:rPr>
        <w:t xml:space="preserve">his discussion on his life experience of running we can relate this to FMS, </w:t>
      </w:r>
      <w:r w:rsidR="0030721E">
        <w:rPr>
          <w:rFonts w:ascii="Times New Roman" w:eastAsia="Times New Roman" w:hAnsi="Times New Roman" w:cs="Times New Roman"/>
          <w:bCs/>
          <w:sz w:val="24"/>
          <w:szCs w:val="24"/>
        </w:rPr>
        <w:t xml:space="preserve">the fact that he still enjoys running today shows </w:t>
      </w:r>
      <w:r w:rsidR="00454554">
        <w:rPr>
          <w:rFonts w:ascii="Times New Roman" w:eastAsia="Times New Roman" w:hAnsi="Times New Roman" w:cs="Times New Roman"/>
          <w:bCs/>
          <w:sz w:val="24"/>
          <w:szCs w:val="24"/>
        </w:rPr>
        <w:t xml:space="preserve">that he has developed good </w:t>
      </w:r>
      <w:r w:rsidR="00141EDB">
        <w:rPr>
          <w:rFonts w:ascii="Times New Roman" w:eastAsia="Times New Roman" w:hAnsi="Times New Roman" w:cs="Times New Roman"/>
          <w:bCs/>
          <w:sz w:val="24"/>
          <w:szCs w:val="24"/>
        </w:rPr>
        <w:t>fundamental</w:t>
      </w:r>
      <w:r w:rsidR="00454554">
        <w:rPr>
          <w:rFonts w:ascii="Times New Roman" w:eastAsia="Times New Roman" w:hAnsi="Times New Roman" w:cs="Times New Roman"/>
          <w:bCs/>
          <w:sz w:val="24"/>
          <w:szCs w:val="24"/>
        </w:rPr>
        <w:t xml:space="preserve"> </w:t>
      </w:r>
      <w:r w:rsidR="00141EDB">
        <w:rPr>
          <w:rFonts w:ascii="Times New Roman" w:eastAsia="Times New Roman" w:hAnsi="Times New Roman" w:cs="Times New Roman"/>
          <w:bCs/>
          <w:sz w:val="24"/>
          <w:szCs w:val="24"/>
        </w:rPr>
        <w:t>movement skills</w:t>
      </w:r>
      <w:r w:rsidR="00C21CAD">
        <w:rPr>
          <w:rFonts w:ascii="Times New Roman" w:eastAsia="Times New Roman" w:hAnsi="Times New Roman" w:cs="Times New Roman"/>
          <w:bCs/>
          <w:sz w:val="24"/>
          <w:szCs w:val="24"/>
        </w:rPr>
        <w:t xml:space="preserve"> </w:t>
      </w:r>
      <w:r w:rsidR="0011693C">
        <w:rPr>
          <w:rFonts w:ascii="Times New Roman" w:eastAsia="Times New Roman" w:hAnsi="Times New Roman" w:cs="Times New Roman"/>
          <w:bCs/>
          <w:sz w:val="24"/>
          <w:szCs w:val="24"/>
        </w:rPr>
        <w:t>to allow him to carry on performing physical tasks</w:t>
      </w:r>
      <w:r w:rsidR="00175080">
        <w:rPr>
          <w:rFonts w:ascii="Times New Roman" w:eastAsia="Times New Roman" w:hAnsi="Times New Roman" w:cs="Times New Roman"/>
          <w:bCs/>
          <w:sz w:val="24"/>
          <w:szCs w:val="24"/>
        </w:rPr>
        <w:t xml:space="preserve">. </w:t>
      </w:r>
      <w:r w:rsidR="00790B87">
        <w:rPr>
          <w:rFonts w:ascii="Times New Roman" w:eastAsia="Times New Roman" w:hAnsi="Times New Roman" w:cs="Times New Roman"/>
          <w:bCs/>
          <w:sz w:val="24"/>
          <w:szCs w:val="24"/>
        </w:rPr>
        <w:t>Th</w:t>
      </w:r>
      <w:r w:rsidR="006C79A6">
        <w:rPr>
          <w:rFonts w:ascii="Times New Roman" w:eastAsia="Times New Roman" w:hAnsi="Times New Roman" w:cs="Times New Roman"/>
          <w:bCs/>
          <w:sz w:val="24"/>
          <w:szCs w:val="24"/>
        </w:rPr>
        <w:t xml:space="preserve">e value of </w:t>
      </w:r>
      <w:r w:rsidR="00621461">
        <w:rPr>
          <w:rFonts w:ascii="Times New Roman" w:eastAsia="Times New Roman" w:hAnsi="Times New Roman" w:cs="Times New Roman"/>
          <w:bCs/>
          <w:sz w:val="24"/>
          <w:szCs w:val="24"/>
        </w:rPr>
        <w:t xml:space="preserve">FSM and </w:t>
      </w:r>
      <w:r w:rsidR="007C695C">
        <w:rPr>
          <w:rFonts w:ascii="Times New Roman" w:eastAsia="Times New Roman" w:hAnsi="Times New Roman" w:cs="Times New Roman"/>
          <w:bCs/>
          <w:sz w:val="24"/>
          <w:szCs w:val="24"/>
        </w:rPr>
        <w:t>Physical</w:t>
      </w:r>
      <w:r w:rsidR="0018220B">
        <w:rPr>
          <w:rFonts w:ascii="Times New Roman" w:eastAsia="Times New Roman" w:hAnsi="Times New Roman" w:cs="Times New Roman"/>
          <w:bCs/>
          <w:sz w:val="24"/>
          <w:szCs w:val="24"/>
        </w:rPr>
        <w:t xml:space="preserve"> </w:t>
      </w:r>
      <w:r w:rsidR="007C695C">
        <w:rPr>
          <w:rFonts w:ascii="Times New Roman" w:eastAsia="Times New Roman" w:hAnsi="Times New Roman" w:cs="Times New Roman"/>
          <w:bCs/>
          <w:sz w:val="24"/>
          <w:szCs w:val="24"/>
        </w:rPr>
        <w:t>literacy</w:t>
      </w:r>
      <w:r w:rsidR="0018220B">
        <w:rPr>
          <w:rFonts w:ascii="Times New Roman" w:eastAsia="Times New Roman" w:hAnsi="Times New Roman" w:cs="Times New Roman"/>
          <w:bCs/>
          <w:sz w:val="24"/>
          <w:szCs w:val="24"/>
        </w:rPr>
        <w:t xml:space="preserve"> skill in older age is also </w:t>
      </w:r>
      <w:r w:rsidR="00162469">
        <w:rPr>
          <w:rFonts w:ascii="Times New Roman" w:eastAsia="Times New Roman" w:hAnsi="Times New Roman" w:cs="Times New Roman"/>
          <w:bCs/>
          <w:sz w:val="24"/>
          <w:szCs w:val="24"/>
        </w:rPr>
        <w:t>recognised by</w:t>
      </w:r>
      <w:r w:rsidR="007C695C">
        <w:rPr>
          <w:rFonts w:ascii="Times New Roman" w:eastAsia="Times New Roman" w:hAnsi="Times New Roman" w:cs="Times New Roman"/>
          <w:bCs/>
          <w:sz w:val="24"/>
          <w:szCs w:val="24"/>
        </w:rPr>
        <w:t xml:space="preserve"> </w:t>
      </w:r>
      <w:r w:rsidR="00237D1E">
        <w:rPr>
          <w:rFonts w:ascii="Times New Roman" w:eastAsia="Times New Roman" w:hAnsi="Times New Roman" w:cs="Times New Roman"/>
          <w:bCs/>
          <w:sz w:val="24"/>
          <w:szCs w:val="24"/>
        </w:rPr>
        <w:t xml:space="preserve">other outdoor practitioners and researches </w:t>
      </w:r>
    </w:p>
    <w:p w14:paraId="7AF54934" w14:textId="77777777" w:rsidR="00A64CBD" w:rsidRPr="00592512" w:rsidRDefault="00A64CBD" w:rsidP="00A64CBD">
      <w:pPr>
        <w:rPr>
          <w:rFonts w:ascii="Times New Roman" w:eastAsia="Times New Roman" w:hAnsi="Times New Roman" w:cs="Times New Roman"/>
          <w:bCs/>
          <w:sz w:val="24"/>
          <w:szCs w:val="24"/>
        </w:rPr>
      </w:pPr>
    </w:p>
    <w:p w14:paraId="3F9F091E" w14:textId="3B8068AA" w:rsidR="00C91905" w:rsidRDefault="00F3758F" w:rsidP="006F6C88">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w:t>
      </w:r>
      <w:r w:rsidRPr="00E86FAC">
        <w:rPr>
          <w:rFonts w:ascii="Times New Roman" w:eastAsia="Times New Roman" w:hAnsi="Times New Roman" w:cs="Times New Roman"/>
          <w:bCs/>
          <w:sz w:val="24"/>
          <w:szCs w:val="24"/>
        </w:rPr>
        <w:t>dventurous activities and outdoor learning</w:t>
      </w:r>
      <w:r>
        <w:rPr>
          <w:rFonts w:ascii="Times New Roman" w:eastAsia="Times New Roman" w:hAnsi="Times New Roman" w:cs="Times New Roman"/>
          <w:bCs/>
          <w:sz w:val="24"/>
          <w:szCs w:val="24"/>
        </w:rPr>
        <w:t xml:space="preserve"> </w:t>
      </w:r>
      <w:r w:rsidR="00DF7C52">
        <w:rPr>
          <w:rFonts w:ascii="Times New Roman" w:eastAsia="Times New Roman" w:hAnsi="Times New Roman" w:cs="Times New Roman"/>
          <w:bCs/>
          <w:sz w:val="24"/>
          <w:szCs w:val="24"/>
        </w:rPr>
        <w:t>are</w:t>
      </w:r>
      <w:r w:rsidR="00AB59AA">
        <w:rPr>
          <w:rFonts w:ascii="Times New Roman" w:eastAsia="Times New Roman" w:hAnsi="Times New Roman" w:cs="Times New Roman"/>
          <w:bCs/>
          <w:sz w:val="24"/>
          <w:szCs w:val="24"/>
        </w:rPr>
        <w:t xml:space="preserve"> widely recognised </w:t>
      </w:r>
      <w:r w:rsidR="00432C12">
        <w:rPr>
          <w:rFonts w:ascii="Times New Roman" w:eastAsia="Times New Roman" w:hAnsi="Times New Roman" w:cs="Times New Roman"/>
          <w:bCs/>
          <w:sz w:val="24"/>
          <w:szCs w:val="24"/>
        </w:rPr>
        <w:t xml:space="preserve">to be a good way to develop sustainable and adaptable </w:t>
      </w:r>
      <w:r w:rsidR="00DF74D7">
        <w:rPr>
          <w:rFonts w:ascii="Times New Roman" w:eastAsia="Times New Roman" w:hAnsi="Times New Roman" w:cs="Times New Roman"/>
          <w:bCs/>
          <w:sz w:val="24"/>
          <w:szCs w:val="24"/>
        </w:rPr>
        <w:t>physical literacy</w:t>
      </w:r>
      <w:r w:rsidR="00E22176">
        <w:rPr>
          <w:rFonts w:ascii="Times New Roman" w:eastAsia="Times New Roman" w:hAnsi="Times New Roman" w:cs="Times New Roman"/>
          <w:bCs/>
          <w:sz w:val="24"/>
          <w:szCs w:val="24"/>
        </w:rPr>
        <w:t xml:space="preserve"> that can be developed at a young age, with skills that can be </w:t>
      </w:r>
      <w:r w:rsidR="008667A5">
        <w:rPr>
          <w:rFonts w:ascii="Times New Roman" w:eastAsia="Times New Roman" w:hAnsi="Times New Roman" w:cs="Times New Roman"/>
          <w:bCs/>
          <w:sz w:val="24"/>
          <w:szCs w:val="24"/>
        </w:rPr>
        <w:t>retained</w:t>
      </w:r>
      <w:r w:rsidR="00E22176">
        <w:rPr>
          <w:rFonts w:ascii="Times New Roman" w:eastAsia="Times New Roman" w:hAnsi="Times New Roman" w:cs="Times New Roman"/>
          <w:bCs/>
          <w:sz w:val="24"/>
          <w:szCs w:val="24"/>
        </w:rPr>
        <w:t xml:space="preserve"> and </w:t>
      </w:r>
      <w:r w:rsidR="008667A5">
        <w:rPr>
          <w:rFonts w:ascii="Times New Roman" w:eastAsia="Times New Roman" w:hAnsi="Times New Roman" w:cs="Times New Roman"/>
          <w:bCs/>
          <w:sz w:val="24"/>
          <w:szCs w:val="24"/>
        </w:rPr>
        <w:t>adopted</w:t>
      </w:r>
      <w:r w:rsidR="00E22176">
        <w:rPr>
          <w:rFonts w:ascii="Times New Roman" w:eastAsia="Times New Roman" w:hAnsi="Times New Roman" w:cs="Times New Roman"/>
          <w:bCs/>
          <w:sz w:val="24"/>
          <w:szCs w:val="24"/>
        </w:rPr>
        <w:t xml:space="preserve"> through life</w:t>
      </w:r>
      <w:r w:rsidR="008667A5">
        <w:rPr>
          <w:rFonts w:ascii="Times New Roman" w:eastAsia="Times New Roman" w:hAnsi="Times New Roman" w:cs="Times New Roman"/>
          <w:bCs/>
          <w:sz w:val="24"/>
          <w:szCs w:val="24"/>
        </w:rPr>
        <w:t>, hence d</w:t>
      </w:r>
      <w:r w:rsidR="009038BF">
        <w:rPr>
          <w:rFonts w:ascii="Times New Roman" w:eastAsia="Times New Roman" w:hAnsi="Times New Roman" w:cs="Times New Roman"/>
          <w:bCs/>
          <w:sz w:val="24"/>
          <w:szCs w:val="24"/>
        </w:rPr>
        <w:t>eveloping a good affordance</w:t>
      </w:r>
      <w:r w:rsidR="008667A5">
        <w:rPr>
          <w:rFonts w:ascii="Times New Roman" w:eastAsia="Times New Roman" w:hAnsi="Times New Roman" w:cs="Times New Roman"/>
          <w:bCs/>
          <w:sz w:val="24"/>
          <w:szCs w:val="24"/>
        </w:rPr>
        <w:t xml:space="preserve">. </w:t>
      </w:r>
      <w:r w:rsidR="00505520">
        <w:rPr>
          <w:rFonts w:ascii="Times New Roman" w:eastAsia="Times New Roman" w:hAnsi="Times New Roman" w:cs="Times New Roman"/>
          <w:bCs/>
          <w:sz w:val="24"/>
          <w:szCs w:val="24"/>
        </w:rPr>
        <w:t xml:space="preserve">These </w:t>
      </w:r>
      <w:r w:rsidR="00DE1315">
        <w:rPr>
          <w:rFonts w:ascii="Times New Roman" w:eastAsia="Times New Roman" w:hAnsi="Times New Roman" w:cs="Times New Roman"/>
          <w:bCs/>
          <w:sz w:val="24"/>
          <w:szCs w:val="24"/>
        </w:rPr>
        <w:t xml:space="preserve">benefits have been identified by </w:t>
      </w:r>
      <w:r w:rsidR="00635493">
        <w:rPr>
          <w:rFonts w:ascii="Times New Roman" w:eastAsia="Times New Roman" w:hAnsi="Times New Roman" w:cs="Times New Roman"/>
          <w:bCs/>
          <w:sz w:val="24"/>
          <w:szCs w:val="24"/>
        </w:rPr>
        <w:t>several</w:t>
      </w:r>
      <w:r w:rsidR="00DE1315">
        <w:rPr>
          <w:rFonts w:ascii="Times New Roman" w:eastAsia="Times New Roman" w:hAnsi="Times New Roman" w:cs="Times New Roman"/>
          <w:bCs/>
          <w:sz w:val="24"/>
          <w:szCs w:val="24"/>
        </w:rPr>
        <w:t xml:space="preserve"> </w:t>
      </w:r>
      <w:r w:rsidR="009A1B54">
        <w:rPr>
          <w:rFonts w:ascii="Times New Roman" w:eastAsia="Times New Roman" w:hAnsi="Times New Roman" w:cs="Times New Roman"/>
          <w:bCs/>
          <w:sz w:val="24"/>
          <w:szCs w:val="24"/>
        </w:rPr>
        <w:t xml:space="preserve">pioneers within the outdoor education spectrum, </w:t>
      </w:r>
      <w:r w:rsidR="00C1087C">
        <w:rPr>
          <w:rFonts w:ascii="Times New Roman" w:eastAsia="Times New Roman" w:hAnsi="Times New Roman" w:cs="Times New Roman"/>
          <w:bCs/>
          <w:sz w:val="24"/>
          <w:szCs w:val="24"/>
        </w:rPr>
        <w:t xml:space="preserve">one </w:t>
      </w:r>
      <w:r w:rsidR="00AD432A">
        <w:rPr>
          <w:rFonts w:ascii="Times New Roman" w:eastAsia="Times New Roman" w:hAnsi="Times New Roman" w:cs="Times New Roman"/>
          <w:bCs/>
          <w:sz w:val="24"/>
          <w:szCs w:val="24"/>
        </w:rPr>
        <w:t>of these pioneers is</w:t>
      </w:r>
      <w:r w:rsidR="009C685C">
        <w:rPr>
          <w:rFonts w:ascii="Times New Roman" w:eastAsia="Times New Roman" w:hAnsi="Times New Roman" w:cs="Times New Roman"/>
          <w:bCs/>
          <w:sz w:val="24"/>
          <w:szCs w:val="24"/>
        </w:rPr>
        <w:t xml:space="preserve"> </w:t>
      </w:r>
      <w:r w:rsidR="009C5B37" w:rsidRPr="009C5B37">
        <w:rPr>
          <w:rFonts w:ascii="Times New Roman" w:eastAsia="Times New Roman" w:hAnsi="Times New Roman" w:cs="Times New Roman"/>
          <w:bCs/>
          <w:sz w:val="24"/>
          <w:szCs w:val="24"/>
        </w:rPr>
        <w:t>(Mortlock, 1987</w:t>
      </w:r>
      <w:r w:rsidR="00D732E2">
        <w:rPr>
          <w:rFonts w:ascii="Times New Roman" w:eastAsia="Times New Roman" w:hAnsi="Times New Roman" w:cs="Times New Roman"/>
          <w:bCs/>
          <w:sz w:val="24"/>
          <w:szCs w:val="24"/>
        </w:rPr>
        <w:t>.</w:t>
      </w:r>
      <w:r w:rsidR="009C5B37" w:rsidRPr="009C5B37">
        <w:rPr>
          <w:rFonts w:ascii="Times New Roman" w:eastAsia="Times New Roman" w:hAnsi="Times New Roman" w:cs="Times New Roman"/>
          <w:bCs/>
          <w:sz w:val="24"/>
          <w:szCs w:val="24"/>
        </w:rPr>
        <w:t xml:space="preserve"> p.65)</w:t>
      </w:r>
      <w:r w:rsidR="00296E72">
        <w:rPr>
          <w:rFonts w:ascii="Times New Roman" w:eastAsia="Times New Roman" w:hAnsi="Times New Roman" w:cs="Times New Roman"/>
          <w:bCs/>
          <w:sz w:val="24"/>
          <w:szCs w:val="24"/>
        </w:rPr>
        <w:t xml:space="preserve"> </w:t>
      </w:r>
      <w:r w:rsidR="009C685C">
        <w:rPr>
          <w:rFonts w:ascii="Times New Roman" w:eastAsia="Times New Roman" w:hAnsi="Times New Roman" w:cs="Times New Roman"/>
          <w:bCs/>
          <w:sz w:val="24"/>
          <w:szCs w:val="24"/>
        </w:rPr>
        <w:t>who</w:t>
      </w:r>
      <w:r w:rsidR="009C5B37" w:rsidRPr="009C5B37">
        <w:rPr>
          <w:rFonts w:ascii="Times New Roman" w:eastAsia="Times New Roman" w:hAnsi="Times New Roman" w:cs="Times New Roman"/>
          <w:bCs/>
          <w:sz w:val="24"/>
          <w:szCs w:val="24"/>
        </w:rPr>
        <w:t xml:space="preserve"> </w:t>
      </w:r>
      <w:r w:rsidR="009C685C">
        <w:rPr>
          <w:rFonts w:ascii="Times New Roman" w:eastAsia="Times New Roman" w:hAnsi="Times New Roman" w:cs="Times New Roman"/>
          <w:bCs/>
          <w:sz w:val="24"/>
          <w:szCs w:val="24"/>
        </w:rPr>
        <w:t>i</w:t>
      </w:r>
      <w:r w:rsidR="009C5B37" w:rsidRPr="009C5B37">
        <w:rPr>
          <w:rFonts w:ascii="Times New Roman" w:eastAsia="Times New Roman" w:hAnsi="Times New Roman" w:cs="Times New Roman"/>
          <w:bCs/>
          <w:sz w:val="24"/>
          <w:szCs w:val="24"/>
        </w:rPr>
        <w:t xml:space="preserve">dentifies the following key fundamental factors for the mental benefits of participating in outdoor activities which are, </w:t>
      </w:r>
      <w:r w:rsidR="00174F54" w:rsidRPr="001C51B7">
        <w:rPr>
          <w:rFonts w:ascii="Times New Roman" w:eastAsia="Times New Roman" w:hAnsi="Times New Roman" w:cs="Times New Roman"/>
          <w:bCs/>
          <w:sz w:val="24"/>
          <w:szCs w:val="24"/>
        </w:rPr>
        <w:t>“determination, self-discipline, self- reliance, vitality, integrity, humility and</w:t>
      </w:r>
      <w:r w:rsidR="00174F54">
        <w:rPr>
          <w:rFonts w:ascii="Times New Roman" w:eastAsia="Times New Roman" w:hAnsi="Times New Roman" w:cs="Times New Roman"/>
          <w:bCs/>
          <w:sz w:val="24"/>
          <w:szCs w:val="24"/>
        </w:rPr>
        <w:t xml:space="preserve"> </w:t>
      </w:r>
      <w:r w:rsidR="00174F54" w:rsidRPr="001C51B7">
        <w:rPr>
          <w:rFonts w:ascii="Times New Roman" w:eastAsia="Times New Roman" w:hAnsi="Times New Roman" w:cs="Times New Roman"/>
          <w:bCs/>
          <w:sz w:val="24"/>
          <w:szCs w:val="24"/>
        </w:rPr>
        <w:t>compassion/unselfishness”.</w:t>
      </w:r>
      <w:r w:rsidR="003B0DE4">
        <w:rPr>
          <w:rFonts w:ascii="Times New Roman" w:eastAsia="Times New Roman" w:hAnsi="Times New Roman" w:cs="Times New Roman"/>
          <w:bCs/>
          <w:sz w:val="24"/>
          <w:szCs w:val="24"/>
        </w:rPr>
        <w:t xml:space="preserve"> These benefits c</w:t>
      </w:r>
      <w:r w:rsidR="00BC75F8">
        <w:rPr>
          <w:rFonts w:ascii="Times New Roman" w:eastAsia="Times New Roman" w:hAnsi="Times New Roman" w:cs="Times New Roman"/>
          <w:bCs/>
          <w:sz w:val="24"/>
          <w:szCs w:val="24"/>
        </w:rPr>
        <w:t xml:space="preserve">an be considered </w:t>
      </w:r>
      <w:r w:rsidR="00240011">
        <w:rPr>
          <w:rFonts w:ascii="Times New Roman" w:eastAsia="Times New Roman" w:hAnsi="Times New Roman" w:cs="Times New Roman"/>
          <w:bCs/>
          <w:sz w:val="24"/>
          <w:szCs w:val="24"/>
        </w:rPr>
        <w:t xml:space="preserve">key aspects of improving </w:t>
      </w:r>
      <w:r w:rsidR="009D54A4">
        <w:rPr>
          <w:rFonts w:ascii="Times New Roman" w:eastAsia="Times New Roman" w:hAnsi="Times New Roman" w:cs="Times New Roman"/>
          <w:bCs/>
          <w:sz w:val="24"/>
          <w:szCs w:val="24"/>
        </w:rPr>
        <w:t xml:space="preserve">self-worth </w:t>
      </w:r>
      <w:r w:rsidR="008951E6">
        <w:rPr>
          <w:rFonts w:ascii="Times New Roman" w:eastAsia="Times New Roman" w:hAnsi="Times New Roman" w:cs="Times New Roman"/>
          <w:bCs/>
          <w:sz w:val="24"/>
          <w:szCs w:val="24"/>
        </w:rPr>
        <w:t xml:space="preserve">and </w:t>
      </w:r>
      <w:r w:rsidR="002A0259">
        <w:rPr>
          <w:rFonts w:ascii="Times New Roman" w:eastAsia="Times New Roman" w:hAnsi="Times New Roman" w:cs="Times New Roman"/>
          <w:bCs/>
          <w:sz w:val="24"/>
          <w:szCs w:val="24"/>
        </w:rPr>
        <w:t>confidence.</w:t>
      </w:r>
      <w:r w:rsidR="009A05C4">
        <w:rPr>
          <w:rFonts w:ascii="Times New Roman" w:eastAsia="Times New Roman" w:hAnsi="Times New Roman" w:cs="Times New Roman"/>
          <w:bCs/>
          <w:sz w:val="24"/>
          <w:szCs w:val="24"/>
        </w:rPr>
        <w:t xml:space="preserve"> </w:t>
      </w:r>
      <w:r w:rsidR="00A56A83">
        <w:rPr>
          <w:rFonts w:ascii="Times New Roman" w:eastAsia="Times New Roman" w:hAnsi="Times New Roman" w:cs="Times New Roman"/>
          <w:bCs/>
          <w:sz w:val="24"/>
          <w:szCs w:val="24"/>
        </w:rPr>
        <w:t xml:space="preserve">According to both </w:t>
      </w:r>
      <w:r w:rsidR="00C91905" w:rsidRPr="00C91905">
        <w:rPr>
          <w:rFonts w:ascii="Times New Roman" w:eastAsia="Times New Roman" w:hAnsi="Times New Roman" w:cs="Times New Roman"/>
          <w:bCs/>
          <w:sz w:val="24"/>
          <w:szCs w:val="24"/>
        </w:rPr>
        <w:t>Gill (2007) &amp; Mortlock (1987) the benefits o</w:t>
      </w:r>
      <w:r w:rsidR="00090D52">
        <w:rPr>
          <w:rFonts w:ascii="Times New Roman" w:eastAsia="Times New Roman" w:hAnsi="Times New Roman" w:cs="Times New Roman"/>
          <w:bCs/>
          <w:sz w:val="24"/>
          <w:szCs w:val="24"/>
        </w:rPr>
        <w:t>f</w:t>
      </w:r>
      <w:r w:rsidR="00C91905" w:rsidRPr="00C91905">
        <w:rPr>
          <w:rFonts w:ascii="Times New Roman" w:eastAsia="Times New Roman" w:hAnsi="Times New Roman" w:cs="Times New Roman"/>
          <w:bCs/>
          <w:sz w:val="24"/>
          <w:szCs w:val="24"/>
        </w:rPr>
        <w:t xml:space="preserve"> taking part in adventurous outdoor activities as ways to improve emotional and mental wellbeing at the same time as enhancing physical wellbeing and cognitive skills.</w:t>
      </w:r>
    </w:p>
    <w:p w14:paraId="40107945" w14:textId="77777777" w:rsidR="00D10E00" w:rsidRDefault="00D10E00" w:rsidP="001C39C4">
      <w:pPr>
        <w:rPr>
          <w:rFonts w:ascii="Times New Roman" w:eastAsia="Times New Roman" w:hAnsi="Times New Roman" w:cs="Times New Roman"/>
          <w:bCs/>
          <w:sz w:val="24"/>
          <w:szCs w:val="24"/>
        </w:rPr>
      </w:pPr>
    </w:p>
    <w:p w14:paraId="145E7279" w14:textId="7D23BDE6" w:rsidR="006C362B" w:rsidRDefault="00FA5483" w:rsidP="001C39C4">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It is </w:t>
      </w:r>
      <w:r w:rsidR="00D73B9E">
        <w:rPr>
          <w:rFonts w:ascii="Times New Roman" w:eastAsia="Times New Roman" w:hAnsi="Times New Roman" w:cs="Times New Roman"/>
          <w:bCs/>
          <w:sz w:val="24"/>
          <w:szCs w:val="24"/>
        </w:rPr>
        <w:t>widely</w:t>
      </w:r>
      <w:r>
        <w:rPr>
          <w:rFonts w:ascii="Times New Roman" w:eastAsia="Times New Roman" w:hAnsi="Times New Roman" w:cs="Times New Roman"/>
          <w:bCs/>
          <w:sz w:val="24"/>
          <w:szCs w:val="24"/>
        </w:rPr>
        <w:t xml:space="preserve"> </w:t>
      </w:r>
      <w:r w:rsidR="00D73B9E">
        <w:rPr>
          <w:rFonts w:ascii="Times New Roman" w:eastAsia="Times New Roman" w:hAnsi="Times New Roman" w:cs="Times New Roman"/>
          <w:bCs/>
          <w:sz w:val="24"/>
          <w:szCs w:val="24"/>
        </w:rPr>
        <w:t>recognised</w:t>
      </w:r>
      <w:r>
        <w:rPr>
          <w:rFonts w:ascii="Times New Roman" w:eastAsia="Times New Roman" w:hAnsi="Times New Roman" w:cs="Times New Roman"/>
          <w:bCs/>
          <w:sz w:val="24"/>
          <w:szCs w:val="24"/>
        </w:rPr>
        <w:t xml:space="preserve"> that</w:t>
      </w:r>
      <w:r w:rsidR="00393407">
        <w:rPr>
          <w:rFonts w:ascii="Times New Roman" w:eastAsia="Times New Roman" w:hAnsi="Times New Roman" w:cs="Times New Roman"/>
          <w:bCs/>
          <w:sz w:val="24"/>
          <w:szCs w:val="24"/>
        </w:rPr>
        <w:t xml:space="preserve"> learning in the </w:t>
      </w:r>
      <w:r w:rsidR="00D73B9E">
        <w:rPr>
          <w:rFonts w:ascii="Times New Roman" w:eastAsia="Times New Roman" w:hAnsi="Times New Roman" w:cs="Times New Roman"/>
          <w:bCs/>
          <w:sz w:val="24"/>
          <w:szCs w:val="24"/>
        </w:rPr>
        <w:t>outdoor setting</w:t>
      </w:r>
      <w:r w:rsidR="00393407">
        <w:rPr>
          <w:rFonts w:ascii="Times New Roman" w:eastAsia="Times New Roman" w:hAnsi="Times New Roman" w:cs="Times New Roman"/>
          <w:bCs/>
          <w:sz w:val="24"/>
          <w:szCs w:val="24"/>
        </w:rPr>
        <w:t xml:space="preserve"> removes barriers </w:t>
      </w:r>
      <w:r w:rsidR="00D73B9E">
        <w:rPr>
          <w:rFonts w:ascii="Times New Roman" w:eastAsia="Times New Roman" w:hAnsi="Times New Roman" w:cs="Times New Roman"/>
          <w:bCs/>
          <w:sz w:val="24"/>
          <w:szCs w:val="24"/>
        </w:rPr>
        <w:t xml:space="preserve">and constraints that </w:t>
      </w:r>
      <w:r w:rsidR="00A06CED">
        <w:rPr>
          <w:rFonts w:ascii="Times New Roman" w:eastAsia="Times New Roman" w:hAnsi="Times New Roman" w:cs="Times New Roman"/>
          <w:bCs/>
          <w:sz w:val="24"/>
          <w:szCs w:val="24"/>
        </w:rPr>
        <w:t xml:space="preserve">we face in the classroom, </w:t>
      </w:r>
      <w:r w:rsidR="00651C8D">
        <w:rPr>
          <w:rFonts w:ascii="Times New Roman" w:eastAsia="Times New Roman" w:hAnsi="Times New Roman" w:cs="Times New Roman"/>
          <w:bCs/>
          <w:sz w:val="24"/>
          <w:szCs w:val="24"/>
        </w:rPr>
        <w:t xml:space="preserve">Within the </w:t>
      </w:r>
      <w:r w:rsidR="00203269" w:rsidRPr="00203269">
        <w:rPr>
          <w:rFonts w:ascii="Times New Roman" w:eastAsia="Times New Roman" w:hAnsi="Times New Roman" w:cs="Times New Roman"/>
          <w:bCs/>
          <w:sz w:val="24"/>
          <w:szCs w:val="24"/>
        </w:rPr>
        <w:t>Journal of Adventure Education &amp;</w:t>
      </w:r>
      <w:r w:rsidR="0084151A">
        <w:rPr>
          <w:rFonts w:ascii="Times New Roman" w:eastAsia="Times New Roman" w:hAnsi="Times New Roman" w:cs="Times New Roman"/>
          <w:bCs/>
          <w:sz w:val="24"/>
          <w:szCs w:val="24"/>
        </w:rPr>
        <w:t xml:space="preserve"> </w:t>
      </w:r>
      <w:r w:rsidR="00203269" w:rsidRPr="00203269">
        <w:rPr>
          <w:rFonts w:ascii="Times New Roman" w:eastAsia="Times New Roman" w:hAnsi="Times New Roman" w:cs="Times New Roman"/>
          <w:bCs/>
          <w:sz w:val="24"/>
          <w:szCs w:val="24"/>
        </w:rPr>
        <w:t>Outdoor Learning</w:t>
      </w:r>
      <w:r w:rsidR="0084151A">
        <w:rPr>
          <w:rFonts w:ascii="Times New Roman" w:eastAsia="Times New Roman" w:hAnsi="Times New Roman" w:cs="Times New Roman"/>
          <w:bCs/>
          <w:sz w:val="24"/>
          <w:szCs w:val="24"/>
        </w:rPr>
        <w:t xml:space="preserve"> </w:t>
      </w:r>
      <w:r w:rsidR="00054107" w:rsidRPr="00054107">
        <w:rPr>
          <w:rFonts w:ascii="Times New Roman" w:eastAsia="Times New Roman" w:hAnsi="Times New Roman" w:cs="Times New Roman"/>
          <w:bCs/>
          <w:sz w:val="24"/>
          <w:szCs w:val="24"/>
        </w:rPr>
        <w:t>(</w:t>
      </w:r>
      <w:proofErr w:type="spellStart"/>
      <w:r w:rsidR="00054107" w:rsidRPr="00054107">
        <w:rPr>
          <w:rFonts w:ascii="Times New Roman" w:eastAsia="Times New Roman" w:hAnsi="Times New Roman" w:cs="Times New Roman"/>
          <w:bCs/>
          <w:sz w:val="24"/>
          <w:szCs w:val="24"/>
        </w:rPr>
        <w:t>Fiskum</w:t>
      </w:r>
      <w:proofErr w:type="spellEnd"/>
      <w:r w:rsidR="00054107" w:rsidRPr="00054107">
        <w:rPr>
          <w:rFonts w:ascii="Times New Roman" w:eastAsia="Times New Roman" w:hAnsi="Times New Roman" w:cs="Times New Roman"/>
          <w:bCs/>
          <w:sz w:val="24"/>
          <w:szCs w:val="24"/>
        </w:rPr>
        <w:t xml:space="preserve"> and Jacobsen, 2013)</w:t>
      </w:r>
      <w:r w:rsidR="0084151A">
        <w:rPr>
          <w:rFonts w:ascii="Times New Roman" w:eastAsia="Times New Roman" w:hAnsi="Times New Roman" w:cs="Times New Roman"/>
          <w:bCs/>
          <w:sz w:val="24"/>
          <w:szCs w:val="24"/>
        </w:rPr>
        <w:t xml:space="preserve"> </w:t>
      </w:r>
      <w:r w:rsidR="00B93BD6">
        <w:rPr>
          <w:rFonts w:ascii="Times New Roman" w:eastAsia="Times New Roman" w:hAnsi="Times New Roman" w:cs="Times New Roman"/>
          <w:bCs/>
          <w:sz w:val="24"/>
          <w:szCs w:val="24"/>
        </w:rPr>
        <w:t>recognise</w:t>
      </w:r>
      <w:r w:rsidR="0084151A">
        <w:rPr>
          <w:rFonts w:ascii="Times New Roman" w:eastAsia="Times New Roman" w:hAnsi="Times New Roman" w:cs="Times New Roman"/>
          <w:bCs/>
          <w:sz w:val="24"/>
          <w:szCs w:val="24"/>
        </w:rPr>
        <w:t xml:space="preserve"> the wider </w:t>
      </w:r>
      <w:r w:rsidR="00BF1B7A">
        <w:rPr>
          <w:rFonts w:ascii="Times New Roman" w:eastAsia="Times New Roman" w:hAnsi="Times New Roman" w:cs="Times New Roman"/>
          <w:bCs/>
          <w:sz w:val="24"/>
          <w:szCs w:val="24"/>
        </w:rPr>
        <w:t xml:space="preserve">affordance benefits </w:t>
      </w:r>
      <w:r w:rsidR="00B93BD6">
        <w:rPr>
          <w:rFonts w:ascii="Times New Roman" w:eastAsia="Times New Roman" w:hAnsi="Times New Roman" w:cs="Times New Roman"/>
          <w:bCs/>
          <w:sz w:val="24"/>
          <w:szCs w:val="24"/>
        </w:rPr>
        <w:t>of unitising the outdoor environment stating “</w:t>
      </w:r>
      <w:r w:rsidR="00D10E00" w:rsidRPr="00D10E00">
        <w:rPr>
          <w:rFonts w:ascii="Times New Roman" w:eastAsia="Times New Roman" w:hAnsi="Times New Roman" w:cs="Times New Roman"/>
          <w:bCs/>
          <w:sz w:val="24"/>
          <w:szCs w:val="24"/>
        </w:rPr>
        <w:t>there are some affordances more connected</w:t>
      </w:r>
      <w:r w:rsidR="00B93BD6">
        <w:rPr>
          <w:rFonts w:ascii="Times New Roman" w:eastAsia="Times New Roman" w:hAnsi="Times New Roman" w:cs="Times New Roman"/>
          <w:bCs/>
          <w:sz w:val="24"/>
          <w:szCs w:val="24"/>
        </w:rPr>
        <w:t xml:space="preserve"> </w:t>
      </w:r>
      <w:r w:rsidR="00D10E00" w:rsidRPr="00D10E00">
        <w:rPr>
          <w:rFonts w:ascii="Times New Roman" w:eastAsia="Times New Roman" w:hAnsi="Times New Roman" w:cs="Times New Roman"/>
          <w:bCs/>
          <w:sz w:val="24"/>
          <w:szCs w:val="24"/>
        </w:rPr>
        <w:t>to the environment or to the situation outside; making comfortable seats, going to a</w:t>
      </w:r>
      <w:r w:rsidR="00114000">
        <w:rPr>
          <w:rFonts w:ascii="Times New Roman" w:eastAsia="Times New Roman" w:hAnsi="Times New Roman" w:cs="Times New Roman"/>
          <w:bCs/>
          <w:sz w:val="24"/>
          <w:szCs w:val="24"/>
        </w:rPr>
        <w:t xml:space="preserve"> </w:t>
      </w:r>
      <w:r w:rsidR="00D10E00" w:rsidRPr="00D10E00">
        <w:rPr>
          <w:rFonts w:ascii="Times New Roman" w:eastAsia="Times New Roman" w:hAnsi="Times New Roman" w:cs="Times New Roman"/>
          <w:bCs/>
          <w:sz w:val="24"/>
          <w:szCs w:val="24"/>
        </w:rPr>
        <w:t>place where they are able to play in smaller groups, building small huts and shelters,</w:t>
      </w:r>
      <w:r w:rsidR="00114000">
        <w:rPr>
          <w:rFonts w:ascii="Times New Roman" w:eastAsia="Times New Roman" w:hAnsi="Times New Roman" w:cs="Times New Roman"/>
          <w:bCs/>
          <w:sz w:val="24"/>
          <w:szCs w:val="24"/>
        </w:rPr>
        <w:t xml:space="preserve"> </w:t>
      </w:r>
      <w:r w:rsidR="00D10E00" w:rsidRPr="00D10E00">
        <w:rPr>
          <w:rFonts w:ascii="Times New Roman" w:eastAsia="Times New Roman" w:hAnsi="Times New Roman" w:cs="Times New Roman"/>
          <w:bCs/>
          <w:sz w:val="24"/>
          <w:szCs w:val="24"/>
        </w:rPr>
        <w:t>climbing cliffs, making a bonfire, sliding, fighting and playing war, playing on the rock</w:t>
      </w:r>
      <w:r w:rsidR="00114000">
        <w:rPr>
          <w:rFonts w:ascii="Times New Roman" w:eastAsia="Times New Roman" w:hAnsi="Times New Roman" w:cs="Times New Roman"/>
          <w:bCs/>
          <w:sz w:val="24"/>
          <w:szCs w:val="24"/>
        </w:rPr>
        <w:t xml:space="preserve"> </w:t>
      </w:r>
      <w:r w:rsidR="00D10E00" w:rsidRPr="00D10E00">
        <w:rPr>
          <w:rFonts w:ascii="Times New Roman" w:eastAsia="Times New Roman" w:hAnsi="Times New Roman" w:cs="Times New Roman"/>
          <w:bCs/>
          <w:sz w:val="24"/>
          <w:szCs w:val="24"/>
        </w:rPr>
        <w:t>slope and exploring the ants.</w:t>
      </w:r>
      <w:r w:rsidR="00114000">
        <w:rPr>
          <w:rFonts w:ascii="Times New Roman" w:eastAsia="Times New Roman" w:hAnsi="Times New Roman" w:cs="Times New Roman"/>
          <w:bCs/>
          <w:sz w:val="24"/>
          <w:szCs w:val="24"/>
        </w:rPr>
        <w:t xml:space="preserve"> </w:t>
      </w:r>
      <w:r w:rsidR="00A06CED">
        <w:rPr>
          <w:rFonts w:ascii="Times New Roman" w:eastAsia="Times New Roman" w:hAnsi="Times New Roman" w:cs="Times New Roman"/>
          <w:bCs/>
          <w:sz w:val="24"/>
          <w:szCs w:val="24"/>
        </w:rPr>
        <w:t xml:space="preserve"> </w:t>
      </w:r>
      <w:r w:rsidR="008D3BA2" w:rsidRPr="005B5E00">
        <w:rPr>
          <w:rFonts w:ascii="Times New Roman" w:eastAsia="Times New Roman" w:hAnsi="Times New Roman" w:cs="Times New Roman"/>
          <w:bCs/>
          <w:sz w:val="24"/>
          <w:szCs w:val="24"/>
        </w:rPr>
        <w:t>(</w:t>
      </w:r>
      <w:proofErr w:type="spellStart"/>
      <w:r w:rsidR="008D3BA2" w:rsidRPr="005B5E00">
        <w:rPr>
          <w:rFonts w:ascii="Times New Roman" w:eastAsia="Times New Roman" w:hAnsi="Times New Roman" w:cs="Times New Roman"/>
          <w:bCs/>
          <w:sz w:val="24"/>
          <w:szCs w:val="24"/>
        </w:rPr>
        <w:t>Niklasson</w:t>
      </w:r>
      <w:proofErr w:type="spellEnd"/>
      <w:r w:rsidR="008D3BA2" w:rsidRPr="005B5E00">
        <w:rPr>
          <w:rFonts w:ascii="Times New Roman" w:eastAsia="Times New Roman" w:hAnsi="Times New Roman" w:cs="Times New Roman"/>
          <w:bCs/>
          <w:sz w:val="24"/>
          <w:szCs w:val="24"/>
        </w:rPr>
        <w:t xml:space="preserve"> and Sandberg, 2010)</w:t>
      </w:r>
      <w:r w:rsidR="008D3BA2">
        <w:rPr>
          <w:rFonts w:ascii="Times New Roman" w:eastAsia="Times New Roman" w:hAnsi="Times New Roman" w:cs="Times New Roman"/>
          <w:bCs/>
          <w:sz w:val="24"/>
          <w:szCs w:val="24"/>
        </w:rPr>
        <w:t xml:space="preserve"> also recognise the value of the outdoor learning </w:t>
      </w:r>
      <w:r w:rsidR="009F41C1">
        <w:rPr>
          <w:rFonts w:ascii="Times New Roman" w:eastAsia="Times New Roman" w:hAnsi="Times New Roman" w:cs="Times New Roman"/>
          <w:bCs/>
          <w:sz w:val="24"/>
          <w:szCs w:val="24"/>
        </w:rPr>
        <w:t>environment stating,</w:t>
      </w:r>
      <w:r w:rsidR="008D3BA2">
        <w:rPr>
          <w:rFonts w:ascii="Times New Roman" w:eastAsia="Times New Roman" w:hAnsi="Times New Roman" w:cs="Times New Roman"/>
          <w:bCs/>
          <w:sz w:val="24"/>
          <w:szCs w:val="24"/>
        </w:rPr>
        <w:t xml:space="preserve"> </w:t>
      </w:r>
      <w:r w:rsidR="00B415B8">
        <w:rPr>
          <w:rFonts w:ascii="Times New Roman" w:eastAsia="Times New Roman" w:hAnsi="Times New Roman" w:cs="Times New Roman"/>
          <w:bCs/>
          <w:sz w:val="24"/>
          <w:szCs w:val="24"/>
        </w:rPr>
        <w:t>“</w:t>
      </w:r>
      <w:r w:rsidR="001C39C4" w:rsidRPr="001C39C4">
        <w:rPr>
          <w:rFonts w:ascii="Times New Roman" w:eastAsia="Times New Roman" w:hAnsi="Times New Roman" w:cs="Times New Roman"/>
          <w:bCs/>
          <w:sz w:val="24"/>
          <w:szCs w:val="24"/>
        </w:rPr>
        <w:t>Nature is an</w:t>
      </w:r>
      <w:r w:rsidR="001C39C4">
        <w:rPr>
          <w:rFonts w:ascii="Times New Roman" w:eastAsia="Times New Roman" w:hAnsi="Times New Roman" w:cs="Times New Roman"/>
          <w:bCs/>
          <w:sz w:val="24"/>
          <w:szCs w:val="24"/>
        </w:rPr>
        <w:t xml:space="preserve"> </w:t>
      </w:r>
      <w:r w:rsidR="001C39C4" w:rsidRPr="001C39C4">
        <w:rPr>
          <w:rFonts w:ascii="Times New Roman" w:eastAsia="Times New Roman" w:hAnsi="Times New Roman" w:cs="Times New Roman"/>
          <w:bCs/>
          <w:sz w:val="24"/>
          <w:szCs w:val="24"/>
        </w:rPr>
        <w:t xml:space="preserve">environment where both children and adults can find </w:t>
      </w:r>
      <w:r w:rsidR="001C39C4" w:rsidRPr="001C39C4">
        <w:rPr>
          <w:rFonts w:ascii="Times New Roman" w:eastAsia="Times New Roman" w:hAnsi="Times New Roman" w:cs="Times New Roman"/>
          <w:bCs/>
          <w:sz w:val="24"/>
          <w:szCs w:val="24"/>
        </w:rPr>
        <w:lastRenderedPageBreak/>
        <w:t>peace and relaxation from the</w:t>
      </w:r>
      <w:r w:rsidR="001C39C4">
        <w:rPr>
          <w:rFonts w:ascii="Times New Roman" w:eastAsia="Times New Roman" w:hAnsi="Times New Roman" w:cs="Times New Roman"/>
          <w:bCs/>
          <w:sz w:val="24"/>
          <w:szCs w:val="24"/>
        </w:rPr>
        <w:t xml:space="preserve"> </w:t>
      </w:r>
      <w:r w:rsidR="001C39C4" w:rsidRPr="001C39C4">
        <w:rPr>
          <w:rFonts w:ascii="Times New Roman" w:eastAsia="Times New Roman" w:hAnsi="Times New Roman" w:cs="Times New Roman"/>
          <w:bCs/>
          <w:sz w:val="24"/>
          <w:szCs w:val="24"/>
        </w:rPr>
        <w:t xml:space="preserve">stresses of everyday </w:t>
      </w:r>
      <w:r w:rsidR="005B5E00" w:rsidRPr="001C39C4">
        <w:rPr>
          <w:rFonts w:ascii="Times New Roman" w:eastAsia="Times New Roman" w:hAnsi="Times New Roman" w:cs="Times New Roman"/>
          <w:bCs/>
          <w:sz w:val="24"/>
          <w:szCs w:val="24"/>
        </w:rPr>
        <w:t>life and</w:t>
      </w:r>
      <w:r w:rsidR="001C39C4" w:rsidRPr="001C39C4">
        <w:rPr>
          <w:rFonts w:ascii="Times New Roman" w:eastAsia="Times New Roman" w:hAnsi="Times New Roman" w:cs="Times New Roman"/>
          <w:bCs/>
          <w:sz w:val="24"/>
          <w:szCs w:val="24"/>
        </w:rPr>
        <w:t xml:space="preserve"> increase their playfulness and feelings of freedom.</w:t>
      </w:r>
      <w:r w:rsidR="00B415B8">
        <w:t xml:space="preserve">” </w:t>
      </w:r>
    </w:p>
    <w:p w14:paraId="514A2291" w14:textId="6665B2F1" w:rsidR="001C39C4" w:rsidRDefault="001C39C4" w:rsidP="006F6C88">
      <w:pPr>
        <w:rPr>
          <w:rFonts w:ascii="Times New Roman" w:eastAsia="Times New Roman" w:hAnsi="Times New Roman" w:cs="Times New Roman"/>
          <w:bCs/>
          <w:sz w:val="24"/>
          <w:szCs w:val="24"/>
        </w:rPr>
      </w:pPr>
    </w:p>
    <w:p w14:paraId="668EA3EF" w14:textId="2D3DA50D" w:rsidR="00EB31BA" w:rsidRDefault="00877A24" w:rsidP="00EB31BA">
      <w:pPr>
        <w:rPr>
          <w:rFonts w:ascii="Times New Roman" w:eastAsia="Times New Roman" w:hAnsi="Times New Roman" w:cs="Times New Roman"/>
          <w:bCs/>
          <w:sz w:val="24"/>
          <w:szCs w:val="24"/>
        </w:rPr>
      </w:pPr>
      <w:r w:rsidRPr="00877A24">
        <w:rPr>
          <w:rFonts w:ascii="Times New Roman" w:eastAsia="Times New Roman" w:hAnsi="Times New Roman" w:cs="Times New Roman"/>
          <w:bCs/>
          <w:sz w:val="24"/>
          <w:szCs w:val="24"/>
        </w:rPr>
        <w:t>(</w:t>
      </w:r>
      <w:proofErr w:type="spellStart"/>
      <w:r w:rsidRPr="00877A24">
        <w:rPr>
          <w:rFonts w:ascii="Times New Roman" w:eastAsia="Times New Roman" w:hAnsi="Times New Roman" w:cs="Times New Roman"/>
          <w:bCs/>
          <w:sz w:val="24"/>
          <w:szCs w:val="24"/>
        </w:rPr>
        <w:t>Fiskum</w:t>
      </w:r>
      <w:proofErr w:type="spellEnd"/>
      <w:r w:rsidRPr="00877A24">
        <w:rPr>
          <w:rFonts w:ascii="Times New Roman" w:eastAsia="Times New Roman" w:hAnsi="Times New Roman" w:cs="Times New Roman"/>
          <w:bCs/>
          <w:sz w:val="24"/>
          <w:szCs w:val="24"/>
        </w:rPr>
        <w:t xml:space="preserve"> and Jacobsen, 2013)</w:t>
      </w:r>
      <w:r w:rsidR="00EA6BF1">
        <w:rPr>
          <w:rFonts w:ascii="Times New Roman" w:eastAsia="Times New Roman" w:hAnsi="Times New Roman" w:cs="Times New Roman"/>
          <w:bCs/>
          <w:sz w:val="24"/>
          <w:szCs w:val="24"/>
        </w:rPr>
        <w:t xml:space="preserve"> further </w:t>
      </w:r>
      <w:r w:rsidR="00C02B8E">
        <w:rPr>
          <w:rFonts w:ascii="Times New Roman" w:eastAsia="Times New Roman" w:hAnsi="Times New Roman" w:cs="Times New Roman"/>
          <w:bCs/>
          <w:sz w:val="24"/>
          <w:szCs w:val="24"/>
        </w:rPr>
        <w:t>recognise</w:t>
      </w:r>
      <w:r w:rsidR="00EA6BF1">
        <w:rPr>
          <w:rFonts w:ascii="Times New Roman" w:eastAsia="Times New Roman" w:hAnsi="Times New Roman" w:cs="Times New Roman"/>
          <w:bCs/>
          <w:sz w:val="24"/>
          <w:szCs w:val="24"/>
        </w:rPr>
        <w:t xml:space="preserve"> the value of </w:t>
      </w:r>
      <w:r w:rsidR="00C02B8E">
        <w:rPr>
          <w:rFonts w:ascii="Times New Roman" w:eastAsia="Times New Roman" w:hAnsi="Times New Roman" w:cs="Times New Roman"/>
          <w:bCs/>
          <w:sz w:val="24"/>
          <w:szCs w:val="24"/>
        </w:rPr>
        <w:t>learning within an outdoor  setting thought research the ascertained the value for boys stating</w:t>
      </w:r>
      <w:r w:rsidR="00EA6BF1">
        <w:rPr>
          <w:rFonts w:ascii="Times New Roman" w:eastAsia="Times New Roman" w:hAnsi="Times New Roman" w:cs="Times New Roman"/>
          <w:bCs/>
          <w:sz w:val="24"/>
          <w:szCs w:val="24"/>
        </w:rPr>
        <w:t xml:space="preserve"> </w:t>
      </w:r>
      <w:r w:rsidR="00C02B8E">
        <w:rPr>
          <w:rFonts w:ascii="Times New Roman" w:eastAsia="Times New Roman" w:hAnsi="Times New Roman" w:cs="Times New Roman"/>
          <w:bCs/>
          <w:sz w:val="24"/>
          <w:szCs w:val="24"/>
        </w:rPr>
        <w:t>“</w:t>
      </w:r>
      <w:r w:rsidR="00EB31BA" w:rsidRPr="00EB31BA">
        <w:rPr>
          <w:rFonts w:ascii="Times New Roman" w:eastAsia="Times New Roman" w:hAnsi="Times New Roman" w:cs="Times New Roman"/>
          <w:bCs/>
          <w:sz w:val="24"/>
          <w:szCs w:val="24"/>
        </w:rPr>
        <w:t>A new Swedish study about outdoor education</w:t>
      </w:r>
      <w:r w:rsidR="00EB31BA">
        <w:rPr>
          <w:rFonts w:ascii="Times New Roman" w:eastAsia="Times New Roman" w:hAnsi="Times New Roman" w:cs="Times New Roman"/>
          <w:bCs/>
          <w:sz w:val="24"/>
          <w:szCs w:val="24"/>
        </w:rPr>
        <w:t xml:space="preserve"> </w:t>
      </w:r>
      <w:r w:rsidR="00EB31BA" w:rsidRPr="00EB31BA">
        <w:rPr>
          <w:rFonts w:ascii="Times New Roman" w:eastAsia="Times New Roman" w:hAnsi="Times New Roman" w:cs="Times New Roman"/>
          <w:bCs/>
          <w:sz w:val="24"/>
          <w:szCs w:val="24"/>
        </w:rPr>
        <w:t>and mental health in elementary school children found that boys had a significantly</w:t>
      </w:r>
      <w:r w:rsidR="00EB31BA">
        <w:rPr>
          <w:rFonts w:ascii="Times New Roman" w:eastAsia="Times New Roman" w:hAnsi="Times New Roman" w:cs="Times New Roman"/>
          <w:bCs/>
          <w:sz w:val="24"/>
          <w:szCs w:val="24"/>
        </w:rPr>
        <w:t xml:space="preserve"> </w:t>
      </w:r>
      <w:r w:rsidR="00EB31BA" w:rsidRPr="00EB31BA">
        <w:rPr>
          <w:rFonts w:ascii="Times New Roman" w:eastAsia="Times New Roman" w:hAnsi="Times New Roman" w:cs="Times New Roman"/>
          <w:bCs/>
          <w:sz w:val="24"/>
          <w:szCs w:val="24"/>
        </w:rPr>
        <w:t>higher outcome from outdoor education than girls</w:t>
      </w:r>
      <w:r w:rsidR="00581D85">
        <w:rPr>
          <w:rFonts w:ascii="Times New Roman" w:eastAsia="Times New Roman" w:hAnsi="Times New Roman" w:cs="Times New Roman"/>
          <w:bCs/>
          <w:sz w:val="24"/>
          <w:szCs w:val="24"/>
        </w:rPr>
        <w:t>”.</w:t>
      </w:r>
      <w:r w:rsidR="00E009C2" w:rsidRPr="00E009C2">
        <w:rPr>
          <w:rFonts w:ascii="Times New Roman" w:eastAsia="Times New Roman" w:hAnsi="Times New Roman" w:cs="Times New Roman"/>
          <w:bCs/>
          <w:sz w:val="24"/>
          <w:szCs w:val="24"/>
        </w:rPr>
        <w:t xml:space="preserve"> </w:t>
      </w:r>
      <w:r w:rsidR="00EE1FBD">
        <w:rPr>
          <w:rFonts w:ascii="Times New Roman" w:eastAsia="Times New Roman" w:hAnsi="Times New Roman" w:cs="Times New Roman"/>
          <w:bCs/>
          <w:sz w:val="24"/>
          <w:szCs w:val="24"/>
        </w:rPr>
        <w:t xml:space="preserve">In comparison </w:t>
      </w:r>
      <w:r w:rsidR="00E009C2" w:rsidRPr="00C02B8E">
        <w:rPr>
          <w:rFonts w:ascii="Times New Roman" w:eastAsia="Times New Roman" w:hAnsi="Times New Roman" w:cs="Times New Roman"/>
          <w:bCs/>
          <w:sz w:val="24"/>
          <w:szCs w:val="24"/>
        </w:rPr>
        <w:t>(Gill, 2007)</w:t>
      </w:r>
      <w:r w:rsidR="00581D85">
        <w:rPr>
          <w:rFonts w:ascii="Times New Roman" w:eastAsia="Times New Roman" w:hAnsi="Times New Roman" w:cs="Times New Roman"/>
          <w:bCs/>
          <w:sz w:val="24"/>
          <w:szCs w:val="24"/>
        </w:rPr>
        <w:t xml:space="preserve"> </w:t>
      </w:r>
      <w:r w:rsidR="00C02B8E">
        <w:rPr>
          <w:rFonts w:ascii="Times New Roman" w:eastAsia="Times New Roman" w:hAnsi="Times New Roman" w:cs="Times New Roman"/>
          <w:bCs/>
          <w:sz w:val="24"/>
          <w:szCs w:val="24"/>
        </w:rPr>
        <w:t xml:space="preserve">recognises </w:t>
      </w:r>
      <w:r w:rsidR="00EE1FBD">
        <w:rPr>
          <w:rFonts w:ascii="Times New Roman" w:eastAsia="Times New Roman" w:hAnsi="Times New Roman" w:cs="Times New Roman"/>
          <w:bCs/>
          <w:sz w:val="24"/>
          <w:szCs w:val="24"/>
        </w:rPr>
        <w:t>“</w:t>
      </w:r>
      <w:r w:rsidR="0058035A" w:rsidRPr="00C02B8E">
        <w:rPr>
          <w:rFonts w:ascii="Times New Roman" w:eastAsia="Times New Roman" w:hAnsi="Times New Roman" w:cs="Times New Roman"/>
          <w:bCs/>
          <w:sz w:val="24"/>
          <w:szCs w:val="24"/>
        </w:rPr>
        <w:t>the</w:t>
      </w:r>
      <w:r w:rsidR="00C02B8E" w:rsidRPr="00C02B8E">
        <w:rPr>
          <w:rFonts w:ascii="Times New Roman" w:eastAsia="Times New Roman" w:hAnsi="Times New Roman" w:cs="Times New Roman"/>
          <w:bCs/>
          <w:sz w:val="24"/>
          <w:szCs w:val="24"/>
        </w:rPr>
        <w:t xml:space="preserve"> claim is that children build their character and personality through facing up to adverse circumstances where they know there is the possibility of injury or losses” </w:t>
      </w:r>
    </w:p>
    <w:p w14:paraId="768D8AF6" w14:textId="5105F757" w:rsidR="00DD4F6E" w:rsidRDefault="00DD4F6E" w:rsidP="006F6C88">
      <w:pPr>
        <w:rPr>
          <w:rFonts w:ascii="Times New Roman" w:eastAsia="Times New Roman" w:hAnsi="Times New Roman" w:cs="Times New Roman"/>
          <w:bCs/>
          <w:sz w:val="24"/>
          <w:szCs w:val="24"/>
        </w:rPr>
      </w:pPr>
    </w:p>
    <w:p w14:paraId="384AD60D" w14:textId="0D16BE24" w:rsidR="00A02731" w:rsidRDefault="007E068F" w:rsidP="006F6C88">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In </w:t>
      </w:r>
      <w:r w:rsidR="002F587D">
        <w:rPr>
          <w:rFonts w:ascii="Times New Roman" w:eastAsia="Times New Roman" w:hAnsi="Times New Roman" w:cs="Times New Roman"/>
          <w:bCs/>
          <w:sz w:val="24"/>
          <w:szCs w:val="24"/>
        </w:rPr>
        <w:t>conclusion Physical</w:t>
      </w:r>
      <w:r w:rsidR="00A02731">
        <w:rPr>
          <w:rFonts w:ascii="Times New Roman" w:eastAsia="Times New Roman" w:hAnsi="Times New Roman" w:cs="Times New Roman"/>
          <w:bCs/>
          <w:sz w:val="24"/>
          <w:szCs w:val="24"/>
        </w:rPr>
        <w:t xml:space="preserve"> Literacy </w:t>
      </w:r>
      <w:r w:rsidR="00150053">
        <w:rPr>
          <w:rFonts w:ascii="Times New Roman" w:eastAsia="Times New Roman" w:hAnsi="Times New Roman" w:cs="Times New Roman"/>
          <w:bCs/>
          <w:sz w:val="24"/>
          <w:szCs w:val="24"/>
        </w:rPr>
        <w:t xml:space="preserve">is widely recognised </w:t>
      </w:r>
      <w:r w:rsidR="0060337E">
        <w:rPr>
          <w:rFonts w:ascii="Times New Roman" w:eastAsia="Times New Roman" w:hAnsi="Times New Roman" w:cs="Times New Roman"/>
          <w:bCs/>
          <w:sz w:val="24"/>
          <w:szCs w:val="24"/>
        </w:rPr>
        <w:t xml:space="preserve">by </w:t>
      </w:r>
      <w:r w:rsidR="003A5181">
        <w:rPr>
          <w:rFonts w:ascii="Times New Roman" w:eastAsia="Times New Roman" w:hAnsi="Times New Roman" w:cs="Times New Roman"/>
          <w:bCs/>
          <w:sz w:val="24"/>
          <w:szCs w:val="24"/>
        </w:rPr>
        <w:t xml:space="preserve">many </w:t>
      </w:r>
      <w:r w:rsidR="00C654DA">
        <w:rPr>
          <w:rFonts w:ascii="Times New Roman" w:eastAsia="Times New Roman" w:hAnsi="Times New Roman" w:cs="Times New Roman"/>
          <w:bCs/>
          <w:sz w:val="24"/>
          <w:szCs w:val="24"/>
        </w:rPr>
        <w:t xml:space="preserve">professionals </w:t>
      </w:r>
      <w:r w:rsidR="003A5181">
        <w:rPr>
          <w:rFonts w:ascii="Times New Roman" w:eastAsia="Times New Roman" w:hAnsi="Times New Roman" w:cs="Times New Roman"/>
          <w:bCs/>
          <w:sz w:val="24"/>
          <w:szCs w:val="24"/>
        </w:rPr>
        <w:t>as</w:t>
      </w:r>
      <w:r w:rsidR="00C654DA">
        <w:rPr>
          <w:rFonts w:ascii="Times New Roman" w:eastAsia="Times New Roman" w:hAnsi="Times New Roman" w:cs="Times New Roman"/>
          <w:bCs/>
          <w:sz w:val="24"/>
          <w:szCs w:val="24"/>
        </w:rPr>
        <w:t xml:space="preserve"> a valuable </w:t>
      </w:r>
      <w:r w:rsidR="002F587D">
        <w:rPr>
          <w:rFonts w:ascii="Times New Roman" w:eastAsia="Times New Roman" w:hAnsi="Times New Roman" w:cs="Times New Roman"/>
          <w:bCs/>
          <w:sz w:val="24"/>
          <w:szCs w:val="24"/>
        </w:rPr>
        <w:t>development framework</w:t>
      </w:r>
      <w:r w:rsidR="00C654DA">
        <w:rPr>
          <w:rFonts w:ascii="Times New Roman" w:eastAsia="Times New Roman" w:hAnsi="Times New Roman" w:cs="Times New Roman"/>
          <w:bCs/>
          <w:sz w:val="24"/>
          <w:szCs w:val="24"/>
        </w:rPr>
        <w:t xml:space="preserve"> for not </w:t>
      </w:r>
      <w:r w:rsidR="00463376">
        <w:rPr>
          <w:rFonts w:ascii="Times New Roman" w:eastAsia="Times New Roman" w:hAnsi="Times New Roman" w:cs="Times New Roman"/>
          <w:bCs/>
          <w:sz w:val="24"/>
          <w:szCs w:val="24"/>
        </w:rPr>
        <w:t>only</w:t>
      </w:r>
      <w:r w:rsidR="00C654DA">
        <w:rPr>
          <w:rFonts w:ascii="Times New Roman" w:eastAsia="Times New Roman" w:hAnsi="Times New Roman" w:cs="Times New Roman"/>
          <w:bCs/>
          <w:sz w:val="24"/>
          <w:szCs w:val="24"/>
        </w:rPr>
        <w:t xml:space="preserve"> physical </w:t>
      </w:r>
      <w:r w:rsidR="00904ADB">
        <w:rPr>
          <w:rFonts w:ascii="Times New Roman" w:eastAsia="Times New Roman" w:hAnsi="Times New Roman" w:cs="Times New Roman"/>
          <w:bCs/>
          <w:sz w:val="24"/>
          <w:szCs w:val="24"/>
        </w:rPr>
        <w:t>skill but also for mental wellbeing and links to wide confidence and attainment in life</w:t>
      </w:r>
      <w:r w:rsidR="000620F9">
        <w:rPr>
          <w:rFonts w:ascii="Times New Roman" w:eastAsia="Times New Roman" w:hAnsi="Times New Roman" w:cs="Times New Roman"/>
          <w:bCs/>
          <w:sz w:val="24"/>
          <w:szCs w:val="24"/>
        </w:rPr>
        <w:t>,</w:t>
      </w:r>
      <w:r w:rsidR="00904ADB">
        <w:rPr>
          <w:rFonts w:ascii="Times New Roman" w:eastAsia="Times New Roman" w:hAnsi="Times New Roman" w:cs="Times New Roman"/>
          <w:bCs/>
          <w:sz w:val="24"/>
          <w:szCs w:val="24"/>
        </w:rPr>
        <w:t xml:space="preserve"> both mentally and physically.</w:t>
      </w:r>
      <w:r w:rsidR="00150053">
        <w:rPr>
          <w:rFonts w:ascii="Times New Roman" w:eastAsia="Times New Roman" w:hAnsi="Times New Roman" w:cs="Times New Roman"/>
          <w:bCs/>
          <w:sz w:val="24"/>
          <w:szCs w:val="24"/>
        </w:rPr>
        <w:t xml:space="preserve"> </w:t>
      </w:r>
      <w:r w:rsidR="00904ADB">
        <w:rPr>
          <w:rFonts w:ascii="Times New Roman" w:eastAsia="Times New Roman" w:hAnsi="Times New Roman" w:cs="Times New Roman"/>
          <w:bCs/>
          <w:sz w:val="24"/>
          <w:szCs w:val="24"/>
        </w:rPr>
        <w:t xml:space="preserve">It is further recognised that </w:t>
      </w:r>
      <w:r w:rsidR="00A02731">
        <w:rPr>
          <w:rFonts w:ascii="Times New Roman" w:eastAsia="Times New Roman" w:hAnsi="Times New Roman" w:cs="Times New Roman"/>
          <w:bCs/>
          <w:sz w:val="24"/>
          <w:szCs w:val="24"/>
        </w:rPr>
        <w:t>FM</w:t>
      </w:r>
      <w:r w:rsidR="009C36F0">
        <w:rPr>
          <w:rFonts w:ascii="Times New Roman" w:eastAsia="Times New Roman" w:hAnsi="Times New Roman" w:cs="Times New Roman"/>
          <w:bCs/>
          <w:sz w:val="24"/>
          <w:szCs w:val="24"/>
        </w:rPr>
        <w:t>S</w:t>
      </w:r>
      <w:r w:rsidR="00A02731">
        <w:rPr>
          <w:rFonts w:ascii="Times New Roman" w:eastAsia="Times New Roman" w:hAnsi="Times New Roman" w:cs="Times New Roman"/>
          <w:bCs/>
          <w:sz w:val="24"/>
          <w:szCs w:val="24"/>
        </w:rPr>
        <w:t xml:space="preserve"> </w:t>
      </w:r>
      <w:r w:rsidR="0022755A">
        <w:rPr>
          <w:rFonts w:ascii="Times New Roman" w:eastAsia="Times New Roman" w:hAnsi="Times New Roman" w:cs="Times New Roman"/>
          <w:bCs/>
          <w:sz w:val="24"/>
          <w:szCs w:val="24"/>
        </w:rPr>
        <w:t>(</w:t>
      </w:r>
      <w:r w:rsidR="002F587D">
        <w:rPr>
          <w:rFonts w:ascii="Times New Roman" w:eastAsia="Times New Roman" w:hAnsi="Times New Roman" w:cs="Times New Roman"/>
          <w:bCs/>
          <w:sz w:val="24"/>
          <w:szCs w:val="24"/>
        </w:rPr>
        <w:t>Fundamental Movement</w:t>
      </w:r>
      <w:r w:rsidR="00A02731">
        <w:rPr>
          <w:rFonts w:ascii="Times New Roman" w:eastAsia="Times New Roman" w:hAnsi="Times New Roman" w:cs="Times New Roman"/>
          <w:bCs/>
          <w:sz w:val="24"/>
          <w:szCs w:val="24"/>
        </w:rPr>
        <w:t xml:space="preserve"> Skills</w:t>
      </w:r>
      <w:r w:rsidR="004C6CF1">
        <w:rPr>
          <w:rFonts w:ascii="Times New Roman" w:eastAsia="Times New Roman" w:hAnsi="Times New Roman" w:cs="Times New Roman"/>
          <w:bCs/>
          <w:sz w:val="24"/>
          <w:szCs w:val="24"/>
        </w:rPr>
        <w:t>)</w:t>
      </w:r>
      <w:r w:rsidR="00904ADB">
        <w:rPr>
          <w:rFonts w:ascii="Times New Roman" w:eastAsia="Times New Roman" w:hAnsi="Times New Roman" w:cs="Times New Roman"/>
          <w:bCs/>
          <w:sz w:val="24"/>
          <w:szCs w:val="24"/>
        </w:rPr>
        <w:t xml:space="preserve"> gained and maintained through childhood has the capability of </w:t>
      </w:r>
      <w:r w:rsidR="00B62C81">
        <w:rPr>
          <w:rFonts w:ascii="Times New Roman" w:eastAsia="Times New Roman" w:hAnsi="Times New Roman" w:cs="Times New Roman"/>
          <w:bCs/>
          <w:sz w:val="24"/>
          <w:szCs w:val="24"/>
        </w:rPr>
        <w:t xml:space="preserve">allowing a </w:t>
      </w:r>
      <w:r w:rsidR="00475FCF">
        <w:rPr>
          <w:rFonts w:ascii="Times New Roman" w:eastAsia="Times New Roman" w:hAnsi="Times New Roman" w:cs="Times New Roman"/>
          <w:bCs/>
          <w:sz w:val="24"/>
          <w:szCs w:val="24"/>
        </w:rPr>
        <w:t>person</w:t>
      </w:r>
      <w:r w:rsidR="00B62C81">
        <w:rPr>
          <w:rFonts w:ascii="Times New Roman" w:eastAsia="Times New Roman" w:hAnsi="Times New Roman" w:cs="Times New Roman"/>
          <w:bCs/>
          <w:sz w:val="24"/>
          <w:szCs w:val="24"/>
        </w:rPr>
        <w:t xml:space="preserve"> good </w:t>
      </w:r>
      <w:r w:rsidR="00475FCF">
        <w:rPr>
          <w:rFonts w:ascii="Times New Roman" w:eastAsia="Times New Roman" w:hAnsi="Times New Roman" w:cs="Times New Roman"/>
          <w:bCs/>
          <w:sz w:val="24"/>
          <w:szCs w:val="24"/>
        </w:rPr>
        <w:t>physical assurance</w:t>
      </w:r>
      <w:r w:rsidR="00B62C81">
        <w:rPr>
          <w:rFonts w:ascii="Times New Roman" w:eastAsia="Times New Roman" w:hAnsi="Times New Roman" w:cs="Times New Roman"/>
          <w:bCs/>
          <w:sz w:val="24"/>
          <w:szCs w:val="24"/>
        </w:rPr>
        <w:t xml:space="preserve"> that with good upkeep can </w:t>
      </w:r>
      <w:r w:rsidR="00A30653">
        <w:rPr>
          <w:rFonts w:ascii="Times New Roman" w:eastAsia="Times New Roman" w:hAnsi="Times New Roman" w:cs="Times New Roman"/>
          <w:bCs/>
          <w:sz w:val="24"/>
          <w:szCs w:val="24"/>
        </w:rPr>
        <w:t xml:space="preserve">last a lifetime, </w:t>
      </w:r>
      <w:r w:rsidR="00475FCF">
        <w:rPr>
          <w:rFonts w:ascii="Times New Roman" w:eastAsia="Times New Roman" w:hAnsi="Times New Roman" w:cs="Times New Roman"/>
          <w:bCs/>
          <w:sz w:val="24"/>
          <w:szCs w:val="24"/>
        </w:rPr>
        <w:t xml:space="preserve">allowing a person good physical literacy thought life. </w:t>
      </w:r>
      <w:r w:rsidR="00D9605C">
        <w:rPr>
          <w:rFonts w:ascii="Times New Roman" w:eastAsia="Times New Roman" w:hAnsi="Times New Roman" w:cs="Times New Roman"/>
          <w:bCs/>
          <w:sz w:val="24"/>
          <w:szCs w:val="24"/>
        </w:rPr>
        <w:t xml:space="preserve"> </w:t>
      </w:r>
    </w:p>
    <w:p w14:paraId="621A0D94" w14:textId="1C87DA88" w:rsidR="0045189B" w:rsidRDefault="0045189B" w:rsidP="006F6C88">
      <w:pPr>
        <w:rPr>
          <w:rFonts w:ascii="Times New Roman" w:eastAsia="Times New Roman" w:hAnsi="Times New Roman" w:cs="Times New Roman"/>
          <w:bCs/>
          <w:sz w:val="24"/>
          <w:szCs w:val="24"/>
        </w:rPr>
      </w:pPr>
    </w:p>
    <w:p w14:paraId="0C71DF3B" w14:textId="4DB3F9A8" w:rsidR="002D13AE" w:rsidRDefault="00021FAB" w:rsidP="006F6C88">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Outdoor</w:t>
      </w:r>
      <w:r w:rsidR="00B22760">
        <w:rPr>
          <w:rFonts w:ascii="Times New Roman" w:eastAsia="Times New Roman" w:hAnsi="Times New Roman" w:cs="Times New Roman"/>
          <w:bCs/>
          <w:sz w:val="24"/>
          <w:szCs w:val="24"/>
        </w:rPr>
        <w:t>/ physical activit</w:t>
      </w:r>
      <w:r w:rsidR="005F6C38">
        <w:rPr>
          <w:rFonts w:ascii="Times New Roman" w:eastAsia="Times New Roman" w:hAnsi="Times New Roman" w:cs="Times New Roman"/>
          <w:bCs/>
          <w:sz w:val="24"/>
          <w:szCs w:val="24"/>
        </w:rPr>
        <w:t>ies provide</w:t>
      </w:r>
      <w:r w:rsidR="00CA3669">
        <w:rPr>
          <w:rFonts w:ascii="Times New Roman" w:eastAsia="Times New Roman" w:hAnsi="Times New Roman" w:cs="Times New Roman"/>
          <w:bCs/>
          <w:sz w:val="24"/>
          <w:szCs w:val="24"/>
        </w:rPr>
        <w:t xml:space="preserve"> the ideal </w:t>
      </w:r>
      <w:r w:rsidR="00BA5432">
        <w:rPr>
          <w:rFonts w:ascii="Times New Roman" w:eastAsia="Times New Roman" w:hAnsi="Times New Roman" w:cs="Times New Roman"/>
          <w:bCs/>
          <w:sz w:val="24"/>
          <w:szCs w:val="24"/>
        </w:rPr>
        <w:t xml:space="preserve">setting to improve </w:t>
      </w:r>
      <w:r w:rsidR="009C36F0">
        <w:rPr>
          <w:rFonts w:ascii="Times New Roman" w:eastAsia="Times New Roman" w:hAnsi="Times New Roman" w:cs="Times New Roman"/>
          <w:bCs/>
          <w:sz w:val="24"/>
          <w:szCs w:val="24"/>
        </w:rPr>
        <w:t>assurance, physical literacy and FMS</w:t>
      </w:r>
      <w:r w:rsidR="00FA39F5">
        <w:rPr>
          <w:rFonts w:ascii="Times New Roman" w:eastAsia="Times New Roman" w:hAnsi="Times New Roman" w:cs="Times New Roman"/>
          <w:bCs/>
          <w:sz w:val="24"/>
          <w:szCs w:val="24"/>
        </w:rPr>
        <w:t>,</w:t>
      </w:r>
      <w:r w:rsidR="00FC201B">
        <w:rPr>
          <w:rFonts w:ascii="Times New Roman" w:eastAsia="Times New Roman" w:hAnsi="Times New Roman" w:cs="Times New Roman"/>
          <w:bCs/>
          <w:sz w:val="24"/>
          <w:szCs w:val="24"/>
        </w:rPr>
        <w:t xml:space="preserve"> </w:t>
      </w:r>
      <w:r w:rsidR="00DE70A0">
        <w:rPr>
          <w:rFonts w:ascii="Times New Roman" w:eastAsia="Times New Roman" w:hAnsi="Times New Roman" w:cs="Times New Roman"/>
          <w:bCs/>
          <w:sz w:val="24"/>
          <w:szCs w:val="24"/>
        </w:rPr>
        <w:t>as</w:t>
      </w:r>
      <w:r w:rsidR="00335186">
        <w:rPr>
          <w:rFonts w:ascii="Times New Roman" w:eastAsia="Times New Roman" w:hAnsi="Times New Roman" w:cs="Times New Roman"/>
          <w:bCs/>
          <w:sz w:val="24"/>
          <w:szCs w:val="24"/>
        </w:rPr>
        <w:t xml:space="preserve"> the outdoor environment is not </w:t>
      </w:r>
      <w:r w:rsidR="00DE70A0">
        <w:rPr>
          <w:rFonts w:ascii="Times New Roman" w:eastAsia="Times New Roman" w:hAnsi="Times New Roman" w:cs="Times New Roman"/>
          <w:bCs/>
          <w:sz w:val="24"/>
          <w:szCs w:val="24"/>
        </w:rPr>
        <w:t>a uniformed setting</w:t>
      </w:r>
      <w:r w:rsidR="00BE3DFB">
        <w:rPr>
          <w:rFonts w:ascii="Times New Roman" w:eastAsia="Times New Roman" w:hAnsi="Times New Roman" w:cs="Times New Roman"/>
          <w:bCs/>
          <w:sz w:val="24"/>
          <w:szCs w:val="24"/>
        </w:rPr>
        <w:t xml:space="preserve"> </w:t>
      </w:r>
      <w:r w:rsidR="002D13AE">
        <w:rPr>
          <w:rFonts w:ascii="Times New Roman" w:eastAsia="Times New Roman" w:hAnsi="Times New Roman" w:cs="Times New Roman"/>
          <w:bCs/>
          <w:sz w:val="24"/>
          <w:szCs w:val="24"/>
        </w:rPr>
        <w:t xml:space="preserve">the natural terrain </w:t>
      </w:r>
      <w:r w:rsidR="00BE3DFB">
        <w:rPr>
          <w:rFonts w:ascii="Times New Roman" w:eastAsia="Times New Roman" w:hAnsi="Times New Roman" w:cs="Times New Roman"/>
          <w:bCs/>
          <w:sz w:val="24"/>
          <w:szCs w:val="24"/>
        </w:rPr>
        <w:t xml:space="preserve"> provides individuals </w:t>
      </w:r>
      <w:r w:rsidR="009579C1">
        <w:rPr>
          <w:rFonts w:ascii="Times New Roman" w:eastAsia="Times New Roman" w:hAnsi="Times New Roman" w:cs="Times New Roman"/>
          <w:bCs/>
          <w:sz w:val="24"/>
          <w:szCs w:val="24"/>
        </w:rPr>
        <w:t xml:space="preserve">the opportunity to learn </w:t>
      </w:r>
      <w:r w:rsidR="007973AE">
        <w:rPr>
          <w:rFonts w:ascii="Times New Roman" w:eastAsia="Times New Roman" w:hAnsi="Times New Roman" w:cs="Times New Roman"/>
          <w:bCs/>
          <w:sz w:val="24"/>
          <w:szCs w:val="24"/>
        </w:rPr>
        <w:t xml:space="preserve">the </w:t>
      </w:r>
      <w:r w:rsidR="002D13AE">
        <w:rPr>
          <w:rFonts w:ascii="Times New Roman" w:eastAsia="Times New Roman" w:hAnsi="Times New Roman" w:cs="Times New Roman"/>
          <w:bCs/>
          <w:sz w:val="24"/>
          <w:szCs w:val="24"/>
        </w:rPr>
        <w:t xml:space="preserve">through a range of unpredicted, </w:t>
      </w:r>
      <w:r w:rsidR="00316741">
        <w:rPr>
          <w:rFonts w:ascii="Times New Roman" w:eastAsia="Times New Roman" w:hAnsi="Times New Roman" w:cs="Times New Roman"/>
          <w:bCs/>
          <w:sz w:val="24"/>
          <w:szCs w:val="24"/>
        </w:rPr>
        <w:t>non-uniform</w:t>
      </w:r>
      <w:r w:rsidR="002D13AE">
        <w:rPr>
          <w:rFonts w:ascii="Times New Roman" w:eastAsia="Times New Roman" w:hAnsi="Times New Roman" w:cs="Times New Roman"/>
          <w:bCs/>
          <w:sz w:val="24"/>
          <w:szCs w:val="24"/>
        </w:rPr>
        <w:t xml:space="preserve"> </w:t>
      </w:r>
      <w:r w:rsidR="00A212D2">
        <w:rPr>
          <w:rFonts w:ascii="Times New Roman" w:eastAsia="Times New Roman" w:hAnsi="Times New Roman" w:cs="Times New Roman"/>
          <w:bCs/>
          <w:sz w:val="24"/>
          <w:szCs w:val="24"/>
        </w:rPr>
        <w:t xml:space="preserve"> </w:t>
      </w:r>
      <w:r w:rsidR="00F82414">
        <w:rPr>
          <w:rFonts w:ascii="Times New Roman" w:eastAsia="Times New Roman" w:hAnsi="Times New Roman" w:cs="Times New Roman"/>
          <w:bCs/>
          <w:sz w:val="24"/>
          <w:szCs w:val="24"/>
        </w:rPr>
        <w:t xml:space="preserve">challenge within a </w:t>
      </w:r>
      <w:r w:rsidR="002D13AE">
        <w:rPr>
          <w:rFonts w:ascii="Times New Roman" w:eastAsia="Times New Roman" w:hAnsi="Times New Roman" w:cs="Times New Roman"/>
          <w:bCs/>
          <w:sz w:val="24"/>
          <w:szCs w:val="24"/>
        </w:rPr>
        <w:t xml:space="preserve">an outdoor setting </w:t>
      </w:r>
      <w:r w:rsidR="00512CAC">
        <w:rPr>
          <w:rFonts w:ascii="Times New Roman" w:eastAsia="Times New Roman" w:hAnsi="Times New Roman" w:cs="Times New Roman"/>
          <w:bCs/>
          <w:sz w:val="24"/>
          <w:szCs w:val="24"/>
        </w:rPr>
        <w:t xml:space="preserve"> setting</w:t>
      </w:r>
      <w:r w:rsidR="00D16D64">
        <w:rPr>
          <w:rFonts w:ascii="Times New Roman" w:eastAsia="Times New Roman" w:hAnsi="Times New Roman" w:cs="Times New Roman"/>
          <w:bCs/>
          <w:sz w:val="24"/>
          <w:szCs w:val="24"/>
        </w:rPr>
        <w:t>.</w:t>
      </w:r>
      <w:r w:rsidR="00FB4F06">
        <w:rPr>
          <w:rFonts w:ascii="Times New Roman" w:eastAsia="Times New Roman" w:hAnsi="Times New Roman" w:cs="Times New Roman"/>
          <w:bCs/>
          <w:sz w:val="24"/>
          <w:szCs w:val="24"/>
        </w:rPr>
        <w:t xml:space="preserve"> </w:t>
      </w:r>
      <w:r w:rsidR="002D13AE">
        <w:rPr>
          <w:rFonts w:ascii="Times New Roman" w:eastAsia="Times New Roman" w:hAnsi="Times New Roman" w:cs="Times New Roman"/>
          <w:bCs/>
          <w:sz w:val="24"/>
          <w:szCs w:val="24"/>
        </w:rPr>
        <w:t xml:space="preserve">For </w:t>
      </w:r>
      <w:r w:rsidR="00316741">
        <w:rPr>
          <w:rFonts w:ascii="Times New Roman" w:eastAsia="Times New Roman" w:hAnsi="Times New Roman" w:cs="Times New Roman"/>
          <w:bCs/>
          <w:sz w:val="24"/>
          <w:szCs w:val="24"/>
        </w:rPr>
        <w:t>example,</w:t>
      </w:r>
      <w:r w:rsidR="002D13AE">
        <w:rPr>
          <w:rFonts w:ascii="Times New Roman" w:eastAsia="Times New Roman" w:hAnsi="Times New Roman" w:cs="Times New Roman"/>
          <w:bCs/>
          <w:sz w:val="24"/>
          <w:szCs w:val="24"/>
        </w:rPr>
        <w:t xml:space="preserve"> </w:t>
      </w:r>
      <w:r w:rsidR="00C04959">
        <w:rPr>
          <w:rFonts w:ascii="Times New Roman" w:eastAsia="Times New Roman" w:hAnsi="Times New Roman" w:cs="Times New Roman"/>
          <w:bCs/>
          <w:sz w:val="24"/>
          <w:szCs w:val="24"/>
        </w:rPr>
        <w:t xml:space="preserve">climbing </w:t>
      </w:r>
      <w:r w:rsidR="00AF61EB">
        <w:rPr>
          <w:rFonts w:ascii="Times New Roman" w:eastAsia="Times New Roman" w:hAnsi="Times New Roman" w:cs="Times New Roman"/>
          <w:bCs/>
          <w:sz w:val="24"/>
          <w:szCs w:val="24"/>
        </w:rPr>
        <w:t>a</w:t>
      </w:r>
      <w:r w:rsidR="00C04959">
        <w:rPr>
          <w:rFonts w:ascii="Times New Roman" w:eastAsia="Times New Roman" w:hAnsi="Times New Roman" w:cs="Times New Roman"/>
          <w:bCs/>
          <w:sz w:val="24"/>
          <w:szCs w:val="24"/>
        </w:rPr>
        <w:t xml:space="preserve"> tree needs </w:t>
      </w:r>
      <w:r w:rsidR="00F33ABB">
        <w:rPr>
          <w:rFonts w:ascii="Times New Roman" w:eastAsia="Times New Roman" w:hAnsi="Times New Roman" w:cs="Times New Roman"/>
          <w:bCs/>
          <w:sz w:val="24"/>
          <w:szCs w:val="24"/>
        </w:rPr>
        <w:t>more enhance physical literacy than climbing a ladder.</w:t>
      </w:r>
    </w:p>
    <w:p w14:paraId="5F921266" w14:textId="77777777" w:rsidR="002D13AE" w:rsidRDefault="002D13AE" w:rsidP="006F6C88">
      <w:pPr>
        <w:rPr>
          <w:rFonts w:ascii="Times New Roman" w:eastAsia="Times New Roman" w:hAnsi="Times New Roman" w:cs="Times New Roman"/>
          <w:bCs/>
          <w:sz w:val="24"/>
          <w:szCs w:val="24"/>
        </w:rPr>
      </w:pPr>
    </w:p>
    <w:p w14:paraId="319052FF" w14:textId="530A6719" w:rsidR="00FF46C3" w:rsidRDefault="00FB4F06" w:rsidP="006F6C88">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Through research I have also identified </w:t>
      </w:r>
      <w:r w:rsidR="002F0FF8">
        <w:rPr>
          <w:rFonts w:ascii="Times New Roman" w:eastAsia="Times New Roman" w:hAnsi="Times New Roman" w:cs="Times New Roman"/>
          <w:bCs/>
          <w:sz w:val="24"/>
          <w:szCs w:val="24"/>
        </w:rPr>
        <w:t xml:space="preserve">that learning within an outdoor setting is of great value to people who often </w:t>
      </w:r>
      <w:r w:rsidR="00E35D14">
        <w:rPr>
          <w:rFonts w:ascii="Times New Roman" w:eastAsia="Times New Roman" w:hAnsi="Times New Roman" w:cs="Times New Roman"/>
          <w:bCs/>
          <w:sz w:val="24"/>
          <w:szCs w:val="24"/>
        </w:rPr>
        <w:t xml:space="preserve">don’t learn very well </w:t>
      </w:r>
      <w:r w:rsidR="00EA61F6">
        <w:rPr>
          <w:rFonts w:ascii="Times New Roman" w:eastAsia="Times New Roman" w:hAnsi="Times New Roman" w:cs="Times New Roman"/>
          <w:bCs/>
          <w:sz w:val="24"/>
          <w:szCs w:val="24"/>
        </w:rPr>
        <w:t>within a classroom</w:t>
      </w:r>
      <w:r w:rsidR="00F33ABB">
        <w:rPr>
          <w:rFonts w:ascii="Times New Roman" w:eastAsia="Times New Roman" w:hAnsi="Times New Roman" w:cs="Times New Roman"/>
          <w:bCs/>
          <w:sz w:val="24"/>
          <w:szCs w:val="24"/>
        </w:rPr>
        <w:t xml:space="preserve">, through </w:t>
      </w:r>
      <w:r w:rsidR="00730D97">
        <w:rPr>
          <w:rFonts w:ascii="Times New Roman" w:eastAsia="Times New Roman" w:hAnsi="Times New Roman" w:cs="Times New Roman"/>
          <w:bCs/>
          <w:sz w:val="24"/>
          <w:szCs w:val="24"/>
        </w:rPr>
        <w:t xml:space="preserve"> provides</w:t>
      </w:r>
      <w:r w:rsidR="005818D4">
        <w:rPr>
          <w:rFonts w:ascii="Times New Roman" w:eastAsia="Times New Roman" w:hAnsi="Times New Roman" w:cs="Times New Roman"/>
          <w:bCs/>
          <w:sz w:val="24"/>
          <w:szCs w:val="24"/>
        </w:rPr>
        <w:t xml:space="preserve"> wider </w:t>
      </w:r>
      <w:r w:rsidR="000838F7">
        <w:rPr>
          <w:rFonts w:ascii="Times New Roman" w:eastAsia="Times New Roman" w:hAnsi="Times New Roman" w:cs="Times New Roman"/>
          <w:bCs/>
          <w:sz w:val="24"/>
          <w:szCs w:val="24"/>
        </w:rPr>
        <w:t>opportunities</w:t>
      </w:r>
      <w:r w:rsidR="00587053">
        <w:rPr>
          <w:rFonts w:ascii="Times New Roman" w:eastAsia="Times New Roman" w:hAnsi="Times New Roman" w:cs="Times New Roman"/>
          <w:bCs/>
          <w:sz w:val="24"/>
          <w:szCs w:val="24"/>
        </w:rPr>
        <w:t xml:space="preserve"> for all people to enhance their </w:t>
      </w:r>
      <w:r w:rsidR="000838F7">
        <w:rPr>
          <w:rFonts w:ascii="Times New Roman" w:eastAsia="Times New Roman" w:hAnsi="Times New Roman" w:cs="Times New Roman"/>
          <w:bCs/>
          <w:sz w:val="24"/>
          <w:szCs w:val="24"/>
        </w:rPr>
        <w:t>physical and mental wellbeing</w:t>
      </w:r>
      <w:r w:rsidR="00F33ABB">
        <w:rPr>
          <w:rFonts w:ascii="Times New Roman" w:eastAsia="Times New Roman" w:hAnsi="Times New Roman" w:cs="Times New Roman"/>
          <w:bCs/>
          <w:sz w:val="24"/>
          <w:szCs w:val="24"/>
        </w:rPr>
        <w:t xml:space="preserve"> and the opportunity to feel a sense of </w:t>
      </w:r>
      <w:r w:rsidR="0049223A">
        <w:rPr>
          <w:rFonts w:ascii="Times New Roman" w:eastAsia="Times New Roman" w:hAnsi="Times New Roman" w:cs="Times New Roman"/>
          <w:bCs/>
          <w:sz w:val="24"/>
          <w:szCs w:val="24"/>
        </w:rPr>
        <w:t xml:space="preserve">personal </w:t>
      </w:r>
      <w:r w:rsidR="00F33ABB">
        <w:rPr>
          <w:rFonts w:ascii="Times New Roman" w:eastAsia="Times New Roman" w:hAnsi="Times New Roman" w:cs="Times New Roman"/>
          <w:bCs/>
          <w:sz w:val="24"/>
          <w:szCs w:val="24"/>
        </w:rPr>
        <w:t>achievement</w:t>
      </w:r>
      <w:r w:rsidR="001B060D">
        <w:rPr>
          <w:rFonts w:ascii="Times New Roman" w:eastAsia="Times New Roman" w:hAnsi="Times New Roman" w:cs="Times New Roman"/>
          <w:bCs/>
          <w:sz w:val="24"/>
          <w:szCs w:val="24"/>
        </w:rPr>
        <w:t xml:space="preserve">. Through </w:t>
      </w:r>
      <w:r w:rsidR="0049223A">
        <w:rPr>
          <w:rFonts w:ascii="Times New Roman" w:eastAsia="Times New Roman" w:hAnsi="Times New Roman" w:cs="Times New Roman"/>
          <w:bCs/>
          <w:sz w:val="24"/>
          <w:szCs w:val="24"/>
        </w:rPr>
        <w:t xml:space="preserve">taking part in regular outdoor </w:t>
      </w:r>
      <w:r w:rsidR="00437FB4">
        <w:rPr>
          <w:rFonts w:ascii="Times New Roman" w:eastAsia="Times New Roman" w:hAnsi="Times New Roman" w:cs="Times New Roman"/>
          <w:bCs/>
          <w:sz w:val="24"/>
          <w:szCs w:val="24"/>
        </w:rPr>
        <w:t>activities</w:t>
      </w:r>
      <w:r w:rsidR="0049223A">
        <w:rPr>
          <w:rFonts w:ascii="Times New Roman" w:eastAsia="Times New Roman" w:hAnsi="Times New Roman" w:cs="Times New Roman"/>
          <w:bCs/>
          <w:sz w:val="24"/>
          <w:szCs w:val="24"/>
        </w:rPr>
        <w:t xml:space="preserve"> </w:t>
      </w:r>
      <w:r w:rsidR="00437FB4">
        <w:rPr>
          <w:rFonts w:ascii="Times New Roman" w:eastAsia="Times New Roman" w:hAnsi="Times New Roman" w:cs="Times New Roman"/>
          <w:bCs/>
          <w:sz w:val="24"/>
          <w:szCs w:val="24"/>
        </w:rPr>
        <w:t xml:space="preserve">it has been recognised that it has </w:t>
      </w:r>
      <w:r w:rsidR="00A8065E">
        <w:rPr>
          <w:rFonts w:ascii="Times New Roman" w:eastAsia="Times New Roman" w:hAnsi="Times New Roman" w:cs="Times New Roman"/>
          <w:bCs/>
          <w:sz w:val="24"/>
          <w:szCs w:val="24"/>
        </w:rPr>
        <w:t xml:space="preserve">positive impact on </w:t>
      </w:r>
      <w:r w:rsidR="00C331FC">
        <w:rPr>
          <w:rFonts w:ascii="Times New Roman" w:eastAsia="Times New Roman" w:hAnsi="Times New Roman" w:cs="Times New Roman"/>
          <w:bCs/>
          <w:sz w:val="24"/>
          <w:szCs w:val="24"/>
        </w:rPr>
        <w:t>your physical and mental wellbeing</w:t>
      </w:r>
      <w:r w:rsidR="00AC0EE6">
        <w:rPr>
          <w:rFonts w:ascii="Times New Roman" w:eastAsia="Times New Roman" w:hAnsi="Times New Roman" w:cs="Times New Roman"/>
          <w:bCs/>
          <w:sz w:val="24"/>
          <w:szCs w:val="24"/>
        </w:rPr>
        <w:t>.</w:t>
      </w:r>
      <w:r w:rsidR="00C331FC">
        <w:rPr>
          <w:rFonts w:ascii="Times New Roman" w:eastAsia="Times New Roman" w:hAnsi="Times New Roman" w:cs="Times New Roman"/>
          <w:bCs/>
          <w:sz w:val="24"/>
          <w:szCs w:val="24"/>
        </w:rPr>
        <w:t xml:space="preserve"> </w:t>
      </w:r>
      <w:r w:rsidR="00AC0EE6">
        <w:rPr>
          <w:rFonts w:ascii="Times New Roman" w:eastAsia="Times New Roman" w:hAnsi="Times New Roman" w:cs="Times New Roman"/>
          <w:bCs/>
          <w:sz w:val="24"/>
          <w:szCs w:val="24"/>
        </w:rPr>
        <w:t xml:space="preserve">It is further </w:t>
      </w:r>
      <w:r w:rsidR="001F2D86">
        <w:rPr>
          <w:rFonts w:ascii="Times New Roman" w:eastAsia="Times New Roman" w:hAnsi="Times New Roman" w:cs="Times New Roman"/>
          <w:bCs/>
          <w:sz w:val="24"/>
          <w:szCs w:val="24"/>
        </w:rPr>
        <w:t xml:space="preserve">recognised that outdoor </w:t>
      </w:r>
      <w:r w:rsidR="002D01BE">
        <w:rPr>
          <w:rFonts w:ascii="Times New Roman" w:eastAsia="Times New Roman" w:hAnsi="Times New Roman" w:cs="Times New Roman"/>
          <w:bCs/>
          <w:sz w:val="24"/>
          <w:szCs w:val="24"/>
        </w:rPr>
        <w:t xml:space="preserve">activities and learning opportunities </w:t>
      </w:r>
      <w:r w:rsidR="007D3FBA">
        <w:rPr>
          <w:rFonts w:ascii="Times New Roman" w:eastAsia="Times New Roman" w:hAnsi="Times New Roman" w:cs="Times New Roman"/>
          <w:bCs/>
          <w:sz w:val="24"/>
          <w:szCs w:val="24"/>
        </w:rPr>
        <w:t>impact on the way you might behave within your day to day life</w:t>
      </w:r>
      <w:r w:rsidR="002D01BE">
        <w:rPr>
          <w:rFonts w:ascii="Times New Roman" w:eastAsia="Times New Roman" w:hAnsi="Times New Roman" w:cs="Times New Roman"/>
          <w:bCs/>
          <w:sz w:val="24"/>
          <w:szCs w:val="24"/>
        </w:rPr>
        <w:t xml:space="preserve">, with clear links to the benefits for outdoor </w:t>
      </w:r>
      <w:r w:rsidR="003B53BF">
        <w:rPr>
          <w:rFonts w:ascii="Times New Roman" w:eastAsia="Times New Roman" w:hAnsi="Times New Roman" w:cs="Times New Roman"/>
          <w:bCs/>
          <w:sz w:val="24"/>
          <w:szCs w:val="24"/>
        </w:rPr>
        <w:t xml:space="preserve">activities </w:t>
      </w:r>
      <w:r w:rsidR="002D01BE">
        <w:rPr>
          <w:rFonts w:ascii="Times New Roman" w:eastAsia="Times New Roman" w:hAnsi="Times New Roman" w:cs="Times New Roman"/>
          <w:bCs/>
          <w:sz w:val="24"/>
          <w:szCs w:val="24"/>
        </w:rPr>
        <w:t xml:space="preserve">for children in learning </w:t>
      </w:r>
      <w:r w:rsidR="003B53BF">
        <w:rPr>
          <w:rFonts w:ascii="Times New Roman" w:eastAsia="Times New Roman" w:hAnsi="Times New Roman" w:cs="Times New Roman"/>
          <w:bCs/>
          <w:sz w:val="24"/>
          <w:szCs w:val="24"/>
        </w:rPr>
        <w:t>and behaviour issues</w:t>
      </w:r>
      <w:r w:rsidR="007D3FBA">
        <w:rPr>
          <w:rFonts w:ascii="Times New Roman" w:eastAsia="Times New Roman" w:hAnsi="Times New Roman" w:cs="Times New Roman"/>
          <w:bCs/>
          <w:sz w:val="24"/>
          <w:szCs w:val="24"/>
        </w:rPr>
        <w:t>.</w:t>
      </w:r>
      <w:r w:rsidR="003137C6">
        <w:rPr>
          <w:rFonts w:ascii="Times New Roman" w:eastAsia="Times New Roman" w:hAnsi="Times New Roman" w:cs="Times New Roman"/>
          <w:bCs/>
          <w:sz w:val="24"/>
          <w:szCs w:val="24"/>
        </w:rPr>
        <w:t xml:space="preserve"> </w:t>
      </w:r>
    </w:p>
    <w:p w14:paraId="5122051F" w14:textId="77777777" w:rsidR="00AC2DB2" w:rsidRDefault="00AC2DB2" w:rsidP="006F6C88">
      <w:pPr>
        <w:rPr>
          <w:rFonts w:ascii="Times New Roman" w:eastAsia="Times New Roman" w:hAnsi="Times New Roman" w:cs="Times New Roman"/>
          <w:bCs/>
          <w:sz w:val="24"/>
          <w:szCs w:val="24"/>
        </w:rPr>
      </w:pPr>
      <w:bookmarkStart w:id="2" w:name="_GoBack"/>
      <w:bookmarkEnd w:id="2"/>
    </w:p>
    <w:p w14:paraId="7081931C" w14:textId="212B4457" w:rsidR="00427F4E" w:rsidRDefault="00AC2DB2" w:rsidP="006F6C88">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Word count- 1377</w:t>
      </w:r>
    </w:p>
    <w:p w14:paraId="13E97B6D" w14:textId="77777777" w:rsidR="00AC2DB2" w:rsidRPr="00592512" w:rsidRDefault="00AC2DB2" w:rsidP="006F6C88">
      <w:pPr>
        <w:rPr>
          <w:rFonts w:ascii="Times New Roman" w:eastAsia="Times New Roman" w:hAnsi="Times New Roman" w:cs="Times New Roman"/>
          <w:bCs/>
          <w:sz w:val="24"/>
          <w:szCs w:val="24"/>
        </w:rPr>
      </w:pPr>
    </w:p>
    <w:p w14:paraId="3604E656" w14:textId="10BC3380" w:rsidR="00734D07" w:rsidRPr="00592512" w:rsidRDefault="00734D07" w:rsidP="006F6C88">
      <w:pPr>
        <w:rPr>
          <w:rFonts w:ascii="Times New Roman" w:eastAsia="Times New Roman" w:hAnsi="Times New Roman" w:cs="Times New Roman"/>
          <w:bCs/>
          <w:sz w:val="24"/>
          <w:szCs w:val="24"/>
          <w:u w:val="single"/>
        </w:rPr>
      </w:pPr>
      <w:r w:rsidRPr="00592512">
        <w:rPr>
          <w:rFonts w:ascii="Times New Roman" w:eastAsia="Times New Roman" w:hAnsi="Times New Roman" w:cs="Times New Roman"/>
          <w:bCs/>
          <w:sz w:val="24"/>
          <w:szCs w:val="24"/>
          <w:u w:val="single"/>
        </w:rPr>
        <w:t>Reference list</w:t>
      </w:r>
    </w:p>
    <w:p w14:paraId="5434858B" w14:textId="50BCE69B" w:rsidR="00427F4E" w:rsidRDefault="00427F4E" w:rsidP="00427F4E">
      <w:pPr>
        <w:rPr>
          <w:rFonts w:ascii="Times New Roman" w:eastAsia="Times New Roman" w:hAnsi="Times New Roman" w:cs="Times New Roman"/>
          <w:bCs/>
          <w:sz w:val="24"/>
          <w:szCs w:val="24"/>
        </w:rPr>
      </w:pPr>
      <w:r w:rsidRPr="00592512">
        <w:rPr>
          <w:rFonts w:ascii="Times New Roman" w:eastAsia="Times New Roman" w:hAnsi="Times New Roman" w:cs="Times New Roman"/>
          <w:bCs/>
          <w:sz w:val="24"/>
          <w:szCs w:val="24"/>
        </w:rPr>
        <w:t>Edwards, L., Bryant, A., Keegan, R., Morgan, K. and Jones, A., 2016. Definitions, Foundations and Associations of Physical Literacy: A Systematic Review. Sports Medicine, 47(1).</w:t>
      </w:r>
    </w:p>
    <w:p w14:paraId="79E7A84A" w14:textId="473012DF" w:rsidR="00B25D0F" w:rsidRDefault="00B25D0F" w:rsidP="00427F4E">
      <w:pPr>
        <w:rPr>
          <w:rFonts w:ascii="Times New Roman" w:eastAsia="Times New Roman" w:hAnsi="Times New Roman" w:cs="Times New Roman"/>
          <w:bCs/>
          <w:sz w:val="24"/>
          <w:szCs w:val="24"/>
        </w:rPr>
      </w:pPr>
    </w:p>
    <w:p w14:paraId="1A50D5BF" w14:textId="6C9211C3" w:rsidR="00B25D0F" w:rsidRPr="00592512" w:rsidRDefault="00B25D0F" w:rsidP="00427F4E">
      <w:pPr>
        <w:rPr>
          <w:rFonts w:ascii="Times New Roman" w:eastAsia="Times New Roman" w:hAnsi="Times New Roman" w:cs="Times New Roman"/>
          <w:bCs/>
          <w:sz w:val="24"/>
          <w:szCs w:val="24"/>
        </w:rPr>
      </w:pPr>
      <w:proofErr w:type="spellStart"/>
      <w:r w:rsidRPr="00B25D0F">
        <w:rPr>
          <w:rFonts w:ascii="Times New Roman" w:eastAsia="Times New Roman" w:hAnsi="Times New Roman" w:cs="Times New Roman"/>
          <w:bCs/>
          <w:sz w:val="24"/>
          <w:szCs w:val="24"/>
        </w:rPr>
        <w:t>Fiskum</w:t>
      </w:r>
      <w:proofErr w:type="spellEnd"/>
      <w:r w:rsidRPr="00B25D0F">
        <w:rPr>
          <w:rFonts w:ascii="Times New Roman" w:eastAsia="Times New Roman" w:hAnsi="Times New Roman" w:cs="Times New Roman"/>
          <w:bCs/>
          <w:sz w:val="24"/>
          <w:szCs w:val="24"/>
        </w:rPr>
        <w:t>, T. and Jacobsen, K., 2013. Outdoor education gives fewer demands for action regulation and an increased variability of affordances. Journal of Adventure Education &amp; Outdoor Learning, 13(1)</w:t>
      </w:r>
      <w:r>
        <w:rPr>
          <w:rFonts w:ascii="Times New Roman" w:eastAsia="Times New Roman" w:hAnsi="Times New Roman" w:cs="Times New Roman"/>
          <w:bCs/>
          <w:sz w:val="24"/>
          <w:szCs w:val="24"/>
        </w:rPr>
        <w:t>.</w:t>
      </w:r>
    </w:p>
    <w:p w14:paraId="28353EA1" w14:textId="398250FF" w:rsidR="00427F4E" w:rsidRPr="00592512" w:rsidRDefault="00427F4E" w:rsidP="006F6C88">
      <w:pPr>
        <w:rPr>
          <w:rFonts w:ascii="Times New Roman" w:eastAsia="Times New Roman" w:hAnsi="Times New Roman" w:cs="Times New Roman"/>
          <w:bCs/>
          <w:sz w:val="24"/>
          <w:szCs w:val="24"/>
        </w:rPr>
      </w:pPr>
    </w:p>
    <w:p w14:paraId="576A281E" w14:textId="15E9F885" w:rsidR="00043C01" w:rsidRPr="00592512" w:rsidRDefault="00043C01" w:rsidP="006F6C88">
      <w:pPr>
        <w:rPr>
          <w:rFonts w:ascii="Times New Roman" w:eastAsia="Times New Roman" w:hAnsi="Times New Roman" w:cs="Times New Roman"/>
          <w:bCs/>
          <w:sz w:val="24"/>
          <w:szCs w:val="24"/>
        </w:rPr>
      </w:pPr>
      <w:r w:rsidRPr="00592512">
        <w:rPr>
          <w:rFonts w:ascii="Times New Roman" w:eastAsia="Times New Roman" w:hAnsi="Times New Roman" w:cs="Times New Roman"/>
          <w:bCs/>
          <w:sz w:val="24"/>
          <w:szCs w:val="24"/>
        </w:rPr>
        <w:t xml:space="preserve">Gill, T., 2007. No Fear. London: </w:t>
      </w:r>
      <w:proofErr w:type="spellStart"/>
      <w:r w:rsidRPr="00592512">
        <w:rPr>
          <w:rFonts w:ascii="Times New Roman" w:eastAsia="Times New Roman" w:hAnsi="Times New Roman" w:cs="Times New Roman"/>
          <w:bCs/>
          <w:sz w:val="24"/>
          <w:szCs w:val="24"/>
        </w:rPr>
        <w:t>Calouste</w:t>
      </w:r>
      <w:proofErr w:type="spellEnd"/>
      <w:r w:rsidRPr="00592512">
        <w:rPr>
          <w:rFonts w:ascii="Times New Roman" w:eastAsia="Times New Roman" w:hAnsi="Times New Roman" w:cs="Times New Roman"/>
          <w:bCs/>
          <w:sz w:val="24"/>
          <w:szCs w:val="24"/>
        </w:rPr>
        <w:t xml:space="preserve"> </w:t>
      </w:r>
      <w:proofErr w:type="spellStart"/>
      <w:r w:rsidRPr="00592512">
        <w:rPr>
          <w:rFonts w:ascii="Times New Roman" w:eastAsia="Times New Roman" w:hAnsi="Times New Roman" w:cs="Times New Roman"/>
          <w:bCs/>
          <w:sz w:val="24"/>
          <w:szCs w:val="24"/>
        </w:rPr>
        <w:t>Gulbenkian</w:t>
      </w:r>
      <w:proofErr w:type="spellEnd"/>
      <w:r w:rsidRPr="00592512">
        <w:rPr>
          <w:rFonts w:ascii="Times New Roman" w:eastAsia="Times New Roman" w:hAnsi="Times New Roman" w:cs="Times New Roman"/>
          <w:bCs/>
          <w:sz w:val="24"/>
          <w:szCs w:val="24"/>
        </w:rPr>
        <w:t xml:space="preserve"> Foundation.</w:t>
      </w:r>
    </w:p>
    <w:p w14:paraId="5F364F82" w14:textId="77777777" w:rsidR="00043C01" w:rsidRPr="00592512" w:rsidRDefault="00043C01" w:rsidP="006F6C88">
      <w:pPr>
        <w:rPr>
          <w:rFonts w:ascii="Times New Roman" w:eastAsia="Times New Roman" w:hAnsi="Times New Roman" w:cs="Times New Roman"/>
          <w:bCs/>
          <w:sz w:val="24"/>
          <w:szCs w:val="24"/>
        </w:rPr>
      </w:pPr>
    </w:p>
    <w:p w14:paraId="429A7C6F" w14:textId="7214756E" w:rsidR="004609FA" w:rsidRPr="00592512" w:rsidRDefault="004609FA" w:rsidP="006F6C88">
      <w:pPr>
        <w:rPr>
          <w:rFonts w:ascii="Times New Roman" w:eastAsia="Times New Roman" w:hAnsi="Times New Roman" w:cs="Times New Roman"/>
          <w:bCs/>
          <w:sz w:val="24"/>
          <w:szCs w:val="24"/>
        </w:rPr>
      </w:pPr>
      <w:proofErr w:type="spellStart"/>
      <w:r w:rsidRPr="00592512">
        <w:rPr>
          <w:rFonts w:ascii="Times New Roman" w:eastAsia="Times New Roman" w:hAnsi="Times New Roman" w:cs="Times New Roman"/>
          <w:bCs/>
          <w:sz w:val="24"/>
          <w:szCs w:val="24"/>
        </w:rPr>
        <w:t>Jurbala</w:t>
      </w:r>
      <w:proofErr w:type="spellEnd"/>
      <w:r w:rsidRPr="00592512">
        <w:rPr>
          <w:rFonts w:ascii="Times New Roman" w:eastAsia="Times New Roman" w:hAnsi="Times New Roman" w:cs="Times New Roman"/>
          <w:bCs/>
          <w:sz w:val="24"/>
          <w:szCs w:val="24"/>
        </w:rPr>
        <w:t xml:space="preserve">, P., 2015. What Is Physical Literacy, </w:t>
      </w:r>
      <w:proofErr w:type="gramStart"/>
      <w:r w:rsidRPr="00592512">
        <w:rPr>
          <w:rFonts w:ascii="Times New Roman" w:eastAsia="Times New Roman" w:hAnsi="Times New Roman" w:cs="Times New Roman"/>
          <w:bCs/>
          <w:sz w:val="24"/>
          <w:szCs w:val="24"/>
        </w:rPr>
        <w:t>Really?.</w:t>
      </w:r>
      <w:proofErr w:type="gramEnd"/>
      <w:r w:rsidRPr="00592512">
        <w:rPr>
          <w:rFonts w:ascii="Times New Roman" w:eastAsia="Times New Roman" w:hAnsi="Times New Roman" w:cs="Times New Roman"/>
          <w:bCs/>
          <w:sz w:val="24"/>
          <w:szCs w:val="24"/>
        </w:rPr>
        <w:t xml:space="preserve"> Quest, 67(4).</w:t>
      </w:r>
    </w:p>
    <w:p w14:paraId="6694A58A" w14:textId="6F9F8FAC" w:rsidR="00E50AFB" w:rsidRDefault="00E50AFB" w:rsidP="006F6C88">
      <w:pPr>
        <w:rPr>
          <w:rFonts w:ascii="Times New Roman" w:eastAsia="Times New Roman" w:hAnsi="Times New Roman" w:cs="Times New Roman"/>
          <w:bCs/>
          <w:sz w:val="24"/>
          <w:szCs w:val="24"/>
        </w:rPr>
      </w:pPr>
    </w:p>
    <w:p w14:paraId="5757B2F1" w14:textId="19A0563F" w:rsidR="00E50AFB" w:rsidRDefault="00E50AFB" w:rsidP="006F6C88">
      <w:pPr>
        <w:rPr>
          <w:rFonts w:ascii="Times New Roman" w:eastAsia="Times New Roman" w:hAnsi="Times New Roman" w:cs="Times New Roman"/>
          <w:bCs/>
          <w:sz w:val="24"/>
          <w:szCs w:val="24"/>
        </w:rPr>
      </w:pPr>
      <w:r w:rsidRPr="00E50AFB">
        <w:rPr>
          <w:rFonts w:ascii="Times New Roman" w:eastAsia="Times New Roman" w:hAnsi="Times New Roman" w:cs="Times New Roman"/>
          <w:bCs/>
          <w:sz w:val="24"/>
          <w:szCs w:val="24"/>
        </w:rPr>
        <w:t xml:space="preserve">Mortlock, C. (1987). The Adventure Alternative. </w:t>
      </w:r>
      <w:proofErr w:type="spellStart"/>
      <w:r w:rsidRPr="00E50AFB">
        <w:rPr>
          <w:rFonts w:ascii="Times New Roman" w:eastAsia="Times New Roman" w:hAnsi="Times New Roman" w:cs="Times New Roman"/>
          <w:bCs/>
          <w:sz w:val="24"/>
          <w:szCs w:val="24"/>
        </w:rPr>
        <w:t>Milnethorpe</w:t>
      </w:r>
      <w:proofErr w:type="spellEnd"/>
      <w:r w:rsidRPr="00E50AFB">
        <w:rPr>
          <w:rFonts w:ascii="Times New Roman" w:eastAsia="Times New Roman" w:hAnsi="Times New Roman" w:cs="Times New Roman"/>
          <w:bCs/>
          <w:sz w:val="24"/>
          <w:szCs w:val="24"/>
        </w:rPr>
        <w:t>: Cicerone.</w:t>
      </w:r>
    </w:p>
    <w:p w14:paraId="37195E04" w14:textId="18DB5A11" w:rsidR="00514A22" w:rsidRDefault="00514A22" w:rsidP="006F6C88">
      <w:pPr>
        <w:rPr>
          <w:rFonts w:ascii="Times New Roman" w:eastAsia="Times New Roman" w:hAnsi="Times New Roman" w:cs="Times New Roman"/>
          <w:bCs/>
          <w:sz w:val="24"/>
          <w:szCs w:val="24"/>
        </w:rPr>
      </w:pPr>
    </w:p>
    <w:p w14:paraId="1DB9589D" w14:textId="3F382244" w:rsidR="005A2852" w:rsidRDefault="005A2852" w:rsidP="006F6C88">
      <w:pPr>
        <w:rPr>
          <w:rFonts w:ascii="Times New Roman" w:eastAsia="Times New Roman" w:hAnsi="Times New Roman" w:cs="Times New Roman"/>
          <w:bCs/>
          <w:sz w:val="24"/>
          <w:szCs w:val="24"/>
        </w:rPr>
      </w:pPr>
      <w:proofErr w:type="spellStart"/>
      <w:r w:rsidRPr="005A2852">
        <w:rPr>
          <w:rFonts w:ascii="Times New Roman" w:eastAsia="Times New Roman" w:hAnsi="Times New Roman" w:cs="Times New Roman"/>
          <w:bCs/>
          <w:sz w:val="24"/>
          <w:szCs w:val="24"/>
        </w:rPr>
        <w:t>Niklasson</w:t>
      </w:r>
      <w:proofErr w:type="spellEnd"/>
      <w:r w:rsidRPr="005A2852">
        <w:rPr>
          <w:rFonts w:ascii="Times New Roman" w:eastAsia="Times New Roman" w:hAnsi="Times New Roman" w:cs="Times New Roman"/>
          <w:bCs/>
          <w:sz w:val="24"/>
          <w:szCs w:val="24"/>
        </w:rPr>
        <w:t>, L. and Sandberg, A., 2010. Children and the outdoor environment. European Early Childhood Education Research Journal, 18(4), pp.485-496.</w:t>
      </w:r>
    </w:p>
    <w:p w14:paraId="678767C3" w14:textId="77777777" w:rsidR="00AC2DB2" w:rsidRPr="00592512" w:rsidRDefault="00AC2DB2" w:rsidP="006F6C88">
      <w:pPr>
        <w:rPr>
          <w:rFonts w:ascii="Times New Roman" w:eastAsia="Times New Roman" w:hAnsi="Times New Roman" w:cs="Times New Roman"/>
          <w:bCs/>
          <w:sz w:val="24"/>
          <w:szCs w:val="24"/>
        </w:rPr>
      </w:pPr>
    </w:p>
    <w:p w14:paraId="3480D921" w14:textId="19E06F44" w:rsidR="00427F4E" w:rsidRDefault="00427F4E" w:rsidP="006F6C88">
      <w:pPr>
        <w:rPr>
          <w:rFonts w:ascii="Times New Roman" w:eastAsia="Times New Roman" w:hAnsi="Times New Roman" w:cs="Times New Roman"/>
          <w:bCs/>
          <w:sz w:val="24"/>
          <w:szCs w:val="24"/>
        </w:rPr>
      </w:pPr>
      <w:proofErr w:type="spellStart"/>
      <w:r w:rsidRPr="00592512">
        <w:rPr>
          <w:rFonts w:ascii="Times New Roman" w:eastAsia="Times New Roman" w:hAnsi="Times New Roman" w:cs="Times New Roman"/>
          <w:bCs/>
          <w:sz w:val="24"/>
          <w:szCs w:val="24"/>
        </w:rPr>
        <w:t>Physicalliteracy.cymru</w:t>
      </w:r>
      <w:proofErr w:type="spellEnd"/>
      <w:r w:rsidRPr="00592512">
        <w:rPr>
          <w:rFonts w:ascii="Times New Roman" w:eastAsia="Times New Roman" w:hAnsi="Times New Roman" w:cs="Times New Roman"/>
          <w:bCs/>
          <w:sz w:val="24"/>
          <w:szCs w:val="24"/>
        </w:rPr>
        <w:t>. 2020. What Is Physical Literacy? – Wales Academy for Health and Physical Literacy. [online] Available at: &lt;http://physicalliteracy.cymru/what-is-physical-literacy/&gt; [Accessed 20 March 2020].</w:t>
      </w:r>
    </w:p>
    <w:p w14:paraId="52193DD9" w14:textId="77777777" w:rsidR="00A05041" w:rsidRPr="00592512" w:rsidRDefault="00A05041" w:rsidP="006F6C88">
      <w:pPr>
        <w:rPr>
          <w:rFonts w:ascii="Times New Roman" w:eastAsia="Times New Roman" w:hAnsi="Times New Roman" w:cs="Times New Roman"/>
          <w:bCs/>
          <w:sz w:val="24"/>
          <w:szCs w:val="24"/>
        </w:rPr>
      </w:pPr>
    </w:p>
    <w:p w14:paraId="12D89533" w14:textId="77777777" w:rsidR="00A05041" w:rsidRDefault="00A05041" w:rsidP="00A05041">
      <w:pPr>
        <w:rPr>
          <w:rFonts w:eastAsia="Times New Roman"/>
          <w:bCs/>
        </w:rPr>
      </w:pPr>
      <w:proofErr w:type="spellStart"/>
      <w:r w:rsidRPr="009509A8">
        <w:rPr>
          <w:rFonts w:eastAsia="Times New Roman"/>
          <w:bCs/>
        </w:rPr>
        <w:t>salomontrailrunning</w:t>
      </w:r>
      <w:proofErr w:type="spellEnd"/>
      <w:r w:rsidRPr="009509A8">
        <w:rPr>
          <w:rFonts w:eastAsia="Times New Roman"/>
          <w:bCs/>
        </w:rPr>
        <w:t>, 2013. Why We Run. [video] Available at: &lt;https://www.youtube.com/watch?v=zn6k3gXCszE&gt; [Accessed 26 March 2020].</w:t>
      </w:r>
    </w:p>
    <w:p w14:paraId="7E47A102" w14:textId="1CF8B76D" w:rsidR="008E31BB" w:rsidRPr="00592512" w:rsidRDefault="008E31BB" w:rsidP="006F6C88">
      <w:pPr>
        <w:rPr>
          <w:rFonts w:ascii="Times New Roman" w:eastAsia="Times New Roman" w:hAnsi="Times New Roman" w:cs="Times New Roman"/>
          <w:bCs/>
          <w:sz w:val="24"/>
          <w:szCs w:val="24"/>
        </w:rPr>
      </w:pPr>
    </w:p>
    <w:p w14:paraId="357A9B8C" w14:textId="77777777" w:rsidR="004C64EC" w:rsidRDefault="008E31BB" w:rsidP="00A64E0C">
      <w:pPr>
        <w:rPr>
          <w:rFonts w:eastAsia="Times New Roman"/>
          <w:bCs/>
        </w:rPr>
      </w:pPr>
      <w:r w:rsidRPr="00592512">
        <w:rPr>
          <w:rFonts w:ascii="Times New Roman" w:eastAsia="Times New Roman" w:hAnsi="Times New Roman" w:cs="Times New Roman"/>
          <w:bCs/>
          <w:sz w:val="24"/>
          <w:szCs w:val="24"/>
        </w:rPr>
        <w:t>Whitehead, M., 2001. The Concept of Physical Literacy. European Journ</w:t>
      </w:r>
      <w:r w:rsidRPr="008E31BB">
        <w:rPr>
          <w:rFonts w:eastAsia="Times New Roman"/>
          <w:bCs/>
        </w:rPr>
        <w:t>al of Physical Education, 6(2).</w:t>
      </w:r>
    </w:p>
    <w:p w14:paraId="38191BF5" w14:textId="2D6685E0" w:rsidR="004C64EC" w:rsidRDefault="004C64EC" w:rsidP="00A64E0C">
      <w:pPr>
        <w:rPr>
          <w:rFonts w:eastAsia="Times New Roman"/>
          <w:bCs/>
        </w:rPr>
      </w:pPr>
    </w:p>
    <w:p w14:paraId="419FB446" w14:textId="77777777" w:rsidR="00A64E0C" w:rsidRPr="00592512" w:rsidRDefault="00A64E0C" w:rsidP="00A64E0C">
      <w:pPr>
        <w:ind w:left="360"/>
        <w:rPr>
          <w:rFonts w:ascii="Times New Roman" w:eastAsia="Times New Roman" w:hAnsi="Times New Roman" w:cs="Times New Roman"/>
          <w:bCs/>
          <w:sz w:val="24"/>
          <w:szCs w:val="24"/>
          <w:highlight w:val="lightGray"/>
        </w:rPr>
      </w:pPr>
    </w:p>
    <w:p w14:paraId="0CA18114" w14:textId="48DDF60F" w:rsidR="008E31BB" w:rsidRPr="006F6C88" w:rsidRDefault="008E31BB" w:rsidP="006F6C88">
      <w:pPr>
        <w:rPr>
          <w:rFonts w:eastAsia="Times New Roman"/>
          <w:bCs/>
        </w:rPr>
      </w:pPr>
    </w:p>
    <w:sectPr w:rsidR="008E31BB" w:rsidRPr="006F6C8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8C0EA" w14:textId="77777777" w:rsidR="00610F7B" w:rsidRDefault="00610F7B" w:rsidP="0077207E">
      <w:pPr>
        <w:spacing w:line="240" w:lineRule="auto"/>
      </w:pPr>
      <w:r>
        <w:separator/>
      </w:r>
    </w:p>
  </w:endnote>
  <w:endnote w:type="continuationSeparator" w:id="0">
    <w:p w14:paraId="14AA9915" w14:textId="77777777" w:rsidR="00610F7B" w:rsidRDefault="00610F7B" w:rsidP="0077207E">
      <w:pPr>
        <w:spacing w:line="240" w:lineRule="auto"/>
      </w:pPr>
      <w:r>
        <w:continuationSeparator/>
      </w:r>
    </w:p>
  </w:endnote>
  <w:endnote w:type="continuationNotice" w:id="1">
    <w:p w14:paraId="1D463B1D" w14:textId="77777777" w:rsidR="00610F7B" w:rsidRDefault="00610F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3181884"/>
      <w:docPartObj>
        <w:docPartGallery w:val="Page Numbers (Bottom of Page)"/>
        <w:docPartUnique/>
      </w:docPartObj>
    </w:sdtPr>
    <w:sdtEndPr>
      <w:rPr>
        <w:noProof/>
      </w:rPr>
    </w:sdtEndPr>
    <w:sdtContent>
      <w:p w14:paraId="153734D4" w14:textId="4C120594" w:rsidR="00EE1AAE" w:rsidRDefault="00EE1A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58589" w14:textId="77777777" w:rsidR="00EE1AAE" w:rsidRDefault="00EE1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4C159" w14:textId="77777777" w:rsidR="00610F7B" w:rsidRDefault="00610F7B" w:rsidP="0077207E">
      <w:pPr>
        <w:spacing w:line="240" w:lineRule="auto"/>
      </w:pPr>
      <w:r>
        <w:separator/>
      </w:r>
    </w:p>
  </w:footnote>
  <w:footnote w:type="continuationSeparator" w:id="0">
    <w:p w14:paraId="232B0966" w14:textId="77777777" w:rsidR="00610F7B" w:rsidRDefault="00610F7B" w:rsidP="0077207E">
      <w:pPr>
        <w:spacing w:line="240" w:lineRule="auto"/>
      </w:pPr>
      <w:r>
        <w:continuationSeparator/>
      </w:r>
    </w:p>
  </w:footnote>
  <w:footnote w:type="continuationNotice" w:id="1">
    <w:p w14:paraId="396FBE8C" w14:textId="77777777" w:rsidR="00610F7B" w:rsidRDefault="00610F7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8435C"/>
    <w:multiLevelType w:val="hybridMultilevel"/>
    <w:tmpl w:val="DF80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095C"/>
    <w:rsid w:val="00006951"/>
    <w:rsid w:val="00021FAB"/>
    <w:rsid w:val="000234EB"/>
    <w:rsid w:val="000311B6"/>
    <w:rsid w:val="00043C01"/>
    <w:rsid w:val="00043F62"/>
    <w:rsid w:val="00047DB3"/>
    <w:rsid w:val="00051A80"/>
    <w:rsid w:val="00054107"/>
    <w:rsid w:val="000620F9"/>
    <w:rsid w:val="000647D9"/>
    <w:rsid w:val="000653CD"/>
    <w:rsid w:val="0007756A"/>
    <w:rsid w:val="00081623"/>
    <w:rsid w:val="000838F7"/>
    <w:rsid w:val="00084FD4"/>
    <w:rsid w:val="00086113"/>
    <w:rsid w:val="00087F3A"/>
    <w:rsid w:val="00090D52"/>
    <w:rsid w:val="000A43EA"/>
    <w:rsid w:val="000A76A0"/>
    <w:rsid w:val="000B2FAE"/>
    <w:rsid w:val="000B3151"/>
    <w:rsid w:val="000B6420"/>
    <w:rsid w:val="000B6594"/>
    <w:rsid w:val="000B65B2"/>
    <w:rsid w:val="000C4BC9"/>
    <w:rsid w:val="000D1FD4"/>
    <w:rsid w:val="000D4291"/>
    <w:rsid w:val="000D5EE2"/>
    <w:rsid w:val="000D65EB"/>
    <w:rsid w:val="000E1A92"/>
    <w:rsid w:val="000E2205"/>
    <w:rsid w:val="000F5398"/>
    <w:rsid w:val="00101A9D"/>
    <w:rsid w:val="0010390A"/>
    <w:rsid w:val="00105C19"/>
    <w:rsid w:val="00114000"/>
    <w:rsid w:val="00114A28"/>
    <w:rsid w:val="0011693C"/>
    <w:rsid w:val="00122269"/>
    <w:rsid w:val="001353B5"/>
    <w:rsid w:val="001369AB"/>
    <w:rsid w:val="00141EDB"/>
    <w:rsid w:val="00150053"/>
    <w:rsid w:val="001604C7"/>
    <w:rsid w:val="00161B3F"/>
    <w:rsid w:val="00162469"/>
    <w:rsid w:val="001636C7"/>
    <w:rsid w:val="00163743"/>
    <w:rsid w:val="0016681B"/>
    <w:rsid w:val="00166D2B"/>
    <w:rsid w:val="00174F54"/>
    <w:rsid w:val="00175080"/>
    <w:rsid w:val="00175094"/>
    <w:rsid w:val="0018220B"/>
    <w:rsid w:val="00183063"/>
    <w:rsid w:val="001879C6"/>
    <w:rsid w:val="00192A03"/>
    <w:rsid w:val="00194FD6"/>
    <w:rsid w:val="001A075B"/>
    <w:rsid w:val="001A6B17"/>
    <w:rsid w:val="001B060D"/>
    <w:rsid w:val="001B07A3"/>
    <w:rsid w:val="001C1CFA"/>
    <w:rsid w:val="001C39C4"/>
    <w:rsid w:val="001C51B7"/>
    <w:rsid w:val="001D0C28"/>
    <w:rsid w:val="001D620A"/>
    <w:rsid w:val="001D65B3"/>
    <w:rsid w:val="001E721C"/>
    <w:rsid w:val="001F2D86"/>
    <w:rsid w:val="001F58A6"/>
    <w:rsid w:val="001F66DE"/>
    <w:rsid w:val="001F7C59"/>
    <w:rsid w:val="00203269"/>
    <w:rsid w:val="00205C8F"/>
    <w:rsid w:val="00213368"/>
    <w:rsid w:val="002134B3"/>
    <w:rsid w:val="00214CD4"/>
    <w:rsid w:val="002170BA"/>
    <w:rsid w:val="00220F75"/>
    <w:rsid w:val="00222583"/>
    <w:rsid w:val="00224F2A"/>
    <w:rsid w:val="0022755A"/>
    <w:rsid w:val="00235A86"/>
    <w:rsid w:val="00237D1E"/>
    <w:rsid w:val="00240011"/>
    <w:rsid w:val="00254473"/>
    <w:rsid w:val="00254891"/>
    <w:rsid w:val="002601F9"/>
    <w:rsid w:val="002734B1"/>
    <w:rsid w:val="00276796"/>
    <w:rsid w:val="00282198"/>
    <w:rsid w:val="002833C3"/>
    <w:rsid w:val="00283994"/>
    <w:rsid w:val="00284793"/>
    <w:rsid w:val="002919C9"/>
    <w:rsid w:val="00296C2B"/>
    <w:rsid w:val="00296E72"/>
    <w:rsid w:val="002A0259"/>
    <w:rsid w:val="002A4C15"/>
    <w:rsid w:val="002A7F1C"/>
    <w:rsid w:val="002A7FAA"/>
    <w:rsid w:val="002B1BA2"/>
    <w:rsid w:val="002C460B"/>
    <w:rsid w:val="002C72C1"/>
    <w:rsid w:val="002D01BE"/>
    <w:rsid w:val="002D13AE"/>
    <w:rsid w:val="002D36A2"/>
    <w:rsid w:val="002E4F0D"/>
    <w:rsid w:val="002E6AFA"/>
    <w:rsid w:val="002E7AC8"/>
    <w:rsid w:val="002F0FF8"/>
    <w:rsid w:val="002F510D"/>
    <w:rsid w:val="002F587D"/>
    <w:rsid w:val="003021E4"/>
    <w:rsid w:val="00302CD5"/>
    <w:rsid w:val="0030721E"/>
    <w:rsid w:val="003137C6"/>
    <w:rsid w:val="00316741"/>
    <w:rsid w:val="00317441"/>
    <w:rsid w:val="00324F5A"/>
    <w:rsid w:val="003318A0"/>
    <w:rsid w:val="00335186"/>
    <w:rsid w:val="003419C7"/>
    <w:rsid w:val="00344249"/>
    <w:rsid w:val="00352038"/>
    <w:rsid w:val="0035696D"/>
    <w:rsid w:val="003573D3"/>
    <w:rsid w:val="00357F65"/>
    <w:rsid w:val="00363EF2"/>
    <w:rsid w:val="003867D3"/>
    <w:rsid w:val="00393407"/>
    <w:rsid w:val="00395A54"/>
    <w:rsid w:val="003A5181"/>
    <w:rsid w:val="003A7A5C"/>
    <w:rsid w:val="003B0DE4"/>
    <w:rsid w:val="003B53BF"/>
    <w:rsid w:val="003C6857"/>
    <w:rsid w:val="003D029D"/>
    <w:rsid w:val="003F5BE0"/>
    <w:rsid w:val="00401D59"/>
    <w:rsid w:val="00410F89"/>
    <w:rsid w:val="004150A6"/>
    <w:rsid w:val="004159C2"/>
    <w:rsid w:val="00416B68"/>
    <w:rsid w:val="00417FA2"/>
    <w:rsid w:val="00424460"/>
    <w:rsid w:val="00426630"/>
    <w:rsid w:val="00427F4E"/>
    <w:rsid w:val="004305E4"/>
    <w:rsid w:val="00432A3F"/>
    <w:rsid w:val="00432C12"/>
    <w:rsid w:val="00437D19"/>
    <w:rsid w:val="00437FB4"/>
    <w:rsid w:val="0044034D"/>
    <w:rsid w:val="00447754"/>
    <w:rsid w:val="0045189B"/>
    <w:rsid w:val="00452D71"/>
    <w:rsid w:val="0045435F"/>
    <w:rsid w:val="00454554"/>
    <w:rsid w:val="00460953"/>
    <w:rsid w:val="004609FA"/>
    <w:rsid w:val="00462612"/>
    <w:rsid w:val="00463376"/>
    <w:rsid w:val="00471172"/>
    <w:rsid w:val="00475FCF"/>
    <w:rsid w:val="00477F05"/>
    <w:rsid w:val="00484EC1"/>
    <w:rsid w:val="0048773E"/>
    <w:rsid w:val="004916A8"/>
    <w:rsid w:val="0049223A"/>
    <w:rsid w:val="00495B2E"/>
    <w:rsid w:val="00495BFA"/>
    <w:rsid w:val="00496CE0"/>
    <w:rsid w:val="004A4D25"/>
    <w:rsid w:val="004C2AC0"/>
    <w:rsid w:val="004C2E61"/>
    <w:rsid w:val="004C4150"/>
    <w:rsid w:val="004C6282"/>
    <w:rsid w:val="004C64EC"/>
    <w:rsid w:val="004C6CF1"/>
    <w:rsid w:val="004D7D17"/>
    <w:rsid w:val="004E0807"/>
    <w:rsid w:val="004E12F8"/>
    <w:rsid w:val="004E1739"/>
    <w:rsid w:val="004E2024"/>
    <w:rsid w:val="004E2767"/>
    <w:rsid w:val="004E5105"/>
    <w:rsid w:val="004E7E82"/>
    <w:rsid w:val="004F7708"/>
    <w:rsid w:val="005010B7"/>
    <w:rsid w:val="00505520"/>
    <w:rsid w:val="00512CAC"/>
    <w:rsid w:val="0051311C"/>
    <w:rsid w:val="00514A22"/>
    <w:rsid w:val="005222BD"/>
    <w:rsid w:val="00522D2D"/>
    <w:rsid w:val="00523B38"/>
    <w:rsid w:val="00525455"/>
    <w:rsid w:val="00536D63"/>
    <w:rsid w:val="005374BB"/>
    <w:rsid w:val="00544E93"/>
    <w:rsid w:val="00551DCA"/>
    <w:rsid w:val="00561670"/>
    <w:rsid w:val="005644C5"/>
    <w:rsid w:val="005661C8"/>
    <w:rsid w:val="00566B4A"/>
    <w:rsid w:val="00570FB9"/>
    <w:rsid w:val="00571AEC"/>
    <w:rsid w:val="0058035A"/>
    <w:rsid w:val="005818D4"/>
    <w:rsid w:val="00581D85"/>
    <w:rsid w:val="005832F8"/>
    <w:rsid w:val="00587053"/>
    <w:rsid w:val="00592512"/>
    <w:rsid w:val="005A0896"/>
    <w:rsid w:val="005A2852"/>
    <w:rsid w:val="005A4ADB"/>
    <w:rsid w:val="005A5899"/>
    <w:rsid w:val="005B1F79"/>
    <w:rsid w:val="005B2CBD"/>
    <w:rsid w:val="005B5E00"/>
    <w:rsid w:val="005C530F"/>
    <w:rsid w:val="005D0937"/>
    <w:rsid w:val="005F279C"/>
    <w:rsid w:val="005F6C38"/>
    <w:rsid w:val="005F7CEF"/>
    <w:rsid w:val="0060337E"/>
    <w:rsid w:val="00610F7B"/>
    <w:rsid w:val="006129AD"/>
    <w:rsid w:val="00621461"/>
    <w:rsid w:val="006317DD"/>
    <w:rsid w:val="00635493"/>
    <w:rsid w:val="00635EC4"/>
    <w:rsid w:val="00637063"/>
    <w:rsid w:val="006371C5"/>
    <w:rsid w:val="006418E2"/>
    <w:rsid w:val="00642FE3"/>
    <w:rsid w:val="00643C4E"/>
    <w:rsid w:val="00651C8D"/>
    <w:rsid w:val="006526A9"/>
    <w:rsid w:val="00652B47"/>
    <w:rsid w:val="0066224D"/>
    <w:rsid w:val="00670C10"/>
    <w:rsid w:val="00673483"/>
    <w:rsid w:val="00674EC7"/>
    <w:rsid w:val="006851C5"/>
    <w:rsid w:val="0068775A"/>
    <w:rsid w:val="006910F1"/>
    <w:rsid w:val="006A43C2"/>
    <w:rsid w:val="006A537D"/>
    <w:rsid w:val="006B3117"/>
    <w:rsid w:val="006C11D4"/>
    <w:rsid w:val="006C362B"/>
    <w:rsid w:val="006C48BE"/>
    <w:rsid w:val="006C79A6"/>
    <w:rsid w:val="006D1490"/>
    <w:rsid w:val="006D2777"/>
    <w:rsid w:val="006D74D1"/>
    <w:rsid w:val="006D7F73"/>
    <w:rsid w:val="006E0128"/>
    <w:rsid w:val="006E56B5"/>
    <w:rsid w:val="006F142D"/>
    <w:rsid w:val="006F57CB"/>
    <w:rsid w:val="006F6C88"/>
    <w:rsid w:val="0070415E"/>
    <w:rsid w:val="007139E4"/>
    <w:rsid w:val="00730D97"/>
    <w:rsid w:val="00731596"/>
    <w:rsid w:val="00734D07"/>
    <w:rsid w:val="00741862"/>
    <w:rsid w:val="007563C3"/>
    <w:rsid w:val="0076602C"/>
    <w:rsid w:val="0077207E"/>
    <w:rsid w:val="00776CE5"/>
    <w:rsid w:val="00784349"/>
    <w:rsid w:val="00785806"/>
    <w:rsid w:val="00785DCE"/>
    <w:rsid w:val="00787C98"/>
    <w:rsid w:val="00790B87"/>
    <w:rsid w:val="007973AE"/>
    <w:rsid w:val="007A421C"/>
    <w:rsid w:val="007B0C50"/>
    <w:rsid w:val="007B7FAA"/>
    <w:rsid w:val="007C0B7E"/>
    <w:rsid w:val="007C0C97"/>
    <w:rsid w:val="007C695C"/>
    <w:rsid w:val="007D2445"/>
    <w:rsid w:val="007D332B"/>
    <w:rsid w:val="007D3F10"/>
    <w:rsid w:val="007D3FBA"/>
    <w:rsid w:val="007D67D5"/>
    <w:rsid w:val="007E0378"/>
    <w:rsid w:val="007E068F"/>
    <w:rsid w:val="007E1FCE"/>
    <w:rsid w:val="007E2800"/>
    <w:rsid w:val="007F3BEA"/>
    <w:rsid w:val="00801921"/>
    <w:rsid w:val="00811483"/>
    <w:rsid w:val="00820F4F"/>
    <w:rsid w:val="00831127"/>
    <w:rsid w:val="00831BE4"/>
    <w:rsid w:val="00832225"/>
    <w:rsid w:val="00835CD2"/>
    <w:rsid w:val="00837D7C"/>
    <w:rsid w:val="0084151A"/>
    <w:rsid w:val="00841530"/>
    <w:rsid w:val="00846882"/>
    <w:rsid w:val="008567BB"/>
    <w:rsid w:val="008667A5"/>
    <w:rsid w:val="00872A32"/>
    <w:rsid w:val="00877A24"/>
    <w:rsid w:val="008822C8"/>
    <w:rsid w:val="00890810"/>
    <w:rsid w:val="00890E89"/>
    <w:rsid w:val="00893A8D"/>
    <w:rsid w:val="008951E6"/>
    <w:rsid w:val="008B3E86"/>
    <w:rsid w:val="008B5D57"/>
    <w:rsid w:val="008C32FC"/>
    <w:rsid w:val="008D3BA2"/>
    <w:rsid w:val="008E31BB"/>
    <w:rsid w:val="008F2B96"/>
    <w:rsid w:val="008F492A"/>
    <w:rsid w:val="00900E68"/>
    <w:rsid w:val="009026B1"/>
    <w:rsid w:val="009038BF"/>
    <w:rsid w:val="00904ADB"/>
    <w:rsid w:val="00905888"/>
    <w:rsid w:val="00914E05"/>
    <w:rsid w:val="00916E52"/>
    <w:rsid w:val="009340D2"/>
    <w:rsid w:val="009509A8"/>
    <w:rsid w:val="00956B5A"/>
    <w:rsid w:val="00956CDE"/>
    <w:rsid w:val="009579C1"/>
    <w:rsid w:val="00986503"/>
    <w:rsid w:val="00994179"/>
    <w:rsid w:val="00996D4F"/>
    <w:rsid w:val="00997A38"/>
    <w:rsid w:val="009A05C4"/>
    <w:rsid w:val="009A1B54"/>
    <w:rsid w:val="009B4FE4"/>
    <w:rsid w:val="009C36F0"/>
    <w:rsid w:val="009C5B37"/>
    <w:rsid w:val="009C685C"/>
    <w:rsid w:val="009D4643"/>
    <w:rsid w:val="009D54A4"/>
    <w:rsid w:val="009D6F5A"/>
    <w:rsid w:val="009E64D5"/>
    <w:rsid w:val="009E6571"/>
    <w:rsid w:val="009E6689"/>
    <w:rsid w:val="009F068A"/>
    <w:rsid w:val="009F41C1"/>
    <w:rsid w:val="009F71CD"/>
    <w:rsid w:val="00A02731"/>
    <w:rsid w:val="00A02860"/>
    <w:rsid w:val="00A05041"/>
    <w:rsid w:val="00A06CED"/>
    <w:rsid w:val="00A10EEA"/>
    <w:rsid w:val="00A174BA"/>
    <w:rsid w:val="00A212D2"/>
    <w:rsid w:val="00A224C7"/>
    <w:rsid w:val="00A27300"/>
    <w:rsid w:val="00A30653"/>
    <w:rsid w:val="00A33DF0"/>
    <w:rsid w:val="00A36520"/>
    <w:rsid w:val="00A40F73"/>
    <w:rsid w:val="00A55DD8"/>
    <w:rsid w:val="00A56A83"/>
    <w:rsid w:val="00A63013"/>
    <w:rsid w:val="00A64CBD"/>
    <w:rsid w:val="00A64E0C"/>
    <w:rsid w:val="00A72A53"/>
    <w:rsid w:val="00A8065E"/>
    <w:rsid w:val="00A95EE2"/>
    <w:rsid w:val="00AB59AA"/>
    <w:rsid w:val="00AC0EE6"/>
    <w:rsid w:val="00AC2DB2"/>
    <w:rsid w:val="00AD2399"/>
    <w:rsid w:val="00AD432A"/>
    <w:rsid w:val="00AE1343"/>
    <w:rsid w:val="00AE70A6"/>
    <w:rsid w:val="00AE7168"/>
    <w:rsid w:val="00AE797A"/>
    <w:rsid w:val="00AF3A1F"/>
    <w:rsid w:val="00AF61EB"/>
    <w:rsid w:val="00B00D23"/>
    <w:rsid w:val="00B02B69"/>
    <w:rsid w:val="00B038F3"/>
    <w:rsid w:val="00B15D0A"/>
    <w:rsid w:val="00B22760"/>
    <w:rsid w:val="00B255C9"/>
    <w:rsid w:val="00B25D0F"/>
    <w:rsid w:val="00B30327"/>
    <w:rsid w:val="00B321E3"/>
    <w:rsid w:val="00B37782"/>
    <w:rsid w:val="00B415B8"/>
    <w:rsid w:val="00B47707"/>
    <w:rsid w:val="00B50866"/>
    <w:rsid w:val="00B56C0D"/>
    <w:rsid w:val="00B6255D"/>
    <w:rsid w:val="00B62C81"/>
    <w:rsid w:val="00B62F45"/>
    <w:rsid w:val="00B645C5"/>
    <w:rsid w:val="00B70ECF"/>
    <w:rsid w:val="00B71576"/>
    <w:rsid w:val="00B744F3"/>
    <w:rsid w:val="00B808B5"/>
    <w:rsid w:val="00B850A0"/>
    <w:rsid w:val="00B93BD6"/>
    <w:rsid w:val="00B93E6D"/>
    <w:rsid w:val="00BA01C4"/>
    <w:rsid w:val="00BA3F33"/>
    <w:rsid w:val="00BA45BB"/>
    <w:rsid w:val="00BA5432"/>
    <w:rsid w:val="00BB033F"/>
    <w:rsid w:val="00BB746A"/>
    <w:rsid w:val="00BC0CE9"/>
    <w:rsid w:val="00BC10CB"/>
    <w:rsid w:val="00BC75F8"/>
    <w:rsid w:val="00BC7B7C"/>
    <w:rsid w:val="00BE3DFB"/>
    <w:rsid w:val="00BE42BE"/>
    <w:rsid w:val="00BE5106"/>
    <w:rsid w:val="00BE7E36"/>
    <w:rsid w:val="00BF1B7A"/>
    <w:rsid w:val="00BF3F1C"/>
    <w:rsid w:val="00C02B8E"/>
    <w:rsid w:val="00C04959"/>
    <w:rsid w:val="00C051F0"/>
    <w:rsid w:val="00C05E18"/>
    <w:rsid w:val="00C1087C"/>
    <w:rsid w:val="00C10F21"/>
    <w:rsid w:val="00C116B8"/>
    <w:rsid w:val="00C15FCF"/>
    <w:rsid w:val="00C21CAD"/>
    <w:rsid w:val="00C3093A"/>
    <w:rsid w:val="00C331FC"/>
    <w:rsid w:val="00C34C28"/>
    <w:rsid w:val="00C42216"/>
    <w:rsid w:val="00C43D6B"/>
    <w:rsid w:val="00C510CB"/>
    <w:rsid w:val="00C536A6"/>
    <w:rsid w:val="00C57AC9"/>
    <w:rsid w:val="00C60ABE"/>
    <w:rsid w:val="00C63157"/>
    <w:rsid w:val="00C6371F"/>
    <w:rsid w:val="00C654DA"/>
    <w:rsid w:val="00C720DE"/>
    <w:rsid w:val="00C75448"/>
    <w:rsid w:val="00C80B46"/>
    <w:rsid w:val="00C863B2"/>
    <w:rsid w:val="00C90EB9"/>
    <w:rsid w:val="00C91905"/>
    <w:rsid w:val="00CA255D"/>
    <w:rsid w:val="00CA3669"/>
    <w:rsid w:val="00CA7EF5"/>
    <w:rsid w:val="00CB1CB8"/>
    <w:rsid w:val="00CB27F8"/>
    <w:rsid w:val="00CB4DAC"/>
    <w:rsid w:val="00CC0274"/>
    <w:rsid w:val="00CD512C"/>
    <w:rsid w:val="00CE5E14"/>
    <w:rsid w:val="00CE683A"/>
    <w:rsid w:val="00CE6A8A"/>
    <w:rsid w:val="00CE7EC8"/>
    <w:rsid w:val="00CF0133"/>
    <w:rsid w:val="00D00EC3"/>
    <w:rsid w:val="00D031EF"/>
    <w:rsid w:val="00D05143"/>
    <w:rsid w:val="00D060CC"/>
    <w:rsid w:val="00D10E00"/>
    <w:rsid w:val="00D12F57"/>
    <w:rsid w:val="00D16D64"/>
    <w:rsid w:val="00D21D66"/>
    <w:rsid w:val="00D262C9"/>
    <w:rsid w:val="00D265AB"/>
    <w:rsid w:val="00D33561"/>
    <w:rsid w:val="00D347E1"/>
    <w:rsid w:val="00D34C76"/>
    <w:rsid w:val="00D41EE3"/>
    <w:rsid w:val="00D4295F"/>
    <w:rsid w:val="00D6095A"/>
    <w:rsid w:val="00D66689"/>
    <w:rsid w:val="00D6710D"/>
    <w:rsid w:val="00D71C65"/>
    <w:rsid w:val="00D732E2"/>
    <w:rsid w:val="00D73B9E"/>
    <w:rsid w:val="00D81D70"/>
    <w:rsid w:val="00D87C83"/>
    <w:rsid w:val="00D94BA7"/>
    <w:rsid w:val="00D9605C"/>
    <w:rsid w:val="00D9624E"/>
    <w:rsid w:val="00DB07C8"/>
    <w:rsid w:val="00DB6877"/>
    <w:rsid w:val="00DC1E3E"/>
    <w:rsid w:val="00DD1392"/>
    <w:rsid w:val="00DD4C09"/>
    <w:rsid w:val="00DD4F6E"/>
    <w:rsid w:val="00DD523A"/>
    <w:rsid w:val="00DE0DB9"/>
    <w:rsid w:val="00DE1315"/>
    <w:rsid w:val="00DE4774"/>
    <w:rsid w:val="00DE70A0"/>
    <w:rsid w:val="00DF5A32"/>
    <w:rsid w:val="00DF7170"/>
    <w:rsid w:val="00DF73CD"/>
    <w:rsid w:val="00DF74D7"/>
    <w:rsid w:val="00DF7C52"/>
    <w:rsid w:val="00E009C2"/>
    <w:rsid w:val="00E10195"/>
    <w:rsid w:val="00E16534"/>
    <w:rsid w:val="00E22176"/>
    <w:rsid w:val="00E239A3"/>
    <w:rsid w:val="00E251C4"/>
    <w:rsid w:val="00E252CC"/>
    <w:rsid w:val="00E27F68"/>
    <w:rsid w:val="00E35D14"/>
    <w:rsid w:val="00E41B78"/>
    <w:rsid w:val="00E43E81"/>
    <w:rsid w:val="00E50AFB"/>
    <w:rsid w:val="00E6669B"/>
    <w:rsid w:val="00E70CF4"/>
    <w:rsid w:val="00E73729"/>
    <w:rsid w:val="00E86FAC"/>
    <w:rsid w:val="00EA0405"/>
    <w:rsid w:val="00EA5C3F"/>
    <w:rsid w:val="00EA61F6"/>
    <w:rsid w:val="00EA6510"/>
    <w:rsid w:val="00EA6BF1"/>
    <w:rsid w:val="00EB1F41"/>
    <w:rsid w:val="00EB31BA"/>
    <w:rsid w:val="00EB34E0"/>
    <w:rsid w:val="00EE0213"/>
    <w:rsid w:val="00EE1398"/>
    <w:rsid w:val="00EE1AAE"/>
    <w:rsid w:val="00EE1FBD"/>
    <w:rsid w:val="00EE29ED"/>
    <w:rsid w:val="00EE4461"/>
    <w:rsid w:val="00EE5B54"/>
    <w:rsid w:val="00EF042B"/>
    <w:rsid w:val="00EF14F3"/>
    <w:rsid w:val="00EF6BCE"/>
    <w:rsid w:val="00F15AF8"/>
    <w:rsid w:val="00F16A98"/>
    <w:rsid w:val="00F204DA"/>
    <w:rsid w:val="00F217D7"/>
    <w:rsid w:val="00F33ABB"/>
    <w:rsid w:val="00F345F1"/>
    <w:rsid w:val="00F3624B"/>
    <w:rsid w:val="00F3758F"/>
    <w:rsid w:val="00F41794"/>
    <w:rsid w:val="00F438B8"/>
    <w:rsid w:val="00F507DB"/>
    <w:rsid w:val="00F520BA"/>
    <w:rsid w:val="00F540FF"/>
    <w:rsid w:val="00F618C2"/>
    <w:rsid w:val="00F6206B"/>
    <w:rsid w:val="00F72107"/>
    <w:rsid w:val="00F73F4A"/>
    <w:rsid w:val="00F740BD"/>
    <w:rsid w:val="00F7678A"/>
    <w:rsid w:val="00F82414"/>
    <w:rsid w:val="00F9269F"/>
    <w:rsid w:val="00FA39F5"/>
    <w:rsid w:val="00FA5483"/>
    <w:rsid w:val="00FB4F06"/>
    <w:rsid w:val="00FB6C9B"/>
    <w:rsid w:val="00FB7C4F"/>
    <w:rsid w:val="00FC201B"/>
    <w:rsid w:val="00FD01F1"/>
    <w:rsid w:val="00FD2CFF"/>
    <w:rsid w:val="00FD2E12"/>
    <w:rsid w:val="00FD323F"/>
    <w:rsid w:val="00FE5B4C"/>
    <w:rsid w:val="00FF46C3"/>
    <w:rsid w:val="00FF578A"/>
    <w:rsid w:val="00FF62A8"/>
    <w:rsid w:val="00FF65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54F4FD"/>
  <w15:docId w15:val="{5BB4D800-CA2B-4EF6-A40A-63FC375A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semiHidden/>
    <w:unhideWhenUsed/>
    <w:rsid w:val="00A36520"/>
    <w:rPr>
      <w:rFonts w:ascii="Times New Roman" w:hAnsi="Times New Roman" w:cs="Times New Roman"/>
      <w:sz w:val="24"/>
      <w:szCs w:val="24"/>
    </w:rPr>
  </w:style>
  <w:style w:type="character" w:styleId="Hyperlink">
    <w:name w:val="Hyperlink"/>
    <w:basedOn w:val="DefaultParagraphFont"/>
    <w:uiPriority w:val="99"/>
    <w:unhideWhenUsed/>
    <w:rsid w:val="003D029D"/>
    <w:rPr>
      <w:color w:val="0000FF" w:themeColor="hyperlink"/>
      <w:u w:val="single"/>
    </w:rPr>
  </w:style>
  <w:style w:type="character" w:styleId="UnresolvedMention">
    <w:name w:val="Unresolved Mention"/>
    <w:basedOn w:val="DefaultParagraphFont"/>
    <w:uiPriority w:val="99"/>
    <w:semiHidden/>
    <w:unhideWhenUsed/>
    <w:rsid w:val="003D029D"/>
    <w:rPr>
      <w:color w:val="605E5C"/>
      <w:shd w:val="clear" w:color="auto" w:fill="E1DFDD"/>
    </w:rPr>
  </w:style>
  <w:style w:type="character" w:styleId="FollowedHyperlink">
    <w:name w:val="FollowedHyperlink"/>
    <w:basedOn w:val="DefaultParagraphFont"/>
    <w:uiPriority w:val="99"/>
    <w:semiHidden/>
    <w:unhideWhenUsed/>
    <w:rsid w:val="003D029D"/>
    <w:rPr>
      <w:color w:val="800080" w:themeColor="followedHyperlink"/>
      <w:u w:val="single"/>
    </w:rPr>
  </w:style>
  <w:style w:type="paragraph" w:styleId="Revision">
    <w:name w:val="Revision"/>
    <w:hidden/>
    <w:uiPriority w:val="99"/>
    <w:semiHidden/>
    <w:rsid w:val="00CC027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282303">
      <w:bodyDiv w:val="1"/>
      <w:marLeft w:val="0"/>
      <w:marRight w:val="0"/>
      <w:marTop w:val="0"/>
      <w:marBottom w:val="0"/>
      <w:divBdr>
        <w:top w:val="none" w:sz="0" w:space="0" w:color="auto"/>
        <w:left w:val="none" w:sz="0" w:space="0" w:color="auto"/>
        <w:bottom w:val="none" w:sz="0" w:space="0" w:color="auto"/>
        <w:right w:val="none" w:sz="0" w:space="0" w:color="auto"/>
      </w:divBdr>
    </w:div>
    <w:div w:id="779298999">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BE934-2CF6-481C-AF5F-2849082FF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7</Pages>
  <Words>2038</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 </cp:lastModifiedBy>
  <cp:revision>5</cp:revision>
  <cp:lastPrinted>2014-08-18T15:50:00Z</cp:lastPrinted>
  <dcterms:created xsi:type="dcterms:W3CDTF">2020-03-26T12:40:00Z</dcterms:created>
  <dcterms:modified xsi:type="dcterms:W3CDTF">2020-03-30T09:53:00Z</dcterms:modified>
</cp:coreProperties>
</file>