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2C79FE" w14:textId="01899133" w:rsidR="003C08B3" w:rsidRDefault="00507749">
      <w:r>
        <w:t>An online shop that is operated under dropshiping model. Niche of the store is going to be fitness &amp; outdoors equipment.</w:t>
      </w:r>
    </w:p>
    <w:sectPr w:rsidR="003C0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8B3"/>
    <w:rsid w:val="003C08B3"/>
    <w:rsid w:val="00507749"/>
    <w:rsid w:val="00686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58ED1"/>
  <w15:chartTrackingRefBased/>
  <w15:docId w15:val="{ADF827B0-E9E5-4B47-B2AA-0187D68510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8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08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08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08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08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8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8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08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08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8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08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08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08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08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8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8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08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08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08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08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08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08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08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08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08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08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08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08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08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103</Characters>
  <Application>Microsoft Office Word</Application>
  <DocSecurity>0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Bohdan Belmeha (2414395)</dc:creator>
  <cp:keywords/>
  <dc:description/>
  <cp:lastModifiedBy>Bohdan Belmeha (2414395)</cp:lastModifiedBy>
  <cp:revision>2</cp:revision>
  <dcterms:created xsi:type="dcterms:W3CDTF">2025-07-17T14:55:00Z</dcterms:created>
  <dcterms:modified xsi:type="dcterms:W3CDTF">2025-07-17T14:56:00Z</dcterms:modified>
</cp:coreProperties>
</file>