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6C7" w14:textId="20C85B66" w:rsidR="466BA9CB" w:rsidRDefault="6C15136D" w:rsidP="058E3E6E">
      <w:pPr>
        <w:jc w:val="center"/>
      </w:pPr>
      <w:r w:rsidRPr="058E3E6E">
        <w:rPr>
          <w:b/>
          <w:bCs/>
          <w:sz w:val="30"/>
          <w:szCs w:val="30"/>
        </w:rPr>
        <w:t>Portfolio for ECEY4012</w:t>
      </w:r>
    </w:p>
    <w:p w14:paraId="2C24A8F8" w14:textId="61AD051D" w:rsidR="466BA9CB" w:rsidRDefault="6C15136D">
      <w:r w:rsidRPr="058E3E6E">
        <w:rPr>
          <w:b/>
          <w:bCs/>
          <w:sz w:val="30"/>
          <w:szCs w:val="30"/>
        </w:rPr>
        <w:t>Contents:</w:t>
      </w:r>
    </w:p>
    <w:p w14:paraId="09F78062" w14:textId="50F23063" w:rsidR="466BA9CB" w:rsidRDefault="6C15136D" w:rsidP="058E3E6E">
      <w:r w:rsidRPr="058E3E6E">
        <w:t xml:space="preserve">Part one – Study Timetable – 2- 3 </w:t>
      </w:r>
    </w:p>
    <w:p w14:paraId="5538C8B5" w14:textId="15E5F722" w:rsidR="466BA9CB" w:rsidRDefault="6C15136D" w:rsidP="058E3E6E">
      <w:r w:rsidRPr="058E3E6E">
        <w:t>Part two – Ai activity – 4-</w:t>
      </w:r>
      <w:r w:rsidR="1EAD415F">
        <w:t>7</w:t>
      </w:r>
    </w:p>
    <w:p w14:paraId="2FBB0F2C" w14:textId="1680EE8F" w:rsidR="466BA9CB" w:rsidRDefault="6C15136D" w:rsidP="058E3E6E">
      <w:r w:rsidRPr="058E3E6E">
        <w:t xml:space="preserve">Part three – Poster </w:t>
      </w:r>
      <w:r w:rsidR="6AA20667">
        <w:t>– 8</w:t>
      </w:r>
    </w:p>
    <w:p w14:paraId="5269ECA3" w14:textId="33AF70F2" w:rsidR="6AA20667" w:rsidRDefault="6AA20667">
      <w:r>
        <w:t xml:space="preserve">Part four – voice over – 8 </w:t>
      </w:r>
    </w:p>
    <w:p w14:paraId="4183DC18" w14:textId="13BC409B" w:rsidR="466BA9CB" w:rsidRDefault="466BA9CB" w:rsidP="058E3E6E"/>
    <w:p w14:paraId="0E1FB3DD" w14:textId="11A58D97" w:rsidR="466BA9CB" w:rsidRDefault="466BA9CB" w:rsidP="058E3E6E">
      <w:pPr>
        <w:rPr>
          <w:b/>
          <w:bCs/>
          <w:sz w:val="30"/>
          <w:szCs w:val="30"/>
        </w:rPr>
      </w:pPr>
    </w:p>
    <w:p w14:paraId="1B89A3C2" w14:textId="4A14B267" w:rsidR="466BA9CB" w:rsidRDefault="466BA9CB" w:rsidP="058E3E6E">
      <w:pPr>
        <w:rPr>
          <w:b/>
          <w:bCs/>
          <w:sz w:val="30"/>
          <w:szCs w:val="30"/>
        </w:rPr>
      </w:pPr>
    </w:p>
    <w:p w14:paraId="387349AA" w14:textId="25D65894" w:rsidR="466BA9CB" w:rsidRDefault="466BA9CB" w:rsidP="058E3E6E">
      <w:pPr>
        <w:rPr>
          <w:b/>
          <w:bCs/>
          <w:sz w:val="30"/>
          <w:szCs w:val="30"/>
        </w:rPr>
      </w:pPr>
    </w:p>
    <w:p w14:paraId="6A4DA0E0" w14:textId="00B89D33" w:rsidR="466BA9CB" w:rsidRDefault="466BA9CB" w:rsidP="058E3E6E">
      <w:pPr>
        <w:rPr>
          <w:b/>
          <w:bCs/>
          <w:sz w:val="30"/>
          <w:szCs w:val="30"/>
        </w:rPr>
      </w:pPr>
    </w:p>
    <w:p w14:paraId="00C1A745" w14:textId="5B3902FE" w:rsidR="466BA9CB" w:rsidRDefault="466BA9CB" w:rsidP="058E3E6E">
      <w:pPr>
        <w:rPr>
          <w:b/>
          <w:bCs/>
          <w:sz w:val="30"/>
          <w:szCs w:val="30"/>
        </w:rPr>
      </w:pPr>
    </w:p>
    <w:p w14:paraId="5B56ECF4" w14:textId="624F218B" w:rsidR="466BA9CB" w:rsidRDefault="466BA9CB" w:rsidP="058E3E6E">
      <w:pPr>
        <w:rPr>
          <w:b/>
          <w:bCs/>
          <w:sz w:val="30"/>
          <w:szCs w:val="30"/>
        </w:rPr>
      </w:pPr>
    </w:p>
    <w:p w14:paraId="4E4C75D1" w14:textId="3ADC154B" w:rsidR="466BA9CB" w:rsidRDefault="466BA9CB" w:rsidP="058E3E6E">
      <w:pPr>
        <w:rPr>
          <w:b/>
          <w:bCs/>
          <w:sz w:val="30"/>
          <w:szCs w:val="30"/>
        </w:rPr>
      </w:pPr>
    </w:p>
    <w:p w14:paraId="77A1124B" w14:textId="41E29853" w:rsidR="466BA9CB" w:rsidRDefault="466BA9CB" w:rsidP="058E3E6E">
      <w:pPr>
        <w:rPr>
          <w:b/>
          <w:bCs/>
          <w:sz w:val="30"/>
          <w:szCs w:val="30"/>
        </w:rPr>
      </w:pPr>
    </w:p>
    <w:p w14:paraId="43D9727D" w14:textId="1F97A987" w:rsidR="466BA9CB" w:rsidRDefault="466BA9CB" w:rsidP="058E3E6E">
      <w:pPr>
        <w:rPr>
          <w:b/>
          <w:bCs/>
          <w:sz w:val="30"/>
          <w:szCs w:val="30"/>
        </w:rPr>
      </w:pPr>
    </w:p>
    <w:p w14:paraId="1B342E7A" w14:textId="5825B910" w:rsidR="466BA9CB" w:rsidRDefault="466BA9CB" w:rsidP="058E3E6E">
      <w:pPr>
        <w:rPr>
          <w:b/>
          <w:bCs/>
          <w:sz w:val="30"/>
          <w:szCs w:val="30"/>
        </w:rPr>
      </w:pPr>
    </w:p>
    <w:p w14:paraId="3BEBC122" w14:textId="5156C03F" w:rsidR="466BA9CB" w:rsidRDefault="466BA9CB" w:rsidP="058E3E6E">
      <w:pPr>
        <w:rPr>
          <w:b/>
          <w:bCs/>
          <w:sz w:val="30"/>
          <w:szCs w:val="30"/>
        </w:rPr>
      </w:pPr>
    </w:p>
    <w:p w14:paraId="0151A5BC" w14:textId="55958A64" w:rsidR="466BA9CB" w:rsidRDefault="466BA9CB" w:rsidP="058E3E6E">
      <w:pPr>
        <w:rPr>
          <w:b/>
          <w:bCs/>
          <w:sz w:val="30"/>
          <w:szCs w:val="30"/>
        </w:rPr>
      </w:pPr>
    </w:p>
    <w:p w14:paraId="42D07320" w14:textId="04984F07" w:rsidR="466BA9CB" w:rsidRDefault="466BA9CB" w:rsidP="058E3E6E">
      <w:pPr>
        <w:rPr>
          <w:b/>
          <w:bCs/>
          <w:sz w:val="30"/>
          <w:szCs w:val="30"/>
        </w:rPr>
      </w:pPr>
    </w:p>
    <w:p w14:paraId="505EC5ED" w14:textId="2E596B37" w:rsidR="466BA9CB" w:rsidRDefault="466BA9CB" w:rsidP="058E3E6E">
      <w:pPr>
        <w:rPr>
          <w:b/>
          <w:bCs/>
          <w:sz w:val="30"/>
          <w:szCs w:val="30"/>
        </w:rPr>
      </w:pPr>
    </w:p>
    <w:p w14:paraId="6FEF7535" w14:textId="45ACE085" w:rsidR="466BA9CB" w:rsidRDefault="466BA9CB" w:rsidP="058E3E6E">
      <w:pPr>
        <w:rPr>
          <w:b/>
          <w:bCs/>
          <w:sz w:val="30"/>
          <w:szCs w:val="30"/>
        </w:rPr>
      </w:pPr>
    </w:p>
    <w:p w14:paraId="15289303" w14:textId="77C2A078" w:rsidR="466BA9CB" w:rsidRDefault="466BA9CB" w:rsidP="058E3E6E">
      <w:pPr>
        <w:rPr>
          <w:b/>
          <w:bCs/>
          <w:sz w:val="30"/>
          <w:szCs w:val="30"/>
        </w:rPr>
      </w:pPr>
    </w:p>
    <w:p w14:paraId="0BBD2CE2" w14:textId="1617FD86" w:rsidR="466BA9CB" w:rsidRDefault="466BA9CB" w:rsidP="058E3E6E">
      <w:pPr>
        <w:rPr>
          <w:b/>
          <w:bCs/>
          <w:sz w:val="30"/>
          <w:szCs w:val="30"/>
        </w:rPr>
      </w:pPr>
    </w:p>
    <w:p w14:paraId="7BC14FFA" w14:textId="27EEF476" w:rsidR="466BA9CB" w:rsidRDefault="466BA9CB" w:rsidP="058E3E6E">
      <w:pPr>
        <w:rPr>
          <w:b/>
          <w:bCs/>
          <w:sz w:val="30"/>
          <w:szCs w:val="30"/>
        </w:rPr>
      </w:pPr>
    </w:p>
    <w:p w14:paraId="78A3D5B0" w14:textId="39211210" w:rsidR="466BA9CB" w:rsidRDefault="71352B82" w:rsidP="058E3E6E">
      <w:pPr>
        <w:jc w:val="center"/>
        <w:rPr>
          <w:b/>
          <w:bCs/>
          <w:sz w:val="30"/>
          <w:szCs w:val="30"/>
        </w:rPr>
      </w:pPr>
      <w:r w:rsidRPr="058E3E6E">
        <w:rPr>
          <w:b/>
          <w:bCs/>
          <w:sz w:val="30"/>
          <w:szCs w:val="30"/>
        </w:rPr>
        <w:t>Part 1</w:t>
      </w:r>
    </w:p>
    <w:tbl>
      <w:tblPr>
        <w:tblW w:w="0" w:type="auto"/>
        <w:tblInd w:w="-8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415"/>
        <w:gridCol w:w="1164"/>
        <w:gridCol w:w="1164"/>
        <w:gridCol w:w="1394"/>
        <w:gridCol w:w="1189"/>
        <w:gridCol w:w="1164"/>
        <w:gridCol w:w="1179"/>
        <w:gridCol w:w="1192"/>
      </w:tblGrid>
      <w:tr w:rsidR="058E3E6E" w14:paraId="0AF1104B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F5051BE" w14:textId="030506D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Amser /Time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75597FE" w14:textId="5F0B08F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Llun</w:t>
            </w:r>
          </w:p>
          <w:p w14:paraId="05D19022" w14:textId="62F09DA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Monday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BD9E8CB" w14:textId="0585728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Mawrth</w:t>
            </w:r>
          </w:p>
          <w:p w14:paraId="65A9AB32" w14:textId="046CE67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Tuesday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1A35B9D" w14:textId="37E4372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Mercher</w:t>
            </w:r>
          </w:p>
          <w:p w14:paraId="3D201035" w14:textId="0D4EB56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Wednesday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F9F4BB3" w14:textId="03DCF81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Iau</w:t>
            </w:r>
          </w:p>
          <w:p w14:paraId="3760C9D8" w14:textId="7CF8A81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Thursday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CF7BDC" w14:textId="6BCB04E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Gwener</w:t>
            </w:r>
          </w:p>
          <w:p w14:paraId="4FE3913E" w14:textId="2F86F56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Friday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B448D01" w14:textId="1C61889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Sadwrn</w:t>
            </w:r>
          </w:p>
          <w:p w14:paraId="01E64A0B" w14:textId="3C82C7D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Saturday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9398E8A" w14:textId="0CDB527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Sul</w:t>
            </w:r>
          </w:p>
          <w:p w14:paraId="2D3586A3" w14:textId="5B1134D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Sunday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</w:tr>
      <w:tr w:rsidR="058E3E6E" w14:paraId="611E316E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A21DA97" w14:textId="140E4D7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00:00 - 00:59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8BAE063" w14:textId="3636804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D4820A7" w14:textId="0C953E6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9690B20" w14:textId="12048E6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3BABDA2" w14:textId="39BE257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42FF505" w14:textId="17F5E6A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263608A" w14:textId="1A12BA1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351D7A" w14:textId="2576AA0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7321CAAB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7470E5A" w14:textId="1842BDC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01:00 - 01:59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6CE0D67" w14:textId="1EB11AC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1F15FE9" w14:textId="64A16A4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F012511" w14:textId="7CC348A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96D964A" w14:textId="02F4EE0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599A008" w14:textId="2768A82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097032E" w14:textId="5D7265F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620AA59" w14:textId="16FCEE9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5905E98C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F2CBEB3" w14:textId="3373AE2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02:00 - 02:59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0377310" w14:textId="6BB65F0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88807DC" w14:textId="5C69FAE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BAE8E27" w14:textId="55E6B89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F7D7C29" w14:textId="74C9C3F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66D9DC" w14:textId="75FFA66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2124E9" w14:textId="09730F0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46FF8D0" w14:textId="6D8647B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402995DD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3A2E196" w14:textId="180024E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03:00 - 03:59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F6C0D4F" w14:textId="3FD629E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CDA039F" w14:textId="0A5B915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708ECC3" w14:textId="42FBD84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605A1E3" w14:textId="0CEA64F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F3CFB32" w14:textId="2BF296D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9D3B13B" w14:textId="17881F5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29B2DE8" w14:textId="40B6952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2158C29B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88C6541" w14:textId="7065B27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04:00 - 04:59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497337D" w14:textId="5E87B3F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AA19303" w14:textId="409E0F8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85568C0" w14:textId="062E804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EB8D30F" w14:textId="7A5B1CB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C065500" w14:textId="7E9F64A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8060F53" w14:textId="6C69212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125DA9C" w14:textId="158F8C1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2F4C67F2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A8690A8" w14:textId="779F60B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05:00 - 05:59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2A54AA9" w14:textId="72DA622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D3742C2" w14:textId="3DD6E67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93B3081" w14:textId="2C9150F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C6B90C1" w14:textId="4E59E89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4DFCBBF" w14:textId="4A65BD6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AE09885" w14:textId="00C7FF8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06C4BE0" w14:textId="7315D12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5F486139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F38CDCD" w14:textId="52E94BE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06:00 - 06:59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FF26504" w14:textId="0E41AA6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74A6706" w14:textId="0058E46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BD6DA05" w14:textId="005F5B3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1DCB119" w14:textId="438DCE7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30E1FCD" w14:textId="3243DC4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B7F1E80" w14:textId="5CB605E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08E8963" w14:textId="25A2D55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Sleeping</w:t>
            </w:r>
          </w:p>
        </w:tc>
      </w:tr>
      <w:tr w:rsidR="058E3E6E" w14:paraId="37F1A625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6BF8D6F" w14:textId="7E240F2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07:00 - 07:59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416DDB" w14:textId="37102BE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AC9F849" w14:textId="725861C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6BC584E" w14:textId="1F41A00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2F71AB6" w14:textId="5173629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DDB620" w14:textId="28930AE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8AB91E8" w14:textId="153890C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14E161" w14:textId="5BB6AD8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Waking up </w:t>
            </w:r>
          </w:p>
        </w:tc>
      </w:tr>
      <w:tr w:rsidR="058E3E6E" w14:paraId="6D459C04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AA3AAB7" w14:textId="67F9FA9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08:00 - 08:59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BA1008F" w14:textId="4F139F7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FE6BE93" w14:textId="2AF411C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7A69074" w14:textId="2CC767F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939C7C8" w14:textId="692AE42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88BC5A6" w14:textId="0814BC8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B0B35A" w14:textId="18EE5BB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E474E49" w14:textId="3D4BBA1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</w:tr>
      <w:tr w:rsidR="058E3E6E" w14:paraId="4399DEAC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AC31E26" w14:textId="380DBA9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09:00 - 09:59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7D64679" w14:textId="2730BFB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0DBB0EB" w14:textId="742E0C9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4145F55" w14:textId="4674D35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E0E7A74" w14:textId="257AA8D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3CF25DE" w14:textId="4A95D42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1E970A8" w14:textId="774B50F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5F025C6" w14:textId="6EA9986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Breakfast </w:t>
            </w:r>
          </w:p>
        </w:tc>
      </w:tr>
      <w:tr w:rsidR="058E3E6E" w14:paraId="5849D1B7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283E1FA" w14:textId="23E3486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10:00 - 10:59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4BDBC8C" w14:textId="76E7B61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C58DA1" w14:textId="3F45E68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755BAE1" w14:textId="3C78CD7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3B48189" w14:textId="2BFD776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7C9B611" w14:textId="5748CEC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CE1EE12" w14:textId="0C5C806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0191798" w14:textId="0B12B61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 </w:t>
            </w:r>
          </w:p>
        </w:tc>
      </w:tr>
      <w:tr w:rsidR="058E3E6E" w14:paraId="7F43331D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27FA71B" w14:textId="516DF66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11:00 - 11:59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901D21E" w14:textId="3758593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Chill out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2062590" w14:textId="31DF6C6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2706E86" w14:textId="4FF7054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309F1DF" w14:textId="49FDF52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B18EA55" w14:textId="72BDE36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178BC2A" w14:textId="2C1C761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F3B1A60" w14:textId="215047C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 </w:t>
            </w:r>
          </w:p>
        </w:tc>
      </w:tr>
      <w:tr w:rsidR="058E3E6E" w14:paraId="4B82A9BF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6B5B2DE" w14:textId="7F8C8E0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12:00 - 12:59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1593964" w14:textId="147882A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over work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6DF692E" w14:textId="2347E61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6C7CFF6" w14:textId="6FFBDA0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744C484" w14:textId="27BC0E7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6CC5021" w14:textId="000CDAF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1A1EE44" w14:textId="435E588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C459AEE" w14:textId="753A8F6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 </w:t>
            </w:r>
          </w:p>
        </w:tc>
      </w:tr>
      <w:tr w:rsidR="058E3E6E" w14:paraId="1B7EB379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3125156" w14:textId="5E611B1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13:00 - 13:59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D149292" w14:textId="69FBE15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lunch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2B471EA" w14:textId="564990B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lunch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12D06D2" w14:textId="4E53073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lunch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F755062" w14:textId="39EB8BD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lunch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CD016AA" w14:textId="7B6C15E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lunch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94A0D4B" w14:textId="00BF681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DBA0561" w14:textId="37D9939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</w:tr>
      <w:tr w:rsidR="058E3E6E" w14:paraId="2F9F4FFE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381F500" w14:textId="201D2DA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14:00 - 14:59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654EDE1" w14:textId="0F1893F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uni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CF28986" w14:textId="422CAAC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up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104A9A0" w14:textId="2EE605E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up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0C32C03" w14:textId="33F979D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up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AC6DF33" w14:textId="655EEE5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Clean up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E1CDA7A" w14:textId="15A5AC8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DC61E6A" w14:textId="66AC284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</w:tr>
      <w:tr w:rsidR="058E3E6E" w14:paraId="78A17EE3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F468CF7" w14:textId="2816236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15:00 - 15:59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91CD27F" w14:textId="4DC92BC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uni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F15C32" w14:textId="0B62461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1428542" w14:textId="6D28C04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DDC34A6" w14:textId="1B4DDE5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Study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BCED2A8" w14:textId="270CFAC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Study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ACEE290" w14:textId="7092DE1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8233798" w14:textId="73873C4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</w:tr>
      <w:tr w:rsidR="058E3E6E" w14:paraId="5BC38335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5294B27" w14:textId="7499F2B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16:00 - 16:59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81C6B9A" w14:textId="173C4EE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Leave for uni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3B419B" w14:textId="17355AD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through new job info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C5E3A7D" w14:textId="600C516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through new job info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5E68BEC" w14:textId="31AA0C1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through new job info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159059" w14:textId="5578575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through new job info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40F20FF" w14:textId="022AE6C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2DAD5BC" w14:textId="5F7BA44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</w:t>
            </w:r>
          </w:p>
        </w:tc>
      </w:tr>
      <w:tr w:rsidR="058E3E6E" w14:paraId="349655F0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99624D4" w14:textId="02DA6C5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17:00 - 17:59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32A8CF2" w14:textId="514DDCC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Uni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B373CE" w14:textId="59C3872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F0AC8A6" w14:textId="06C589F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22B68B6" w14:textId="44F47B3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15B8F6" w14:textId="50C18B2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Seeing family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3BDC1C6" w14:textId="2235011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52C6F35" w14:textId="0195CB6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Getting home </w:t>
            </w:r>
          </w:p>
        </w:tc>
      </w:tr>
      <w:tr w:rsidR="058E3E6E" w14:paraId="2F2609F0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1D26C71" w14:textId="7B2FCA0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18:00 - 18:59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6FB9DE5" w14:textId="5A4DD7D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Uni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B75327" w14:textId="36C609B3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EADE040" w14:textId="40DDF07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F91952" w14:textId="291F547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2C11B59" w14:textId="717ADF2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Seeing family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6AAC229" w14:textId="66AB84D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Work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3E7EDD8" w14:textId="6E7BF1C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</w:tr>
      <w:tr w:rsidR="058E3E6E" w14:paraId="6675EA7D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05AD416" w14:textId="2B63674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19:00 - 19:59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E7AA50E" w14:textId="48F00F9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Uni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29D6AC8" w14:textId="642EF70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9907884" w14:textId="54C4745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17ADA99" w14:textId="5BC6D84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EC0CE21" w14:textId="342C4F2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Seeing family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0553297" w14:textId="3A6C166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Getting home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D7E97C6" w14:textId="4B1964F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food </w:t>
            </w:r>
          </w:p>
        </w:tc>
      </w:tr>
      <w:tr w:rsidR="058E3E6E" w14:paraId="24A826A5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27EC17" w14:textId="3B95AD1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20:00 - 20:59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3006CAA" w14:textId="35D981F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home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0799E95" w14:textId="5FB9BF6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Gym 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703D1EB" w14:textId="0C27237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Socialise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F2D7904" w14:textId="4FD8119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gym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4A4208F" w14:textId="5B91301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Seeing family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A4980B7" w14:textId="0C19F23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Gym 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1E12E0E" w14:textId="07EE92B9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over left over work </w:t>
            </w:r>
          </w:p>
        </w:tc>
      </w:tr>
      <w:tr w:rsidR="058E3E6E" w14:paraId="786065B3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FEFDCCE" w14:textId="4610AB0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21:00 - 21:59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B09A178" w14:textId="7D64E13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B1AAE9A" w14:textId="38A73D9A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78CA92C" w14:textId="11BEB06F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E61A93C" w14:textId="76752620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ECB327D" w14:textId="7425BCB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Shower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4F4822" w14:textId="2D163ED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 Shower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FF9C3D2" w14:textId="48DBDD1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over work </w:t>
            </w:r>
          </w:p>
        </w:tc>
      </w:tr>
      <w:tr w:rsidR="058E3E6E" w14:paraId="022D857A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5CDA1DA" w14:textId="23F197F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22:00 - 22:59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3DD025E" w14:textId="40A7EB0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food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B3FFAF5" w14:textId="13485A81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food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95FDED0" w14:textId="20F93BB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food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68A1DB1" w14:textId="45445608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food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2982F68" w14:textId="26775ACC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Have food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266C79D" w14:textId="70EDFCE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Look over work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C24F9FE" w14:textId="6062D3B6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Relax </w:t>
            </w:r>
          </w:p>
        </w:tc>
      </w:tr>
      <w:tr w:rsidR="058E3E6E" w14:paraId="33FD577A" w14:textId="77777777" w:rsidTr="058E3E6E">
        <w:trPr>
          <w:trHeight w:val="300"/>
        </w:trPr>
        <w:tc>
          <w:tcPr>
            <w:tcW w:w="1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A84269A" w14:textId="497299AD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  <w:lang w:val="en-US"/>
              </w:rPr>
              <w:t>23:00 - 23:59</w:t>
            </w: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14F0807" w14:textId="5A44787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 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3CD957D" w14:textId="54FFB254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 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178B20B" w14:textId="68B1AC7B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B2E3D29" w14:textId="1A8D1DA2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C242673" w14:textId="175EB575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C89A9AE" w14:textId="0790C09E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 </w:t>
            </w:r>
          </w:p>
        </w:tc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7DE210A" w14:textId="64B309D7" w:rsidR="058E3E6E" w:rsidRDefault="058E3E6E" w:rsidP="058E3E6E">
            <w:pPr>
              <w:spacing w:line="276" w:lineRule="auto"/>
            </w:pPr>
            <w:r w:rsidRPr="058E3E6E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Get ready for bed</w:t>
            </w:r>
          </w:p>
        </w:tc>
      </w:tr>
    </w:tbl>
    <w:p w14:paraId="4E769493" w14:textId="2EABEE49" w:rsidR="63F8197D" w:rsidRDefault="63F8197D" w:rsidP="058E3E6E">
      <w:pPr>
        <w:rPr>
          <w:b/>
          <w:bCs/>
          <w:sz w:val="30"/>
          <w:szCs w:val="30"/>
        </w:rPr>
      </w:pPr>
    </w:p>
    <w:p w14:paraId="65CE997A" w14:textId="2EEAD9E7" w:rsidR="63F8197D" w:rsidRDefault="63F8197D" w:rsidP="058E3E6E">
      <w:pPr>
        <w:rPr>
          <w:b/>
          <w:bCs/>
          <w:sz w:val="30"/>
          <w:szCs w:val="30"/>
        </w:rPr>
      </w:pPr>
    </w:p>
    <w:p w14:paraId="78048295" w14:textId="7DE54EDD" w:rsidR="63F8197D" w:rsidRDefault="63F8197D" w:rsidP="058E3E6E">
      <w:pPr>
        <w:rPr>
          <w:b/>
          <w:bCs/>
          <w:sz w:val="30"/>
          <w:szCs w:val="30"/>
        </w:rPr>
      </w:pPr>
    </w:p>
    <w:p w14:paraId="4B39835C" w14:textId="6D219ECC" w:rsidR="63F8197D" w:rsidRDefault="63F8197D" w:rsidP="058E3E6E">
      <w:pPr>
        <w:rPr>
          <w:b/>
          <w:bCs/>
          <w:sz w:val="30"/>
          <w:szCs w:val="30"/>
        </w:rPr>
      </w:pPr>
    </w:p>
    <w:p w14:paraId="03250196" w14:textId="1284DE6D" w:rsidR="63F8197D" w:rsidRDefault="2792F942" w:rsidP="058E3E6E">
      <w:r w:rsidRPr="058E3E6E">
        <w:rPr>
          <w:b/>
          <w:bCs/>
          <w:sz w:val="30"/>
          <w:szCs w:val="30"/>
        </w:rPr>
        <w:t>Part 2</w:t>
      </w:r>
    </w:p>
    <w:p w14:paraId="5BBF21AD" w14:textId="2227409B" w:rsidR="63F8197D" w:rsidRDefault="63F8197D" w:rsidP="058E3E6E">
      <w:r>
        <w:t xml:space="preserve">I acknowledge the use of Microsoft co-pilot in my work for research purposes </w:t>
      </w:r>
    </w:p>
    <w:p w14:paraId="25DBE385" w14:textId="488976CE" w:rsidR="3E4395D6" w:rsidRDefault="3E4395D6" w:rsidP="466BA9CB">
      <w:pPr>
        <w:rPr>
          <w:b/>
          <w:bCs/>
        </w:rPr>
      </w:pPr>
      <w:r w:rsidRPr="466BA9CB">
        <w:rPr>
          <w:b/>
          <w:bCs/>
        </w:rPr>
        <w:t>Initial</w:t>
      </w:r>
      <w:r w:rsidR="6A2349E5" w:rsidRPr="466BA9CB">
        <w:rPr>
          <w:b/>
          <w:bCs/>
        </w:rPr>
        <w:t xml:space="preserve"> </w:t>
      </w:r>
      <w:r w:rsidR="1C31B8CC" w:rsidRPr="466BA9CB">
        <w:rPr>
          <w:b/>
          <w:bCs/>
        </w:rPr>
        <w:t>prompts:</w:t>
      </w:r>
    </w:p>
    <w:p w14:paraId="66DE581C" w14:textId="55443ECE" w:rsidR="1F119447" w:rsidRDefault="1F119447" w:rsidP="466BA9CB">
      <w:pPr>
        <w:pStyle w:val="ListParagraph"/>
        <w:numPr>
          <w:ilvl w:val="0"/>
          <w:numId w:val="3"/>
        </w:numPr>
        <w:spacing w:before="240" w:after="240"/>
        <w:rPr>
          <w:rFonts w:ascii="Aptos" w:eastAsia="Aptos" w:hAnsi="Aptos" w:cs="Aptos"/>
        </w:rPr>
      </w:pPr>
      <w:r w:rsidRPr="058E3E6E">
        <w:rPr>
          <w:rFonts w:ascii="Aptos" w:eastAsia="Aptos" w:hAnsi="Aptos" w:cs="Aptos"/>
        </w:rPr>
        <w:t>"I am a uni student in the UK studying early years, what are the best ways to revise?"</w:t>
      </w:r>
    </w:p>
    <w:p w14:paraId="482BF4B1" w14:textId="30F98348" w:rsidR="1F119447" w:rsidRDefault="1F119447" w:rsidP="466BA9CB">
      <w:pPr>
        <w:pStyle w:val="ListParagraph"/>
        <w:numPr>
          <w:ilvl w:val="0"/>
          <w:numId w:val="3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"I am a uni student in the UK studying early years, how do I stop procrastination?"</w:t>
      </w:r>
    </w:p>
    <w:p w14:paraId="4A591266" w14:textId="134528F2" w:rsidR="1F119447" w:rsidRDefault="1F119447" w:rsidP="466BA9CB">
      <w:pPr>
        <w:pStyle w:val="ListParagraph"/>
        <w:numPr>
          <w:ilvl w:val="0"/>
          <w:numId w:val="3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"I am a uni student in the UK studying early years how do I remember what to study?"</w:t>
      </w:r>
    </w:p>
    <w:p w14:paraId="46800A42" w14:textId="25C9EB1F" w:rsidR="3DBEECA8" w:rsidRDefault="3DBEECA8" w:rsidP="466BA9CB">
      <w:pPr>
        <w:pStyle w:val="Heading3"/>
        <w:spacing w:before="281" w:after="281"/>
      </w:pPr>
      <w:r w:rsidRPr="466BA9CB">
        <w:rPr>
          <w:rFonts w:ascii="Aptos" w:eastAsia="Aptos" w:hAnsi="Aptos" w:cs="Aptos"/>
          <w:b/>
          <w:bCs/>
        </w:rPr>
        <w:t>🧠 1. Revise actively, not passively</w:t>
      </w:r>
    </w:p>
    <w:p w14:paraId="3C3561A0" w14:textId="3D2BBB52" w:rsidR="3DBEECA8" w:rsidRDefault="3DBEECA8" w:rsidP="466BA9CB">
      <w:pPr>
        <w:spacing w:before="240" w:after="240"/>
      </w:pPr>
      <w:r w:rsidRPr="466BA9CB">
        <w:rPr>
          <w:rFonts w:ascii="Aptos" w:eastAsia="Aptos" w:hAnsi="Aptos" w:cs="Aptos"/>
        </w:rPr>
        <w:t xml:space="preserve">Instead of rereading notes, </w:t>
      </w:r>
      <w:r w:rsidRPr="466BA9CB">
        <w:rPr>
          <w:rFonts w:ascii="Aptos" w:eastAsia="Aptos" w:hAnsi="Aptos" w:cs="Aptos"/>
          <w:b/>
          <w:bCs/>
        </w:rPr>
        <w:t>engage</w:t>
      </w:r>
      <w:r w:rsidRPr="466BA9CB">
        <w:rPr>
          <w:rFonts w:ascii="Aptos" w:eastAsia="Aptos" w:hAnsi="Aptos" w:cs="Aptos"/>
        </w:rPr>
        <w:t xml:space="preserve"> with them:</w:t>
      </w:r>
    </w:p>
    <w:p w14:paraId="5649B3FF" w14:textId="11D4CF4B" w:rsidR="3DBEECA8" w:rsidRDefault="3DBEECA8" w:rsidP="466BA9CB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Create mind maps linking theorists (like Piaget, Vygotsky, or Bronfenbrenner) to real-life examples from your placement.</w:t>
      </w:r>
    </w:p>
    <w:p w14:paraId="6EF38E39" w14:textId="4B31961B" w:rsidR="3DBEECA8" w:rsidRDefault="3DBEECA8" w:rsidP="058E3E6E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  <w:r w:rsidRPr="058E3E6E">
        <w:rPr>
          <w:rFonts w:ascii="Aptos" w:eastAsia="Aptos" w:hAnsi="Aptos" w:cs="Aptos"/>
        </w:rPr>
        <w:t>Teach the concept aloud as if explaining it to a parent or colleague — if you can explain it clearly, you truly understand it</w:t>
      </w:r>
    </w:p>
    <w:p w14:paraId="47FFFF90" w14:textId="2C1EB32B" w:rsidR="3DBEECA8" w:rsidRDefault="3DBEECA8" w:rsidP="058E3E6E">
      <w:pPr>
        <w:pStyle w:val="ListParagraph"/>
        <w:numPr>
          <w:ilvl w:val="0"/>
          <w:numId w:val="5"/>
        </w:numPr>
        <w:spacing w:before="240" w:after="240"/>
      </w:pPr>
      <w:proofErr w:type="gramStart"/>
      <w:r w:rsidRPr="058E3E6E">
        <w:rPr>
          <w:rFonts w:ascii="Aptos" w:eastAsia="Aptos" w:hAnsi="Aptos" w:cs="Aptos"/>
        </w:rPr>
        <w:t>.</w:t>
      </w:r>
      <w:r w:rsidR="1361F5CB" w:rsidRPr="058E3E6E">
        <w:rPr>
          <w:b/>
          <w:bCs/>
          <w:sz w:val="28"/>
          <w:szCs w:val="28"/>
        </w:rPr>
        <w:t>🧠</w:t>
      </w:r>
      <w:proofErr w:type="gramEnd"/>
      <w:r w:rsidR="1361F5CB" w:rsidRPr="058E3E6E">
        <w:rPr>
          <w:b/>
          <w:bCs/>
          <w:sz w:val="28"/>
          <w:szCs w:val="28"/>
        </w:rPr>
        <w:t xml:space="preserve"> 1. Use active recall</w:t>
      </w:r>
    </w:p>
    <w:p w14:paraId="0B821399" w14:textId="5A153968" w:rsidR="1361F5CB" w:rsidRDefault="1361F5CB" w:rsidP="058E3E6E">
      <w:pPr>
        <w:pStyle w:val="ListParagraph"/>
        <w:numPr>
          <w:ilvl w:val="0"/>
          <w:numId w:val="5"/>
        </w:numPr>
        <w:spacing w:before="240" w:after="240"/>
      </w:pPr>
      <w:r w:rsidRPr="058E3E6E">
        <w:t xml:space="preserve">Don’t just reread notes — </w:t>
      </w:r>
      <w:r w:rsidRPr="058E3E6E">
        <w:rPr>
          <w:b/>
          <w:bCs/>
        </w:rPr>
        <w:t>test yourself</w:t>
      </w:r>
      <w:r w:rsidRPr="058E3E6E">
        <w:t>. Cover up key points and try to explain them aloud or write them from memory. This strengthens neural connections far more than passive reading.</w:t>
      </w:r>
    </w:p>
    <w:p w14:paraId="109DDB0C" w14:textId="01161973" w:rsidR="2C7B7806" w:rsidRDefault="2C7B7806" w:rsidP="058E3E6E">
      <w:pPr>
        <w:pStyle w:val="ListParagraph"/>
        <w:numPr>
          <w:ilvl w:val="0"/>
          <w:numId w:val="5"/>
        </w:numPr>
        <w:spacing w:before="240" w:after="240"/>
      </w:pPr>
      <w:r w:rsidRPr="058E3E6E">
        <w:rPr>
          <w:b/>
          <w:bCs/>
          <w:sz w:val="28"/>
          <w:szCs w:val="28"/>
        </w:rPr>
        <w:t>🧘 6. Study in short, focused bursts</w:t>
      </w:r>
    </w:p>
    <w:p w14:paraId="21E01FCB" w14:textId="49433755" w:rsidR="2C7B7806" w:rsidRDefault="2C7B7806" w:rsidP="058E3E6E">
      <w:pPr>
        <w:pStyle w:val="ListParagraph"/>
        <w:numPr>
          <w:ilvl w:val="0"/>
          <w:numId w:val="5"/>
        </w:numPr>
        <w:spacing w:before="240" w:after="240"/>
      </w:pPr>
      <w:r w:rsidRPr="058E3E6E">
        <w:t>Work for 25–30 minutes, then take a 5-minute break. This keeps your concentration sharp and prevents overload.</w:t>
      </w:r>
    </w:p>
    <w:p w14:paraId="5D90B90A" w14:textId="50A8B5A7" w:rsidR="058E3E6E" w:rsidRDefault="058E3E6E" w:rsidP="058E3E6E">
      <w:pPr>
        <w:pStyle w:val="ListParagraph"/>
        <w:numPr>
          <w:ilvl w:val="0"/>
          <w:numId w:val="5"/>
        </w:numPr>
        <w:spacing w:before="240" w:after="240"/>
        <w:rPr>
          <w:rFonts w:ascii="Aptos" w:eastAsia="Aptos" w:hAnsi="Aptos" w:cs="Aptos"/>
        </w:rPr>
      </w:pPr>
    </w:p>
    <w:p w14:paraId="7795032A" w14:textId="6A9B8EE0" w:rsidR="7480D284" w:rsidRDefault="7480D284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Refined prompts:</w:t>
      </w:r>
    </w:p>
    <w:p w14:paraId="34580F11" w14:textId="6F4FEAFF" w:rsidR="0DE0D8BB" w:rsidRDefault="0DE0D8BB" w:rsidP="466BA9CB">
      <w:pPr>
        <w:pStyle w:val="ListParagraph"/>
        <w:numPr>
          <w:ilvl w:val="0"/>
          <w:numId w:val="2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</w:t>
      </w:r>
      <w:proofErr w:type="gramStart"/>
      <w:r w:rsidR="7480D284" w:rsidRPr="466BA9CB">
        <w:rPr>
          <w:rFonts w:ascii="Aptos" w:eastAsia="Aptos" w:hAnsi="Aptos" w:cs="Aptos"/>
        </w:rPr>
        <w:t>what</w:t>
      </w:r>
      <w:proofErr w:type="gramEnd"/>
      <w:r w:rsidR="7480D284" w:rsidRPr="466BA9CB">
        <w:rPr>
          <w:rFonts w:ascii="Aptos" w:eastAsia="Aptos" w:hAnsi="Aptos" w:cs="Aptos"/>
        </w:rPr>
        <w:t xml:space="preserve"> active recall techniques work best for remembering Early years theorists like Piaget, Vygotsky, and Bronfenbrenner?</w:t>
      </w:r>
      <w:r w:rsidR="533F5FE0" w:rsidRPr="466BA9CB">
        <w:rPr>
          <w:rFonts w:ascii="Aptos" w:eastAsia="Aptos" w:hAnsi="Aptos" w:cs="Aptos"/>
        </w:rPr>
        <w:t>"</w:t>
      </w:r>
    </w:p>
    <w:p w14:paraId="32BD48E9" w14:textId="4C33F37B" w:rsidR="533F5FE0" w:rsidRDefault="533F5FE0" w:rsidP="466BA9CB">
      <w:pPr>
        <w:pStyle w:val="ListParagraph"/>
        <w:numPr>
          <w:ilvl w:val="0"/>
          <w:numId w:val="2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</w:t>
      </w:r>
      <w:proofErr w:type="gramStart"/>
      <w:r w:rsidRPr="466BA9CB">
        <w:rPr>
          <w:rFonts w:ascii="Aptos" w:eastAsia="Aptos" w:hAnsi="Aptos" w:cs="Aptos"/>
        </w:rPr>
        <w:t>what</w:t>
      </w:r>
      <w:proofErr w:type="gramEnd"/>
      <w:r w:rsidRPr="466BA9CB">
        <w:rPr>
          <w:rFonts w:ascii="Aptos" w:eastAsia="Aptos" w:hAnsi="Aptos" w:cs="Aptos"/>
        </w:rPr>
        <w:t xml:space="preserve"> practical strategies can I use to stop procrastinating on Early years assignments and placement tasks?"</w:t>
      </w:r>
    </w:p>
    <w:p w14:paraId="290C6076" w14:textId="5FDF00B7" w:rsidR="08C5B7E3" w:rsidRDefault="08C5B7E3" w:rsidP="466BA9CB">
      <w:pPr>
        <w:pStyle w:val="ListParagraph"/>
        <w:numPr>
          <w:ilvl w:val="0"/>
          <w:numId w:val="2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</w:t>
      </w:r>
      <w:proofErr w:type="gramStart"/>
      <w:r w:rsidRPr="466BA9CB">
        <w:rPr>
          <w:rFonts w:ascii="Aptos" w:eastAsia="Aptos" w:hAnsi="Aptos" w:cs="Aptos"/>
        </w:rPr>
        <w:t>how</w:t>
      </w:r>
      <w:proofErr w:type="gramEnd"/>
      <w:r w:rsidRPr="466BA9CB">
        <w:rPr>
          <w:rFonts w:ascii="Aptos" w:eastAsia="Aptos" w:hAnsi="Aptos" w:cs="Aptos"/>
        </w:rPr>
        <w:t xml:space="preserve"> can I revise actively instead of passively to remember what I study long term?"</w:t>
      </w:r>
    </w:p>
    <w:p w14:paraId="00B633F6" w14:textId="321DDE44" w:rsidR="2E11B3DF" w:rsidRDefault="2E11B3DF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Prompts to identify and validate sources:</w:t>
      </w:r>
    </w:p>
    <w:p w14:paraId="62BDBA81" w14:textId="6A4A6472" w:rsidR="03D66478" w:rsidRDefault="03D66478" w:rsidP="466BA9C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</w:t>
      </w:r>
      <w:r w:rsidR="2E11B3DF" w:rsidRPr="466BA9CB">
        <w:rPr>
          <w:rFonts w:ascii="Aptos" w:eastAsia="Aptos" w:hAnsi="Aptos" w:cs="Aptos"/>
        </w:rPr>
        <w:t>What books explain active recall?</w:t>
      </w:r>
      <w:r w:rsidR="01346F8A" w:rsidRPr="466BA9CB">
        <w:rPr>
          <w:rFonts w:ascii="Aptos" w:eastAsia="Aptos" w:hAnsi="Aptos" w:cs="Aptos"/>
        </w:rPr>
        <w:t>"</w:t>
      </w:r>
    </w:p>
    <w:p w14:paraId="166FFB97" w14:textId="171A462E" w:rsidR="01346F8A" w:rsidRDefault="01346F8A" w:rsidP="466BA9C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"What books help with procrastination?"</w:t>
      </w:r>
    </w:p>
    <w:p w14:paraId="17183687" w14:textId="4DB6B367" w:rsidR="393708F6" w:rsidRDefault="393708F6" w:rsidP="466BA9C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>"</w:t>
      </w:r>
      <w:proofErr w:type="gramStart"/>
      <w:r w:rsidRPr="466BA9CB">
        <w:rPr>
          <w:rFonts w:ascii="Aptos" w:eastAsia="Aptos" w:hAnsi="Aptos" w:cs="Aptos"/>
        </w:rPr>
        <w:t>what</w:t>
      </w:r>
      <w:proofErr w:type="gramEnd"/>
      <w:r w:rsidRPr="466BA9CB">
        <w:rPr>
          <w:rFonts w:ascii="Aptos" w:eastAsia="Aptos" w:hAnsi="Aptos" w:cs="Aptos"/>
        </w:rPr>
        <w:t xml:space="preserve"> books are good for revision"</w:t>
      </w:r>
    </w:p>
    <w:p w14:paraId="26D29524" w14:textId="75143123" w:rsidR="17F73D75" w:rsidRDefault="17F73D75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Discussion of the two techniques:</w:t>
      </w:r>
    </w:p>
    <w:p w14:paraId="53BD0B35" w14:textId="1DD26A31" w:rsidR="17F73D75" w:rsidRDefault="17F73D75" w:rsidP="466BA9CB">
      <w:pPr>
        <w:spacing w:before="240" w:after="240"/>
      </w:pPr>
      <w:r w:rsidRPr="466BA9CB">
        <w:rPr>
          <w:rFonts w:ascii="Aptos" w:eastAsia="Aptos" w:hAnsi="Aptos" w:cs="Aptos"/>
        </w:rPr>
        <w:t xml:space="preserve">I have chosen two study techniques, which are active recall and active revision. </w:t>
      </w:r>
      <w:r w:rsidR="45C343A0" w:rsidRPr="466BA9CB">
        <w:rPr>
          <w:rFonts w:ascii="Aptos" w:eastAsia="Aptos" w:hAnsi="Aptos" w:cs="Aptos"/>
        </w:rPr>
        <w:t>Active recall is the active engagement with what you are learning rather than just reading over notes consis</w:t>
      </w:r>
      <w:r w:rsidR="2B56E83F" w:rsidRPr="466BA9CB">
        <w:rPr>
          <w:rFonts w:ascii="Aptos" w:eastAsia="Aptos" w:hAnsi="Aptos" w:cs="Aptos"/>
        </w:rPr>
        <w:t xml:space="preserve">tently. In the study of </w:t>
      </w:r>
      <w:r w:rsidR="682F6306" w:rsidRPr="466BA9CB">
        <w:rPr>
          <w:rFonts w:ascii="Aptos" w:eastAsia="Aptos" w:hAnsi="Aptos" w:cs="Aptos"/>
        </w:rPr>
        <w:t>E</w:t>
      </w:r>
      <w:r w:rsidR="2B56E83F" w:rsidRPr="466BA9CB">
        <w:rPr>
          <w:rFonts w:ascii="Aptos" w:eastAsia="Aptos" w:hAnsi="Aptos" w:cs="Aptos"/>
        </w:rPr>
        <w:t xml:space="preserve">arly </w:t>
      </w:r>
      <w:r w:rsidR="43527F43" w:rsidRPr="466BA9CB">
        <w:rPr>
          <w:rFonts w:ascii="Aptos" w:eastAsia="Aptos" w:hAnsi="Aptos" w:cs="Aptos"/>
        </w:rPr>
        <w:t>Y</w:t>
      </w:r>
      <w:r w:rsidR="6E4F88E8" w:rsidRPr="466BA9CB">
        <w:rPr>
          <w:rFonts w:ascii="Aptos" w:eastAsia="Aptos" w:hAnsi="Aptos" w:cs="Aptos"/>
        </w:rPr>
        <w:t>ears,</w:t>
      </w:r>
      <w:r w:rsidR="2B56E83F" w:rsidRPr="466BA9CB">
        <w:rPr>
          <w:rFonts w:ascii="Aptos" w:eastAsia="Aptos" w:hAnsi="Aptos" w:cs="Aptos"/>
        </w:rPr>
        <w:t xml:space="preserve"> it could be by making mind maps that link to the theorists such as Piaget, Vygotsky </w:t>
      </w:r>
      <w:r w:rsidR="2899EF06" w:rsidRPr="466BA9CB">
        <w:rPr>
          <w:rFonts w:ascii="Aptos" w:eastAsia="Aptos" w:hAnsi="Aptos" w:cs="Aptos"/>
        </w:rPr>
        <w:t>and Bronfenbrenner to real</w:t>
      </w:r>
      <w:r w:rsidR="727F4E33" w:rsidRPr="466BA9CB">
        <w:rPr>
          <w:rFonts w:ascii="Aptos" w:eastAsia="Aptos" w:hAnsi="Aptos" w:cs="Aptos"/>
        </w:rPr>
        <w:t>-</w:t>
      </w:r>
      <w:r w:rsidR="2899EF06" w:rsidRPr="466BA9CB">
        <w:rPr>
          <w:rFonts w:ascii="Aptos" w:eastAsia="Aptos" w:hAnsi="Aptos" w:cs="Aptos"/>
        </w:rPr>
        <w:t>life examples from the placements</w:t>
      </w:r>
      <w:r w:rsidR="0A04E8A5" w:rsidRPr="466BA9CB">
        <w:rPr>
          <w:rFonts w:ascii="Aptos" w:eastAsia="Aptos" w:hAnsi="Aptos" w:cs="Aptos"/>
        </w:rPr>
        <w:t xml:space="preserve">, </w:t>
      </w:r>
      <w:r w:rsidR="5936DD68" w:rsidRPr="466BA9CB">
        <w:rPr>
          <w:rFonts w:ascii="Aptos" w:eastAsia="Aptos" w:hAnsi="Aptos" w:cs="Aptos"/>
        </w:rPr>
        <w:t>or just explaining the concepts out loud as if in conversation with another. Brown, Roediger and Mcdaniel (2014, p. 19) explain</w:t>
      </w:r>
      <w:r w:rsidR="334959A5" w:rsidRPr="466BA9CB">
        <w:rPr>
          <w:rFonts w:ascii="Aptos" w:eastAsia="Aptos" w:hAnsi="Aptos" w:cs="Aptos"/>
        </w:rPr>
        <w:t xml:space="preserve"> that "the more effortful the retrieval, the stronger the </w:t>
      </w:r>
      <w:r w:rsidR="242CF14B" w:rsidRPr="466BA9CB">
        <w:rPr>
          <w:rFonts w:ascii="Aptos" w:eastAsia="Aptos" w:hAnsi="Aptos" w:cs="Aptos"/>
        </w:rPr>
        <w:t>benefit</w:t>
      </w:r>
      <w:r w:rsidR="334959A5" w:rsidRPr="466BA9CB">
        <w:rPr>
          <w:rFonts w:ascii="Aptos" w:eastAsia="Aptos" w:hAnsi="Aptos" w:cs="Aptos"/>
        </w:rPr>
        <w:t>" suggesting the harder you work to recall information</w:t>
      </w:r>
      <w:r w:rsidR="4B907182" w:rsidRPr="466BA9CB">
        <w:rPr>
          <w:rFonts w:ascii="Aptos" w:eastAsia="Aptos" w:hAnsi="Aptos" w:cs="Aptos"/>
        </w:rPr>
        <w:t>,</w:t>
      </w:r>
      <w:r w:rsidR="334959A5" w:rsidRPr="466BA9CB">
        <w:rPr>
          <w:rFonts w:ascii="Aptos" w:eastAsia="Aptos" w:hAnsi="Aptos" w:cs="Aptos"/>
        </w:rPr>
        <w:t xml:space="preserve"> the better </w:t>
      </w:r>
      <w:r w:rsidR="63902B7A" w:rsidRPr="466BA9CB">
        <w:rPr>
          <w:rFonts w:ascii="Aptos" w:eastAsia="Aptos" w:hAnsi="Aptos" w:cs="Aptos"/>
        </w:rPr>
        <w:t xml:space="preserve">you will remember it. </w:t>
      </w:r>
    </w:p>
    <w:p w14:paraId="6D56F285" w14:textId="509E7709" w:rsidR="3368B276" w:rsidRDefault="3368B276" w:rsidP="466BA9CB">
      <w:pPr>
        <w:spacing w:before="240" w:after="240"/>
      </w:pPr>
      <w:r w:rsidRPr="466BA9CB">
        <w:rPr>
          <w:rFonts w:ascii="Aptos" w:eastAsia="Aptos" w:hAnsi="Aptos" w:cs="Aptos"/>
        </w:rPr>
        <w:t>Active</w:t>
      </w:r>
      <w:r w:rsidR="63902B7A" w:rsidRPr="466BA9CB">
        <w:rPr>
          <w:rFonts w:ascii="Aptos" w:eastAsia="Aptos" w:hAnsi="Aptos" w:cs="Aptos"/>
        </w:rPr>
        <w:t xml:space="preserve"> revision is moving towards embedding knowledge</w:t>
      </w:r>
      <w:r w:rsidR="18229D8E" w:rsidRPr="466BA9CB">
        <w:rPr>
          <w:rFonts w:ascii="Aptos" w:eastAsia="Aptos" w:hAnsi="Aptos" w:cs="Aptos"/>
        </w:rPr>
        <w:t xml:space="preserve"> instead of just reading information that is given</w:t>
      </w:r>
      <w:r w:rsidR="63902B7A" w:rsidRPr="466BA9CB">
        <w:rPr>
          <w:rFonts w:ascii="Aptos" w:eastAsia="Aptos" w:hAnsi="Aptos" w:cs="Aptos"/>
        </w:rPr>
        <w:t xml:space="preserve">. Cottrell (2024, p. 67) explains "passive revision gives </w:t>
      </w:r>
      <w:r w:rsidR="74208F1F" w:rsidRPr="466BA9CB">
        <w:rPr>
          <w:rFonts w:ascii="Aptos" w:eastAsia="Aptos" w:hAnsi="Aptos" w:cs="Aptos"/>
        </w:rPr>
        <w:t xml:space="preserve">the illusion of </w:t>
      </w:r>
      <w:r w:rsidR="15357055" w:rsidRPr="466BA9CB">
        <w:rPr>
          <w:rFonts w:ascii="Aptos" w:eastAsia="Aptos" w:hAnsi="Aptos" w:cs="Aptos"/>
        </w:rPr>
        <w:t>knowing but</w:t>
      </w:r>
      <w:r w:rsidR="74208F1F" w:rsidRPr="466BA9CB">
        <w:rPr>
          <w:rFonts w:ascii="Aptos" w:eastAsia="Aptos" w:hAnsi="Aptos" w:cs="Aptos"/>
        </w:rPr>
        <w:t xml:space="preserve"> </w:t>
      </w:r>
      <w:r w:rsidR="698EB3C4" w:rsidRPr="466BA9CB">
        <w:rPr>
          <w:rFonts w:ascii="Aptos" w:eastAsia="Aptos" w:hAnsi="Aptos" w:cs="Aptos"/>
        </w:rPr>
        <w:t>doesn't</w:t>
      </w:r>
      <w:r w:rsidR="74208F1F" w:rsidRPr="466BA9CB">
        <w:rPr>
          <w:rFonts w:ascii="Aptos" w:eastAsia="Aptos" w:hAnsi="Aptos" w:cs="Aptos"/>
        </w:rPr>
        <w:t xml:space="preserve"> create deep understanding" instead</w:t>
      </w:r>
      <w:r w:rsidR="75B93489" w:rsidRPr="466BA9CB">
        <w:rPr>
          <w:rFonts w:ascii="Aptos" w:eastAsia="Aptos" w:hAnsi="Aptos" w:cs="Aptos"/>
        </w:rPr>
        <w:t>,</w:t>
      </w:r>
      <w:r w:rsidR="74208F1F" w:rsidRPr="466BA9CB">
        <w:rPr>
          <w:rFonts w:ascii="Aptos" w:eastAsia="Aptos" w:hAnsi="Aptos" w:cs="Aptos"/>
        </w:rPr>
        <w:t xml:space="preserve"> </w:t>
      </w:r>
      <w:r w:rsidR="1865F808" w:rsidRPr="466BA9CB">
        <w:rPr>
          <w:rFonts w:ascii="Aptos" w:eastAsia="Aptos" w:hAnsi="Aptos" w:cs="Aptos"/>
        </w:rPr>
        <w:t>I</w:t>
      </w:r>
      <w:r w:rsidR="74208F1F" w:rsidRPr="466BA9CB">
        <w:rPr>
          <w:rFonts w:ascii="Aptos" w:eastAsia="Aptos" w:hAnsi="Aptos" w:cs="Aptos"/>
        </w:rPr>
        <w:t xml:space="preserve"> should be testing myself and creat</w:t>
      </w:r>
      <w:r w:rsidR="269B7114" w:rsidRPr="466BA9CB">
        <w:rPr>
          <w:rFonts w:ascii="Aptos" w:eastAsia="Aptos" w:hAnsi="Aptos" w:cs="Aptos"/>
        </w:rPr>
        <w:t>ing</w:t>
      </w:r>
      <w:r w:rsidR="74208F1F" w:rsidRPr="466BA9CB">
        <w:rPr>
          <w:rFonts w:ascii="Aptos" w:eastAsia="Aptos" w:hAnsi="Aptos" w:cs="Aptos"/>
        </w:rPr>
        <w:t xml:space="preserve"> summaries of what </w:t>
      </w:r>
      <w:r w:rsidR="41A3CB11" w:rsidRPr="466BA9CB">
        <w:rPr>
          <w:rFonts w:ascii="Aptos" w:eastAsia="Aptos" w:hAnsi="Aptos" w:cs="Aptos"/>
        </w:rPr>
        <w:t>I</w:t>
      </w:r>
      <w:r w:rsidR="74208F1F" w:rsidRPr="466BA9CB">
        <w:rPr>
          <w:rFonts w:ascii="Aptos" w:eastAsia="Aptos" w:hAnsi="Aptos" w:cs="Aptos"/>
        </w:rPr>
        <w:t xml:space="preserve"> know and need to </w:t>
      </w:r>
      <w:r w:rsidR="047560AD" w:rsidRPr="466BA9CB">
        <w:rPr>
          <w:rFonts w:ascii="Aptos" w:eastAsia="Aptos" w:hAnsi="Aptos" w:cs="Aptos"/>
        </w:rPr>
        <w:t>know and</w:t>
      </w:r>
      <w:r w:rsidR="1CA46F26" w:rsidRPr="466BA9CB">
        <w:rPr>
          <w:rFonts w:ascii="Aptos" w:eastAsia="Aptos" w:hAnsi="Aptos" w:cs="Aptos"/>
        </w:rPr>
        <w:t xml:space="preserve"> explain </w:t>
      </w:r>
      <w:r w:rsidR="06716638" w:rsidRPr="466BA9CB">
        <w:rPr>
          <w:rFonts w:ascii="Aptos" w:eastAsia="Aptos" w:hAnsi="Aptos" w:cs="Aptos"/>
        </w:rPr>
        <w:t>things</w:t>
      </w:r>
      <w:r w:rsidR="1CA46F26" w:rsidRPr="466BA9CB">
        <w:rPr>
          <w:rFonts w:ascii="Aptos" w:eastAsia="Aptos" w:hAnsi="Aptos" w:cs="Aptos"/>
        </w:rPr>
        <w:t xml:space="preserve"> in my own words and in a way that </w:t>
      </w:r>
      <w:r w:rsidR="393524AC" w:rsidRPr="466BA9CB">
        <w:rPr>
          <w:rFonts w:ascii="Aptos" w:eastAsia="Aptos" w:hAnsi="Aptos" w:cs="Aptos"/>
        </w:rPr>
        <w:t>I</w:t>
      </w:r>
      <w:r w:rsidR="1CA46F26" w:rsidRPr="466BA9CB">
        <w:rPr>
          <w:rFonts w:ascii="Aptos" w:eastAsia="Aptos" w:hAnsi="Aptos" w:cs="Aptos"/>
        </w:rPr>
        <w:t xml:space="preserve"> understand. </w:t>
      </w:r>
      <w:r w:rsidR="753CAF21" w:rsidRPr="466BA9CB">
        <w:rPr>
          <w:rFonts w:ascii="Aptos" w:eastAsia="Aptos" w:hAnsi="Aptos" w:cs="Aptos"/>
        </w:rPr>
        <w:t xml:space="preserve">This </w:t>
      </w:r>
      <w:r w:rsidR="75A07789" w:rsidRPr="466BA9CB">
        <w:rPr>
          <w:rFonts w:ascii="Aptos" w:eastAsia="Aptos" w:hAnsi="Aptos" w:cs="Aptos"/>
        </w:rPr>
        <w:t xml:space="preserve">method </w:t>
      </w:r>
      <w:r w:rsidR="67542EEB" w:rsidRPr="466BA9CB">
        <w:rPr>
          <w:rFonts w:ascii="Aptos" w:eastAsia="Aptos" w:hAnsi="Aptos" w:cs="Aptos"/>
        </w:rPr>
        <w:t>will be useful in my</w:t>
      </w:r>
      <w:r w:rsidR="753CAF21" w:rsidRPr="466BA9CB">
        <w:rPr>
          <w:rFonts w:ascii="Aptos" w:eastAsia="Aptos" w:hAnsi="Aptos" w:cs="Aptos"/>
        </w:rPr>
        <w:t xml:space="preserve"> </w:t>
      </w:r>
      <w:r w:rsidR="60F8C892" w:rsidRPr="466BA9CB">
        <w:rPr>
          <w:rFonts w:ascii="Aptos" w:eastAsia="Aptos" w:hAnsi="Aptos" w:cs="Aptos"/>
        </w:rPr>
        <w:t>E</w:t>
      </w:r>
      <w:r w:rsidR="753CAF21" w:rsidRPr="466BA9CB">
        <w:rPr>
          <w:rFonts w:ascii="Aptos" w:eastAsia="Aptos" w:hAnsi="Aptos" w:cs="Aptos"/>
        </w:rPr>
        <w:t xml:space="preserve">arly </w:t>
      </w:r>
      <w:r w:rsidR="4865343E" w:rsidRPr="466BA9CB">
        <w:rPr>
          <w:rFonts w:ascii="Aptos" w:eastAsia="Aptos" w:hAnsi="Aptos" w:cs="Aptos"/>
        </w:rPr>
        <w:t>Y</w:t>
      </w:r>
      <w:r w:rsidR="753CAF21" w:rsidRPr="466BA9CB">
        <w:rPr>
          <w:rFonts w:ascii="Aptos" w:eastAsia="Aptos" w:hAnsi="Aptos" w:cs="Aptos"/>
        </w:rPr>
        <w:t>ears</w:t>
      </w:r>
      <w:r w:rsidR="10871FC9" w:rsidRPr="466BA9CB">
        <w:rPr>
          <w:rFonts w:ascii="Aptos" w:eastAsia="Aptos" w:hAnsi="Aptos" w:cs="Aptos"/>
        </w:rPr>
        <w:t xml:space="preserve"> Education</w:t>
      </w:r>
      <w:r w:rsidR="753CAF21" w:rsidRPr="466BA9CB">
        <w:rPr>
          <w:rFonts w:ascii="Aptos" w:eastAsia="Aptos" w:hAnsi="Aptos" w:cs="Aptos"/>
        </w:rPr>
        <w:t xml:space="preserve"> course as I will need to understand and apply theorists</w:t>
      </w:r>
      <w:r w:rsidR="36063208" w:rsidRPr="466BA9CB">
        <w:rPr>
          <w:rFonts w:ascii="Aptos" w:eastAsia="Aptos" w:hAnsi="Aptos" w:cs="Aptos"/>
        </w:rPr>
        <w:t xml:space="preserve"> in practice</w:t>
      </w:r>
      <w:r w:rsidR="753CAF21" w:rsidRPr="466BA9CB">
        <w:rPr>
          <w:rFonts w:ascii="Aptos" w:eastAsia="Aptos" w:hAnsi="Aptos" w:cs="Aptos"/>
        </w:rPr>
        <w:t xml:space="preserve"> rather than just memorise them</w:t>
      </w:r>
      <w:r w:rsidR="39851805" w:rsidRPr="466BA9CB">
        <w:rPr>
          <w:rFonts w:ascii="Aptos" w:eastAsia="Aptos" w:hAnsi="Aptos" w:cs="Aptos"/>
        </w:rPr>
        <w:t xml:space="preserve"> and move on</w:t>
      </w:r>
      <w:r w:rsidR="753CAF21" w:rsidRPr="466BA9CB">
        <w:rPr>
          <w:rFonts w:ascii="Aptos" w:eastAsia="Aptos" w:hAnsi="Aptos" w:cs="Aptos"/>
        </w:rPr>
        <w:t>.</w:t>
      </w:r>
    </w:p>
    <w:p w14:paraId="7EEB7102" w14:textId="083D5AAA" w:rsidR="7CA4709A" w:rsidRDefault="7CA4709A" w:rsidP="058E3E6E">
      <w:pPr>
        <w:spacing w:before="240" w:after="240"/>
      </w:pPr>
      <w:r w:rsidRPr="058E3E6E">
        <w:rPr>
          <w:rFonts w:ascii="Aptos" w:eastAsia="Aptos" w:hAnsi="Aptos" w:cs="Aptos"/>
        </w:rPr>
        <w:t xml:space="preserve">Building good study habits is vital for my studies as it will help me to avoid procrastination. Clear (2019, p. 23) states that </w:t>
      </w:r>
      <w:r w:rsidR="3B6FEE64" w:rsidRPr="058E3E6E">
        <w:rPr>
          <w:rFonts w:ascii="Aptos" w:eastAsia="Aptos" w:hAnsi="Aptos" w:cs="Aptos"/>
        </w:rPr>
        <w:t xml:space="preserve">"you do not rise to the level of your goals. You fall to the level of your systems." Meaning that instead of telling myself </w:t>
      </w:r>
      <w:r w:rsidR="09A00646" w:rsidRPr="058E3E6E">
        <w:rPr>
          <w:rFonts w:ascii="Aptos" w:eastAsia="Aptos" w:hAnsi="Aptos" w:cs="Aptos"/>
        </w:rPr>
        <w:t xml:space="preserve">I will study more, I need to act on it and make it a consistent habit in my daily life, for example </w:t>
      </w:r>
      <w:r w:rsidR="3EA81E73" w:rsidRPr="058E3E6E">
        <w:rPr>
          <w:rFonts w:ascii="Aptos" w:eastAsia="Aptos" w:hAnsi="Aptos" w:cs="Aptos"/>
        </w:rPr>
        <w:t xml:space="preserve">giving myself daily tests and discovering where </w:t>
      </w:r>
      <w:r w:rsidR="36F53DF5" w:rsidRPr="058E3E6E">
        <w:rPr>
          <w:rFonts w:ascii="Aptos" w:eastAsia="Aptos" w:hAnsi="Aptos" w:cs="Aptos"/>
        </w:rPr>
        <w:t>I</w:t>
      </w:r>
      <w:r w:rsidR="3EA81E73" w:rsidRPr="058E3E6E">
        <w:rPr>
          <w:rFonts w:ascii="Aptos" w:eastAsia="Aptos" w:hAnsi="Aptos" w:cs="Aptos"/>
        </w:rPr>
        <w:t xml:space="preserve"> am going wrong and focusing on those areas, and giving myself a timetable so that </w:t>
      </w:r>
      <w:r w:rsidR="2701BF11" w:rsidRPr="058E3E6E">
        <w:rPr>
          <w:rFonts w:ascii="Aptos" w:eastAsia="Aptos" w:hAnsi="Aptos" w:cs="Aptos"/>
        </w:rPr>
        <w:t>I</w:t>
      </w:r>
      <w:r w:rsidR="3EA81E73" w:rsidRPr="058E3E6E">
        <w:rPr>
          <w:rFonts w:ascii="Aptos" w:eastAsia="Aptos" w:hAnsi="Aptos" w:cs="Aptos"/>
        </w:rPr>
        <w:t xml:space="preserve"> have a des</w:t>
      </w:r>
      <w:r w:rsidR="02710D46" w:rsidRPr="058E3E6E">
        <w:rPr>
          <w:rFonts w:ascii="Aptos" w:eastAsia="Aptos" w:hAnsi="Aptos" w:cs="Aptos"/>
        </w:rPr>
        <w:t xml:space="preserve">ignated time where </w:t>
      </w:r>
      <w:r w:rsidR="5A5BF984" w:rsidRPr="058E3E6E">
        <w:rPr>
          <w:rFonts w:ascii="Aptos" w:eastAsia="Aptos" w:hAnsi="Aptos" w:cs="Aptos"/>
        </w:rPr>
        <w:t>I</w:t>
      </w:r>
      <w:r w:rsidR="02710D46" w:rsidRPr="058E3E6E">
        <w:rPr>
          <w:rFonts w:ascii="Aptos" w:eastAsia="Aptos" w:hAnsi="Aptos" w:cs="Aptos"/>
        </w:rPr>
        <w:t xml:space="preserve"> will sit down and study and work my plans around that</w:t>
      </w:r>
      <w:r w:rsidR="2C1CBD3A" w:rsidRPr="058E3E6E">
        <w:rPr>
          <w:rFonts w:ascii="Aptos" w:eastAsia="Aptos" w:hAnsi="Aptos" w:cs="Aptos"/>
        </w:rPr>
        <w:t>, studying will no longer be stressful and instead consistent</w:t>
      </w:r>
      <w:r w:rsidR="2B503C7B" w:rsidRPr="058E3E6E">
        <w:rPr>
          <w:rFonts w:ascii="Aptos" w:eastAsia="Aptos" w:hAnsi="Aptos" w:cs="Aptos"/>
        </w:rPr>
        <w:t xml:space="preserve">. </w:t>
      </w:r>
    </w:p>
    <w:p w14:paraId="055891B0" w14:textId="3070B5EF" w:rsidR="10F5D8DE" w:rsidRDefault="10F5D8DE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 xml:space="preserve">My discussion on AI </w:t>
      </w:r>
    </w:p>
    <w:p w14:paraId="1E98BE70" w14:textId="6EE3B572" w:rsidR="21F7D99A" w:rsidRDefault="21F7D99A" w:rsidP="466BA9CB">
      <w:pPr>
        <w:spacing w:before="240" w:after="240"/>
      </w:pPr>
      <w:r w:rsidRPr="466BA9CB">
        <w:rPr>
          <w:rFonts w:ascii="Aptos" w:eastAsia="Aptos" w:hAnsi="Aptos" w:cs="Aptos"/>
        </w:rPr>
        <w:t xml:space="preserve">Using Microsoft 365 for this assignment </w:t>
      </w:r>
      <w:r w:rsidR="70809EE2" w:rsidRPr="466BA9CB">
        <w:rPr>
          <w:rFonts w:ascii="Aptos" w:eastAsia="Aptos" w:hAnsi="Aptos" w:cs="Aptos"/>
        </w:rPr>
        <w:t xml:space="preserve">was an interesting experience. What </w:t>
      </w:r>
      <w:r w:rsidR="15B4443E" w:rsidRPr="466BA9CB">
        <w:rPr>
          <w:rFonts w:ascii="Aptos" w:eastAsia="Aptos" w:hAnsi="Aptos" w:cs="Aptos"/>
        </w:rPr>
        <w:t>I</w:t>
      </w:r>
      <w:r w:rsidR="70809EE2" w:rsidRPr="466BA9CB">
        <w:rPr>
          <w:rFonts w:ascii="Aptos" w:eastAsia="Aptos" w:hAnsi="Aptos" w:cs="Aptos"/>
        </w:rPr>
        <w:t xml:space="preserve"> found worked well was the clear and</w:t>
      </w:r>
      <w:r w:rsidR="35CF44DC" w:rsidRPr="466BA9CB">
        <w:rPr>
          <w:rFonts w:ascii="Aptos" w:eastAsia="Aptos" w:hAnsi="Aptos" w:cs="Aptos"/>
        </w:rPr>
        <w:t xml:space="preserve"> </w:t>
      </w:r>
      <w:r w:rsidR="549D1A82" w:rsidRPr="466BA9CB">
        <w:rPr>
          <w:rFonts w:ascii="Aptos" w:eastAsia="Aptos" w:hAnsi="Aptos" w:cs="Aptos"/>
        </w:rPr>
        <w:t>practical</w:t>
      </w:r>
      <w:r w:rsidR="70809EE2" w:rsidRPr="466BA9CB">
        <w:rPr>
          <w:rFonts w:ascii="Aptos" w:eastAsia="Aptos" w:hAnsi="Aptos" w:cs="Aptos"/>
        </w:rPr>
        <w:t xml:space="preserve"> study advice I received in my initial prompt</w:t>
      </w:r>
      <w:r w:rsidR="193542DF" w:rsidRPr="466BA9CB">
        <w:rPr>
          <w:rFonts w:ascii="Aptos" w:eastAsia="Aptos" w:hAnsi="Aptos" w:cs="Aptos"/>
        </w:rPr>
        <w:t>s. I was able to tell AI that I was and Early Years student</w:t>
      </w:r>
      <w:r w:rsidR="09EC5120" w:rsidRPr="466BA9CB">
        <w:rPr>
          <w:rFonts w:ascii="Aptos" w:eastAsia="Aptos" w:hAnsi="Aptos" w:cs="Aptos"/>
        </w:rPr>
        <w:t>,</w:t>
      </w:r>
      <w:r w:rsidR="193542DF" w:rsidRPr="466BA9CB">
        <w:rPr>
          <w:rFonts w:ascii="Aptos" w:eastAsia="Aptos" w:hAnsi="Aptos" w:cs="Aptos"/>
        </w:rPr>
        <w:t xml:space="preserve"> and it was able to grasp that and generate study advise speci</w:t>
      </w:r>
      <w:r w:rsidR="1B1440CD" w:rsidRPr="466BA9CB">
        <w:rPr>
          <w:rFonts w:ascii="Aptos" w:eastAsia="Aptos" w:hAnsi="Aptos" w:cs="Aptos"/>
        </w:rPr>
        <w:t xml:space="preserve">fic to </w:t>
      </w:r>
      <w:r w:rsidR="7902D93A" w:rsidRPr="466BA9CB">
        <w:rPr>
          <w:rFonts w:ascii="Aptos" w:eastAsia="Aptos" w:hAnsi="Aptos" w:cs="Aptos"/>
        </w:rPr>
        <w:t>my course</w:t>
      </w:r>
      <w:r w:rsidR="1B1440CD" w:rsidRPr="466BA9CB">
        <w:rPr>
          <w:rFonts w:ascii="Aptos" w:eastAsia="Aptos" w:hAnsi="Aptos" w:cs="Aptos"/>
        </w:rPr>
        <w:t>, for example</w:t>
      </w:r>
      <w:r w:rsidR="7C84AD51" w:rsidRPr="466BA9CB">
        <w:rPr>
          <w:rFonts w:ascii="Aptos" w:eastAsia="Aptos" w:hAnsi="Aptos" w:cs="Aptos"/>
        </w:rPr>
        <w:t>,</w:t>
      </w:r>
      <w:r w:rsidR="1B1440CD" w:rsidRPr="466BA9CB">
        <w:rPr>
          <w:rFonts w:ascii="Aptos" w:eastAsia="Aptos" w:hAnsi="Aptos" w:cs="Aptos"/>
        </w:rPr>
        <w:t xml:space="preserve"> it gave me examples of theorists </w:t>
      </w:r>
      <w:r w:rsidR="6C48FDD9" w:rsidRPr="466BA9CB">
        <w:rPr>
          <w:rFonts w:ascii="Aptos" w:eastAsia="Aptos" w:hAnsi="Aptos" w:cs="Aptos"/>
        </w:rPr>
        <w:t>I</w:t>
      </w:r>
      <w:r w:rsidR="1B1440CD" w:rsidRPr="466BA9CB">
        <w:rPr>
          <w:rFonts w:ascii="Aptos" w:eastAsia="Aptos" w:hAnsi="Aptos" w:cs="Aptos"/>
        </w:rPr>
        <w:t xml:space="preserve"> could use</w:t>
      </w:r>
      <w:r w:rsidR="0F3744B1" w:rsidRPr="466BA9CB">
        <w:rPr>
          <w:rFonts w:ascii="Aptos" w:eastAsia="Aptos" w:hAnsi="Aptos" w:cs="Aptos"/>
        </w:rPr>
        <w:t>,</w:t>
      </w:r>
      <w:r w:rsidR="1B1440CD" w:rsidRPr="466BA9CB">
        <w:rPr>
          <w:rFonts w:ascii="Aptos" w:eastAsia="Aptos" w:hAnsi="Aptos" w:cs="Aptos"/>
        </w:rPr>
        <w:t xml:space="preserve"> such as Piaget, Vygotsky and Bronfenbrenner and </w:t>
      </w:r>
      <w:r w:rsidR="5E8273C6" w:rsidRPr="466BA9CB">
        <w:rPr>
          <w:rFonts w:ascii="Aptos" w:eastAsia="Aptos" w:hAnsi="Aptos" w:cs="Aptos"/>
        </w:rPr>
        <w:t>understood</w:t>
      </w:r>
      <w:r w:rsidR="1B1440CD" w:rsidRPr="466BA9CB">
        <w:rPr>
          <w:rFonts w:ascii="Aptos" w:eastAsia="Aptos" w:hAnsi="Aptos" w:cs="Aptos"/>
        </w:rPr>
        <w:t xml:space="preserve"> that </w:t>
      </w:r>
      <w:r w:rsidR="38E6F9BC" w:rsidRPr="466BA9CB">
        <w:rPr>
          <w:rFonts w:ascii="Aptos" w:eastAsia="Aptos" w:hAnsi="Aptos" w:cs="Aptos"/>
        </w:rPr>
        <w:t>I</w:t>
      </w:r>
      <w:r w:rsidR="1B1440CD" w:rsidRPr="466BA9CB">
        <w:rPr>
          <w:rFonts w:ascii="Aptos" w:eastAsia="Aptos" w:hAnsi="Aptos" w:cs="Aptos"/>
        </w:rPr>
        <w:t xml:space="preserve"> would </w:t>
      </w:r>
      <w:r w:rsidR="5194AE73" w:rsidRPr="466BA9CB">
        <w:rPr>
          <w:rFonts w:ascii="Aptos" w:eastAsia="Aptos" w:hAnsi="Aptos" w:cs="Aptos"/>
        </w:rPr>
        <w:t>need to</w:t>
      </w:r>
      <w:r w:rsidR="22111F7A" w:rsidRPr="466BA9CB">
        <w:rPr>
          <w:rFonts w:ascii="Aptos" w:eastAsia="Aptos" w:hAnsi="Aptos" w:cs="Aptos"/>
        </w:rPr>
        <w:t xml:space="preserve"> apply</w:t>
      </w:r>
      <w:r w:rsidR="5194AE73" w:rsidRPr="466BA9CB">
        <w:rPr>
          <w:rFonts w:ascii="Aptos" w:eastAsia="Aptos" w:hAnsi="Aptos" w:cs="Aptos"/>
        </w:rPr>
        <w:t xml:space="preserve"> their theories </w:t>
      </w:r>
      <w:r w:rsidR="02E3A771" w:rsidRPr="466BA9CB">
        <w:rPr>
          <w:rFonts w:ascii="Aptos" w:eastAsia="Aptos" w:hAnsi="Aptos" w:cs="Aptos"/>
        </w:rPr>
        <w:t>during my</w:t>
      </w:r>
      <w:r w:rsidR="5194AE73" w:rsidRPr="466BA9CB">
        <w:rPr>
          <w:rFonts w:ascii="Aptos" w:eastAsia="Aptos" w:hAnsi="Aptos" w:cs="Aptos"/>
        </w:rPr>
        <w:t xml:space="preserve"> placement. Using Microsoft AI</w:t>
      </w:r>
      <w:r w:rsidR="798A86B3" w:rsidRPr="466BA9CB">
        <w:rPr>
          <w:rFonts w:ascii="Aptos" w:eastAsia="Aptos" w:hAnsi="Aptos" w:cs="Aptos"/>
        </w:rPr>
        <w:t>,</w:t>
      </w:r>
      <w:r w:rsidR="5194AE73" w:rsidRPr="466BA9CB">
        <w:rPr>
          <w:rFonts w:ascii="Aptos" w:eastAsia="Aptos" w:hAnsi="Aptos" w:cs="Aptos"/>
        </w:rPr>
        <w:t xml:space="preserve"> </w:t>
      </w:r>
      <w:r w:rsidR="49E45114" w:rsidRPr="466BA9CB">
        <w:rPr>
          <w:rFonts w:ascii="Aptos" w:eastAsia="Aptos" w:hAnsi="Aptos" w:cs="Aptos"/>
        </w:rPr>
        <w:t>I</w:t>
      </w:r>
      <w:r w:rsidR="5194AE73" w:rsidRPr="466BA9CB">
        <w:rPr>
          <w:rFonts w:ascii="Aptos" w:eastAsia="Aptos" w:hAnsi="Aptos" w:cs="Aptos"/>
        </w:rPr>
        <w:t xml:space="preserve"> was able to find information faster than </w:t>
      </w:r>
      <w:r w:rsidR="20FB51EE" w:rsidRPr="466BA9CB">
        <w:rPr>
          <w:rFonts w:ascii="Aptos" w:eastAsia="Aptos" w:hAnsi="Aptos" w:cs="Aptos"/>
        </w:rPr>
        <w:t xml:space="preserve">if </w:t>
      </w:r>
      <w:r w:rsidR="6E7215A4" w:rsidRPr="466BA9CB">
        <w:rPr>
          <w:rFonts w:ascii="Aptos" w:eastAsia="Aptos" w:hAnsi="Aptos" w:cs="Aptos"/>
        </w:rPr>
        <w:t>I</w:t>
      </w:r>
      <w:r w:rsidR="20FB51EE" w:rsidRPr="466BA9CB">
        <w:rPr>
          <w:rFonts w:ascii="Aptos" w:eastAsia="Aptos" w:hAnsi="Aptos" w:cs="Aptos"/>
        </w:rPr>
        <w:t xml:space="preserve"> were to do</w:t>
      </w:r>
      <w:r w:rsidR="5194AE73" w:rsidRPr="466BA9CB">
        <w:rPr>
          <w:rFonts w:ascii="Aptos" w:eastAsia="Aptos" w:hAnsi="Aptos" w:cs="Aptos"/>
        </w:rPr>
        <w:t xml:space="preserve"> regular searches </w:t>
      </w:r>
      <w:r w:rsidR="4343DF0C" w:rsidRPr="466BA9CB">
        <w:rPr>
          <w:rFonts w:ascii="Aptos" w:eastAsia="Aptos" w:hAnsi="Aptos" w:cs="Aptos"/>
        </w:rPr>
        <w:t>or searched through a</w:t>
      </w:r>
      <w:r w:rsidR="4EA6ED17" w:rsidRPr="466BA9CB">
        <w:rPr>
          <w:rFonts w:ascii="Aptos" w:eastAsia="Aptos" w:hAnsi="Aptos" w:cs="Aptos"/>
        </w:rPr>
        <w:t xml:space="preserve"> </w:t>
      </w:r>
      <w:r w:rsidR="1BF6E611" w:rsidRPr="466BA9CB">
        <w:rPr>
          <w:rFonts w:ascii="Aptos" w:eastAsia="Aptos" w:hAnsi="Aptos" w:cs="Aptos"/>
        </w:rPr>
        <w:t xml:space="preserve">library </w:t>
      </w:r>
      <w:r w:rsidR="3102BA45" w:rsidRPr="466BA9CB">
        <w:rPr>
          <w:rFonts w:ascii="Aptos" w:eastAsia="Aptos" w:hAnsi="Aptos" w:cs="Aptos"/>
        </w:rPr>
        <w:t>and</w:t>
      </w:r>
      <w:r w:rsidR="4EA6ED17" w:rsidRPr="466BA9CB">
        <w:rPr>
          <w:rFonts w:ascii="Aptos" w:eastAsia="Aptos" w:hAnsi="Aptos" w:cs="Aptos"/>
        </w:rPr>
        <w:t xml:space="preserve"> summarised </w:t>
      </w:r>
      <w:r w:rsidR="30E4CA5A" w:rsidRPr="466BA9CB">
        <w:rPr>
          <w:rFonts w:ascii="Aptos" w:eastAsia="Aptos" w:hAnsi="Aptos" w:cs="Aptos"/>
        </w:rPr>
        <w:t xml:space="preserve">key </w:t>
      </w:r>
      <w:r w:rsidR="4EA6ED17" w:rsidRPr="466BA9CB">
        <w:rPr>
          <w:rFonts w:ascii="Aptos" w:eastAsia="Aptos" w:hAnsi="Aptos" w:cs="Aptos"/>
        </w:rPr>
        <w:t>information rather than me rea</w:t>
      </w:r>
      <w:r w:rsidR="7135D7D2" w:rsidRPr="466BA9CB">
        <w:rPr>
          <w:rFonts w:ascii="Aptos" w:eastAsia="Aptos" w:hAnsi="Aptos" w:cs="Aptos"/>
        </w:rPr>
        <w:t>d extensively to find what i needed</w:t>
      </w:r>
      <w:r w:rsidR="4EA6ED17" w:rsidRPr="466BA9CB">
        <w:rPr>
          <w:rFonts w:ascii="Aptos" w:eastAsia="Aptos" w:hAnsi="Aptos" w:cs="Aptos"/>
        </w:rPr>
        <w:t xml:space="preserve">. The answers it gave me were clear and straight to the </w:t>
      </w:r>
      <w:r w:rsidR="24955336" w:rsidRPr="466BA9CB">
        <w:rPr>
          <w:rFonts w:ascii="Aptos" w:eastAsia="Aptos" w:hAnsi="Aptos" w:cs="Aptos"/>
        </w:rPr>
        <w:t>point which helped me understand and grasp</w:t>
      </w:r>
      <w:r w:rsidR="6CD00557" w:rsidRPr="466BA9CB">
        <w:rPr>
          <w:rFonts w:ascii="Aptos" w:eastAsia="Aptos" w:hAnsi="Aptos" w:cs="Aptos"/>
        </w:rPr>
        <w:t xml:space="preserve"> new</w:t>
      </w:r>
      <w:r w:rsidR="24955336" w:rsidRPr="466BA9CB">
        <w:rPr>
          <w:rFonts w:ascii="Aptos" w:eastAsia="Aptos" w:hAnsi="Aptos" w:cs="Aptos"/>
        </w:rPr>
        <w:t xml:space="preserve"> concepts easier. </w:t>
      </w:r>
    </w:p>
    <w:p w14:paraId="36030F55" w14:textId="7EA84305" w:rsidR="480DDD6B" w:rsidRDefault="480DDD6B" w:rsidP="466BA9CB">
      <w:pPr>
        <w:spacing w:before="240" w:after="240"/>
      </w:pPr>
      <w:r w:rsidRPr="058E3E6E">
        <w:rPr>
          <w:rFonts w:ascii="Aptos" w:eastAsia="Aptos" w:hAnsi="Aptos" w:cs="Aptos"/>
        </w:rPr>
        <w:t xml:space="preserve">On the other hand, I did face </w:t>
      </w:r>
      <w:r w:rsidR="3FE9547A" w:rsidRPr="058E3E6E">
        <w:rPr>
          <w:rFonts w:ascii="Aptos" w:eastAsia="Aptos" w:hAnsi="Aptos" w:cs="Aptos"/>
        </w:rPr>
        <w:t>challenges</w:t>
      </w:r>
      <w:r w:rsidRPr="058E3E6E">
        <w:rPr>
          <w:rFonts w:ascii="Aptos" w:eastAsia="Aptos" w:hAnsi="Aptos" w:cs="Aptos"/>
        </w:rPr>
        <w:t xml:space="preserve">. The information AI was giving me at first on the books </w:t>
      </w:r>
      <w:r w:rsidR="58D69A72" w:rsidRPr="058E3E6E">
        <w:rPr>
          <w:rFonts w:ascii="Aptos" w:eastAsia="Aptos" w:hAnsi="Aptos" w:cs="Aptos"/>
        </w:rPr>
        <w:t>I was looking at were either not relevant to the topic or out of date, this showed me that I still needed to be cautions when using AI as not all the information it will give</w:t>
      </w:r>
      <w:r w:rsidR="1BB98193" w:rsidRPr="058E3E6E">
        <w:rPr>
          <w:rFonts w:ascii="Aptos" w:eastAsia="Aptos" w:hAnsi="Aptos" w:cs="Aptos"/>
        </w:rPr>
        <w:t xml:space="preserve"> </w:t>
      </w:r>
      <w:r w:rsidR="58D69A72" w:rsidRPr="058E3E6E">
        <w:rPr>
          <w:rFonts w:ascii="Aptos" w:eastAsia="Aptos" w:hAnsi="Aptos" w:cs="Aptos"/>
        </w:rPr>
        <w:t>me was useful. I did howe</w:t>
      </w:r>
      <w:r w:rsidR="19490AE8" w:rsidRPr="058E3E6E">
        <w:rPr>
          <w:rFonts w:ascii="Aptos" w:eastAsia="Aptos" w:hAnsi="Aptos" w:cs="Aptos"/>
        </w:rPr>
        <w:t xml:space="preserve">ver find books from my university library which were reliable academic resources. </w:t>
      </w:r>
      <w:r w:rsidR="6FB5FFC0" w:rsidRPr="058E3E6E">
        <w:rPr>
          <w:rFonts w:ascii="Aptos" w:eastAsia="Aptos" w:hAnsi="Aptos" w:cs="Aptos"/>
        </w:rPr>
        <w:t xml:space="preserve">But I learned that when searching on AI I needed to be very specific in my questions to receive the best answers. </w:t>
      </w:r>
    </w:p>
    <w:p w14:paraId="725B6197" w14:textId="1B57AA38" w:rsidR="3AF96DC4" w:rsidRDefault="3AF96DC4" w:rsidP="466BA9CB">
      <w:pPr>
        <w:spacing w:before="240" w:after="240"/>
      </w:pPr>
      <w:r w:rsidRPr="058E3E6E">
        <w:rPr>
          <w:rFonts w:ascii="Aptos" w:eastAsia="Aptos" w:hAnsi="Aptos" w:cs="Aptos"/>
        </w:rPr>
        <w:t xml:space="preserve">There are so many </w:t>
      </w:r>
      <w:r w:rsidR="1887687E" w:rsidRPr="058E3E6E">
        <w:rPr>
          <w:rFonts w:ascii="Aptos" w:eastAsia="Aptos" w:hAnsi="Aptos" w:cs="Aptos"/>
        </w:rPr>
        <w:t>benefits</w:t>
      </w:r>
      <w:r w:rsidRPr="058E3E6E">
        <w:rPr>
          <w:rFonts w:ascii="Aptos" w:eastAsia="Aptos" w:hAnsi="Aptos" w:cs="Aptos"/>
        </w:rPr>
        <w:t xml:space="preserve"> to using AI as a student: it is available all hours, it can explain things both simply and in depth whichever is best </w:t>
      </w:r>
      <w:r w:rsidR="5B4F89A2" w:rsidRPr="058E3E6E">
        <w:rPr>
          <w:rFonts w:ascii="Aptos" w:eastAsia="Aptos" w:hAnsi="Aptos" w:cs="Aptos"/>
        </w:rPr>
        <w:t>fitting and can give me loads of ideas when I can think of any my own. However, I do feel as though I need to be cautions, AI can make mistakes as it did give me information which was out of date and through research</w:t>
      </w:r>
      <w:r w:rsidR="7019A1B0" w:rsidRPr="058E3E6E">
        <w:rPr>
          <w:rFonts w:ascii="Aptos" w:eastAsia="Aptos" w:hAnsi="Aptos" w:cs="Aptos"/>
        </w:rPr>
        <w:t xml:space="preserve"> when I was in college</w:t>
      </w:r>
      <w:r w:rsidR="5B4F89A2" w:rsidRPr="058E3E6E">
        <w:rPr>
          <w:rFonts w:ascii="Aptos" w:eastAsia="Aptos" w:hAnsi="Aptos" w:cs="Aptos"/>
        </w:rPr>
        <w:t xml:space="preserve"> AI can also be bias </w:t>
      </w:r>
      <w:r w:rsidR="28FC20DE" w:rsidRPr="058E3E6E">
        <w:rPr>
          <w:rFonts w:ascii="Aptos" w:eastAsia="Aptos" w:hAnsi="Aptos" w:cs="Aptos"/>
        </w:rPr>
        <w:t xml:space="preserve">about certain subjects. </w:t>
      </w:r>
      <w:r w:rsidR="23DC8780" w:rsidRPr="058E3E6E">
        <w:rPr>
          <w:rFonts w:ascii="Aptos" w:eastAsia="Aptos" w:hAnsi="Aptos" w:cs="Aptos"/>
        </w:rPr>
        <w:t>Therefore,</w:t>
      </w:r>
      <w:r w:rsidR="28FC20DE" w:rsidRPr="058E3E6E">
        <w:rPr>
          <w:rFonts w:ascii="Aptos" w:eastAsia="Aptos" w:hAnsi="Aptos" w:cs="Aptos"/>
        </w:rPr>
        <w:t xml:space="preserve"> I should always do my own research alongside AI to get the best results that </w:t>
      </w:r>
      <w:r w:rsidR="5BE0D283" w:rsidRPr="058E3E6E">
        <w:rPr>
          <w:rFonts w:ascii="Aptos" w:eastAsia="Aptos" w:hAnsi="Aptos" w:cs="Aptos"/>
        </w:rPr>
        <w:t>I</w:t>
      </w:r>
      <w:r w:rsidR="28FC20DE" w:rsidRPr="058E3E6E">
        <w:rPr>
          <w:rFonts w:ascii="Aptos" w:eastAsia="Aptos" w:hAnsi="Aptos" w:cs="Aptos"/>
        </w:rPr>
        <w:t xml:space="preserve"> can, meaning </w:t>
      </w:r>
      <w:r w:rsidR="5E807866" w:rsidRPr="058E3E6E">
        <w:rPr>
          <w:rFonts w:ascii="Aptos" w:eastAsia="Aptos" w:hAnsi="Aptos" w:cs="Aptos"/>
        </w:rPr>
        <w:t>I</w:t>
      </w:r>
      <w:r w:rsidR="74558E7D" w:rsidRPr="058E3E6E">
        <w:rPr>
          <w:rFonts w:ascii="Aptos" w:eastAsia="Aptos" w:hAnsi="Aptos" w:cs="Aptos"/>
        </w:rPr>
        <w:t xml:space="preserve"> am not just copying </w:t>
      </w:r>
      <w:r w:rsidR="0C8A398D" w:rsidRPr="058E3E6E">
        <w:rPr>
          <w:rFonts w:ascii="Aptos" w:eastAsia="Aptos" w:hAnsi="Aptos" w:cs="Aptos"/>
        </w:rPr>
        <w:t>information,</w:t>
      </w:r>
      <w:r w:rsidR="74558E7D" w:rsidRPr="058E3E6E">
        <w:rPr>
          <w:rFonts w:ascii="Aptos" w:eastAsia="Aptos" w:hAnsi="Aptos" w:cs="Aptos"/>
        </w:rPr>
        <w:t xml:space="preserve"> but </w:t>
      </w:r>
      <w:r w:rsidR="36B085C2" w:rsidRPr="058E3E6E">
        <w:rPr>
          <w:rFonts w:ascii="Aptos" w:eastAsia="Aptos" w:hAnsi="Aptos" w:cs="Aptos"/>
        </w:rPr>
        <w:t>I</w:t>
      </w:r>
      <w:r w:rsidR="74558E7D" w:rsidRPr="058E3E6E">
        <w:rPr>
          <w:rFonts w:ascii="Aptos" w:eastAsia="Aptos" w:hAnsi="Aptos" w:cs="Aptos"/>
        </w:rPr>
        <w:t xml:space="preserve"> am also learning. </w:t>
      </w:r>
    </w:p>
    <w:p w14:paraId="69333ECC" w14:textId="23262B81" w:rsidR="70809EE2" w:rsidRDefault="1CA1474E" w:rsidP="466BA9CB">
      <w:pPr>
        <w:spacing w:before="240" w:after="240"/>
        <w:rPr>
          <w:rFonts w:ascii="Aptos" w:eastAsia="Aptos" w:hAnsi="Aptos" w:cs="Aptos"/>
        </w:rPr>
      </w:pPr>
      <w:r w:rsidRPr="058E3E6E">
        <w:rPr>
          <w:rFonts w:ascii="Aptos" w:eastAsia="Aptos" w:hAnsi="Aptos" w:cs="Aptos"/>
        </w:rPr>
        <w:t>In the future</w:t>
      </w:r>
      <w:r w:rsidR="2961A3FB" w:rsidRPr="058E3E6E">
        <w:rPr>
          <w:rFonts w:ascii="Aptos" w:eastAsia="Aptos" w:hAnsi="Aptos" w:cs="Aptos"/>
        </w:rPr>
        <w:t xml:space="preserve">, I do plan on using AI responsibly. I can use AI to come up with ideas and explain concepts that </w:t>
      </w:r>
      <w:r w:rsidR="6ADB243E" w:rsidRPr="058E3E6E">
        <w:rPr>
          <w:rFonts w:ascii="Aptos" w:eastAsia="Aptos" w:hAnsi="Aptos" w:cs="Aptos"/>
        </w:rPr>
        <w:t>I</w:t>
      </w:r>
      <w:r w:rsidR="2961A3FB" w:rsidRPr="058E3E6E">
        <w:rPr>
          <w:rFonts w:ascii="Aptos" w:eastAsia="Aptos" w:hAnsi="Aptos" w:cs="Aptos"/>
        </w:rPr>
        <w:t xml:space="preserve"> do not understand, or to summarise information. </w:t>
      </w:r>
      <w:r w:rsidR="71E2F632" w:rsidRPr="058E3E6E">
        <w:rPr>
          <w:rFonts w:ascii="Aptos" w:eastAsia="Aptos" w:hAnsi="Aptos" w:cs="Aptos"/>
        </w:rPr>
        <w:t>However, when using AI I now know that I must be careful and verify the information and sources it gives</w:t>
      </w:r>
      <w:r w:rsidR="0D188308" w:rsidRPr="058E3E6E">
        <w:rPr>
          <w:rFonts w:ascii="Aptos" w:eastAsia="Aptos" w:hAnsi="Aptos" w:cs="Aptos"/>
        </w:rPr>
        <w:t xml:space="preserve">. </w:t>
      </w:r>
      <w:r w:rsidR="71E2F632" w:rsidRPr="058E3E6E">
        <w:rPr>
          <w:rFonts w:ascii="Aptos" w:eastAsia="Aptos" w:hAnsi="Aptos" w:cs="Aptos"/>
        </w:rPr>
        <w:t xml:space="preserve">AI is a </w:t>
      </w:r>
      <w:r w:rsidR="5488A236" w:rsidRPr="058E3E6E">
        <w:rPr>
          <w:rFonts w:ascii="Aptos" w:eastAsia="Aptos" w:hAnsi="Aptos" w:cs="Aptos"/>
        </w:rPr>
        <w:t>helpful,</w:t>
      </w:r>
      <w:r w:rsidR="71E2F632" w:rsidRPr="058E3E6E">
        <w:rPr>
          <w:rFonts w:ascii="Aptos" w:eastAsia="Aptos" w:hAnsi="Aptos" w:cs="Aptos"/>
        </w:rPr>
        <w:t xml:space="preserve"> </w:t>
      </w:r>
      <w:r w:rsidR="1858C620" w:rsidRPr="058E3E6E">
        <w:rPr>
          <w:rFonts w:ascii="Aptos" w:eastAsia="Aptos" w:hAnsi="Aptos" w:cs="Aptos"/>
        </w:rPr>
        <w:t>but it is not always reliable.</w:t>
      </w:r>
      <w:r w:rsidR="70809EE2" w:rsidRPr="058E3E6E">
        <w:rPr>
          <w:rFonts w:ascii="Aptos" w:eastAsia="Aptos" w:hAnsi="Aptos" w:cs="Aptos"/>
        </w:rPr>
        <w:t xml:space="preserve"> </w:t>
      </w:r>
    </w:p>
    <w:p w14:paraId="1D7467F1" w14:textId="7A1E0B7A" w:rsidR="1E59047D" w:rsidRDefault="1E59047D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Reference list:</w:t>
      </w:r>
    </w:p>
    <w:p w14:paraId="445DF782" w14:textId="08817BF4" w:rsidR="1E59047D" w:rsidRDefault="1E59047D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Prompt answer 1:</w:t>
      </w:r>
    </w:p>
    <w:p w14:paraId="60675A25" w14:textId="793F8B09" w:rsidR="1E59047D" w:rsidRDefault="1E59047D" w:rsidP="466BA9CB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  <w:b/>
          <w:bCs/>
        </w:rPr>
        <w:t>Journal article (Active recall research):</w:t>
      </w:r>
      <w:r w:rsidRPr="466BA9CB">
        <w:rPr>
          <w:rFonts w:ascii="Aptos" w:eastAsia="Aptos" w:hAnsi="Aptos" w:cs="Aptos"/>
        </w:rPr>
        <w:t xml:space="preserve"> Roediger, H.L. and Karpicke, J.D., 2006. </w:t>
      </w:r>
      <w:r w:rsidRPr="466BA9CB">
        <w:rPr>
          <w:rFonts w:ascii="Aptos" w:eastAsia="Aptos" w:hAnsi="Aptos" w:cs="Aptos"/>
          <w:i/>
          <w:iCs/>
        </w:rPr>
        <w:t>Test-enhanced learning: Taking memory tests improves long-term retention.</w:t>
      </w:r>
      <w:r w:rsidRPr="466BA9CB">
        <w:rPr>
          <w:rFonts w:ascii="Aptos" w:eastAsia="Aptos" w:hAnsi="Aptos" w:cs="Aptos"/>
        </w:rPr>
        <w:t xml:space="preserve"> Psychological Science, 17(3), pp.249–255.</w:t>
      </w:r>
    </w:p>
    <w:p w14:paraId="10432B4C" w14:textId="12508276" w:rsidR="1E59047D" w:rsidRDefault="1E59047D" w:rsidP="466BA9CB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  <w:b/>
          <w:bCs/>
        </w:rPr>
        <w:t>Book (Constructivist learning theory):</w:t>
      </w:r>
      <w:r w:rsidRPr="466BA9CB">
        <w:rPr>
          <w:rFonts w:ascii="Aptos" w:eastAsia="Aptos" w:hAnsi="Aptos" w:cs="Aptos"/>
        </w:rPr>
        <w:t xml:space="preserve"> Piaget, J., 1952. </w:t>
      </w:r>
      <w:r w:rsidRPr="466BA9CB">
        <w:rPr>
          <w:rFonts w:ascii="Aptos" w:eastAsia="Aptos" w:hAnsi="Aptos" w:cs="Aptos"/>
          <w:i/>
          <w:iCs/>
        </w:rPr>
        <w:t>The origins of intelligence in children.</w:t>
      </w:r>
      <w:r w:rsidRPr="466BA9CB">
        <w:rPr>
          <w:rFonts w:ascii="Aptos" w:eastAsia="Aptos" w:hAnsi="Aptos" w:cs="Aptos"/>
        </w:rPr>
        <w:t xml:space="preserve"> New York: International Universities Press.</w:t>
      </w:r>
    </w:p>
    <w:p w14:paraId="2C80A6D8" w14:textId="3603D457" w:rsidR="1E59047D" w:rsidRDefault="1E59047D" w:rsidP="466BA9CB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  <w:b/>
          <w:bCs/>
        </w:rPr>
        <w:t>Book (Social constructivism):</w:t>
      </w:r>
      <w:r w:rsidRPr="466BA9CB">
        <w:rPr>
          <w:rFonts w:ascii="Aptos" w:eastAsia="Aptos" w:hAnsi="Aptos" w:cs="Aptos"/>
        </w:rPr>
        <w:t xml:space="preserve"> Vygotsky, L.S., 1978. </w:t>
      </w:r>
      <w:r w:rsidRPr="466BA9CB">
        <w:rPr>
          <w:rFonts w:ascii="Aptos" w:eastAsia="Aptos" w:hAnsi="Aptos" w:cs="Aptos"/>
          <w:i/>
          <w:iCs/>
        </w:rPr>
        <w:t>Mind in society: The development of higher psychological processes.</w:t>
      </w:r>
      <w:r w:rsidRPr="466BA9CB">
        <w:rPr>
          <w:rFonts w:ascii="Aptos" w:eastAsia="Aptos" w:hAnsi="Aptos" w:cs="Aptos"/>
        </w:rPr>
        <w:t xml:space="preserve"> Cambridge, MA: Harvard University Press.</w:t>
      </w:r>
    </w:p>
    <w:p w14:paraId="02D2047F" w14:textId="63F538F5" w:rsidR="1E59047D" w:rsidRDefault="1E59047D" w:rsidP="466BA9CB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Book (Ecological systems theory):</w:t>
      </w:r>
    </w:p>
    <w:p w14:paraId="1C40497C" w14:textId="2266422B" w:rsidR="1E59047D" w:rsidRDefault="1E59047D" w:rsidP="466BA9CB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</w:rPr>
        <w:t xml:space="preserve">Bronfenbrenner, U., 1979. </w:t>
      </w:r>
      <w:r w:rsidRPr="466BA9CB">
        <w:rPr>
          <w:rFonts w:ascii="Aptos" w:eastAsia="Aptos" w:hAnsi="Aptos" w:cs="Aptos"/>
          <w:i/>
          <w:iCs/>
        </w:rPr>
        <w:t>The ecology of human development: Experiments by nature and design.</w:t>
      </w:r>
      <w:r w:rsidRPr="466BA9CB">
        <w:rPr>
          <w:rFonts w:ascii="Aptos" w:eastAsia="Aptos" w:hAnsi="Aptos" w:cs="Aptos"/>
        </w:rPr>
        <w:t xml:space="preserve"> Cambridge, MA: Harvard University Press.</w:t>
      </w:r>
    </w:p>
    <w:p w14:paraId="1D5B5DA6" w14:textId="589C236C" w:rsidR="1E59047D" w:rsidRDefault="1E59047D" w:rsidP="466BA9CB">
      <w:pPr>
        <w:pStyle w:val="ListParagraph"/>
        <w:numPr>
          <w:ilvl w:val="0"/>
          <w:numId w:val="4"/>
        </w:numPr>
        <w:spacing w:before="240" w:after="240"/>
        <w:rPr>
          <w:rFonts w:ascii="Aptos" w:eastAsia="Aptos" w:hAnsi="Aptos" w:cs="Aptos"/>
        </w:rPr>
      </w:pPr>
      <w:r w:rsidRPr="466BA9CB">
        <w:rPr>
          <w:rFonts w:ascii="Aptos" w:eastAsia="Aptos" w:hAnsi="Aptos" w:cs="Aptos"/>
          <w:b/>
          <w:bCs/>
        </w:rPr>
        <w:t>Journal article (Dual</w:t>
      </w:r>
      <w:r>
        <w:noBreakHyphen/>
      </w:r>
      <w:r w:rsidRPr="466BA9CB">
        <w:rPr>
          <w:rFonts w:ascii="Aptos" w:eastAsia="Aptos" w:hAnsi="Aptos" w:cs="Aptos"/>
          <w:b/>
          <w:bCs/>
        </w:rPr>
        <w:t>coding theory):</w:t>
      </w:r>
      <w:r w:rsidRPr="466BA9CB">
        <w:rPr>
          <w:rFonts w:ascii="Aptos" w:eastAsia="Aptos" w:hAnsi="Aptos" w:cs="Aptos"/>
        </w:rPr>
        <w:t xml:space="preserve"> Paivio, A., 1991. </w:t>
      </w:r>
      <w:r w:rsidRPr="466BA9CB">
        <w:rPr>
          <w:rFonts w:ascii="Aptos" w:eastAsia="Aptos" w:hAnsi="Aptos" w:cs="Aptos"/>
          <w:i/>
          <w:iCs/>
        </w:rPr>
        <w:t xml:space="preserve">Dual coding theory: Retrospect and </w:t>
      </w:r>
      <w:proofErr w:type="gramStart"/>
      <w:r w:rsidRPr="466BA9CB">
        <w:rPr>
          <w:rFonts w:ascii="Aptos" w:eastAsia="Aptos" w:hAnsi="Aptos" w:cs="Aptos"/>
          <w:i/>
          <w:iCs/>
        </w:rPr>
        <w:t>current status</w:t>
      </w:r>
      <w:proofErr w:type="gramEnd"/>
      <w:r w:rsidRPr="466BA9CB">
        <w:rPr>
          <w:rFonts w:ascii="Aptos" w:eastAsia="Aptos" w:hAnsi="Aptos" w:cs="Aptos"/>
          <w:i/>
          <w:iCs/>
        </w:rPr>
        <w:t>.</w:t>
      </w:r>
      <w:r w:rsidRPr="466BA9CB">
        <w:rPr>
          <w:rFonts w:ascii="Aptos" w:eastAsia="Aptos" w:hAnsi="Aptos" w:cs="Aptos"/>
        </w:rPr>
        <w:t xml:space="preserve"> Canadian Journal of Psychology, 45(3), pp.255–287.</w:t>
      </w:r>
    </w:p>
    <w:p w14:paraId="1C175680" w14:textId="6CBAEFE7" w:rsidR="0F7FE205" w:rsidRDefault="0F7FE205" w:rsidP="466BA9CB">
      <w:pPr>
        <w:spacing w:before="240" w:after="240"/>
        <w:rPr>
          <w:rFonts w:ascii="Aptos" w:eastAsia="Aptos" w:hAnsi="Aptos" w:cs="Aptos"/>
          <w:b/>
          <w:bCs/>
        </w:rPr>
      </w:pPr>
      <w:r w:rsidRPr="466BA9CB">
        <w:rPr>
          <w:rFonts w:ascii="Aptos" w:eastAsia="Aptos" w:hAnsi="Aptos" w:cs="Aptos"/>
          <w:b/>
          <w:bCs/>
        </w:rPr>
        <w:t>References for the books:</w:t>
      </w:r>
    </w:p>
    <w:p w14:paraId="7B8EE18D" w14:textId="4239DB71" w:rsidR="23F14FD2" w:rsidRDefault="23F14FD2" w:rsidP="466BA9CB">
      <w:pPr>
        <w:spacing w:before="240" w:after="240"/>
      </w:pPr>
      <w:r w:rsidRPr="466BA9CB">
        <w:rPr>
          <w:rFonts w:ascii="Source Sans Pro" w:eastAsia="Source Sans Pro" w:hAnsi="Source Sans Pro" w:cs="Source Sans Pro"/>
        </w:rPr>
        <w:t xml:space="preserve">Brown, P.C., Roediger, H.L. and McDaniel, M.A. (2014) </w:t>
      </w:r>
      <w:r w:rsidRPr="466BA9CB">
        <w:rPr>
          <w:rFonts w:ascii="Source Sans Pro" w:eastAsia="Source Sans Pro" w:hAnsi="Source Sans Pro" w:cs="Source Sans Pro"/>
          <w:i/>
          <w:iCs/>
        </w:rPr>
        <w:t xml:space="preserve">Make it </w:t>
      </w:r>
      <w:proofErr w:type="gramStart"/>
      <w:r w:rsidRPr="466BA9CB">
        <w:rPr>
          <w:rFonts w:ascii="Source Sans Pro" w:eastAsia="Source Sans Pro" w:hAnsi="Source Sans Pro" w:cs="Source Sans Pro"/>
          <w:i/>
          <w:iCs/>
        </w:rPr>
        <w:t>stick :</w:t>
      </w:r>
      <w:proofErr w:type="gramEnd"/>
      <w:r w:rsidRPr="466BA9CB">
        <w:rPr>
          <w:rFonts w:ascii="Source Sans Pro" w:eastAsia="Source Sans Pro" w:hAnsi="Source Sans Pro" w:cs="Source Sans Pro"/>
          <w:i/>
          <w:iCs/>
        </w:rPr>
        <w:t xml:space="preserve"> the science of successful learning</w:t>
      </w:r>
      <w:r w:rsidRPr="466BA9CB">
        <w:rPr>
          <w:rFonts w:ascii="Source Sans Pro" w:eastAsia="Source Sans Pro" w:hAnsi="Source Sans Pro" w:cs="Source Sans Pro"/>
        </w:rPr>
        <w:t>. Cambridge, Massachusetts: The Belknap Press of Harvard University Press. Pp 3,19,36</w:t>
      </w:r>
      <w:r w:rsidR="5AF59794" w:rsidRPr="466BA9CB">
        <w:rPr>
          <w:rFonts w:ascii="Source Sans Pro" w:eastAsia="Source Sans Pro" w:hAnsi="Source Sans Pro" w:cs="Source Sans Pro"/>
        </w:rPr>
        <w:t>. (accessed 9/9/26</w:t>
      </w:r>
      <w:r w:rsidR="5AF59794" w:rsidRPr="466BA9CB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 xml:space="preserve">) </w:t>
      </w:r>
    </w:p>
    <w:p w14:paraId="27231061" w14:textId="583602BE" w:rsidR="6C6C8371" w:rsidRDefault="6C6C8371" w:rsidP="466BA9CB">
      <w:pPr>
        <w:spacing w:before="240" w:after="240"/>
        <w:rPr>
          <w:rFonts w:ascii="Aptos" w:eastAsia="Aptos" w:hAnsi="Aptos" w:cs="Aptos"/>
        </w:rPr>
      </w:pPr>
      <w:r w:rsidRPr="466BA9CB">
        <w:rPr>
          <w:rFonts w:ascii="Source Sans Pro" w:eastAsia="Source Sans Pro" w:hAnsi="Source Sans Pro" w:cs="Source Sans Pro"/>
        </w:rPr>
        <w:t xml:space="preserve">Townley, J. (2019) “Atomic Habits: An Easy &amp; Proven Way to Build Good Habits &amp; Break Bad Ones by James Clear,” </w:t>
      </w:r>
      <w:r w:rsidRPr="466BA9CB">
        <w:rPr>
          <w:rFonts w:ascii="Source Sans Pro" w:eastAsia="Source Sans Pro" w:hAnsi="Source Sans Pro" w:cs="Source Sans Pro"/>
          <w:i/>
          <w:iCs/>
        </w:rPr>
        <w:t>The objective standard</w:t>
      </w:r>
      <w:r w:rsidRPr="466BA9CB">
        <w:rPr>
          <w:rFonts w:ascii="Source Sans Pro" w:eastAsia="Source Sans Pro" w:hAnsi="Source Sans Pro" w:cs="Source Sans Pro"/>
        </w:rPr>
        <w:t>, 14(1). PP 17, 23, 32 (accessed 9/9/2026</w:t>
      </w:r>
      <w:r w:rsidRPr="466BA9CB">
        <w:rPr>
          <w:rFonts w:ascii="Source Sans Pro" w:eastAsia="Source Sans Pro" w:hAnsi="Source Sans Pro" w:cs="Source Sans Pro"/>
          <w:color w:val="3A3A3A" w:themeColor="background2" w:themeShade="40"/>
          <w:sz w:val="22"/>
          <w:szCs w:val="22"/>
        </w:rPr>
        <w:t>)</w:t>
      </w:r>
    </w:p>
    <w:p w14:paraId="6226B869" w14:textId="03008EEC" w:rsidR="5CF18206" w:rsidRDefault="5CF18206" w:rsidP="466BA9CB">
      <w:pPr>
        <w:rPr>
          <w:rFonts w:ascii="Aptos" w:eastAsia="Aptos" w:hAnsi="Aptos" w:cs="Aptos"/>
        </w:rPr>
      </w:pPr>
      <w:r w:rsidRPr="466BA9CB">
        <w:rPr>
          <w:rFonts w:ascii="Source Sans Pro" w:eastAsia="Source Sans Pro" w:hAnsi="Source Sans Pro" w:cs="Source Sans Pro"/>
        </w:rPr>
        <w:t xml:space="preserve">Cottrell, S. (2024) </w:t>
      </w:r>
      <w:r w:rsidRPr="466BA9CB">
        <w:rPr>
          <w:rFonts w:ascii="Source Sans Pro" w:eastAsia="Source Sans Pro" w:hAnsi="Source Sans Pro" w:cs="Source Sans Pro"/>
          <w:i/>
          <w:iCs/>
        </w:rPr>
        <w:t>The study skills handbook</w:t>
      </w:r>
      <w:r w:rsidRPr="466BA9CB">
        <w:rPr>
          <w:rFonts w:ascii="Source Sans Pro" w:eastAsia="Source Sans Pro" w:hAnsi="Source Sans Pro" w:cs="Source Sans Pro"/>
        </w:rPr>
        <w:t xml:space="preserve">. Sixth edition. London: Bloomsbury Academic. PP 67, 72, 89. (Accessed 9/9/2026) </w:t>
      </w:r>
    </w:p>
    <w:p w14:paraId="3CAEFE05" w14:textId="5E0C08C9" w:rsidR="466BA9CB" w:rsidRDefault="466BA9CB"/>
    <w:p w14:paraId="073C3885" w14:textId="77777777" w:rsidR="008E26FD" w:rsidRDefault="008E26FD"/>
    <w:p w14:paraId="38833E51" w14:textId="77777777" w:rsidR="008E26FD" w:rsidRDefault="008E26FD"/>
    <w:p w14:paraId="2DCCE1E9" w14:textId="77777777" w:rsidR="008E26FD" w:rsidRDefault="008E26FD"/>
    <w:p w14:paraId="29FE3E8C" w14:textId="77777777" w:rsidR="008E26FD" w:rsidRDefault="008E26FD"/>
    <w:p w14:paraId="68882B21" w14:textId="77777777" w:rsidR="008E26FD" w:rsidRDefault="008E26FD"/>
    <w:p w14:paraId="49F4590F" w14:textId="4EFD0816" w:rsidR="008E26FD" w:rsidRDefault="008E26FD">
      <w:r>
        <w:rPr>
          <w:noProof/>
        </w:rPr>
        <w:drawing>
          <wp:inline distT="0" distB="0" distL="0" distR="0" wp14:anchorId="5C2C1B9E" wp14:editId="2B4373EF">
            <wp:extent cx="5731510" cy="3223895"/>
            <wp:effectExtent l="0" t="0" r="2540" b="0"/>
            <wp:docPr id="10691866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18663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A4BF5" w14:textId="726575EE" w:rsidR="008E26FD" w:rsidRDefault="008E26FD">
      <w:r>
        <w:rPr>
          <w:noProof/>
        </w:rPr>
        <w:drawing>
          <wp:inline distT="0" distB="0" distL="0" distR="0" wp14:anchorId="396A2EBC" wp14:editId="17AD86C3">
            <wp:extent cx="5731510" cy="3223895"/>
            <wp:effectExtent l="0" t="0" r="2540" b="0"/>
            <wp:docPr id="1917800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80097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3AD0C" w14:textId="77777777" w:rsidR="008E26FD" w:rsidRPr="008E26FD" w:rsidRDefault="008E26FD" w:rsidP="008E26FD"/>
    <w:p w14:paraId="4A90F3D6" w14:textId="77777777" w:rsidR="008E26FD" w:rsidRDefault="008E26FD" w:rsidP="008E26FD"/>
    <w:p w14:paraId="2FD807A9" w14:textId="7F23A0E6" w:rsidR="008E26FD" w:rsidRPr="008E26FD" w:rsidRDefault="32A0E5DC" w:rsidP="36CF2040">
      <w:pPr>
        <w:rPr>
          <w:rFonts w:ascii="Aptos" w:eastAsia="Aptos" w:hAnsi="Aptos" w:cs="Aptos"/>
          <w:color w:val="000000" w:themeColor="text1"/>
        </w:rPr>
      </w:pPr>
      <w:r w:rsidRPr="36CF2040">
        <w:rPr>
          <w:rFonts w:ascii="Aptos" w:eastAsia="Aptos" w:hAnsi="Aptos" w:cs="Aptos"/>
          <w:color w:val="000000" w:themeColor="text1"/>
        </w:rPr>
        <w:t xml:space="preserve">Part 4: voice over </w:t>
      </w:r>
    </w:p>
    <w:p w14:paraId="01896FEF" w14:textId="1DECCE00" w:rsidR="008E26FD" w:rsidRPr="008E26FD" w:rsidRDefault="32A0E5DC" w:rsidP="008E26FD">
      <w:hyperlink r:id="rId14">
        <w:r w:rsidRPr="36CF2040">
          <w:rPr>
            <w:rStyle w:val="Hyperlink"/>
          </w:rPr>
          <w:t>Presentation (1).mp4</w:t>
        </w:r>
      </w:hyperlink>
    </w:p>
    <w:sectPr w:rsidR="008E26FD" w:rsidRPr="008E26FD">
      <w:headerReference w:type="default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2A8C5" w14:textId="77777777" w:rsidR="000674E9" w:rsidRDefault="000674E9">
      <w:pPr>
        <w:spacing w:after="0" w:line="240" w:lineRule="auto"/>
      </w:pPr>
      <w:r>
        <w:separator/>
      </w:r>
    </w:p>
  </w:endnote>
  <w:endnote w:type="continuationSeparator" w:id="0">
    <w:p w14:paraId="7417D9B1" w14:textId="77777777" w:rsidR="000674E9" w:rsidRDefault="00067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6BA9CB" w14:paraId="1224EAA0" w14:textId="77777777" w:rsidTr="466BA9CB">
      <w:trPr>
        <w:trHeight w:val="300"/>
      </w:trPr>
      <w:tc>
        <w:tcPr>
          <w:tcW w:w="3005" w:type="dxa"/>
        </w:tcPr>
        <w:p w14:paraId="312EAA1B" w14:textId="6F09D471" w:rsidR="466BA9CB" w:rsidRDefault="466BA9CB" w:rsidP="466BA9CB">
          <w:pPr>
            <w:pStyle w:val="Header"/>
            <w:ind w:left="-115"/>
          </w:pPr>
        </w:p>
      </w:tc>
      <w:tc>
        <w:tcPr>
          <w:tcW w:w="3005" w:type="dxa"/>
        </w:tcPr>
        <w:p w14:paraId="2806CD76" w14:textId="7D884FA8" w:rsidR="466BA9CB" w:rsidRDefault="466BA9CB" w:rsidP="466BA9CB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8E26FD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3E30A5D7" w14:textId="43AB247D" w:rsidR="466BA9CB" w:rsidRDefault="466BA9CB" w:rsidP="466BA9CB">
          <w:pPr>
            <w:pStyle w:val="Header"/>
            <w:ind w:right="-115"/>
            <w:jc w:val="right"/>
          </w:pPr>
        </w:p>
      </w:tc>
    </w:tr>
  </w:tbl>
  <w:p w14:paraId="0EC9CC6E" w14:textId="5DF6DA5A" w:rsidR="466BA9CB" w:rsidRDefault="466BA9CB" w:rsidP="466BA9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4566" w14:textId="77777777" w:rsidR="000674E9" w:rsidRDefault="000674E9">
      <w:pPr>
        <w:spacing w:after="0" w:line="240" w:lineRule="auto"/>
      </w:pPr>
      <w:r>
        <w:separator/>
      </w:r>
    </w:p>
  </w:footnote>
  <w:footnote w:type="continuationSeparator" w:id="0">
    <w:p w14:paraId="4943FFF6" w14:textId="77777777" w:rsidR="000674E9" w:rsidRDefault="00067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66BA9CB" w14:paraId="21717F1A" w14:textId="77777777" w:rsidTr="466BA9CB">
      <w:trPr>
        <w:trHeight w:val="300"/>
      </w:trPr>
      <w:tc>
        <w:tcPr>
          <w:tcW w:w="3005" w:type="dxa"/>
        </w:tcPr>
        <w:p w14:paraId="205D856C" w14:textId="2E659270" w:rsidR="466BA9CB" w:rsidRDefault="466BA9CB" w:rsidP="466BA9CB">
          <w:pPr>
            <w:pStyle w:val="Header"/>
            <w:ind w:left="-115"/>
          </w:pPr>
          <w:r>
            <w:t>Michaela Nicholas,</w:t>
          </w:r>
        </w:p>
        <w:p w14:paraId="38A750FD" w14:textId="6E95ADC8" w:rsidR="466BA9CB" w:rsidRDefault="466BA9CB" w:rsidP="466BA9CB">
          <w:pPr>
            <w:pStyle w:val="Header"/>
            <w:ind w:left="-115"/>
          </w:pPr>
          <w:r>
            <w:t>2600873</w:t>
          </w:r>
        </w:p>
      </w:tc>
      <w:tc>
        <w:tcPr>
          <w:tcW w:w="3005" w:type="dxa"/>
        </w:tcPr>
        <w:p w14:paraId="7642ADE2" w14:textId="796E2249" w:rsidR="466BA9CB" w:rsidRDefault="466BA9CB" w:rsidP="466BA9CB">
          <w:pPr>
            <w:pStyle w:val="Header"/>
            <w:jc w:val="center"/>
          </w:pPr>
          <w:r>
            <w:t>Module 1: ECEY4012</w:t>
          </w:r>
        </w:p>
      </w:tc>
      <w:tc>
        <w:tcPr>
          <w:tcW w:w="3005" w:type="dxa"/>
        </w:tcPr>
        <w:p w14:paraId="2E53D8B7" w14:textId="1BCCD1CF" w:rsidR="466BA9CB" w:rsidRDefault="466BA9CB" w:rsidP="466BA9CB">
          <w:pPr>
            <w:pStyle w:val="Header"/>
            <w:ind w:right="-115"/>
            <w:jc w:val="right"/>
          </w:pPr>
          <w:r>
            <w:t>1/9/2026-</w:t>
          </w:r>
        </w:p>
        <w:p w14:paraId="102E7740" w14:textId="7476F51B" w:rsidR="466BA9CB" w:rsidRDefault="466BA9CB" w:rsidP="466BA9CB">
          <w:pPr>
            <w:pStyle w:val="Header"/>
            <w:ind w:right="-115"/>
            <w:jc w:val="right"/>
          </w:pPr>
          <w:r>
            <w:t>27/9/2026</w:t>
          </w:r>
        </w:p>
      </w:tc>
    </w:tr>
  </w:tbl>
  <w:p w14:paraId="4F7C8691" w14:textId="075D2BCE" w:rsidR="466BA9CB" w:rsidRDefault="466BA9CB" w:rsidP="466BA9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47036"/>
    <w:multiLevelType w:val="hybridMultilevel"/>
    <w:tmpl w:val="D00CEEA0"/>
    <w:lvl w:ilvl="0" w:tplc="FC48E1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309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A7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4E17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2E56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BA2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430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F241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086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D968F"/>
    <w:multiLevelType w:val="hybridMultilevel"/>
    <w:tmpl w:val="EAEAB2DA"/>
    <w:lvl w:ilvl="0" w:tplc="F14EF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8E9F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A87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EA73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26C9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3ED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5E3E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BC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0AD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307FF"/>
    <w:multiLevelType w:val="hybridMultilevel"/>
    <w:tmpl w:val="B9DA878C"/>
    <w:lvl w:ilvl="0" w:tplc="8A8EDE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46E1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7E6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3A97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E69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861A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964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29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6893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6FFC8"/>
    <w:multiLevelType w:val="hybridMultilevel"/>
    <w:tmpl w:val="E3E8E856"/>
    <w:lvl w:ilvl="0" w:tplc="C09807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CC8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5638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367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8A5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548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A096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86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22F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2AD1C3"/>
    <w:multiLevelType w:val="hybridMultilevel"/>
    <w:tmpl w:val="74DECF06"/>
    <w:lvl w:ilvl="0" w:tplc="A880A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0E2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34F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725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C83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9C9C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6EB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020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863C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695567">
    <w:abstractNumId w:val="3"/>
  </w:num>
  <w:num w:numId="2" w16cid:durableId="1535657321">
    <w:abstractNumId w:val="0"/>
  </w:num>
  <w:num w:numId="3" w16cid:durableId="583102431">
    <w:abstractNumId w:val="4"/>
  </w:num>
  <w:num w:numId="4" w16cid:durableId="581332254">
    <w:abstractNumId w:val="1"/>
  </w:num>
  <w:num w:numId="5" w16cid:durableId="1742942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BDBB34"/>
    <w:rsid w:val="000674E9"/>
    <w:rsid w:val="00121675"/>
    <w:rsid w:val="001A0997"/>
    <w:rsid w:val="002456C1"/>
    <w:rsid w:val="002712C8"/>
    <w:rsid w:val="00281E6F"/>
    <w:rsid w:val="002E3264"/>
    <w:rsid w:val="0030379A"/>
    <w:rsid w:val="00333E17"/>
    <w:rsid w:val="003D2A1D"/>
    <w:rsid w:val="00420271"/>
    <w:rsid w:val="00476FC3"/>
    <w:rsid w:val="005A2F1A"/>
    <w:rsid w:val="00752D89"/>
    <w:rsid w:val="007AE8AD"/>
    <w:rsid w:val="008105CA"/>
    <w:rsid w:val="00855757"/>
    <w:rsid w:val="008C2498"/>
    <w:rsid w:val="008E26FD"/>
    <w:rsid w:val="009A3F43"/>
    <w:rsid w:val="009A7EC0"/>
    <w:rsid w:val="00BF78A7"/>
    <w:rsid w:val="00D456A3"/>
    <w:rsid w:val="00D47F7F"/>
    <w:rsid w:val="00FA6155"/>
    <w:rsid w:val="00FB3081"/>
    <w:rsid w:val="00FE4051"/>
    <w:rsid w:val="01346F8A"/>
    <w:rsid w:val="0192C7FC"/>
    <w:rsid w:val="01D3C313"/>
    <w:rsid w:val="01E255F2"/>
    <w:rsid w:val="02710D46"/>
    <w:rsid w:val="02D91F11"/>
    <w:rsid w:val="02E3A771"/>
    <w:rsid w:val="0317F019"/>
    <w:rsid w:val="038BCFAF"/>
    <w:rsid w:val="03D1B446"/>
    <w:rsid w:val="03D66478"/>
    <w:rsid w:val="047560AD"/>
    <w:rsid w:val="04A58BD3"/>
    <w:rsid w:val="058E3E6E"/>
    <w:rsid w:val="062AD123"/>
    <w:rsid w:val="064EC4E6"/>
    <w:rsid w:val="06716638"/>
    <w:rsid w:val="0704F44B"/>
    <w:rsid w:val="07AF2C5C"/>
    <w:rsid w:val="07D136BE"/>
    <w:rsid w:val="0876E3D9"/>
    <w:rsid w:val="08C5B7E3"/>
    <w:rsid w:val="09A00646"/>
    <w:rsid w:val="09AF5917"/>
    <w:rsid w:val="09EC5120"/>
    <w:rsid w:val="0A04E8A5"/>
    <w:rsid w:val="0A3B322A"/>
    <w:rsid w:val="0A925B00"/>
    <w:rsid w:val="0B5330B9"/>
    <w:rsid w:val="0BF3D895"/>
    <w:rsid w:val="0BF51769"/>
    <w:rsid w:val="0C4DF145"/>
    <w:rsid w:val="0C59A05A"/>
    <w:rsid w:val="0C8A398D"/>
    <w:rsid w:val="0CA5B164"/>
    <w:rsid w:val="0D188308"/>
    <w:rsid w:val="0D4ADE49"/>
    <w:rsid w:val="0DAD1E7B"/>
    <w:rsid w:val="0DE0D8BB"/>
    <w:rsid w:val="0E553D50"/>
    <w:rsid w:val="0E8B7D22"/>
    <w:rsid w:val="0EBDBB34"/>
    <w:rsid w:val="0EF49EC3"/>
    <w:rsid w:val="0F3744B1"/>
    <w:rsid w:val="0F7FE205"/>
    <w:rsid w:val="0F8CBBE7"/>
    <w:rsid w:val="0FABC2A9"/>
    <w:rsid w:val="0FB0BBCA"/>
    <w:rsid w:val="100AC652"/>
    <w:rsid w:val="10526616"/>
    <w:rsid w:val="10871FC9"/>
    <w:rsid w:val="10F5D8DE"/>
    <w:rsid w:val="124E67E9"/>
    <w:rsid w:val="1361F5CB"/>
    <w:rsid w:val="1387C506"/>
    <w:rsid w:val="13D13721"/>
    <w:rsid w:val="14AEC6CF"/>
    <w:rsid w:val="14F5238E"/>
    <w:rsid w:val="15357055"/>
    <w:rsid w:val="15B4443E"/>
    <w:rsid w:val="1639DC18"/>
    <w:rsid w:val="16479C24"/>
    <w:rsid w:val="177405BD"/>
    <w:rsid w:val="17A24A4A"/>
    <w:rsid w:val="17F73D75"/>
    <w:rsid w:val="18229D8E"/>
    <w:rsid w:val="1858C620"/>
    <w:rsid w:val="1865F808"/>
    <w:rsid w:val="1887687E"/>
    <w:rsid w:val="18880A77"/>
    <w:rsid w:val="18FCF694"/>
    <w:rsid w:val="193542DF"/>
    <w:rsid w:val="19377309"/>
    <w:rsid w:val="19490AE8"/>
    <w:rsid w:val="1A1329B1"/>
    <w:rsid w:val="1A7BCC7C"/>
    <w:rsid w:val="1B1440CD"/>
    <w:rsid w:val="1B4E1B50"/>
    <w:rsid w:val="1BB98193"/>
    <w:rsid w:val="1BBB77B4"/>
    <w:rsid w:val="1BE5F0F8"/>
    <w:rsid w:val="1BF6E611"/>
    <w:rsid w:val="1BFE033B"/>
    <w:rsid w:val="1C31B8CC"/>
    <w:rsid w:val="1C8B845B"/>
    <w:rsid w:val="1CA1474E"/>
    <w:rsid w:val="1CA46F26"/>
    <w:rsid w:val="1CE39C45"/>
    <w:rsid w:val="1D067234"/>
    <w:rsid w:val="1D20A139"/>
    <w:rsid w:val="1E59047D"/>
    <w:rsid w:val="1E91B978"/>
    <w:rsid w:val="1EAD415F"/>
    <w:rsid w:val="1EBFFDD2"/>
    <w:rsid w:val="1F119447"/>
    <w:rsid w:val="200DA7B9"/>
    <w:rsid w:val="20FB51EE"/>
    <w:rsid w:val="21566FC2"/>
    <w:rsid w:val="21F7D99A"/>
    <w:rsid w:val="22111F7A"/>
    <w:rsid w:val="2227AB83"/>
    <w:rsid w:val="23DC8780"/>
    <w:rsid w:val="23F14FD2"/>
    <w:rsid w:val="24270CAB"/>
    <w:rsid w:val="242CF14B"/>
    <w:rsid w:val="246C8C4D"/>
    <w:rsid w:val="24955336"/>
    <w:rsid w:val="256AF890"/>
    <w:rsid w:val="2573383B"/>
    <w:rsid w:val="25ACB9A0"/>
    <w:rsid w:val="2604A55D"/>
    <w:rsid w:val="269B7114"/>
    <w:rsid w:val="2701BF11"/>
    <w:rsid w:val="2792F942"/>
    <w:rsid w:val="2794C95A"/>
    <w:rsid w:val="27B114E5"/>
    <w:rsid w:val="28349543"/>
    <w:rsid w:val="285B33A0"/>
    <w:rsid w:val="2899EF06"/>
    <w:rsid w:val="28FC20DE"/>
    <w:rsid w:val="291805A9"/>
    <w:rsid w:val="291ED297"/>
    <w:rsid w:val="2961A3FB"/>
    <w:rsid w:val="297304EE"/>
    <w:rsid w:val="2B40C93F"/>
    <w:rsid w:val="2B503C7B"/>
    <w:rsid w:val="2B56E83F"/>
    <w:rsid w:val="2C1CBD3A"/>
    <w:rsid w:val="2C657514"/>
    <w:rsid w:val="2C7B7806"/>
    <w:rsid w:val="2CA83A44"/>
    <w:rsid w:val="2CB61809"/>
    <w:rsid w:val="2CCC8856"/>
    <w:rsid w:val="2DF2F114"/>
    <w:rsid w:val="2E11B3DF"/>
    <w:rsid w:val="2E335946"/>
    <w:rsid w:val="2E8836BF"/>
    <w:rsid w:val="2ED35F9B"/>
    <w:rsid w:val="2F9CC18E"/>
    <w:rsid w:val="3010B1B6"/>
    <w:rsid w:val="3077B7D4"/>
    <w:rsid w:val="30C9BC56"/>
    <w:rsid w:val="30D70699"/>
    <w:rsid w:val="30D9B05F"/>
    <w:rsid w:val="30E4CA5A"/>
    <w:rsid w:val="3102BA45"/>
    <w:rsid w:val="32704387"/>
    <w:rsid w:val="32A0E5DC"/>
    <w:rsid w:val="334959A5"/>
    <w:rsid w:val="3368B276"/>
    <w:rsid w:val="347E3665"/>
    <w:rsid w:val="35BCD0DB"/>
    <w:rsid w:val="35CF44DC"/>
    <w:rsid w:val="35EDD466"/>
    <w:rsid w:val="36063208"/>
    <w:rsid w:val="3630032E"/>
    <w:rsid w:val="36B085C2"/>
    <w:rsid w:val="36CF2040"/>
    <w:rsid w:val="36F53DF5"/>
    <w:rsid w:val="37682E87"/>
    <w:rsid w:val="38762D00"/>
    <w:rsid w:val="38E6F9BC"/>
    <w:rsid w:val="3909DE31"/>
    <w:rsid w:val="393524AC"/>
    <w:rsid w:val="393708F6"/>
    <w:rsid w:val="39851805"/>
    <w:rsid w:val="39A45960"/>
    <w:rsid w:val="3AF96DC4"/>
    <w:rsid w:val="3B46C960"/>
    <w:rsid w:val="3B6FEE64"/>
    <w:rsid w:val="3D608AF2"/>
    <w:rsid w:val="3DBEECA8"/>
    <w:rsid w:val="3E4395D6"/>
    <w:rsid w:val="3EA81E73"/>
    <w:rsid w:val="3EB5A1DA"/>
    <w:rsid w:val="3F2A9E96"/>
    <w:rsid w:val="3F7C02B3"/>
    <w:rsid w:val="3FAB0244"/>
    <w:rsid w:val="3FE9547A"/>
    <w:rsid w:val="41A3CB11"/>
    <w:rsid w:val="42E29AA8"/>
    <w:rsid w:val="42EB1E79"/>
    <w:rsid w:val="4343DF0C"/>
    <w:rsid w:val="43527F43"/>
    <w:rsid w:val="43AEF0A9"/>
    <w:rsid w:val="448F432F"/>
    <w:rsid w:val="4515AF29"/>
    <w:rsid w:val="451C3D74"/>
    <w:rsid w:val="45C343A0"/>
    <w:rsid w:val="4645C89D"/>
    <w:rsid w:val="466BA9CB"/>
    <w:rsid w:val="4690D21B"/>
    <w:rsid w:val="46A66132"/>
    <w:rsid w:val="46C597A5"/>
    <w:rsid w:val="46F8D398"/>
    <w:rsid w:val="4748583C"/>
    <w:rsid w:val="476897E7"/>
    <w:rsid w:val="480DDD6B"/>
    <w:rsid w:val="481D8B04"/>
    <w:rsid w:val="484F3E25"/>
    <w:rsid w:val="4865343E"/>
    <w:rsid w:val="490ED039"/>
    <w:rsid w:val="494FC718"/>
    <w:rsid w:val="49582F82"/>
    <w:rsid w:val="499B8631"/>
    <w:rsid w:val="499D5AE5"/>
    <w:rsid w:val="49E45114"/>
    <w:rsid w:val="4A06438D"/>
    <w:rsid w:val="4A2D1124"/>
    <w:rsid w:val="4AB06262"/>
    <w:rsid w:val="4B066CD2"/>
    <w:rsid w:val="4B1D9AC2"/>
    <w:rsid w:val="4B5E83F3"/>
    <w:rsid w:val="4B6F9032"/>
    <w:rsid w:val="4B79774E"/>
    <w:rsid w:val="4B907182"/>
    <w:rsid w:val="4BF49E25"/>
    <w:rsid w:val="4C9B8E95"/>
    <w:rsid w:val="4CFB887B"/>
    <w:rsid w:val="4DA708AB"/>
    <w:rsid w:val="4DC09093"/>
    <w:rsid w:val="4E8D6ABB"/>
    <w:rsid w:val="4EA6ED17"/>
    <w:rsid w:val="4EDDD915"/>
    <w:rsid w:val="4F023A0F"/>
    <w:rsid w:val="505994E8"/>
    <w:rsid w:val="516B3E7C"/>
    <w:rsid w:val="5194AE73"/>
    <w:rsid w:val="5336602B"/>
    <w:rsid w:val="533F5FE0"/>
    <w:rsid w:val="53876C9F"/>
    <w:rsid w:val="53A12207"/>
    <w:rsid w:val="5404E449"/>
    <w:rsid w:val="5488A236"/>
    <w:rsid w:val="549D1A82"/>
    <w:rsid w:val="54BE5E80"/>
    <w:rsid w:val="56CD0DCE"/>
    <w:rsid w:val="579B0E26"/>
    <w:rsid w:val="58725FDE"/>
    <w:rsid w:val="58D69A72"/>
    <w:rsid w:val="58E9FCB3"/>
    <w:rsid w:val="5936DD68"/>
    <w:rsid w:val="594821CB"/>
    <w:rsid w:val="5A08BDD4"/>
    <w:rsid w:val="5A5BF984"/>
    <w:rsid w:val="5A8E6B85"/>
    <w:rsid w:val="5AA1448A"/>
    <w:rsid w:val="5AF59794"/>
    <w:rsid w:val="5B4F89A2"/>
    <w:rsid w:val="5B565B89"/>
    <w:rsid w:val="5BCB114A"/>
    <w:rsid w:val="5BDE8FBD"/>
    <w:rsid w:val="5BE0D283"/>
    <w:rsid w:val="5BF10F8C"/>
    <w:rsid w:val="5C387C2E"/>
    <w:rsid w:val="5CF18206"/>
    <w:rsid w:val="5CFBC151"/>
    <w:rsid w:val="5D524D6A"/>
    <w:rsid w:val="5DB2BCDE"/>
    <w:rsid w:val="5DEBD275"/>
    <w:rsid w:val="5E7EB408"/>
    <w:rsid w:val="5E807866"/>
    <w:rsid w:val="5E8273C6"/>
    <w:rsid w:val="5E842C7C"/>
    <w:rsid w:val="602034C1"/>
    <w:rsid w:val="605A95B1"/>
    <w:rsid w:val="60C50A5A"/>
    <w:rsid w:val="60F7D1C7"/>
    <w:rsid w:val="60F8C892"/>
    <w:rsid w:val="612B8BC8"/>
    <w:rsid w:val="6177C9E5"/>
    <w:rsid w:val="61A92217"/>
    <w:rsid w:val="62BD8CDB"/>
    <w:rsid w:val="63902B7A"/>
    <w:rsid w:val="63F8197D"/>
    <w:rsid w:val="6418B899"/>
    <w:rsid w:val="648B57E5"/>
    <w:rsid w:val="648C3652"/>
    <w:rsid w:val="64F0AB05"/>
    <w:rsid w:val="6547644D"/>
    <w:rsid w:val="658181E7"/>
    <w:rsid w:val="67542EEB"/>
    <w:rsid w:val="6759F9BB"/>
    <w:rsid w:val="677F14D0"/>
    <w:rsid w:val="67C9A07A"/>
    <w:rsid w:val="67D2902D"/>
    <w:rsid w:val="682F6306"/>
    <w:rsid w:val="698EB3C4"/>
    <w:rsid w:val="6A2349E5"/>
    <w:rsid w:val="6A66ECF5"/>
    <w:rsid w:val="6AA20667"/>
    <w:rsid w:val="6ADB243E"/>
    <w:rsid w:val="6B6736A9"/>
    <w:rsid w:val="6B7A854D"/>
    <w:rsid w:val="6C15136D"/>
    <w:rsid w:val="6C4816C3"/>
    <w:rsid w:val="6C48FDD9"/>
    <w:rsid w:val="6C4DCAD1"/>
    <w:rsid w:val="6C6C8371"/>
    <w:rsid w:val="6CD00557"/>
    <w:rsid w:val="6CD54A68"/>
    <w:rsid w:val="6D3634B6"/>
    <w:rsid w:val="6E4F88E8"/>
    <w:rsid w:val="6E7215A4"/>
    <w:rsid w:val="6EB1BBCC"/>
    <w:rsid w:val="6EE84D56"/>
    <w:rsid w:val="6EF20DC0"/>
    <w:rsid w:val="6FB5FFC0"/>
    <w:rsid w:val="6FB95A5A"/>
    <w:rsid w:val="7019A1B0"/>
    <w:rsid w:val="70809EE2"/>
    <w:rsid w:val="71352B82"/>
    <w:rsid w:val="7135D7D2"/>
    <w:rsid w:val="71502413"/>
    <w:rsid w:val="71E2F632"/>
    <w:rsid w:val="727F4E33"/>
    <w:rsid w:val="72F247B9"/>
    <w:rsid w:val="7301854C"/>
    <w:rsid w:val="73276D55"/>
    <w:rsid w:val="7416EC95"/>
    <w:rsid w:val="74208F1F"/>
    <w:rsid w:val="74558E7D"/>
    <w:rsid w:val="7480D284"/>
    <w:rsid w:val="753CAF21"/>
    <w:rsid w:val="75A07789"/>
    <w:rsid w:val="75B93489"/>
    <w:rsid w:val="78760D0D"/>
    <w:rsid w:val="788635CF"/>
    <w:rsid w:val="7902D93A"/>
    <w:rsid w:val="7962597F"/>
    <w:rsid w:val="798A86B3"/>
    <w:rsid w:val="7AFE61C9"/>
    <w:rsid w:val="7B8AE94B"/>
    <w:rsid w:val="7BC398CF"/>
    <w:rsid w:val="7C07C93A"/>
    <w:rsid w:val="7C84AD51"/>
    <w:rsid w:val="7CA4709A"/>
    <w:rsid w:val="7D0BEB76"/>
    <w:rsid w:val="7D2BE39C"/>
    <w:rsid w:val="7DC0B016"/>
    <w:rsid w:val="7E5835F5"/>
    <w:rsid w:val="7F58DF86"/>
    <w:rsid w:val="7FB34A51"/>
    <w:rsid w:val="7FBE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C3840"/>
  <w15:chartTrackingRefBased/>
  <w15:docId w15:val="{30A5E3DF-6F34-49CD-B51B-B946E93C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466BA9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66BA9CB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466BA9C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66BA9CB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2167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sv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1drv.ms/v/c/32b4e31ca726936f/IQBNLf7rBHgNRpd4mKoyDlVrAWw10mNjpEKPVj687MVbXdo?e=qJiw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BA7350-056E-41D5-9353-2B0644135B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619F53-5607-496C-BB40-C12C736B0E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E9F55-2E58-4F6E-9AF8-6675B0B1D7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Pages>1</Pages>
  <Words>1458</Words>
  <Characters>8312</Characters>
  <Application>Microsoft Office Word</Application>
  <DocSecurity>4</DocSecurity>
  <Lines>69</Lines>
  <Paragraphs>19</Paragraphs>
  <ScaleCrop>false</ScaleCrop>
  <Company/>
  <LinksUpToDate>false</LinksUpToDate>
  <CharactersWithSpaces>9751</CharactersWithSpaces>
  <SharedDoc>false</SharedDoc>
  <HLinks>
    <vt:vector size="6" baseType="variant">
      <vt:variant>
        <vt:i4>4849674</vt:i4>
      </vt:variant>
      <vt:variant>
        <vt:i4>0</vt:i4>
      </vt:variant>
      <vt:variant>
        <vt:i4>0</vt:i4>
      </vt:variant>
      <vt:variant>
        <vt:i4>5</vt:i4>
      </vt:variant>
      <vt:variant>
        <vt:lpwstr>https://1drv.ms/v/c/32b4e31ca726936f/IQBNLf7rBHgNRpd4mKoyDlVrAWw10mNjpEKPVj687MVbXdo?e=qJiwBy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Nicholas (2600873)</dc:creator>
  <cp:keywords/>
  <dc:description/>
  <cp:lastModifiedBy>Nicholas Nicholas (2600873)</cp:lastModifiedBy>
  <cp:revision>11</cp:revision>
  <dcterms:created xsi:type="dcterms:W3CDTF">2026-09-24T21:10:00Z</dcterms:created>
  <dcterms:modified xsi:type="dcterms:W3CDTF">2026-09-25T14:38:00Z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