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8E8CE" w14:textId="4BBAB2AF" w:rsidR="00A80210" w:rsidRPr="00054AEC" w:rsidRDefault="00C01FC2" w:rsidP="00C01FC2">
      <w:pPr>
        <w:jc w:val="center"/>
        <w:rPr>
          <w:rFonts w:ascii="Arial" w:hAnsi="Arial" w:cs="Arial"/>
          <w:sz w:val="44"/>
          <w:szCs w:val="44"/>
          <w:u w:val="single"/>
          <w:lang w:val="cy-GB"/>
        </w:rPr>
      </w:pPr>
      <w:r w:rsidRPr="00054AEC">
        <w:rPr>
          <w:rFonts w:ascii="Arial" w:hAnsi="Arial" w:cs="Arial"/>
          <w:sz w:val="44"/>
          <w:szCs w:val="44"/>
          <w:u w:val="single"/>
          <w:lang w:val="cy-GB"/>
        </w:rPr>
        <w:t>Chwarae Plant Theori ac Arfer</w:t>
      </w:r>
    </w:p>
    <w:p w14:paraId="6368D98C" w14:textId="486EB9CF" w:rsidR="00C01FC2" w:rsidRPr="00054AEC" w:rsidRDefault="00C01FC2" w:rsidP="00C01FC2">
      <w:pPr>
        <w:jc w:val="center"/>
        <w:rPr>
          <w:rFonts w:ascii="Arial" w:hAnsi="Arial" w:cs="Arial"/>
          <w:lang w:val="cy-GB"/>
        </w:rPr>
      </w:pPr>
    </w:p>
    <w:p w14:paraId="5ADB0DE5" w14:textId="20B0DFE9" w:rsidR="00C01FC2" w:rsidRPr="00054AEC" w:rsidRDefault="00C01FC2" w:rsidP="00C01FC2">
      <w:pPr>
        <w:jc w:val="center"/>
        <w:rPr>
          <w:rFonts w:ascii="Arial" w:hAnsi="Arial" w:cs="Arial"/>
          <w:lang w:val="cy-GB"/>
        </w:rPr>
      </w:pPr>
    </w:p>
    <w:p w14:paraId="3C8ABFB1" w14:textId="31E8BF2B" w:rsidR="00C01FC2" w:rsidRPr="00054AEC" w:rsidRDefault="00C01FC2">
      <w:pPr>
        <w:rPr>
          <w:rFonts w:ascii="Arial" w:hAnsi="Arial" w:cs="Arial"/>
          <w:lang w:val="cy-GB"/>
        </w:rPr>
      </w:pPr>
    </w:p>
    <w:p w14:paraId="48FAB49B" w14:textId="54EF6BEF" w:rsidR="00C01FC2" w:rsidRPr="00054AEC" w:rsidRDefault="00C01FC2">
      <w:pPr>
        <w:rPr>
          <w:rFonts w:ascii="Arial" w:hAnsi="Arial" w:cs="Arial"/>
          <w:lang w:val="cy-GB"/>
        </w:rPr>
      </w:pPr>
    </w:p>
    <w:p w14:paraId="140F86C5" w14:textId="31FC1798" w:rsidR="00C01FC2" w:rsidRPr="00C762F8" w:rsidRDefault="00C01FC2">
      <w:pPr>
        <w:rPr>
          <w:rFonts w:ascii="Arial" w:hAnsi="Arial" w:cs="Arial"/>
          <w:b/>
          <w:bCs/>
          <w:u w:val="single"/>
          <w:lang w:val="cy-GB"/>
        </w:rPr>
      </w:pPr>
      <w:r w:rsidRPr="00C762F8">
        <w:rPr>
          <w:rFonts w:ascii="Arial" w:hAnsi="Arial" w:cs="Arial"/>
          <w:b/>
          <w:bCs/>
          <w:u w:val="single"/>
          <w:lang w:val="cy-GB"/>
        </w:rPr>
        <w:t>Adran 1</w:t>
      </w:r>
    </w:p>
    <w:p w14:paraId="2F21E2E2" w14:textId="4209C893" w:rsidR="00DE26B5" w:rsidRPr="00054AEC" w:rsidRDefault="00DE26B5">
      <w:pPr>
        <w:rPr>
          <w:rFonts w:ascii="Arial" w:hAnsi="Arial" w:cs="Arial"/>
          <w:lang w:val="cy-GB"/>
        </w:rPr>
      </w:pPr>
    </w:p>
    <w:p w14:paraId="713AFD29" w14:textId="737D231B" w:rsidR="00C01FC2" w:rsidRPr="00054AEC" w:rsidRDefault="00DE26B5">
      <w:pPr>
        <w:rPr>
          <w:rFonts w:ascii="Arial" w:hAnsi="Arial" w:cs="Arial"/>
          <w:i/>
          <w:iCs/>
          <w:color w:val="1C1C1C"/>
          <w:shd w:val="clear" w:color="auto" w:fill="FFFFFF"/>
          <w:lang w:val="cy-GB"/>
        </w:rPr>
      </w:pPr>
      <w:r w:rsidRPr="00054AEC">
        <w:rPr>
          <w:rFonts w:ascii="Arial" w:hAnsi="Arial" w:cs="Arial"/>
          <w:lang w:val="cy-GB"/>
        </w:rPr>
        <w:t>Gadewch i ni ddechrau drwy archwilio i fewn i’r mathau o chwarae sydd yn tywys ein plant yn ddyddiol. Drwy ystyried y pwnc chwarae, gwelwn bod ystod eang o gyfleoedd,  boed yn chwrae rôl,  sensori neu yn chwarae therapi</w:t>
      </w:r>
      <w:r w:rsidR="006254FE" w:rsidRPr="00054AEC">
        <w:rPr>
          <w:rFonts w:ascii="Arial" w:hAnsi="Arial" w:cs="Arial"/>
          <w:lang w:val="cy-GB"/>
        </w:rPr>
        <w:t xml:space="preserve"> a llawer mwy</w:t>
      </w:r>
      <w:r w:rsidRPr="00054AEC">
        <w:rPr>
          <w:rFonts w:ascii="Arial" w:hAnsi="Arial" w:cs="Arial"/>
          <w:lang w:val="cy-GB"/>
        </w:rPr>
        <w:t>. Wrth ymdrin a’r pwnc mae’n bwysig i ni edrych ar y wahanol ffynnonellau o chwarae a’i gymharu a rhai yn benodol. Mae chwarae Sensori a chwarae creadigol yn ddau fath o chwarae cwbl wahanol</w:t>
      </w:r>
      <w:r w:rsidR="006254FE" w:rsidRPr="00054AEC">
        <w:rPr>
          <w:rFonts w:ascii="Arial" w:hAnsi="Arial" w:cs="Arial"/>
          <w:lang w:val="cy-GB"/>
        </w:rPr>
        <w:t>,</w:t>
      </w:r>
      <w:r w:rsidRPr="00054AEC">
        <w:rPr>
          <w:rFonts w:ascii="Arial" w:hAnsi="Arial" w:cs="Arial"/>
          <w:lang w:val="cy-GB"/>
        </w:rPr>
        <w:t xml:space="preserve"> ond yn atynnu at ei gilydd mewn adegau o chwarae. </w:t>
      </w:r>
      <w:r w:rsidR="00AB62BB" w:rsidRPr="00054AEC">
        <w:rPr>
          <w:rFonts w:ascii="Arial" w:hAnsi="Arial" w:cs="Arial"/>
          <w:lang w:val="cy-GB"/>
        </w:rPr>
        <w:t>Ond beth yw ystyr chwarae?. Yn ôl, Nidirect.gov.uk (2018) “</w:t>
      </w:r>
      <w:r w:rsidR="00AB62BB" w:rsidRPr="00054AEC">
        <w:rPr>
          <w:rFonts w:ascii="Arial" w:hAnsi="Arial" w:cs="Arial"/>
          <w:i/>
          <w:iCs/>
          <w:color w:val="1C1C1C"/>
          <w:shd w:val="clear" w:color="auto" w:fill="FFFFFF"/>
          <w:lang w:val="cy-GB"/>
        </w:rPr>
        <w:t xml:space="preserve">Playing is a natural and enjoyable way for children to keep active, stay well and be happy”. </w:t>
      </w:r>
    </w:p>
    <w:p w14:paraId="4C846C80" w14:textId="0F434D55" w:rsidR="00AB62BB" w:rsidRPr="00054AEC" w:rsidRDefault="00AB62BB">
      <w:pPr>
        <w:rPr>
          <w:rFonts w:ascii="Arial" w:hAnsi="Arial" w:cs="Arial"/>
          <w:color w:val="1C1C1C"/>
          <w:shd w:val="clear" w:color="auto" w:fill="FFFFFF"/>
          <w:lang w:val="cy-GB"/>
        </w:rPr>
      </w:pPr>
    </w:p>
    <w:p w14:paraId="23FA7FC3" w14:textId="44A38806" w:rsidR="00AB62BB" w:rsidRPr="00054AEC" w:rsidRDefault="00AB62BB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Mae chwarae Sensori yn fath o chwarae hwylus sy’n cael ei weld mewn ffordd arbenning i addysgu plentyn drwy ddod i adnabod ei synhwyrau</w:t>
      </w:r>
      <w:r w:rsidR="00AD01B5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. </w:t>
      </w:r>
      <w:r w:rsidR="00AD01B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(What to Expect, n.d.) 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Caiff chwarae sensori hefyd ei adnabod fel ffordd sy’n gallu cefnogi anghenion unigol plentyn</w:t>
      </w:r>
      <w:r w:rsidR="006254FE" w:rsidRPr="00054AEC">
        <w:rPr>
          <w:rFonts w:ascii="Arial" w:hAnsi="Arial" w:cs="Arial"/>
          <w:color w:val="1C1C1C"/>
          <w:shd w:val="clear" w:color="auto" w:fill="FFFFFF"/>
          <w:lang w:val="cy-GB"/>
        </w:rPr>
        <w:t>,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boed yn awtistiaeth neu yn anabledd corfforol, drwy denu plant i ddefnyddio tegannau meddal i’w deimlo, offerynnau cerdd sy’n cefnogi </w:t>
      </w:r>
      <w:r w:rsidR="006254FE" w:rsidRPr="00054AEC">
        <w:rPr>
          <w:rFonts w:ascii="Arial" w:hAnsi="Arial" w:cs="Arial"/>
          <w:color w:val="1C1C1C"/>
          <w:shd w:val="clear" w:color="auto" w:fill="FFFFFF"/>
          <w:lang w:val="cy-GB"/>
        </w:rPr>
        <w:t>amser ymlaciedig, ac yn ei hybu i chwarae a phethau o ddiddorde</w:t>
      </w:r>
      <w:r w:rsidR="008C37D0" w:rsidRPr="00054AEC">
        <w:rPr>
          <w:rFonts w:ascii="Arial" w:hAnsi="Arial" w:cs="Arial"/>
          <w:color w:val="1C1C1C"/>
          <w:shd w:val="clear" w:color="auto" w:fill="FFFFFF"/>
          <w:lang w:val="cy-GB"/>
        </w:rPr>
        <w:t>b</w:t>
      </w:r>
      <w:r w:rsidR="006254FE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iddyn nhw.</w:t>
      </w:r>
      <w:r w:rsidR="008C37D0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Mae rhoi’r cyfle i blant i fod yn anniben ac i archwilio wahanol deunyddiau o fewn cyfleoedd chwarae sesnori yn ei galluogi nhw i </w:t>
      </w:r>
      <w:r w:rsidR="00404A10" w:rsidRPr="00054AEC">
        <w:rPr>
          <w:rFonts w:ascii="Arial" w:hAnsi="Arial" w:cs="Arial"/>
          <w:color w:val="1C1C1C"/>
          <w:shd w:val="clear" w:color="auto" w:fill="FFFFFF"/>
          <w:lang w:val="cy-GB"/>
        </w:rPr>
        <w:t>y</w:t>
      </w:r>
      <w:r w:rsidR="008C37D0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mestyn eu hadnabyddiaeth synhwyrol. </w:t>
      </w:r>
      <w:r w:rsidR="008C37D0" w:rsidRPr="00054AEC">
        <w:rPr>
          <w:rFonts w:ascii="Arial" w:hAnsi="Arial" w:cs="Arial"/>
          <w:color w:val="000000"/>
          <w:shd w:val="clear" w:color="auto" w:fill="FFFFFF"/>
          <w:lang w:val="cy-GB"/>
        </w:rPr>
        <w:t>(Childhood101, 2018)</w:t>
      </w:r>
      <w:r w:rsidR="00361287" w:rsidRPr="00054AEC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5D4E5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DB422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BE6157" w:rsidRPr="00054AEC">
        <w:rPr>
          <w:rFonts w:ascii="Arial" w:hAnsi="Arial" w:cs="Arial"/>
          <w:color w:val="000000"/>
          <w:shd w:val="clear" w:color="auto" w:fill="FFFFFF"/>
          <w:lang w:val="cy-GB"/>
        </w:rPr>
        <w:t>Yn arbenning a</w:t>
      </w:r>
      <w:r w:rsidR="003B377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chwarae sensori, cafodd basgedi </w:t>
      </w:r>
      <w:r w:rsidR="00A71354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trysor </w:t>
      </w:r>
      <w:r w:rsidR="003B3777" w:rsidRPr="00054AEC">
        <w:rPr>
          <w:rFonts w:ascii="Arial" w:hAnsi="Arial" w:cs="Arial"/>
          <w:color w:val="000000"/>
          <w:shd w:val="clear" w:color="auto" w:fill="FFFFFF"/>
          <w:lang w:val="cy-GB"/>
        </w:rPr>
        <w:t>ei greu</w:t>
      </w:r>
      <w:r w:rsidR="0012307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gan </w:t>
      </w:r>
      <w:r w:rsidR="00A71354" w:rsidRPr="00054AEC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12307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dynnes o’r enw Elinor Goldschmied. </w:t>
      </w:r>
      <w:r w:rsidR="004164BF" w:rsidRPr="00054AEC">
        <w:rPr>
          <w:rFonts w:ascii="Arial" w:hAnsi="Arial" w:cs="Arial"/>
          <w:color w:val="000000"/>
          <w:shd w:val="clear" w:color="auto" w:fill="FFFFFF"/>
          <w:lang w:val="cy-GB"/>
        </w:rPr>
        <w:t>Cafodd y basgedi ei ddylunio ar gyfer plant</w:t>
      </w:r>
      <w:r w:rsidR="007E0EE9" w:rsidRPr="00054AEC">
        <w:rPr>
          <w:rFonts w:ascii="Arial" w:hAnsi="Arial" w:cs="Arial"/>
          <w:color w:val="000000"/>
          <w:shd w:val="clear" w:color="auto" w:fill="FFFFFF"/>
          <w:lang w:val="cy-GB"/>
        </w:rPr>
        <w:t>, ac i alluogi meithrinfeydd a lleoliadau’r blynyddoedd cyn</w:t>
      </w:r>
      <w:r w:rsidR="001F31A8" w:rsidRPr="00054AEC">
        <w:rPr>
          <w:rFonts w:ascii="Arial" w:hAnsi="Arial" w:cs="Arial"/>
          <w:color w:val="000000"/>
          <w:shd w:val="clear" w:color="auto" w:fill="FFFFFF"/>
          <w:lang w:val="cy-GB"/>
        </w:rPr>
        <w:t>nar</w:t>
      </w:r>
      <w:r w:rsidR="007E0EE9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i fantesisio ar y syniad o chwarae sensori i blenty</w:t>
      </w:r>
      <w:r w:rsidR="001F31A8" w:rsidRPr="00054AEC">
        <w:rPr>
          <w:rFonts w:ascii="Arial" w:hAnsi="Arial" w:cs="Arial"/>
          <w:color w:val="000000"/>
          <w:shd w:val="clear" w:color="auto" w:fill="FFFFFF"/>
          <w:lang w:val="cy-GB"/>
        </w:rPr>
        <w:t>n a’i heffaith wrth iddynt ddatblygu.</w:t>
      </w:r>
      <w:r w:rsidR="00E4608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(Froebel Trust, n.d.)</w:t>
      </w:r>
    </w:p>
    <w:p w14:paraId="50A622C6" w14:textId="1090E28B" w:rsidR="00B61E66" w:rsidRPr="00054AEC" w:rsidRDefault="00B61E66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41CFAA0B" w14:textId="57B475AE" w:rsidR="00D95FFF" w:rsidRPr="00054AEC" w:rsidRDefault="007233F2" w:rsidP="00E35B7E">
      <w:pPr>
        <w:pStyle w:val="NormalWeb"/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Yn gyfatebol a chwarae sensori, mae chwarae creadigol.</w:t>
      </w:r>
      <w:r w:rsidR="00854620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Gellid mynd mor bell a ddweud bod chwarae creadigol yn sylfaenol </w:t>
      </w:r>
      <w:r w:rsidR="00ED5D6C" w:rsidRPr="00054AEC">
        <w:rPr>
          <w:rFonts w:ascii="Arial" w:hAnsi="Arial" w:cs="Arial"/>
          <w:color w:val="000000"/>
          <w:shd w:val="clear" w:color="auto" w:fill="FFFFFF"/>
          <w:lang w:val="cy-GB"/>
        </w:rPr>
        <w:t>i bob agwedd o chwarae i blentyn. Mae creadigrwydd a dychymyg plentyn yn helpu i blant mynegi</w:t>
      </w:r>
      <w:r w:rsidR="00E16BE0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y</w:t>
      </w:r>
      <w:r w:rsidR="00ED5D6C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n y ffordd y maen’t yn gweld ac yn addysgu </w:t>
      </w:r>
      <w:r w:rsidR="00870879" w:rsidRPr="00054AEC">
        <w:rPr>
          <w:rFonts w:ascii="Arial" w:hAnsi="Arial" w:cs="Arial"/>
          <w:color w:val="000000"/>
          <w:shd w:val="clear" w:color="auto" w:fill="FFFFFF"/>
          <w:lang w:val="cy-GB"/>
        </w:rPr>
        <w:t>pynciau.</w:t>
      </w:r>
      <w:r w:rsidR="00850AAA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(Winfield, 2020)</w:t>
      </w:r>
      <w:r w:rsidR="00F143A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. </w:t>
      </w:r>
      <w:r w:rsidR="00404E9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Yn unol ag hynny, </w:t>
      </w:r>
      <w:r w:rsidR="00E35B7E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awgryma </w:t>
      </w:r>
      <w:r w:rsidR="00E35B7E" w:rsidRPr="00054AEC">
        <w:rPr>
          <w:rFonts w:ascii="Arial" w:eastAsia="ArialUnicodeMS" w:hAnsi="Arial" w:cs="Arial"/>
          <w:lang w:val="cy-GB"/>
        </w:rPr>
        <w:t xml:space="preserve">Sue Gascoyne (2017) </w:t>
      </w:r>
      <w:r w:rsidR="00C75272" w:rsidRPr="00054AEC">
        <w:rPr>
          <w:rFonts w:ascii="Arial" w:eastAsia="ArialUnicodeMS" w:hAnsi="Arial" w:cs="Arial"/>
          <w:lang w:val="cy-GB"/>
        </w:rPr>
        <w:t xml:space="preserve">fod chwarae budur yn dda i </w:t>
      </w:r>
      <w:r w:rsidR="00672836" w:rsidRPr="00054AEC">
        <w:rPr>
          <w:rFonts w:ascii="Arial" w:eastAsia="ArialUnicodeMS" w:hAnsi="Arial" w:cs="Arial"/>
          <w:lang w:val="cy-GB"/>
        </w:rPr>
        <w:t>b</w:t>
      </w:r>
      <w:r w:rsidR="00C75272" w:rsidRPr="00054AEC">
        <w:rPr>
          <w:rFonts w:ascii="Arial" w:eastAsia="ArialUnicodeMS" w:hAnsi="Arial" w:cs="Arial"/>
          <w:lang w:val="cy-GB"/>
        </w:rPr>
        <w:t>lant i archwilio ac i fod yn greadigol</w:t>
      </w:r>
      <w:r w:rsidR="00672836" w:rsidRPr="00054AEC">
        <w:rPr>
          <w:rFonts w:ascii="Arial" w:eastAsia="ArialUnicodeMS" w:hAnsi="Arial" w:cs="Arial"/>
          <w:lang w:val="cy-GB"/>
        </w:rPr>
        <w:t xml:space="preserve"> drwy dewis ard</w:t>
      </w:r>
      <w:r w:rsidR="00A11D7A" w:rsidRPr="00054AEC">
        <w:rPr>
          <w:rFonts w:ascii="Arial" w:eastAsia="ArialUnicodeMS" w:hAnsi="Arial" w:cs="Arial"/>
          <w:lang w:val="cy-GB"/>
        </w:rPr>
        <w:t>d</w:t>
      </w:r>
      <w:r w:rsidR="00672836" w:rsidRPr="00054AEC">
        <w:rPr>
          <w:rFonts w:ascii="Arial" w:eastAsia="ArialUnicodeMS" w:hAnsi="Arial" w:cs="Arial"/>
          <w:lang w:val="cy-GB"/>
        </w:rPr>
        <w:t>ull o</w:t>
      </w:r>
      <w:r w:rsidR="00A11D7A" w:rsidRPr="00054AEC">
        <w:rPr>
          <w:rFonts w:ascii="Arial" w:eastAsia="ArialUnicodeMS" w:hAnsi="Arial" w:cs="Arial"/>
          <w:lang w:val="cy-GB"/>
        </w:rPr>
        <w:t>’r</w:t>
      </w:r>
      <w:r w:rsidR="00672836" w:rsidRPr="00054AEC">
        <w:rPr>
          <w:rFonts w:ascii="Arial" w:eastAsia="ArialUnicodeMS" w:hAnsi="Arial" w:cs="Arial"/>
          <w:lang w:val="cy-GB"/>
        </w:rPr>
        <w:t xml:space="preserve"> amgylchedd allanol i fod yn greadigol</w:t>
      </w:r>
      <w:r w:rsidR="00A11D7A" w:rsidRPr="00054AEC">
        <w:rPr>
          <w:rFonts w:ascii="Arial" w:eastAsia="ArialUnicodeMS" w:hAnsi="Arial" w:cs="Arial"/>
          <w:lang w:val="cy-GB"/>
        </w:rPr>
        <w:t xml:space="preserve"> a mentrus.</w:t>
      </w:r>
      <w:r w:rsidR="001A3983" w:rsidRPr="00054AEC">
        <w:rPr>
          <w:rFonts w:ascii="Arial" w:eastAsia="ArialUnicodeMS" w:hAnsi="Arial" w:cs="Arial"/>
          <w:lang w:val="cy-GB"/>
        </w:rPr>
        <w:t xml:space="preserve"> Mae chwarae creadigol yn annog plant i drawsnewid ei teimladau mewn i gweithgareddau fel y gallant fynegi eu meddyliau a’u hemosiynau’n greadigol mewn ffordd y maent yn cael eu hannog i wneud hynny. Trwy hyn, byddant yn gallu mynegi eu </w:t>
      </w:r>
      <w:r w:rsidR="00637C8C" w:rsidRPr="00054AEC">
        <w:rPr>
          <w:rFonts w:ascii="Arial" w:eastAsia="ArialUnicodeMS" w:hAnsi="Arial" w:cs="Arial"/>
          <w:lang w:val="cy-GB"/>
        </w:rPr>
        <w:t xml:space="preserve">hunain </w:t>
      </w:r>
      <w:r w:rsidR="001A3983" w:rsidRPr="00054AEC">
        <w:rPr>
          <w:rFonts w:ascii="Arial" w:eastAsia="ArialUnicodeMS" w:hAnsi="Arial" w:cs="Arial"/>
          <w:lang w:val="cy-GB"/>
        </w:rPr>
        <w:t>yn haws wrth iddynt dyfu i fyny.</w:t>
      </w:r>
      <w:r w:rsidR="00D7723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(Rhino Play SW, 2018)</w:t>
      </w:r>
      <w:r w:rsidR="00DD4779" w:rsidRPr="00054AEC">
        <w:rPr>
          <w:rFonts w:ascii="Arial" w:hAnsi="Arial" w:cs="Arial"/>
          <w:color w:val="000000"/>
          <w:shd w:val="clear" w:color="auto" w:fill="FFFFFF"/>
          <w:lang w:val="cy-GB"/>
        </w:rPr>
        <w:t>.</w:t>
      </w:r>
    </w:p>
    <w:p w14:paraId="4113789D" w14:textId="298164F0" w:rsidR="00DD4779" w:rsidRPr="00054AEC" w:rsidRDefault="004B21B1" w:rsidP="00E35B7E">
      <w:pPr>
        <w:pStyle w:val="NormalWeb"/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eastAsia="ArialUnicodeMS" w:hAnsi="Arial" w:cs="Arial"/>
          <w:lang w:val="cy-GB"/>
        </w:rPr>
        <w:t xml:space="preserve">Mae llawer o fanteision addysgol i chwarae synhwyraidd, ond un maes y gall helpu i’w ddatblygu’n fawr yw creadigrwydd </w:t>
      </w:r>
      <w:r w:rsidR="008C3D76" w:rsidRPr="00054AEC">
        <w:rPr>
          <w:rFonts w:ascii="Arial" w:eastAsia="ArialUnicodeMS" w:hAnsi="Arial" w:cs="Arial"/>
          <w:lang w:val="cy-GB"/>
        </w:rPr>
        <w:t xml:space="preserve">y </w:t>
      </w:r>
      <w:r w:rsidRPr="00054AEC">
        <w:rPr>
          <w:rFonts w:ascii="Arial" w:eastAsia="ArialUnicodeMS" w:hAnsi="Arial" w:cs="Arial"/>
          <w:lang w:val="cy-GB"/>
        </w:rPr>
        <w:t>plentyn. Tra bod datrys problemau a gwneud penderfyniadau yn aml yn cael eu gweld fel y sgiliau gwybyddol amlycaf i’w datblygu a’u mireinio gan chwarae synhwyraidd, credai arbennigw</w:t>
      </w:r>
      <w:r w:rsidR="001755FB" w:rsidRPr="00054AEC">
        <w:rPr>
          <w:rFonts w:ascii="Arial" w:eastAsia="ArialUnicodeMS" w:hAnsi="Arial" w:cs="Arial"/>
          <w:lang w:val="cy-GB"/>
        </w:rPr>
        <w:t>yr ei fod yn sylfaen pwysig i bwydo iaith a lleferydd y plentyn yn ogystal</w:t>
      </w:r>
      <w:r w:rsidR="006B04E4" w:rsidRPr="00054AEC">
        <w:rPr>
          <w:rFonts w:ascii="Arial" w:eastAsia="ArialUnicodeMS" w:hAnsi="Arial" w:cs="Arial"/>
          <w:lang w:val="cy-GB"/>
        </w:rPr>
        <w:t xml:space="preserve"> wrth iddynt chwarae. </w:t>
      </w:r>
      <w:r w:rsidR="00900809" w:rsidRPr="00054AEC">
        <w:rPr>
          <w:rFonts w:ascii="Arial" w:hAnsi="Arial" w:cs="Arial"/>
          <w:color w:val="000000"/>
          <w:shd w:val="clear" w:color="auto" w:fill="FFFFFF"/>
          <w:lang w:val="cy-GB"/>
        </w:rPr>
        <w:t>(Anon, n.d.)</w:t>
      </w:r>
    </w:p>
    <w:p w14:paraId="640A1EEB" w14:textId="77777777" w:rsidR="000234A7" w:rsidRPr="00054AEC" w:rsidRDefault="000234A7" w:rsidP="00E35B7E">
      <w:pPr>
        <w:pStyle w:val="NormalWeb"/>
        <w:rPr>
          <w:rFonts w:ascii="Arial" w:eastAsia="ArialUnicodeMS" w:hAnsi="Arial" w:cs="Arial"/>
          <w:lang w:val="cy-GB"/>
        </w:rPr>
      </w:pPr>
    </w:p>
    <w:p w14:paraId="4689D6A7" w14:textId="08553766" w:rsidR="00D95FFF" w:rsidRPr="00054AEC" w:rsidRDefault="00401FFD" w:rsidP="00E35B7E">
      <w:pPr>
        <w:pStyle w:val="NormalWeb"/>
        <w:rPr>
          <w:rFonts w:ascii="Arial" w:eastAsia="ArialUnicodeMS" w:hAnsi="Arial" w:cs="Arial"/>
          <w:lang w:val="cy-GB"/>
        </w:rPr>
      </w:pPr>
      <w:r w:rsidRPr="00054AEC">
        <w:rPr>
          <w:rFonts w:ascii="Arial" w:eastAsia="ArialUnicodeMS" w:hAnsi="Arial" w:cs="Arial"/>
          <w:lang w:val="cy-GB"/>
        </w:rPr>
        <w:lastRenderedPageBreak/>
        <w:t xml:space="preserve">Mae </w:t>
      </w:r>
      <w:r w:rsidR="003C161F" w:rsidRPr="00054AEC">
        <w:rPr>
          <w:rFonts w:ascii="Arial" w:eastAsia="ArialUnicodeMS" w:hAnsi="Arial" w:cs="Arial"/>
          <w:lang w:val="cy-GB"/>
        </w:rPr>
        <w:t xml:space="preserve">effeithlonrwydd chwarae sensori ar blant yn gallu fod yn fantais </w:t>
      </w:r>
      <w:r w:rsidR="009F2E36" w:rsidRPr="00054AEC">
        <w:rPr>
          <w:rFonts w:ascii="Arial" w:eastAsia="ArialUnicodeMS" w:hAnsi="Arial" w:cs="Arial"/>
          <w:lang w:val="cy-GB"/>
        </w:rPr>
        <w:t>ar y ffordd y maen’t yn ymdrin ag gwrthrychau.</w:t>
      </w:r>
      <w:r w:rsidR="00176AE8" w:rsidRPr="00054AEC">
        <w:rPr>
          <w:rFonts w:ascii="Arial" w:eastAsia="ArialUnicodeMS" w:hAnsi="Arial" w:cs="Arial"/>
          <w:lang w:val="cy-GB"/>
        </w:rPr>
        <w:t xml:space="preserve"> </w:t>
      </w:r>
      <w:r w:rsidR="00B407E4" w:rsidRPr="00054AEC">
        <w:rPr>
          <w:rFonts w:ascii="Arial" w:eastAsia="ArialUnicodeMS" w:hAnsi="Arial" w:cs="Arial"/>
          <w:lang w:val="cy-GB"/>
        </w:rPr>
        <w:t xml:space="preserve">Dywed Piaget </w:t>
      </w:r>
      <w:r w:rsidR="001872C3" w:rsidRPr="00054AEC">
        <w:rPr>
          <w:rFonts w:ascii="Arial" w:eastAsia="ArialUnicodeMS" w:hAnsi="Arial" w:cs="Arial"/>
          <w:lang w:val="cy-GB"/>
        </w:rPr>
        <w:t>y bod chwarae sensori yn ffordd o godi ymwybyddiaeth a gwybodaeth plant er mwyn e</w:t>
      </w:r>
      <w:r w:rsidR="00250751" w:rsidRPr="00054AEC">
        <w:rPr>
          <w:rFonts w:ascii="Arial" w:eastAsia="ArialUnicodeMS" w:hAnsi="Arial" w:cs="Arial"/>
          <w:lang w:val="cy-GB"/>
        </w:rPr>
        <w:t>u</w:t>
      </w:r>
      <w:r w:rsidR="001872C3" w:rsidRPr="00054AEC">
        <w:rPr>
          <w:rFonts w:ascii="Arial" w:eastAsia="ArialUnicodeMS" w:hAnsi="Arial" w:cs="Arial"/>
          <w:lang w:val="cy-GB"/>
        </w:rPr>
        <w:t xml:space="preserve"> </w:t>
      </w:r>
      <w:r w:rsidR="00B96F7A" w:rsidRPr="00054AEC">
        <w:rPr>
          <w:rFonts w:ascii="Arial" w:eastAsia="ArialUnicodeMS" w:hAnsi="Arial" w:cs="Arial"/>
          <w:lang w:val="cy-GB"/>
        </w:rPr>
        <w:t>addygu</w:t>
      </w:r>
      <w:r w:rsidR="00FD04B6" w:rsidRPr="00054AEC">
        <w:rPr>
          <w:rFonts w:ascii="Arial" w:eastAsia="ArialUnicodeMS" w:hAnsi="Arial" w:cs="Arial"/>
          <w:lang w:val="cy-GB"/>
        </w:rPr>
        <w:t xml:space="preserve"> tua</w:t>
      </w:r>
      <w:r w:rsidR="00B96F7A" w:rsidRPr="00054AEC">
        <w:rPr>
          <w:rFonts w:ascii="Arial" w:eastAsia="ArialUnicodeMS" w:hAnsi="Arial" w:cs="Arial"/>
          <w:lang w:val="cy-GB"/>
        </w:rPr>
        <w:t xml:space="preserve">g </w:t>
      </w:r>
      <w:r w:rsidR="00FD04B6" w:rsidRPr="00054AEC">
        <w:rPr>
          <w:rFonts w:ascii="Arial" w:eastAsia="ArialUnicodeMS" w:hAnsi="Arial" w:cs="Arial"/>
          <w:lang w:val="cy-GB"/>
        </w:rPr>
        <w:t>at y dyfodol agos</w:t>
      </w:r>
      <w:r w:rsidR="002C4D4E" w:rsidRPr="00054AEC">
        <w:rPr>
          <w:rFonts w:ascii="Arial" w:eastAsia="ArialUnicodeMS" w:hAnsi="Arial" w:cs="Arial"/>
          <w:lang w:val="cy-GB"/>
        </w:rPr>
        <w:t xml:space="preserve"> a bod y profiadau maen’t yn ei gael yn profiadau o fewn amgylchedd positif a hwylus.</w:t>
      </w:r>
      <w:r w:rsidR="002509E8" w:rsidRPr="00054AEC">
        <w:rPr>
          <w:rFonts w:ascii="Arial" w:eastAsia="ArialUnicodeMS" w:hAnsi="Arial" w:cs="Arial"/>
          <w:lang w:val="cy-GB"/>
        </w:rPr>
        <w:t xml:space="preserve"> </w:t>
      </w:r>
      <w:r w:rsidR="002509E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(Wild.Kind. Compassionate Playschool, 2020) </w:t>
      </w:r>
    </w:p>
    <w:p w14:paraId="483AFE6C" w14:textId="511F2800" w:rsidR="00DE0568" w:rsidRPr="00054AEC" w:rsidRDefault="00F81253" w:rsidP="00E35B7E">
      <w:pPr>
        <w:pStyle w:val="NormalWeb"/>
        <w:rPr>
          <w:rFonts w:ascii="Arial" w:eastAsia="ArialUnicodeMS" w:hAnsi="Arial" w:cs="Arial"/>
          <w:lang w:val="cy-GB"/>
        </w:rPr>
      </w:pPr>
      <w:r w:rsidRPr="00054AEC">
        <w:rPr>
          <w:rFonts w:ascii="Arial" w:eastAsia="ArialUnicodeMS" w:hAnsi="Arial" w:cs="Arial"/>
          <w:lang w:val="cy-GB"/>
        </w:rPr>
        <w:t xml:space="preserve">Wedyn rhaid ystyried </w:t>
      </w:r>
      <w:r w:rsidR="00C0606A" w:rsidRPr="00054AEC">
        <w:rPr>
          <w:rFonts w:ascii="Arial" w:eastAsia="ArialUnicodeMS" w:hAnsi="Arial" w:cs="Arial"/>
          <w:lang w:val="cy-GB"/>
        </w:rPr>
        <w:t xml:space="preserve">effeithlonrwydd a pwrpas chwarae yn greadigol. </w:t>
      </w:r>
      <w:r w:rsidR="00BF4F59" w:rsidRPr="00054AEC">
        <w:rPr>
          <w:rFonts w:ascii="Arial" w:eastAsia="ArialUnicodeMS" w:hAnsi="Arial" w:cs="Arial"/>
          <w:lang w:val="cy-GB"/>
        </w:rPr>
        <w:t xml:space="preserve">Wrth </w:t>
      </w:r>
      <w:r w:rsidR="008C5D8A" w:rsidRPr="00054AEC">
        <w:rPr>
          <w:rFonts w:ascii="Arial" w:eastAsia="ArialUnicodeMS" w:hAnsi="Arial" w:cs="Arial"/>
          <w:lang w:val="cy-GB"/>
        </w:rPr>
        <w:t>ymdrin</w:t>
      </w:r>
      <w:r w:rsidR="00BF4F59" w:rsidRPr="00054AEC">
        <w:rPr>
          <w:rFonts w:ascii="Arial" w:eastAsia="ArialUnicodeMS" w:hAnsi="Arial" w:cs="Arial"/>
          <w:lang w:val="cy-GB"/>
        </w:rPr>
        <w:t xml:space="preserve"> â chwarae creadigol yn y blynyddoedd cynnar, gall plant ifanc </w:t>
      </w:r>
      <w:r w:rsidR="001A35D9" w:rsidRPr="00054AEC">
        <w:rPr>
          <w:rFonts w:ascii="Arial" w:eastAsia="ArialUnicodeMS" w:hAnsi="Arial" w:cs="Arial"/>
          <w:lang w:val="cy-GB"/>
        </w:rPr>
        <w:t>dat</w:t>
      </w:r>
      <w:r w:rsidR="00990B1F" w:rsidRPr="00054AEC">
        <w:rPr>
          <w:rFonts w:ascii="Arial" w:eastAsia="ArialUnicodeMS" w:hAnsi="Arial" w:cs="Arial"/>
          <w:lang w:val="cy-GB"/>
        </w:rPr>
        <w:t xml:space="preserve">blygu </w:t>
      </w:r>
      <w:r w:rsidR="00BF4F59" w:rsidRPr="00054AEC">
        <w:rPr>
          <w:rFonts w:ascii="Arial" w:eastAsia="ArialUnicodeMS" w:hAnsi="Arial" w:cs="Arial"/>
          <w:lang w:val="cy-GB"/>
        </w:rPr>
        <w:t>sgiliau datrys problemau sylfaenol. Mae chwarae creadigol yn hybu eu datblygiad deallusol drwy wella eu sgiliau gwybyddol tra’n caniatáu iddynt dalu sylw, prosesu sut mae pethau’n gweithio, a dadansoddi pam mae’n gweithio.</w:t>
      </w:r>
      <w:r w:rsidR="00775354" w:rsidRPr="00054AEC">
        <w:rPr>
          <w:rFonts w:ascii="Arial" w:eastAsia="ArialUnicodeMS" w:hAnsi="Arial" w:cs="Arial"/>
          <w:lang w:val="cy-GB"/>
        </w:rPr>
        <w:t xml:space="preserve"> </w:t>
      </w:r>
      <w:r w:rsidR="003D763A" w:rsidRPr="00054AEC">
        <w:rPr>
          <w:rFonts w:ascii="Arial" w:hAnsi="Arial" w:cs="Arial"/>
          <w:color w:val="000000"/>
          <w:shd w:val="clear" w:color="auto" w:fill="FFFFFF"/>
          <w:lang w:val="cy-GB"/>
        </w:rPr>
        <w:t>(help-for-early-years-providers.education.gov.uk, n.d.)</w:t>
      </w:r>
    </w:p>
    <w:p w14:paraId="214FB575" w14:textId="68684028" w:rsidR="00B61E66" w:rsidRPr="00054AEC" w:rsidRDefault="004E10FC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Ar y llaw arall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credodd 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Vygotsky (1995) 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bod 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>creadi</w:t>
      </w:r>
      <w:r w:rsidR="00E915C3" w:rsidRPr="00054AEC">
        <w:rPr>
          <w:rFonts w:ascii="Arial" w:hAnsi="Arial" w:cs="Arial"/>
          <w:color w:val="000000"/>
          <w:shd w:val="clear" w:color="auto" w:fill="FFFFFF"/>
          <w:lang w:val="cy-GB"/>
        </w:rPr>
        <w:t>grwydd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wrth ddefnyddio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dychymyg ar waith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yn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>b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roses greadigol sy’n datblygu mewn</w:t>
      </w:r>
      <w:r w:rsidR="003A387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i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chwarae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>, ond hefyd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bod gan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ddo 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sefyll</w:t>
      </w:r>
      <w:r w:rsidR="00660E37" w:rsidRPr="00054AEC">
        <w:rPr>
          <w:rFonts w:ascii="Arial" w:hAnsi="Arial" w:cs="Arial"/>
          <w:color w:val="000000"/>
          <w:shd w:val="clear" w:color="auto" w:fill="FFFFFF"/>
          <w:lang w:val="cy-GB"/>
        </w:rPr>
        <w:t>faoedd</w:t>
      </w:r>
      <w:r w:rsidR="00E915C3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sydd a 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ystyr newydd ac anghyfarwydd.</w:t>
      </w:r>
      <w:r w:rsidR="006C4843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(Nilsson and Ferholt, 2014)</w:t>
      </w:r>
    </w:p>
    <w:p w14:paraId="1B5B5161" w14:textId="194DBD6C" w:rsidR="00850AAA" w:rsidRPr="00054AEC" w:rsidRDefault="00850AAA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5668A123" w14:textId="62AD2A92" w:rsidR="00850AAA" w:rsidRPr="00054AEC" w:rsidRDefault="00FE46CD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Dengys yr esiamplau uchod ei bod hi’n bwysig iawn i ni</w:t>
      </w:r>
      <w:r w:rsidR="00FE3F6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mabwysiadu y cyfleoedd a’i meithrin nhw i fewn i’r blynyddoedd cynnar drwy gefnogi plant a’i wneud yn brofiad hwylus. </w:t>
      </w:r>
      <w:r w:rsidR="00191621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(Anon, n.d.) </w:t>
      </w:r>
      <w:r w:rsidR="00FE3F6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Gall </w:t>
      </w:r>
      <w:r w:rsidR="00537CC4" w:rsidRPr="00054AEC">
        <w:rPr>
          <w:rFonts w:ascii="Arial" w:hAnsi="Arial" w:cs="Arial"/>
          <w:color w:val="000000"/>
          <w:shd w:val="clear" w:color="auto" w:fill="FFFFFF"/>
          <w:lang w:val="cy-GB"/>
        </w:rPr>
        <w:t>fod yn greadigol hefyd fod yn gysylltiedig a chwarae sensori</w:t>
      </w:r>
      <w:r w:rsidR="00647883" w:rsidRPr="00054AEC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7D119C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647883" w:rsidRPr="00054AEC">
        <w:rPr>
          <w:rFonts w:ascii="Arial" w:hAnsi="Arial" w:cs="Arial"/>
          <w:color w:val="000000"/>
          <w:shd w:val="clear" w:color="auto" w:fill="FFFFFF"/>
          <w:lang w:val="cy-GB"/>
        </w:rPr>
        <w:t>M</w:t>
      </w:r>
      <w:r w:rsidR="00537CC4" w:rsidRPr="00054AEC">
        <w:rPr>
          <w:rFonts w:ascii="Arial" w:hAnsi="Arial" w:cs="Arial"/>
          <w:color w:val="000000"/>
          <w:shd w:val="clear" w:color="auto" w:fill="FFFFFF"/>
          <w:lang w:val="cy-GB"/>
        </w:rPr>
        <w:t>i fydd plant yn defnyddio ei dychymyg yn greadigol i gymharu dulliau sensori</w:t>
      </w:r>
      <w:r w:rsidR="00222E1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yn bennaf drwy chwarae offerynnau cerdd ac i fod yn greadigol yn y ffordd y maen’t yn defnyddio</w:t>
      </w:r>
      <w:r w:rsidR="001031FB" w:rsidRPr="00054AEC">
        <w:rPr>
          <w:rFonts w:ascii="Arial" w:hAnsi="Arial" w:cs="Arial"/>
          <w:color w:val="000000"/>
          <w:shd w:val="clear" w:color="auto" w:fill="FFFFFF"/>
          <w:lang w:val="cy-GB"/>
        </w:rPr>
        <w:t>’r</w:t>
      </w:r>
      <w:r w:rsidR="00222E1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offeryn.</w:t>
      </w:r>
      <w:r w:rsidR="001031F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Esiampl cadarn arall ydy, pan mae plentyn yn defnyddio</w:t>
      </w:r>
      <w:r w:rsidR="00C245F9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reis neu pasta ac yn gwneud llun allan ohonynt, byddan’t yn defnyddio </w:t>
      </w:r>
      <w:r w:rsidR="00EB6FC2" w:rsidRPr="00054AEC">
        <w:rPr>
          <w:rFonts w:ascii="Arial" w:hAnsi="Arial" w:cs="Arial"/>
          <w:color w:val="000000"/>
          <w:shd w:val="clear" w:color="auto" w:fill="FFFFFF"/>
          <w:lang w:val="cy-GB"/>
        </w:rPr>
        <w:t>ei synhwyr o deimlo ond hefyd yn denyddio ei creadigwydd.</w:t>
      </w:r>
      <w:r w:rsidR="00C15A40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(Make Time 2 Play, n.d.)</w:t>
      </w:r>
    </w:p>
    <w:p w14:paraId="5A83E980" w14:textId="11A1C026" w:rsidR="00850AAA" w:rsidRPr="00054AEC" w:rsidRDefault="00850AAA">
      <w:pPr>
        <w:rPr>
          <w:color w:val="000000"/>
          <w:shd w:val="clear" w:color="auto" w:fill="FFFFFF"/>
          <w:lang w:val="cy-GB"/>
        </w:rPr>
      </w:pPr>
    </w:p>
    <w:p w14:paraId="055533D2" w14:textId="30B1B3BD" w:rsidR="00850AAA" w:rsidRPr="00054AEC" w:rsidRDefault="00850AAA">
      <w:pPr>
        <w:rPr>
          <w:color w:val="000000"/>
          <w:shd w:val="clear" w:color="auto" w:fill="FFFFFF"/>
          <w:lang w:val="cy-GB"/>
        </w:rPr>
      </w:pPr>
    </w:p>
    <w:p w14:paraId="2C493932" w14:textId="38765F02" w:rsidR="00850AAA" w:rsidRPr="00054AEC" w:rsidRDefault="00F23A1D">
      <w:pPr>
        <w:rPr>
          <w:rFonts w:ascii="Arial" w:hAnsi="Arial" w:cs="Arial"/>
          <w:b/>
          <w:bCs/>
          <w:color w:val="000000"/>
          <w:u w:val="single"/>
          <w:shd w:val="clear" w:color="auto" w:fill="FFFFFF"/>
          <w:lang w:val="cy-GB"/>
        </w:rPr>
      </w:pPr>
      <w:r w:rsidRPr="00054AEC">
        <w:rPr>
          <w:rFonts w:ascii="Arial" w:hAnsi="Arial" w:cs="Arial"/>
          <w:b/>
          <w:bCs/>
          <w:color w:val="000000"/>
          <w:u w:val="single"/>
          <w:shd w:val="clear" w:color="auto" w:fill="FFFFFF"/>
          <w:lang w:val="cy-GB"/>
        </w:rPr>
        <w:t>Adran 2</w:t>
      </w:r>
    </w:p>
    <w:p w14:paraId="3027A512" w14:textId="7BF4791B" w:rsidR="009874C3" w:rsidRPr="00054AEC" w:rsidRDefault="009874C3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6CD6EB47" w14:textId="01D5702A" w:rsidR="009874C3" w:rsidRPr="00054AEC" w:rsidRDefault="009C323E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Y pwynt cyntaf y dylid ymdrin ag ef yw</w:t>
      </w:r>
      <w:r w:rsidR="00414C2E" w:rsidRPr="00054AEC">
        <w:rPr>
          <w:rFonts w:ascii="Arial" w:hAnsi="Arial" w:cs="Arial"/>
          <w:color w:val="000000"/>
          <w:shd w:val="clear" w:color="auto" w:fill="FFFFFF"/>
          <w:lang w:val="cy-GB"/>
        </w:rPr>
        <w:t>,</w:t>
      </w: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bod gan blant hawliau heddiw </w:t>
      </w:r>
      <w:r w:rsidR="00414C2E" w:rsidRPr="00054AEC">
        <w:rPr>
          <w:rFonts w:ascii="Arial" w:hAnsi="Arial" w:cs="Arial"/>
          <w:color w:val="000000"/>
          <w:shd w:val="clear" w:color="auto" w:fill="FFFFFF"/>
          <w:lang w:val="cy-GB"/>
        </w:rPr>
        <w:t>i ddewis y math o chwarae y mae’n nhw’n dymuno ei ddewis. Mae gan bob plentyn y</w:t>
      </w:r>
      <w:r w:rsidR="00067751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r </w:t>
      </w:r>
      <w:r w:rsidR="00414C2E" w:rsidRPr="00054AEC">
        <w:rPr>
          <w:rFonts w:ascii="Arial" w:hAnsi="Arial" w:cs="Arial"/>
          <w:color w:val="000000"/>
          <w:shd w:val="clear" w:color="auto" w:fill="FFFFFF"/>
          <w:lang w:val="cy-GB"/>
        </w:rPr>
        <w:t>hawl i</w:t>
      </w:r>
      <w:r w:rsidR="00726DE7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chwarae ac y</w:t>
      </w:r>
      <w:r w:rsidR="00674C2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r hawl i brofiadu a </w:t>
      </w:r>
      <w:r w:rsidR="0010535C" w:rsidRPr="00054AEC">
        <w:rPr>
          <w:rFonts w:ascii="Arial" w:hAnsi="Arial" w:cs="Arial"/>
          <w:color w:val="000000"/>
          <w:shd w:val="clear" w:color="auto" w:fill="FFFFFF"/>
          <w:lang w:val="cy-GB"/>
        </w:rPr>
        <w:t>chael mynediad i bob fath o chwarae.</w:t>
      </w:r>
      <w:r w:rsidR="001C7B1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(UNICEF, 1989)</w:t>
      </w:r>
      <w:r w:rsidR="00EF56A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4D0DA011" w14:textId="5B50F434" w:rsidR="001B6691" w:rsidRPr="00054AEC" w:rsidRDefault="00C326E1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Y farn gyffredinol heddiw yw bod chwarae hunan- gyfeiriedig</w:t>
      </w:r>
      <w:r w:rsidR="003215E1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yn </w:t>
      </w:r>
      <w:r w:rsidR="003A6C07" w:rsidRPr="00054AEC">
        <w:rPr>
          <w:rFonts w:ascii="Arial" w:hAnsi="Arial" w:cs="Arial"/>
          <w:color w:val="000000"/>
          <w:shd w:val="clear" w:color="auto" w:fill="FFFFFF"/>
          <w:lang w:val="cy-GB"/>
        </w:rPr>
        <w:t>bwysig iaw i blan i gael dilyn diddordebau ei hun</w:t>
      </w:r>
      <w:r w:rsidR="004A67A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. </w:t>
      </w:r>
      <w:r w:rsidR="00C84BE6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(Craycroft, 2022) </w:t>
      </w:r>
      <w:r w:rsidR="004A67AD" w:rsidRPr="00054AEC">
        <w:rPr>
          <w:rFonts w:ascii="Arial" w:hAnsi="Arial" w:cs="Arial"/>
          <w:color w:val="000000"/>
          <w:shd w:val="clear" w:color="auto" w:fill="FFFFFF"/>
          <w:lang w:val="cy-GB"/>
        </w:rPr>
        <w:t>Pwynt canolog i’w ystyried wrth drin a thrafod</w:t>
      </w:r>
      <w:r w:rsidR="009D70E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4A67A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chwarae annibynnol </w:t>
      </w:r>
      <w:r w:rsidR="009D70E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yw bod hi fyny i ni fel ymarferwyr ag oedolion </w:t>
      </w:r>
      <w:r w:rsidR="00E675D4" w:rsidRPr="00054AEC">
        <w:rPr>
          <w:rFonts w:ascii="Arial" w:hAnsi="Arial" w:cs="Arial"/>
          <w:color w:val="000000"/>
          <w:shd w:val="clear" w:color="auto" w:fill="FFFFFF"/>
          <w:lang w:val="cy-GB"/>
        </w:rPr>
        <w:t>i weini a bwydo’r hunaniaeth ya i blant. Drwy roi y cyfleoed</w:t>
      </w:r>
      <w:r w:rsidR="000C48B2" w:rsidRPr="00054AEC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E675D4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o chwarae rô</w:t>
      </w:r>
      <w:r w:rsidR="000C48B2" w:rsidRPr="00054AEC">
        <w:rPr>
          <w:rFonts w:ascii="Arial" w:hAnsi="Arial" w:cs="Arial"/>
          <w:color w:val="000000"/>
          <w:shd w:val="clear" w:color="auto" w:fill="FFFFFF"/>
          <w:lang w:val="cy-GB"/>
        </w:rPr>
        <w:t>l, i f</w:t>
      </w:r>
      <w:r w:rsidR="00067751" w:rsidRPr="00054AEC">
        <w:rPr>
          <w:rFonts w:ascii="Arial" w:hAnsi="Arial" w:cs="Arial"/>
          <w:color w:val="000000"/>
          <w:shd w:val="clear" w:color="auto" w:fill="FFFFFF"/>
          <w:lang w:val="cy-GB"/>
        </w:rPr>
        <w:t>o</w:t>
      </w:r>
      <w:r w:rsidR="000C48B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d yn greadigol ac i weini adnoddau </w:t>
      </w:r>
      <w:r w:rsidR="00E014F4" w:rsidRPr="00054AEC">
        <w:rPr>
          <w:rFonts w:ascii="Arial" w:hAnsi="Arial" w:cs="Arial"/>
          <w:color w:val="000000"/>
          <w:shd w:val="clear" w:color="auto" w:fill="FFFFFF"/>
          <w:lang w:val="cy-GB"/>
        </w:rPr>
        <w:t>dilys i blant, maen bosib i ni gael y gorau allan o bob plentyn, beth bynnag yw eu angen, cefndir neu crefydd.</w:t>
      </w:r>
      <w:r w:rsidR="00441005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Un o’r agweddau pwysicaf ar y mater hwn yw, y ffordd rydym ni fel oedolion yn cydnabod </w:t>
      </w:r>
      <w:r w:rsidR="00510A86" w:rsidRPr="00054AEC">
        <w:rPr>
          <w:rFonts w:ascii="Arial" w:hAnsi="Arial" w:cs="Arial"/>
          <w:color w:val="000000"/>
          <w:shd w:val="clear" w:color="auto" w:fill="FFFFFF"/>
          <w:lang w:val="cy-GB"/>
        </w:rPr>
        <w:t>ei hawliau</w:t>
      </w:r>
      <w:r w:rsidR="00067751" w:rsidRPr="00054AEC">
        <w:rPr>
          <w:rFonts w:ascii="Arial" w:hAnsi="Arial" w:cs="Arial"/>
          <w:color w:val="000000"/>
          <w:shd w:val="clear" w:color="auto" w:fill="FFFFFF"/>
          <w:lang w:val="cy-GB"/>
        </w:rPr>
        <w:t>,</w:t>
      </w:r>
      <w:r w:rsidR="00510A86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a pwrpas chwarae hunan-gyfeiriedig</w:t>
      </w:r>
      <w:r w:rsidR="00043A8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i blentyn.</w:t>
      </w:r>
      <w:r w:rsidR="00F941C3" w:rsidRPr="00054AEC">
        <w:rPr>
          <w:color w:val="000000"/>
          <w:shd w:val="clear" w:color="auto" w:fill="FFFFFF"/>
          <w:lang w:val="cy-GB"/>
        </w:rPr>
        <w:t xml:space="preserve"> </w:t>
      </w:r>
      <w:r w:rsidR="00F941C3" w:rsidRPr="00054AEC">
        <w:rPr>
          <w:rFonts w:ascii="Arial" w:hAnsi="Arial" w:cs="Arial"/>
          <w:color w:val="000000"/>
          <w:shd w:val="clear" w:color="auto" w:fill="FFFFFF"/>
          <w:lang w:val="cy-GB"/>
        </w:rPr>
        <w:t>(www.berkshiremontessori.org, 2020)</w:t>
      </w:r>
      <w:r w:rsidR="00F941C3" w:rsidRPr="00054AEC">
        <w:rPr>
          <w:color w:val="000000"/>
          <w:shd w:val="clear" w:color="auto" w:fill="FFFFFF"/>
          <w:lang w:val="cy-GB"/>
        </w:rPr>
        <w:t xml:space="preserve"> </w:t>
      </w:r>
      <w:r w:rsidR="00043A8F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Drwy gefnogi plant i chwarae mae’n bwysig ein bod ni’n cymryd cam yn </w:t>
      </w:r>
      <w:r w:rsidR="001B6691" w:rsidRPr="00054AEC">
        <w:rPr>
          <w:rFonts w:ascii="Arial" w:hAnsi="Arial" w:cs="Arial"/>
          <w:color w:val="000000"/>
          <w:shd w:val="clear" w:color="auto" w:fill="FFFFFF"/>
          <w:lang w:val="cy-GB"/>
        </w:rPr>
        <w:t>ôl weithiau, ac i adael i blentyn cydnabod ac addysgu</w:t>
      </w:r>
      <w:r w:rsidR="00A87FA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mewn ffordd naturiol ac mewn ffordd sy’n gwneud synnwyr iddyn nhw. Heb i ni alluogi plentyn i wneud hyn nid ydyn ni fel oedolion yn rhoi y profiad teg o chwarae iddyn nhw.</w:t>
      </w:r>
      <w:r w:rsidR="00D0150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4BB547E8" w14:textId="77777777" w:rsidR="00CB6C94" w:rsidRPr="00054AEC" w:rsidRDefault="00CB6C94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31B51261" w14:textId="77777777" w:rsidR="001F2195" w:rsidRPr="00054AEC" w:rsidRDefault="001F2195" w:rsidP="001F2195">
      <w:pPr>
        <w:rPr>
          <w:rFonts w:ascii="Arial" w:hAnsi="Arial" w:cs="Arial"/>
          <w:color w:val="1C1C1C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Mae llawer o'r teganau sydd ar gael heddiw wedi'u bwriadu at ddiben penodol. Gadewch i ni ystyried dol. Yn sicr, gall plentyn ddechrau chwarae yn ddychmygus ar ddol, ond bydd dol bob amser yn ddol. Mae'r un peth yn wir am </w:t>
      </w:r>
    </w:p>
    <w:p w14:paraId="510FA413" w14:textId="0FB02098" w:rsidR="00850AAA" w:rsidRPr="00054AEC" w:rsidRDefault="001F2195" w:rsidP="001F2195">
      <w:pPr>
        <w:rPr>
          <w:rFonts w:ascii="Arial" w:hAnsi="Arial" w:cs="Arial"/>
          <w:color w:val="1C1C1C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lastRenderedPageBreak/>
        <w:t>tegan bach neu ddeinosor, buwch neu</w:t>
      </w:r>
      <w:r w:rsidR="00AB3FE3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car 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plastig. Nid yw hyn yn golygu bod unrhyw beth o'i le ar y teganau hyn, ond mae'r ffyrdd y gall plant eu d</w:t>
      </w:r>
      <w:r w:rsidR="00AB3FE3" w:rsidRPr="00054AEC">
        <w:rPr>
          <w:rFonts w:ascii="Arial" w:hAnsi="Arial" w:cs="Arial"/>
          <w:color w:val="1C1C1C"/>
          <w:shd w:val="clear" w:color="auto" w:fill="FFFFFF"/>
          <w:lang w:val="cy-GB"/>
        </w:rPr>
        <w:t>d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efnyddio wedi'u cyfyngu gan eu natur.</w:t>
      </w:r>
      <w:r w:rsidR="008D03CF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</w:t>
      </w:r>
      <w:r w:rsidR="008D03CF" w:rsidRPr="00054AEC">
        <w:rPr>
          <w:rFonts w:ascii="Arial" w:eastAsia="ArialUnicodeMS" w:hAnsi="Arial" w:cs="Arial"/>
          <w:lang w:val="cy-GB"/>
        </w:rPr>
        <w:t>Sue Gascoyne (2017)</w:t>
      </w:r>
      <w:r w:rsidR="00454618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. 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Nawr, gadewch i ni ystyried tiwb cardbord. Mae'r posibiliadau'n ddiddiwedd! Gallai'r tiwb fod yn delesgop un funud a</w:t>
      </w:r>
      <w:r w:rsidR="004D4F74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c yn </w:t>
      </w:r>
      <w:r w:rsidR="008D363D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trac geir 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y funud nesaf. Gallai fod yn foncyff, yn bont, neu'n rhywbeth i arwain pêl drwyddo. Mae'r deunyddiau rydyn ni'n eu cynnig i blant ar gyfer chwarae hunangyfeiriedig yn syml</w:t>
      </w:r>
      <w:r w:rsidR="008D363D" w:rsidRPr="00054AEC">
        <w:rPr>
          <w:rFonts w:ascii="Arial" w:hAnsi="Arial" w:cs="Arial"/>
          <w:color w:val="1C1C1C"/>
          <w:shd w:val="clear" w:color="auto" w:fill="FFFFFF"/>
          <w:lang w:val="cy-GB"/>
        </w:rPr>
        <w:t>, ond mae ei dychymyg yn rhoi’r gallu i blentyn</w:t>
      </w:r>
      <w:r w:rsidR="004911A8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i fod yn greadigol. </w:t>
      </w:r>
      <w:r w:rsidR="004911A8" w:rsidRPr="00054AEC">
        <w:rPr>
          <w:rFonts w:ascii="Arial" w:hAnsi="Arial" w:cs="Arial"/>
          <w:color w:val="000000"/>
          <w:shd w:val="clear" w:color="auto" w:fill="FFFFFF"/>
          <w:lang w:val="cy-GB"/>
        </w:rPr>
        <w:t>(www.berkshiremontessori.org, 2020)</w:t>
      </w:r>
      <w:r w:rsidR="00E462E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. </w:t>
      </w:r>
    </w:p>
    <w:p w14:paraId="68BAF417" w14:textId="673312CF" w:rsidR="00E462ED" w:rsidRPr="00054AEC" w:rsidRDefault="00E462ED" w:rsidP="001F2195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512D52CC" w14:textId="0FBFA2D8" w:rsidR="003675DD" w:rsidRPr="00054AEC" w:rsidRDefault="004D3719" w:rsidP="001F2195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Gall oedolion ymestyn a chefnogi chwarae plentyn yn syml trwy ymgysylltu â phlant yn ystod chwarae. Gall oedolion siarad â phlant am eu chwarae. Trwy gymryd rhan, mae plant yn dysgu bod oedolion yn cael eu buddsoddi ynddynt ac yn parchu eu penderfyniadau chwarae. </w:t>
      </w:r>
      <w:r w:rsidR="0010625A" w:rsidRPr="00054AEC">
        <w:rPr>
          <w:rFonts w:ascii="Arial" w:hAnsi="Arial" w:cs="Arial"/>
          <w:color w:val="000000"/>
          <w:shd w:val="clear" w:color="auto" w:fill="FFFFFF"/>
          <w:lang w:val="cy-GB"/>
        </w:rPr>
        <w:t>(Rymanowicz,2015)</w:t>
      </w:r>
      <w:r w:rsidR="0010625A" w:rsidRPr="00054AEC">
        <w:rPr>
          <w:color w:val="000000"/>
          <w:shd w:val="clear" w:color="auto" w:fill="FFFFFF"/>
          <w:lang w:val="cy-GB"/>
        </w:rPr>
        <w:t xml:space="preserve"> </w:t>
      </w:r>
      <w:r w:rsidR="00693799" w:rsidRPr="00054AEC">
        <w:rPr>
          <w:rFonts w:ascii="Arial" w:hAnsi="Arial" w:cs="Arial"/>
          <w:color w:val="000000"/>
          <w:shd w:val="clear" w:color="auto" w:fill="FFFFFF"/>
          <w:lang w:val="cy-GB"/>
        </w:rPr>
        <w:t>O’i roi yn syml, mae’n bwysig bod dewisiadau a penderfynniadau plant yn cael i’w b</w:t>
      </w:r>
      <w:r w:rsidR="000F255A" w:rsidRPr="00054AEC">
        <w:rPr>
          <w:rFonts w:ascii="Arial" w:hAnsi="Arial" w:cs="Arial"/>
          <w:color w:val="000000"/>
          <w:shd w:val="clear" w:color="auto" w:fill="FFFFFF"/>
          <w:lang w:val="cy-GB"/>
        </w:rPr>
        <w:t>archu gan bob oedoloyn. Lllais y plentyn sydd yn bwysig o fewn chwarae hunan gyfeiriedig ac mae’n bwysig i arwain ac i wrando ar diddordebau plentyn yn fanwl er mwyn dewis yr adnoddau cywir iddyn nhw a paratoi tasgiau hwylus y gallan’t ddewis o.</w:t>
      </w:r>
      <w:r w:rsidR="00AC47B9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(Juster, n.d.)</w:t>
      </w:r>
      <w:r w:rsidR="00E32834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412407C9" w14:textId="1E4B8ECD" w:rsidR="00AB62BB" w:rsidRPr="00054AEC" w:rsidRDefault="00AB62BB">
      <w:pPr>
        <w:rPr>
          <w:rFonts w:ascii="Arial" w:hAnsi="Arial" w:cs="Arial"/>
          <w:color w:val="1C1C1C"/>
          <w:shd w:val="clear" w:color="auto" w:fill="FFFFFF"/>
          <w:lang w:val="cy-GB"/>
        </w:rPr>
      </w:pPr>
    </w:p>
    <w:p w14:paraId="44B94BD4" w14:textId="0252CEFE" w:rsidR="001B6AA7" w:rsidRPr="00054AEC" w:rsidRDefault="00540729">
      <w:pPr>
        <w:rPr>
          <w:rFonts w:ascii="Arial" w:hAnsi="Arial" w:cs="Arial"/>
          <w:color w:val="1C1C1C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Ond ar y llaw arall, gall rhieni </w:t>
      </w:r>
      <w:r w:rsidR="001B4B49" w:rsidRPr="00054AEC">
        <w:rPr>
          <w:rFonts w:ascii="Arial" w:hAnsi="Arial" w:cs="Arial"/>
          <w:color w:val="1C1C1C"/>
          <w:shd w:val="clear" w:color="auto" w:fill="FFFFFF"/>
          <w:lang w:val="cy-GB"/>
        </w:rPr>
        <w:t>cefnogi y mathau o chwarae sydd ar gael drwy annog plant i chwarae, cyfathrebu a plentyn a rhoi</w:t>
      </w:r>
      <w:r w:rsidR="00992F0B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mynediad i wrthrychau i blentyn. Nid oes yn rhaid iddo fod yn ddrud ac yn lliwgar, mae plant mwy nag hapus yn defnyddio deunyddiau naturiol i chwarae</w:t>
      </w:r>
      <w:r w:rsidR="00050D7F" w:rsidRPr="00054AEC">
        <w:rPr>
          <w:rFonts w:ascii="Arial" w:hAnsi="Arial" w:cs="Arial"/>
          <w:color w:val="1C1C1C"/>
          <w:shd w:val="clear" w:color="auto" w:fill="FFFFFF"/>
          <w:lang w:val="cy-GB"/>
        </w:rPr>
        <w:t>. Gallai fod yn bocs grawnfwyd sy’n cynrhychioli t</w:t>
      </w:r>
      <w:r w:rsidR="00EE4273" w:rsidRPr="00054AEC">
        <w:rPr>
          <w:rFonts w:ascii="Arial" w:hAnsi="Arial" w:cs="Arial"/>
          <w:color w:val="1C1C1C"/>
          <w:shd w:val="clear" w:color="auto" w:fill="FFFFFF"/>
          <w:lang w:val="cy-GB"/>
        </w:rPr>
        <w:t>y, neu yn fag plastig a phaent ynddo i gefnogi chwarae sensori. Mae yna gymaint o adnoddau ailgylchu sydd ar gael i hwyluso chwarae plant ac i’w cefnogi.</w:t>
      </w:r>
      <w:r w:rsidR="001B6AA7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</w:t>
      </w:r>
      <w:r w:rsidR="00904478" w:rsidRPr="00054AEC">
        <w:rPr>
          <w:rFonts w:ascii="Arial" w:hAnsi="Arial" w:cs="Arial"/>
          <w:color w:val="000000"/>
          <w:shd w:val="clear" w:color="auto" w:fill="FFFFFF"/>
          <w:lang w:val="cy-GB"/>
        </w:rPr>
        <w:t>(www.scholastic.com, n.d.)</w:t>
      </w:r>
    </w:p>
    <w:p w14:paraId="50952D86" w14:textId="77777777" w:rsidR="001B6AA7" w:rsidRPr="00054AEC" w:rsidRDefault="001B6AA7">
      <w:pPr>
        <w:rPr>
          <w:rFonts w:ascii="Arial" w:hAnsi="Arial" w:cs="Arial"/>
          <w:color w:val="1C1C1C"/>
          <w:shd w:val="clear" w:color="auto" w:fill="FFFFFF"/>
          <w:lang w:val="cy-GB"/>
        </w:rPr>
      </w:pPr>
    </w:p>
    <w:p w14:paraId="385602E5" w14:textId="618100CB" w:rsidR="00C01FC2" w:rsidRPr="00054AEC" w:rsidRDefault="001B6AA7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>Mae chwarae hunan-gyfeiriedig i blant addysgu yn dibynnu ar canmoliaeth a chyfathrebu mewnol, nid canmoliaeth negyddol i ysgogi eu diddordebau. Nid yw beirniadu eu gwaith yn gyson yn hwyluso datblygiad</w:t>
      </w:r>
      <w:r w:rsidR="00491106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plentyn</w:t>
      </w:r>
      <w:r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. Yn hytrach na beirniadu gwaith plentyn, </w:t>
      </w:r>
      <w:r w:rsidR="00491106" w:rsidRPr="00054AEC">
        <w:rPr>
          <w:rFonts w:ascii="Arial" w:hAnsi="Arial" w:cs="Arial"/>
          <w:color w:val="1C1C1C"/>
          <w:shd w:val="clear" w:color="auto" w:fill="FFFFFF"/>
          <w:lang w:val="cy-GB"/>
        </w:rPr>
        <w:t>mi ddylai rhieni mwynhau gweithgareddau a chanmol plant ar ei creadigrwydd cyson yn ystod gweithgareddau adref ac o fewn lleoliadau allanol.</w:t>
      </w:r>
      <w:r w:rsidR="004B73A1" w:rsidRPr="00054AEC">
        <w:rPr>
          <w:rFonts w:ascii="Arial" w:hAnsi="Arial" w:cs="Arial"/>
          <w:color w:val="1C1C1C"/>
          <w:shd w:val="clear" w:color="auto" w:fill="FFFFFF"/>
          <w:lang w:val="cy-GB"/>
        </w:rPr>
        <w:t xml:space="preserve"> </w:t>
      </w:r>
      <w:r w:rsidR="000E28BA" w:rsidRPr="00054AEC">
        <w:rPr>
          <w:rFonts w:ascii="Arial" w:hAnsi="Arial" w:cs="Arial"/>
          <w:color w:val="000000"/>
          <w:shd w:val="clear" w:color="auto" w:fill="FFFFFF"/>
          <w:lang w:val="cy-GB"/>
        </w:rPr>
        <w:t>(www.scholastic.com, n.d.)</w:t>
      </w:r>
    </w:p>
    <w:p w14:paraId="2D085F5D" w14:textId="353F30AD" w:rsidR="000E28BA" w:rsidRPr="00054AEC" w:rsidRDefault="000E28BA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543B3809" w14:textId="7092ECE0" w:rsidR="000E28BA" w:rsidRPr="00054AEC" w:rsidRDefault="00273CB2">
      <w:pPr>
        <w:rPr>
          <w:rFonts w:ascii="Arial" w:hAnsi="Arial" w:cs="Arial"/>
          <w:i/>
          <w:iCs/>
          <w:lang w:val="cy-GB"/>
        </w:rPr>
      </w:pPr>
      <w:r w:rsidRPr="00054AEC">
        <w:rPr>
          <w:rFonts w:ascii="Arial" w:hAnsi="Arial" w:cs="Arial"/>
          <w:color w:val="000000"/>
          <w:shd w:val="clear" w:color="auto" w:fill="FFFFFF"/>
          <w:lang w:val="cy-GB"/>
        </w:rPr>
        <w:t>Wrth ystyried y gosodiad uch</w:t>
      </w:r>
      <w:r w:rsidR="000272DB" w:rsidRPr="00054AEC">
        <w:rPr>
          <w:rFonts w:ascii="Arial" w:hAnsi="Arial" w:cs="Arial"/>
          <w:color w:val="000000"/>
          <w:shd w:val="clear" w:color="auto" w:fill="FFFFFF"/>
          <w:lang w:val="cy-GB"/>
        </w:rPr>
        <w:t>od yn ofalus, gwelir bod nifer o faterion allweddol yn codi</w:t>
      </w:r>
      <w:r w:rsidR="009F441B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drwy plant ddim yn cael y cyfle i chwarae yn hunan gyfeiriedig, nid dim ond y chwarae sy’n cyfri ond y ffactorau syn amlinellu’r chwarae, os ydy plentyn yn cael y siawns i chwarae yn rhydd</w:t>
      </w:r>
      <w:r w:rsidR="00F64CEA" w:rsidRPr="00054AEC">
        <w:rPr>
          <w:rFonts w:ascii="Arial" w:hAnsi="Arial" w:cs="Arial"/>
          <w:color w:val="000000"/>
          <w:shd w:val="clear" w:color="auto" w:fill="FFFFFF"/>
          <w:lang w:val="cy-GB"/>
        </w:rPr>
        <w:t>, mae’n ffordd ddibynnol o fwydo’r iaith, sgil cyfathrebu, rhannu</w:t>
      </w:r>
      <w:r w:rsidR="00C03E29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ac yn cysylltu’n dda a chreadigrwydd.</w:t>
      </w:r>
      <w:r w:rsidR="00E105FE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(www.berkshiremontessori.org, 2020). Wrth ddod gasgliad, </w:t>
      </w:r>
      <w:r w:rsidR="00DB49AC" w:rsidRPr="00054AEC">
        <w:rPr>
          <w:rFonts w:ascii="Arial" w:hAnsi="Arial" w:cs="Arial"/>
          <w:color w:val="000000"/>
          <w:shd w:val="clear" w:color="auto" w:fill="FFFFFF"/>
          <w:lang w:val="cy-GB"/>
        </w:rPr>
        <w:t>mae’n tebygol ein bod ni fel ymarferwyr</w:t>
      </w:r>
      <w:r w:rsidR="002F3962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ac oedolion yn debygol o cam mewn yn rhy aml i chwarae plentyn. Os ydy plentyn am ein sylw neu ein cymorth ni mae’n hawdd sylwi ar yr arwyddion. Mi fydd plentyn yn ein croesawi i chwarae</w:t>
      </w:r>
      <w:r w:rsidR="008707F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, </w:t>
      </w:r>
      <w:r w:rsidR="002F3962" w:rsidRPr="00054AEC">
        <w:rPr>
          <w:rFonts w:ascii="Arial" w:hAnsi="Arial" w:cs="Arial"/>
          <w:color w:val="000000"/>
          <w:shd w:val="clear" w:color="auto" w:fill="FFFFFF"/>
          <w:lang w:val="cy-GB"/>
        </w:rPr>
        <w:t>efallai drwy</w:t>
      </w:r>
      <w:r w:rsidR="008707F8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ein tywys ni at ardal penodol neu yn dod atym ni i holi cwestiynnau. Ei rol ni yna yw cefnogi ac ymateb i’r plentyn mewn ffordd sy’n ddealles iddyn nhw.</w:t>
      </w:r>
      <w:r w:rsidR="00CE196D" w:rsidRPr="00054AEC">
        <w:rPr>
          <w:rFonts w:ascii="Arial" w:hAnsi="Arial" w:cs="Arial"/>
          <w:color w:val="000000"/>
          <w:shd w:val="clear" w:color="auto" w:fill="FFFFFF"/>
          <w:lang w:val="cy-GB"/>
        </w:rPr>
        <w:t xml:space="preserve"> (GOV.WALES, n.d.)</w:t>
      </w:r>
    </w:p>
    <w:p w14:paraId="3149FB79" w14:textId="2A5BC35A" w:rsidR="00C01FC2" w:rsidRPr="00054AEC" w:rsidRDefault="00C01FC2">
      <w:pPr>
        <w:rPr>
          <w:lang w:val="cy-GB"/>
        </w:rPr>
      </w:pPr>
    </w:p>
    <w:p w14:paraId="24C1AC6F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7F37E335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10797C5C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0707C703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2176581D" w14:textId="77777777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1D622478" w14:textId="541F129F" w:rsidR="00695546" w:rsidRDefault="00054AEC">
      <w:pPr>
        <w:rPr>
          <w:rFonts w:ascii="Arial" w:hAnsi="Arial" w:cs="Arial"/>
          <w:b/>
          <w:bCs/>
          <w:u w:val="single"/>
          <w:lang w:val="cy-GB"/>
        </w:rPr>
      </w:pPr>
      <w:r w:rsidRPr="00054AEC">
        <w:rPr>
          <w:rFonts w:ascii="Arial" w:hAnsi="Arial" w:cs="Arial"/>
          <w:b/>
          <w:bCs/>
          <w:u w:val="single"/>
          <w:lang w:val="cy-GB"/>
        </w:rPr>
        <w:lastRenderedPageBreak/>
        <w:t>Adran 3</w:t>
      </w:r>
    </w:p>
    <w:p w14:paraId="471A3F8B" w14:textId="550492E8" w:rsidR="00C762F8" w:rsidRDefault="00C762F8">
      <w:pPr>
        <w:rPr>
          <w:rFonts w:ascii="Arial" w:hAnsi="Arial" w:cs="Arial"/>
          <w:b/>
          <w:bCs/>
          <w:u w:val="single"/>
          <w:lang w:val="cy-GB"/>
        </w:rPr>
      </w:pPr>
    </w:p>
    <w:p w14:paraId="1A1DD72B" w14:textId="77777777" w:rsidR="006801DF" w:rsidRDefault="002318BB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gyntaf wr</w:t>
      </w:r>
      <w:r w:rsidR="004B2232">
        <w:rPr>
          <w:rFonts w:ascii="Arial" w:hAnsi="Arial" w:cs="Arial"/>
          <w:lang w:val="cy-GB"/>
        </w:rPr>
        <w:t>th ystyried arsylwadau, mae arsylwi plentyn yn gallu golygu mwy na un peth. Gallwn arsylwi plentyn drwy cadw cofnodion pendant, tynnu lun o weithgaredd drwy dull arsylwi plant, creu fidio</w:t>
      </w:r>
      <w:r w:rsidR="00446AE9">
        <w:rPr>
          <w:rFonts w:ascii="Arial" w:hAnsi="Arial" w:cs="Arial"/>
          <w:lang w:val="cy-GB"/>
        </w:rPr>
        <w:t>, neu hyd yn oed eistedd yn y pellter a gwylio plentyn yn chwarae.</w:t>
      </w:r>
      <w:r w:rsidR="0022289C">
        <w:rPr>
          <w:rFonts w:ascii="Arial" w:hAnsi="Arial" w:cs="Arial"/>
          <w:lang w:val="cy-GB"/>
        </w:rPr>
        <w:t xml:space="preserve"> </w:t>
      </w:r>
    </w:p>
    <w:p w14:paraId="3A94D1CA" w14:textId="77777777" w:rsidR="006801DF" w:rsidRDefault="006801DF">
      <w:pPr>
        <w:rPr>
          <w:rFonts w:ascii="Arial" w:hAnsi="Arial" w:cs="Arial"/>
          <w:lang w:val="cy-GB"/>
        </w:rPr>
      </w:pPr>
    </w:p>
    <w:p w14:paraId="2B84BF33" w14:textId="2313B344" w:rsidR="00C762F8" w:rsidRDefault="005025BE">
      <w:pPr>
        <w:rPr>
          <w:rFonts w:ascii="Arial" w:hAnsi="Arial" w:cs="Arial"/>
          <w:color w:val="000000"/>
          <w:shd w:val="clear" w:color="auto" w:fill="FFFFFF"/>
        </w:rPr>
      </w:pPr>
      <w:r w:rsidRPr="006801DF">
        <w:rPr>
          <w:rFonts w:ascii="Arial" w:hAnsi="Arial" w:cs="Arial"/>
          <w:i/>
          <w:iCs/>
          <w:lang w:val="cy-GB"/>
        </w:rPr>
        <w:t>“</w:t>
      </w:r>
      <w:r w:rsidRPr="006801DF">
        <w:rPr>
          <w:rFonts w:ascii="Arial" w:hAnsi="Arial" w:cs="Arial"/>
          <w:i/>
          <w:iCs/>
          <w:color w:val="202124"/>
          <w:shd w:val="clear" w:color="auto" w:fill="FFFFFF"/>
        </w:rPr>
        <w:t>Child Observation is</w:t>
      </w:r>
      <w:r w:rsidRPr="006801DF">
        <w:rPr>
          <w:rStyle w:val="apple-converted-space"/>
          <w:rFonts w:ascii="Arial" w:hAnsi="Arial" w:cs="Arial"/>
          <w:i/>
          <w:iCs/>
          <w:color w:val="202124"/>
          <w:shd w:val="clear" w:color="auto" w:fill="FFFFFF"/>
        </w:rPr>
        <w:t> </w:t>
      </w:r>
      <w:r w:rsidRPr="006801DF">
        <w:rPr>
          <w:rFonts w:ascii="Arial" w:hAnsi="Arial" w:cs="Arial"/>
          <w:i/>
          <w:iCs/>
          <w:color w:val="202124"/>
        </w:rPr>
        <w:t xml:space="preserve">the method of watching, listening, asking questions, documenting, and </w:t>
      </w:r>
      <w:proofErr w:type="spellStart"/>
      <w:r w:rsidRPr="006801DF">
        <w:rPr>
          <w:rFonts w:ascii="Arial" w:hAnsi="Arial" w:cs="Arial"/>
          <w:i/>
          <w:iCs/>
          <w:color w:val="202124"/>
        </w:rPr>
        <w:t>analyzing</w:t>
      </w:r>
      <w:proofErr w:type="spellEnd"/>
      <w:r w:rsidRPr="006801DF">
        <w:rPr>
          <w:rFonts w:ascii="Arial" w:hAnsi="Arial" w:cs="Arial"/>
          <w:i/>
          <w:iCs/>
          <w:color w:val="202124"/>
        </w:rPr>
        <w:t xml:space="preserve"> the observed words and actions of children as they interact with their surroundings and other people</w:t>
      </w:r>
      <w:r w:rsidRPr="006801DF">
        <w:rPr>
          <w:rFonts w:ascii="Arial" w:hAnsi="Arial" w:cs="Arial"/>
          <w:i/>
          <w:iCs/>
          <w:color w:val="202124"/>
          <w:shd w:val="clear" w:color="auto" w:fill="FFFFFF"/>
        </w:rPr>
        <w:t>.</w:t>
      </w:r>
      <w:r w:rsidR="006801DF" w:rsidRPr="006801DF">
        <w:rPr>
          <w:rFonts w:ascii="Arial" w:hAnsi="Arial" w:cs="Arial"/>
          <w:i/>
          <w:iCs/>
          <w:color w:val="202124"/>
          <w:shd w:val="clear" w:color="auto" w:fill="FFFFFF"/>
        </w:rPr>
        <w:t>”</w:t>
      </w:r>
      <w:r w:rsidR="006801DF">
        <w:rPr>
          <w:rFonts w:ascii="Arial" w:hAnsi="Arial" w:cs="Arial"/>
          <w:i/>
          <w:iCs/>
          <w:color w:val="202124"/>
          <w:shd w:val="clear" w:color="auto" w:fill="FFFFFF"/>
        </w:rPr>
        <w:t xml:space="preserve"> </w:t>
      </w:r>
      <w:r w:rsidR="002573A5" w:rsidRPr="002573A5">
        <w:rPr>
          <w:rFonts w:ascii="Arial" w:hAnsi="Arial" w:cs="Arial"/>
          <w:color w:val="000000"/>
          <w:shd w:val="clear" w:color="auto" w:fill="FFFFFF"/>
        </w:rPr>
        <w:t>(Francisco, 2019)</w:t>
      </w:r>
      <w:r w:rsidR="002A675D">
        <w:rPr>
          <w:rFonts w:ascii="Arial" w:hAnsi="Arial" w:cs="Arial"/>
          <w:color w:val="000000"/>
          <w:shd w:val="clear" w:color="auto" w:fill="FFFFFF"/>
        </w:rPr>
        <w:t>.</w:t>
      </w:r>
      <w:r w:rsidR="00CA7EED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5D0F9B7" w14:textId="76291299" w:rsidR="000152CF" w:rsidRDefault="0032789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5AD7CADA" w14:textId="77777777" w:rsidR="00EF1BD7" w:rsidRDefault="00327891">
      <w:pPr>
        <w:rPr>
          <w:rFonts w:ascii="Arial" w:hAnsi="Arial" w:cs="Arial"/>
          <w:color w:val="000000"/>
          <w:shd w:val="clear" w:color="auto" w:fill="FFFFFF"/>
          <w:lang w:val="cy-GB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Mae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arsylwadau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ddull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sy’n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cael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ei</w:t>
      </w:r>
      <w:proofErr w:type="spellEnd"/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266FC9">
        <w:rPr>
          <w:rFonts w:ascii="Arial" w:hAnsi="Arial" w:cs="Arial"/>
          <w:color w:val="000000"/>
          <w:shd w:val="clear" w:color="auto" w:fill="FFFFFF"/>
          <w:lang w:val="cy-GB"/>
        </w:rPr>
        <w:t>wneud yn ddyddiol ar blentyn. Nid oes rhaid bod plentyn o dan arsylwad ynghyd ag asesiad o fewn y dosbarth, ond gall y plentyn fod yn rhan o arsy</w:t>
      </w:r>
      <w:r w:rsidR="00E62D60">
        <w:rPr>
          <w:rFonts w:ascii="Arial" w:hAnsi="Arial" w:cs="Arial"/>
          <w:color w:val="000000"/>
          <w:shd w:val="clear" w:color="auto" w:fill="FFFFFF"/>
          <w:lang w:val="cy-GB"/>
        </w:rPr>
        <w:t>l</w:t>
      </w:r>
      <w:r w:rsidR="00266FC9">
        <w:rPr>
          <w:rFonts w:ascii="Arial" w:hAnsi="Arial" w:cs="Arial"/>
          <w:color w:val="000000"/>
          <w:shd w:val="clear" w:color="auto" w:fill="FFFFFF"/>
          <w:lang w:val="cy-GB"/>
        </w:rPr>
        <w:t>wadau dyddiol sy’n ategu at cynllunio athro/athrawes i’w</w:t>
      </w:r>
      <w:r w:rsidR="00E62D60">
        <w:rPr>
          <w:rFonts w:ascii="Arial" w:hAnsi="Arial" w:cs="Arial"/>
          <w:color w:val="000000"/>
          <w:shd w:val="clear" w:color="auto" w:fill="FFFFFF"/>
          <w:lang w:val="cy-GB"/>
        </w:rPr>
        <w:t xml:space="preserve"> gweithgareddau bob dydd.</w:t>
      </w:r>
      <w:r w:rsidR="00EF1BD7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EF1BD7" w:rsidRPr="00EF1BD7">
        <w:rPr>
          <w:rFonts w:ascii="Arial" w:hAnsi="Arial" w:cs="Arial"/>
          <w:color w:val="000000"/>
          <w:shd w:val="clear" w:color="auto" w:fill="FFFFFF"/>
        </w:rPr>
        <w:t>(Early Years Matters, 2021)</w:t>
      </w:r>
      <w:r w:rsidR="00A74B23" w:rsidRPr="00EF1BD7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1A850800" w14:textId="4EA51B70" w:rsidR="000E0717" w:rsidRDefault="00CC03CD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 xml:space="preserve">Wrth arsylwi plant, mae'n bwysig ein bod yn defnyddio ystod o wahanol ddulliau arsylwi o </w:t>
      </w:r>
      <w:r w:rsidR="000E0717">
        <w:rPr>
          <w:rFonts w:ascii="Arial" w:hAnsi="Arial" w:cs="Arial"/>
          <w:color w:val="000000"/>
          <w:shd w:val="clear" w:color="auto" w:fill="FFFFFF"/>
          <w:lang w:val="cy-GB"/>
        </w:rPr>
        <w:t xml:space="preserve">gynnal </w:t>
      </w: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 xml:space="preserve">cofnodion, dysgu </w:t>
      </w:r>
      <w:r w:rsidR="000E0717">
        <w:rPr>
          <w:rFonts w:ascii="Arial" w:hAnsi="Arial" w:cs="Arial"/>
          <w:color w:val="000000"/>
          <w:shd w:val="clear" w:color="auto" w:fill="FFFFFF"/>
          <w:lang w:val="cy-GB"/>
        </w:rPr>
        <w:t xml:space="preserve">am amryw o bethau </w:t>
      </w: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>i ffotograffau a samplau gwaith. Gall defnyddio amrywiaeth o wahanol ddulliau arsylwi eich helpu i arsylwi diddordeb, sgiliau, galluoedd ac anghenion plenty</w:t>
      </w:r>
      <w:r w:rsidR="005007B9">
        <w:rPr>
          <w:rFonts w:ascii="Arial" w:hAnsi="Arial" w:cs="Arial"/>
          <w:color w:val="000000"/>
          <w:shd w:val="clear" w:color="auto" w:fill="FFFFFF"/>
          <w:lang w:val="cy-GB"/>
        </w:rPr>
        <w:t>n wrth iddynt grwy</w:t>
      </w:r>
      <w:r w:rsidR="003571C1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5007B9">
        <w:rPr>
          <w:rFonts w:ascii="Arial" w:hAnsi="Arial" w:cs="Arial"/>
          <w:color w:val="000000"/>
          <w:shd w:val="clear" w:color="auto" w:fill="FFFFFF"/>
          <w:lang w:val="cy-GB"/>
        </w:rPr>
        <w:t xml:space="preserve">ro o un weithgaredd i’r llall yn y </w:t>
      </w:r>
      <w:r w:rsidR="003571C1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5007B9">
        <w:rPr>
          <w:rFonts w:ascii="Arial" w:hAnsi="Arial" w:cs="Arial"/>
          <w:color w:val="000000"/>
          <w:shd w:val="clear" w:color="auto" w:fill="FFFFFF"/>
          <w:lang w:val="cy-GB"/>
        </w:rPr>
        <w:t>osbarth</w:t>
      </w:r>
      <w:r w:rsidR="003571C1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8A2332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0A5FEB" w:rsidRPr="00C81C14">
        <w:rPr>
          <w:rFonts w:ascii="Arial" w:hAnsi="Arial" w:cs="Arial"/>
          <w:color w:val="000000"/>
          <w:shd w:val="clear" w:color="auto" w:fill="FFFFFF"/>
        </w:rPr>
        <w:t>(PACEY, 2016)</w:t>
      </w:r>
    </w:p>
    <w:p w14:paraId="07ECB218" w14:textId="77777777" w:rsidR="006744A1" w:rsidRDefault="006744A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3699F859" w14:textId="1F86BD43" w:rsidR="00267873" w:rsidRDefault="00CC03CD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>Mae</w:t>
      </w:r>
      <w:r w:rsidR="008068E2">
        <w:rPr>
          <w:rFonts w:ascii="Arial" w:hAnsi="Arial" w:cs="Arial"/>
          <w:color w:val="000000"/>
          <w:shd w:val="clear" w:color="auto" w:fill="FFFFFF"/>
          <w:lang w:val="cy-GB"/>
        </w:rPr>
        <w:t xml:space="preserve"> arsylwdau yn</w:t>
      </w:r>
      <w:r w:rsidRPr="00CC03CD">
        <w:rPr>
          <w:rFonts w:ascii="Arial" w:hAnsi="Arial" w:cs="Arial"/>
          <w:color w:val="000000"/>
          <w:shd w:val="clear" w:color="auto" w:fill="FFFFFF"/>
          <w:lang w:val="cy-GB"/>
        </w:rPr>
        <w:t xml:space="preserve"> darparu sylfaen ar gyfer asesu a chynllunio unigol plentyn. Bydd casglu cyfres o arsylwadau cyn dehongli a chynllunio yn rhoi darlun cyflawn a chyfannol o'r plentyn.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</w:p>
    <w:p w14:paraId="7A70B99B" w14:textId="0F2D6772" w:rsidR="00C50851" w:rsidRDefault="00C50851">
      <w:pPr>
        <w:rPr>
          <w:rFonts w:ascii="Arial" w:hAnsi="Arial" w:cs="Arial"/>
          <w:color w:val="000000"/>
          <w:shd w:val="clear" w:color="auto" w:fill="FFFFFF"/>
        </w:rPr>
      </w:pPr>
      <w:r w:rsidRPr="00C50851">
        <w:rPr>
          <w:rFonts w:ascii="Arial" w:hAnsi="Arial" w:cs="Arial"/>
          <w:color w:val="000000"/>
          <w:shd w:val="clear" w:color="auto" w:fill="FFFFFF"/>
          <w:lang w:val="cy-GB"/>
        </w:rPr>
        <w:t>Mae arsylwi yn ymwneud â gwylio gweithredoedd, mynegiant, ystumiau ac ymddygiad plant, a gwrando ar eu siarad a'u rhyngweithio. Arsylwi yw'r arfer o edrych ar blant a gwrando arnynt i ddarganfod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Pr="00C50851">
        <w:rPr>
          <w:rFonts w:ascii="Arial" w:hAnsi="Arial" w:cs="Arial"/>
          <w:color w:val="000000"/>
          <w:shd w:val="clear" w:color="auto" w:fill="FFFFFF"/>
          <w:lang w:val="cy-GB"/>
        </w:rPr>
        <w:t>sut maent yn datblygu</w:t>
      </w:r>
      <w:r w:rsidR="00F91995">
        <w:rPr>
          <w:rFonts w:ascii="Arial" w:hAnsi="Arial" w:cs="Arial"/>
          <w:color w:val="000000"/>
          <w:shd w:val="clear" w:color="auto" w:fill="FFFFFF"/>
          <w:lang w:val="cy-GB"/>
        </w:rPr>
        <w:t xml:space="preserve"> a beth gallwn wneud i helpu plant a’i anghenion.</w:t>
      </w:r>
      <w:r w:rsidR="00306A1A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8068E2" w:rsidRPr="00EF1BD7">
        <w:rPr>
          <w:rFonts w:ascii="Arial" w:hAnsi="Arial" w:cs="Arial"/>
          <w:color w:val="000000"/>
          <w:shd w:val="clear" w:color="auto" w:fill="FFFFFF"/>
        </w:rPr>
        <w:t>(Early Years Matters, 2021)</w:t>
      </w:r>
    </w:p>
    <w:p w14:paraId="5BE64546" w14:textId="2BFC657F" w:rsidR="00B5769C" w:rsidRDefault="00B5769C">
      <w:pPr>
        <w:rPr>
          <w:rFonts w:ascii="Arial" w:hAnsi="Arial" w:cs="Arial"/>
          <w:color w:val="000000"/>
          <w:shd w:val="clear" w:color="auto" w:fill="FFFFFF"/>
        </w:rPr>
      </w:pPr>
    </w:p>
    <w:p w14:paraId="0CCE9587" w14:textId="6BF92E6C" w:rsidR="00B5769C" w:rsidRDefault="00B5769C">
      <w:pPr>
        <w:rPr>
          <w:rFonts w:ascii="Arial" w:hAnsi="Arial" w:cs="Arial"/>
          <w:color w:val="000000"/>
          <w:shd w:val="clear" w:color="auto" w:fill="FFFFFF"/>
        </w:rPr>
      </w:pPr>
      <w:r w:rsidRPr="00F7391D">
        <w:rPr>
          <w:rFonts w:ascii="Arial" w:hAnsi="Arial" w:cs="Arial"/>
          <w:color w:val="000000"/>
          <w:shd w:val="clear" w:color="auto" w:fill="FFFFFF"/>
          <w:lang w:val="cy-GB"/>
        </w:rPr>
        <w:t>Un ffordd o arsylwi oedd</w:t>
      </w:r>
      <w:r w:rsidR="00DC5678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 y dull </w:t>
      </w:r>
      <w:r w:rsidR="00653705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Graddfa Leuven </w:t>
      </w:r>
      <w:r w:rsidR="000B3C8B" w:rsidRPr="00F7391D">
        <w:rPr>
          <w:rFonts w:ascii="Arial" w:hAnsi="Arial" w:cs="Arial"/>
          <w:color w:val="000000"/>
          <w:shd w:val="clear" w:color="auto" w:fill="FFFFFF"/>
          <w:lang w:val="cy-GB"/>
        </w:rPr>
        <w:t>(</w:t>
      </w:r>
      <w:r w:rsidR="00431A97" w:rsidRPr="00F7391D">
        <w:rPr>
          <w:rFonts w:ascii="Arial" w:hAnsi="Arial" w:cs="Arial"/>
          <w:color w:val="000000"/>
          <w:shd w:val="clear" w:color="auto" w:fill="FFFFFF"/>
          <w:lang w:val="cy-GB"/>
        </w:rPr>
        <w:t>Leuven scale</w:t>
      </w:r>
      <w:r w:rsidR="00653705" w:rsidRPr="00F7391D">
        <w:rPr>
          <w:rFonts w:ascii="Arial" w:hAnsi="Arial" w:cs="Arial"/>
          <w:color w:val="000000"/>
          <w:shd w:val="clear" w:color="auto" w:fill="FFFFFF"/>
          <w:lang w:val="cy-GB"/>
        </w:rPr>
        <w:t>)</w:t>
      </w:r>
      <w:r w:rsidR="00431A97" w:rsidRPr="00F7391D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667983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0629A4" w:rsidRPr="00F7391D">
        <w:rPr>
          <w:rFonts w:ascii="Arial" w:hAnsi="Arial" w:cs="Arial"/>
          <w:color w:val="000000"/>
          <w:shd w:val="clear" w:color="auto" w:fill="FFFFFF"/>
          <w:lang w:val="cy-GB"/>
        </w:rPr>
        <w:t>Mae graddfa Leuven yn raddfa 5 pwynt sy’n galluogi arbenigwyr gofal plant</w:t>
      </w:r>
      <w:r w:rsidR="00CE0878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 ac</w:t>
      </w:r>
      <w:r w:rsidR="000629A4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 ymarferwyr </w:t>
      </w:r>
      <w:r w:rsidR="00CE0878" w:rsidRPr="00F7391D">
        <w:rPr>
          <w:rFonts w:ascii="Arial" w:hAnsi="Arial" w:cs="Arial"/>
          <w:color w:val="000000"/>
          <w:shd w:val="clear" w:color="auto" w:fill="FFFFFF"/>
          <w:lang w:val="cy-GB"/>
        </w:rPr>
        <w:t xml:space="preserve">proffesiynnol </w:t>
      </w:r>
      <w:r w:rsidR="000629A4" w:rsidRPr="00F7391D">
        <w:rPr>
          <w:rFonts w:ascii="Arial" w:hAnsi="Arial" w:cs="Arial"/>
          <w:color w:val="000000"/>
          <w:shd w:val="clear" w:color="auto" w:fill="FFFFFF"/>
          <w:lang w:val="cy-GB"/>
        </w:rPr>
        <w:t>athrawon i fesur lles emosiynol a chyfranogiad plentyn.</w:t>
      </w:r>
      <w:r w:rsidR="00992B13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482C0F">
        <w:rPr>
          <w:rFonts w:ascii="Arial" w:hAnsi="Arial" w:cs="Arial"/>
          <w:color w:val="000000"/>
          <w:shd w:val="clear" w:color="auto" w:fill="FFFFFF"/>
          <w:lang w:val="cy-GB"/>
        </w:rPr>
        <w:t xml:space="preserve">Mae o blaid hefyd ei fod yn raddfa sy’n gweithio yn dda o fewn lleoliadau ac </w:t>
      </w:r>
      <w:r w:rsidR="00992B13" w:rsidRPr="00992B13">
        <w:rPr>
          <w:rFonts w:ascii="Arial" w:hAnsi="Arial" w:cs="Arial"/>
          <w:color w:val="000000"/>
          <w:shd w:val="clear" w:color="auto" w:fill="FFFFFF"/>
          <w:lang w:val="cy-GB"/>
        </w:rPr>
        <w:t>sy’n galluogi ymarferwyr gofal plant i fesur ‘lles emosiynol’ a ‘chynnwys’ plant</w:t>
      </w:r>
      <w:r w:rsidR="006D16D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307C96" w:rsidRPr="00307C96">
        <w:rPr>
          <w:rFonts w:ascii="Arial" w:hAnsi="Arial" w:cs="Arial"/>
          <w:color w:val="000000"/>
          <w:shd w:val="clear" w:color="auto" w:fill="FFFFFF"/>
        </w:rPr>
        <w:t>(admin, 2019)</w:t>
      </w:r>
      <w:r w:rsidR="00F614F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D16D4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03C8CA9E" w14:textId="1A3AA63B" w:rsidR="00522BC5" w:rsidRPr="00E218B5" w:rsidRDefault="00522BC5">
      <w:pPr>
        <w:rPr>
          <w:rFonts w:ascii="Arial" w:hAnsi="Arial" w:cs="Arial"/>
          <w:color w:val="000000"/>
          <w:shd w:val="clear" w:color="auto" w:fill="FFFFFF"/>
          <w:lang w:val="cy-GB"/>
        </w:rPr>
      </w:pPr>
      <w:r w:rsidRPr="00522BC5">
        <w:rPr>
          <w:rFonts w:ascii="Arial" w:hAnsi="Arial" w:cs="Arial"/>
          <w:color w:val="000000"/>
          <w:shd w:val="clear" w:color="auto" w:fill="FFFFFF"/>
          <w:lang w:val="cy-GB"/>
        </w:rPr>
        <w:t>Gall ymarferwyr gael mynediad hawdd at y strategaeth</w:t>
      </w:r>
      <w:r w:rsidR="00206F74">
        <w:rPr>
          <w:rFonts w:ascii="Arial" w:hAnsi="Arial" w:cs="Arial"/>
          <w:color w:val="000000"/>
          <w:shd w:val="clear" w:color="auto" w:fill="FFFFFF"/>
          <w:lang w:val="cy-GB"/>
        </w:rPr>
        <w:t>au</w:t>
      </w:r>
      <w:r w:rsidRPr="00522BC5">
        <w:rPr>
          <w:rFonts w:ascii="Arial" w:hAnsi="Arial" w:cs="Arial"/>
          <w:color w:val="000000"/>
          <w:shd w:val="clear" w:color="auto" w:fill="FFFFFF"/>
          <w:lang w:val="cy-GB"/>
        </w:rPr>
        <w:t xml:space="preserve"> sy’n canolbwyntio ar brosesau a gall fod yn </w:t>
      </w:r>
      <w:r w:rsidR="00206F74">
        <w:rPr>
          <w:rFonts w:ascii="Arial" w:hAnsi="Arial" w:cs="Arial"/>
          <w:color w:val="000000"/>
          <w:shd w:val="clear" w:color="auto" w:fill="FFFFFF"/>
          <w:lang w:val="cy-GB"/>
        </w:rPr>
        <w:t>wrthrych</w:t>
      </w:r>
      <w:r w:rsidRPr="00522BC5">
        <w:rPr>
          <w:rFonts w:ascii="Arial" w:hAnsi="Arial" w:cs="Arial"/>
          <w:color w:val="000000"/>
          <w:shd w:val="clear" w:color="auto" w:fill="FFFFFF"/>
          <w:lang w:val="cy-GB"/>
        </w:rPr>
        <w:t xml:space="preserve"> sgrinio hynod </w:t>
      </w:r>
      <w:r w:rsidR="00206F74">
        <w:rPr>
          <w:rFonts w:ascii="Arial" w:hAnsi="Arial" w:cs="Arial"/>
          <w:color w:val="000000"/>
          <w:shd w:val="clear" w:color="auto" w:fill="FFFFFF"/>
          <w:lang w:val="cy-GB"/>
        </w:rPr>
        <w:t xml:space="preserve">o </w:t>
      </w:r>
      <w:r w:rsidRPr="00522BC5">
        <w:rPr>
          <w:rFonts w:ascii="Arial" w:hAnsi="Arial" w:cs="Arial"/>
          <w:color w:val="000000"/>
          <w:shd w:val="clear" w:color="auto" w:fill="FFFFFF"/>
          <w:lang w:val="cy-GB"/>
        </w:rPr>
        <w:t>ddefnyddiol i wneud y gorau o’r cyfleoedd dysgu i bob plentyn. Mae'r dechneg yn ddelfrydol i sicrhau eich bod yn darparu'r amgylchedd 'corfforol' ac 'emosiynol' cywir ar gyfer dysgu, yn eich lleoliad</w:t>
      </w:r>
      <w:r w:rsidR="00206F74">
        <w:rPr>
          <w:rFonts w:ascii="Arial" w:hAnsi="Arial" w:cs="Arial"/>
          <w:color w:val="000000"/>
          <w:shd w:val="clear" w:color="auto" w:fill="FFFFFF"/>
          <w:lang w:val="cy-GB"/>
        </w:rPr>
        <w:t xml:space="preserve"> i bob plentyn</w:t>
      </w:r>
      <w:r w:rsidR="006D16D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6D16D4" w:rsidRPr="006D16D4">
        <w:rPr>
          <w:rFonts w:ascii="Arial" w:hAnsi="Arial" w:cs="Arial"/>
          <w:color w:val="000000"/>
          <w:shd w:val="clear" w:color="auto" w:fill="FFFFFF"/>
        </w:rPr>
        <w:t>(admin, 2019)</w:t>
      </w:r>
      <w:r w:rsidR="006D16D4" w:rsidRPr="006D16D4">
        <w:rPr>
          <w:rFonts w:ascii="Arial" w:hAnsi="Arial" w:cs="Arial"/>
          <w:color w:val="000000"/>
          <w:shd w:val="clear" w:color="auto" w:fill="FFFFFF"/>
        </w:rPr>
        <w:t>.</w:t>
      </w:r>
      <w:r w:rsidR="006D16D4">
        <w:rPr>
          <w:color w:val="000000"/>
          <w:shd w:val="clear" w:color="auto" w:fill="FFFFFF"/>
        </w:rPr>
        <w:t xml:space="preserve"> </w:t>
      </w:r>
      <w:r w:rsidR="007B0A96">
        <w:rPr>
          <w:rFonts w:ascii="Arial" w:hAnsi="Arial" w:cs="Arial"/>
          <w:color w:val="000000"/>
          <w:shd w:val="clear" w:color="auto" w:fill="FFFFFF"/>
          <w:lang w:val="cy-GB"/>
        </w:rPr>
        <w:t>Yn cynnwys plant sydd ag anghenion yn ogystal.</w:t>
      </w:r>
      <w:r w:rsidR="0036394E">
        <w:rPr>
          <w:rFonts w:ascii="Arial" w:hAnsi="Arial" w:cs="Arial"/>
          <w:color w:val="000000"/>
          <w:shd w:val="clear" w:color="auto" w:fill="FFFFFF"/>
          <w:lang w:val="cy-GB"/>
        </w:rPr>
        <w:t xml:space="preserve"> Mae’r raddfa yn mynd o hynod isel i hynod uchel sydd ag amrywiaeth o nodweddion </w:t>
      </w:r>
      <w:r w:rsidR="00FD4C60">
        <w:rPr>
          <w:rFonts w:ascii="Arial" w:hAnsi="Arial" w:cs="Arial"/>
          <w:color w:val="000000"/>
          <w:shd w:val="clear" w:color="auto" w:fill="FFFFFF"/>
          <w:lang w:val="cy-GB"/>
        </w:rPr>
        <w:t>a targedau amryw lle bydd plant yn cyrraedd neu yn targedu i’w gyrraedd.</w:t>
      </w:r>
      <w:r w:rsidR="00E218B5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E218B5" w:rsidRPr="00E218B5">
        <w:rPr>
          <w:rFonts w:ascii="Arial" w:hAnsi="Arial" w:cs="Arial"/>
          <w:color w:val="000000"/>
          <w:shd w:val="clear" w:color="auto" w:fill="FFFFFF"/>
        </w:rPr>
        <w:t>(Leuven Scale of Active Engagement -Annex 1, n.d.)</w:t>
      </w:r>
    </w:p>
    <w:p w14:paraId="7FC7D7EA" w14:textId="30B333B4" w:rsidR="00A000F4" w:rsidRPr="00F7391D" w:rsidRDefault="00A000F4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65D3586E" w14:textId="0BFDFB46" w:rsidR="00A000F4" w:rsidRPr="00CE6230" w:rsidRDefault="00A000F4">
      <w:pPr>
        <w:rPr>
          <w:rFonts w:ascii="Arial" w:hAnsi="Arial" w:cs="Arial"/>
          <w:color w:val="000000"/>
          <w:shd w:val="clear" w:color="auto" w:fill="FFFFFF"/>
          <w:lang w:val="cy-GB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Ond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llaw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E6230">
        <w:rPr>
          <w:rFonts w:ascii="Arial" w:hAnsi="Arial" w:cs="Arial"/>
          <w:color w:val="000000"/>
          <w:shd w:val="clear" w:color="auto" w:fill="FFFFFF"/>
          <w:lang w:val="cy-GB"/>
        </w:rPr>
        <w:t>arall mae’n bwysig ystyried y nifer o weithiau y byddain ei gymryd i ni arsylwi plentyn er mwyn asesu ei gallu a’i anghenion unigol. Wrth baratoi plentyn am y cam nesaf, mae’r c</w:t>
      </w:r>
      <w:r w:rsidR="00753525">
        <w:rPr>
          <w:rFonts w:ascii="Arial" w:hAnsi="Arial" w:cs="Arial"/>
          <w:color w:val="000000"/>
          <w:shd w:val="clear" w:color="auto" w:fill="FFFFFF"/>
          <w:lang w:val="cy-GB"/>
        </w:rPr>
        <w:t>y</w:t>
      </w:r>
      <w:r w:rsidR="00CE6230">
        <w:rPr>
          <w:rFonts w:ascii="Arial" w:hAnsi="Arial" w:cs="Arial"/>
          <w:color w:val="000000"/>
          <w:shd w:val="clear" w:color="auto" w:fill="FFFFFF"/>
          <w:lang w:val="cy-GB"/>
        </w:rPr>
        <w:t>fnod sylfaen yn gallu cynnig arsylwadau mewnol</w:t>
      </w:r>
      <w:r w:rsidR="001F3118">
        <w:rPr>
          <w:rFonts w:ascii="Arial" w:hAnsi="Arial" w:cs="Arial"/>
          <w:color w:val="000000"/>
          <w:shd w:val="clear" w:color="auto" w:fill="FFFFFF"/>
          <w:lang w:val="cy-GB"/>
        </w:rPr>
        <w:t xml:space="preserve"> o fewn lleoliadau h</w:t>
      </w:r>
      <w:r w:rsidR="00753525">
        <w:rPr>
          <w:rFonts w:ascii="Arial" w:hAnsi="Arial" w:cs="Arial"/>
          <w:color w:val="000000"/>
          <w:shd w:val="clear" w:color="auto" w:fill="FFFFFF"/>
          <w:lang w:val="cy-GB"/>
        </w:rPr>
        <w:t>e</w:t>
      </w:r>
      <w:r w:rsidR="001F3118">
        <w:rPr>
          <w:rFonts w:ascii="Arial" w:hAnsi="Arial" w:cs="Arial"/>
          <w:color w:val="000000"/>
          <w:shd w:val="clear" w:color="auto" w:fill="FFFFFF"/>
          <w:lang w:val="cy-GB"/>
        </w:rPr>
        <w:t>fyd</w:t>
      </w:r>
      <w:r w:rsidR="00753525">
        <w:rPr>
          <w:rFonts w:ascii="Arial" w:hAnsi="Arial" w:cs="Arial"/>
          <w:color w:val="000000"/>
          <w:shd w:val="clear" w:color="auto" w:fill="FFFFFF"/>
          <w:lang w:val="cy-GB"/>
        </w:rPr>
        <w:t>, ac bendant yn</w:t>
      </w:r>
      <w:r w:rsidR="005057EF">
        <w:rPr>
          <w:rFonts w:ascii="Arial" w:hAnsi="Arial" w:cs="Arial"/>
          <w:color w:val="000000"/>
          <w:shd w:val="clear" w:color="auto" w:fill="FFFFFF"/>
          <w:lang w:val="cy-GB"/>
        </w:rPr>
        <w:t xml:space="preserve"> feithrin ar gyfer yr arsylwadau cynnar ar blant cyn iddynt ddringo’r ysgol.</w:t>
      </w:r>
      <w:r w:rsidR="001F3118">
        <w:rPr>
          <w:rFonts w:ascii="Arial" w:hAnsi="Arial" w:cs="Arial"/>
          <w:color w:val="000000"/>
          <w:shd w:val="clear" w:color="auto" w:fill="FFFFFF"/>
          <w:lang w:val="cy-GB"/>
        </w:rPr>
        <w:t xml:space="preserve"> Nid dim ond arsylwi’r plentyn o rhan ei hunain fel ymarferwyr ond</w:t>
      </w:r>
      <w:r w:rsidR="008F2B77">
        <w:rPr>
          <w:rFonts w:ascii="Arial" w:hAnsi="Arial" w:cs="Arial"/>
          <w:color w:val="000000"/>
          <w:shd w:val="clear" w:color="auto" w:fill="FFFFFF"/>
          <w:lang w:val="cy-GB"/>
        </w:rPr>
        <w:t xml:space="preserve"> yn hytrach, gall y lleoliadau weithio yn agos gyda asiantaethau cyfagos i arsylwi </w:t>
      </w:r>
      <w:r w:rsidR="008F2B77">
        <w:rPr>
          <w:rFonts w:ascii="Arial" w:hAnsi="Arial" w:cs="Arial"/>
          <w:color w:val="000000"/>
          <w:shd w:val="clear" w:color="auto" w:fill="FFFFFF"/>
          <w:lang w:val="cy-GB"/>
        </w:rPr>
        <w:lastRenderedPageBreak/>
        <w:t>datblygiad plentyn. Enghraifft o hyn byddai</w:t>
      </w:r>
      <w:r w:rsidR="000C2C7F">
        <w:rPr>
          <w:rFonts w:ascii="Arial" w:hAnsi="Arial" w:cs="Arial"/>
          <w:color w:val="000000"/>
          <w:shd w:val="clear" w:color="auto" w:fill="FFFFFF"/>
          <w:lang w:val="cy-GB"/>
        </w:rPr>
        <w:t>, cynllun iaith a lleferydd.</w:t>
      </w:r>
      <w:r w:rsidR="00CF66E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CF66E4" w:rsidRPr="00BE6798">
        <w:rPr>
          <w:rFonts w:ascii="Arial" w:hAnsi="Arial" w:cs="Arial"/>
          <w:color w:val="000000"/>
          <w:shd w:val="clear" w:color="auto" w:fill="FFFFFF"/>
        </w:rPr>
        <w:t>(Welsh Government, 2015)</w:t>
      </w:r>
    </w:p>
    <w:p w14:paraId="075727DC" w14:textId="35A0DFEA" w:rsidR="00F605C2" w:rsidRDefault="00F605C2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213FE3A2" w14:textId="5CE3133F" w:rsidR="00BE6798" w:rsidRDefault="003D59F8">
      <w:pPr>
        <w:rPr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Mae’n bwysig iawn </w:t>
      </w:r>
      <w:r w:rsidR="00F24730">
        <w:rPr>
          <w:rFonts w:ascii="Arial" w:hAnsi="Arial" w:cs="Arial"/>
          <w:color w:val="000000"/>
          <w:shd w:val="clear" w:color="auto" w:fill="FFFFFF"/>
          <w:lang w:val="cy-GB"/>
        </w:rPr>
        <w:t xml:space="preserve">cynnig arsylwadau yn ystod chwarae er mwyn gweld y gallu gorau yn y plentyn. </w:t>
      </w:r>
      <w:r w:rsidR="005057EF">
        <w:rPr>
          <w:rFonts w:ascii="Arial" w:hAnsi="Arial" w:cs="Arial"/>
          <w:color w:val="000000"/>
          <w:shd w:val="clear" w:color="auto" w:fill="FFFFFF"/>
          <w:lang w:val="cy-GB"/>
        </w:rPr>
        <w:t>Mae plant yn dylanwadu yn well pan yn chwarae ac yn myn</w:t>
      </w:r>
      <w:r w:rsidR="006C3D83">
        <w:rPr>
          <w:rFonts w:ascii="Arial" w:hAnsi="Arial" w:cs="Arial"/>
          <w:color w:val="000000"/>
          <w:shd w:val="clear" w:color="auto" w:fill="FFFFFF"/>
          <w:lang w:val="cy-GB"/>
        </w:rPr>
        <w:t>egi ei hunain.</w:t>
      </w:r>
      <w:r w:rsidR="0043555B">
        <w:rPr>
          <w:rFonts w:ascii="Arial" w:hAnsi="Arial" w:cs="Arial"/>
          <w:color w:val="000000"/>
          <w:shd w:val="clear" w:color="auto" w:fill="FFFFFF"/>
          <w:lang w:val="cy-GB"/>
        </w:rPr>
        <w:t xml:space="preserve"> Pan mae plentyn yn cael ei osod gyda athro/athrawes, mae’n gwneud i bentyn teilo o dan bwysau. Ond os yw’r </w:t>
      </w:r>
      <w:r w:rsidR="00582DEF">
        <w:rPr>
          <w:rFonts w:ascii="Arial" w:hAnsi="Arial" w:cs="Arial"/>
          <w:color w:val="000000"/>
          <w:shd w:val="clear" w:color="auto" w:fill="FFFFFF"/>
          <w:lang w:val="cy-GB"/>
        </w:rPr>
        <w:t>oedolyn yn camu yn ol ac yn rhoi cyfleoedd iddynt gyfathrebu yn naturiol yna mae’n gwneud i blant gael rhyddid i ddangos ei huanain yn naturiol</w:t>
      </w:r>
      <w:r w:rsidR="006C3D83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BE6798" w:rsidRPr="00BE6798">
        <w:rPr>
          <w:rFonts w:ascii="Arial" w:hAnsi="Arial" w:cs="Arial"/>
          <w:color w:val="000000"/>
          <w:shd w:val="clear" w:color="auto" w:fill="FFFFFF"/>
        </w:rPr>
        <w:t>(Welsh Government, 2015)</w:t>
      </w:r>
      <w:r w:rsidR="00BE6798">
        <w:rPr>
          <w:color w:val="000000"/>
          <w:shd w:val="clear" w:color="auto" w:fill="FFFFFF"/>
        </w:rPr>
        <w:t xml:space="preserve"> </w:t>
      </w:r>
    </w:p>
    <w:p w14:paraId="7A08D3F3" w14:textId="1C16CA8A" w:rsidR="008752A4" w:rsidRDefault="00935C64">
      <w:pPr>
        <w:rPr>
          <w:rFonts w:ascii="Arial" w:hAnsi="Arial" w:cs="Arial"/>
          <w:color w:val="000000"/>
          <w:shd w:val="clear" w:color="auto" w:fill="FFFFFF"/>
        </w:rPr>
      </w:pP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 xml:space="preserve">Dylai 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ymarferwyr 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 xml:space="preserve">a rhieni arsylwi plant yn chwarae oherwydd </w:t>
      </w:r>
      <w:r w:rsidR="00C20A9B">
        <w:rPr>
          <w:rFonts w:ascii="Arial" w:hAnsi="Arial" w:cs="Arial"/>
          <w:color w:val="000000"/>
          <w:shd w:val="clear" w:color="auto" w:fill="FFFFFF"/>
          <w:lang w:val="cy-GB"/>
        </w:rPr>
        <w:t xml:space="preserve">ei fod yn fantais i 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>helpu ddeall cryfderau ac anghenion pob plentyn</w:t>
      </w:r>
      <w:r w:rsidR="00C20A9B">
        <w:rPr>
          <w:rFonts w:ascii="Arial" w:hAnsi="Arial" w:cs="Arial"/>
          <w:color w:val="000000"/>
          <w:shd w:val="clear" w:color="auto" w:fill="FFFFFF"/>
          <w:lang w:val="cy-GB"/>
        </w:rPr>
        <w:t xml:space="preserve"> yn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 xml:space="preserve"> unigol yn well. Sylwn yn anymwybodol ac yn ymwybodol ar ein hamgylchoedd yn </w:t>
      </w:r>
      <w:r w:rsidR="00CC2D85">
        <w:rPr>
          <w:rFonts w:ascii="Arial" w:hAnsi="Arial" w:cs="Arial"/>
          <w:color w:val="000000"/>
          <w:shd w:val="clear" w:color="auto" w:fill="FFFFFF"/>
          <w:lang w:val="cy-GB"/>
        </w:rPr>
        <w:t xml:space="preserve">ddyddiol ac ar 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 xml:space="preserve">y bobl o'n cwmpas, </w:t>
      </w:r>
      <w:r w:rsidR="00886777">
        <w:rPr>
          <w:rFonts w:ascii="Arial" w:hAnsi="Arial" w:cs="Arial"/>
          <w:color w:val="000000"/>
          <w:shd w:val="clear" w:color="auto" w:fill="FFFFFF"/>
          <w:lang w:val="cy-GB"/>
        </w:rPr>
        <w:t xml:space="preserve">ac ar </w:t>
      </w:r>
      <w:r w:rsidRPr="00935C64">
        <w:rPr>
          <w:rFonts w:ascii="Arial" w:hAnsi="Arial" w:cs="Arial"/>
          <w:color w:val="000000"/>
          <w:shd w:val="clear" w:color="auto" w:fill="FFFFFF"/>
          <w:lang w:val="cy-GB"/>
        </w:rPr>
        <w:t>ein gweithredoedd ein hunain</w:t>
      </w:r>
      <w:r w:rsidR="00886777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BE6798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CC5B74" w:rsidRPr="00CC5B74">
        <w:rPr>
          <w:rFonts w:ascii="Arial" w:hAnsi="Arial" w:cs="Arial"/>
          <w:color w:val="000000"/>
          <w:shd w:val="clear" w:color="auto" w:fill="FFFFFF"/>
        </w:rPr>
        <w:t>(Drake, 2006)</w:t>
      </w:r>
    </w:p>
    <w:p w14:paraId="3164D418" w14:textId="77777777" w:rsidR="00553304" w:rsidRDefault="00553304">
      <w:pPr>
        <w:rPr>
          <w:rFonts w:ascii="Arial" w:hAnsi="Arial" w:cs="Arial"/>
          <w:color w:val="000000"/>
          <w:shd w:val="clear" w:color="auto" w:fill="FFFFFF"/>
        </w:rPr>
      </w:pPr>
    </w:p>
    <w:p w14:paraId="22252914" w14:textId="7C24DB0E" w:rsidR="00553304" w:rsidRDefault="00553304" w:rsidP="00553304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Wrth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ystyried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gwybodaeth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uchod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dangoswyd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rôl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oedolyn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wrth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asesu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thracio</w:t>
      </w:r>
      <w:proofErr w:type="spellEnd"/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datblygiadau plant yn gyson. Ond mae’n gymhwysol ein bod ni fel oedolion yn gwneud cofnod o’r hyn rydym yn ei weld, boed yn tystiolaeth ysgrifennedig, wedi digwydd mewn ardal penodol, y lefelau o ymrwymiad oedd gan y plentyn, neu y cyfeillion oedd yn bresennol yn ystod yr arsylwad. Mae’r holl factorau yma yn berthnasol at unrhyw ddarn o dystiolaeth. </w:t>
      </w:r>
      <w:r w:rsidRPr="00E4374C">
        <w:rPr>
          <w:rFonts w:ascii="Arial" w:hAnsi="Arial" w:cs="Arial"/>
          <w:color w:val="000000"/>
          <w:shd w:val="clear" w:color="auto" w:fill="FFFFFF"/>
        </w:rPr>
        <w:t>(Daniel Rosa, 2015)</w:t>
      </w:r>
    </w:p>
    <w:p w14:paraId="06A5A77B" w14:textId="77777777" w:rsidR="00553304" w:rsidRPr="002B1B4F" w:rsidRDefault="00553304" w:rsidP="00553304">
      <w:pPr>
        <w:rPr>
          <w:rFonts w:ascii="Arial" w:hAnsi="Arial" w:cs="Arial"/>
        </w:rPr>
      </w:pPr>
    </w:p>
    <w:p w14:paraId="2FA9DA36" w14:textId="77777777" w:rsidR="00553304" w:rsidRDefault="00553304">
      <w:pPr>
        <w:rPr>
          <w:rFonts w:ascii="Arial" w:hAnsi="Arial" w:cs="Arial"/>
          <w:color w:val="000000"/>
          <w:shd w:val="clear" w:color="auto" w:fill="FFFFFF"/>
        </w:rPr>
      </w:pPr>
    </w:p>
    <w:p w14:paraId="1868E2B7" w14:textId="61395A0A" w:rsidR="007B513B" w:rsidRDefault="007B513B">
      <w:pPr>
        <w:rPr>
          <w:rFonts w:ascii="Arial" w:hAnsi="Arial" w:cs="Arial"/>
          <w:color w:val="000000"/>
          <w:shd w:val="clear" w:color="auto" w:fill="FFFFFF"/>
        </w:rPr>
      </w:pPr>
    </w:p>
    <w:p w14:paraId="4ECAAE01" w14:textId="75B942CE" w:rsidR="007429DF" w:rsidRDefault="007429DF">
      <w:pPr>
        <w:rPr>
          <w:rFonts w:ascii="Arial" w:hAnsi="Arial" w:cs="Arial"/>
          <w:b/>
          <w:bCs/>
          <w:u w:val="single"/>
          <w:lang w:val="cy-GB"/>
        </w:rPr>
      </w:pPr>
      <w:r w:rsidRPr="007429DF">
        <w:rPr>
          <w:rFonts w:ascii="Arial" w:hAnsi="Arial" w:cs="Arial"/>
          <w:b/>
          <w:bCs/>
          <w:u w:val="single"/>
          <w:lang w:val="cy-GB"/>
        </w:rPr>
        <w:t xml:space="preserve">Adran </w:t>
      </w:r>
      <w:r w:rsidR="00DD7DD7">
        <w:rPr>
          <w:rFonts w:ascii="Arial" w:hAnsi="Arial" w:cs="Arial"/>
          <w:b/>
          <w:bCs/>
          <w:u w:val="single"/>
          <w:lang w:val="cy-GB"/>
        </w:rPr>
        <w:t xml:space="preserve">4 </w:t>
      </w:r>
    </w:p>
    <w:p w14:paraId="5F44D1EB" w14:textId="6E361297" w:rsidR="00DD7DD7" w:rsidRDefault="00DD7DD7">
      <w:pPr>
        <w:rPr>
          <w:rFonts w:ascii="Arial" w:hAnsi="Arial" w:cs="Arial"/>
          <w:lang w:val="cy-GB"/>
        </w:rPr>
      </w:pPr>
    </w:p>
    <w:p w14:paraId="2B740C1D" w14:textId="7F081012" w:rsidR="00DD7DD7" w:rsidRPr="00DD7DD7" w:rsidRDefault="00164982">
      <w:r>
        <w:rPr>
          <w:rFonts w:ascii="Arial" w:hAnsi="Arial" w:cs="Arial"/>
          <w:lang w:val="cy-GB"/>
        </w:rPr>
        <w:t xml:space="preserve">Y farn gyffredinol heddiw </w:t>
      </w:r>
      <w:r w:rsidR="00D95C3E">
        <w:rPr>
          <w:rFonts w:ascii="Arial" w:hAnsi="Arial" w:cs="Arial"/>
          <w:lang w:val="cy-GB"/>
        </w:rPr>
        <w:t>yw bod plant yn cydfynd a gweithgareddau sydd o ddiddordeb iddyn nhw a</w:t>
      </w:r>
      <w:r w:rsidR="000B788C">
        <w:rPr>
          <w:rFonts w:ascii="Arial" w:hAnsi="Arial" w:cs="Arial"/>
          <w:lang w:val="cy-GB"/>
        </w:rPr>
        <w:t>c</w:t>
      </w:r>
      <w:r w:rsidR="00D95C3E">
        <w:rPr>
          <w:rFonts w:ascii="Arial" w:hAnsi="Arial" w:cs="Arial"/>
          <w:lang w:val="cy-GB"/>
        </w:rPr>
        <w:t xml:space="preserve"> sy’n ei hysbrydoli nhw i fod yn fentrus ac yn greadigol</w:t>
      </w:r>
      <w:r w:rsidR="000B788C">
        <w:rPr>
          <w:rFonts w:ascii="Arial" w:hAnsi="Arial" w:cs="Arial"/>
          <w:lang w:val="cy-GB"/>
        </w:rPr>
        <w:t xml:space="preserve">. </w:t>
      </w:r>
    </w:p>
    <w:p w14:paraId="5620293A" w14:textId="2ADA6B6A" w:rsidR="00C01FC2" w:rsidRDefault="00C01FC2"/>
    <w:p w14:paraId="09C0AD03" w14:textId="6C28F7A6" w:rsidR="008124E1" w:rsidRDefault="008124E1" w:rsidP="008124E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Ar y cyd i chwarae, ffactor pwysig drwy arsylwi ydy bod plant yn cael y manteision o ddewis.Y brif pwynt a awgrymyr Vygotsky oedd, bod plant yn cael y cyfle i ddangos ei cryfderau drwy ei datblygiadau gwybyddol, cymdeithasol ac emosiynol. </w:t>
      </w:r>
      <w:r w:rsidRPr="008160DC">
        <w:rPr>
          <w:rFonts w:ascii="Arial" w:hAnsi="Arial" w:cs="Arial"/>
          <w:color w:val="000000"/>
          <w:shd w:val="clear" w:color="auto" w:fill="FFFFFF"/>
        </w:rPr>
        <w:t xml:space="preserve">(Hostettler </w:t>
      </w:r>
      <w:proofErr w:type="spellStart"/>
      <w:r w:rsidRPr="008160DC">
        <w:rPr>
          <w:rFonts w:ascii="Arial" w:hAnsi="Arial" w:cs="Arial"/>
          <w:color w:val="000000"/>
          <w:shd w:val="clear" w:color="auto" w:fill="FFFFFF"/>
        </w:rPr>
        <w:t>Scharer</w:t>
      </w:r>
      <w:proofErr w:type="spellEnd"/>
      <w:r w:rsidRPr="008160DC">
        <w:rPr>
          <w:rFonts w:ascii="Arial" w:hAnsi="Arial" w:cs="Arial"/>
          <w:color w:val="000000"/>
          <w:shd w:val="clear" w:color="auto" w:fill="FFFFFF"/>
        </w:rPr>
        <w:t>, 2017)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Ond yn aml gall rhwysrau gymryd drosodd. Mae arsylwadau yn bwysig o fewn lleoliadau addysg ond hefyd yn bwysig o fewn y cartref. Os nad ysy’r arsylwadau yma yn cymryd lle adref gall hyn achosi rhwytrau i’r plentyn yn hwyrch yn ei fywyd. Neu yn bwysicach na hyn, os nad ydy’r plentyn yn cael y cyfleoedd i mynegi eu hunain, gall hyn dal y plentyn yn ôl.  Yn ol Howrad a McInnes, Crowley a Miles (2013), m</w:t>
      </w:r>
      <w:r w:rsidRPr="00D635D8">
        <w:rPr>
          <w:rFonts w:ascii="Arial" w:hAnsi="Arial" w:cs="Arial"/>
          <w:color w:val="000000"/>
          <w:shd w:val="clear" w:color="auto" w:fill="FFFFFF"/>
          <w:lang w:val="cy-GB"/>
        </w:rPr>
        <w:t>ae'n ymddangos bod plant yn llai tebygol o ddiffinio ac ymdrin â gweithgaredd fel chwarae os oes oedolyn yn bresennol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. </w:t>
      </w:r>
      <w:r w:rsidRPr="00217FED">
        <w:rPr>
          <w:rFonts w:ascii="Arial" w:hAnsi="Arial" w:cs="Arial"/>
          <w:color w:val="000000"/>
          <w:shd w:val="clear" w:color="auto" w:fill="FFFFFF"/>
        </w:rPr>
        <w:t>(McInnes et al., 2013)</w:t>
      </w:r>
    </w:p>
    <w:p w14:paraId="7AB17C2F" w14:textId="05F61209" w:rsidR="004417D5" w:rsidRDefault="004417D5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4C1E9998" w14:textId="395BE3AB" w:rsidR="004417D5" w:rsidRDefault="00572336" w:rsidP="008124E1">
      <w:pPr>
        <w:rPr>
          <w:rFonts w:ascii="Arial" w:hAnsi="Arial" w:cs="Arial"/>
          <w:color w:val="000000"/>
          <w:shd w:val="clear" w:color="auto" w:fill="FFFFFF"/>
        </w:rPr>
      </w:pPr>
      <w:r w:rsidRPr="00CD2207">
        <w:rPr>
          <w:rFonts w:ascii="Arial" w:hAnsi="Arial" w:cs="Arial"/>
          <w:color w:val="000000"/>
          <w:shd w:val="clear" w:color="auto" w:fill="FFFFFF"/>
          <w:lang w:val="cy-GB"/>
        </w:rPr>
        <w:t>Drwy ganolbwyntio ar y ffordd mae plenty</w:t>
      </w:r>
      <w:r w:rsidR="00CD2207" w:rsidRPr="00CD2207">
        <w:rPr>
          <w:rFonts w:ascii="Arial" w:hAnsi="Arial" w:cs="Arial"/>
          <w:color w:val="000000"/>
          <w:shd w:val="clear" w:color="auto" w:fill="FFFFFF"/>
          <w:lang w:val="cy-GB"/>
        </w:rPr>
        <w:t>n</w:t>
      </w:r>
      <w:r w:rsidRPr="00CD2207">
        <w:rPr>
          <w:rFonts w:ascii="Arial" w:hAnsi="Arial" w:cs="Arial"/>
          <w:color w:val="000000"/>
          <w:shd w:val="clear" w:color="auto" w:fill="FFFFFF"/>
          <w:lang w:val="cy-GB"/>
        </w:rPr>
        <w:t xml:space="preserve"> yn chwarae</w:t>
      </w:r>
      <w:r w:rsidR="00CD2207">
        <w:rPr>
          <w:rFonts w:ascii="Arial" w:hAnsi="Arial" w:cs="Arial"/>
          <w:color w:val="000000"/>
          <w:shd w:val="clear" w:color="auto" w:fill="FFFFFF"/>
          <w:lang w:val="cy-GB"/>
        </w:rPr>
        <w:t xml:space="preserve"> mae’n rhaid i ni fel oedolion gofio ei fod yn rhan o batrwm dyddiol</w:t>
      </w:r>
      <w:r w:rsidR="0090590C">
        <w:rPr>
          <w:rFonts w:ascii="Arial" w:hAnsi="Arial" w:cs="Arial"/>
          <w:color w:val="000000"/>
          <w:shd w:val="clear" w:color="auto" w:fill="FFFFFF"/>
          <w:lang w:val="cy-GB"/>
        </w:rPr>
        <w:t xml:space="preserve"> plentyn. Mae chwarae plentyn </w:t>
      </w:r>
      <w:r w:rsidR="006A73DA">
        <w:rPr>
          <w:rFonts w:ascii="Arial" w:hAnsi="Arial" w:cs="Arial"/>
          <w:color w:val="000000"/>
          <w:shd w:val="clear" w:color="auto" w:fill="FFFFFF"/>
          <w:lang w:val="cy-GB"/>
        </w:rPr>
        <w:t>yn dangos e</w:t>
      </w:r>
      <w:r w:rsidR="00DC3827">
        <w:rPr>
          <w:rFonts w:ascii="Arial" w:hAnsi="Arial" w:cs="Arial"/>
          <w:color w:val="000000"/>
          <w:shd w:val="clear" w:color="auto" w:fill="FFFFFF"/>
          <w:lang w:val="cy-GB"/>
        </w:rPr>
        <w:t xml:space="preserve">u </w:t>
      </w:r>
      <w:r w:rsidR="006A73DA">
        <w:rPr>
          <w:rFonts w:ascii="Arial" w:hAnsi="Arial" w:cs="Arial"/>
          <w:color w:val="000000"/>
          <w:shd w:val="clear" w:color="auto" w:fill="FFFFFF"/>
          <w:lang w:val="cy-GB"/>
        </w:rPr>
        <w:t>personoliaeth</w:t>
      </w:r>
      <w:r w:rsidR="00321C16">
        <w:rPr>
          <w:rFonts w:ascii="Arial" w:hAnsi="Arial" w:cs="Arial"/>
          <w:color w:val="000000"/>
          <w:shd w:val="clear" w:color="auto" w:fill="FFFFFF"/>
          <w:lang w:val="cy-GB"/>
        </w:rPr>
        <w:t xml:space="preserve">, </w:t>
      </w:r>
      <w:r w:rsidR="00DC3827">
        <w:rPr>
          <w:rFonts w:ascii="Arial" w:hAnsi="Arial" w:cs="Arial"/>
          <w:color w:val="000000"/>
          <w:shd w:val="clear" w:color="auto" w:fill="FFFFFF"/>
          <w:lang w:val="cy-GB"/>
        </w:rPr>
        <w:t>ei gallu nhw i chwarae yn annibynnol, ond</w:t>
      </w:r>
      <w:r w:rsidR="00965BBF">
        <w:rPr>
          <w:rFonts w:ascii="Arial" w:hAnsi="Arial" w:cs="Arial"/>
          <w:color w:val="000000"/>
          <w:shd w:val="clear" w:color="auto" w:fill="FFFFFF"/>
          <w:lang w:val="cy-GB"/>
        </w:rPr>
        <w:t xml:space="preserve"> hefyd y ffordd y maen’t yn rhannu ac yn cynnwys plant eraill. Mae </w:t>
      </w:r>
      <w:r w:rsidR="00C42251">
        <w:rPr>
          <w:rFonts w:ascii="Arial" w:hAnsi="Arial" w:cs="Arial"/>
          <w:color w:val="000000"/>
          <w:shd w:val="clear" w:color="auto" w:fill="FFFFFF"/>
          <w:lang w:val="cy-GB"/>
        </w:rPr>
        <w:t>‘C</w:t>
      </w:r>
      <w:r w:rsidR="00970A6B">
        <w:rPr>
          <w:rFonts w:ascii="Arial" w:hAnsi="Arial" w:cs="Arial"/>
          <w:color w:val="000000"/>
          <w:shd w:val="clear" w:color="auto" w:fill="FFFFFF"/>
          <w:lang w:val="cy-GB"/>
        </w:rPr>
        <w:t>hwarae</w:t>
      </w:r>
      <w:r w:rsidR="00C42251">
        <w:rPr>
          <w:rFonts w:ascii="Arial" w:hAnsi="Arial" w:cs="Arial"/>
          <w:color w:val="000000"/>
          <w:shd w:val="clear" w:color="auto" w:fill="FFFFFF"/>
          <w:lang w:val="cy-GB"/>
        </w:rPr>
        <w:t xml:space="preserve"> Cymru’ yn mynegi bod</w:t>
      </w:r>
      <w:r w:rsidR="00DC19DF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0F7E04">
        <w:rPr>
          <w:rFonts w:ascii="Arial" w:hAnsi="Arial" w:cs="Arial"/>
          <w:color w:val="000000"/>
          <w:shd w:val="clear" w:color="auto" w:fill="FFFFFF"/>
          <w:lang w:val="cy-GB"/>
        </w:rPr>
        <w:t>“</w:t>
      </w:r>
      <w:r w:rsidR="000F7E04" w:rsidRPr="000F7E04">
        <w:rPr>
          <w:rFonts w:ascii="Arial" w:hAnsi="Arial" w:cs="Arial"/>
          <w:color w:val="000000"/>
          <w:shd w:val="clear" w:color="auto" w:fill="FFFFFF"/>
          <w:lang w:val="cy-GB"/>
        </w:rPr>
        <w:t>gan bob plentyn yr hawl i orffwys a hamdden, i gymryd rhan mewn gweithgareddau chwarae a hamdden sy’n briodol i oedran y plentyn ac i gyfranogi’n rhydd mewn bywyd diwylliannol a’r celfyddydau</w:t>
      </w:r>
      <w:r w:rsidR="000F7E04">
        <w:rPr>
          <w:rFonts w:ascii="Arial" w:hAnsi="Arial" w:cs="Arial"/>
          <w:color w:val="000000"/>
          <w:shd w:val="clear" w:color="auto" w:fill="FFFFFF"/>
          <w:lang w:val="cy-GB"/>
        </w:rPr>
        <w:t xml:space="preserve">” </w:t>
      </w:r>
      <w:r w:rsidR="000F7E04" w:rsidRPr="000F7E04">
        <w:rPr>
          <w:rFonts w:ascii="Arial" w:hAnsi="Arial" w:cs="Arial"/>
          <w:color w:val="000000"/>
          <w:shd w:val="clear" w:color="auto" w:fill="FFFFFF"/>
        </w:rPr>
        <w:t>(www.playwales.org.uk, n.d.)</w:t>
      </w:r>
    </w:p>
    <w:p w14:paraId="1539F1A3" w14:textId="77777777" w:rsidR="00DE5418" w:rsidRDefault="00DE5418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1A077C14" w14:textId="2C2FC749" w:rsidR="00D728FB" w:rsidRDefault="00D728FB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0D907B5F" w14:textId="33DE0898" w:rsidR="00EA3150" w:rsidRDefault="0028347F" w:rsidP="008124E1">
      <w:pPr>
        <w:rPr>
          <w:rFonts w:ascii="Arial" w:hAnsi="Arial" w:cs="Arial"/>
          <w:color w:val="000000"/>
          <w:shd w:val="clear" w:color="auto" w:fill="FFFFFF"/>
        </w:rPr>
      </w:pPr>
      <w:r w:rsidRPr="0028347F">
        <w:rPr>
          <w:rFonts w:ascii="Arial" w:hAnsi="Arial" w:cs="Arial"/>
          <w:color w:val="000000"/>
          <w:shd w:val="clear" w:color="auto" w:fill="FFFFFF"/>
          <w:lang w:val="cy-GB"/>
        </w:rPr>
        <w:t xml:space="preserve">Un person a dadleuodd </w:t>
      </w:r>
      <w:r>
        <w:rPr>
          <w:rFonts w:ascii="Arial" w:hAnsi="Arial" w:cs="Arial"/>
          <w:color w:val="000000"/>
          <w:shd w:val="clear" w:color="auto" w:fill="FFFFFF"/>
          <w:lang w:val="cy-GB"/>
        </w:rPr>
        <w:t>a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>m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y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 xml:space="preserve"> cyfleoedd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>y caiff plant i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chwarae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 xml:space="preserve"> oedd, Tina Bruce. Dadleuodd Tina Bruce a mynegodd</w:t>
      </w:r>
      <w:r w:rsidR="00C21EDD">
        <w:rPr>
          <w:rFonts w:ascii="Arial" w:hAnsi="Arial" w:cs="Arial"/>
          <w:color w:val="000000"/>
          <w:shd w:val="clear" w:color="auto" w:fill="FFFFFF"/>
          <w:lang w:val="cy-GB"/>
        </w:rPr>
        <w:t xml:space="preserve"> y damcaniaethwr bod</w:t>
      </w:r>
      <w:r w:rsidR="007B61C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C21EDD" w:rsidRPr="00C21EDD">
        <w:rPr>
          <w:rFonts w:ascii="Arial" w:hAnsi="Arial" w:cs="Arial"/>
          <w:color w:val="000000"/>
          <w:shd w:val="clear" w:color="auto" w:fill="FFFFFF"/>
          <w:lang w:val="cy-GB"/>
        </w:rPr>
        <w:t xml:space="preserve">chwarae’n trawsnewid </w:t>
      </w:r>
      <w:r w:rsidR="00C21EDD" w:rsidRPr="00C21EDD">
        <w:rPr>
          <w:rFonts w:ascii="Arial" w:hAnsi="Arial" w:cs="Arial"/>
          <w:color w:val="000000"/>
          <w:shd w:val="clear" w:color="auto" w:fill="FFFFFF"/>
          <w:lang w:val="cy-GB"/>
        </w:rPr>
        <w:lastRenderedPageBreak/>
        <w:t>plant oherwydd mae’n eu helpu</w:t>
      </w:r>
      <w:r w:rsidR="00C21EDD">
        <w:rPr>
          <w:rFonts w:ascii="Arial" w:hAnsi="Arial" w:cs="Arial"/>
          <w:color w:val="000000"/>
          <w:shd w:val="clear" w:color="auto" w:fill="FFFFFF"/>
          <w:lang w:val="cy-GB"/>
        </w:rPr>
        <w:t xml:space="preserve"> iddyn nhw</w:t>
      </w:r>
      <w:r w:rsidR="00C21EDD" w:rsidRPr="00C21EDD">
        <w:rPr>
          <w:rFonts w:ascii="Arial" w:hAnsi="Arial" w:cs="Arial"/>
          <w:color w:val="000000"/>
          <w:shd w:val="clear" w:color="auto" w:fill="FFFFFF"/>
          <w:lang w:val="cy-GB"/>
        </w:rPr>
        <w:t xml:space="preserve"> i weithredu y tu hwnt i’r presennol. Gallant ymwneud â meddwl mwy haniaethol am y </w:t>
      </w:r>
      <w:r w:rsidR="00F05217">
        <w:rPr>
          <w:rFonts w:ascii="Arial" w:hAnsi="Arial" w:cs="Arial"/>
          <w:color w:val="000000"/>
          <w:shd w:val="clear" w:color="auto" w:fill="FFFFFF"/>
          <w:lang w:val="cy-GB"/>
        </w:rPr>
        <w:t>gorffennol</w:t>
      </w:r>
      <w:r w:rsidR="00C21EDD" w:rsidRPr="00C21EDD">
        <w:rPr>
          <w:rFonts w:ascii="Arial" w:hAnsi="Arial" w:cs="Arial"/>
          <w:color w:val="000000"/>
          <w:shd w:val="clear" w:color="auto" w:fill="FFFFFF"/>
          <w:lang w:val="cy-GB"/>
        </w:rPr>
        <w:t xml:space="preserve">, defnyddio’r gorffennol, a dychmygu’r dyfodol, </w:t>
      </w:r>
      <w:r w:rsidR="00F05217">
        <w:rPr>
          <w:rFonts w:ascii="Arial" w:hAnsi="Arial" w:cs="Arial"/>
          <w:color w:val="000000"/>
          <w:shd w:val="clear" w:color="auto" w:fill="FFFFFF"/>
          <w:lang w:val="cy-GB"/>
        </w:rPr>
        <w:t>a</w:t>
      </w:r>
      <w:r w:rsidR="00572AE2">
        <w:rPr>
          <w:rFonts w:ascii="Arial" w:hAnsi="Arial" w:cs="Arial"/>
          <w:color w:val="000000"/>
          <w:shd w:val="clear" w:color="auto" w:fill="FFFFFF"/>
          <w:lang w:val="cy-GB"/>
        </w:rPr>
        <w:t xml:space="preserve"> dychmygu </w:t>
      </w:r>
      <w:r w:rsidR="00C21EDD" w:rsidRPr="00C21EDD">
        <w:rPr>
          <w:rFonts w:ascii="Arial" w:hAnsi="Arial" w:cs="Arial"/>
          <w:color w:val="000000"/>
          <w:shd w:val="clear" w:color="auto" w:fill="FFFFFF"/>
          <w:lang w:val="cy-GB"/>
        </w:rPr>
        <w:t>ffyrdd amgen o wneud pethau.</w:t>
      </w:r>
      <w:r w:rsidR="00572AE2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572AE2" w:rsidRPr="00572AE2">
        <w:rPr>
          <w:rFonts w:ascii="Arial" w:hAnsi="Arial" w:cs="Arial"/>
          <w:color w:val="000000"/>
          <w:shd w:val="clear" w:color="auto" w:fill="FFFFFF"/>
        </w:rPr>
        <w:t>(clpe.org.uk, n.d.)</w:t>
      </w:r>
    </w:p>
    <w:p w14:paraId="65A4D580" w14:textId="07A8143C" w:rsidR="00DA3237" w:rsidRPr="00BF32B8" w:rsidRDefault="00297028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Drwy ddefnyddio’r dulliu priodol, </w:t>
      </w:r>
      <w:r w:rsidR="00E871BD">
        <w:rPr>
          <w:rFonts w:ascii="Arial" w:hAnsi="Arial" w:cs="Arial"/>
          <w:color w:val="000000"/>
          <w:shd w:val="clear" w:color="auto" w:fill="FFFFFF"/>
          <w:lang w:val="cy-GB"/>
        </w:rPr>
        <w:t>mae arsywladau yn amrywio o arsylwi dechymyg plentyn, y ffordd mae’</w:t>
      </w:r>
      <w:r w:rsidR="004E6108">
        <w:rPr>
          <w:rFonts w:ascii="Arial" w:hAnsi="Arial" w:cs="Arial"/>
          <w:color w:val="000000"/>
          <w:shd w:val="clear" w:color="auto" w:fill="FFFFFF"/>
          <w:lang w:val="cy-GB"/>
        </w:rPr>
        <w:t>r</w:t>
      </w:r>
      <w:r w:rsidR="00E871BD">
        <w:rPr>
          <w:rFonts w:ascii="Arial" w:hAnsi="Arial" w:cs="Arial"/>
          <w:color w:val="000000"/>
          <w:shd w:val="clear" w:color="auto" w:fill="FFFFFF"/>
          <w:lang w:val="cy-GB"/>
        </w:rPr>
        <w:t xml:space="preserve"> plentyn yn ymdrin a tegannau a gwrthrychau a</w:t>
      </w:r>
      <w:r w:rsidR="004E6108">
        <w:rPr>
          <w:rFonts w:ascii="Arial" w:hAnsi="Arial" w:cs="Arial"/>
          <w:color w:val="000000"/>
          <w:shd w:val="clear" w:color="auto" w:fill="FFFFFF"/>
          <w:lang w:val="cy-GB"/>
        </w:rPr>
        <w:t>’r ffordd mae’r plentyn</w:t>
      </w:r>
      <w:r w:rsidR="00115073">
        <w:rPr>
          <w:rFonts w:ascii="Arial" w:hAnsi="Arial" w:cs="Arial"/>
          <w:color w:val="000000"/>
          <w:shd w:val="clear" w:color="auto" w:fill="FFFFFF"/>
          <w:lang w:val="cy-GB"/>
        </w:rPr>
        <w:t xml:space="preserve"> yn cyfathrebu ag eraill.</w:t>
      </w:r>
      <w:r w:rsidR="006A4382">
        <w:rPr>
          <w:rFonts w:ascii="Arial" w:hAnsi="Arial" w:cs="Arial"/>
          <w:color w:val="000000"/>
          <w:shd w:val="clear" w:color="auto" w:fill="FFFFFF"/>
          <w:lang w:val="cy-GB"/>
        </w:rPr>
        <w:t xml:space="preserve"> Os yw plentyn yn </w:t>
      </w:r>
      <w:r w:rsidR="00F35798">
        <w:rPr>
          <w:rFonts w:ascii="Arial" w:hAnsi="Arial" w:cs="Arial"/>
          <w:color w:val="000000"/>
          <w:shd w:val="clear" w:color="auto" w:fill="FFFFFF"/>
          <w:lang w:val="cy-GB"/>
        </w:rPr>
        <w:t>dymuno lliwio</w:t>
      </w:r>
      <w:r w:rsidR="007C0F37">
        <w:rPr>
          <w:rFonts w:ascii="Arial" w:hAnsi="Arial" w:cs="Arial"/>
          <w:color w:val="000000"/>
          <w:shd w:val="clear" w:color="auto" w:fill="FFFFFF"/>
          <w:lang w:val="cy-GB"/>
        </w:rPr>
        <w:t xml:space="preserve"> tra’n arsylwi mae’n bwysig edrych ar y ffactorau allweddol e.e, sgiliau mudol mâ</w:t>
      </w:r>
      <w:r w:rsidR="0095022F">
        <w:rPr>
          <w:rFonts w:ascii="Arial" w:hAnsi="Arial" w:cs="Arial"/>
          <w:color w:val="000000"/>
          <w:shd w:val="clear" w:color="auto" w:fill="FFFFFF"/>
          <w:lang w:val="cy-GB"/>
        </w:rPr>
        <w:t>n a sut mae’r plentyn yn ymdrechi i ddal pensil lliw. Nid ffactor o dicio bocsys y ddylai fod</w:t>
      </w:r>
      <w:r w:rsidR="00DF45CF">
        <w:rPr>
          <w:rFonts w:ascii="Arial" w:hAnsi="Arial" w:cs="Arial"/>
          <w:color w:val="000000"/>
          <w:shd w:val="clear" w:color="auto" w:fill="FFFFFF"/>
          <w:lang w:val="cy-GB"/>
        </w:rPr>
        <w:t xml:space="preserve">, ond </w:t>
      </w:r>
      <w:r w:rsidR="0095022F">
        <w:rPr>
          <w:rFonts w:ascii="Arial" w:hAnsi="Arial" w:cs="Arial"/>
          <w:color w:val="000000"/>
          <w:shd w:val="clear" w:color="auto" w:fill="FFFFFF"/>
          <w:lang w:val="cy-GB"/>
        </w:rPr>
        <w:t xml:space="preserve">yn </w:t>
      </w:r>
      <w:r w:rsidR="00DF45CF">
        <w:rPr>
          <w:rFonts w:ascii="Arial" w:hAnsi="Arial" w:cs="Arial"/>
          <w:color w:val="000000"/>
          <w:shd w:val="clear" w:color="auto" w:fill="FFFFFF"/>
          <w:lang w:val="cy-GB"/>
        </w:rPr>
        <w:t>d</w:t>
      </w:r>
      <w:r w:rsidR="0095022F">
        <w:rPr>
          <w:rFonts w:ascii="Arial" w:hAnsi="Arial" w:cs="Arial"/>
          <w:color w:val="000000"/>
          <w:shd w:val="clear" w:color="auto" w:fill="FFFFFF"/>
          <w:lang w:val="cy-GB"/>
        </w:rPr>
        <w:t>dull synhwyrol a caiff ei</w:t>
      </w:r>
      <w:r w:rsidR="00DF45CF">
        <w:rPr>
          <w:rFonts w:ascii="Arial" w:hAnsi="Arial" w:cs="Arial"/>
          <w:color w:val="000000"/>
          <w:shd w:val="clear" w:color="auto" w:fill="FFFFFF"/>
          <w:lang w:val="cy-GB"/>
        </w:rPr>
        <w:t xml:space="preserve"> hasesu yn ol gallu’r plentyn o fewn y cyfnod sylfaen</w:t>
      </w:r>
      <w:r w:rsidR="009D7505">
        <w:rPr>
          <w:rFonts w:ascii="Arial" w:hAnsi="Arial" w:cs="Arial"/>
          <w:color w:val="000000"/>
          <w:shd w:val="clear" w:color="auto" w:fill="FFFFFF"/>
          <w:lang w:val="cy-GB"/>
        </w:rPr>
        <w:t xml:space="preserve"> ac yn dibynnu ar meini prawf ei hoedran.</w:t>
      </w:r>
      <w:r w:rsidR="001851F4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DD3212" w:rsidRPr="00DD3212">
        <w:rPr>
          <w:rFonts w:ascii="Arial" w:hAnsi="Arial" w:cs="Arial"/>
          <w:color w:val="000000"/>
          <w:shd w:val="clear" w:color="auto" w:fill="FFFFFF"/>
        </w:rPr>
        <w:t>(PACEY, 2016)</w:t>
      </w:r>
    </w:p>
    <w:p w14:paraId="1708809C" w14:textId="77777777" w:rsidR="00B855D8" w:rsidRPr="00BF32B8" w:rsidRDefault="00B855D8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190CF29E" w14:textId="2C89DE9E" w:rsidR="00F0243F" w:rsidRDefault="007573C9" w:rsidP="008124E1">
      <w:pPr>
        <w:rPr>
          <w:rFonts w:ascii="Arial" w:hAnsi="Arial" w:cs="Arial"/>
          <w:color w:val="000000"/>
          <w:shd w:val="clear" w:color="auto" w:fill="FFFFFF"/>
        </w:rPr>
      </w:pP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>Mae arsylwi yn ein helpu i asesu cynnydd plant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 xml:space="preserve">, 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 xml:space="preserve"> gallwn ddod i wybod am anghenion gofal a dysgu penodol pob plentyn</w:t>
      </w:r>
      <w:r>
        <w:rPr>
          <w:rFonts w:ascii="Arial" w:hAnsi="Arial" w:cs="Arial"/>
          <w:color w:val="000000"/>
          <w:shd w:val="clear" w:color="auto" w:fill="FFFFFF"/>
          <w:lang w:val="cy-GB"/>
        </w:rPr>
        <w:t xml:space="preserve"> sy’n hanfodol o fewn y blynyddoedd cynnar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>. Gallwn wedyn gynllunio’r camau nesaf yn natblygiad a dysgu plant</w:t>
      </w:r>
      <w:r w:rsidR="00C635CE">
        <w:rPr>
          <w:rFonts w:ascii="Arial" w:hAnsi="Arial" w:cs="Arial"/>
          <w:color w:val="000000"/>
          <w:shd w:val="clear" w:color="auto" w:fill="FFFFFF"/>
          <w:lang w:val="cy-GB"/>
        </w:rPr>
        <w:t xml:space="preserve"> drwy’r cyfnod sylfaen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C635CE">
        <w:rPr>
          <w:rFonts w:ascii="Arial" w:hAnsi="Arial" w:cs="Arial"/>
          <w:color w:val="000000"/>
          <w:shd w:val="clear" w:color="auto" w:fill="FFFFFF"/>
          <w:lang w:val="cy-GB"/>
        </w:rPr>
        <w:t xml:space="preserve"> I </w:t>
      </w:r>
      <w:r w:rsidRPr="007573C9">
        <w:rPr>
          <w:rFonts w:ascii="Arial" w:hAnsi="Arial" w:cs="Arial"/>
          <w:color w:val="000000"/>
          <w:shd w:val="clear" w:color="auto" w:fill="FFFFFF"/>
          <w:lang w:val="cy-GB"/>
        </w:rPr>
        <w:t>gael gwybod am blentyn mae angen i ni eu harsylwi mewn ffordd sy'n werthfawr i'r plentyn ac sy'n gwneud y defnydd gorau o'n hamser.</w:t>
      </w:r>
      <w:r w:rsidR="0003525E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03525E" w:rsidRPr="0003525E">
        <w:rPr>
          <w:rFonts w:ascii="Arial" w:hAnsi="Arial" w:cs="Arial"/>
          <w:color w:val="000000"/>
          <w:shd w:val="clear" w:color="auto" w:fill="FFFFFF"/>
        </w:rPr>
        <w:t>(Make Time 2 Play, n.d.)</w:t>
      </w:r>
    </w:p>
    <w:p w14:paraId="402E0ED1" w14:textId="41FB4357" w:rsidR="005B72D9" w:rsidRDefault="005B72D9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5F532B28" w14:textId="74DE4892" w:rsidR="005B72D9" w:rsidRDefault="00F42D2A" w:rsidP="008124E1">
      <w:pPr>
        <w:rPr>
          <w:rFonts w:ascii="Arial" w:hAnsi="Arial" w:cs="Arial"/>
          <w:color w:val="000000"/>
          <w:shd w:val="clear" w:color="auto" w:fill="FFFFFF"/>
        </w:rPr>
      </w:pPr>
      <w:r w:rsidRPr="00F42D2A">
        <w:rPr>
          <w:rFonts w:ascii="Arial" w:hAnsi="Arial" w:cs="Arial"/>
          <w:color w:val="000000"/>
          <w:shd w:val="clear" w:color="auto" w:fill="FFFFFF"/>
          <w:lang w:val="cy-GB"/>
        </w:rPr>
        <w:t>Wrth mynd ati i</w:t>
      </w:r>
      <w:r w:rsidR="00C001C4">
        <w:rPr>
          <w:rFonts w:ascii="Arial" w:hAnsi="Arial" w:cs="Arial"/>
          <w:color w:val="000000"/>
          <w:shd w:val="clear" w:color="auto" w:fill="FFFFFF"/>
          <w:lang w:val="cy-GB"/>
        </w:rPr>
        <w:t xml:space="preserve"> i ysgrifennu</w:t>
      </w:r>
      <w:r w:rsidR="00AD17CD">
        <w:rPr>
          <w:rFonts w:ascii="Arial" w:hAnsi="Arial" w:cs="Arial"/>
          <w:color w:val="000000"/>
          <w:shd w:val="clear" w:color="auto" w:fill="FFFFFF"/>
          <w:lang w:val="cy-GB"/>
        </w:rPr>
        <w:t xml:space="preserve"> adroddiad arsylwad, mae</w:t>
      </w:r>
      <w:r w:rsidR="009179DB">
        <w:rPr>
          <w:rFonts w:ascii="Arial" w:hAnsi="Arial" w:cs="Arial"/>
          <w:color w:val="000000"/>
          <w:shd w:val="clear" w:color="auto" w:fill="FFFFFF"/>
          <w:lang w:val="cy-GB"/>
        </w:rPr>
        <w:t>’n bwysig bod amser, lleoliad, ardal</w:t>
      </w:r>
      <w:r w:rsidR="008525AE">
        <w:rPr>
          <w:rFonts w:ascii="Arial" w:hAnsi="Arial" w:cs="Arial"/>
          <w:color w:val="000000"/>
          <w:shd w:val="clear" w:color="auto" w:fill="FFFFFF"/>
          <w:lang w:val="cy-GB"/>
        </w:rPr>
        <w:t xml:space="preserve"> yr arsylwad boed ei fod yn y gegin</w:t>
      </w:r>
      <w:r w:rsidR="001E485A">
        <w:rPr>
          <w:rFonts w:ascii="Arial" w:hAnsi="Arial" w:cs="Arial"/>
          <w:color w:val="000000"/>
          <w:shd w:val="clear" w:color="auto" w:fill="FFFFFF"/>
          <w:lang w:val="cy-GB"/>
        </w:rPr>
        <w:t xml:space="preserve">, yn y ty bach twt neu allan yn yr ardd synhwyrau, </w:t>
      </w:r>
      <w:r w:rsidR="009179DB">
        <w:rPr>
          <w:rFonts w:ascii="Arial" w:hAnsi="Arial" w:cs="Arial"/>
          <w:color w:val="000000"/>
          <w:shd w:val="clear" w:color="auto" w:fill="FFFFFF"/>
          <w:lang w:val="cy-GB"/>
        </w:rPr>
        <w:t xml:space="preserve"> a enw’r plentyn yn glir ar y</w:t>
      </w:r>
      <w:r w:rsidR="0084184F">
        <w:rPr>
          <w:rFonts w:ascii="Arial" w:hAnsi="Arial" w:cs="Arial"/>
          <w:color w:val="000000"/>
          <w:shd w:val="clear" w:color="auto" w:fill="FFFFFF"/>
          <w:lang w:val="cy-GB"/>
        </w:rPr>
        <w:t>r arsylwad</w:t>
      </w:r>
      <w:r w:rsidR="001E485A">
        <w:rPr>
          <w:rFonts w:ascii="Arial" w:hAnsi="Arial" w:cs="Arial"/>
          <w:color w:val="000000"/>
          <w:shd w:val="clear" w:color="auto" w:fill="FFFFFF"/>
          <w:lang w:val="cy-GB"/>
        </w:rPr>
        <w:t>.</w:t>
      </w:r>
      <w:r w:rsidR="0084184F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1E485A">
        <w:rPr>
          <w:rFonts w:ascii="Arial" w:hAnsi="Arial" w:cs="Arial"/>
          <w:color w:val="000000"/>
          <w:shd w:val="clear" w:color="auto" w:fill="FFFFFF"/>
          <w:lang w:val="cy-GB"/>
        </w:rPr>
        <w:t>N</w:t>
      </w:r>
      <w:r w:rsidR="0084184F">
        <w:rPr>
          <w:rFonts w:ascii="Arial" w:hAnsi="Arial" w:cs="Arial"/>
          <w:color w:val="000000"/>
          <w:shd w:val="clear" w:color="auto" w:fill="FFFFFF"/>
          <w:lang w:val="cy-GB"/>
        </w:rPr>
        <w:t xml:space="preserve">eu os ydy’r tystiolaeth </w:t>
      </w:r>
      <w:r w:rsidR="008525AE">
        <w:rPr>
          <w:rFonts w:ascii="Arial" w:hAnsi="Arial" w:cs="Arial"/>
          <w:color w:val="000000"/>
          <w:shd w:val="clear" w:color="auto" w:fill="FFFFFF"/>
          <w:lang w:val="cy-GB"/>
        </w:rPr>
        <w:t>ar adnodd technolegol e.e, ipad neu gyfrifiadur, rhaid gwneud yn siwr bod llun y plentyn yn glir ynddo.</w:t>
      </w:r>
      <w:r w:rsidR="00784118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784118" w:rsidRPr="00784118">
        <w:rPr>
          <w:rFonts w:ascii="Arial" w:hAnsi="Arial" w:cs="Arial"/>
          <w:color w:val="000000"/>
          <w:shd w:val="clear" w:color="auto" w:fill="FFFFFF"/>
        </w:rPr>
        <w:t xml:space="preserve">(Hostettler </w:t>
      </w:r>
      <w:proofErr w:type="spellStart"/>
      <w:r w:rsidR="00784118" w:rsidRPr="00784118">
        <w:rPr>
          <w:rFonts w:ascii="Arial" w:hAnsi="Arial" w:cs="Arial"/>
          <w:color w:val="000000"/>
          <w:shd w:val="clear" w:color="auto" w:fill="FFFFFF"/>
        </w:rPr>
        <w:t>Scharer</w:t>
      </w:r>
      <w:proofErr w:type="spellEnd"/>
      <w:r w:rsidR="00784118" w:rsidRPr="00784118">
        <w:rPr>
          <w:rFonts w:ascii="Arial" w:hAnsi="Arial" w:cs="Arial"/>
          <w:color w:val="000000"/>
          <w:shd w:val="clear" w:color="auto" w:fill="FFFFFF"/>
        </w:rPr>
        <w:t>, 2017)</w:t>
      </w:r>
    </w:p>
    <w:p w14:paraId="0E930905" w14:textId="069AC8F2" w:rsidR="00784118" w:rsidRDefault="00784118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7B1B9F29" w14:textId="5A7E420C" w:rsidR="00784118" w:rsidRPr="00386A3E" w:rsidRDefault="00784118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Wrth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386A3E">
        <w:rPr>
          <w:rFonts w:ascii="Arial" w:hAnsi="Arial" w:cs="Arial"/>
          <w:color w:val="000000"/>
          <w:shd w:val="clear" w:color="auto" w:fill="FFFFFF"/>
        </w:rPr>
        <w:t>ddod</w:t>
      </w:r>
      <w:proofErr w:type="spellEnd"/>
      <w:r w:rsidR="00386A3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86A3E">
        <w:rPr>
          <w:rFonts w:ascii="Arial" w:hAnsi="Arial" w:cs="Arial"/>
          <w:color w:val="000000"/>
          <w:shd w:val="clear" w:color="auto" w:fill="FFFFFF"/>
          <w:lang w:val="cy-GB"/>
        </w:rPr>
        <w:t>i gasgliad</w:t>
      </w:r>
      <w:r w:rsidR="007D2D22">
        <w:rPr>
          <w:rFonts w:ascii="Arial" w:hAnsi="Arial" w:cs="Arial"/>
          <w:color w:val="000000"/>
          <w:shd w:val="clear" w:color="auto" w:fill="FFFFFF"/>
          <w:lang w:val="cy-GB"/>
        </w:rPr>
        <w:t xml:space="preserve"> ac edrych ar y gwybodaeth uchod</w:t>
      </w:r>
      <w:r w:rsidR="00F73B26">
        <w:rPr>
          <w:rFonts w:ascii="Arial" w:hAnsi="Arial" w:cs="Arial"/>
          <w:color w:val="000000"/>
          <w:shd w:val="clear" w:color="auto" w:fill="FFFFFF"/>
          <w:lang w:val="cy-GB"/>
        </w:rPr>
        <w:t xml:space="preserve">, </w:t>
      </w:r>
      <w:r w:rsidR="00EA1DE2">
        <w:rPr>
          <w:rFonts w:ascii="Arial" w:hAnsi="Arial" w:cs="Arial"/>
          <w:color w:val="000000"/>
          <w:shd w:val="clear" w:color="auto" w:fill="FFFFFF"/>
          <w:lang w:val="cy-GB"/>
        </w:rPr>
        <w:t xml:space="preserve">chwarae yw prif ffordd plentyn o ddysgu. </w:t>
      </w:r>
      <w:r w:rsidR="00404CB7">
        <w:rPr>
          <w:rFonts w:ascii="Arial" w:hAnsi="Arial" w:cs="Arial"/>
          <w:color w:val="000000"/>
          <w:shd w:val="clear" w:color="auto" w:fill="FFFFFF"/>
          <w:lang w:val="cy-GB"/>
        </w:rPr>
        <w:t xml:space="preserve">Nid oes angen tegannau ar blentyn i chwarae, mae’r byd yn llawn deunyddiau naturiol </w:t>
      </w:r>
      <w:r w:rsidR="009A0F5D">
        <w:rPr>
          <w:rFonts w:ascii="Arial" w:hAnsi="Arial" w:cs="Arial"/>
          <w:color w:val="000000"/>
          <w:shd w:val="clear" w:color="auto" w:fill="FFFFFF"/>
          <w:lang w:val="cy-GB"/>
        </w:rPr>
        <w:t>sy’ galluogi plentyn i brofiadu synhwyrau, amgylcheddau mewnol ac allanol sy’n llawn wrth</w:t>
      </w:r>
      <w:r w:rsidR="00983325">
        <w:rPr>
          <w:rFonts w:ascii="Arial" w:hAnsi="Arial" w:cs="Arial"/>
          <w:color w:val="000000"/>
          <w:shd w:val="clear" w:color="auto" w:fill="FFFFFF"/>
          <w:lang w:val="cy-GB"/>
        </w:rPr>
        <w:t xml:space="preserve">rychau addysgiadol. </w:t>
      </w:r>
      <w:r w:rsidR="006D3C52">
        <w:rPr>
          <w:rFonts w:ascii="Arial" w:hAnsi="Arial" w:cs="Arial"/>
          <w:color w:val="000000"/>
          <w:shd w:val="clear" w:color="auto" w:fill="FFFFFF"/>
          <w:lang w:val="cy-GB"/>
        </w:rPr>
        <w:t xml:space="preserve"> Drwy adnewyddu’r cyfleoedd a deunyddiau mae plant yn ei gael, mi fydd hyn yn gwneud arsylwadau o fewn lleoliadau yn haws i ymarferwyr, a’r technoleg yn datblygu, mae yna cymaint o gyfleoedd i dystiolaethu gwaith ac agwed plentyn at chwarae. Cofiwn bod gan bob plentyn yr hawl i chwarae yn rhydd ac i </w:t>
      </w:r>
      <w:r w:rsidR="002D49D5">
        <w:rPr>
          <w:rFonts w:ascii="Arial" w:hAnsi="Arial" w:cs="Arial"/>
          <w:color w:val="000000"/>
          <w:shd w:val="clear" w:color="auto" w:fill="FFFFFF"/>
          <w:lang w:val="cy-GB"/>
        </w:rPr>
        <w:t>mynegi ei hun mewn ffordd sy’n gyfeillgar a hyderus iddyn nhw</w:t>
      </w:r>
      <w:r w:rsidR="006828E8">
        <w:rPr>
          <w:rFonts w:ascii="Arial" w:hAnsi="Arial" w:cs="Arial"/>
          <w:color w:val="000000"/>
          <w:shd w:val="clear" w:color="auto" w:fill="FFFFFF"/>
          <w:lang w:val="cy-GB"/>
        </w:rPr>
        <w:t xml:space="preserve"> boed bod gan y plentyn y gallu neu yn llai alluog, dylai pob plentyn cael ei drin a pharch yn ystod ei amser o chwarae ac arsylwi.</w:t>
      </w:r>
    </w:p>
    <w:p w14:paraId="2D262425" w14:textId="2B45608E" w:rsidR="009050F7" w:rsidRDefault="009050F7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1F95FB82" w14:textId="77777777" w:rsidR="009050F7" w:rsidRPr="005B72D9" w:rsidRDefault="009050F7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389D8C81" w14:textId="0F2408E8" w:rsidR="001514F4" w:rsidRDefault="001514F4" w:rsidP="008124E1">
      <w:pPr>
        <w:rPr>
          <w:rFonts w:ascii="Arial" w:hAnsi="Arial" w:cs="Arial"/>
          <w:color w:val="000000"/>
          <w:shd w:val="clear" w:color="auto" w:fill="FFFFFF"/>
        </w:rPr>
      </w:pPr>
    </w:p>
    <w:p w14:paraId="7476702A" w14:textId="77777777" w:rsidR="001514F4" w:rsidRPr="0003525E" w:rsidRDefault="001514F4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7EBE46B1" w14:textId="77777777" w:rsidR="00792EB6" w:rsidRPr="0003525E" w:rsidRDefault="00792EB6" w:rsidP="008124E1">
      <w:pPr>
        <w:rPr>
          <w:rFonts w:ascii="Arial" w:hAnsi="Arial" w:cs="Arial"/>
          <w:color w:val="000000"/>
          <w:shd w:val="clear" w:color="auto" w:fill="FFFFFF"/>
          <w:lang w:val="cy-GB"/>
        </w:rPr>
      </w:pPr>
    </w:p>
    <w:p w14:paraId="776BF23D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3D50A9E6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461C2F84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3C494431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17D22965" w14:textId="77777777" w:rsid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  <w:shd w:val="clear" w:color="auto" w:fill="FFFFFF"/>
          <w:lang w:val="cy-GB"/>
        </w:rPr>
      </w:pPr>
    </w:p>
    <w:p w14:paraId="3CEEB93C" w14:textId="61C9DA8C" w:rsidR="000224CC" w:rsidRPr="00FB42CD" w:rsidRDefault="00FB42CD" w:rsidP="00FB42CD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 w:rsidRPr="00FB42CD">
        <w:rPr>
          <w:rFonts w:ascii="Arial" w:hAnsi="Arial" w:cs="Arial"/>
          <w:b/>
          <w:bCs/>
          <w:color w:val="000000"/>
          <w:shd w:val="clear" w:color="auto" w:fill="FFFFFF"/>
          <w:lang w:val="cy-GB"/>
        </w:rPr>
        <w:lastRenderedPageBreak/>
        <w:t>Cyfeirnodi</w:t>
      </w:r>
    </w:p>
    <w:p w14:paraId="2D450E96" w14:textId="77777777" w:rsidR="000224CC" w:rsidRDefault="000224CC" w:rsidP="004A4EB6">
      <w:r w:rsidRPr="004A4EB6">
        <w:rPr>
          <w:color w:val="000000"/>
          <w:shd w:val="clear" w:color="auto" w:fill="FFFFFF"/>
        </w:rPr>
        <w:t>‌</w:t>
      </w:r>
    </w:p>
    <w:p w14:paraId="4D4D5786" w14:textId="77777777" w:rsidR="000224CC" w:rsidRDefault="000224CC" w:rsidP="00F614F3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admin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Leuven Scale</w:t>
      </w:r>
      <w:r>
        <w:rPr>
          <w:color w:val="000000"/>
        </w:rPr>
        <w:t xml:space="preserve">. [online] Emotionally Healthy Schools. Available at: </w:t>
      </w:r>
      <w:hyperlink r:id="rId7" w:history="1">
        <w:r w:rsidRPr="00B953F4">
          <w:rPr>
            <w:rStyle w:val="Hyperlink"/>
          </w:rPr>
          <w:t>https://emotionallyhealthyschools.org/primary/the-leuven-scale/</w:t>
        </w:r>
      </w:hyperlink>
      <w:r>
        <w:rPr>
          <w:color w:val="000000"/>
        </w:rPr>
        <w:t>.</w:t>
      </w:r>
    </w:p>
    <w:p w14:paraId="2B239103" w14:textId="77777777" w:rsidR="000224CC" w:rsidRDefault="000224CC" w:rsidP="000234A7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  <w:shd w:val="clear" w:color="auto" w:fill="FFFFFF"/>
        </w:rPr>
        <w:t>‌</w:t>
      </w:r>
      <w:r>
        <w:rPr>
          <w:color w:val="000000"/>
        </w:rPr>
        <w:t>Anon,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How Sensory Play helps develop Creativity | Creative Play</w:t>
      </w:r>
      <w:r>
        <w:rPr>
          <w:color w:val="000000"/>
        </w:rPr>
        <w:t>. [online] Available at: https://creativeplayuk.com/sensory-play-helps-develop-creativity/.</w:t>
      </w:r>
    </w:p>
    <w:p w14:paraId="0E7EF80F" w14:textId="77777777" w:rsidR="000224CC" w:rsidRDefault="000224CC" w:rsidP="008C37D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1B4F">
        <w:rPr>
          <w:rFonts w:ascii="Arial" w:hAnsi="Arial" w:cs="Arial"/>
          <w:color w:val="000000"/>
          <w:shd w:val="clear" w:color="auto" w:fill="FFFFFF"/>
        </w:rPr>
        <w:t>‌</w:t>
      </w:r>
      <w:r w:rsidRPr="002B1B4F">
        <w:rPr>
          <w:rFonts w:ascii="Arial" w:hAnsi="Arial" w:cs="Arial"/>
          <w:color w:val="000000"/>
        </w:rPr>
        <w:t>Childhood101. (2018). </w:t>
      </w:r>
      <w:r w:rsidRPr="002B1B4F">
        <w:rPr>
          <w:rFonts w:ascii="Arial" w:hAnsi="Arial" w:cs="Arial"/>
          <w:i/>
          <w:iCs/>
          <w:color w:val="000000"/>
        </w:rPr>
        <w:t>31 Days of Sensory Play Ideas. Kid Approved!</w:t>
      </w:r>
      <w:r w:rsidRPr="002B1B4F">
        <w:rPr>
          <w:rFonts w:ascii="Arial" w:hAnsi="Arial" w:cs="Arial"/>
          <w:color w:val="000000"/>
        </w:rPr>
        <w:t xml:space="preserve"> [online] Available at: </w:t>
      </w:r>
      <w:hyperlink r:id="rId8" w:history="1">
        <w:r w:rsidRPr="00AC38D0">
          <w:rPr>
            <w:rStyle w:val="Hyperlink"/>
            <w:rFonts w:ascii="Arial" w:hAnsi="Arial" w:cs="Arial"/>
          </w:rPr>
          <w:t>https://childhood101.com/sensory-play-ideas/</w:t>
        </w:r>
      </w:hyperlink>
      <w:r w:rsidRPr="002B1B4F">
        <w:rPr>
          <w:rFonts w:ascii="Arial" w:hAnsi="Arial" w:cs="Arial"/>
          <w:color w:val="000000"/>
        </w:rPr>
        <w:t>.</w:t>
      </w:r>
    </w:p>
    <w:p w14:paraId="37FF145E" w14:textId="77777777" w:rsidR="000224CC" w:rsidRDefault="000224CC" w:rsidP="00792EB6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clpe.org.uk.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Professor Tina Bruce - Educationalist | Centre for Literacy in Primary Education</w:t>
      </w:r>
      <w:r>
        <w:rPr>
          <w:color w:val="000000"/>
        </w:rPr>
        <w:t>. [online] Available at: https://clpe.org.uk/about-us/patrons/professor-tina-bruce-educationalist.</w:t>
      </w:r>
    </w:p>
    <w:p w14:paraId="26A0382E" w14:textId="606C48B7" w:rsidR="000224CC" w:rsidRPr="000224CC" w:rsidRDefault="000224CC" w:rsidP="000224CC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Craycroft</w:t>
      </w:r>
      <w:proofErr w:type="spellEnd"/>
      <w:r>
        <w:rPr>
          <w:color w:val="000000"/>
        </w:rPr>
        <w:t>, M.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Importance of Self-Directed Play</w:t>
      </w:r>
      <w:r>
        <w:rPr>
          <w:color w:val="000000"/>
        </w:rPr>
        <w:t>. [online] Carrots Are Orange. Available at: https://carrotsareorange.com/self-directed-play/ [Accessed 2 Mar. 2023].</w:t>
      </w:r>
    </w:p>
    <w:p w14:paraId="6B9813C6" w14:textId="77777777" w:rsidR="000224CC" w:rsidRDefault="000224CC" w:rsidP="00C30430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  <w:shd w:val="clear" w:color="auto" w:fill="FFFFFF"/>
        </w:rPr>
        <w:t>‌</w:t>
      </w:r>
      <w:r>
        <w:rPr>
          <w:color w:val="000000"/>
        </w:rPr>
        <w:t>Daniel Rosa (2015).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Effective Practice: Observation, Assessment and Planning</w:t>
      </w:r>
      <w:r>
        <w:rPr>
          <w:color w:val="000000"/>
        </w:rPr>
        <w:t>. [online] Available at: https://www.westsussex.gov.uk/media/5555/effective_poa_and_planning.pdf.</w:t>
      </w:r>
    </w:p>
    <w:p w14:paraId="443B95AE" w14:textId="77777777" w:rsidR="000224CC" w:rsidRDefault="000224CC" w:rsidP="002A4187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Drake, J. (2006).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Observing Children</w:t>
      </w:r>
      <w:r>
        <w:rPr>
          <w:color w:val="000000"/>
        </w:rPr>
        <w:t xml:space="preserve">. [online] Nursery World. Available at: </w:t>
      </w:r>
      <w:hyperlink r:id="rId9" w:history="1">
        <w:r w:rsidRPr="00B953F4">
          <w:rPr>
            <w:rStyle w:val="Hyperlink"/>
          </w:rPr>
          <w:t>https://www.nurseryworld.co.uk/news/article/observing-children</w:t>
        </w:r>
      </w:hyperlink>
      <w:r>
        <w:rPr>
          <w:color w:val="000000"/>
        </w:rPr>
        <w:t>.</w:t>
      </w:r>
    </w:p>
    <w:p w14:paraId="3CEA0CB4" w14:textId="77777777" w:rsidR="000224CC" w:rsidRDefault="000224CC" w:rsidP="00EF7198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Early Years Matters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Observation, Assessment and Planning</w:t>
      </w:r>
      <w:r>
        <w:rPr>
          <w:color w:val="000000"/>
        </w:rPr>
        <w:t xml:space="preserve">. [online] Early Years Matters. Available at: </w:t>
      </w:r>
      <w:hyperlink r:id="rId10" w:history="1">
        <w:r w:rsidRPr="00B953F4">
          <w:rPr>
            <w:rStyle w:val="Hyperlink"/>
          </w:rPr>
          <w:t>https://www.earlyyearsmatters.co.uk/eyfs/a-unique-child/planning/</w:t>
        </w:r>
      </w:hyperlink>
      <w:r>
        <w:rPr>
          <w:color w:val="000000"/>
        </w:rPr>
        <w:t>.</w:t>
      </w:r>
    </w:p>
    <w:p w14:paraId="79F61CB8" w14:textId="77777777" w:rsidR="000224CC" w:rsidRDefault="000224CC" w:rsidP="00431CD1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Francisco, E.B.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Child Observation: Purpose &amp; Observation Methods in Childcare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SafetyCulture</w:t>
      </w:r>
      <w:proofErr w:type="spellEnd"/>
      <w:r>
        <w:rPr>
          <w:color w:val="000000"/>
        </w:rPr>
        <w:t>. Available at: https://safetyculture.com/topics/child-observation/.</w:t>
      </w:r>
    </w:p>
    <w:p w14:paraId="71B8BC0C" w14:textId="77777777" w:rsidR="000224CC" w:rsidRDefault="000224CC" w:rsidP="00B61E66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r w:rsidRPr="00B61E66">
        <w:rPr>
          <w:rFonts w:ascii="Arial" w:hAnsi="Arial" w:cs="Arial"/>
          <w:color w:val="000000"/>
        </w:rPr>
        <w:t>Froebel Trust. (n.d.). </w:t>
      </w:r>
      <w:r w:rsidRPr="00B61E66">
        <w:rPr>
          <w:rFonts w:ascii="Arial" w:hAnsi="Arial" w:cs="Arial"/>
          <w:i/>
          <w:iCs/>
          <w:color w:val="000000"/>
        </w:rPr>
        <w:t xml:space="preserve">Elinor </w:t>
      </w:r>
      <w:proofErr w:type="spellStart"/>
      <w:r w:rsidRPr="00B61E66">
        <w:rPr>
          <w:rFonts w:ascii="Arial" w:hAnsi="Arial" w:cs="Arial"/>
          <w:i/>
          <w:iCs/>
          <w:color w:val="000000"/>
        </w:rPr>
        <w:t>Goldschmied</w:t>
      </w:r>
      <w:proofErr w:type="spellEnd"/>
      <w:r w:rsidRPr="00B61E66">
        <w:rPr>
          <w:rFonts w:ascii="Arial" w:hAnsi="Arial" w:cs="Arial"/>
          <w:i/>
          <w:iCs/>
          <w:color w:val="000000"/>
        </w:rPr>
        <w:t xml:space="preserve"> &amp; treasure baskets</w:t>
      </w:r>
      <w:r w:rsidRPr="00B61E66">
        <w:rPr>
          <w:rFonts w:ascii="Arial" w:hAnsi="Arial" w:cs="Arial"/>
          <w:color w:val="000000"/>
        </w:rPr>
        <w:t xml:space="preserve">. [online] Available at: </w:t>
      </w:r>
      <w:hyperlink r:id="rId11" w:history="1">
        <w:r w:rsidRPr="00AC38D0">
          <w:rPr>
            <w:rStyle w:val="Hyperlink"/>
            <w:rFonts w:ascii="Arial" w:hAnsi="Arial" w:cs="Arial"/>
          </w:rPr>
          <w:t>https://www.froebel.org.uk/training-and-resources/elinor-goldschmied-treasure-baskets</w:t>
        </w:r>
      </w:hyperlink>
      <w:r w:rsidRPr="00B61E66">
        <w:rPr>
          <w:rFonts w:ascii="Arial" w:hAnsi="Arial" w:cs="Arial"/>
          <w:color w:val="000000"/>
        </w:rPr>
        <w:t>.</w:t>
      </w:r>
    </w:p>
    <w:p w14:paraId="57130647" w14:textId="77777777" w:rsidR="000224CC" w:rsidRDefault="000224CC" w:rsidP="004C04A0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GOV.WALES.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Make time to listen, talk and play</w:t>
      </w:r>
      <w:r>
        <w:rPr>
          <w:color w:val="000000"/>
        </w:rPr>
        <w:t>. [online] Available at: https://www.gov.wales/parenting-give-it-time/guidance-and-advice/parenting-tips/tips-for-guiding-childrens-behaviour/make-time-to-listen?gclid=EAIaIQobChMImJjpwoy-_QIViY1oCR3OJQ4-EAMYASAAEgKs6PD_BwE [Accessed 2 Mar. 2023].</w:t>
      </w:r>
    </w:p>
    <w:p w14:paraId="0FE4BD9E" w14:textId="77777777" w:rsidR="000224CC" w:rsidRPr="00A10636" w:rsidRDefault="000224CC" w:rsidP="00A10636">
      <w:pPr>
        <w:shd w:val="clear" w:color="auto" w:fill="FFFFFF"/>
        <w:spacing w:after="240" w:line="360" w:lineRule="atLeast"/>
        <w:rPr>
          <w:color w:val="000000"/>
        </w:rPr>
      </w:pPr>
      <w:r w:rsidRPr="00A10636">
        <w:rPr>
          <w:color w:val="000000"/>
        </w:rPr>
        <w:t>help-for-early-years-providers.education.gov.uk. (n.d.). </w:t>
      </w:r>
      <w:r w:rsidRPr="00A10636">
        <w:rPr>
          <w:i/>
          <w:iCs/>
          <w:color w:val="000000"/>
        </w:rPr>
        <w:t>Imagination and creativity - Help for early years providers - GOV.UK</w:t>
      </w:r>
      <w:r w:rsidRPr="00A10636">
        <w:rPr>
          <w:color w:val="000000"/>
        </w:rPr>
        <w:t>. [online] Available at: https://help-for-early-years-providers.education.gov.uk/expressive-arts-and-design/imagination-and-creativity.</w:t>
      </w:r>
    </w:p>
    <w:p w14:paraId="554B187C" w14:textId="77777777" w:rsidR="000224CC" w:rsidRDefault="000224CC" w:rsidP="008160DC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 xml:space="preserve">Hostettler </w:t>
      </w:r>
      <w:proofErr w:type="spellStart"/>
      <w:r>
        <w:rPr>
          <w:color w:val="000000"/>
        </w:rPr>
        <w:t>Scharer</w:t>
      </w:r>
      <w:proofErr w:type="spellEnd"/>
      <w:r>
        <w:rPr>
          <w:color w:val="000000"/>
        </w:rPr>
        <w:t>, J. (2017). Supporting Young Children’s Learning in a Dramatic Play Environment.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Childhood Studies</w:t>
      </w:r>
      <w:r>
        <w:rPr>
          <w:color w:val="000000"/>
        </w:rPr>
        <w:t xml:space="preserve">, [online] 42(3), pp.62–69.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://doi.org/10.18357/jcs.v42i3.17895</w:t>
      </w:r>
      <w:proofErr w:type="gramEnd"/>
      <w:r>
        <w:rPr>
          <w:color w:val="000000"/>
        </w:rPr>
        <w:t>.</w:t>
      </w:r>
    </w:p>
    <w:p w14:paraId="3CF72ED4" w14:textId="77777777" w:rsidR="000224CC" w:rsidRDefault="000224CC" w:rsidP="00DD166E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Juster</w:t>
      </w:r>
      <w:proofErr w:type="spellEnd"/>
      <w:r>
        <w:rPr>
          <w:color w:val="000000"/>
        </w:rPr>
        <w:t>, A.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AMAZING BENEFITS OF SELF-DIRECTED PLAY THE AMAZING BENEFITS OF SELF-DIRECTED PLAY Excerpt from Pop-Up Adventure Play’s P.L.A.Y. Guide</w:t>
      </w:r>
      <w:r>
        <w:rPr>
          <w:color w:val="000000"/>
        </w:rPr>
        <w:t>. [online] Available at: http://www.beactivekids.org/assets/pdf/MorganLeichterSaxby.pdf.</w:t>
      </w:r>
    </w:p>
    <w:p w14:paraId="71CC566D" w14:textId="77777777" w:rsidR="000224CC" w:rsidRDefault="000224CC" w:rsidP="00E218B5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Leuven Scale of Active Engagement -Annex 1. (n.d.). Available at: https://www.teachertoolkit.co.uk/wp-content/uploads/2016/03/LeuvenScale_tcm4-735285.pdf.</w:t>
      </w:r>
    </w:p>
    <w:p w14:paraId="471C8484" w14:textId="77777777" w:rsidR="000224CC" w:rsidRPr="007D119C" w:rsidRDefault="000224CC" w:rsidP="007D119C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 w:rsidRPr="005E5C02">
        <w:rPr>
          <w:color w:val="000000"/>
          <w:shd w:val="clear" w:color="auto" w:fill="FFFFFF"/>
        </w:rPr>
        <w:t>‌</w:t>
      </w:r>
      <w:r w:rsidRPr="007D119C">
        <w:rPr>
          <w:color w:val="000000"/>
        </w:rPr>
        <w:t>Make Time 2 Play. (n.d.). </w:t>
      </w:r>
      <w:r w:rsidRPr="007D119C">
        <w:rPr>
          <w:i/>
          <w:iCs/>
          <w:color w:val="000000"/>
        </w:rPr>
        <w:t>Play to Improve Communication</w:t>
      </w:r>
      <w:r w:rsidRPr="007D119C">
        <w:rPr>
          <w:color w:val="000000"/>
        </w:rPr>
        <w:t>. [online] Available at: https://www.maketime2play.co.uk/why-play/creative/.</w:t>
      </w:r>
    </w:p>
    <w:p w14:paraId="2C148B9A" w14:textId="77777777" w:rsidR="000224CC" w:rsidRDefault="000224CC" w:rsidP="00217FED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McInnes, K., Howard, J., Crowley, K. and Miles, G. (2013). The nature of adult–child interaction in the early </w:t>
      </w:r>
      <w:proofErr w:type="gramStart"/>
      <w:r>
        <w:rPr>
          <w:color w:val="000000"/>
        </w:rPr>
        <w:t>years</w:t>
      </w:r>
      <w:proofErr w:type="gramEnd"/>
      <w:r>
        <w:rPr>
          <w:color w:val="000000"/>
        </w:rPr>
        <w:t xml:space="preserve"> classroom: Implications for children’s perceptions of play and subsequent learning behaviour.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European Early Childhood Education Research Journal</w:t>
      </w:r>
      <w:r>
        <w:rPr>
          <w:color w:val="000000"/>
        </w:rPr>
        <w:t xml:space="preserve">, 21(2), pp.268–282.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://doi.org/10.1080/1350293x.2013.789194</w:t>
      </w:r>
      <w:proofErr w:type="gramEnd"/>
      <w:r>
        <w:rPr>
          <w:color w:val="000000"/>
        </w:rPr>
        <w:t>.</w:t>
      </w:r>
    </w:p>
    <w:p w14:paraId="2B3C7002" w14:textId="77777777" w:rsidR="000224CC" w:rsidRDefault="000224CC" w:rsidP="00AB62BB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proofErr w:type="spellStart"/>
      <w:r w:rsidRPr="002B1B4F">
        <w:rPr>
          <w:rFonts w:ascii="Arial" w:hAnsi="Arial" w:cs="Arial"/>
          <w:color w:val="000000"/>
        </w:rPr>
        <w:t>Nidirect</w:t>
      </w:r>
      <w:proofErr w:type="spellEnd"/>
      <w:r w:rsidRPr="002B1B4F">
        <w:rPr>
          <w:rFonts w:ascii="Arial" w:hAnsi="Arial" w:cs="Arial"/>
          <w:color w:val="000000"/>
        </w:rPr>
        <w:t xml:space="preserve"> (2018). </w:t>
      </w:r>
      <w:r w:rsidRPr="002B1B4F">
        <w:rPr>
          <w:rFonts w:ascii="Arial" w:hAnsi="Arial" w:cs="Arial"/>
          <w:i/>
          <w:iCs/>
          <w:color w:val="000000"/>
        </w:rPr>
        <w:t xml:space="preserve">How Play Helps </w:t>
      </w:r>
      <w:proofErr w:type="gramStart"/>
      <w:r w:rsidRPr="002B1B4F">
        <w:rPr>
          <w:rFonts w:ascii="Arial" w:hAnsi="Arial" w:cs="Arial"/>
          <w:i/>
          <w:iCs/>
          <w:color w:val="000000"/>
        </w:rPr>
        <w:t>children’s</w:t>
      </w:r>
      <w:proofErr w:type="gramEnd"/>
      <w:r w:rsidRPr="002B1B4F">
        <w:rPr>
          <w:rFonts w:ascii="Arial" w:hAnsi="Arial" w:cs="Arial"/>
          <w:i/>
          <w:iCs/>
          <w:color w:val="000000"/>
        </w:rPr>
        <w:t xml:space="preserve"> Development</w:t>
      </w:r>
      <w:r w:rsidRPr="002B1B4F">
        <w:rPr>
          <w:rFonts w:ascii="Arial" w:hAnsi="Arial" w:cs="Arial"/>
          <w:color w:val="000000"/>
        </w:rPr>
        <w:t xml:space="preserve">. [online] </w:t>
      </w:r>
      <w:proofErr w:type="spellStart"/>
      <w:r w:rsidRPr="002B1B4F">
        <w:rPr>
          <w:rFonts w:ascii="Arial" w:hAnsi="Arial" w:cs="Arial"/>
          <w:color w:val="000000"/>
        </w:rPr>
        <w:t>nidirect</w:t>
      </w:r>
      <w:proofErr w:type="spellEnd"/>
      <w:r w:rsidRPr="002B1B4F">
        <w:rPr>
          <w:rFonts w:ascii="Arial" w:hAnsi="Arial" w:cs="Arial"/>
          <w:color w:val="000000"/>
        </w:rPr>
        <w:t xml:space="preserve">. Available at: </w:t>
      </w:r>
      <w:hyperlink r:id="rId12" w:history="1">
        <w:r w:rsidRPr="00AC38D0">
          <w:rPr>
            <w:rStyle w:val="Hyperlink"/>
            <w:rFonts w:ascii="Arial" w:hAnsi="Arial" w:cs="Arial"/>
          </w:rPr>
          <w:t>https://www.nidirect.gov.uk/articles/how-play-helps-childrens-development</w:t>
        </w:r>
      </w:hyperlink>
      <w:r w:rsidRPr="002B1B4F">
        <w:rPr>
          <w:rFonts w:ascii="Arial" w:hAnsi="Arial" w:cs="Arial"/>
          <w:color w:val="000000"/>
        </w:rPr>
        <w:t>.</w:t>
      </w:r>
    </w:p>
    <w:p w14:paraId="48A1C721" w14:textId="77777777" w:rsidR="000224CC" w:rsidRPr="005E5C02" w:rsidRDefault="000224CC" w:rsidP="005E5C02">
      <w:pPr>
        <w:shd w:val="clear" w:color="auto" w:fill="FFFFFF"/>
        <w:spacing w:after="240" w:line="360" w:lineRule="atLeast"/>
        <w:rPr>
          <w:color w:val="000000"/>
        </w:rPr>
      </w:pPr>
      <w:r w:rsidRPr="005E5C02">
        <w:rPr>
          <w:color w:val="000000"/>
        </w:rPr>
        <w:t xml:space="preserve">Nilsson, M. and </w:t>
      </w:r>
      <w:proofErr w:type="spellStart"/>
      <w:r w:rsidRPr="005E5C02">
        <w:rPr>
          <w:color w:val="000000"/>
        </w:rPr>
        <w:t>Ferholt</w:t>
      </w:r>
      <w:proofErr w:type="spellEnd"/>
      <w:r w:rsidRPr="005E5C02">
        <w:rPr>
          <w:color w:val="000000"/>
        </w:rPr>
        <w:t xml:space="preserve">, B. (2014). Vygotsky’s theories of play, imagination and creativity in current practice: </w:t>
      </w:r>
      <w:proofErr w:type="spellStart"/>
      <w:r w:rsidRPr="005E5C02">
        <w:rPr>
          <w:color w:val="000000"/>
        </w:rPr>
        <w:t>Gunilla</w:t>
      </w:r>
      <w:proofErr w:type="spellEnd"/>
      <w:r w:rsidRPr="005E5C02">
        <w:rPr>
          <w:color w:val="000000"/>
        </w:rPr>
        <w:t xml:space="preserve"> Lindqvist’s ‘creative pedagogy of play’ in U. S. kindergartens and Swedish Reggio-Emilia inspired preschools. </w:t>
      </w:r>
      <w:proofErr w:type="spellStart"/>
      <w:r w:rsidRPr="005E5C02">
        <w:rPr>
          <w:i/>
          <w:iCs/>
          <w:color w:val="000000"/>
        </w:rPr>
        <w:t>Perspectiva</w:t>
      </w:r>
      <w:proofErr w:type="spellEnd"/>
      <w:r w:rsidRPr="005E5C02">
        <w:rPr>
          <w:color w:val="000000"/>
        </w:rPr>
        <w:t xml:space="preserve">, 32(3), p.919. </w:t>
      </w:r>
      <w:proofErr w:type="spellStart"/>
      <w:proofErr w:type="gramStart"/>
      <w:r w:rsidRPr="005E5C02">
        <w:rPr>
          <w:color w:val="000000"/>
        </w:rPr>
        <w:t>doi:https</w:t>
      </w:r>
      <w:proofErr w:type="spellEnd"/>
      <w:r w:rsidRPr="005E5C02">
        <w:rPr>
          <w:color w:val="000000"/>
        </w:rPr>
        <w:t>://doi.org/10.5007/2175-795x.2014v32n3p919</w:t>
      </w:r>
      <w:proofErr w:type="gramEnd"/>
      <w:r w:rsidRPr="005E5C02">
        <w:rPr>
          <w:color w:val="000000"/>
        </w:rPr>
        <w:t>.</w:t>
      </w:r>
    </w:p>
    <w:p w14:paraId="016124FE" w14:textId="77777777" w:rsidR="000224CC" w:rsidRDefault="000224CC" w:rsidP="00D7723F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Rhino Play SW.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benefits of creative play - Rhino Play SW | Playground Specialists</w:t>
      </w:r>
      <w:r>
        <w:rPr>
          <w:color w:val="000000"/>
        </w:rPr>
        <w:t>. [online] Available at: https://rhinoplay.co.uk/news/the-benefits-of-creative-play/.</w:t>
      </w:r>
    </w:p>
    <w:p w14:paraId="06D4DC40" w14:textId="77777777" w:rsidR="000224CC" w:rsidRDefault="000224CC" w:rsidP="003675DD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Rymanowicz</w:t>
      </w:r>
      <w:proofErr w:type="spellEnd"/>
      <w:r>
        <w:rPr>
          <w:color w:val="000000"/>
        </w:rPr>
        <w:t>, K. (2015).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power of play – Part 5: Adult roles in child’s play</w:t>
      </w:r>
      <w:r>
        <w:rPr>
          <w:color w:val="000000"/>
        </w:rPr>
        <w:t xml:space="preserve">. [online] MSU Extension. Available at: </w:t>
      </w:r>
      <w:hyperlink r:id="rId13" w:history="1">
        <w:r w:rsidRPr="00AC38D0">
          <w:rPr>
            <w:rStyle w:val="Hyperlink"/>
          </w:rPr>
          <w:t>https://www.canr.msu.edu/news/the_power_of_play_part_5_adult_roles_in_childs_play</w:t>
        </w:r>
      </w:hyperlink>
      <w:r>
        <w:rPr>
          <w:color w:val="000000"/>
        </w:rPr>
        <w:t>.</w:t>
      </w:r>
    </w:p>
    <w:p w14:paraId="2F122AAA" w14:textId="77777777" w:rsidR="000224CC" w:rsidRPr="002B1B4F" w:rsidRDefault="000224CC" w:rsidP="00574211">
      <w:pPr>
        <w:pStyle w:val="NormalWeb"/>
        <w:rPr>
          <w:rFonts w:ascii="Arial" w:eastAsia="ArialUnicodeMS" w:hAnsi="Arial" w:cs="Arial"/>
          <w:lang w:val="cy-GB"/>
        </w:rPr>
      </w:pPr>
      <w:r w:rsidRPr="002B1B4F">
        <w:rPr>
          <w:rFonts w:ascii="Arial" w:eastAsia="ArialUnicodeMS" w:hAnsi="Arial" w:cs="Arial"/>
        </w:rPr>
        <w:t>Sue Gascoyne (2017) Patterns and attributes in vulnerable children’s messy play, European Early Childhood Education Research Journal, [</w:t>
      </w:r>
      <w:r w:rsidRPr="002B1B4F">
        <w:rPr>
          <w:rFonts w:ascii="Arial" w:eastAsia="ArialUnicodeMS" w:hAnsi="Arial" w:cs="Arial"/>
          <w:lang w:val="cy-GB"/>
        </w:rPr>
        <w:t xml:space="preserve">Ar-lein]. Ar gael o: </w:t>
      </w:r>
      <w:hyperlink r:id="rId14" w:history="1">
        <w:r w:rsidRPr="002B1B4F">
          <w:rPr>
            <w:rStyle w:val="Hyperlink"/>
            <w:rFonts w:ascii="Arial" w:eastAsia="ArialUnicodeMS" w:hAnsi="Arial" w:cs="Arial"/>
            <w:lang w:val="cy-GB"/>
          </w:rPr>
          <w:t>https://moodle.uwtsd.ac.uk/mod/folder/view.php?id=360244</w:t>
        </w:r>
      </w:hyperlink>
      <w:r w:rsidRPr="002B1B4F">
        <w:rPr>
          <w:rFonts w:ascii="Arial" w:eastAsia="ArialUnicodeMS" w:hAnsi="Arial" w:cs="Arial"/>
          <w:lang w:val="cy-GB"/>
        </w:rPr>
        <w:t xml:space="preserve"> [Darllenwyd Chwefror 28 2023]</w:t>
      </w:r>
    </w:p>
    <w:p w14:paraId="66FB8F90" w14:textId="77777777" w:rsidR="000224CC" w:rsidRPr="004A4EB6" w:rsidRDefault="000224CC" w:rsidP="004A4EB6">
      <w:pPr>
        <w:rPr>
          <w:rFonts w:asciiTheme="minorHAnsi" w:eastAsiaTheme="minorHAnsi" w:hAnsiTheme="minorHAnsi" w:cstheme="minorBidi"/>
          <w:lang w:eastAsia="en-US"/>
        </w:rPr>
      </w:pPr>
      <w:r w:rsidRPr="007D119C">
        <w:rPr>
          <w:color w:val="000000"/>
          <w:shd w:val="clear" w:color="auto" w:fill="FFFFFF"/>
        </w:rPr>
        <w:t>‌</w:t>
      </w:r>
      <w:r w:rsidRPr="004A4EB6">
        <w:rPr>
          <w:color w:val="000000"/>
        </w:rPr>
        <w:t>UNICEF (1989). </w:t>
      </w:r>
      <w:r w:rsidRPr="004A4EB6">
        <w:rPr>
          <w:i/>
          <w:iCs/>
          <w:color w:val="000000"/>
        </w:rPr>
        <w:t xml:space="preserve">UN Convention on the Rights of the Child (UNCRC) - </w:t>
      </w:r>
      <w:proofErr w:type="spellStart"/>
      <w:r w:rsidRPr="004A4EB6">
        <w:rPr>
          <w:i/>
          <w:iCs/>
          <w:color w:val="000000"/>
        </w:rPr>
        <w:t>Unicef</w:t>
      </w:r>
      <w:proofErr w:type="spellEnd"/>
      <w:r w:rsidRPr="004A4EB6">
        <w:rPr>
          <w:i/>
          <w:iCs/>
          <w:color w:val="000000"/>
        </w:rPr>
        <w:t xml:space="preserve"> UK</w:t>
      </w:r>
      <w:r w:rsidRPr="004A4EB6">
        <w:rPr>
          <w:color w:val="000000"/>
        </w:rPr>
        <w:t>. [online] UNICEF. Available at: https://www.unicef.org.uk/what-we-do/un-convention-child-rights/.</w:t>
      </w:r>
    </w:p>
    <w:p w14:paraId="5BBF7AAA" w14:textId="77777777" w:rsidR="000224CC" w:rsidRDefault="000224CC" w:rsidP="0083448D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>Welsh Government (2015).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Foundation Phase Framework Curriculum for Wales</w:t>
      </w:r>
      <w:r>
        <w:rPr>
          <w:color w:val="000000"/>
        </w:rPr>
        <w:t>. [online] Available at: https://hwb.gov.wales/storage/d5d8e39c-b534-40cb-a3f5-7e2e126d8077/foundation-phase-framework.pdf.</w:t>
      </w:r>
    </w:p>
    <w:p w14:paraId="5BD1AAC4" w14:textId="77777777" w:rsidR="000224CC" w:rsidRDefault="000224CC" w:rsidP="00AD01B5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2B1B4F">
        <w:rPr>
          <w:rFonts w:ascii="Arial" w:hAnsi="Arial" w:cs="Arial"/>
          <w:color w:val="000000"/>
          <w:shd w:val="clear" w:color="auto" w:fill="FFFFFF"/>
        </w:rPr>
        <w:t>‌</w:t>
      </w:r>
      <w:r w:rsidRPr="002B1B4F">
        <w:rPr>
          <w:rFonts w:ascii="Arial" w:hAnsi="Arial" w:cs="Arial"/>
          <w:color w:val="000000"/>
        </w:rPr>
        <w:t>What to Expect. (n.d.). </w:t>
      </w:r>
      <w:r w:rsidRPr="002B1B4F">
        <w:rPr>
          <w:rFonts w:ascii="Arial" w:hAnsi="Arial" w:cs="Arial"/>
          <w:i/>
          <w:iCs/>
          <w:color w:val="000000"/>
        </w:rPr>
        <w:t>These Are the Best Sensory Play Activities for Babies and Toddlers</w:t>
      </w:r>
      <w:r w:rsidRPr="002B1B4F">
        <w:rPr>
          <w:rFonts w:ascii="Arial" w:hAnsi="Arial" w:cs="Arial"/>
          <w:color w:val="000000"/>
        </w:rPr>
        <w:t xml:space="preserve">. [online] Available at: </w:t>
      </w:r>
      <w:hyperlink r:id="rId15" w:history="1">
        <w:r w:rsidRPr="00AC38D0">
          <w:rPr>
            <w:rStyle w:val="Hyperlink"/>
            <w:rFonts w:ascii="Arial" w:hAnsi="Arial" w:cs="Arial"/>
          </w:rPr>
          <w:t>https://www.whattoexpect.com/first-year/play-and-activities/sensory-play-activities-babies-toddlers</w:t>
        </w:r>
      </w:hyperlink>
      <w:r w:rsidRPr="002B1B4F">
        <w:rPr>
          <w:rFonts w:ascii="Arial" w:hAnsi="Arial" w:cs="Arial"/>
          <w:color w:val="000000"/>
        </w:rPr>
        <w:t>.</w:t>
      </w:r>
    </w:p>
    <w:p w14:paraId="15910755" w14:textId="77777777" w:rsidR="000224CC" w:rsidRPr="00DE0568" w:rsidRDefault="000224CC" w:rsidP="00DE0568">
      <w:pPr>
        <w:pStyle w:val="NormalWeb"/>
      </w:pPr>
      <w:r>
        <w:rPr>
          <w:color w:val="000000"/>
          <w:shd w:val="clear" w:color="auto" w:fill="FFFFFF"/>
        </w:rPr>
        <w:t>‌</w:t>
      </w:r>
      <w:proofErr w:type="spellStart"/>
      <w:r w:rsidRPr="00DE0568">
        <w:rPr>
          <w:color w:val="000000"/>
        </w:rPr>
        <w:t>Wild.Kind</w:t>
      </w:r>
      <w:proofErr w:type="spellEnd"/>
      <w:r w:rsidRPr="00DE0568">
        <w:rPr>
          <w:color w:val="000000"/>
        </w:rPr>
        <w:t>. Compassionate Playschool. (2020). </w:t>
      </w:r>
      <w:r w:rsidRPr="00DE0568">
        <w:rPr>
          <w:i/>
          <w:iCs/>
          <w:color w:val="000000"/>
        </w:rPr>
        <w:t>Sensory play is crucial for development | Wild. Kind. Playschool</w:t>
      </w:r>
      <w:r w:rsidRPr="00DE0568">
        <w:rPr>
          <w:color w:val="000000"/>
        </w:rPr>
        <w:t>. [online] Available at: https://wildkindplayschool.com/2020/04/10/sensory-play-is-crucial-for-development/.</w:t>
      </w:r>
    </w:p>
    <w:p w14:paraId="77D31175" w14:textId="77777777" w:rsidR="000224CC" w:rsidRPr="00DD166E" w:rsidRDefault="000224CC" w:rsidP="00DD166E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r>
        <w:rPr>
          <w:color w:val="000000"/>
          <w:shd w:val="clear" w:color="auto" w:fill="FFFFFF"/>
        </w:rPr>
        <w:t>‌</w:t>
      </w:r>
      <w:r w:rsidRPr="00850AAA">
        <w:rPr>
          <w:rFonts w:ascii="Arial" w:hAnsi="Arial" w:cs="Arial"/>
          <w:color w:val="000000"/>
        </w:rPr>
        <w:t>Winfield, S. (2020). </w:t>
      </w:r>
      <w:r w:rsidRPr="00850AAA">
        <w:rPr>
          <w:rFonts w:ascii="Arial" w:hAnsi="Arial" w:cs="Arial"/>
          <w:i/>
          <w:iCs/>
          <w:color w:val="000000"/>
        </w:rPr>
        <w:t xml:space="preserve">Why Is Creative Play Important </w:t>
      </w:r>
      <w:proofErr w:type="gramStart"/>
      <w:r w:rsidRPr="00850AAA">
        <w:rPr>
          <w:rFonts w:ascii="Arial" w:hAnsi="Arial" w:cs="Arial"/>
          <w:i/>
          <w:iCs/>
          <w:color w:val="000000"/>
        </w:rPr>
        <w:t>For</w:t>
      </w:r>
      <w:proofErr w:type="gramEnd"/>
      <w:r w:rsidRPr="00850AAA">
        <w:rPr>
          <w:rFonts w:ascii="Arial" w:hAnsi="Arial" w:cs="Arial"/>
          <w:i/>
          <w:iCs/>
          <w:color w:val="000000"/>
        </w:rPr>
        <w:t xml:space="preserve"> Children’s Development?</w:t>
      </w:r>
      <w:r w:rsidRPr="00850AAA">
        <w:rPr>
          <w:rFonts w:ascii="Arial" w:hAnsi="Arial" w:cs="Arial"/>
          <w:color w:val="000000"/>
        </w:rPr>
        <w:t> [online] Red Monkey Play. Available at: https://redmonkeyplay.co.uk/why-is-creative-play-important-for-childrens-development/.</w:t>
      </w:r>
    </w:p>
    <w:p w14:paraId="77519D94" w14:textId="77777777" w:rsidR="000224CC" w:rsidRDefault="000224CC" w:rsidP="004D7CF4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www.playwales.org.uk.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Play Wales | The Right to Play</w:t>
      </w:r>
      <w:r>
        <w:rPr>
          <w:color w:val="000000"/>
        </w:rPr>
        <w:t xml:space="preserve">. [online] Available at: </w:t>
      </w:r>
      <w:hyperlink r:id="rId16" w:history="1">
        <w:r w:rsidRPr="00B953F4">
          <w:rPr>
            <w:rStyle w:val="Hyperlink"/>
          </w:rPr>
          <w:t>https://www.playwales.org.uk/eng/rightoplay</w:t>
        </w:r>
      </w:hyperlink>
      <w:r>
        <w:rPr>
          <w:color w:val="000000"/>
        </w:rPr>
        <w:t>.</w:t>
      </w:r>
    </w:p>
    <w:p w14:paraId="11171C26" w14:textId="77777777" w:rsidR="000224CC" w:rsidRDefault="000224CC" w:rsidP="00605CFB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www.scholastic.com.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How to Encourage Free Play</w:t>
      </w:r>
      <w:r>
        <w:rPr>
          <w:color w:val="000000"/>
        </w:rPr>
        <w:t>. [online] Available at: https://www.scholastic.com/parents/family-life/parent-child/how-to-encourage-free-play.html.</w:t>
      </w:r>
    </w:p>
    <w:p w14:paraId="117AC195" w14:textId="77777777" w:rsidR="00C01FC2" w:rsidRDefault="00C01FC2"/>
    <w:sectPr w:rsidR="00C01FC2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3A10A" w14:textId="77777777" w:rsidR="001D5349" w:rsidRDefault="001D5349" w:rsidP="00C01FC2">
      <w:r>
        <w:separator/>
      </w:r>
    </w:p>
  </w:endnote>
  <w:endnote w:type="continuationSeparator" w:id="0">
    <w:p w14:paraId="610B30F1" w14:textId="77777777" w:rsidR="001D5349" w:rsidRDefault="001D5349" w:rsidP="00C01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Unicode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12DFF" w14:textId="4FEE8AE5" w:rsidR="00C01FC2" w:rsidRDefault="00C01FC2">
    <w:pPr>
      <w:pStyle w:val="Footer"/>
    </w:pPr>
    <w:r>
      <w:t>1</w:t>
    </w:r>
  </w:p>
  <w:p w14:paraId="1C31F07D" w14:textId="77777777" w:rsidR="00C01FC2" w:rsidRDefault="00C01F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9B61E" w14:textId="77777777" w:rsidR="001D5349" w:rsidRDefault="001D5349" w:rsidP="00C01FC2">
      <w:r>
        <w:separator/>
      </w:r>
    </w:p>
  </w:footnote>
  <w:footnote w:type="continuationSeparator" w:id="0">
    <w:p w14:paraId="62D7A50C" w14:textId="77777777" w:rsidR="001D5349" w:rsidRDefault="001D5349" w:rsidP="00C01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6179C" w14:textId="7588A83E" w:rsidR="00C01FC2" w:rsidRDefault="00C01FC2">
    <w:pPr>
      <w:pStyle w:val="Header"/>
    </w:pPr>
    <w:r>
      <w:t>ECEY4003C</w:t>
    </w:r>
    <w:r>
      <w:ptab w:relativeTo="margin" w:alignment="center" w:leader="none"/>
    </w:r>
    <w:r>
      <w:t xml:space="preserve">                                                                                                                                 2213370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74DFF"/>
    <w:multiLevelType w:val="hybridMultilevel"/>
    <w:tmpl w:val="0B88BCF2"/>
    <w:lvl w:ilvl="0" w:tplc="1FC634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56C9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443D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EA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620A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5C76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F4D3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D211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A99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85855AF"/>
    <w:multiLevelType w:val="hybridMultilevel"/>
    <w:tmpl w:val="C56EAC66"/>
    <w:lvl w:ilvl="0" w:tplc="3AC63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064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2CE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4EEC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F2B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BC05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50D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2AC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7C3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80872613">
    <w:abstractNumId w:val="1"/>
  </w:num>
  <w:num w:numId="2" w16cid:durableId="1334844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C2"/>
    <w:rsid w:val="00001258"/>
    <w:rsid w:val="000152CF"/>
    <w:rsid w:val="00016019"/>
    <w:rsid w:val="000224CC"/>
    <w:rsid w:val="000234A7"/>
    <w:rsid w:val="000272DB"/>
    <w:rsid w:val="0003525E"/>
    <w:rsid w:val="00043A8F"/>
    <w:rsid w:val="00044ED8"/>
    <w:rsid w:val="00050D7F"/>
    <w:rsid w:val="00054AEC"/>
    <w:rsid w:val="000620B0"/>
    <w:rsid w:val="000629A4"/>
    <w:rsid w:val="00067751"/>
    <w:rsid w:val="0007592C"/>
    <w:rsid w:val="000823A7"/>
    <w:rsid w:val="000A5FEB"/>
    <w:rsid w:val="000A7220"/>
    <w:rsid w:val="000B3C8B"/>
    <w:rsid w:val="000B788C"/>
    <w:rsid w:val="000B7FA4"/>
    <w:rsid w:val="000C2C7F"/>
    <w:rsid w:val="000C48B2"/>
    <w:rsid w:val="000D4F3C"/>
    <w:rsid w:val="000E0717"/>
    <w:rsid w:val="000E28BA"/>
    <w:rsid w:val="000F255A"/>
    <w:rsid w:val="000F7E04"/>
    <w:rsid w:val="001031FB"/>
    <w:rsid w:val="0010535C"/>
    <w:rsid w:val="0010625A"/>
    <w:rsid w:val="00115073"/>
    <w:rsid w:val="00123075"/>
    <w:rsid w:val="001514F4"/>
    <w:rsid w:val="00154A93"/>
    <w:rsid w:val="001564A4"/>
    <w:rsid w:val="00164982"/>
    <w:rsid w:val="00173F62"/>
    <w:rsid w:val="001755FB"/>
    <w:rsid w:val="00176AE8"/>
    <w:rsid w:val="001851F4"/>
    <w:rsid w:val="001872C3"/>
    <w:rsid w:val="00191621"/>
    <w:rsid w:val="001A16AD"/>
    <w:rsid w:val="001A35D9"/>
    <w:rsid w:val="001A3983"/>
    <w:rsid w:val="001B4B49"/>
    <w:rsid w:val="001B6691"/>
    <w:rsid w:val="001B6AA7"/>
    <w:rsid w:val="001C7B18"/>
    <w:rsid w:val="001D5349"/>
    <w:rsid w:val="001E485A"/>
    <w:rsid w:val="001F2195"/>
    <w:rsid w:val="001F3118"/>
    <w:rsid w:val="001F31A8"/>
    <w:rsid w:val="00206F74"/>
    <w:rsid w:val="00210F56"/>
    <w:rsid w:val="002111D3"/>
    <w:rsid w:val="00217FED"/>
    <w:rsid w:val="0022289C"/>
    <w:rsid w:val="00222E1F"/>
    <w:rsid w:val="002240D2"/>
    <w:rsid w:val="002318BB"/>
    <w:rsid w:val="00250751"/>
    <w:rsid w:val="002509E8"/>
    <w:rsid w:val="002566B1"/>
    <w:rsid w:val="002573A5"/>
    <w:rsid w:val="00266FC9"/>
    <w:rsid w:val="00267235"/>
    <w:rsid w:val="00267873"/>
    <w:rsid w:val="00273CB2"/>
    <w:rsid w:val="0028347F"/>
    <w:rsid w:val="002959B4"/>
    <w:rsid w:val="00297028"/>
    <w:rsid w:val="002A4187"/>
    <w:rsid w:val="002A675D"/>
    <w:rsid w:val="002B1B4F"/>
    <w:rsid w:val="002C4D4E"/>
    <w:rsid w:val="002D49D5"/>
    <w:rsid w:val="002F3962"/>
    <w:rsid w:val="00300074"/>
    <w:rsid w:val="003037B6"/>
    <w:rsid w:val="00305274"/>
    <w:rsid w:val="00306156"/>
    <w:rsid w:val="00306A1A"/>
    <w:rsid w:val="00307C96"/>
    <w:rsid w:val="003215E1"/>
    <w:rsid w:val="00321C16"/>
    <w:rsid w:val="00327891"/>
    <w:rsid w:val="00340DF7"/>
    <w:rsid w:val="003449C8"/>
    <w:rsid w:val="003571C1"/>
    <w:rsid w:val="00361287"/>
    <w:rsid w:val="003632E5"/>
    <w:rsid w:val="0036394E"/>
    <w:rsid w:val="003675DD"/>
    <w:rsid w:val="00367BAE"/>
    <w:rsid w:val="00386A3E"/>
    <w:rsid w:val="00392190"/>
    <w:rsid w:val="003A387B"/>
    <w:rsid w:val="003A53A5"/>
    <w:rsid w:val="003A6C07"/>
    <w:rsid w:val="003B3777"/>
    <w:rsid w:val="003B723D"/>
    <w:rsid w:val="003C161F"/>
    <w:rsid w:val="003C75D4"/>
    <w:rsid w:val="003D59F8"/>
    <w:rsid w:val="003D763A"/>
    <w:rsid w:val="00401FFD"/>
    <w:rsid w:val="00404A10"/>
    <w:rsid w:val="00404CB7"/>
    <w:rsid w:val="00404E98"/>
    <w:rsid w:val="00414C2E"/>
    <w:rsid w:val="004164BF"/>
    <w:rsid w:val="00431A97"/>
    <w:rsid w:val="00431CD1"/>
    <w:rsid w:val="0043555B"/>
    <w:rsid w:val="00441005"/>
    <w:rsid w:val="004417D5"/>
    <w:rsid w:val="00446AE9"/>
    <w:rsid w:val="00454618"/>
    <w:rsid w:val="00475364"/>
    <w:rsid w:val="0047669A"/>
    <w:rsid w:val="00482C0F"/>
    <w:rsid w:val="00491106"/>
    <w:rsid w:val="004911A8"/>
    <w:rsid w:val="004A4EB6"/>
    <w:rsid w:val="004A67AD"/>
    <w:rsid w:val="004B21B1"/>
    <w:rsid w:val="004B2232"/>
    <w:rsid w:val="004B362D"/>
    <w:rsid w:val="004B73A1"/>
    <w:rsid w:val="004C04A0"/>
    <w:rsid w:val="004D3719"/>
    <w:rsid w:val="004D4F74"/>
    <w:rsid w:val="004D7CF4"/>
    <w:rsid w:val="004E10FC"/>
    <w:rsid w:val="004E6108"/>
    <w:rsid w:val="005007B9"/>
    <w:rsid w:val="005007FD"/>
    <w:rsid w:val="005025BE"/>
    <w:rsid w:val="005057EF"/>
    <w:rsid w:val="00510A86"/>
    <w:rsid w:val="005122AA"/>
    <w:rsid w:val="00522BC5"/>
    <w:rsid w:val="00537CC4"/>
    <w:rsid w:val="00540729"/>
    <w:rsid w:val="00553304"/>
    <w:rsid w:val="00572336"/>
    <w:rsid w:val="00572AE2"/>
    <w:rsid w:val="00574211"/>
    <w:rsid w:val="00582DEF"/>
    <w:rsid w:val="00597A21"/>
    <w:rsid w:val="005B2A7E"/>
    <w:rsid w:val="005B72D9"/>
    <w:rsid w:val="005B7FA0"/>
    <w:rsid w:val="005D4E52"/>
    <w:rsid w:val="005E5C02"/>
    <w:rsid w:val="00605CFB"/>
    <w:rsid w:val="006148B5"/>
    <w:rsid w:val="006177BE"/>
    <w:rsid w:val="006254FE"/>
    <w:rsid w:val="006262E6"/>
    <w:rsid w:val="00637C8C"/>
    <w:rsid w:val="00647883"/>
    <w:rsid w:val="00653705"/>
    <w:rsid w:val="00660E37"/>
    <w:rsid w:val="00667983"/>
    <w:rsid w:val="00672836"/>
    <w:rsid w:val="006744A1"/>
    <w:rsid w:val="00674C28"/>
    <w:rsid w:val="006801DF"/>
    <w:rsid w:val="006828E8"/>
    <w:rsid w:val="00693799"/>
    <w:rsid w:val="00695546"/>
    <w:rsid w:val="006A4382"/>
    <w:rsid w:val="006A73DA"/>
    <w:rsid w:val="006B04E4"/>
    <w:rsid w:val="006C3D83"/>
    <w:rsid w:val="006C4843"/>
    <w:rsid w:val="006D16D4"/>
    <w:rsid w:val="006D3C52"/>
    <w:rsid w:val="007045D5"/>
    <w:rsid w:val="0070577C"/>
    <w:rsid w:val="00715185"/>
    <w:rsid w:val="007233F2"/>
    <w:rsid w:val="00726DE7"/>
    <w:rsid w:val="00730077"/>
    <w:rsid w:val="007429DF"/>
    <w:rsid w:val="00753525"/>
    <w:rsid w:val="007573C9"/>
    <w:rsid w:val="00775354"/>
    <w:rsid w:val="00784118"/>
    <w:rsid w:val="00792EB6"/>
    <w:rsid w:val="007B0A96"/>
    <w:rsid w:val="007B396F"/>
    <w:rsid w:val="007B513B"/>
    <w:rsid w:val="007B61C4"/>
    <w:rsid w:val="007C0F37"/>
    <w:rsid w:val="007D119C"/>
    <w:rsid w:val="007D2D22"/>
    <w:rsid w:val="007E0EE9"/>
    <w:rsid w:val="008068E2"/>
    <w:rsid w:val="00806BCA"/>
    <w:rsid w:val="008124E1"/>
    <w:rsid w:val="008160DC"/>
    <w:rsid w:val="0083448D"/>
    <w:rsid w:val="00840424"/>
    <w:rsid w:val="0084184F"/>
    <w:rsid w:val="00850AAA"/>
    <w:rsid w:val="008525AE"/>
    <w:rsid w:val="00854620"/>
    <w:rsid w:val="008707F8"/>
    <w:rsid w:val="00870879"/>
    <w:rsid w:val="008752A4"/>
    <w:rsid w:val="00886777"/>
    <w:rsid w:val="00897CB1"/>
    <w:rsid w:val="008A2332"/>
    <w:rsid w:val="008C29E3"/>
    <w:rsid w:val="008C37D0"/>
    <w:rsid w:val="008C3D76"/>
    <w:rsid w:val="008C5D8A"/>
    <w:rsid w:val="008D03CF"/>
    <w:rsid w:val="008D3411"/>
    <w:rsid w:val="008D363D"/>
    <w:rsid w:val="008F2B77"/>
    <w:rsid w:val="008F6031"/>
    <w:rsid w:val="00900809"/>
    <w:rsid w:val="00904478"/>
    <w:rsid w:val="009050F7"/>
    <w:rsid w:val="0090590C"/>
    <w:rsid w:val="009179DB"/>
    <w:rsid w:val="00935C64"/>
    <w:rsid w:val="00937CCB"/>
    <w:rsid w:val="0095022F"/>
    <w:rsid w:val="009554D8"/>
    <w:rsid w:val="00965BBF"/>
    <w:rsid w:val="00970A6B"/>
    <w:rsid w:val="00983325"/>
    <w:rsid w:val="009874C3"/>
    <w:rsid w:val="00990B1F"/>
    <w:rsid w:val="00992B13"/>
    <w:rsid w:val="00992F0B"/>
    <w:rsid w:val="009A0F5D"/>
    <w:rsid w:val="009C323E"/>
    <w:rsid w:val="009D70ED"/>
    <w:rsid w:val="009D7505"/>
    <w:rsid w:val="009F2E36"/>
    <w:rsid w:val="009F441B"/>
    <w:rsid w:val="00A000F4"/>
    <w:rsid w:val="00A10636"/>
    <w:rsid w:val="00A11D7A"/>
    <w:rsid w:val="00A65A59"/>
    <w:rsid w:val="00A71354"/>
    <w:rsid w:val="00A74B23"/>
    <w:rsid w:val="00A80210"/>
    <w:rsid w:val="00A87FAD"/>
    <w:rsid w:val="00A96765"/>
    <w:rsid w:val="00AB3FE3"/>
    <w:rsid w:val="00AB62BB"/>
    <w:rsid w:val="00AC3335"/>
    <w:rsid w:val="00AC47B9"/>
    <w:rsid w:val="00AD01B5"/>
    <w:rsid w:val="00AD17CD"/>
    <w:rsid w:val="00AE47E8"/>
    <w:rsid w:val="00B407E4"/>
    <w:rsid w:val="00B5148D"/>
    <w:rsid w:val="00B5769C"/>
    <w:rsid w:val="00B61E66"/>
    <w:rsid w:val="00B67682"/>
    <w:rsid w:val="00B855D8"/>
    <w:rsid w:val="00B96F7A"/>
    <w:rsid w:val="00BA4D04"/>
    <w:rsid w:val="00BB59B3"/>
    <w:rsid w:val="00BD1749"/>
    <w:rsid w:val="00BE605D"/>
    <w:rsid w:val="00BE6157"/>
    <w:rsid w:val="00BE6798"/>
    <w:rsid w:val="00BF32B8"/>
    <w:rsid w:val="00BF4F59"/>
    <w:rsid w:val="00C001C4"/>
    <w:rsid w:val="00C01FC2"/>
    <w:rsid w:val="00C020D6"/>
    <w:rsid w:val="00C03E29"/>
    <w:rsid w:val="00C0606A"/>
    <w:rsid w:val="00C15A40"/>
    <w:rsid w:val="00C20A9B"/>
    <w:rsid w:val="00C21EDD"/>
    <w:rsid w:val="00C245F9"/>
    <w:rsid w:val="00C30430"/>
    <w:rsid w:val="00C326E1"/>
    <w:rsid w:val="00C42251"/>
    <w:rsid w:val="00C50851"/>
    <w:rsid w:val="00C514F7"/>
    <w:rsid w:val="00C60688"/>
    <w:rsid w:val="00C635CE"/>
    <w:rsid w:val="00C75272"/>
    <w:rsid w:val="00C762F8"/>
    <w:rsid w:val="00C81C14"/>
    <w:rsid w:val="00C84BE6"/>
    <w:rsid w:val="00C9394D"/>
    <w:rsid w:val="00CA335B"/>
    <w:rsid w:val="00CA7EED"/>
    <w:rsid w:val="00CB53BD"/>
    <w:rsid w:val="00CB6C94"/>
    <w:rsid w:val="00CC00A3"/>
    <w:rsid w:val="00CC03CD"/>
    <w:rsid w:val="00CC2D85"/>
    <w:rsid w:val="00CC5B74"/>
    <w:rsid w:val="00CD2207"/>
    <w:rsid w:val="00CE0878"/>
    <w:rsid w:val="00CE1267"/>
    <w:rsid w:val="00CE196D"/>
    <w:rsid w:val="00CE6230"/>
    <w:rsid w:val="00CF66E4"/>
    <w:rsid w:val="00CF7A49"/>
    <w:rsid w:val="00D0150B"/>
    <w:rsid w:val="00D016D5"/>
    <w:rsid w:val="00D635D8"/>
    <w:rsid w:val="00D728FB"/>
    <w:rsid w:val="00D7553A"/>
    <w:rsid w:val="00D7723F"/>
    <w:rsid w:val="00D95C3E"/>
    <w:rsid w:val="00D95FFF"/>
    <w:rsid w:val="00DA3237"/>
    <w:rsid w:val="00DB4225"/>
    <w:rsid w:val="00DB49AC"/>
    <w:rsid w:val="00DC19DF"/>
    <w:rsid w:val="00DC3827"/>
    <w:rsid w:val="00DC5678"/>
    <w:rsid w:val="00DD166E"/>
    <w:rsid w:val="00DD3212"/>
    <w:rsid w:val="00DD4779"/>
    <w:rsid w:val="00DD7DD7"/>
    <w:rsid w:val="00DE0568"/>
    <w:rsid w:val="00DE26B5"/>
    <w:rsid w:val="00DE5418"/>
    <w:rsid w:val="00DF45CF"/>
    <w:rsid w:val="00E014F4"/>
    <w:rsid w:val="00E105FE"/>
    <w:rsid w:val="00E16BE0"/>
    <w:rsid w:val="00E218B5"/>
    <w:rsid w:val="00E32834"/>
    <w:rsid w:val="00E35B7E"/>
    <w:rsid w:val="00E4374C"/>
    <w:rsid w:val="00E45DD0"/>
    <w:rsid w:val="00E46082"/>
    <w:rsid w:val="00E462ED"/>
    <w:rsid w:val="00E504C2"/>
    <w:rsid w:val="00E62D60"/>
    <w:rsid w:val="00E634B0"/>
    <w:rsid w:val="00E675D4"/>
    <w:rsid w:val="00E864F9"/>
    <w:rsid w:val="00E871BD"/>
    <w:rsid w:val="00E915C3"/>
    <w:rsid w:val="00EA1DE2"/>
    <w:rsid w:val="00EA3150"/>
    <w:rsid w:val="00EB6FC2"/>
    <w:rsid w:val="00ED5D6C"/>
    <w:rsid w:val="00EE4273"/>
    <w:rsid w:val="00EF1BD7"/>
    <w:rsid w:val="00EF56AF"/>
    <w:rsid w:val="00EF7198"/>
    <w:rsid w:val="00F0243F"/>
    <w:rsid w:val="00F05217"/>
    <w:rsid w:val="00F07F90"/>
    <w:rsid w:val="00F143A7"/>
    <w:rsid w:val="00F23A1D"/>
    <w:rsid w:val="00F24730"/>
    <w:rsid w:val="00F35798"/>
    <w:rsid w:val="00F42D2A"/>
    <w:rsid w:val="00F605C2"/>
    <w:rsid w:val="00F614F3"/>
    <w:rsid w:val="00F64CEA"/>
    <w:rsid w:val="00F7391D"/>
    <w:rsid w:val="00F73B26"/>
    <w:rsid w:val="00F81253"/>
    <w:rsid w:val="00F91995"/>
    <w:rsid w:val="00F941C3"/>
    <w:rsid w:val="00FB42CD"/>
    <w:rsid w:val="00FC08DA"/>
    <w:rsid w:val="00FC3215"/>
    <w:rsid w:val="00FD04B6"/>
    <w:rsid w:val="00FD4C60"/>
    <w:rsid w:val="00FE3F62"/>
    <w:rsid w:val="00FE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EB57DE"/>
  <w15:chartTrackingRefBased/>
  <w15:docId w15:val="{5A8C0582-D3EE-D949-9224-720EE944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430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0125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0125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1FC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01FC2"/>
  </w:style>
  <w:style w:type="paragraph" w:styleId="Footer">
    <w:name w:val="footer"/>
    <w:basedOn w:val="Normal"/>
    <w:link w:val="FooterChar"/>
    <w:uiPriority w:val="99"/>
    <w:unhideWhenUsed/>
    <w:rsid w:val="00C01FC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01FC2"/>
  </w:style>
  <w:style w:type="paragraph" w:styleId="NormalWeb">
    <w:name w:val="Normal (Web)"/>
    <w:basedOn w:val="Normal"/>
    <w:uiPriority w:val="99"/>
    <w:unhideWhenUsed/>
    <w:rsid w:val="00AB62B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AB62BB"/>
  </w:style>
  <w:style w:type="character" w:styleId="Hyperlink">
    <w:name w:val="Hyperlink"/>
    <w:basedOn w:val="DefaultParagraphFont"/>
    <w:uiPriority w:val="99"/>
    <w:unhideWhenUsed/>
    <w:rsid w:val="00C514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4F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0012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125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ztplmc">
    <w:name w:val="ztplmc"/>
    <w:basedOn w:val="DefaultParagraphFont"/>
    <w:rsid w:val="00001258"/>
  </w:style>
  <w:style w:type="character" w:customStyle="1" w:styleId="hwtze">
    <w:name w:val="hwtze"/>
    <w:basedOn w:val="DefaultParagraphFont"/>
    <w:rsid w:val="00001258"/>
  </w:style>
  <w:style w:type="character" w:customStyle="1" w:styleId="jcahz">
    <w:name w:val="jcahz"/>
    <w:basedOn w:val="DefaultParagraphFont"/>
    <w:rsid w:val="00001258"/>
  </w:style>
  <w:style w:type="character" w:customStyle="1" w:styleId="rynqvb">
    <w:name w:val="rynqvb"/>
    <w:basedOn w:val="DefaultParagraphFont"/>
    <w:rsid w:val="00001258"/>
  </w:style>
  <w:style w:type="paragraph" w:styleId="ListParagraph">
    <w:name w:val="List Paragraph"/>
    <w:basedOn w:val="Normal"/>
    <w:uiPriority w:val="34"/>
    <w:qFormat/>
    <w:rsid w:val="00AC3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647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63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180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uto"/>
            <w:bottom w:val="none" w:sz="0" w:space="0" w:color="auto"/>
            <w:right w:val="none" w:sz="0" w:space="0" w:color="auto"/>
          </w:divBdr>
          <w:divsChild>
            <w:div w:id="6712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2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0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28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985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4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47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5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372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uto"/>
            <w:bottom w:val="none" w:sz="0" w:space="0" w:color="auto"/>
            <w:right w:val="none" w:sz="0" w:space="0" w:color="auto"/>
          </w:divBdr>
          <w:divsChild>
            <w:div w:id="158002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1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79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26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2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ldhood101.com/sensory-play-ideas/" TargetMode="External"/><Relationship Id="rId13" Type="http://schemas.openxmlformats.org/officeDocument/2006/relationships/hyperlink" Target="https://www.canr.msu.edu/news/the_power_of_play_part_5_adult_roles_in_childs_play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motionallyhealthyschools.org/primary/the-leuven-scale/" TargetMode="External"/><Relationship Id="rId12" Type="http://schemas.openxmlformats.org/officeDocument/2006/relationships/hyperlink" Target="https://www.nidirect.gov.uk/articles/how-play-helps-childrens-development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laywales.org.uk/eng/rightoplay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oebel.org.uk/training-and-resources/elinor-goldschmied-treasure-baske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hattoexpect.com/first-year/play-and-activities/sensory-play-activities-babies-toddlers" TargetMode="External"/><Relationship Id="rId10" Type="http://schemas.openxmlformats.org/officeDocument/2006/relationships/hyperlink" Target="https://www.earlyyearsmatters.co.uk/eyfs/a-unique-child/planning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urseryworld.co.uk/news/article/observing-children" TargetMode="External"/><Relationship Id="rId14" Type="http://schemas.openxmlformats.org/officeDocument/2006/relationships/hyperlink" Target="https://moodle.uwtsd.ac.uk/mod/folder/view.php?id=3602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9</Pages>
  <Words>3527</Words>
  <Characters>20459</Characters>
  <Application>Microsoft Office Word</Application>
  <DocSecurity>0</DocSecurity>
  <Lines>464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 (2213370)</dc:creator>
  <cp:keywords/>
  <dc:description/>
  <cp:lastModifiedBy>Molly Evans (2213370)</cp:lastModifiedBy>
  <cp:revision>372</cp:revision>
  <dcterms:created xsi:type="dcterms:W3CDTF">2023-03-01T23:43:00Z</dcterms:created>
  <dcterms:modified xsi:type="dcterms:W3CDTF">2023-03-06T03:57:00Z</dcterms:modified>
</cp:coreProperties>
</file>