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87B945" w14:textId="3F5AB463" w:rsidR="00042F52" w:rsidRDefault="00042F52" w:rsidP="00042F52">
      <w:pPr>
        <w:pStyle w:val="NormalWeb"/>
        <w:spacing w:before="200" w:beforeAutospacing="0" w:after="0" w:afterAutospacing="0" w:line="192" w:lineRule="auto"/>
        <w:jc w:val="center"/>
        <w:rPr>
          <w:rFonts w:ascii="Arial" w:hAnsi="Arial" w:cs="Arial"/>
          <w:b/>
          <w:caps/>
          <w:kern w:val="24"/>
          <w:sz w:val="44"/>
          <w:szCs w:val="28"/>
          <w:u w:val="single"/>
        </w:rPr>
      </w:pPr>
      <w:bookmarkStart w:id="0" w:name="_GoBack"/>
      <w:bookmarkEnd w:id="0"/>
    </w:p>
    <w:p w14:paraId="56DB6109" w14:textId="00D6B59A" w:rsidR="00663EEA" w:rsidRPr="00042F52" w:rsidRDefault="00663EEA" w:rsidP="00042F52">
      <w:pPr>
        <w:pStyle w:val="NormalWeb"/>
        <w:spacing w:before="200" w:beforeAutospacing="0" w:after="0" w:afterAutospacing="0" w:line="192" w:lineRule="auto"/>
        <w:jc w:val="center"/>
        <w:rPr>
          <w:rFonts w:ascii="Arial" w:hAnsi="Arial" w:cs="Arial"/>
          <w:b/>
          <w:caps/>
          <w:kern w:val="24"/>
          <w:sz w:val="44"/>
          <w:szCs w:val="28"/>
          <w:u w:val="single"/>
        </w:rPr>
      </w:pPr>
      <w:r w:rsidRPr="00042F52">
        <w:rPr>
          <w:rFonts w:ascii="Arial" w:hAnsi="Arial" w:cs="Arial"/>
          <w:b/>
          <w:caps/>
          <w:kern w:val="24"/>
          <w:sz w:val="44"/>
          <w:szCs w:val="28"/>
          <w:u w:val="single"/>
        </w:rPr>
        <w:t>PROBLEM SOLVING &amp; DECISION MAKING</w:t>
      </w:r>
    </w:p>
    <w:p w14:paraId="39266F5C" w14:textId="78C718C7" w:rsidR="00042F52" w:rsidRPr="00042F52" w:rsidRDefault="00042F52" w:rsidP="00042F52">
      <w:pPr>
        <w:pStyle w:val="NormalWeb"/>
        <w:spacing w:before="200" w:beforeAutospacing="0" w:after="0" w:afterAutospacing="0" w:line="192" w:lineRule="auto"/>
        <w:jc w:val="center"/>
        <w:rPr>
          <w:rFonts w:ascii="Arial" w:hAnsi="Arial" w:cs="Arial"/>
          <w:b/>
          <w:caps/>
          <w:kern w:val="24"/>
          <w:sz w:val="36"/>
          <w:szCs w:val="28"/>
          <w:u w:val="single"/>
        </w:rPr>
      </w:pPr>
      <w:r w:rsidRPr="00042F52">
        <w:rPr>
          <w:rFonts w:ascii="Arial" w:hAnsi="Arial" w:cs="Arial"/>
          <w:b/>
          <w:caps/>
          <w:kern w:val="24"/>
          <w:sz w:val="44"/>
          <w:szCs w:val="28"/>
          <w:u w:val="single"/>
        </w:rPr>
        <w:t>WORK RELATED STRESS (UK)</w:t>
      </w:r>
    </w:p>
    <w:p w14:paraId="128AF524" w14:textId="31B66AA7" w:rsidR="00663EEA" w:rsidRDefault="00663EEA" w:rsidP="00663EEA">
      <w:pPr>
        <w:pStyle w:val="NormalWeb"/>
        <w:spacing w:before="200" w:beforeAutospacing="0" w:after="0" w:afterAutospacing="0" w:line="192" w:lineRule="auto"/>
        <w:rPr>
          <w:rFonts w:ascii="Arial" w:hAnsi="Arial" w:cs="Arial"/>
          <w:caps/>
          <w:kern w:val="24"/>
          <w:sz w:val="28"/>
          <w:szCs w:val="28"/>
        </w:rPr>
      </w:pPr>
    </w:p>
    <w:p w14:paraId="77EB1BF3" w14:textId="0BE14924" w:rsidR="00663EEA" w:rsidRDefault="00663EEA" w:rsidP="00663EEA">
      <w:pPr>
        <w:pStyle w:val="NormalWeb"/>
        <w:spacing w:before="200" w:beforeAutospacing="0" w:after="0" w:afterAutospacing="0" w:line="192" w:lineRule="auto"/>
        <w:rPr>
          <w:rFonts w:ascii="Arial" w:hAnsi="Arial" w:cs="Arial"/>
          <w:caps/>
          <w:kern w:val="24"/>
          <w:sz w:val="28"/>
          <w:szCs w:val="28"/>
        </w:rPr>
      </w:pPr>
    </w:p>
    <w:p w14:paraId="119C2A1F" w14:textId="5A59C3D8" w:rsidR="00663EEA" w:rsidRDefault="00663EEA" w:rsidP="00663EEA">
      <w:pPr>
        <w:pStyle w:val="NormalWeb"/>
        <w:spacing w:before="200" w:beforeAutospacing="0" w:after="0" w:afterAutospacing="0" w:line="192" w:lineRule="auto"/>
        <w:rPr>
          <w:rFonts w:ascii="Arial" w:hAnsi="Arial" w:cs="Arial"/>
          <w:caps/>
          <w:kern w:val="24"/>
          <w:sz w:val="28"/>
          <w:szCs w:val="28"/>
        </w:rPr>
      </w:pPr>
    </w:p>
    <w:p w14:paraId="2F08B005" w14:textId="038F546E" w:rsidR="00663EEA" w:rsidRDefault="002F4B3A" w:rsidP="00663EEA">
      <w:pPr>
        <w:pStyle w:val="NormalWeb"/>
        <w:spacing w:before="200" w:beforeAutospacing="0" w:after="0" w:afterAutospacing="0" w:line="192" w:lineRule="auto"/>
        <w:rPr>
          <w:rFonts w:ascii="Arial" w:hAnsi="Arial" w:cs="Arial"/>
          <w:caps/>
          <w:kern w:val="24"/>
          <w:sz w:val="28"/>
          <w:szCs w:val="28"/>
        </w:rPr>
      </w:pPr>
      <w:r>
        <w:rPr>
          <w:rFonts w:ascii="Arial" w:hAnsi="Arial" w:cs="Arial"/>
          <w:caps/>
          <w:noProof/>
          <w:kern w:val="24"/>
          <w:sz w:val="28"/>
          <w:szCs w:val="28"/>
        </w:rPr>
        <w:drawing>
          <wp:anchor distT="0" distB="0" distL="114300" distR="114300" simplePos="0" relativeHeight="251665408" behindDoc="0" locked="0" layoutInCell="1" allowOverlap="1" wp14:anchorId="5740C3A5" wp14:editId="15FAF1CB">
            <wp:simplePos x="0" y="0"/>
            <wp:positionH relativeFrom="margin">
              <wp:posOffset>65405</wp:posOffset>
            </wp:positionH>
            <wp:positionV relativeFrom="paragraph">
              <wp:posOffset>128905</wp:posOffset>
            </wp:positionV>
            <wp:extent cx="5476042" cy="34861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6042" cy="3486150"/>
                    </a:xfrm>
                    <a:prstGeom prst="rect">
                      <a:avLst/>
                    </a:prstGeom>
                    <a:noFill/>
                  </pic:spPr>
                </pic:pic>
              </a:graphicData>
            </a:graphic>
            <wp14:sizeRelH relativeFrom="page">
              <wp14:pctWidth>0</wp14:pctWidth>
            </wp14:sizeRelH>
            <wp14:sizeRelV relativeFrom="page">
              <wp14:pctHeight>0</wp14:pctHeight>
            </wp14:sizeRelV>
          </wp:anchor>
        </w:drawing>
      </w:r>
    </w:p>
    <w:p w14:paraId="7B55719A" w14:textId="74BCA192" w:rsidR="00663EEA" w:rsidRDefault="00663EEA" w:rsidP="00663EEA">
      <w:pPr>
        <w:pStyle w:val="NormalWeb"/>
        <w:spacing w:before="200" w:beforeAutospacing="0" w:after="0" w:afterAutospacing="0" w:line="192" w:lineRule="auto"/>
        <w:rPr>
          <w:rFonts w:ascii="Arial" w:hAnsi="Arial" w:cs="Arial"/>
          <w:caps/>
          <w:kern w:val="24"/>
          <w:sz w:val="28"/>
          <w:szCs w:val="28"/>
        </w:rPr>
      </w:pPr>
    </w:p>
    <w:p w14:paraId="17F40D38" w14:textId="58FD331A" w:rsidR="00663EEA" w:rsidRDefault="00663EEA" w:rsidP="00663EEA">
      <w:pPr>
        <w:pStyle w:val="NormalWeb"/>
        <w:spacing w:before="200" w:beforeAutospacing="0" w:after="0" w:afterAutospacing="0" w:line="192" w:lineRule="auto"/>
        <w:rPr>
          <w:rFonts w:ascii="Arial" w:hAnsi="Arial" w:cs="Arial"/>
          <w:caps/>
          <w:kern w:val="24"/>
          <w:sz w:val="28"/>
          <w:szCs w:val="28"/>
        </w:rPr>
      </w:pPr>
    </w:p>
    <w:p w14:paraId="08ABE2F5" w14:textId="2A3D2639" w:rsidR="00663EEA" w:rsidRDefault="00663EEA" w:rsidP="00663EEA">
      <w:pPr>
        <w:pStyle w:val="NormalWeb"/>
        <w:spacing w:before="200" w:beforeAutospacing="0" w:after="0" w:afterAutospacing="0" w:line="192" w:lineRule="auto"/>
        <w:rPr>
          <w:rFonts w:ascii="Arial" w:hAnsi="Arial" w:cs="Arial"/>
          <w:caps/>
          <w:kern w:val="24"/>
          <w:sz w:val="28"/>
          <w:szCs w:val="28"/>
        </w:rPr>
      </w:pPr>
    </w:p>
    <w:p w14:paraId="452E7AAA" w14:textId="77777777" w:rsidR="00042F52" w:rsidRDefault="00042F52" w:rsidP="00663EEA">
      <w:pPr>
        <w:pStyle w:val="NormalWeb"/>
        <w:spacing w:before="200" w:beforeAutospacing="0" w:after="0" w:afterAutospacing="0" w:line="192" w:lineRule="auto"/>
        <w:rPr>
          <w:rFonts w:ascii="Arial" w:hAnsi="Arial" w:cs="Arial"/>
          <w:caps/>
          <w:kern w:val="24"/>
        </w:rPr>
      </w:pPr>
    </w:p>
    <w:p w14:paraId="2324A54D" w14:textId="77777777" w:rsidR="00042F52" w:rsidRDefault="00042F52" w:rsidP="00663EEA">
      <w:pPr>
        <w:pStyle w:val="NormalWeb"/>
        <w:spacing w:before="200" w:beforeAutospacing="0" w:after="0" w:afterAutospacing="0" w:line="192" w:lineRule="auto"/>
        <w:rPr>
          <w:rFonts w:ascii="Arial" w:hAnsi="Arial" w:cs="Arial"/>
          <w:caps/>
          <w:kern w:val="24"/>
        </w:rPr>
      </w:pPr>
    </w:p>
    <w:p w14:paraId="4FE630C5" w14:textId="77777777" w:rsidR="00042F52" w:rsidRDefault="00042F52" w:rsidP="00663EEA">
      <w:pPr>
        <w:pStyle w:val="NormalWeb"/>
        <w:spacing w:before="200" w:beforeAutospacing="0" w:after="0" w:afterAutospacing="0" w:line="192" w:lineRule="auto"/>
        <w:rPr>
          <w:rFonts w:ascii="Arial" w:hAnsi="Arial" w:cs="Arial"/>
          <w:caps/>
          <w:kern w:val="24"/>
        </w:rPr>
      </w:pPr>
    </w:p>
    <w:p w14:paraId="4CE9DF71" w14:textId="77777777" w:rsidR="00042F52" w:rsidRDefault="00042F52" w:rsidP="00663EEA">
      <w:pPr>
        <w:pStyle w:val="NormalWeb"/>
        <w:spacing w:before="200" w:beforeAutospacing="0" w:after="0" w:afterAutospacing="0" w:line="192" w:lineRule="auto"/>
        <w:rPr>
          <w:rFonts w:ascii="Arial" w:hAnsi="Arial" w:cs="Arial"/>
          <w:caps/>
          <w:kern w:val="24"/>
        </w:rPr>
      </w:pPr>
    </w:p>
    <w:p w14:paraId="432DBEC7" w14:textId="77777777" w:rsidR="00042F52" w:rsidRDefault="00042F52" w:rsidP="00663EEA">
      <w:pPr>
        <w:pStyle w:val="NormalWeb"/>
        <w:spacing w:before="200" w:beforeAutospacing="0" w:after="0" w:afterAutospacing="0" w:line="192" w:lineRule="auto"/>
        <w:rPr>
          <w:rFonts w:ascii="Arial" w:hAnsi="Arial" w:cs="Arial"/>
          <w:caps/>
          <w:kern w:val="24"/>
        </w:rPr>
      </w:pPr>
    </w:p>
    <w:p w14:paraId="4CFCB222" w14:textId="77777777" w:rsidR="00042F52" w:rsidRDefault="00042F52" w:rsidP="00663EEA">
      <w:pPr>
        <w:pStyle w:val="NormalWeb"/>
        <w:spacing w:before="200" w:beforeAutospacing="0" w:after="0" w:afterAutospacing="0" w:line="192" w:lineRule="auto"/>
        <w:rPr>
          <w:rFonts w:ascii="Arial" w:hAnsi="Arial" w:cs="Arial"/>
          <w:caps/>
          <w:kern w:val="24"/>
        </w:rPr>
      </w:pPr>
    </w:p>
    <w:p w14:paraId="154A9407" w14:textId="77777777" w:rsidR="00042F52" w:rsidRDefault="00042F52" w:rsidP="00663EEA">
      <w:pPr>
        <w:pStyle w:val="NormalWeb"/>
        <w:spacing w:before="200" w:beforeAutospacing="0" w:after="0" w:afterAutospacing="0" w:line="192" w:lineRule="auto"/>
        <w:rPr>
          <w:rFonts w:ascii="Arial" w:hAnsi="Arial" w:cs="Arial"/>
          <w:caps/>
          <w:kern w:val="24"/>
        </w:rPr>
      </w:pPr>
    </w:p>
    <w:p w14:paraId="691D8391" w14:textId="77777777" w:rsidR="00042F52" w:rsidRDefault="00042F52" w:rsidP="00663EEA">
      <w:pPr>
        <w:pStyle w:val="NormalWeb"/>
        <w:spacing w:before="200" w:beforeAutospacing="0" w:after="0" w:afterAutospacing="0" w:line="192" w:lineRule="auto"/>
        <w:rPr>
          <w:rFonts w:ascii="Arial" w:hAnsi="Arial" w:cs="Arial"/>
          <w:caps/>
          <w:kern w:val="24"/>
        </w:rPr>
      </w:pPr>
    </w:p>
    <w:p w14:paraId="2C4D4644" w14:textId="77777777" w:rsidR="00042F52" w:rsidRDefault="00042F52" w:rsidP="00663EEA">
      <w:pPr>
        <w:pStyle w:val="NormalWeb"/>
        <w:spacing w:before="200" w:beforeAutospacing="0" w:after="0" w:afterAutospacing="0" w:line="192" w:lineRule="auto"/>
        <w:rPr>
          <w:rFonts w:ascii="Arial" w:hAnsi="Arial" w:cs="Arial"/>
          <w:caps/>
          <w:kern w:val="24"/>
        </w:rPr>
      </w:pPr>
    </w:p>
    <w:p w14:paraId="2B8D6A75" w14:textId="77777777" w:rsidR="00042F52" w:rsidRDefault="00042F52" w:rsidP="00663EEA">
      <w:pPr>
        <w:pStyle w:val="NormalWeb"/>
        <w:spacing w:before="200" w:beforeAutospacing="0" w:after="0" w:afterAutospacing="0" w:line="192" w:lineRule="auto"/>
        <w:rPr>
          <w:rFonts w:ascii="Arial" w:hAnsi="Arial" w:cs="Arial"/>
          <w:caps/>
          <w:kern w:val="24"/>
        </w:rPr>
      </w:pPr>
    </w:p>
    <w:p w14:paraId="6B39D67B" w14:textId="58866C14" w:rsidR="00042F52" w:rsidRDefault="002F4B3A" w:rsidP="002F4B3A">
      <w:pPr>
        <w:pStyle w:val="NormalWeb"/>
        <w:tabs>
          <w:tab w:val="left" w:pos="5400"/>
        </w:tabs>
        <w:spacing w:before="200" w:beforeAutospacing="0" w:after="0" w:afterAutospacing="0" w:line="192" w:lineRule="auto"/>
        <w:rPr>
          <w:rFonts w:ascii="Arial" w:hAnsi="Arial" w:cs="Arial"/>
          <w:caps/>
          <w:kern w:val="24"/>
        </w:rPr>
      </w:pPr>
      <w:r>
        <w:rPr>
          <w:rFonts w:ascii="Arial" w:hAnsi="Arial" w:cs="Arial"/>
          <w:caps/>
          <w:kern w:val="24"/>
        </w:rPr>
        <w:tab/>
        <w:t>( D</w:t>
      </w:r>
      <w:r>
        <w:rPr>
          <w:rFonts w:ascii="Arial" w:hAnsi="Arial" w:cs="Arial"/>
          <w:kern w:val="24"/>
        </w:rPr>
        <w:t>ugeri</w:t>
      </w:r>
      <w:r>
        <w:rPr>
          <w:rFonts w:ascii="Arial" w:hAnsi="Arial" w:cs="Arial"/>
          <w:caps/>
          <w:kern w:val="24"/>
        </w:rPr>
        <w:t>, 2017)</w:t>
      </w:r>
    </w:p>
    <w:p w14:paraId="24E60D91" w14:textId="77777777" w:rsidR="00042F52" w:rsidRDefault="00042F52" w:rsidP="00663EEA">
      <w:pPr>
        <w:pStyle w:val="NormalWeb"/>
        <w:spacing w:before="200" w:beforeAutospacing="0" w:after="0" w:afterAutospacing="0" w:line="192" w:lineRule="auto"/>
        <w:rPr>
          <w:rFonts w:ascii="Arial" w:hAnsi="Arial" w:cs="Arial"/>
          <w:caps/>
          <w:kern w:val="24"/>
        </w:rPr>
      </w:pPr>
    </w:p>
    <w:p w14:paraId="28A34846" w14:textId="77777777" w:rsidR="00042F52" w:rsidRDefault="00042F52" w:rsidP="00663EEA">
      <w:pPr>
        <w:pStyle w:val="NormalWeb"/>
        <w:spacing w:before="200" w:beforeAutospacing="0" w:after="0" w:afterAutospacing="0" w:line="192" w:lineRule="auto"/>
        <w:rPr>
          <w:rFonts w:ascii="Arial" w:hAnsi="Arial" w:cs="Arial"/>
          <w:caps/>
          <w:kern w:val="24"/>
        </w:rPr>
      </w:pPr>
    </w:p>
    <w:p w14:paraId="1B185BAE" w14:textId="77777777" w:rsidR="00042F52" w:rsidRDefault="00042F52" w:rsidP="00663EEA">
      <w:pPr>
        <w:pStyle w:val="NormalWeb"/>
        <w:spacing w:before="200" w:beforeAutospacing="0" w:after="0" w:afterAutospacing="0" w:line="192" w:lineRule="auto"/>
        <w:rPr>
          <w:rFonts w:ascii="Arial" w:hAnsi="Arial" w:cs="Arial"/>
          <w:caps/>
          <w:kern w:val="24"/>
        </w:rPr>
      </w:pPr>
    </w:p>
    <w:p w14:paraId="1081E92C" w14:textId="77777777" w:rsidR="00663EEA" w:rsidRPr="00042F52" w:rsidRDefault="00663EEA" w:rsidP="00663EEA">
      <w:pPr>
        <w:pStyle w:val="NormalWeb"/>
        <w:spacing w:before="200" w:beforeAutospacing="0" w:after="0" w:afterAutospacing="0" w:line="192" w:lineRule="auto"/>
      </w:pPr>
      <w:r w:rsidRPr="00042F52">
        <w:rPr>
          <w:rFonts w:ascii="Arial" w:hAnsi="Arial" w:cs="Arial"/>
          <w:caps/>
          <w:kern w:val="24"/>
        </w:rPr>
        <w:t>Selina Shafiq - 2028762</w:t>
      </w:r>
    </w:p>
    <w:p w14:paraId="62DAF0FC" w14:textId="77777777" w:rsidR="00663EEA" w:rsidRPr="00042F52" w:rsidRDefault="00663EEA" w:rsidP="00663EEA">
      <w:pPr>
        <w:pStyle w:val="NormalWeb"/>
        <w:spacing w:before="200" w:beforeAutospacing="0" w:after="0" w:afterAutospacing="0" w:line="192" w:lineRule="auto"/>
      </w:pPr>
      <w:r w:rsidRPr="00042F52">
        <w:rPr>
          <w:rFonts w:ascii="Arial" w:hAnsi="Arial" w:cs="Arial"/>
          <w:caps/>
          <w:kern w:val="24"/>
        </w:rPr>
        <w:t>Module Code: BMSW4004</w:t>
      </w:r>
    </w:p>
    <w:p w14:paraId="045BCFA3" w14:textId="77777777" w:rsidR="00663EEA" w:rsidRPr="00042F52" w:rsidRDefault="00663EEA" w:rsidP="00663EEA">
      <w:pPr>
        <w:pStyle w:val="NormalWeb"/>
        <w:spacing w:before="200" w:beforeAutospacing="0" w:after="0" w:afterAutospacing="0" w:line="192" w:lineRule="auto"/>
      </w:pPr>
      <w:r w:rsidRPr="00042F52">
        <w:rPr>
          <w:rFonts w:ascii="Arial" w:hAnsi="Arial" w:cs="Arial"/>
          <w:caps/>
          <w:kern w:val="24"/>
        </w:rPr>
        <w:t>Assignment: PROBLEM SOLVING AND DECISION MAKING (REPORT)</w:t>
      </w:r>
    </w:p>
    <w:p w14:paraId="51395CC2" w14:textId="77777777" w:rsidR="00663EEA" w:rsidRPr="00042F52" w:rsidRDefault="00663EEA" w:rsidP="00663EEA">
      <w:pPr>
        <w:pStyle w:val="NormalWeb"/>
        <w:spacing w:before="200" w:beforeAutospacing="0" w:after="0" w:afterAutospacing="0" w:line="192" w:lineRule="auto"/>
      </w:pPr>
      <w:r w:rsidRPr="00042F52">
        <w:rPr>
          <w:rFonts w:ascii="Arial" w:hAnsi="Arial" w:cs="Arial"/>
          <w:caps/>
          <w:kern w:val="24"/>
        </w:rPr>
        <w:t>Lecturer: SUJEEWA HERATH</w:t>
      </w:r>
    </w:p>
    <w:p w14:paraId="20A84F54" w14:textId="77777777" w:rsidR="00F145D9" w:rsidRDefault="00F145D9"/>
    <w:p w14:paraId="73F7FC9D" w14:textId="77777777" w:rsidR="00663EEA" w:rsidRDefault="00663EEA"/>
    <w:p w14:paraId="0BA30E98" w14:textId="77777777" w:rsidR="00663EEA" w:rsidRDefault="00663EEA"/>
    <w:p w14:paraId="450DFBB5" w14:textId="4CD09277" w:rsidR="002F4B3A" w:rsidRDefault="00042F52" w:rsidP="002F4B3A">
      <w:pPr>
        <w:jc w:val="center"/>
        <w:rPr>
          <w:rFonts w:ascii="Arial" w:hAnsi="Arial" w:cs="Arial"/>
          <w:b/>
          <w:sz w:val="32"/>
          <w:u w:val="single"/>
        </w:rPr>
      </w:pPr>
      <w:r w:rsidRPr="00042F52">
        <w:rPr>
          <w:rFonts w:ascii="Arial" w:hAnsi="Arial" w:cs="Arial"/>
          <w:b/>
          <w:sz w:val="32"/>
          <w:u w:val="single"/>
        </w:rPr>
        <w:lastRenderedPageBreak/>
        <w:t>CONTENTS PAGE</w:t>
      </w:r>
    </w:p>
    <w:p w14:paraId="1B30EB56" w14:textId="77777777" w:rsidR="002F4B3A" w:rsidRDefault="002F4B3A" w:rsidP="002F4B3A">
      <w:pPr>
        <w:jc w:val="center"/>
        <w:rPr>
          <w:rFonts w:ascii="Arial" w:hAnsi="Arial" w:cs="Arial"/>
          <w:b/>
          <w:sz w:val="32"/>
          <w:u w:val="single"/>
        </w:rPr>
      </w:pPr>
    </w:p>
    <w:p w14:paraId="3E98EF35" w14:textId="58D476E1" w:rsidR="002F4B3A" w:rsidRDefault="002F4B3A" w:rsidP="002F4B3A">
      <w:pPr>
        <w:pStyle w:val="ListParagraph"/>
        <w:numPr>
          <w:ilvl w:val="0"/>
          <w:numId w:val="13"/>
        </w:numPr>
        <w:rPr>
          <w:rFonts w:ascii="Arial" w:hAnsi="Arial" w:cs="Arial"/>
        </w:rPr>
      </w:pPr>
      <w:r>
        <w:rPr>
          <w:rFonts w:ascii="Arial" w:hAnsi="Arial" w:cs="Arial"/>
        </w:rPr>
        <w:t>Introduction…………………………………………………………………………………Pg 3</w:t>
      </w:r>
    </w:p>
    <w:p w14:paraId="08C3CF75" w14:textId="77777777" w:rsidR="008C30CB" w:rsidRDefault="008C30CB" w:rsidP="008C30CB">
      <w:pPr>
        <w:pStyle w:val="ListParagraph"/>
        <w:ind w:left="360"/>
        <w:rPr>
          <w:rFonts w:ascii="Arial" w:hAnsi="Arial" w:cs="Arial"/>
        </w:rPr>
      </w:pPr>
    </w:p>
    <w:p w14:paraId="5AFA7C9E" w14:textId="1AC26E05" w:rsidR="008C30CB" w:rsidRDefault="008C30CB" w:rsidP="008C30CB">
      <w:pPr>
        <w:pStyle w:val="ListParagraph"/>
        <w:numPr>
          <w:ilvl w:val="0"/>
          <w:numId w:val="13"/>
        </w:numPr>
        <w:rPr>
          <w:rFonts w:ascii="Arial" w:hAnsi="Arial" w:cs="Arial"/>
        </w:rPr>
      </w:pPr>
      <w:r>
        <w:rPr>
          <w:rFonts w:ascii="Arial" w:hAnsi="Arial" w:cs="Arial"/>
        </w:rPr>
        <w:t>The nature and impact of work related stress on employees…………………………Pg 4</w:t>
      </w:r>
      <w:r w:rsidR="00AC70D8">
        <w:rPr>
          <w:rFonts w:ascii="Arial" w:hAnsi="Arial" w:cs="Arial"/>
        </w:rPr>
        <w:t>-5</w:t>
      </w:r>
    </w:p>
    <w:p w14:paraId="02E18D0E" w14:textId="77777777" w:rsidR="008C30CB" w:rsidRPr="008C30CB" w:rsidRDefault="008C30CB" w:rsidP="008C30CB">
      <w:pPr>
        <w:pStyle w:val="ListParagraph"/>
        <w:rPr>
          <w:rFonts w:ascii="Arial" w:hAnsi="Arial" w:cs="Arial"/>
        </w:rPr>
      </w:pPr>
    </w:p>
    <w:p w14:paraId="4645E7FC" w14:textId="0BFF3658" w:rsidR="008C30CB" w:rsidRDefault="008C30CB" w:rsidP="008C30CB">
      <w:pPr>
        <w:pStyle w:val="ListParagraph"/>
        <w:numPr>
          <w:ilvl w:val="0"/>
          <w:numId w:val="13"/>
        </w:numPr>
        <w:rPr>
          <w:rFonts w:ascii="Arial" w:hAnsi="Arial" w:cs="Arial"/>
        </w:rPr>
      </w:pPr>
      <w:r>
        <w:rPr>
          <w:rFonts w:ascii="Arial" w:hAnsi="Arial" w:cs="Arial"/>
        </w:rPr>
        <w:t>The nature and impact of work related stress on organisations……………………</w:t>
      </w:r>
      <w:r w:rsidR="00AC70D8">
        <w:rPr>
          <w:rFonts w:ascii="Arial" w:hAnsi="Arial" w:cs="Arial"/>
        </w:rPr>
        <w:t>...</w:t>
      </w:r>
      <w:r>
        <w:rPr>
          <w:rFonts w:ascii="Arial" w:hAnsi="Arial" w:cs="Arial"/>
        </w:rPr>
        <w:t xml:space="preserve">Pg </w:t>
      </w:r>
      <w:r w:rsidR="00AC70D8">
        <w:rPr>
          <w:rFonts w:ascii="Arial" w:hAnsi="Arial" w:cs="Arial"/>
        </w:rPr>
        <w:t>5-6</w:t>
      </w:r>
    </w:p>
    <w:p w14:paraId="15C7B00C" w14:textId="77777777" w:rsidR="008C30CB" w:rsidRPr="008C30CB" w:rsidRDefault="008C30CB" w:rsidP="008C30CB">
      <w:pPr>
        <w:pStyle w:val="ListParagraph"/>
        <w:rPr>
          <w:rFonts w:ascii="Arial" w:hAnsi="Arial" w:cs="Arial"/>
        </w:rPr>
      </w:pPr>
    </w:p>
    <w:p w14:paraId="6E829473" w14:textId="098506CD" w:rsidR="00A053C6" w:rsidRDefault="008C30CB" w:rsidP="00A053C6">
      <w:pPr>
        <w:pStyle w:val="ListParagraph"/>
        <w:numPr>
          <w:ilvl w:val="0"/>
          <w:numId w:val="13"/>
        </w:numPr>
        <w:rPr>
          <w:rFonts w:ascii="Arial" w:hAnsi="Arial" w:cs="Arial"/>
        </w:rPr>
      </w:pPr>
      <w:r>
        <w:rPr>
          <w:rFonts w:ascii="Arial" w:hAnsi="Arial" w:cs="Arial"/>
        </w:rPr>
        <w:t>The causes and</w:t>
      </w:r>
      <w:r w:rsidR="00D864D6">
        <w:rPr>
          <w:rFonts w:ascii="Arial" w:hAnsi="Arial" w:cs="Arial"/>
        </w:rPr>
        <w:t xml:space="preserve"> effects of work related stress</w:t>
      </w:r>
    </w:p>
    <w:p w14:paraId="30C53703" w14:textId="77777777" w:rsidR="00A053C6" w:rsidRPr="00A053C6" w:rsidRDefault="00A053C6" w:rsidP="00A053C6">
      <w:pPr>
        <w:pStyle w:val="ListParagraph"/>
        <w:rPr>
          <w:rFonts w:ascii="Arial" w:hAnsi="Arial" w:cs="Arial"/>
        </w:rPr>
      </w:pPr>
    </w:p>
    <w:p w14:paraId="198C271D" w14:textId="4F8C7699" w:rsidR="00A053C6" w:rsidRDefault="00A053C6" w:rsidP="00A053C6">
      <w:pPr>
        <w:pStyle w:val="ListParagraph"/>
        <w:numPr>
          <w:ilvl w:val="0"/>
          <w:numId w:val="14"/>
        </w:numPr>
        <w:rPr>
          <w:rFonts w:ascii="Arial" w:hAnsi="Arial" w:cs="Arial"/>
        </w:rPr>
      </w:pPr>
      <w:r>
        <w:rPr>
          <w:rFonts w:ascii="Arial" w:hAnsi="Arial" w:cs="Arial"/>
        </w:rPr>
        <w:t>Fishbone Diagram……………………………………………………………………</w:t>
      </w:r>
      <w:r w:rsidR="00AC70D8">
        <w:rPr>
          <w:rFonts w:ascii="Arial" w:hAnsi="Arial" w:cs="Arial"/>
        </w:rPr>
        <w:t xml:space="preserve"> </w:t>
      </w:r>
      <w:r>
        <w:rPr>
          <w:rFonts w:ascii="Arial" w:hAnsi="Arial" w:cs="Arial"/>
        </w:rPr>
        <w:t xml:space="preserve">Pg </w:t>
      </w:r>
      <w:r w:rsidR="00AC70D8">
        <w:rPr>
          <w:rFonts w:ascii="Arial" w:hAnsi="Arial" w:cs="Arial"/>
        </w:rPr>
        <w:t>7</w:t>
      </w:r>
    </w:p>
    <w:p w14:paraId="43BC1298" w14:textId="77777777" w:rsidR="00A053C6" w:rsidRPr="00A053C6" w:rsidRDefault="00A053C6" w:rsidP="00A053C6">
      <w:pPr>
        <w:pStyle w:val="ListParagraph"/>
        <w:rPr>
          <w:rFonts w:ascii="Arial" w:hAnsi="Arial" w:cs="Arial"/>
        </w:rPr>
      </w:pPr>
    </w:p>
    <w:p w14:paraId="08FBFA12" w14:textId="7C5FCB9F" w:rsidR="00D864D6" w:rsidRPr="00D864D6" w:rsidRDefault="008C30CB" w:rsidP="00A053C6">
      <w:pPr>
        <w:pStyle w:val="ListParagraph"/>
        <w:numPr>
          <w:ilvl w:val="0"/>
          <w:numId w:val="14"/>
        </w:numPr>
      </w:pPr>
      <w:r w:rsidRPr="008C30CB">
        <w:rPr>
          <w:rFonts w:ascii="Arial" w:hAnsi="Arial" w:cs="Arial"/>
        </w:rPr>
        <w:t xml:space="preserve"> </w:t>
      </w:r>
      <w:r w:rsidR="00A053C6">
        <w:rPr>
          <w:rFonts w:ascii="Arial" w:hAnsi="Arial" w:cs="Arial"/>
        </w:rPr>
        <w:t>PESTLE Analysis ……………………………………………………………………Pg</w:t>
      </w:r>
      <w:r w:rsidR="00AC70D8">
        <w:rPr>
          <w:rFonts w:ascii="Arial" w:hAnsi="Arial" w:cs="Arial"/>
        </w:rPr>
        <w:t xml:space="preserve"> 8</w:t>
      </w:r>
    </w:p>
    <w:p w14:paraId="51F3DCFD" w14:textId="77777777" w:rsidR="00D864D6" w:rsidRPr="00D864D6" w:rsidRDefault="00D864D6" w:rsidP="00D864D6">
      <w:pPr>
        <w:pStyle w:val="ListParagraph"/>
        <w:rPr>
          <w:rFonts w:ascii="Arial" w:hAnsi="Arial" w:cs="Arial"/>
        </w:rPr>
      </w:pPr>
    </w:p>
    <w:p w14:paraId="74F68BE2" w14:textId="1AF3B4F8" w:rsidR="00A053C6" w:rsidRPr="00A053C6" w:rsidRDefault="00D864D6" w:rsidP="00D864D6">
      <w:pPr>
        <w:pStyle w:val="ListParagraph"/>
        <w:numPr>
          <w:ilvl w:val="0"/>
          <w:numId w:val="14"/>
        </w:numPr>
        <w:spacing w:after="0"/>
      </w:pPr>
      <w:r>
        <w:rPr>
          <w:rFonts w:ascii="Arial" w:hAnsi="Arial" w:cs="Arial"/>
        </w:rPr>
        <w:t>SWOT Analysis ………………………………………………………………………Pg</w:t>
      </w:r>
      <w:r w:rsidR="00AC70D8">
        <w:rPr>
          <w:rFonts w:ascii="Arial" w:hAnsi="Arial" w:cs="Arial"/>
        </w:rPr>
        <w:t xml:space="preserve"> 9</w:t>
      </w:r>
      <w:r>
        <w:rPr>
          <w:rFonts w:ascii="Arial" w:hAnsi="Arial" w:cs="Arial"/>
        </w:rPr>
        <w:t xml:space="preserve"> </w:t>
      </w:r>
      <w:r w:rsidR="00A053C6">
        <w:rPr>
          <w:rFonts w:ascii="Arial" w:hAnsi="Arial" w:cs="Arial"/>
        </w:rPr>
        <w:t xml:space="preserve"> </w:t>
      </w:r>
    </w:p>
    <w:p w14:paraId="3677E63A" w14:textId="77777777" w:rsidR="00A053C6" w:rsidRDefault="00A053C6" w:rsidP="00D864D6">
      <w:pPr>
        <w:spacing w:after="0"/>
      </w:pPr>
    </w:p>
    <w:p w14:paraId="62723288" w14:textId="64555921" w:rsidR="00663EEA" w:rsidRDefault="00A053C6" w:rsidP="00D864D6">
      <w:pPr>
        <w:pStyle w:val="ListParagraph"/>
        <w:numPr>
          <w:ilvl w:val="0"/>
          <w:numId w:val="13"/>
        </w:numPr>
        <w:spacing w:after="0"/>
        <w:rPr>
          <w:rFonts w:ascii="Arial" w:hAnsi="Arial" w:cs="Arial"/>
        </w:rPr>
      </w:pPr>
      <w:r w:rsidRPr="00A053C6">
        <w:rPr>
          <w:rFonts w:ascii="Arial" w:hAnsi="Arial" w:cs="Arial"/>
        </w:rPr>
        <w:t>Alternative s</w:t>
      </w:r>
      <w:r>
        <w:rPr>
          <w:rFonts w:ascii="Arial" w:hAnsi="Arial" w:cs="Arial"/>
        </w:rPr>
        <w:t>olutions to work related stress……………………………………………</w:t>
      </w:r>
      <w:r w:rsidR="00AC70D8">
        <w:rPr>
          <w:rFonts w:ascii="Arial" w:hAnsi="Arial" w:cs="Arial"/>
        </w:rPr>
        <w:t xml:space="preserve"> </w:t>
      </w:r>
      <w:r>
        <w:rPr>
          <w:rFonts w:ascii="Arial" w:hAnsi="Arial" w:cs="Arial"/>
        </w:rPr>
        <w:t xml:space="preserve">Pg </w:t>
      </w:r>
      <w:r w:rsidR="00AC70D8">
        <w:rPr>
          <w:rFonts w:ascii="Arial" w:hAnsi="Arial" w:cs="Arial"/>
        </w:rPr>
        <w:t>10</w:t>
      </w:r>
    </w:p>
    <w:p w14:paraId="024BD357" w14:textId="77777777" w:rsidR="00D864D6" w:rsidRDefault="00D864D6" w:rsidP="00D864D6">
      <w:pPr>
        <w:pStyle w:val="ListParagraph"/>
        <w:ind w:left="360"/>
        <w:rPr>
          <w:rFonts w:ascii="Arial" w:hAnsi="Arial" w:cs="Arial"/>
        </w:rPr>
      </w:pPr>
    </w:p>
    <w:p w14:paraId="31F75638" w14:textId="3224D61A" w:rsidR="00D864D6" w:rsidRDefault="00D864D6" w:rsidP="00D864D6">
      <w:pPr>
        <w:pStyle w:val="ListParagraph"/>
        <w:numPr>
          <w:ilvl w:val="0"/>
          <w:numId w:val="19"/>
        </w:numPr>
        <w:rPr>
          <w:rFonts w:ascii="Arial" w:hAnsi="Arial" w:cs="Arial"/>
        </w:rPr>
      </w:pPr>
      <w:r>
        <w:rPr>
          <w:rFonts w:ascii="Arial" w:hAnsi="Arial" w:cs="Arial"/>
        </w:rPr>
        <w:t xml:space="preserve">Plus Minus Interesting (PMI) Analysis……………………………………………Pg </w:t>
      </w:r>
      <w:r w:rsidR="00AC70D8">
        <w:rPr>
          <w:rFonts w:ascii="Arial" w:hAnsi="Arial" w:cs="Arial"/>
        </w:rPr>
        <w:t>10-11</w:t>
      </w:r>
    </w:p>
    <w:p w14:paraId="7B8137B5" w14:textId="77777777" w:rsidR="00D864D6" w:rsidRDefault="00D864D6" w:rsidP="00D864D6">
      <w:pPr>
        <w:pStyle w:val="ListParagraph"/>
        <w:rPr>
          <w:rFonts w:ascii="Arial" w:hAnsi="Arial" w:cs="Arial"/>
        </w:rPr>
      </w:pPr>
    </w:p>
    <w:p w14:paraId="27430561" w14:textId="7E507CA5" w:rsidR="00D864D6" w:rsidRDefault="00D864D6" w:rsidP="00D864D6">
      <w:pPr>
        <w:pStyle w:val="ListParagraph"/>
        <w:numPr>
          <w:ilvl w:val="0"/>
          <w:numId w:val="19"/>
        </w:numPr>
        <w:rPr>
          <w:rFonts w:ascii="Arial" w:hAnsi="Arial" w:cs="Arial"/>
        </w:rPr>
      </w:pPr>
      <w:r>
        <w:rPr>
          <w:rFonts w:ascii="Arial" w:hAnsi="Arial" w:cs="Arial"/>
        </w:rPr>
        <w:t>Grid Analysis………………………………………………………………………</w:t>
      </w:r>
      <w:r w:rsidR="00AC70D8">
        <w:rPr>
          <w:rFonts w:ascii="Arial" w:hAnsi="Arial" w:cs="Arial"/>
        </w:rPr>
        <w:t>..</w:t>
      </w:r>
      <w:r>
        <w:rPr>
          <w:rFonts w:ascii="Arial" w:hAnsi="Arial" w:cs="Arial"/>
        </w:rPr>
        <w:t xml:space="preserve">Pg </w:t>
      </w:r>
      <w:r w:rsidR="00AC70D8">
        <w:rPr>
          <w:rFonts w:ascii="Arial" w:hAnsi="Arial" w:cs="Arial"/>
        </w:rPr>
        <w:t>11-12</w:t>
      </w:r>
    </w:p>
    <w:p w14:paraId="23D94010" w14:textId="77777777" w:rsidR="00D864D6" w:rsidRPr="00D864D6" w:rsidRDefault="00D864D6" w:rsidP="00D864D6">
      <w:pPr>
        <w:pStyle w:val="ListParagraph"/>
        <w:rPr>
          <w:rFonts w:ascii="Arial" w:hAnsi="Arial" w:cs="Arial"/>
        </w:rPr>
      </w:pPr>
    </w:p>
    <w:p w14:paraId="42C893C2" w14:textId="2F371E92" w:rsidR="00D864D6" w:rsidRDefault="00D864D6" w:rsidP="00D864D6">
      <w:pPr>
        <w:pStyle w:val="ListParagraph"/>
        <w:numPr>
          <w:ilvl w:val="0"/>
          <w:numId w:val="13"/>
        </w:numPr>
        <w:rPr>
          <w:rFonts w:ascii="Arial" w:hAnsi="Arial" w:cs="Arial"/>
        </w:rPr>
      </w:pPr>
      <w:r>
        <w:rPr>
          <w:rFonts w:ascii="Arial" w:hAnsi="Arial" w:cs="Arial"/>
        </w:rPr>
        <w:t xml:space="preserve">Conclusion …………………………………………………………………………………Pg </w:t>
      </w:r>
      <w:r w:rsidR="00AC70D8">
        <w:rPr>
          <w:rFonts w:ascii="Arial" w:hAnsi="Arial" w:cs="Arial"/>
        </w:rPr>
        <w:t>13</w:t>
      </w:r>
    </w:p>
    <w:p w14:paraId="22219B12" w14:textId="77777777" w:rsidR="00D864D6" w:rsidRDefault="00D864D6" w:rsidP="00D864D6">
      <w:pPr>
        <w:pStyle w:val="ListParagraph"/>
        <w:ind w:left="360"/>
        <w:rPr>
          <w:rFonts w:ascii="Arial" w:hAnsi="Arial" w:cs="Arial"/>
        </w:rPr>
      </w:pPr>
    </w:p>
    <w:p w14:paraId="7AC05EEE" w14:textId="1BD9AE97" w:rsidR="00D864D6" w:rsidRDefault="00D864D6" w:rsidP="00D864D6">
      <w:pPr>
        <w:pStyle w:val="ListParagraph"/>
        <w:numPr>
          <w:ilvl w:val="0"/>
          <w:numId w:val="13"/>
        </w:numPr>
        <w:rPr>
          <w:rFonts w:ascii="Arial" w:hAnsi="Arial" w:cs="Arial"/>
        </w:rPr>
      </w:pPr>
      <w:r>
        <w:rPr>
          <w:rFonts w:ascii="Arial" w:hAnsi="Arial" w:cs="Arial"/>
        </w:rPr>
        <w:t>Action Plan ……………………………………………………………………………</w:t>
      </w:r>
      <w:r w:rsidR="00AC70D8">
        <w:rPr>
          <w:rFonts w:ascii="Arial" w:hAnsi="Arial" w:cs="Arial"/>
        </w:rPr>
        <w:t>...</w:t>
      </w:r>
      <w:r>
        <w:rPr>
          <w:rFonts w:ascii="Arial" w:hAnsi="Arial" w:cs="Arial"/>
        </w:rPr>
        <w:t xml:space="preserve">Pg </w:t>
      </w:r>
      <w:r w:rsidR="00AC70D8">
        <w:rPr>
          <w:rFonts w:ascii="Arial" w:hAnsi="Arial" w:cs="Arial"/>
        </w:rPr>
        <w:t>14-15</w:t>
      </w:r>
    </w:p>
    <w:p w14:paraId="1C5173F8" w14:textId="77777777" w:rsidR="00D864D6" w:rsidRPr="00D864D6" w:rsidRDefault="00D864D6" w:rsidP="00D864D6">
      <w:pPr>
        <w:pStyle w:val="ListParagraph"/>
        <w:rPr>
          <w:rFonts w:ascii="Arial" w:hAnsi="Arial" w:cs="Arial"/>
        </w:rPr>
      </w:pPr>
    </w:p>
    <w:p w14:paraId="7866C596" w14:textId="3C1CDA55" w:rsidR="00D864D6" w:rsidRPr="00D864D6" w:rsidRDefault="00AC70D8" w:rsidP="00D864D6">
      <w:pPr>
        <w:pStyle w:val="ListParagraph"/>
        <w:numPr>
          <w:ilvl w:val="0"/>
          <w:numId w:val="13"/>
        </w:numPr>
        <w:rPr>
          <w:rFonts w:ascii="Arial" w:hAnsi="Arial" w:cs="Arial"/>
        </w:rPr>
      </w:pPr>
      <w:r>
        <w:rPr>
          <w:rFonts w:ascii="Arial" w:hAnsi="Arial" w:cs="Arial"/>
        </w:rPr>
        <w:t>References</w:t>
      </w:r>
      <w:r w:rsidR="00D864D6">
        <w:rPr>
          <w:rFonts w:ascii="Arial" w:hAnsi="Arial" w:cs="Arial"/>
        </w:rPr>
        <w:t>/Bibliography ………………………………………………………………</w:t>
      </w:r>
      <w:r>
        <w:rPr>
          <w:rFonts w:ascii="Arial" w:hAnsi="Arial" w:cs="Arial"/>
        </w:rPr>
        <w:t>Pg 16</w:t>
      </w:r>
    </w:p>
    <w:p w14:paraId="52097355" w14:textId="77777777" w:rsidR="00663EEA" w:rsidRDefault="00663EEA"/>
    <w:p w14:paraId="4F9A5B3F" w14:textId="77777777" w:rsidR="00663EEA" w:rsidRDefault="00663EEA"/>
    <w:p w14:paraId="6FAB51C8" w14:textId="77777777" w:rsidR="00663EEA" w:rsidRDefault="00663EEA"/>
    <w:p w14:paraId="1A6D53F4" w14:textId="77777777" w:rsidR="00663EEA" w:rsidRDefault="00663EEA"/>
    <w:p w14:paraId="6F3A7980" w14:textId="77777777" w:rsidR="00663EEA" w:rsidRDefault="00663EEA"/>
    <w:p w14:paraId="315416BE" w14:textId="77777777" w:rsidR="00663EEA" w:rsidRDefault="00663EEA"/>
    <w:p w14:paraId="01F93897" w14:textId="77777777" w:rsidR="00663EEA" w:rsidRDefault="00663EEA"/>
    <w:p w14:paraId="50FCA9DC" w14:textId="77777777" w:rsidR="00663EEA" w:rsidRDefault="00663EEA"/>
    <w:p w14:paraId="080D2ED3" w14:textId="77777777" w:rsidR="00663EEA" w:rsidRDefault="00663EEA"/>
    <w:p w14:paraId="7CCA0D38" w14:textId="77777777" w:rsidR="00663EEA" w:rsidRDefault="00663EEA"/>
    <w:p w14:paraId="6E6A22DD" w14:textId="77777777" w:rsidR="00663EEA" w:rsidRDefault="00663EEA"/>
    <w:p w14:paraId="78C86C7F" w14:textId="77777777" w:rsidR="00663EEA" w:rsidRDefault="00663EEA"/>
    <w:p w14:paraId="3BF739DA" w14:textId="77777777" w:rsidR="00663EEA" w:rsidRDefault="00663EEA"/>
    <w:p w14:paraId="16732176" w14:textId="77777777" w:rsidR="00663EEA" w:rsidRDefault="00663EEA"/>
    <w:p w14:paraId="23AEE054" w14:textId="77777777" w:rsidR="00663EEA" w:rsidRPr="00285780" w:rsidRDefault="00663EEA" w:rsidP="00D864D6">
      <w:pPr>
        <w:jc w:val="center"/>
        <w:rPr>
          <w:rFonts w:ascii="Arial" w:hAnsi="Arial" w:cs="Arial"/>
          <w:b/>
          <w:sz w:val="32"/>
          <w:szCs w:val="32"/>
          <w:u w:val="single"/>
        </w:rPr>
      </w:pPr>
      <w:r w:rsidRPr="00285780">
        <w:rPr>
          <w:rFonts w:ascii="Arial" w:hAnsi="Arial" w:cs="Arial"/>
          <w:b/>
          <w:sz w:val="32"/>
          <w:szCs w:val="32"/>
          <w:u w:val="single"/>
        </w:rPr>
        <w:t>INTRODUCTION</w:t>
      </w:r>
    </w:p>
    <w:p w14:paraId="06E0BC0E" w14:textId="77777777" w:rsidR="00DB00E9" w:rsidRPr="00285780" w:rsidRDefault="00E6375B" w:rsidP="00285780">
      <w:pPr>
        <w:spacing w:line="360" w:lineRule="auto"/>
        <w:jc w:val="both"/>
        <w:rPr>
          <w:rFonts w:ascii="Arial" w:hAnsi="Arial" w:cs="Arial"/>
        </w:rPr>
      </w:pPr>
      <w:r w:rsidRPr="00285780">
        <w:rPr>
          <w:rFonts w:ascii="Arial" w:hAnsi="Arial" w:cs="Arial"/>
        </w:rPr>
        <w:t xml:space="preserve">The research that will be discussed in this report is based on the main cause of stress in the United Kingdom according to statistics from recent surveys, which is ‘Work Related Stress’. </w:t>
      </w:r>
      <w:r w:rsidR="00AE24EF" w:rsidRPr="00285780">
        <w:rPr>
          <w:rFonts w:ascii="Arial" w:hAnsi="Arial" w:cs="Arial"/>
        </w:rPr>
        <w:t xml:space="preserve"> Health and Safety Executive (HSE) define the phrase ‘Work Related Stress’ as “The adverse reaction people have to excessive pressures or other demands placed on them” (HSE, 2011).  Stress is a common factor as a whole whether that be at the work place or in relation to other reasons, there is no dodging the problems</w:t>
      </w:r>
      <w:r w:rsidR="00B670D5">
        <w:rPr>
          <w:rFonts w:ascii="Arial" w:hAnsi="Arial" w:cs="Arial"/>
        </w:rPr>
        <w:t xml:space="preserve">. However, </w:t>
      </w:r>
      <w:r w:rsidR="00DB00E9" w:rsidRPr="00285780">
        <w:rPr>
          <w:rFonts w:ascii="Arial" w:hAnsi="Arial" w:cs="Arial"/>
        </w:rPr>
        <w:t>there</w:t>
      </w:r>
      <w:r w:rsidR="00AE24EF" w:rsidRPr="00285780">
        <w:rPr>
          <w:rFonts w:ascii="Arial" w:hAnsi="Arial" w:cs="Arial"/>
        </w:rPr>
        <w:t xml:space="preserve"> are always solutions and ways to solve these problems. </w:t>
      </w:r>
      <w:r w:rsidR="00DB00E9" w:rsidRPr="00285780">
        <w:rPr>
          <w:rFonts w:ascii="Arial" w:hAnsi="Arial" w:cs="Arial"/>
        </w:rPr>
        <w:t xml:space="preserve"> </w:t>
      </w:r>
    </w:p>
    <w:p w14:paraId="769B07C6" w14:textId="77777777" w:rsidR="00663EEA" w:rsidRPr="00285780" w:rsidRDefault="00DB00E9" w:rsidP="00285780">
      <w:pPr>
        <w:spacing w:line="360" w:lineRule="auto"/>
        <w:jc w:val="both"/>
        <w:rPr>
          <w:rFonts w:ascii="Arial" w:hAnsi="Arial" w:cs="Arial"/>
        </w:rPr>
      </w:pPr>
      <w:r w:rsidRPr="00285780">
        <w:rPr>
          <w:rFonts w:ascii="Arial" w:hAnsi="Arial" w:cs="Arial"/>
        </w:rPr>
        <w:t>The following will be highlighted in this report:-</w:t>
      </w:r>
    </w:p>
    <w:p w14:paraId="34863AF4" w14:textId="77777777" w:rsidR="00DB00E9" w:rsidRPr="00285780" w:rsidRDefault="00DB00E9" w:rsidP="00285780">
      <w:pPr>
        <w:pStyle w:val="ListParagraph"/>
        <w:numPr>
          <w:ilvl w:val="0"/>
          <w:numId w:val="1"/>
        </w:numPr>
        <w:spacing w:line="360" w:lineRule="auto"/>
        <w:jc w:val="both"/>
        <w:rPr>
          <w:rFonts w:ascii="Arial" w:hAnsi="Arial" w:cs="Arial"/>
        </w:rPr>
      </w:pPr>
      <w:r w:rsidRPr="00285780">
        <w:rPr>
          <w:rFonts w:ascii="Arial" w:hAnsi="Arial" w:cs="Arial"/>
        </w:rPr>
        <w:t>The nature and impact of ‘Work Related Stress’ on employees and their organisations</w:t>
      </w:r>
    </w:p>
    <w:p w14:paraId="1C907E95" w14:textId="77777777" w:rsidR="00DB00E9" w:rsidRPr="00285780" w:rsidRDefault="00DB00E9" w:rsidP="00285780">
      <w:pPr>
        <w:pStyle w:val="ListParagraph"/>
        <w:numPr>
          <w:ilvl w:val="0"/>
          <w:numId w:val="1"/>
        </w:numPr>
        <w:spacing w:line="360" w:lineRule="auto"/>
        <w:jc w:val="both"/>
        <w:rPr>
          <w:rFonts w:ascii="Arial" w:hAnsi="Arial" w:cs="Arial"/>
        </w:rPr>
      </w:pPr>
      <w:r w:rsidRPr="00285780">
        <w:rPr>
          <w:rFonts w:ascii="Arial" w:hAnsi="Arial" w:cs="Arial"/>
        </w:rPr>
        <w:t>The causes and effects of ‘Work Related Stress’ using ‘Fishbone Analysis’</w:t>
      </w:r>
    </w:p>
    <w:p w14:paraId="6E54C8BB" w14:textId="77777777" w:rsidR="00DB00E9" w:rsidRPr="00285780" w:rsidRDefault="00DB00E9" w:rsidP="00285780">
      <w:pPr>
        <w:pStyle w:val="ListParagraph"/>
        <w:numPr>
          <w:ilvl w:val="0"/>
          <w:numId w:val="1"/>
        </w:numPr>
        <w:spacing w:line="360" w:lineRule="auto"/>
        <w:jc w:val="both"/>
        <w:rPr>
          <w:rFonts w:ascii="Arial" w:hAnsi="Arial" w:cs="Arial"/>
        </w:rPr>
      </w:pPr>
      <w:r w:rsidRPr="00285780">
        <w:rPr>
          <w:rFonts w:ascii="Arial" w:hAnsi="Arial" w:cs="Arial"/>
        </w:rPr>
        <w:t>A PESTLE/SWOT</w:t>
      </w:r>
      <w:r w:rsidR="00D1599E">
        <w:rPr>
          <w:rFonts w:ascii="Arial" w:hAnsi="Arial" w:cs="Arial"/>
        </w:rPr>
        <w:t xml:space="preserve"> analysis</w:t>
      </w:r>
      <w:r w:rsidRPr="00285780">
        <w:rPr>
          <w:rFonts w:ascii="Arial" w:hAnsi="Arial" w:cs="Arial"/>
        </w:rPr>
        <w:t xml:space="preserve"> of macro-environmental factors contributing to ‘Work Related Stress’</w:t>
      </w:r>
    </w:p>
    <w:p w14:paraId="45A5AD63" w14:textId="77777777" w:rsidR="00DB00E9" w:rsidRPr="00285780" w:rsidRDefault="00DB00E9" w:rsidP="00285780">
      <w:pPr>
        <w:pStyle w:val="ListParagraph"/>
        <w:numPr>
          <w:ilvl w:val="0"/>
          <w:numId w:val="1"/>
        </w:numPr>
        <w:spacing w:line="360" w:lineRule="auto"/>
        <w:jc w:val="both"/>
        <w:rPr>
          <w:rFonts w:ascii="Arial" w:hAnsi="Arial" w:cs="Arial"/>
        </w:rPr>
      </w:pPr>
      <w:r w:rsidRPr="00285780">
        <w:rPr>
          <w:rFonts w:ascii="Arial" w:hAnsi="Arial" w:cs="Arial"/>
        </w:rPr>
        <w:t>An evaluation of alternative solutions to ‘Work Related Stress’</w:t>
      </w:r>
    </w:p>
    <w:p w14:paraId="7FF987C0" w14:textId="77777777" w:rsidR="00285780" w:rsidRDefault="00285780" w:rsidP="00285780">
      <w:pPr>
        <w:pStyle w:val="ListParagraph"/>
        <w:numPr>
          <w:ilvl w:val="0"/>
          <w:numId w:val="1"/>
        </w:numPr>
        <w:spacing w:line="360" w:lineRule="auto"/>
        <w:jc w:val="both"/>
        <w:rPr>
          <w:rFonts w:ascii="Arial" w:hAnsi="Arial" w:cs="Arial"/>
        </w:rPr>
      </w:pPr>
      <w:r w:rsidRPr="00285780">
        <w:rPr>
          <w:rFonts w:ascii="Arial" w:hAnsi="Arial" w:cs="Arial"/>
        </w:rPr>
        <w:t>Decision making using PMI analysis and Grid analysi</w:t>
      </w:r>
      <w:r>
        <w:rPr>
          <w:rFonts w:ascii="Arial" w:hAnsi="Arial" w:cs="Arial"/>
        </w:rPr>
        <w:t>s</w:t>
      </w:r>
    </w:p>
    <w:p w14:paraId="22D9DA52" w14:textId="77777777" w:rsidR="00285780" w:rsidRDefault="00285780" w:rsidP="00285780"/>
    <w:p w14:paraId="1A994226" w14:textId="77777777" w:rsidR="00285780" w:rsidRDefault="00285780" w:rsidP="00285780"/>
    <w:p w14:paraId="048B74CA" w14:textId="77777777" w:rsidR="00285780" w:rsidRDefault="00285780" w:rsidP="00285780"/>
    <w:p w14:paraId="750C19B5" w14:textId="77777777" w:rsidR="00285780" w:rsidRDefault="00285780" w:rsidP="00285780"/>
    <w:p w14:paraId="6C433B06" w14:textId="77777777" w:rsidR="00285780" w:rsidRDefault="00285780" w:rsidP="00285780"/>
    <w:p w14:paraId="6A3C4233" w14:textId="77777777" w:rsidR="00285780" w:rsidRDefault="00285780" w:rsidP="00285780"/>
    <w:p w14:paraId="24C48375" w14:textId="77777777" w:rsidR="00285780" w:rsidRDefault="00285780" w:rsidP="00285780"/>
    <w:p w14:paraId="21F3ECAF" w14:textId="77777777" w:rsidR="00285780" w:rsidRDefault="00285780" w:rsidP="00285780"/>
    <w:p w14:paraId="25CBAC80" w14:textId="77777777" w:rsidR="00285780" w:rsidRDefault="00285780" w:rsidP="00285780"/>
    <w:p w14:paraId="11A56373" w14:textId="77777777" w:rsidR="00285780" w:rsidRDefault="00285780" w:rsidP="00285780"/>
    <w:p w14:paraId="10E4E80E" w14:textId="77777777" w:rsidR="00285780" w:rsidRDefault="00285780" w:rsidP="00285780"/>
    <w:p w14:paraId="38A71A2F" w14:textId="77777777" w:rsidR="00285780" w:rsidRDefault="00285780" w:rsidP="00285780"/>
    <w:p w14:paraId="7DA44048" w14:textId="77777777" w:rsidR="00285780" w:rsidRDefault="00285780" w:rsidP="00285780"/>
    <w:p w14:paraId="214307BD" w14:textId="77777777" w:rsidR="00285780" w:rsidRDefault="00285780" w:rsidP="00285780"/>
    <w:p w14:paraId="238CA19F" w14:textId="77777777" w:rsidR="00285780" w:rsidRDefault="00285780" w:rsidP="00285780"/>
    <w:p w14:paraId="652120EF" w14:textId="77777777" w:rsidR="00285780" w:rsidRDefault="00285780" w:rsidP="00285780"/>
    <w:p w14:paraId="42F9584D" w14:textId="77777777" w:rsidR="00285780" w:rsidRPr="00042F52" w:rsidRDefault="00285780" w:rsidP="00F16FA1">
      <w:pPr>
        <w:spacing w:line="360" w:lineRule="auto"/>
        <w:rPr>
          <w:rFonts w:ascii="Arial" w:hAnsi="Arial" w:cs="Arial"/>
          <w:b/>
          <w:sz w:val="24"/>
          <w:u w:val="single"/>
        </w:rPr>
      </w:pPr>
      <w:r w:rsidRPr="00042F52">
        <w:rPr>
          <w:rFonts w:ascii="Arial" w:hAnsi="Arial" w:cs="Arial"/>
          <w:b/>
          <w:sz w:val="24"/>
          <w:u w:val="single"/>
        </w:rPr>
        <w:lastRenderedPageBreak/>
        <w:t>The NATURE and IMPACT of ‘Work Related Stress’ on EMPLOYEES</w:t>
      </w:r>
    </w:p>
    <w:p w14:paraId="72BD55E4" w14:textId="77777777" w:rsidR="009A50B8" w:rsidRDefault="00042F52" w:rsidP="00F16FA1">
      <w:pPr>
        <w:spacing w:line="360" w:lineRule="auto"/>
        <w:jc w:val="both"/>
        <w:rPr>
          <w:rFonts w:ascii="Arial" w:hAnsi="Arial" w:cs="Arial"/>
        </w:rPr>
      </w:pPr>
      <w:r w:rsidRPr="00985221">
        <w:rPr>
          <w:rFonts w:ascii="Arial" w:hAnsi="Arial" w:cs="Arial"/>
        </w:rPr>
        <w:t>There are many reasons for the ca</w:t>
      </w:r>
      <w:r w:rsidR="00AB5F42" w:rsidRPr="00985221">
        <w:rPr>
          <w:rFonts w:ascii="Arial" w:hAnsi="Arial" w:cs="Arial"/>
        </w:rPr>
        <w:t xml:space="preserve">use of stress at the workplace, this can vary for each individual as to how they are affected and the impacts that are caused. This can be </w:t>
      </w:r>
      <w:r w:rsidR="00985221" w:rsidRPr="00985221">
        <w:rPr>
          <w:rFonts w:ascii="Arial" w:hAnsi="Arial" w:cs="Arial"/>
        </w:rPr>
        <w:t xml:space="preserve">through </w:t>
      </w:r>
      <w:r w:rsidR="00AB5F42" w:rsidRPr="00985221">
        <w:rPr>
          <w:rFonts w:ascii="Arial" w:hAnsi="Arial" w:cs="Arial"/>
        </w:rPr>
        <w:t xml:space="preserve">a minor or major problem causing stress however the nature and impact of this </w:t>
      </w:r>
      <w:r w:rsidR="00985221" w:rsidRPr="00985221">
        <w:rPr>
          <w:rFonts w:ascii="Arial" w:hAnsi="Arial" w:cs="Arial"/>
        </w:rPr>
        <w:t xml:space="preserve">can result differently for the employees. </w:t>
      </w:r>
    </w:p>
    <w:p w14:paraId="6494F673" w14:textId="77777777" w:rsidR="00285780" w:rsidRPr="00985221" w:rsidRDefault="00985221" w:rsidP="006C3E84">
      <w:pPr>
        <w:spacing w:line="360" w:lineRule="auto"/>
        <w:jc w:val="both"/>
        <w:rPr>
          <w:rFonts w:ascii="Arial" w:hAnsi="Arial" w:cs="Arial"/>
        </w:rPr>
      </w:pPr>
      <w:r w:rsidRPr="00985221">
        <w:rPr>
          <w:rFonts w:ascii="Arial" w:hAnsi="Arial" w:cs="Arial"/>
        </w:rPr>
        <w:t xml:space="preserve">Some may deal with problems better than others, and some can be affected more than others. </w:t>
      </w:r>
      <w:r w:rsidR="00B670D5" w:rsidRPr="00B670D5">
        <w:rPr>
          <w:rFonts w:ascii="Arial" w:hAnsi="Arial" w:cs="Arial"/>
        </w:rPr>
        <w:t xml:space="preserve">When an employee is stressed, </w:t>
      </w:r>
      <w:r w:rsidR="00B670D5">
        <w:rPr>
          <w:rFonts w:ascii="Arial" w:hAnsi="Arial" w:cs="Arial"/>
        </w:rPr>
        <w:t>their</w:t>
      </w:r>
      <w:r w:rsidR="00B670D5" w:rsidRPr="00B670D5">
        <w:rPr>
          <w:rFonts w:ascii="Arial" w:hAnsi="Arial" w:cs="Arial"/>
        </w:rPr>
        <w:t xml:space="preserve"> productivity </w:t>
      </w:r>
      <w:r w:rsidR="009A50B8">
        <w:rPr>
          <w:rFonts w:ascii="Arial" w:hAnsi="Arial" w:cs="Arial"/>
        </w:rPr>
        <w:t xml:space="preserve">will not be as efficient as usual, as a result of this </w:t>
      </w:r>
      <w:r w:rsidR="00B670D5" w:rsidRPr="00B670D5">
        <w:rPr>
          <w:rFonts w:ascii="Arial" w:hAnsi="Arial" w:cs="Arial"/>
        </w:rPr>
        <w:t>the company's overa</w:t>
      </w:r>
      <w:r w:rsidR="009A50B8">
        <w:rPr>
          <w:rFonts w:ascii="Arial" w:hAnsi="Arial" w:cs="Arial"/>
        </w:rPr>
        <w:t>ll output suffers significantly. This can cause an adverse effect on the working environment and employees within the organisation.</w:t>
      </w:r>
      <w:r w:rsidR="002C3364">
        <w:rPr>
          <w:rFonts w:ascii="Arial" w:hAnsi="Arial" w:cs="Arial"/>
        </w:rPr>
        <w:t xml:space="preserve"> </w:t>
      </w:r>
      <w:r w:rsidR="009A50B8">
        <w:rPr>
          <w:rFonts w:ascii="Arial" w:hAnsi="Arial" w:cs="Arial"/>
        </w:rPr>
        <w:t xml:space="preserve"> </w:t>
      </w:r>
      <w:r w:rsidR="002C3364" w:rsidRPr="002C3364">
        <w:rPr>
          <w:rFonts w:ascii="Arial" w:hAnsi="Arial" w:cs="Arial"/>
        </w:rPr>
        <w:t>There isn't always a particular source of work-related stress. It could happen as a result of small things adding up over time, or as a result of a combination of factors in both your work and personal life.</w:t>
      </w:r>
    </w:p>
    <w:p w14:paraId="41BF85E6" w14:textId="77777777" w:rsidR="00F16FA1" w:rsidRPr="002C3364" w:rsidRDefault="002C3364" w:rsidP="006C3E84">
      <w:pPr>
        <w:spacing w:line="360" w:lineRule="auto"/>
        <w:jc w:val="both"/>
        <w:rPr>
          <w:rFonts w:ascii="Arial" w:hAnsi="Arial" w:cs="Arial"/>
        </w:rPr>
      </w:pPr>
      <w:r w:rsidRPr="002C3364">
        <w:rPr>
          <w:rFonts w:ascii="Arial" w:hAnsi="Arial" w:cs="Arial"/>
        </w:rPr>
        <w:t>Even though</w:t>
      </w:r>
      <w:r w:rsidR="00F16FA1" w:rsidRPr="002C3364">
        <w:rPr>
          <w:rFonts w:ascii="Arial" w:hAnsi="Arial" w:cs="Arial"/>
        </w:rPr>
        <w:t xml:space="preserve"> there are many different reasons for the cause of stress at work, according to Bupa’s Health Content Team (Bupa 2019) the main causes </w:t>
      </w:r>
      <w:r>
        <w:rPr>
          <w:rFonts w:ascii="Arial" w:hAnsi="Arial" w:cs="Arial"/>
        </w:rPr>
        <w:t>include</w:t>
      </w:r>
      <w:r w:rsidR="00F16FA1" w:rsidRPr="002C3364">
        <w:rPr>
          <w:rFonts w:ascii="Arial" w:hAnsi="Arial" w:cs="Arial"/>
        </w:rPr>
        <w:t>:-</w:t>
      </w:r>
    </w:p>
    <w:p w14:paraId="6B80A683" w14:textId="77777777" w:rsidR="00F16FA1" w:rsidRDefault="00F16FA1" w:rsidP="006C3E84">
      <w:pPr>
        <w:pStyle w:val="ListParagraph"/>
        <w:numPr>
          <w:ilvl w:val="0"/>
          <w:numId w:val="2"/>
        </w:numPr>
        <w:spacing w:line="360" w:lineRule="auto"/>
        <w:jc w:val="both"/>
        <w:rPr>
          <w:rFonts w:ascii="Arial" w:hAnsi="Arial" w:cs="Arial"/>
        </w:rPr>
      </w:pPr>
      <w:r w:rsidRPr="002C3364">
        <w:rPr>
          <w:rFonts w:ascii="Arial" w:hAnsi="Arial" w:cs="Arial"/>
        </w:rPr>
        <w:t xml:space="preserve">Excess workload/ </w:t>
      </w:r>
      <w:r w:rsidR="002C3364" w:rsidRPr="002C3364">
        <w:rPr>
          <w:rFonts w:ascii="Arial" w:hAnsi="Arial" w:cs="Arial"/>
        </w:rPr>
        <w:t>deadlines</w:t>
      </w:r>
      <w:r w:rsidRPr="002C3364">
        <w:rPr>
          <w:rFonts w:ascii="Arial" w:hAnsi="Arial" w:cs="Arial"/>
        </w:rPr>
        <w:t xml:space="preserve"> </w:t>
      </w:r>
    </w:p>
    <w:p w14:paraId="4180E740" w14:textId="77777777" w:rsidR="002C3364" w:rsidRPr="00CD458C" w:rsidRDefault="002C3364" w:rsidP="00CD458C">
      <w:pPr>
        <w:spacing w:line="360" w:lineRule="auto"/>
        <w:jc w:val="both"/>
        <w:rPr>
          <w:rFonts w:ascii="Arial" w:hAnsi="Arial" w:cs="Arial"/>
        </w:rPr>
      </w:pPr>
      <w:r w:rsidRPr="00CD458C">
        <w:rPr>
          <w:rFonts w:ascii="Arial" w:hAnsi="Arial" w:cs="Arial"/>
        </w:rPr>
        <w:t>This is one of the main cause</w:t>
      </w:r>
      <w:r w:rsidR="006C3E84" w:rsidRPr="00CD458C">
        <w:rPr>
          <w:rFonts w:ascii="Arial" w:hAnsi="Arial" w:cs="Arial"/>
        </w:rPr>
        <w:t>s</w:t>
      </w:r>
      <w:r w:rsidRPr="00CD458C">
        <w:rPr>
          <w:rFonts w:ascii="Arial" w:hAnsi="Arial" w:cs="Arial"/>
        </w:rPr>
        <w:t xml:space="preserve"> for stress at work no matter the job role. </w:t>
      </w:r>
      <w:r w:rsidR="006C3E84" w:rsidRPr="00CD458C">
        <w:rPr>
          <w:rFonts w:ascii="Arial" w:hAnsi="Arial" w:cs="Arial"/>
        </w:rPr>
        <w:t>At</w:t>
      </w:r>
      <w:r w:rsidRPr="00CD458C">
        <w:rPr>
          <w:rFonts w:ascii="Arial" w:hAnsi="Arial" w:cs="Arial"/>
        </w:rPr>
        <w:t xml:space="preserve"> every work place there will always be </w:t>
      </w:r>
      <w:r w:rsidR="006C3E84" w:rsidRPr="00CD458C">
        <w:rPr>
          <w:rFonts w:ascii="Arial" w:hAnsi="Arial" w:cs="Arial"/>
        </w:rPr>
        <w:t>deadlines</w:t>
      </w:r>
      <w:r w:rsidRPr="00CD458C">
        <w:rPr>
          <w:rFonts w:ascii="Arial" w:hAnsi="Arial" w:cs="Arial"/>
        </w:rPr>
        <w:t xml:space="preserve"> and targets </w:t>
      </w:r>
      <w:r w:rsidR="006C3E84" w:rsidRPr="00CD458C">
        <w:rPr>
          <w:rFonts w:ascii="Arial" w:hAnsi="Arial" w:cs="Arial"/>
        </w:rPr>
        <w:t>that have to be prioritised.</w:t>
      </w:r>
      <w:r w:rsidRPr="00CD458C">
        <w:rPr>
          <w:rFonts w:ascii="Arial" w:hAnsi="Arial" w:cs="Arial"/>
        </w:rPr>
        <w:t xml:space="preserve"> </w:t>
      </w:r>
      <w:r w:rsidR="006C3E84" w:rsidRPr="00CD458C">
        <w:rPr>
          <w:rFonts w:ascii="Arial" w:hAnsi="Arial" w:cs="Arial"/>
        </w:rPr>
        <w:t>If</w:t>
      </w:r>
      <w:r w:rsidRPr="00CD458C">
        <w:rPr>
          <w:rFonts w:ascii="Arial" w:hAnsi="Arial" w:cs="Arial"/>
        </w:rPr>
        <w:t xml:space="preserve"> employees are </w:t>
      </w:r>
      <w:r w:rsidR="006C3E84" w:rsidRPr="00CD458C">
        <w:rPr>
          <w:rFonts w:ascii="Arial" w:hAnsi="Arial" w:cs="Arial"/>
        </w:rPr>
        <w:t xml:space="preserve">lacking in meeting these targets they will be pressured into doing this work which may well lead to </w:t>
      </w:r>
      <w:r w:rsidR="00927A37" w:rsidRPr="00CD458C">
        <w:rPr>
          <w:rFonts w:ascii="Arial" w:hAnsi="Arial" w:cs="Arial"/>
        </w:rPr>
        <w:t>more tasks and workloads</w:t>
      </w:r>
      <w:r w:rsidR="006C3E84" w:rsidRPr="00CD458C">
        <w:rPr>
          <w:rFonts w:ascii="Arial" w:hAnsi="Arial" w:cs="Arial"/>
        </w:rPr>
        <w:t>. From personal experience I know that this reason for the cause o</w:t>
      </w:r>
      <w:r w:rsidR="00927A37" w:rsidRPr="00CD458C">
        <w:rPr>
          <w:rFonts w:ascii="Arial" w:hAnsi="Arial" w:cs="Arial"/>
        </w:rPr>
        <w:t xml:space="preserve">f stress can be very intense as, </w:t>
      </w:r>
      <w:r w:rsidR="006C3E84" w:rsidRPr="00CD458C">
        <w:rPr>
          <w:rFonts w:ascii="Arial" w:hAnsi="Arial" w:cs="Arial"/>
        </w:rPr>
        <w:t>due to not meeting deadlines you will have to make up by working longer hours makin</w:t>
      </w:r>
      <w:r w:rsidR="00927A37" w:rsidRPr="00CD458C">
        <w:rPr>
          <w:rFonts w:ascii="Arial" w:hAnsi="Arial" w:cs="Arial"/>
        </w:rPr>
        <w:t>g sure the work gets in on time so there’s no reason for complaints.</w:t>
      </w:r>
    </w:p>
    <w:p w14:paraId="09345F3D" w14:textId="77777777" w:rsidR="00927A37" w:rsidRPr="002C3364" w:rsidRDefault="00927A37" w:rsidP="006C3E84">
      <w:pPr>
        <w:pStyle w:val="ListParagraph"/>
        <w:spacing w:line="360" w:lineRule="auto"/>
        <w:jc w:val="both"/>
        <w:rPr>
          <w:rFonts w:ascii="Arial" w:hAnsi="Arial" w:cs="Arial"/>
        </w:rPr>
      </w:pPr>
    </w:p>
    <w:p w14:paraId="39366A99" w14:textId="77777777" w:rsidR="00042F52" w:rsidRDefault="002C3364" w:rsidP="00285780">
      <w:pPr>
        <w:pStyle w:val="ListParagraph"/>
        <w:numPr>
          <w:ilvl w:val="0"/>
          <w:numId w:val="2"/>
        </w:numPr>
        <w:spacing w:line="360" w:lineRule="auto"/>
        <w:jc w:val="both"/>
        <w:rPr>
          <w:rFonts w:ascii="Arial" w:hAnsi="Arial" w:cs="Arial"/>
        </w:rPr>
      </w:pPr>
      <w:r w:rsidRPr="002C3364">
        <w:rPr>
          <w:rFonts w:ascii="Arial" w:hAnsi="Arial" w:cs="Arial"/>
        </w:rPr>
        <w:t xml:space="preserve">Relationships </w:t>
      </w:r>
      <w:r w:rsidR="00CD458C">
        <w:rPr>
          <w:rFonts w:ascii="Arial" w:hAnsi="Arial" w:cs="Arial"/>
        </w:rPr>
        <w:t xml:space="preserve">with </w:t>
      </w:r>
      <w:r w:rsidRPr="002C3364">
        <w:rPr>
          <w:rFonts w:ascii="Arial" w:hAnsi="Arial" w:cs="Arial"/>
        </w:rPr>
        <w:t xml:space="preserve">colleagues within the work place </w:t>
      </w:r>
    </w:p>
    <w:p w14:paraId="77A43556" w14:textId="77777777" w:rsidR="00927A37" w:rsidRPr="00CD458C" w:rsidRDefault="00927A37" w:rsidP="00CD458C">
      <w:pPr>
        <w:spacing w:line="360" w:lineRule="auto"/>
        <w:jc w:val="both"/>
        <w:rPr>
          <w:rFonts w:ascii="Arial" w:hAnsi="Arial" w:cs="Arial"/>
        </w:rPr>
      </w:pPr>
      <w:r w:rsidRPr="00CD458C">
        <w:rPr>
          <w:rFonts w:ascii="Arial" w:hAnsi="Arial" w:cs="Arial"/>
        </w:rPr>
        <w:t>Every individual is different, there are many types of people in the world and not everyone views things with the same thoughts and opinions</w:t>
      </w:r>
      <w:r w:rsidR="00CD458C">
        <w:rPr>
          <w:rFonts w:ascii="Arial" w:hAnsi="Arial" w:cs="Arial"/>
        </w:rPr>
        <w:t xml:space="preserve">. Now, when it comes to a working environment it is important that everyone within the workplace has a good, professional working relationship. It is very common for relationship breakdowns in the working environment and this is a reason to cause stress for the employees. For example if you get bullied at work and have nobody to listen to you, maybe you might just keep quiet and not say anything as a result of this you take unnecessary stress that can be resolved. But on the other hand can also get very intense and cause you problems in the long run. </w:t>
      </w:r>
    </w:p>
    <w:p w14:paraId="42E83B71" w14:textId="77777777" w:rsidR="00D864D6" w:rsidRDefault="00D864D6" w:rsidP="00F20F85">
      <w:pPr>
        <w:spacing w:line="360" w:lineRule="auto"/>
        <w:rPr>
          <w:rFonts w:ascii="Arial" w:hAnsi="Arial" w:cs="Arial"/>
        </w:rPr>
      </w:pPr>
    </w:p>
    <w:p w14:paraId="623D2741" w14:textId="77777777" w:rsidR="00D864D6" w:rsidRDefault="00D864D6" w:rsidP="00F20F85">
      <w:pPr>
        <w:spacing w:line="360" w:lineRule="auto"/>
        <w:rPr>
          <w:rFonts w:ascii="Arial" w:hAnsi="Arial" w:cs="Arial"/>
        </w:rPr>
      </w:pPr>
    </w:p>
    <w:p w14:paraId="25E4D430" w14:textId="77777777" w:rsidR="00042F52" w:rsidRPr="00F20F85" w:rsidRDefault="00C042B5" w:rsidP="00F20F85">
      <w:pPr>
        <w:spacing w:line="360" w:lineRule="auto"/>
        <w:rPr>
          <w:rFonts w:ascii="Arial" w:hAnsi="Arial" w:cs="Arial"/>
        </w:rPr>
      </w:pPr>
      <w:r>
        <w:rPr>
          <w:rFonts w:ascii="Arial" w:hAnsi="Arial" w:cs="Arial"/>
        </w:rPr>
        <w:lastRenderedPageBreak/>
        <w:t>Other</w:t>
      </w:r>
      <w:r w:rsidR="00F20F85" w:rsidRPr="00F20F85">
        <w:rPr>
          <w:rFonts w:ascii="Arial" w:hAnsi="Arial" w:cs="Arial"/>
        </w:rPr>
        <w:t xml:space="preserve"> causes of stress on employees at work include:</w:t>
      </w:r>
    </w:p>
    <w:p w14:paraId="56ACF0A2" w14:textId="77777777" w:rsidR="00042F52" w:rsidRPr="00F20F85" w:rsidRDefault="00F20F85" w:rsidP="00F20F85">
      <w:pPr>
        <w:pStyle w:val="ListParagraph"/>
        <w:numPr>
          <w:ilvl w:val="0"/>
          <w:numId w:val="2"/>
        </w:numPr>
        <w:spacing w:line="360" w:lineRule="auto"/>
        <w:rPr>
          <w:rFonts w:ascii="Arial" w:hAnsi="Arial" w:cs="Arial"/>
        </w:rPr>
      </w:pPr>
      <w:r w:rsidRPr="00F20F85">
        <w:rPr>
          <w:rFonts w:ascii="Arial" w:hAnsi="Arial" w:cs="Arial"/>
        </w:rPr>
        <w:t xml:space="preserve">Mental Health/ Wellbeing </w:t>
      </w:r>
    </w:p>
    <w:p w14:paraId="4398545D" w14:textId="77777777" w:rsidR="00F20F85" w:rsidRPr="00F20F85" w:rsidRDefault="00F20F85" w:rsidP="00F20F85">
      <w:pPr>
        <w:pStyle w:val="ListParagraph"/>
        <w:numPr>
          <w:ilvl w:val="0"/>
          <w:numId w:val="2"/>
        </w:numPr>
        <w:spacing w:line="360" w:lineRule="auto"/>
        <w:rPr>
          <w:rFonts w:ascii="Arial" w:hAnsi="Arial" w:cs="Arial"/>
        </w:rPr>
      </w:pPr>
      <w:r w:rsidRPr="00F20F85">
        <w:rPr>
          <w:rFonts w:ascii="Arial" w:hAnsi="Arial" w:cs="Arial"/>
        </w:rPr>
        <w:t xml:space="preserve">Personal/ Family Commitments </w:t>
      </w:r>
    </w:p>
    <w:p w14:paraId="45E941A3" w14:textId="77777777" w:rsidR="00F20F85" w:rsidRPr="00F20F85" w:rsidRDefault="00F20F85" w:rsidP="00F20F85">
      <w:pPr>
        <w:pStyle w:val="ListParagraph"/>
        <w:numPr>
          <w:ilvl w:val="0"/>
          <w:numId w:val="2"/>
        </w:numPr>
        <w:spacing w:line="360" w:lineRule="auto"/>
        <w:rPr>
          <w:rFonts w:ascii="Arial" w:hAnsi="Arial" w:cs="Arial"/>
        </w:rPr>
      </w:pPr>
      <w:r w:rsidRPr="00F20F85">
        <w:rPr>
          <w:rFonts w:ascii="Arial" w:hAnsi="Arial" w:cs="Arial"/>
        </w:rPr>
        <w:t xml:space="preserve">Travel </w:t>
      </w:r>
    </w:p>
    <w:p w14:paraId="2087D97E" w14:textId="77777777" w:rsidR="00042F52" w:rsidRPr="00C042B5" w:rsidRDefault="00C042B5" w:rsidP="00C042B5">
      <w:pPr>
        <w:spacing w:line="360" w:lineRule="auto"/>
        <w:jc w:val="both"/>
        <w:rPr>
          <w:rFonts w:ascii="Arial" w:hAnsi="Arial" w:cs="Arial"/>
        </w:rPr>
      </w:pPr>
      <w:r w:rsidRPr="00C042B5">
        <w:rPr>
          <w:rFonts w:ascii="Arial" w:hAnsi="Arial" w:cs="Arial"/>
        </w:rPr>
        <w:t>These are more personal stress factors on employees that affect work life.</w:t>
      </w:r>
    </w:p>
    <w:p w14:paraId="5F17D435" w14:textId="77777777" w:rsidR="00D864D6" w:rsidRDefault="00D864D6" w:rsidP="00042F52">
      <w:pPr>
        <w:rPr>
          <w:rFonts w:ascii="Arial" w:hAnsi="Arial" w:cs="Arial"/>
          <w:b/>
          <w:sz w:val="24"/>
          <w:u w:val="single"/>
        </w:rPr>
      </w:pPr>
    </w:p>
    <w:p w14:paraId="16AF70FF" w14:textId="77777777" w:rsidR="00042F52" w:rsidRPr="00042F52" w:rsidRDefault="00042F52" w:rsidP="00042F52">
      <w:pPr>
        <w:rPr>
          <w:rFonts w:ascii="Arial" w:hAnsi="Arial" w:cs="Arial"/>
          <w:b/>
          <w:u w:val="single"/>
        </w:rPr>
      </w:pPr>
      <w:r w:rsidRPr="00042F52">
        <w:rPr>
          <w:rFonts w:ascii="Arial" w:hAnsi="Arial" w:cs="Arial"/>
          <w:b/>
          <w:sz w:val="24"/>
          <w:u w:val="single"/>
        </w:rPr>
        <w:t xml:space="preserve">The NATURE and IMPACT of ‘Work Related Stress’ on ORGANISATIONS </w:t>
      </w:r>
    </w:p>
    <w:p w14:paraId="3034EF2A" w14:textId="77777777" w:rsidR="00D864D6" w:rsidRDefault="00D864D6" w:rsidP="00C042B5">
      <w:pPr>
        <w:spacing w:line="360" w:lineRule="auto"/>
        <w:jc w:val="both"/>
        <w:rPr>
          <w:rFonts w:ascii="Arial" w:hAnsi="Arial" w:cs="Arial"/>
        </w:rPr>
      </w:pPr>
    </w:p>
    <w:p w14:paraId="638E9F48" w14:textId="77777777" w:rsidR="00270088" w:rsidRDefault="00C042B5" w:rsidP="00C042B5">
      <w:pPr>
        <w:spacing w:line="360" w:lineRule="auto"/>
        <w:jc w:val="both"/>
        <w:rPr>
          <w:rFonts w:ascii="Arial" w:hAnsi="Arial" w:cs="Arial"/>
        </w:rPr>
      </w:pPr>
      <w:r w:rsidRPr="00C042B5">
        <w:rPr>
          <w:rFonts w:ascii="Arial" w:hAnsi="Arial" w:cs="Arial"/>
        </w:rPr>
        <w:t xml:space="preserve">When looking at factors of stress on organisations, it is clear that if for any reason employees are stressed this can affect the organisation/business as a whole. </w:t>
      </w:r>
    </w:p>
    <w:p w14:paraId="71817348" w14:textId="77777777" w:rsidR="00270088" w:rsidRDefault="00270088" w:rsidP="00C042B5">
      <w:pPr>
        <w:spacing w:line="360" w:lineRule="auto"/>
        <w:jc w:val="both"/>
        <w:rPr>
          <w:rFonts w:ascii="Arial" w:hAnsi="Arial" w:cs="Arial"/>
        </w:rPr>
      </w:pPr>
      <w:r>
        <w:rPr>
          <w:rFonts w:ascii="Arial" w:hAnsi="Arial" w:cs="Arial"/>
        </w:rPr>
        <w:t xml:space="preserve">One of the recent main causes of stress for businesses/ organisations was due to the current standing Covid Pandemic, many organisations have been affected. The change in circumstances for working environments and employees over the past 2 years has also made a big impact on organisations. For example many business had to shut down due to the National Lockdown, this would have been a very stressful time for business owners and the employees as many changes were made and strictly harsh rules and regulations were put in to place. </w:t>
      </w:r>
    </w:p>
    <w:p w14:paraId="0E30811A" w14:textId="77777777" w:rsidR="00042F52" w:rsidRDefault="00270088" w:rsidP="00270088">
      <w:pPr>
        <w:spacing w:line="360" w:lineRule="auto"/>
        <w:rPr>
          <w:rFonts w:ascii="Arial" w:hAnsi="Arial" w:cs="Arial"/>
        </w:rPr>
      </w:pPr>
      <w:r>
        <w:rPr>
          <w:rFonts w:ascii="Arial" w:hAnsi="Arial" w:cs="Arial"/>
        </w:rPr>
        <w:t>Causes of work related stress on organisation include:-</w:t>
      </w:r>
    </w:p>
    <w:p w14:paraId="75D5844E" w14:textId="77777777" w:rsidR="00270088" w:rsidRDefault="00270088" w:rsidP="000E4A5E">
      <w:pPr>
        <w:pStyle w:val="ListParagraph"/>
        <w:numPr>
          <w:ilvl w:val="0"/>
          <w:numId w:val="3"/>
        </w:numPr>
        <w:spacing w:line="360" w:lineRule="auto"/>
        <w:jc w:val="both"/>
        <w:rPr>
          <w:rFonts w:ascii="Arial" w:hAnsi="Arial" w:cs="Arial"/>
        </w:rPr>
      </w:pPr>
      <w:r>
        <w:rPr>
          <w:rFonts w:ascii="Arial" w:hAnsi="Arial" w:cs="Arial"/>
        </w:rPr>
        <w:t xml:space="preserve">Bad reputation </w:t>
      </w:r>
      <w:r w:rsidR="00A81BC0">
        <w:rPr>
          <w:rFonts w:ascii="Arial" w:hAnsi="Arial" w:cs="Arial"/>
        </w:rPr>
        <w:t>– this can cause the organisation to lose customers/cliental depending on the work environment/industry.</w:t>
      </w:r>
    </w:p>
    <w:p w14:paraId="1B419794" w14:textId="77777777" w:rsidR="00270088" w:rsidRDefault="00270088" w:rsidP="000E4A5E">
      <w:pPr>
        <w:pStyle w:val="ListParagraph"/>
        <w:numPr>
          <w:ilvl w:val="0"/>
          <w:numId w:val="3"/>
        </w:numPr>
        <w:spacing w:line="360" w:lineRule="auto"/>
        <w:jc w:val="both"/>
        <w:rPr>
          <w:rFonts w:ascii="Arial" w:hAnsi="Arial" w:cs="Arial"/>
        </w:rPr>
      </w:pPr>
      <w:r>
        <w:rPr>
          <w:rFonts w:ascii="Arial" w:hAnsi="Arial" w:cs="Arial"/>
        </w:rPr>
        <w:t xml:space="preserve">Low work quality </w:t>
      </w:r>
      <w:r w:rsidR="007F5FA0">
        <w:rPr>
          <w:rFonts w:ascii="Arial" w:hAnsi="Arial" w:cs="Arial"/>
        </w:rPr>
        <w:t xml:space="preserve">– deadlines and targets may not be reached and will cause a back log of work for the organisation </w:t>
      </w:r>
    </w:p>
    <w:p w14:paraId="3E60CA54" w14:textId="77777777" w:rsidR="00270088" w:rsidRDefault="00270088" w:rsidP="000E4A5E">
      <w:pPr>
        <w:pStyle w:val="ListParagraph"/>
        <w:numPr>
          <w:ilvl w:val="0"/>
          <w:numId w:val="3"/>
        </w:numPr>
        <w:spacing w:line="360" w:lineRule="auto"/>
        <w:jc w:val="both"/>
        <w:rPr>
          <w:rFonts w:ascii="Arial" w:hAnsi="Arial" w:cs="Arial"/>
        </w:rPr>
      </w:pPr>
      <w:r>
        <w:rPr>
          <w:rFonts w:ascii="Arial" w:hAnsi="Arial" w:cs="Arial"/>
        </w:rPr>
        <w:t>Lac</w:t>
      </w:r>
      <w:r w:rsidR="007F5FA0">
        <w:rPr>
          <w:rFonts w:ascii="Arial" w:hAnsi="Arial" w:cs="Arial"/>
        </w:rPr>
        <w:t>k</w:t>
      </w:r>
      <w:r>
        <w:rPr>
          <w:rFonts w:ascii="Arial" w:hAnsi="Arial" w:cs="Arial"/>
        </w:rPr>
        <w:t xml:space="preserve"> of resources </w:t>
      </w:r>
      <w:r w:rsidR="007F5FA0">
        <w:rPr>
          <w:rFonts w:ascii="Arial" w:hAnsi="Arial" w:cs="Arial"/>
        </w:rPr>
        <w:t>– if there are lack of resources the business may not run smoothly and may take longer to complete tasks that could be done a lot quicker as there may be waiting time on the resources to come back into stock</w:t>
      </w:r>
    </w:p>
    <w:p w14:paraId="223ECFE2" w14:textId="77777777" w:rsidR="00270088" w:rsidRDefault="00A81BC0" w:rsidP="000E4A5E">
      <w:pPr>
        <w:pStyle w:val="ListParagraph"/>
        <w:numPr>
          <w:ilvl w:val="0"/>
          <w:numId w:val="3"/>
        </w:numPr>
        <w:spacing w:line="360" w:lineRule="auto"/>
        <w:jc w:val="both"/>
        <w:rPr>
          <w:rFonts w:ascii="Arial" w:hAnsi="Arial" w:cs="Arial"/>
        </w:rPr>
      </w:pPr>
      <w:r>
        <w:rPr>
          <w:rFonts w:ascii="Arial" w:hAnsi="Arial" w:cs="Arial"/>
        </w:rPr>
        <w:t xml:space="preserve">Staff turnover/ </w:t>
      </w:r>
      <w:r w:rsidR="00270088">
        <w:rPr>
          <w:rFonts w:ascii="Arial" w:hAnsi="Arial" w:cs="Arial"/>
        </w:rPr>
        <w:t xml:space="preserve">Poor training </w:t>
      </w:r>
      <w:r>
        <w:rPr>
          <w:rFonts w:ascii="Arial" w:hAnsi="Arial" w:cs="Arial"/>
        </w:rPr>
        <w:t xml:space="preserve">– due to this </w:t>
      </w:r>
      <w:r w:rsidR="007F5FA0">
        <w:rPr>
          <w:rFonts w:ascii="Arial" w:hAnsi="Arial" w:cs="Arial"/>
        </w:rPr>
        <w:t xml:space="preserve">experienced staff member may leave or be replaced with new staff which then will have to be trained in order to fit the job roles. </w:t>
      </w:r>
    </w:p>
    <w:p w14:paraId="5EB9E2FF" w14:textId="77777777" w:rsidR="00270088" w:rsidRDefault="00270088" w:rsidP="000E4A5E">
      <w:pPr>
        <w:pStyle w:val="ListParagraph"/>
        <w:numPr>
          <w:ilvl w:val="0"/>
          <w:numId w:val="3"/>
        </w:numPr>
        <w:spacing w:line="360" w:lineRule="auto"/>
        <w:jc w:val="both"/>
        <w:rPr>
          <w:rFonts w:ascii="Arial" w:hAnsi="Arial" w:cs="Arial"/>
        </w:rPr>
      </w:pPr>
      <w:r>
        <w:rPr>
          <w:rFonts w:ascii="Arial" w:hAnsi="Arial" w:cs="Arial"/>
        </w:rPr>
        <w:t>Unsatisfied customers</w:t>
      </w:r>
      <w:r w:rsidR="007F5FA0">
        <w:rPr>
          <w:rFonts w:ascii="Arial" w:hAnsi="Arial" w:cs="Arial"/>
        </w:rPr>
        <w:t xml:space="preserve"> – these customers/clients/ patients may not return due to any bad experiences </w:t>
      </w:r>
    </w:p>
    <w:p w14:paraId="1C463EEF" w14:textId="77777777" w:rsidR="00270088" w:rsidRDefault="00270088" w:rsidP="000E4A5E">
      <w:pPr>
        <w:pStyle w:val="ListParagraph"/>
        <w:numPr>
          <w:ilvl w:val="0"/>
          <w:numId w:val="3"/>
        </w:numPr>
        <w:spacing w:line="360" w:lineRule="auto"/>
        <w:jc w:val="both"/>
        <w:rPr>
          <w:rFonts w:ascii="Arial" w:hAnsi="Arial" w:cs="Arial"/>
        </w:rPr>
      </w:pPr>
      <w:r>
        <w:rPr>
          <w:rFonts w:ascii="Arial" w:hAnsi="Arial" w:cs="Arial"/>
        </w:rPr>
        <w:t xml:space="preserve">Absenteeism/ employees ill health </w:t>
      </w:r>
      <w:r w:rsidR="007F5FA0">
        <w:rPr>
          <w:rFonts w:ascii="Arial" w:hAnsi="Arial" w:cs="Arial"/>
        </w:rPr>
        <w:t xml:space="preserve">– employees whom are off sick or for any other personal matters can cause stress to the organisation as there will be a shortage of staff and more work pressure on others. </w:t>
      </w:r>
    </w:p>
    <w:p w14:paraId="4DE918B0" w14:textId="77777777" w:rsidR="007F5FA0" w:rsidRDefault="00270088" w:rsidP="000E4A5E">
      <w:pPr>
        <w:pStyle w:val="ListParagraph"/>
        <w:numPr>
          <w:ilvl w:val="0"/>
          <w:numId w:val="3"/>
        </w:numPr>
        <w:spacing w:line="360" w:lineRule="auto"/>
        <w:jc w:val="both"/>
        <w:rPr>
          <w:rFonts w:ascii="Arial" w:hAnsi="Arial" w:cs="Arial"/>
        </w:rPr>
      </w:pPr>
      <w:r>
        <w:rPr>
          <w:rFonts w:ascii="Arial" w:hAnsi="Arial" w:cs="Arial"/>
        </w:rPr>
        <w:lastRenderedPageBreak/>
        <w:t xml:space="preserve">Communication and relationships </w:t>
      </w:r>
      <w:r w:rsidR="000E4A5E">
        <w:rPr>
          <w:rFonts w:ascii="Arial" w:hAnsi="Arial" w:cs="Arial"/>
        </w:rPr>
        <w:t>– miscommunication and understanding between staff can cause problems at the work place</w:t>
      </w:r>
    </w:p>
    <w:p w14:paraId="0264E4D1" w14:textId="77777777" w:rsidR="007F5FA0" w:rsidRDefault="007F5FA0" w:rsidP="007F5FA0">
      <w:pPr>
        <w:spacing w:line="360" w:lineRule="auto"/>
        <w:jc w:val="both"/>
        <w:rPr>
          <w:rFonts w:ascii="Arial" w:hAnsi="Arial" w:cs="Arial"/>
        </w:rPr>
      </w:pPr>
      <w:r w:rsidRPr="007F5FA0">
        <w:rPr>
          <w:rFonts w:ascii="Arial" w:hAnsi="Arial" w:cs="Arial"/>
        </w:rPr>
        <w:t xml:space="preserve">In order to reduce stress at the work place it is essential that risk assessments are carried out. And for organisations to act upon the improvements that need to be made to reduce the stress for both employees and on the organisation. </w:t>
      </w:r>
    </w:p>
    <w:p w14:paraId="73AAE756" w14:textId="77777777" w:rsidR="007F5FA0" w:rsidRPr="007F5FA0" w:rsidRDefault="007F5FA0" w:rsidP="007F5FA0">
      <w:pPr>
        <w:rPr>
          <w:rFonts w:ascii="Arial" w:hAnsi="Arial" w:cs="Arial"/>
        </w:rPr>
      </w:pPr>
    </w:p>
    <w:p w14:paraId="7E79BE09" w14:textId="77777777" w:rsidR="007F5FA0" w:rsidRPr="007F5FA0" w:rsidRDefault="007F5FA0" w:rsidP="007F5FA0">
      <w:pPr>
        <w:rPr>
          <w:rFonts w:ascii="Arial" w:hAnsi="Arial" w:cs="Arial"/>
        </w:rPr>
      </w:pPr>
    </w:p>
    <w:p w14:paraId="1F7C507D" w14:textId="77777777" w:rsidR="007F5FA0" w:rsidRPr="007F5FA0" w:rsidRDefault="007F5FA0" w:rsidP="007F5FA0">
      <w:pPr>
        <w:rPr>
          <w:rFonts w:ascii="Arial" w:hAnsi="Arial" w:cs="Arial"/>
        </w:rPr>
      </w:pPr>
    </w:p>
    <w:p w14:paraId="7F289091" w14:textId="77777777" w:rsidR="007F5FA0" w:rsidRDefault="007F5FA0" w:rsidP="007F5FA0">
      <w:pPr>
        <w:rPr>
          <w:rFonts w:ascii="Arial" w:hAnsi="Arial" w:cs="Arial"/>
        </w:rPr>
      </w:pPr>
    </w:p>
    <w:p w14:paraId="523EFD9D" w14:textId="77777777" w:rsidR="00270088" w:rsidRDefault="007F5FA0" w:rsidP="007F5FA0">
      <w:pPr>
        <w:tabs>
          <w:tab w:val="left" w:pos="7215"/>
        </w:tabs>
        <w:rPr>
          <w:rFonts w:ascii="Arial" w:hAnsi="Arial" w:cs="Arial"/>
        </w:rPr>
      </w:pPr>
      <w:r>
        <w:rPr>
          <w:rFonts w:ascii="Arial" w:hAnsi="Arial" w:cs="Arial"/>
        </w:rPr>
        <w:tab/>
      </w:r>
    </w:p>
    <w:p w14:paraId="55946273" w14:textId="77777777" w:rsidR="007F5FA0" w:rsidRDefault="007F5FA0" w:rsidP="007F5FA0">
      <w:pPr>
        <w:tabs>
          <w:tab w:val="left" w:pos="7215"/>
        </w:tabs>
        <w:rPr>
          <w:rFonts w:ascii="Arial" w:hAnsi="Arial" w:cs="Arial"/>
        </w:rPr>
      </w:pPr>
    </w:p>
    <w:p w14:paraId="3891BDA1" w14:textId="77777777" w:rsidR="007F5FA0" w:rsidRDefault="007F5FA0" w:rsidP="007F5FA0">
      <w:pPr>
        <w:tabs>
          <w:tab w:val="left" w:pos="7215"/>
        </w:tabs>
        <w:rPr>
          <w:rFonts w:ascii="Arial" w:hAnsi="Arial" w:cs="Arial"/>
        </w:rPr>
      </w:pPr>
    </w:p>
    <w:p w14:paraId="4A2499E3" w14:textId="77777777" w:rsidR="007F5FA0" w:rsidRDefault="007F5FA0" w:rsidP="007F5FA0">
      <w:pPr>
        <w:tabs>
          <w:tab w:val="left" w:pos="7215"/>
        </w:tabs>
        <w:rPr>
          <w:rFonts w:ascii="Arial" w:hAnsi="Arial" w:cs="Arial"/>
        </w:rPr>
      </w:pPr>
    </w:p>
    <w:p w14:paraId="79306F7B" w14:textId="77777777" w:rsidR="007F5FA0" w:rsidRDefault="007F5FA0" w:rsidP="007F5FA0">
      <w:pPr>
        <w:tabs>
          <w:tab w:val="left" w:pos="7215"/>
        </w:tabs>
        <w:rPr>
          <w:rFonts w:ascii="Arial" w:hAnsi="Arial" w:cs="Arial"/>
        </w:rPr>
      </w:pPr>
    </w:p>
    <w:p w14:paraId="5231AF9A" w14:textId="77777777" w:rsidR="007F5FA0" w:rsidRDefault="007F5FA0" w:rsidP="007F5FA0">
      <w:pPr>
        <w:tabs>
          <w:tab w:val="left" w:pos="7215"/>
        </w:tabs>
        <w:rPr>
          <w:rFonts w:ascii="Arial" w:hAnsi="Arial" w:cs="Arial"/>
        </w:rPr>
      </w:pPr>
    </w:p>
    <w:p w14:paraId="572A92C4" w14:textId="77777777" w:rsidR="007F5FA0" w:rsidRDefault="007F5FA0" w:rsidP="007F5FA0">
      <w:pPr>
        <w:tabs>
          <w:tab w:val="left" w:pos="7215"/>
        </w:tabs>
        <w:rPr>
          <w:rFonts w:ascii="Arial" w:hAnsi="Arial" w:cs="Arial"/>
        </w:rPr>
      </w:pPr>
    </w:p>
    <w:p w14:paraId="174D51A8" w14:textId="77777777" w:rsidR="007F5FA0" w:rsidRDefault="007F5FA0" w:rsidP="007F5FA0">
      <w:pPr>
        <w:tabs>
          <w:tab w:val="left" w:pos="7215"/>
        </w:tabs>
        <w:rPr>
          <w:rFonts w:ascii="Arial" w:hAnsi="Arial" w:cs="Arial"/>
        </w:rPr>
      </w:pPr>
    </w:p>
    <w:p w14:paraId="0C425574" w14:textId="77777777" w:rsidR="007F5FA0" w:rsidRDefault="007F5FA0" w:rsidP="007F5FA0">
      <w:pPr>
        <w:tabs>
          <w:tab w:val="left" w:pos="7215"/>
        </w:tabs>
        <w:rPr>
          <w:rFonts w:ascii="Arial" w:hAnsi="Arial" w:cs="Arial"/>
        </w:rPr>
      </w:pPr>
    </w:p>
    <w:p w14:paraId="67D4F830" w14:textId="77777777" w:rsidR="007F5FA0" w:rsidRDefault="007F5FA0" w:rsidP="007F5FA0">
      <w:pPr>
        <w:tabs>
          <w:tab w:val="left" w:pos="7215"/>
        </w:tabs>
        <w:rPr>
          <w:rFonts w:ascii="Arial" w:hAnsi="Arial" w:cs="Arial"/>
        </w:rPr>
      </w:pPr>
    </w:p>
    <w:p w14:paraId="70423A5A" w14:textId="77777777" w:rsidR="007F5FA0" w:rsidRDefault="007F5FA0" w:rsidP="007F5FA0">
      <w:pPr>
        <w:tabs>
          <w:tab w:val="left" w:pos="7215"/>
        </w:tabs>
        <w:rPr>
          <w:rFonts w:ascii="Arial" w:hAnsi="Arial" w:cs="Arial"/>
        </w:rPr>
      </w:pPr>
    </w:p>
    <w:p w14:paraId="37C584A2" w14:textId="77777777" w:rsidR="007F5FA0" w:rsidRDefault="007F5FA0" w:rsidP="007F5FA0">
      <w:pPr>
        <w:tabs>
          <w:tab w:val="left" w:pos="7215"/>
        </w:tabs>
        <w:rPr>
          <w:rFonts w:ascii="Arial" w:hAnsi="Arial" w:cs="Arial"/>
        </w:rPr>
      </w:pPr>
    </w:p>
    <w:p w14:paraId="2F7E1118" w14:textId="77777777" w:rsidR="007F5FA0" w:rsidRDefault="007F5FA0" w:rsidP="007F5FA0">
      <w:pPr>
        <w:tabs>
          <w:tab w:val="left" w:pos="7215"/>
        </w:tabs>
        <w:rPr>
          <w:rFonts w:ascii="Arial" w:hAnsi="Arial" w:cs="Arial"/>
        </w:rPr>
      </w:pPr>
    </w:p>
    <w:p w14:paraId="1262A22F" w14:textId="77777777" w:rsidR="007F5FA0" w:rsidRDefault="007F5FA0" w:rsidP="007F5FA0">
      <w:pPr>
        <w:tabs>
          <w:tab w:val="left" w:pos="7215"/>
        </w:tabs>
        <w:rPr>
          <w:rFonts w:ascii="Arial" w:hAnsi="Arial" w:cs="Arial"/>
        </w:rPr>
      </w:pPr>
    </w:p>
    <w:p w14:paraId="6CF49E18" w14:textId="77777777" w:rsidR="007F5FA0" w:rsidRDefault="007F5FA0" w:rsidP="007F5FA0">
      <w:pPr>
        <w:tabs>
          <w:tab w:val="left" w:pos="7215"/>
        </w:tabs>
        <w:rPr>
          <w:rFonts w:ascii="Arial" w:hAnsi="Arial" w:cs="Arial"/>
        </w:rPr>
      </w:pPr>
    </w:p>
    <w:p w14:paraId="7F61E152" w14:textId="77777777" w:rsidR="007F5FA0" w:rsidRDefault="007F5FA0" w:rsidP="007F5FA0">
      <w:pPr>
        <w:tabs>
          <w:tab w:val="left" w:pos="7215"/>
        </w:tabs>
        <w:rPr>
          <w:rFonts w:ascii="Arial" w:hAnsi="Arial" w:cs="Arial"/>
        </w:rPr>
      </w:pPr>
    </w:p>
    <w:p w14:paraId="690E087D" w14:textId="77777777" w:rsidR="007F5FA0" w:rsidRDefault="007F5FA0" w:rsidP="007F5FA0">
      <w:pPr>
        <w:tabs>
          <w:tab w:val="left" w:pos="7215"/>
        </w:tabs>
        <w:rPr>
          <w:rFonts w:ascii="Arial" w:hAnsi="Arial" w:cs="Arial"/>
        </w:rPr>
      </w:pPr>
    </w:p>
    <w:p w14:paraId="5A688D6F" w14:textId="77777777" w:rsidR="007F5FA0" w:rsidRDefault="007F5FA0" w:rsidP="007F5FA0">
      <w:pPr>
        <w:tabs>
          <w:tab w:val="left" w:pos="7215"/>
        </w:tabs>
        <w:rPr>
          <w:rFonts w:ascii="Arial" w:hAnsi="Arial" w:cs="Arial"/>
        </w:rPr>
      </w:pPr>
    </w:p>
    <w:p w14:paraId="7806B5FC" w14:textId="77777777" w:rsidR="007F5FA0" w:rsidRDefault="007F5FA0" w:rsidP="007F5FA0">
      <w:pPr>
        <w:tabs>
          <w:tab w:val="left" w:pos="7215"/>
        </w:tabs>
        <w:rPr>
          <w:rFonts w:ascii="Arial" w:hAnsi="Arial" w:cs="Arial"/>
        </w:rPr>
      </w:pPr>
    </w:p>
    <w:p w14:paraId="34807C82" w14:textId="77777777" w:rsidR="007F5FA0" w:rsidRDefault="007F5FA0" w:rsidP="007F5FA0">
      <w:pPr>
        <w:tabs>
          <w:tab w:val="left" w:pos="7215"/>
        </w:tabs>
        <w:rPr>
          <w:rFonts w:ascii="Arial" w:hAnsi="Arial" w:cs="Arial"/>
        </w:rPr>
      </w:pPr>
    </w:p>
    <w:p w14:paraId="403559B9" w14:textId="77777777" w:rsidR="007F5FA0" w:rsidRDefault="007F5FA0" w:rsidP="007F5FA0">
      <w:pPr>
        <w:tabs>
          <w:tab w:val="left" w:pos="7215"/>
        </w:tabs>
        <w:rPr>
          <w:rFonts w:ascii="Arial" w:hAnsi="Arial" w:cs="Arial"/>
        </w:rPr>
      </w:pPr>
    </w:p>
    <w:p w14:paraId="59BFE785" w14:textId="77777777" w:rsidR="007F5FA0" w:rsidRDefault="007F5FA0" w:rsidP="007F5FA0">
      <w:pPr>
        <w:tabs>
          <w:tab w:val="left" w:pos="7215"/>
        </w:tabs>
        <w:rPr>
          <w:rFonts w:ascii="Arial" w:hAnsi="Arial" w:cs="Arial"/>
        </w:rPr>
      </w:pPr>
    </w:p>
    <w:p w14:paraId="3221C6F0" w14:textId="77777777" w:rsidR="007F5FA0" w:rsidRDefault="007F5FA0" w:rsidP="007F5FA0">
      <w:pPr>
        <w:tabs>
          <w:tab w:val="left" w:pos="7215"/>
        </w:tabs>
        <w:rPr>
          <w:rFonts w:ascii="Arial" w:hAnsi="Arial" w:cs="Arial"/>
        </w:rPr>
      </w:pPr>
    </w:p>
    <w:p w14:paraId="54D9B50F" w14:textId="77777777" w:rsidR="007F5FA0" w:rsidRDefault="007F5FA0" w:rsidP="007F5FA0">
      <w:pPr>
        <w:tabs>
          <w:tab w:val="left" w:pos="7215"/>
        </w:tabs>
        <w:rPr>
          <w:rFonts w:ascii="Arial" w:hAnsi="Arial" w:cs="Arial"/>
        </w:rPr>
      </w:pPr>
    </w:p>
    <w:p w14:paraId="3F03F26A" w14:textId="77777777" w:rsidR="007F5FA0" w:rsidRDefault="007F5FA0" w:rsidP="007F5FA0">
      <w:pPr>
        <w:tabs>
          <w:tab w:val="left" w:pos="7215"/>
        </w:tabs>
        <w:rPr>
          <w:rFonts w:ascii="Arial" w:hAnsi="Arial" w:cs="Arial"/>
        </w:rPr>
      </w:pPr>
    </w:p>
    <w:p w14:paraId="1577B0EA" w14:textId="77777777" w:rsidR="007F5FA0" w:rsidRPr="007F5FA0" w:rsidRDefault="007F5FA0" w:rsidP="007F5FA0">
      <w:pPr>
        <w:tabs>
          <w:tab w:val="left" w:pos="7215"/>
        </w:tabs>
        <w:jc w:val="center"/>
        <w:rPr>
          <w:rFonts w:ascii="Arial" w:hAnsi="Arial" w:cs="Arial"/>
          <w:b/>
          <w:sz w:val="28"/>
          <w:u w:val="single"/>
        </w:rPr>
      </w:pPr>
      <w:r w:rsidRPr="007F5FA0">
        <w:rPr>
          <w:rFonts w:ascii="Arial" w:hAnsi="Arial" w:cs="Arial"/>
          <w:b/>
          <w:sz w:val="28"/>
          <w:u w:val="single"/>
        </w:rPr>
        <w:t>The CAUSES and EFFECTS of ‘Work related Stress’</w:t>
      </w:r>
    </w:p>
    <w:p w14:paraId="2BCAC3C5" w14:textId="77777777" w:rsidR="000E4A5E" w:rsidRDefault="000E4A5E" w:rsidP="007F5FA0">
      <w:pPr>
        <w:tabs>
          <w:tab w:val="left" w:pos="7215"/>
        </w:tabs>
        <w:rPr>
          <w:rFonts w:ascii="Arial" w:hAnsi="Arial" w:cs="Arial"/>
        </w:rPr>
      </w:pPr>
    </w:p>
    <w:p w14:paraId="1CC53057" w14:textId="77777777" w:rsidR="000E4A5E" w:rsidRDefault="000E4A5E" w:rsidP="000E4A5E">
      <w:pPr>
        <w:tabs>
          <w:tab w:val="left" w:pos="2310"/>
        </w:tabs>
        <w:rPr>
          <w:rFonts w:ascii="Arial" w:hAnsi="Arial" w:cs="Arial"/>
        </w:rPr>
      </w:pPr>
      <w:r>
        <w:rPr>
          <w:rFonts w:ascii="Arial" w:hAnsi="Arial" w:cs="Arial"/>
        </w:rPr>
        <w:t xml:space="preserve">Fishbone </w:t>
      </w:r>
      <w:r w:rsidR="007F5FA0">
        <w:rPr>
          <w:rFonts w:ascii="Arial" w:hAnsi="Arial" w:cs="Arial"/>
          <w:noProof/>
          <w:lang w:eastAsia="en-GB"/>
        </w:rPr>
        <w:drawing>
          <wp:anchor distT="0" distB="0" distL="114300" distR="114300" simplePos="0" relativeHeight="251658240" behindDoc="0" locked="0" layoutInCell="1" allowOverlap="1" wp14:anchorId="140E71E5" wp14:editId="093428C0">
            <wp:simplePos x="0" y="0"/>
            <wp:positionH relativeFrom="column">
              <wp:posOffset>-66675</wp:posOffset>
            </wp:positionH>
            <wp:positionV relativeFrom="paragraph">
              <wp:posOffset>954405</wp:posOffset>
            </wp:positionV>
            <wp:extent cx="5819775" cy="302166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9775" cy="302166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Diagram AKA Ishikawa Diagram </w:t>
      </w:r>
    </w:p>
    <w:p w14:paraId="53DC2FED" w14:textId="77777777" w:rsidR="000E4A5E" w:rsidRPr="000E4A5E" w:rsidRDefault="000E4A5E" w:rsidP="000E4A5E">
      <w:pPr>
        <w:rPr>
          <w:rFonts w:ascii="Arial" w:hAnsi="Arial" w:cs="Arial"/>
        </w:rPr>
      </w:pPr>
    </w:p>
    <w:p w14:paraId="41278B63" w14:textId="77777777" w:rsidR="000E4A5E" w:rsidRPr="000E4A5E" w:rsidRDefault="000E4A5E" w:rsidP="000E4A5E">
      <w:pPr>
        <w:rPr>
          <w:rFonts w:ascii="Arial" w:hAnsi="Arial" w:cs="Arial"/>
        </w:rPr>
      </w:pPr>
    </w:p>
    <w:p w14:paraId="251B2B36" w14:textId="77777777" w:rsidR="000E4A5E" w:rsidRPr="000E4A5E" w:rsidRDefault="000E4A5E" w:rsidP="000E4A5E">
      <w:pPr>
        <w:rPr>
          <w:rFonts w:ascii="Arial" w:hAnsi="Arial" w:cs="Arial"/>
        </w:rPr>
      </w:pPr>
    </w:p>
    <w:p w14:paraId="1E556CB8" w14:textId="77777777" w:rsidR="000E4A5E" w:rsidRPr="000E4A5E" w:rsidRDefault="000E4A5E" w:rsidP="000E4A5E">
      <w:pPr>
        <w:rPr>
          <w:rFonts w:ascii="Arial" w:hAnsi="Arial" w:cs="Arial"/>
        </w:rPr>
      </w:pPr>
    </w:p>
    <w:p w14:paraId="4E3887DD" w14:textId="77777777" w:rsidR="000E4A5E" w:rsidRPr="000E4A5E" w:rsidRDefault="000E4A5E" w:rsidP="000E4A5E">
      <w:pPr>
        <w:rPr>
          <w:rFonts w:ascii="Arial" w:hAnsi="Arial" w:cs="Arial"/>
        </w:rPr>
      </w:pPr>
    </w:p>
    <w:p w14:paraId="69C10BE3" w14:textId="77777777" w:rsidR="000E4A5E" w:rsidRPr="000E4A5E" w:rsidRDefault="000E4A5E" w:rsidP="000E4A5E">
      <w:pPr>
        <w:rPr>
          <w:rFonts w:ascii="Arial" w:hAnsi="Arial" w:cs="Arial"/>
        </w:rPr>
      </w:pPr>
    </w:p>
    <w:p w14:paraId="2DF2052B" w14:textId="77777777" w:rsidR="000E4A5E" w:rsidRPr="000E4A5E" w:rsidRDefault="000E4A5E" w:rsidP="000E4A5E">
      <w:pPr>
        <w:rPr>
          <w:rFonts w:ascii="Arial" w:hAnsi="Arial" w:cs="Arial"/>
        </w:rPr>
      </w:pPr>
    </w:p>
    <w:p w14:paraId="38BD0635" w14:textId="77777777" w:rsidR="000E4A5E" w:rsidRPr="000E4A5E" w:rsidRDefault="000E4A5E" w:rsidP="000E4A5E">
      <w:pPr>
        <w:rPr>
          <w:rFonts w:ascii="Arial" w:hAnsi="Arial" w:cs="Arial"/>
        </w:rPr>
      </w:pPr>
    </w:p>
    <w:p w14:paraId="46A3F2F3" w14:textId="77777777" w:rsidR="000E4A5E" w:rsidRPr="000E4A5E" w:rsidRDefault="000E4A5E" w:rsidP="000E4A5E">
      <w:pPr>
        <w:rPr>
          <w:rFonts w:ascii="Arial" w:hAnsi="Arial" w:cs="Arial"/>
        </w:rPr>
      </w:pPr>
    </w:p>
    <w:p w14:paraId="1AAC29FF" w14:textId="77777777" w:rsidR="000E4A5E" w:rsidRPr="000E4A5E" w:rsidRDefault="000E4A5E" w:rsidP="000E4A5E">
      <w:pPr>
        <w:rPr>
          <w:rFonts w:ascii="Arial" w:hAnsi="Arial" w:cs="Arial"/>
        </w:rPr>
      </w:pPr>
    </w:p>
    <w:p w14:paraId="59D3EDAF" w14:textId="77777777" w:rsidR="000E4A5E" w:rsidRPr="000E4A5E" w:rsidRDefault="000E4A5E" w:rsidP="000E4A5E">
      <w:pPr>
        <w:rPr>
          <w:rFonts w:ascii="Arial" w:hAnsi="Arial" w:cs="Arial"/>
        </w:rPr>
      </w:pPr>
    </w:p>
    <w:p w14:paraId="32522871" w14:textId="77777777" w:rsidR="000E4A5E" w:rsidRPr="000E4A5E" w:rsidRDefault="000E4A5E" w:rsidP="000E4A5E">
      <w:pPr>
        <w:rPr>
          <w:rFonts w:ascii="Arial" w:hAnsi="Arial" w:cs="Arial"/>
        </w:rPr>
      </w:pPr>
    </w:p>
    <w:p w14:paraId="14E65709" w14:textId="77777777" w:rsidR="000E4A5E" w:rsidRPr="000E4A5E" w:rsidRDefault="000E4A5E" w:rsidP="000E4A5E">
      <w:pPr>
        <w:rPr>
          <w:rFonts w:ascii="Arial" w:hAnsi="Arial" w:cs="Arial"/>
        </w:rPr>
      </w:pPr>
    </w:p>
    <w:p w14:paraId="63A5C1E5" w14:textId="77777777" w:rsidR="000E4A5E" w:rsidRDefault="000E4A5E" w:rsidP="000E4A5E">
      <w:pPr>
        <w:rPr>
          <w:rFonts w:ascii="Arial" w:hAnsi="Arial" w:cs="Arial"/>
        </w:rPr>
      </w:pPr>
    </w:p>
    <w:p w14:paraId="690C4EEC" w14:textId="77777777" w:rsidR="00D1599E" w:rsidRDefault="00D1599E" w:rsidP="00211F7E">
      <w:pPr>
        <w:spacing w:line="360" w:lineRule="auto"/>
        <w:jc w:val="both"/>
        <w:rPr>
          <w:rFonts w:ascii="Arial" w:hAnsi="Arial" w:cs="Arial"/>
        </w:rPr>
      </w:pPr>
    </w:p>
    <w:p w14:paraId="183CA0AF" w14:textId="659EEE86" w:rsidR="007F5FA0" w:rsidRDefault="00211F7E" w:rsidP="00211F7E">
      <w:pPr>
        <w:spacing w:line="360" w:lineRule="auto"/>
        <w:jc w:val="both"/>
        <w:rPr>
          <w:rFonts w:ascii="Arial" w:hAnsi="Arial" w:cs="Arial"/>
        </w:rPr>
      </w:pPr>
      <w:r>
        <w:rPr>
          <w:rFonts w:ascii="Arial" w:hAnsi="Arial" w:cs="Arial"/>
        </w:rPr>
        <w:t xml:space="preserve">This </w:t>
      </w:r>
      <w:r w:rsidR="00D1599E">
        <w:rPr>
          <w:rFonts w:ascii="Arial" w:hAnsi="Arial" w:cs="Arial"/>
        </w:rPr>
        <w:t xml:space="preserve">is a Fishbone Diagram also known as Ishikawa Diagram, this </w:t>
      </w:r>
      <w:r>
        <w:rPr>
          <w:rFonts w:ascii="Arial" w:hAnsi="Arial" w:cs="Arial"/>
        </w:rPr>
        <w:t xml:space="preserve">method was devised by a </w:t>
      </w:r>
      <w:r w:rsidR="002F7D81">
        <w:rPr>
          <w:rFonts w:ascii="Arial" w:hAnsi="Arial" w:cs="Arial"/>
        </w:rPr>
        <w:t>Japanese</w:t>
      </w:r>
      <w:r>
        <w:rPr>
          <w:rFonts w:ascii="Arial" w:hAnsi="Arial" w:cs="Arial"/>
        </w:rPr>
        <w:t xml:space="preserve"> </w:t>
      </w:r>
      <w:r w:rsidR="002F7D81">
        <w:rPr>
          <w:rFonts w:ascii="Arial" w:hAnsi="Arial" w:cs="Arial"/>
        </w:rPr>
        <w:t>Professor</w:t>
      </w:r>
      <w:r>
        <w:rPr>
          <w:rFonts w:ascii="Arial" w:hAnsi="Arial" w:cs="Arial"/>
        </w:rPr>
        <w:t xml:space="preserve"> by the name of Kaoru Ishikawa. </w:t>
      </w:r>
      <w:r w:rsidR="000E4A5E">
        <w:rPr>
          <w:rFonts w:ascii="Arial" w:hAnsi="Arial" w:cs="Arial"/>
        </w:rPr>
        <w:t>T</w:t>
      </w:r>
      <w:r>
        <w:rPr>
          <w:rFonts w:ascii="Arial" w:hAnsi="Arial" w:cs="Arial"/>
        </w:rPr>
        <w:t>he</w:t>
      </w:r>
      <w:r w:rsidR="000E4A5E">
        <w:rPr>
          <w:rFonts w:ascii="Arial" w:hAnsi="Arial" w:cs="Arial"/>
        </w:rPr>
        <w:t xml:space="preserve"> diagram</w:t>
      </w:r>
      <w:r w:rsidR="00D1599E">
        <w:rPr>
          <w:rFonts w:ascii="Arial" w:hAnsi="Arial" w:cs="Arial"/>
        </w:rPr>
        <w:t xml:space="preserve"> method</w:t>
      </w:r>
      <w:r w:rsidR="000E4A5E">
        <w:rPr>
          <w:rFonts w:ascii="Arial" w:hAnsi="Arial" w:cs="Arial"/>
        </w:rPr>
        <w:t xml:space="preserve"> is used to identify a mass number of potential causes </w:t>
      </w:r>
      <w:r>
        <w:rPr>
          <w:rFonts w:ascii="Arial" w:hAnsi="Arial" w:cs="Arial"/>
        </w:rPr>
        <w:t xml:space="preserve">of effects or problems, this method helps organise ideas into categories and groups making it clear to look through the </w:t>
      </w:r>
      <w:r w:rsidRPr="002F09B7">
        <w:rPr>
          <w:rFonts w:ascii="Arial" w:hAnsi="Arial" w:cs="Arial"/>
        </w:rPr>
        <w:t xml:space="preserve">problem. This structure would be similar to brainstorming ideas and jotting them down. </w:t>
      </w:r>
    </w:p>
    <w:p w14:paraId="68ED1118" w14:textId="77777777" w:rsidR="002F09B7" w:rsidRDefault="002F09B7" w:rsidP="002F09B7">
      <w:pPr>
        <w:spacing w:line="360" w:lineRule="auto"/>
        <w:jc w:val="both"/>
        <w:rPr>
          <w:rFonts w:ascii="Arial" w:hAnsi="Arial" w:cs="Arial"/>
        </w:rPr>
      </w:pPr>
      <w:r>
        <w:rPr>
          <w:rFonts w:ascii="Arial" w:hAnsi="Arial" w:cs="Arial"/>
        </w:rPr>
        <w:t xml:space="preserve">“The Ishikawa Fishbone is a very helpful cause-effect diagram that helps finding the root causes of any kind of problem”. </w:t>
      </w:r>
    </w:p>
    <w:p w14:paraId="69B5B669" w14:textId="77777777" w:rsidR="002F09B7" w:rsidRDefault="002F09B7" w:rsidP="002F09B7">
      <w:pPr>
        <w:spacing w:line="360" w:lineRule="auto"/>
        <w:jc w:val="both"/>
        <w:rPr>
          <w:rFonts w:ascii="Arial" w:hAnsi="Arial" w:cs="Arial"/>
        </w:rPr>
      </w:pPr>
      <w:r>
        <w:rPr>
          <w:rFonts w:ascii="Arial" w:hAnsi="Arial" w:cs="Arial"/>
        </w:rPr>
        <w:t>In order to work this method effectively there are three steps:-</w:t>
      </w:r>
    </w:p>
    <w:p w14:paraId="7B23BB2C" w14:textId="77777777" w:rsidR="002F09B7" w:rsidRPr="002F09B7" w:rsidRDefault="002F09B7" w:rsidP="002F09B7">
      <w:pPr>
        <w:pStyle w:val="ListParagraph"/>
        <w:numPr>
          <w:ilvl w:val="0"/>
          <w:numId w:val="4"/>
        </w:numPr>
        <w:spacing w:line="360" w:lineRule="auto"/>
        <w:jc w:val="both"/>
        <w:rPr>
          <w:rFonts w:ascii="Arial" w:hAnsi="Arial" w:cs="Arial"/>
        </w:rPr>
      </w:pPr>
      <w:r>
        <w:rPr>
          <w:rFonts w:ascii="Arial" w:hAnsi="Arial" w:cs="Arial"/>
          <w:shd w:val="clear" w:color="auto" w:fill="EBEBEB"/>
        </w:rPr>
        <w:t>To identify the problem –</w:t>
      </w:r>
      <w:r w:rsidR="00D1599E">
        <w:rPr>
          <w:rFonts w:ascii="Arial" w:hAnsi="Arial" w:cs="Arial"/>
          <w:shd w:val="clear" w:color="auto" w:fill="EBEBEB"/>
        </w:rPr>
        <w:t xml:space="preserve"> W</w:t>
      </w:r>
      <w:r>
        <w:rPr>
          <w:rFonts w:ascii="Arial" w:hAnsi="Arial" w:cs="Arial"/>
          <w:shd w:val="clear" w:color="auto" w:fill="EBEBEB"/>
        </w:rPr>
        <w:t xml:space="preserve">ork related stress </w:t>
      </w:r>
    </w:p>
    <w:p w14:paraId="24D08FCE" w14:textId="77777777" w:rsidR="002F09B7" w:rsidRPr="00D1599E" w:rsidRDefault="00D1599E" w:rsidP="002F09B7">
      <w:pPr>
        <w:pStyle w:val="ListParagraph"/>
        <w:numPr>
          <w:ilvl w:val="0"/>
          <w:numId w:val="4"/>
        </w:numPr>
        <w:spacing w:line="360" w:lineRule="auto"/>
        <w:jc w:val="both"/>
        <w:rPr>
          <w:rFonts w:ascii="Arial" w:hAnsi="Arial" w:cs="Arial"/>
        </w:rPr>
      </w:pPr>
      <w:r>
        <w:rPr>
          <w:rFonts w:ascii="Arial" w:hAnsi="Arial" w:cs="Arial"/>
          <w:shd w:val="clear" w:color="auto" w:fill="EBEBEB"/>
        </w:rPr>
        <w:t>To identify the major factors – (Highlighted in the blue boxes above)</w:t>
      </w:r>
      <w:r w:rsidR="002F09B7" w:rsidRPr="002F09B7">
        <w:rPr>
          <w:rFonts w:ascii="Arial" w:hAnsi="Arial" w:cs="Arial"/>
          <w:shd w:val="clear" w:color="auto" w:fill="EBEBEB"/>
        </w:rPr>
        <w:t xml:space="preserve"> </w:t>
      </w:r>
    </w:p>
    <w:p w14:paraId="70299F62" w14:textId="77777777" w:rsidR="00D1599E" w:rsidRPr="00D1599E" w:rsidRDefault="00D1599E" w:rsidP="002F09B7">
      <w:pPr>
        <w:pStyle w:val="ListParagraph"/>
        <w:numPr>
          <w:ilvl w:val="0"/>
          <w:numId w:val="4"/>
        </w:numPr>
        <w:spacing w:line="360" w:lineRule="auto"/>
        <w:jc w:val="both"/>
        <w:rPr>
          <w:rFonts w:ascii="Arial" w:hAnsi="Arial" w:cs="Arial"/>
        </w:rPr>
      </w:pPr>
      <w:r>
        <w:rPr>
          <w:rFonts w:ascii="Arial" w:hAnsi="Arial" w:cs="Arial"/>
          <w:shd w:val="clear" w:color="auto" w:fill="EBEBEB"/>
        </w:rPr>
        <w:t>To identify specific causes to the major factors – (highlighted in the white boxes above)</w:t>
      </w:r>
    </w:p>
    <w:p w14:paraId="3CA96D9B" w14:textId="77777777" w:rsidR="00D864D6" w:rsidRPr="00D864D6" w:rsidRDefault="00D1599E" w:rsidP="00D864D6">
      <w:pPr>
        <w:pStyle w:val="ListParagraph"/>
        <w:numPr>
          <w:ilvl w:val="0"/>
          <w:numId w:val="4"/>
        </w:numPr>
        <w:spacing w:line="360" w:lineRule="auto"/>
        <w:jc w:val="both"/>
        <w:rPr>
          <w:rFonts w:ascii="Arial" w:hAnsi="Arial" w:cs="Arial"/>
        </w:rPr>
      </w:pPr>
      <w:r>
        <w:rPr>
          <w:rFonts w:ascii="Arial" w:hAnsi="Arial" w:cs="Arial"/>
          <w:shd w:val="clear" w:color="auto" w:fill="EBEBEB"/>
        </w:rPr>
        <w:t>Analyse the contents of the diagram to work out the causes and effects of the problem</w:t>
      </w:r>
    </w:p>
    <w:p w14:paraId="180EED5B" w14:textId="4ADE9E9C" w:rsidR="00D1599E" w:rsidRPr="00D864D6" w:rsidRDefault="00D1599E" w:rsidP="00D864D6">
      <w:pPr>
        <w:pStyle w:val="ListParagraph"/>
        <w:spacing w:line="360" w:lineRule="auto"/>
        <w:jc w:val="center"/>
        <w:rPr>
          <w:rFonts w:ascii="Arial" w:hAnsi="Arial" w:cs="Arial"/>
        </w:rPr>
      </w:pPr>
      <w:r w:rsidRPr="00D864D6">
        <w:rPr>
          <w:rFonts w:ascii="Arial" w:hAnsi="Arial" w:cs="Arial"/>
          <w:b/>
          <w:sz w:val="28"/>
          <w:u w:val="single"/>
        </w:rPr>
        <w:lastRenderedPageBreak/>
        <w:t>PESTLE analysis of macro-environmental factors contributing to ‘Work Related Stress’</w:t>
      </w:r>
    </w:p>
    <w:p w14:paraId="0FB473A9" w14:textId="77777777" w:rsidR="00D1599E" w:rsidRPr="00D1599E" w:rsidRDefault="00D1599E" w:rsidP="00D1599E">
      <w:pPr>
        <w:spacing w:line="360" w:lineRule="auto"/>
        <w:jc w:val="center"/>
        <w:rPr>
          <w:rFonts w:ascii="Arial" w:hAnsi="Arial" w:cs="Arial"/>
          <w:b/>
          <w:sz w:val="28"/>
          <w:u w:val="single"/>
        </w:rPr>
      </w:pPr>
      <w:r>
        <w:rPr>
          <w:noProof/>
          <w:lang w:eastAsia="en-GB"/>
        </w:rPr>
        <w:drawing>
          <wp:anchor distT="0" distB="0" distL="114300" distR="114300" simplePos="0" relativeHeight="251660288" behindDoc="0" locked="0" layoutInCell="1" allowOverlap="1" wp14:anchorId="310BF6F6" wp14:editId="330E1176">
            <wp:simplePos x="0" y="0"/>
            <wp:positionH relativeFrom="margin">
              <wp:align>center</wp:align>
            </wp:positionH>
            <wp:positionV relativeFrom="paragraph">
              <wp:posOffset>8890</wp:posOffset>
            </wp:positionV>
            <wp:extent cx="6795969" cy="3638550"/>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941" t="10640" r="4943" b="17832"/>
                    <a:stretch/>
                  </pic:blipFill>
                  <pic:spPr bwMode="auto">
                    <a:xfrm>
                      <a:off x="0" y="0"/>
                      <a:ext cx="6795969" cy="3638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C5C555" w14:textId="77777777" w:rsidR="00441DCA" w:rsidRDefault="00441DCA" w:rsidP="00D1599E"/>
    <w:p w14:paraId="7630046C" w14:textId="77777777" w:rsidR="00441DCA" w:rsidRPr="00441DCA" w:rsidRDefault="00441DCA" w:rsidP="00441DCA"/>
    <w:p w14:paraId="2B26AC6E" w14:textId="77777777" w:rsidR="00441DCA" w:rsidRPr="00441DCA" w:rsidRDefault="00441DCA" w:rsidP="00441DCA"/>
    <w:p w14:paraId="05B1C1EB" w14:textId="77777777" w:rsidR="00441DCA" w:rsidRPr="00441DCA" w:rsidRDefault="00441DCA" w:rsidP="00441DCA"/>
    <w:p w14:paraId="0F691291" w14:textId="77777777" w:rsidR="00441DCA" w:rsidRPr="00441DCA" w:rsidRDefault="00441DCA" w:rsidP="00441DCA"/>
    <w:p w14:paraId="4CF9EF03" w14:textId="77777777" w:rsidR="00441DCA" w:rsidRPr="00441DCA" w:rsidRDefault="00441DCA" w:rsidP="00441DCA"/>
    <w:p w14:paraId="2B53119F" w14:textId="77777777" w:rsidR="00441DCA" w:rsidRPr="00441DCA" w:rsidRDefault="00441DCA" w:rsidP="00441DCA"/>
    <w:p w14:paraId="2CD7B7D6" w14:textId="77777777" w:rsidR="00441DCA" w:rsidRPr="00441DCA" w:rsidRDefault="00441DCA" w:rsidP="00441DCA"/>
    <w:p w14:paraId="6AB4539F" w14:textId="77777777" w:rsidR="00441DCA" w:rsidRPr="00441DCA" w:rsidRDefault="00441DCA" w:rsidP="00441DCA"/>
    <w:p w14:paraId="22F8F486" w14:textId="77777777" w:rsidR="00441DCA" w:rsidRPr="00441DCA" w:rsidRDefault="00441DCA" w:rsidP="00441DCA"/>
    <w:p w14:paraId="43C97286" w14:textId="77777777" w:rsidR="00441DCA" w:rsidRPr="00441DCA" w:rsidRDefault="00441DCA" w:rsidP="00441DCA"/>
    <w:p w14:paraId="223B6136" w14:textId="77777777" w:rsidR="00D1599E" w:rsidRDefault="00D1599E" w:rsidP="00441DCA"/>
    <w:p w14:paraId="5B0D28FC" w14:textId="6743D140" w:rsidR="00F43BDA" w:rsidRDefault="00441DCA" w:rsidP="00F43BDA">
      <w:pPr>
        <w:spacing w:line="360" w:lineRule="auto"/>
        <w:jc w:val="both"/>
        <w:rPr>
          <w:rFonts w:ascii="Arial" w:hAnsi="Arial" w:cs="Arial"/>
        </w:rPr>
      </w:pPr>
      <w:r w:rsidRPr="00F43BDA">
        <w:rPr>
          <w:rFonts w:ascii="Arial" w:hAnsi="Arial" w:cs="Arial"/>
        </w:rPr>
        <w:t xml:space="preserve">Francis Aguilar an American </w:t>
      </w:r>
      <w:r w:rsidR="00F43BDA" w:rsidRPr="00F43BDA">
        <w:rPr>
          <w:rFonts w:ascii="Arial" w:hAnsi="Arial" w:cs="Arial"/>
        </w:rPr>
        <w:t>scholar</w:t>
      </w:r>
      <w:r w:rsidRPr="00F43BDA">
        <w:rPr>
          <w:rFonts w:ascii="Arial" w:hAnsi="Arial" w:cs="Arial"/>
        </w:rPr>
        <w:t xml:space="preserve"> invented this analysis over somewhat 50 years ago. </w:t>
      </w:r>
      <w:r w:rsidR="00AC70D8">
        <w:rPr>
          <w:rFonts w:ascii="Arial" w:hAnsi="Arial" w:cs="Arial"/>
        </w:rPr>
        <w:t xml:space="preserve">This </w:t>
      </w:r>
      <w:r w:rsidR="00AC70D8" w:rsidRPr="00F43BDA">
        <w:rPr>
          <w:rFonts w:ascii="Arial" w:hAnsi="Arial" w:cs="Arial"/>
        </w:rPr>
        <w:t>analysis</w:t>
      </w:r>
      <w:r w:rsidR="00F43BDA">
        <w:rPr>
          <w:rFonts w:ascii="Arial" w:hAnsi="Arial" w:cs="Arial"/>
        </w:rPr>
        <w:t xml:space="preserve"> was p</w:t>
      </w:r>
      <w:r w:rsidR="00F43BDA" w:rsidRPr="00F43BDA">
        <w:rPr>
          <w:rFonts w:ascii="Arial" w:hAnsi="Arial" w:cs="Arial"/>
        </w:rPr>
        <w:t>ublished in a book by Aguilar in 1967 under the title ETPS.</w:t>
      </w:r>
    </w:p>
    <w:p w14:paraId="22EA399E" w14:textId="77777777" w:rsidR="00441DCA" w:rsidRDefault="00F43BDA" w:rsidP="00F43BDA">
      <w:pPr>
        <w:spacing w:line="360" w:lineRule="auto"/>
        <w:jc w:val="both"/>
        <w:rPr>
          <w:rFonts w:ascii="Arial" w:hAnsi="Arial" w:cs="Arial"/>
        </w:rPr>
      </w:pPr>
      <w:r>
        <w:rPr>
          <w:rFonts w:ascii="Arial" w:hAnsi="Arial" w:cs="Arial"/>
        </w:rPr>
        <w:t xml:space="preserve">This method is generally used to analyse the </w:t>
      </w:r>
      <w:r w:rsidR="00A0653D">
        <w:rPr>
          <w:rFonts w:ascii="Arial" w:hAnsi="Arial" w:cs="Arial"/>
        </w:rPr>
        <w:t xml:space="preserve">external </w:t>
      </w:r>
      <w:r>
        <w:rPr>
          <w:rFonts w:ascii="Arial" w:hAnsi="Arial" w:cs="Arial"/>
        </w:rPr>
        <w:t xml:space="preserve">macro-environmental factors that influence and </w:t>
      </w:r>
      <w:r w:rsidR="00A0653D">
        <w:rPr>
          <w:rFonts w:ascii="Arial" w:hAnsi="Arial" w:cs="Arial"/>
        </w:rPr>
        <w:t>can impact</w:t>
      </w:r>
      <w:r>
        <w:rPr>
          <w:rFonts w:ascii="Arial" w:hAnsi="Arial" w:cs="Arial"/>
        </w:rPr>
        <w:t xml:space="preserve"> organisation</w:t>
      </w:r>
      <w:r w:rsidR="00A0653D">
        <w:rPr>
          <w:rFonts w:ascii="Arial" w:hAnsi="Arial" w:cs="Arial"/>
        </w:rPr>
        <w:t>s</w:t>
      </w:r>
      <w:r>
        <w:rPr>
          <w:rFonts w:ascii="Arial" w:hAnsi="Arial" w:cs="Arial"/>
        </w:rPr>
        <w:t>/business</w:t>
      </w:r>
      <w:r w:rsidR="00A0653D">
        <w:rPr>
          <w:rFonts w:ascii="Arial" w:hAnsi="Arial" w:cs="Arial"/>
        </w:rPr>
        <w:t>es by becoming more competitive and progressing further</w:t>
      </w:r>
      <w:r>
        <w:rPr>
          <w:rFonts w:ascii="Arial" w:hAnsi="Arial" w:cs="Arial"/>
        </w:rPr>
        <w:t>. This is a six column structure that can be used in all/any business industry</w:t>
      </w:r>
      <w:r w:rsidR="00A0653D">
        <w:rPr>
          <w:rFonts w:ascii="Arial" w:hAnsi="Arial" w:cs="Arial"/>
        </w:rPr>
        <w:t xml:space="preserve">. The image above highlights the Political, Economic, Social, Technological, Legal and Environmental factors of work related stress. </w:t>
      </w:r>
    </w:p>
    <w:p w14:paraId="0EB135B9" w14:textId="77777777" w:rsidR="00A0653D" w:rsidRDefault="00A0653D" w:rsidP="00F43BDA">
      <w:pPr>
        <w:spacing w:line="360" w:lineRule="auto"/>
        <w:jc w:val="both"/>
        <w:rPr>
          <w:rFonts w:ascii="Arial" w:hAnsi="Arial" w:cs="Arial"/>
        </w:rPr>
      </w:pPr>
      <w:r>
        <w:rPr>
          <w:rFonts w:ascii="Arial" w:hAnsi="Arial" w:cs="Arial"/>
        </w:rPr>
        <w:t>“PESTLE continues to be a common way to analyse the external challenges that a firm may encounter” (Lucidity, 2021). There must be some efficiency in this structure/analysis as it is still commonly used by organisations to date.  This is a basic way of identifying opportunities and concern within an organisation.</w:t>
      </w:r>
    </w:p>
    <w:p w14:paraId="3F66AD15" w14:textId="77777777" w:rsidR="00A0653D" w:rsidRDefault="00C62BC6" w:rsidP="00F43BDA">
      <w:pPr>
        <w:spacing w:line="360" w:lineRule="auto"/>
        <w:jc w:val="both"/>
        <w:rPr>
          <w:rFonts w:ascii="Arial" w:hAnsi="Arial" w:cs="Arial"/>
        </w:rPr>
      </w:pPr>
      <w:r>
        <w:rPr>
          <w:rFonts w:ascii="Arial" w:hAnsi="Arial" w:cs="Arial"/>
        </w:rPr>
        <w:t>There are other abbreviations for PESTLE such as:-</w:t>
      </w:r>
    </w:p>
    <w:p w14:paraId="610AE547" w14:textId="77777777" w:rsidR="00C62BC6" w:rsidRDefault="00C62BC6" w:rsidP="00C62BC6">
      <w:pPr>
        <w:pStyle w:val="ListParagraph"/>
        <w:numPr>
          <w:ilvl w:val="0"/>
          <w:numId w:val="5"/>
        </w:numPr>
        <w:spacing w:line="360" w:lineRule="auto"/>
        <w:jc w:val="both"/>
        <w:rPr>
          <w:rFonts w:ascii="Arial" w:hAnsi="Arial" w:cs="Arial"/>
        </w:rPr>
      </w:pPr>
      <w:r>
        <w:rPr>
          <w:rFonts w:ascii="Arial" w:hAnsi="Arial" w:cs="Arial"/>
        </w:rPr>
        <w:t>PESTEL</w:t>
      </w:r>
    </w:p>
    <w:p w14:paraId="7A0ACF26" w14:textId="77777777" w:rsidR="00C62BC6" w:rsidRDefault="00C62BC6" w:rsidP="00C62BC6">
      <w:pPr>
        <w:pStyle w:val="ListParagraph"/>
        <w:numPr>
          <w:ilvl w:val="0"/>
          <w:numId w:val="5"/>
        </w:numPr>
        <w:spacing w:line="360" w:lineRule="auto"/>
        <w:jc w:val="both"/>
        <w:rPr>
          <w:rFonts w:ascii="Arial" w:hAnsi="Arial" w:cs="Arial"/>
        </w:rPr>
      </w:pPr>
      <w:r>
        <w:rPr>
          <w:rFonts w:ascii="Arial" w:hAnsi="Arial" w:cs="Arial"/>
        </w:rPr>
        <w:t>PEST</w:t>
      </w:r>
    </w:p>
    <w:p w14:paraId="0BB9D666" w14:textId="77777777" w:rsidR="00C62BC6" w:rsidRDefault="00C62BC6" w:rsidP="00C62BC6">
      <w:pPr>
        <w:pStyle w:val="ListParagraph"/>
        <w:numPr>
          <w:ilvl w:val="0"/>
          <w:numId w:val="5"/>
        </w:numPr>
        <w:spacing w:line="360" w:lineRule="auto"/>
        <w:jc w:val="both"/>
        <w:rPr>
          <w:rFonts w:ascii="Arial" w:hAnsi="Arial" w:cs="Arial"/>
        </w:rPr>
      </w:pPr>
      <w:r>
        <w:rPr>
          <w:rFonts w:ascii="Arial" w:hAnsi="Arial" w:cs="Arial"/>
        </w:rPr>
        <w:t>PESTLIED</w:t>
      </w:r>
    </w:p>
    <w:p w14:paraId="79C7E609" w14:textId="11D79EE2" w:rsidR="00D864D6" w:rsidRPr="00D864D6" w:rsidRDefault="00D864D6" w:rsidP="00D864D6">
      <w:pPr>
        <w:pStyle w:val="ListParagraph"/>
        <w:numPr>
          <w:ilvl w:val="0"/>
          <w:numId w:val="5"/>
        </w:numPr>
        <w:spacing w:line="360" w:lineRule="auto"/>
        <w:jc w:val="both"/>
        <w:rPr>
          <w:rFonts w:ascii="Arial" w:hAnsi="Arial" w:cs="Arial"/>
        </w:rPr>
      </w:pPr>
      <w:r>
        <w:rPr>
          <w:rFonts w:ascii="Arial" w:hAnsi="Arial" w:cs="Arial"/>
        </w:rPr>
        <w:t>STEEPLE</w:t>
      </w:r>
    </w:p>
    <w:p w14:paraId="04D0E7ED" w14:textId="77777777" w:rsidR="00D864D6" w:rsidRDefault="00D864D6" w:rsidP="00C62BC6">
      <w:pPr>
        <w:pStyle w:val="ListParagraph"/>
        <w:spacing w:line="360" w:lineRule="auto"/>
        <w:rPr>
          <w:rFonts w:ascii="Arial" w:hAnsi="Arial" w:cs="Arial"/>
          <w:b/>
          <w:sz w:val="28"/>
          <w:u w:val="single"/>
        </w:rPr>
      </w:pPr>
    </w:p>
    <w:p w14:paraId="2FB72CC4" w14:textId="77777777" w:rsidR="00C62BC6" w:rsidRDefault="00C62BC6" w:rsidP="00C62BC6">
      <w:pPr>
        <w:pStyle w:val="ListParagraph"/>
        <w:spacing w:line="360" w:lineRule="auto"/>
        <w:rPr>
          <w:rFonts w:ascii="Arial" w:hAnsi="Arial" w:cs="Arial"/>
          <w:b/>
          <w:sz w:val="28"/>
          <w:u w:val="single"/>
        </w:rPr>
      </w:pPr>
      <w:r w:rsidRPr="00C62BC6">
        <w:rPr>
          <w:rFonts w:ascii="Arial" w:hAnsi="Arial" w:cs="Arial"/>
          <w:b/>
          <w:sz w:val="28"/>
          <w:u w:val="single"/>
        </w:rPr>
        <w:t>SWOT ANALYSIS</w:t>
      </w:r>
      <w:r>
        <w:rPr>
          <w:rFonts w:ascii="Arial" w:hAnsi="Arial" w:cs="Arial"/>
          <w:b/>
          <w:sz w:val="28"/>
          <w:u w:val="single"/>
        </w:rPr>
        <w:t xml:space="preserve"> </w:t>
      </w:r>
    </w:p>
    <w:tbl>
      <w:tblPr>
        <w:tblStyle w:val="TableGrid"/>
        <w:tblpPr w:leftFromText="180" w:rightFromText="180" w:vertAnchor="text" w:horzAnchor="margin" w:tblpY="184"/>
        <w:tblW w:w="0" w:type="auto"/>
        <w:tblLook w:val="04A0" w:firstRow="1" w:lastRow="0" w:firstColumn="1" w:lastColumn="0" w:noHBand="0" w:noVBand="1"/>
      </w:tblPr>
      <w:tblGrid>
        <w:gridCol w:w="3683"/>
        <w:gridCol w:w="3683"/>
      </w:tblGrid>
      <w:tr w:rsidR="00C62BC6" w14:paraId="782F1641" w14:textId="77777777" w:rsidTr="00C62BC6">
        <w:trPr>
          <w:trHeight w:val="1750"/>
        </w:trPr>
        <w:tc>
          <w:tcPr>
            <w:tcW w:w="3683" w:type="dxa"/>
            <w:shd w:val="clear" w:color="auto" w:fill="FFF2CC" w:themeFill="accent4" w:themeFillTint="33"/>
          </w:tcPr>
          <w:p w14:paraId="213D2D40" w14:textId="77777777" w:rsidR="00C62BC6" w:rsidRDefault="00C62BC6" w:rsidP="00C62BC6">
            <w:pPr>
              <w:jc w:val="center"/>
            </w:pPr>
          </w:p>
          <w:p w14:paraId="42FDC61E" w14:textId="77777777" w:rsidR="00C62BC6" w:rsidRDefault="00C62BC6" w:rsidP="00C62BC6">
            <w:pPr>
              <w:jc w:val="center"/>
            </w:pPr>
          </w:p>
          <w:p w14:paraId="1CA64CE2" w14:textId="77777777" w:rsidR="00C62BC6" w:rsidRPr="00C62BC6" w:rsidRDefault="00C62BC6" w:rsidP="00C62BC6">
            <w:pPr>
              <w:tabs>
                <w:tab w:val="left" w:pos="1590"/>
              </w:tabs>
              <w:jc w:val="center"/>
              <w:rPr>
                <w:rFonts w:ascii="Arial" w:hAnsi="Arial" w:cs="Arial"/>
                <w:b/>
                <w:u w:val="single"/>
              </w:rPr>
            </w:pPr>
            <w:r>
              <w:rPr>
                <w:rFonts w:ascii="Arial" w:hAnsi="Arial" w:cs="Arial"/>
                <w:b/>
                <w:u w:val="single"/>
              </w:rPr>
              <w:t>STRENG</w:t>
            </w:r>
            <w:r w:rsidRPr="00C62BC6">
              <w:rPr>
                <w:rFonts w:ascii="Arial" w:hAnsi="Arial" w:cs="Arial"/>
                <w:b/>
                <w:u w:val="single"/>
              </w:rPr>
              <w:t>TH</w:t>
            </w:r>
          </w:p>
        </w:tc>
        <w:tc>
          <w:tcPr>
            <w:tcW w:w="3683" w:type="dxa"/>
            <w:shd w:val="clear" w:color="auto" w:fill="FBE4D5" w:themeFill="accent2" w:themeFillTint="33"/>
          </w:tcPr>
          <w:p w14:paraId="32E047BA" w14:textId="77777777" w:rsidR="00C62BC6" w:rsidRDefault="00C62BC6" w:rsidP="00C62BC6">
            <w:pPr>
              <w:jc w:val="center"/>
            </w:pPr>
          </w:p>
          <w:p w14:paraId="612C8B4D" w14:textId="77777777" w:rsidR="00C62BC6" w:rsidRDefault="00C62BC6" w:rsidP="00C62BC6">
            <w:pPr>
              <w:jc w:val="center"/>
            </w:pPr>
          </w:p>
          <w:p w14:paraId="04E8F5EC" w14:textId="77777777" w:rsidR="00C62BC6" w:rsidRPr="00C62BC6" w:rsidRDefault="00C62BC6" w:rsidP="00C62BC6">
            <w:pPr>
              <w:tabs>
                <w:tab w:val="left" w:pos="1365"/>
              </w:tabs>
              <w:jc w:val="center"/>
              <w:rPr>
                <w:rFonts w:ascii="Arial" w:hAnsi="Arial" w:cs="Arial"/>
                <w:b/>
                <w:u w:val="single"/>
              </w:rPr>
            </w:pPr>
            <w:r w:rsidRPr="00C62BC6">
              <w:rPr>
                <w:rFonts w:ascii="Arial" w:hAnsi="Arial" w:cs="Arial"/>
                <w:b/>
                <w:u w:val="single"/>
              </w:rPr>
              <w:t>WEAKNESS</w:t>
            </w:r>
          </w:p>
        </w:tc>
      </w:tr>
      <w:tr w:rsidR="00C62BC6" w14:paraId="57196AB7" w14:textId="77777777" w:rsidTr="00C62BC6">
        <w:trPr>
          <w:trHeight w:val="1752"/>
        </w:trPr>
        <w:tc>
          <w:tcPr>
            <w:tcW w:w="3683" w:type="dxa"/>
            <w:shd w:val="clear" w:color="auto" w:fill="D0CECE" w:themeFill="background2" w:themeFillShade="E6"/>
          </w:tcPr>
          <w:p w14:paraId="4175AC4E" w14:textId="77777777" w:rsidR="00C62BC6" w:rsidRDefault="00C62BC6" w:rsidP="00C62BC6">
            <w:pPr>
              <w:jc w:val="center"/>
            </w:pPr>
          </w:p>
          <w:p w14:paraId="5A600D5E" w14:textId="77777777" w:rsidR="00C62BC6" w:rsidRDefault="00C62BC6" w:rsidP="00C62BC6">
            <w:pPr>
              <w:jc w:val="center"/>
            </w:pPr>
          </w:p>
          <w:p w14:paraId="31EDB19B" w14:textId="77777777" w:rsidR="00C62BC6" w:rsidRDefault="00C62BC6" w:rsidP="00C62BC6">
            <w:pPr>
              <w:tabs>
                <w:tab w:val="left" w:pos="1245"/>
              </w:tabs>
              <w:jc w:val="center"/>
              <w:rPr>
                <w:rFonts w:ascii="Arial" w:hAnsi="Arial" w:cs="Arial"/>
                <w:b/>
                <w:u w:val="single"/>
              </w:rPr>
            </w:pPr>
            <w:r w:rsidRPr="00C62BC6">
              <w:rPr>
                <w:rFonts w:ascii="Arial" w:hAnsi="Arial" w:cs="Arial"/>
                <w:b/>
                <w:u w:val="single"/>
              </w:rPr>
              <w:t>OPPORTUNITIES</w:t>
            </w:r>
          </w:p>
          <w:p w14:paraId="06C354B7" w14:textId="77777777" w:rsidR="00C62BC6" w:rsidRDefault="00C62BC6" w:rsidP="00C62BC6">
            <w:pPr>
              <w:rPr>
                <w:rFonts w:ascii="Arial" w:hAnsi="Arial" w:cs="Arial"/>
              </w:rPr>
            </w:pPr>
          </w:p>
          <w:p w14:paraId="0E9595F3" w14:textId="77777777" w:rsidR="00C62BC6" w:rsidRPr="00C62BC6" w:rsidRDefault="00C62BC6" w:rsidP="00C62BC6">
            <w:pPr>
              <w:rPr>
                <w:rFonts w:ascii="Arial" w:hAnsi="Arial" w:cs="Arial"/>
              </w:rPr>
            </w:pPr>
          </w:p>
        </w:tc>
        <w:tc>
          <w:tcPr>
            <w:tcW w:w="3683" w:type="dxa"/>
            <w:shd w:val="clear" w:color="auto" w:fill="E2EFD9" w:themeFill="accent6" w:themeFillTint="33"/>
          </w:tcPr>
          <w:p w14:paraId="1BA637DD" w14:textId="77777777" w:rsidR="00C62BC6" w:rsidRDefault="00C62BC6" w:rsidP="00C62BC6">
            <w:pPr>
              <w:jc w:val="center"/>
            </w:pPr>
          </w:p>
          <w:p w14:paraId="52B9CFAF" w14:textId="77777777" w:rsidR="00C62BC6" w:rsidRDefault="00C62BC6" w:rsidP="00C62BC6">
            <w:pPr>
              <w:jc w:val="center"/>
            </w:pPr>
          </w:p>
          <w:p w14:paraId="3D614178" w14:textId="77777777" w:rsidR="00C62BC6" w:rsidRPr="00C62BC6" w:rsidRDefault="00C62BC6" w:rsidP="00C62BC6">
            <w:pPr>
              <w:tabs>
                <w:tab w:val="left" w:pos="1575"/>
              </w:tabs>
              <w:jc w:val="center"/>
              <w:rPr>
                <w:rFonts w:ascii="Arial" w:hAnsi="Arial" w:cs="Arial"/>
                <w:u w:val="single"/>
              </w:rPr>
            </w:pPr>
            <w:r w:rsidRPr="00C62BC6">
              <w:rPr>
                <w:rFonts w:ascii="Arial" w:hAnsi="Arial" w:cs="Arial"/>
                <w:b/>
                <w:u w:val="single"/>
              </w:rPr>
              <w:t>THREATS</w:t>
            </w:r>
          </w:p>
        </w:tc>
      </w:tr>
    </w:tbl>
    <w:p w14:paraId="051FCB52" w14:textId="77777777" w:rsidR="00C62BC6" w:rsidRPr="00C62BC6" w:rsidRDefault="00C62BC6" w:rsidP="00C62BC6"/>
    <w:p w14:paraId="2FC7BE4A" w14:textId="77777777" w:rsidR="00C62BC6" w:rsidRDefault="00C62BC6" w:rsidP="00C62BC6"/>
    <w:p w14:paraId="1CDBEAE3" w14:textId="77777777" w:rsidR="001A2325" w:rsidRDefault="001A2325" w:rsidP="00C62BC6"/>
    <w:p w14:paraId="3BCEBD50" w14:textId="77777777" w:rsidR="001A2325" w:rsidRPr="001A2325" w:rsidRDefault="001A2325" w:rsidP="001A2325"/>
    <w:p w14:paraId="05417E68" w14:textId="77777777" w:rsidR="001A2325" w:rsidRPr="001A2325" w:rsidRDefault="001A2325" w:rsidP="001A2325"/>
    <w:p w14:paraId="3C9B152D" w14:textId="77777777" w:rsidR="001A2325" w:rsidRPr="001A2325" w:rsidRDefault="001A2325" w:rsidP="001A2325"/>
    <w:p w14:paraId="24883E6F" w14:textId="77777777" w:rsidR="001A2325" w:rsidRPr="001A2325" w:rsidRDefault="001A2325" w:rsidP="001A2325"/>
    <w:p w14:paraId="19CFEF0F" w14:textId="77777777" w:rsidR="001A2325" w:rsidRPr="001A2325" w:rsidRDefault="001A2325" w:rsidP="001A2325"/>
    <w:p w14:paraId="5912D7E8" w14:textId="77777777" w:rsidR="001A2325" w:rsidRDefault="001A2325" w:rsidP="001A2325"/>
    <w:p w14:paraId="42F1C7BB" w14:textId="77777777" w:rsidR="00A84441" w:rsidRDefault="001A2325" w:rsidP="001A2325">
      <w:pPr>
        <w:spacing w:line="360" w:lineRule="auto"/>
        <w:jc w:val="both"/>
        <w:rPr>
          <w:rFonts w:ascii="Arial" w:hAnsi="Arial" w:cs="Arial"/>
        </w:rPr>
      </w:pPr>
      <w:r w:rsidRPr="001A2325">
        <w:rPr>
          <w:rFonts w:ascii="Arial" w:hAnsi="Arial" w:cs="Arial"/>
        </w:rPr>
        <w:t xml:space="preserve">The SWOT analysis is a method used to develop strategic planning by assessing the position and competition of organisations/businesses by taking into consideration the strengths, weaknesses, opportunities and threats. </w:t>
      </w:r>
      <w:r>
        <w:rPr>
          <w:rFonts w:ascii="Arial" w:hAnsi="Arial" w:cs="Arial"/>
        </w:rPr>
        <w:t xml:space="preserve">This method assesses both internal and external issues. </w:t>
      </w:r>
    </w:p>
    <w:p w14:paraId="0E116FF8" w14:textId="253F8D55" w:rsidR="00242F3D" w:rsidRDefault="00A84441" w:rsidP="004D249E">
      <w:pPr>
        <w:spacing w:line="360" w:lineRule="auto"/>
        <w:jc w:val="both"/>
        <w:rPr>
          <w:rFonts w:ascii="Arial" w:hAnsi="Arial" w:cs="Arial"/>
        </w:rPr>
      </w:pPr>
      <w:r>
        <w:rPr>
          <w:rFonts w:ascii="Arial" w:hAnsi="Arial" w:cs="Arial"/>
        </w:rPr>
        <w:t xml:space="preserve">This analysis came to light in the </w:t>
      </w:r>
      <w:r w:rsidR="00AC70D8">
        <w:rPr>
          <w:rFonts w:ascii="Arial" w:hAnsi="Arial" w:cs="Arial"/>
        </w:rPr>
        <w:t>1960’s which</w:t>
      </w:r>
      <w:r w:rsidR="004D249E" w:rsidRPr="004D249E">
        <w:rPr>
          <w:rFonts w:ascii="Arial" w:hAnsi="Arial" w:cs="Arial"/>
        </w:rPr>
        <w:t xml:space="preserve"> was created by</w:t>
      </w:r>
      <w:r w:rsidR="004D249E">
        <w:rPr>
          <w:rFonts w:ascii="Arial" w:hAnsi="Arial" w:cs="Arial"/>
        </w:rPr>
        <w:t xml:space="preserve"> Alan Humphrey at the Stanford Research Institute. The main aim of this method is to outline </w:t>
      </w:r>
      <w:r w:rsidR="00242F3D">
        <w:rPr>
          <w:rFonts w:ascii="Arial" w:hAnsi="Arial" w:cs="Arial"/>
        </w:rPr>
        <w:t xml:space="preserve">and </w:t>
      </w:r>
      <w:r w:rsidR="002F7D81">
        <w:rPr>
          <w:rFonts w:ascii="Arial" w:hAnsi="Arial" w:cs="Arial"/>
        </w:rPr>
        <w:t>analyse</w:t>
      </w:r>
      <w:r w:rsidR="00242F3D">
        <w:rPr>
          <w:rFonts w:ascii="Arial" w:hAnsi="Arial" w:cs="Arial"/>
        </w:rPr>
        <w:t xml:space="preserve"> what can be done to strengthen the work planning within the current time and for the future using the 4 categories which are:-</w:t>
      </w:r>
    </w:p>
    <w:p w14:paraId="508832B7" w14:textId="4BE0AF85" w:rsidR="00C62BC6" w:rsidRDefault="00242F3D" w:rsidP="00242F3D">
      <w:pPr>
        <w:pStyle w:val="ListParagraph"/>
        <w:numPr>
          <w:ilvl w:val="0"/>
          <w:numId w:val="6"/>
        </w:numPr>
        <w:spacing w:line="360" w:lineRule="auto"/>
        <w:jc w:val="both"/>
        <w:rPr>
          <w:rFonts w:ascii="Arial" w:hAnsi="Arial" w:cs="Arial"/>
        </w:rPr>
      </w:pPr>
      <w:r>
        <w:rPr>
          <w:rFonts w:ascii="Arial" w:hAnsi="Arial" w:cs="Arial"/>
        </w:rPr>
        <w:t xml:space="preserve">Strength  - the strengths will consist of what the organisation is exceeding in and </w:t>
      </w:r>
      <w:r w:rsidR="004A2620">
        <w:rPr>
          <w:rFonts w:ascii="Arial" w:hAnsi="Arial" w:cs="Arial"/>
        </w:rPr>
        <w:t>the strong elements within the organisation</w:t>
      </w:r>
    </w:p>
    <w:p w14:paraId="3EDCAAE3" w14:textId="13636D62" w:rsidR="00242F3D" w:rsidRDefault="00242F3D" w:rsidP="00242F3D">
      <w:pPr>
        <w:pStyle w:val="ListParagraph"/>
        <w:numPr>
          <w:ilvl w:val="0"/>
          <w:numId w:val="6"/>
        </w:numPr>
        <w:spacing w:line="360" w:lineRule="auto"/>
        <w:jc w:val="both"/>
        <w:rPr>
          <w:rFonts w:ascii="Arial" w:hAnsi="Arial" w:cs="Arial"/>
        </w:rPr>
      </w:pPr>
      <w:r>
        <w:rPr>
          <w:rFonts w:ascii="Arial" w:hAnsi="Arial" w:cs="Arial"/>
        </w:rPr>
        <w:t xml:space="preserve">Weakness </w:t>
      </w:r>
      <w:r w:rsidR="004A2620">
        <w:rPr>
          <w:rFonts w:ascii="Arial" w:hAnsi="Arial" w:cs="Arial"/>
        </w:rPr>
        <w:t>– the weaknesses consist of what is preventing organisations to perform at their level best</w:t>
      </w:r>
    </w:p>
    <w:p w14:paraId="5CA1C679" w14:textId="5896E239" w:rsidR="00242F3D" w:rsidRDefault="00242F3D" w:rsidP="00242F3D">
      <w:pPr>
        <w:pStyle w:val="ListParagraph"/>
        <w:numPr>
          <w:ilvl w:val="0"/>
          <w:numId w:val="6"/>
        </w:numPr>
        <w:spacing w:line="360" w:lineRule="auto"/>
        <w:jc w:val="both"/>
        <w:rPr>
          <w:rFonts w:ascii="Arial" w:hAnsi="Arial" w:cs="Arial"/>
        </w:rPr>
      </w:pPr>
      <w:r>
        <w:rPr>
          <w:rFonts w:ascii="Arial" w:hAnsi="Arial" w:cs="Arial"/>
        </w:rPr>
        <w:t xml:space="preserve">Opportunities </w:t>
      </w:r>
      <w:r w:rsidR="004A2620">
        <w:rPr>
          <w:rFonts w:ascii="Arial" w:hAnsi="Arial" w:cs="Arial"/>
        </w:rPr>
        <w:t xml:space="preserve">– the opportunities consist of </w:t>
      </w:r>
      <w:r w:rsidR="00573A4C">
        <w:rPr>
          <w:rFonts w:ascii="Arial" w:hAnsi="Arial" w:cs="Arial"/>
        </w:rPr>
        <w:t>external factors are advantages which allow organisations to compete</w:t>
      </w:r>
    </w:p>
    <w:p w14:paraId="6BEE5433" w14:textId="1EF82E29" w:rsidR="00242F3D" w:rsidRDefault="00242F3D" w:rsidP="00242F3D">
      <w:pPr>
        <w:pStyle w:val="ListParagraph"/>
        <w:numPr>
          <w:ilvl w:val="0"/>
          <w:numId w:val="6"/>
        </w:numPr>
        <w:spacing w:line="360" w:lineRule="auto"/>
        <w:jc w:val="both"/>
        <w:rPr>
          <w:rFonts w:ascii="Arial" w:hAnsi="Arial" w:cs="Arial"/>
        </w:rPr>
      </w:pPr>
      <w:r>
        <w:rPr>
          <w:rFonts w:ascii="Arial" w:hAnsi="Arial" w:cs="Arial"/>
        </w:rPr>
        <w:t xml:space="preserve">Threats </w:t>
      </w:r>
      <w:r w:rsidR="00573A4C">
        <w:rPr>
          <w:rFonts w:ascii="Arial" w:hAnsi="Arial" w:cs="Arial"/>
        </w:rPr>
        <w:t xml:space="preserve">– the threats consist of </w:t>
      </w:r>
      <w:r w:rsidR="00614A66">
        <w:rPr>
          <w:rFonts w:ascii="Arial" w:hAnsi="Arial" w:cs="Arial"/>
        </w:rPr>
        <w:t>factors that can damage performance and progression within the organisation</w:t>
      </w:r>
    </w:p>
    <w:p w14:paraId="320F93FE" w14:textId="00B27693" w:rsidR="00460C57" w:rsidRDefault="00460C57" w:rsidP="00D67812">
      <w:pPr>
        <w:jc w:val="both"/>
        <w:rPr>
          <w:rFonts w:ascii="Arial" w:hAnsi="Arial" w:cs="Arial"/>
          <w:color w:val="111111"/>
          <w:spacing w:val="1"/>
          <w:shd w:val="clear" w:color="auto" w:fill="FFFFFF"/>
        </w:rPr>
      </w:pPr>
      <w:r>
        <w:rPr>
          <w:rFonts w:ascii="Arial" w:hAnsi="Arial" w:cs="Arial"/>
          <w:color w:val="111111"/>
          <w:spacing w:val="1"/>
          <w:shd w:val="clear" w:color="auto" w:fill="FFFFFF"/>
        </w:rPr>
        <w:t>“</w:t>
      </w:r>
      <w:r w:rsidRPr="00460C57">
        <w:rPr>
          <w:rFonts w:ascii="Arial" w:hAnsi="Arial" w:cs="Arial"/>
          <w:color w:val="111111"/>
          <w:spacing w:val="1"/>
          <w:shd w:val="clear" w:color="auto" w:fill="FFFFFF"/>
        </w:rPr>
        <w:t>A SWOT analysis is a great way to guide business-strategy meetings</w:t>
      </w:r>
      <w:r>
        <w:rPr>
          <w:rFonts w:ascii="Arial" w:hAnsi="Arial" w:cs="Arial"/>
          <w:color w:val="111111"/>
          <w:spacing w:val="1"/>
          <w:shd w:val="clear" w:color="auto" w:fill="FFFFFF"/>
        </w:rPr>
        <w:t>” (Kenton 2021)</w:t>
      </w:r>
    </w:p>
    <w:p w14:paraId="597BA10B" w14:textId="3FDE60BF" w:rsidR="00460C57" w:rsidRDefault="00460C57" w:rsidP="00D67812">
      <w:pPr>
        <w:spacing w:line="360" w:lineRule="auto"/>
        <w:jc w:val="both"/>
        <w:rPr>
          <w:rFonts w:ascii="Arial" w:hAnsi="Arial" w:cs="Arial"/>
        </w:rPr>
      </w:pPr>
      <w:r w:rsidRPr="00D67812">
        <w:rPr>
          <w:rFonts w:ascii="Arial" w:hAnsi="Arial" w:cs="Arial"/>
        </w:rPr>
        <w:t xml:space="preserve">This analysis is used within all working industries </w:t>
      </w:r>
      <w:r w:rsidR="006E6EA7" w:rsidRPr="00D67812">
        <w:rPr>
          <w:rFonts w:ascii="Arial" w:hAnsi="Arial" w:cs="Arial"/>
        </w:rPr>
        <w:t xml:space="preserve">to explore the strategies </w:t>
      </w:r>
      <w:r w:rsidR="00D67812" w:rsidRPr="00D67812">
        <w:rPr>
          <w:rFonts w:ascii="Arial" w:hAnsi="Arial" w:cs="Arial"/>
        </w:rPr>
        <w:t>that may cause and affect the organisation.</w:t>
      </w:r>
    </w:p>
    <w:p w14:paraId="5132436C" w14:textId="10515D61" w:rsidR="00D67812" w:rsidRDefault="00D67812" w:rsidP="00D67812">
      <w:pPr>
        <w:spacing w:line="360" w:lineRule="auto"/>
        <w:jc w:val="both"/>
        <w:rPr>
          <w:rFonts w:ascii="Arial" w:hAnsi="Arial" w:cs="Arial"/>
        </w:rPr>
      </w:pPr>
    </w:p>
    <w:p w14:paraId="1C780F3B" w14:textId="44ED1EBA" w:rsidR="00D67812" w:rsidRDefault="00D67812" w:rsidP="00D67812">
      <w:pPr>
        <w:spacing w:line="360" w:lineRule="auto"/>
        <w:jc w:val="both"/>
        <w:rPr>
          <w:rFonts w:ascii="Arial" w:hAnsi="Arial" w:cs="Arial"/>
        </w:rPr>
      </w:pPr>
    </w:p>
    <w:p w14:paraId="64DFF08A" w14:textId="170AF409" w:rsidR="00906C00" w:rsidRDefault="00906C00" w:rsidP="00D67812">
      <w:pPr>
        <w:spacing w:line="360" w:lineRule="auto"/>
        <w:jc w:val="both"/>
        <w:rPr>
          <w:rFonts w:ascii="Arial" w:hAnsi="Arial" w:cs="Arial"/>
          <w:b/>
          <w:bCs/>
          <w:sz w:val="28"/>
          <w:szCs w:val="28"/>
          <w:u w:val="single"/>
        </w:rPr>
      </w:pPr>
      <w:r>
        <w:rPr>
          <w:rFonts w:ascii="Arial" w:hAnsi="Arial" w:cs="Arial"/>
          <w:b/>
          <w:bCs/>
          <w:sz w:val="28"/>
          <w:szCs w:val="28"/>
          <w:u w:val="single"/>
        </w:rPr>
        <w:lastRenderedPageBreak/>
        <w:t>Alternative solutions to ‘Work related Stress’</w:t>
      </w:r>
    </w:p>
    <w:p w14:paraId="6CD9365A" w14:textId="77777777" w:rsidR="00ED69AE" w:rsidRDefault="00906C00" w:rsidP="00D67812">
      <w:pPr>
        <w:spacing w:line="360" w:lineRule="auto"/>
        <w:jc w:val="both"/>
        <w:rPr>
          <w:rFonts w:ascii="Arial" w:hAnsi="Arial" w:cs="Arial"/>
          <w:bCs/>
        </w:rPr>
      </w:pPr>
      <w:r>
        <w:rPr>
          <w:rFonts w:ascii="Arial" w:hAnsi="Arial" w:cs="Arial"/>
          <w:bCs/>
        </w:rPr>
        <w:t xml:space="preserve">Wherever there is a problem there will always be a solution depending on </w:t>
      </w:r>
      <w:r w:rsidR="00A96ACE">
        <w:rPr>
          <w:rFonts w:ascii="Arial" w:hAnsi="Arial" w:cs="Arial"/>
          <w:bCs/>
        </w:rPr>
        <w:t xml:space="preserve">the </w:t>
      </w:r>
      <w:r>
        <w:rPr>
          <w:rFonts w:ascii="Arial" w:hAnsi="Arial" w:cs="Arial"/>
          <w:bCs/>
        </w:rPr>
        <w:t xml:space="preserve">situation and circumstances. </w:t>
      </w:r>
      <w:r w:rsidR="00ED69AE">
        <w:rPr>
          <w:rFonts w:ascii="Arial" w:hAnsi="Arial" w:cs="Arial"/>
          <w:bCs/>
        </w:rPr>
        <w:t>The majority of problems that occur at work can be seen as multidimensional, in order that decisions can be made using the key elements that impact the decision.</w:t>
      </w:r>
    </w:p>
    <w:p w14:paraId="7E1BC6E1" w14:textId="52338113" w:rsidR="00906C00" w:rsidRDefault="00ED69AE" w:rsidP="00D67812">
      <w:pPr>
        <w:spacing w:line="360" w:lineRule="auto"/>
        <w:jc w:val="both"/>
        <w:rPr>
          <w:rFonts w:ascii="Arial" w:hAnsi="Arial" w:cs="Arial"/>
          <w:bCs/>
        </w:rPr>
      </w:pPr>
      <w:r>
        <w:rPr>
          <w:rFonts w:ascii="Arial" w:hAnsi="Arial" w:cs="Arial"/>
          <w:bCs/>
        </w:rPr>
        <w:t xml:space="preserve">Some of the factors that business and organisations can take into consideration to reduce stress are: </w:t>
      </w:r>
    </w:p>
    <w:p w14:paraId="1FC62606" w14:textId="21B42F0D" w:rsidR="00ED69AE" w:rsidRDefault="00271737" w:rsidP="00ED69AE">
      <w:pPr>
        <w:pStyle w:val="ListParagraph"/>
        <w:numPr>
          <w:ilvl w:val="0"/>
          <w:numId w:val="7"/>
        </w:numPr>
        <w:spacing w:line="360" w:lineRule="auto"/>
        <w:jc w:val="both"/>
        <w:rPr>
          <w:rFonts w:ascii="Arial" w:hAnsi="Arial" w:cs="Arial"/>
          <w:bCs/>
        </w:rPr>
      </w:pPr>
      <w:r>
        <w:rPr>
          <w:rFonts w:ascii="Arial" w:hAnsi="Arial" w:cs="Arial"/>
          <w:bCs/>
        </w:rPr>
        <w:t xml:space="preserve">Change Job Environment </w:t>
      </w:r>
    </w:p>
    <w:p w14:paraId="49FA484B" w14:textId="0F82E375" w:rsidR="00271737" w:rsidRDefault="00271737" w:rsidP="00271737">
      <w:pPr>
        <w:pStyle w:val="ListParagraph"/>
        <w:numPr>
          <w:ilvl w:val="0"/>
          <w:numId w:val="7"/>
        </w:numPr>
        <w:spacing w:line="360" w:lineRule="auto"/>
        <w:jc w:val="both"/>
        <w:rPr>
          <w:rFonts w:ascii="Arial" w:hAnsi="Arial" w:cs="Arial"/>
          <w:bCs/>
        </w:rPr>
      </w:pPr>
      <w:r>
        <w:rPr>
          <w:rFonts w:ascii="Arial" w:hAnsi="Arial" w:cs="Arial"/>
          <w:bCs/>
        </w:rPr>
        <w:t>Change Department of W</w:t>
      </w:r>
      <w:r w:rsidRPr="00271737">
        <w:rPr>
          <w:rFonts w:ascii="Arial" w:hAnsi="Arial" w:cs="Arial"/>
          <w:bCs/>
        </w:rPr>
        <w:t xml:space="preserve">ork </w:t>
      </w:r>
    </w:p>
    <w:p w14:paraId="2B5CB2D5" w14:textId="072E42C7" w:rsidR="00271737" w:rsidRDefault="00271737" w:rsidP="00271737">
      <w:pPr>
        <w:pStyle w:val="ListParagraph"/>
        <w:numPr>
          <w:ilvl w:val="0"/>
          <w:numId w:val="7"/>
        </w:numPr>
        <w:spacing w:line="360" w:lineRule="auto"/>
        <w:jc w:val="both"/>
        <w:rPr>
          <w:rFonts w:ascii="Arial" w:hAnsi="Arial" w:cs="Arial"/>
          <w:bCs/>
        </w:rPr>
      </w:pPr>
      <w:r>
        <w:rPr>
          <w:rFonts w:ascii="Arial" w:hAnsi="Arial" w:cs="Arial"/>
          <w:bCs/>
        </w:rPr>
        <w:t xml:space="preserve">To Work Less Hours </w:t>
      </w:r>
    </w:p>
    <w:p w14:paraId="6CF82848" w14:textId="11CC3F02" w:rsidR="00271737" w:rsidRDefault="00271737" w:rsidP="00271737">
      <w:pPr>
        <w:pStyle w:val="ListParagraph"/>
        <w:numPr>
          <w:ilvl w:val="0"/>
          <w:numId w:val="7"/>
        </w:numPr>
        <w:spacing w:line="360" w:lineRule="auto"/>
        <w:jc w:val="both"/>
        <w:rPr>
          <w:rFonts w:ascii="Arial" w:hAnsi="Arial" w:cs="Arial"/>
          <w:bCs/>
        </w:rPr>
      </w:pPr>
      <w:r>
        <w:rPr>
          <w:rFonts w:ascii="Arial" w:hAnsi="Arial" w:cs="Arial"/>
          <w:bCs/>
        </w:rPr>
        <w:t>Speak to Manager</w:t>
      </w:r>
    </w:p>
    <w:p w14:paraId="5A65E342" w14:textId="3BD0D4BA" w:rsidR="00271737" w:rsidRDefault="00271737" w:rsidP="00271737">
      <w:pPr>
        <w:spacing w:line="360" w:lineRule="auto"/>
        <w:jc w:val="both"/>
        <w:rPr>
          <w:rFonts w:ascii="Arial" w:hAnsi="Arial" w:cs="Arial"/>
          <w:bCs/>
        </w:rPr>
      </w:pPr>
      <w:r>
        <w:rPr>
          <w:rFonts w:ascii="Arial" w:hAnsi="Arial" w:cs="Arial"/>
          <w:bCs/>
        </w:rPr>
        <w:t xml:space="preserve">Using these factors </w:t>
      </w:r>
      <w:r w:rsidR="00F954CF">
        <w:rPr>
          <w:rFonts w:ascii="Arial" w:hAnsi="Arial" w:cs="Arial"/>
          <w:bCs/>
        </w:rPr>
        <w:t xml:space="preserve">and putting them into the PMI Analysis &amp; Grid Analysis can help you get to a decision that suits your agenda. </w:t>
      </w:r>
    </w:p>
    <w:p w14:paraId="28EE24B2" w14:textId="4CB1B4F5" w:rsidR="00906C00" w:rsidRDefault="009D56BA" w:rsidP="00D67812">
      <w:pPr>
        <w:spacing w:line="360" w:lineRule="auto"/>
        <w:jc w:val="both"/>
        <w:rPr>
          <w:rFonts w:ascii="Arial" w:hAnsi="Arial" w:cs="Arial"/>
          <w:b/>
          <w:bCs/>
          <w:sz w:val="28"/>
          <w:szCs w:val="28"/>
          <w:u w:val="single"/>
        </w:rPr>
      </w:pPr>
      <w:r>
        <w:rPr>
          <w:rFonts w:ascii="Arial" w:hAnsi="Arial" w:cs="Arial"/>
          <w:b/>
          <w:bCs/>
          <w:sz w:val="28"/>
          <w:szCs w:val="28"/>
          <w:u w:val="single"/>
        </w:rPr>
        <w:t xml:space="preserve">Plus Minus Interesting (PMI) Analysis </w:t>
      </w:r>
    </w:p>
    <w:p w14:paraId="530293AF" w14:textId="60F938D4" w:rsidR="00906C00" w:rsidRDefault="009D56BA" w:rsidP="00D67812">
      <w:pPr>
        <w:spacing w:line="360" w:lineRule="auto"/>
        <w:jc w:val="both"/>
        <w:rPr>
          <w:rFonts w:ascii="Arial" w:hAnsi="Arial" w:cs="Arial"/>
          <w:b/>
          <w:bCs/>
          <w:sz w:val="28"/>
          <w:szCs w:val="28"/>
          <w:u w:val="single"/>
        </w:rPr>
      </w:pPr>
      <w:r>
        <w:rPr>
          <w:noProof/>
          <w:lang w:eastAsia="en-GB"/>
        </w:rPr>
        <w:drawing>
          <wp:anchor distT="0" distB="0" distL="114300" distR="114300" simplePos="0" relativeHeight="251662336" behindDoc="0" locked="0" layoutInCell="1" allowOverlap="1" wp14:anchorId="516CBF80" wp14:editId="37684CA4">
            <wp:simplePos x="0" y="0"/>
            <wp:positionH relativeFrom="margin">
              <wp:align>center</wp:align>
            </wp:positionH>
            <wp:positionV relativeFrom="paragraph">
              <wp:posOffset>337185</wp:posOffset>
            </wp:positionV>
            <wp:extent cx="4191000" cy="215327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765" t="16256" r="9927" b="23153"/>
                    <a:stretch/>
                  </pic:blipFill>
                  <pic:spPr bwMode="auto">
                    <a:xfrm>
                      <a:off x="0" y="0"/>
                      <a:ext cx="4191000" cy="21532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E8844E" w14:textId="2D4C3E27" w:rsidR="00906C00" w:rsidRDefault="00906C00" w:rsidP="00D67812">
      <w:pPr>
        <w:spacing w:line="360" w:lineRule="auto"/>
        <w:jc w:val="both"/>
        <w:rPr>
          <w:rFonts w:ascii="Arial" w:hAnsi="Arial" w:cs="Arial"/>
          <w:b/>
          <w:bCs/>
          <w:sz w:val="28"/>
          <w:szCs w:val="28"/>
          <w:u w:val="single"/>
        </w:rPr>
      </w:pPr>
    </w:p>
    <w:p w14:paraId="0728751D" w14:textId="77777777" w:rsidR="00906C00" w:rsidRDefault="00906C00" w:rsidP="00D67812">
      <w:pPr>
        <w:spacing w:line="360" w:lineRule="auto"/>
        <w:jc w:val="both"/>
        <w:rPr>
          <w:rFonts w:ascii="Arial" w:hAnsi="Arial" w:cs="Arial"/>
          <w:b/>
          <w:bCs/>
          <w:sz w:val="28"/>
          <w:szCs w:val="28"/>
          <w:u w:val="single"/>
        </w:rPr>
      </w:pPr>
    </w:p>
    <w:p w14:paraId="362185AB" w14:textId="77777777" w:rsidR="00906C00" w:rsidRDefault="00906C00" w:rsidP="00D67812">
      <w:pPr>
        <w:spacing w:line="360" w:lineRule="auto"/>
        <w:jc w:val="both"/>
        <w:rPr>
          <w:rFonts w:ascii="Arial" w:hAnsi="Arial" w:cs="Arial"/>
          <w:b/>
          <w:bCs/>
          <w:sz w:val="28"/>
          <w:szCs w:val="28"/>
          <w:u w:val="single"/>
        </w:rPr>
      </w:pPr>
    </w:p>
    <w:p w14:paraId="3F11CA70" w14:textId="77777777" w:rsidR="00906C00" w:rsidRDefault="00906C00" w:rsidP="00D67812">
      <w:pPr>
        <w:spacing w:line="360" w:lineRule="auto"/>
        <w:jc w:val="both"/>
        <w:rPr>
          <w:rFonts w:ascii="Arial" w:hAnsi="Arial" w:cs="Arial"/>
          <w:b/>
          <w:bCs/>
          <w:sz w:val="28"/>
          <w:szCs w:val="28"/>
          <w:u w:val="single"/>
        </w:rPr>
      </w:pPr>
    </w:p>
    <w:p w14:paraId="288FF1F2" w14:textId="77777777" w:rsidR="00906C00" w:rsidRDefault="00906C00" w:rsidP="00D67812">
      <w:pPr>
        <w:spacing w:line="360" w:lineRule="auto"/>
        <w:jc w:val="both"/>
        <w:rPr>
          <w:rFonts w:ascii="Arial" w:hAnsi="Arial" w:cs="Arial"/>
          <w:b/>
          <w:bCs/>
          <w:sz w:val="28"/>
          <w:szCs w:val="28"/>
          <w:u w:val="single"/>
        </w:rPr>
      </w:pPr>
    </w:p>
    <w:p w14:paraId="3541A0CA" w14:textId="77777777" w:rsidR="00906C00" w:rsidRDefault="00906C00" w:rsidP="00D67812">
      <w:pPr>
        <w:spacing w:line="360" w:lineRule="auto"/>
        <w:jc w:val="both"/>
        <w:rPr>
          <w:rFonts w:ascii="Arial" w:hAnsi="Arial" w:cs="Arial"/>
          <w:b/>
          <w:bCs/>
          <w:sz w:val="28"/>
          <w:szCs w:val="28"/>
          <w:u w:val="single"/>
        </w:rPr>
      </w:pPr>
    </w:p>
    <w:p w14:paraId="6259EFB6" w14:textId="5A360073" w:rsidR="000751F3" w:rsidRDefault="009D56BA" w:rsidP="00D67812">
      <w:pPr>
        <w:spacing w:line="360" w:lineRule="auto"/>
        <w:jc w:val="both"/>
        <w:rPr>
          <w:rFonts w:ascii="Arial" w:hAnsi="Arial" w:cs="Arial"/>
          <w:bCs/>
        </w:rPr>
      </w:pPr>
      <w:r w:rsidRPr="009D56BA">
        <w:rPr>
          <w:rFonts w:ascii="Arial" w:hAnsi="Arial" w:cs="Arial"/>
          <w:bCs/>
        </w:rPr>
        <w:t xml:space="preserve">This decision making method was established </w:t>
      </w:r>
      <w:r>
        <w:rPr>
          <w:rFonts w:ascii="Arial" w:hAnsi="Arial" w:cs="Arial"/>
          <w:bCs/>
        </w:rPr>
        <w:t>by Dr Edward De Bono</w:t>
      </w:r>
      <w:r w:rsidR="00F06664">
        <w:rPr>
          <w:rFonts w:ascii="Arial" w:hAnsi="Arial" w:cs="Arial"/>
          <w:bCs/>
        </w:rPr>
        <w:t>, this is a ‘brainstorming’ process that brings together ideas and views from different perspectives.</w:t>
      </w:r>
      <w:r w:rsidR="000751F3">
        <w:rPr>
          <w:rFonts w:ascii="Arial" w:hAnsi="Arial" w:cs="Arial"/>
          <w:bCs/>
        </w:rPr>
        <w:t xml:space="preserve"> </w:t>
      </w:r>
      <w:r w:rsidR="000751F3" w:rsidRPr="000751F3">
        <w:rPr>
          <w:rFonts w:ascii="Arial" w:hAnsi="Arial" w:cs="Arial"/>
          <w:bCs/>
        </w:rPr>
        <w:t>In Tactics: The Art and Science of Success, Edward de Bono writes about using the PMI tec</w:t>
      </w:r>
      <w:r w:rsidR="000751F3">
        <w:rPr>
          <w:rFonts w:ascii="Arial" w:hAnsi="Arial" w:cs="Arial"/>
          <w:bCs/>
        </w:rPr>
        <w:t>hnique to improve your thinking (Bono, 1995).</w:t>
      </w:r>
      <w:r w:rsidR="00F06664">
        <w:rPr>
          <w:rFonts w:ascii="Arial" w:hAnsi="Arial" w:cs="Arial"/>
          <w:bCs/>
        </w:rPr>
        <w:t xml:space="preserve"> </w:t>
      </w:r>
    </w:p>
    <w:p w14:paraId="31C230FD" w14:textId="403907E8" w:rsidR="00906C00" w:rsidRDefault="00F06664" w:rsidP="00D67812">
      <w:pPr>
        <w:spacing w:line="360" w:lineRule="auto"/>
        <w:jc w:val="both"/>
        <w:rPr>
          <w:rFonts w:ascii="Arial" w:hAnsi="Arial" w:cs="Arial"/>
          <w:bCs/>
        </w:rPr>
      </w:pPr>
      <w:r>
        <w:rPr>
          <w:rFonts w:ascii="Arial" w:hAnsi="Arial" w:cs="Arial"/>
          <w:bCs/>
        </w:rPr>
        <w:t xml:space="preserve">This analysis consists of three columns </w:t>
      </w:r>
      <w:r w:rsidR="000751F3">
        <w:rPr>
          <w:rFonts w:ascii="Arial" w:hAnsi="Arial" w:cs="Arial"/>
          <w:bCs/>
        </w:rPr>
        <w:t>as shown in the image above and is followed through with 4 simple steps:-</w:t>
      </w:r>
    </w:p>
    <w:p w14:paraId="63BF037F" w14:textId="79E9172E" w:rsidR="00A73E29" w:rsidRDefault="000751F3" w:rsidP="00A73E29">
      <w:pPr>
        <w:pStyle w:val="ListParagraph"/>
        <w:numPr>
          <w:ilvl w:val="0"/>
          <w:numId w:val="8"/>
        </w:numPr>
        <w:spacing w:line="360" w:lineRule="auto"/>
        <w:jc w:val="both"/>
        <w:rPr>
          <w:rFonts w:ascii="Arial" w:hAnsi="Arial" w:cs="Arial"/>
          <w:bCs/>
        </w:rPr>
      </w:pPr>
      <w:r>
        <w:rPr>
          <w:rFonts w:ascii="Arial" w:hAnsi="Arial" w:cs="Arial"/>
          <w:bCs/>
        </w:rPr>
        <w:t xml:space="preserve">To take into consideration the </w:t>
      </w:r>
      <w:r w:rsidR="00A73E29">
        <w:rPr>
          <w:rFonts w:ascii="Arial" w:hAnsi="Arial" w:cs="Arial"/>
          <w:bCs/>
        </w:rPr>
        <w:t>PLUS</w:t>
      </w:r>
      <w:r>
        <w:rPr>
          <w:rFonts w:ascii="Arial" w:hAnsi="Arial" w:cs="Arial"/>
          <w:bCs/>
        </w:rPr>
        <w:t xml:space="preserve"> points of the cause</w:t>
      </w:r>
      <w:r w:rsidR="00A73E29">
        <w:rPr>
          <w:rFonts w:ascii="Arial" w:hAnsi="Arial" w:cs="Arial"/>
          <w:bCs/>
        </w:rPr>
        <w:t>. – All the positive points.</w:t>
      </w:r>
    </w:p>
    <w:p w14:paraId="0372E6E7" w14:textId="59A7C38D" w:rsidR="00A73E29" w:rsidRDefault="00A73E29" w:rsidP="00A73E29">
      <w:pPr>
        <w:pStyle w:val="ListParagraph"/>
        <w:numPr>
          <w:ilvl w:val="0"/>
          <w:numId w:val="8"/>
        </w:numPr>
        <w:spacing w:line="360" w:lineRule="auto"/>
        <w:jc w:val="both"/>
        <w:rPr>
          <w:rFonts w:ascii="Arial" w:hAnsi="Arial" w:cs="Arial"/>
          <w:bCs/>
        </w:rPr>
      </w:pPr>
      <w:r>
        <w:rPr>
          <w:rFonts w:ascii="Arial" w:hAnsi="Arial" w:cs="Arial"/>
          <w:bCs/>
        </w:rPr>
        <w:t>To take into consideration the MINUS points of the cause – All the negative points.</w:t>
      </w:r>
    </w:p>
    <w:p w14:paraId="40BA2EDA" w14:textId="2980232E" w:rsidR="00A73E29" w:rsidRDefault="00A73E29" w:rsidP="00A73E29">
      <w:pPr>
        <w:pStyle w:val="ListParagraph"/>
        <w:numPr>
          <w:ilvl w:val="0"/>
          <w:numId w:val="8"/>
        </w:numPr>
        <w:spacing w:line="360" w:lineRule="auto"/>
        <w:jc w:val="both"/>
        <w:rPr>
          <w:rFonts w:ascii="Arial" w:hAnsi="Arial" w:cs="Arial"/>
          <w:bCs/>
        </w:rPr>
      </w:pPr>
      <w:r>
        <w:rPr>
          <w:rFonts w:ascii="Arial" w:hAnsi="Arial" w:cs="Arial"/>
          <w:bCs/>
        </w:rPr>
        <w:lastRenderedPageBreak/>
        <w:t>To take into consideration the INTERESTING points of the cause -  Points that reach your interest (can be positive or negative)</w:t>
      </w:r>
    </w:p>
    <w:p w14:paraId="1F4F8566" w14:textId="55416F64" w:rsidR="00A73E29" w:rsidRPr="00A73E29" w:rsidRDefault="00A73E29" w:rsidP="00A73E29">
      <w:pPr>
        <w:pStyle w:val="ListParagraph"/>
        <w:numPr>
          <w:ilvl w:val="0"/>
          <w:numId w:val="8"/>
        </w:numPr>
        <w:spacing w:line="360" w:lineRule="auto"/>
        <w:jc w:val="both"/>
        <w:rPr>
          <w:rFonts w:ascii="Arial" w:hAnsi="Arial" w:cs="Arial"/>
          <w:bCs/>
        </w:rPr>
      </w:pPr>
      <w:r>
        <w:rPr>
          <w:rFonts w:ascii="Arial" w:hAnsi="Arial" w:cs="Arial"/>
          <w:bCs/>
        </w:rPr>
        <w:t xml:space="preserve">To make your decision – look over analyse the positive and negative points and calculate what may be the right decision in the circumstances. </w:t>
      </w:r>
    </w:p>
    <w:p w14:paraId="65B47930" w14:textId="0AFCE648" w:rsidR="00906C00" w:rsidRDefault="00ED7070" w:rsidP="00D67812">
      <w:pPr>
        <w:spacing w:line="360" w:lineRule="auto"/>
        <w:jc w:val="both"/>
        <w:rPr>
          <w:rFonts w:ascii="Arial" w:hAnsi="Arial" w:cs="Arial"/>
          <w:bCs/>
        </w:rPr>
      </w:pPr>
      <w:r>
        <w:rPr>
          <w:rFonts w:ascii="Arial" w:hAnsi="Arial" w:cs="Arial"/>
          <w:bCs/>
        </w:rPr>
        <w:t>In relation to work related stress, the PMI analysis displayed above highlights ideas that can be analysed in order to obtain a viable decision for a solution.</w:t>
      </w:r>
    </w:p>
    <w:p w14:paraId="4A5E7E6B" w14:textId="7321BB59" w:rsidR="00A7661A" w:rsidRPr="00A7661A" w:rsidRDefault="00A7661A" w:rsidP="00D67812">
      <w:pPr>
        <w:spacing w:line="360" w:lineRule="auto"/>
        <w:jc w:val="both"/>
        <w:rPr>
          <w:rFonts w:ascii="Arial" w:hAnsi="Arial" w:cs="Arial"/>
          <w:b/>
          <w:bCs/>
          <w:sz w:val="28"/>
          <w:szCs w:val="28"/>
          <w:u w:val="single"/>
        </w:rPr>
      </w:pPr>
    </w:p>
    <w:p w14:paraId="69D244ED" w14:textId="07919368" w:rsidR="00ED7070" w:rsidRPr="00A7661A" w:rsidRDefault="00ED7070" w:rsidP="00D67812">
      <w:pPr>
        <w:spacing w:line="360" w:lineRule="auto"/>
        <w:jc w:val="both"/>
        <w:rPr>
          <w:rFonts w:ascii="Arial" w:hAnsi="Arial" w:cs="Arial"/>
          <w:b/>
          <w:bCs/>
          <w:sz w:val="28"/>
          <w:szCs w:val="28"/>
          <w:u w:val="single"/>
        </w:rPr>
      </w:pPr>
      <w:r w:rsidRPr="00A7661A">
        <w:rPr>
          <w:rFonts w:ascii="Arial" w:hAnsi="Arial" w:cs="Arial"/>
          <w:b/>
          <w:bCs/>
          <w:sz w:val="28"/>
          <w:szCs w:val="28"/>
          <w:u w:val="single"/>
        </w:rPr>
        <w:t>GRID ANALYSIS</w:t>
      </w:r>
    </w:p>
    <w:p w14:paraId="3CE3BBEC" w14:textId="76D0BB6B" w:rsidR="00ED7070" w:rsidRPr="00ED7070" w:rsidRDefault="0050197D" w:rsidP="00D67812">
      <w:pPr>
        <w:spacing w:line="360" w:lineRule="auto"/>
        <w:jc w:val="both"/>
        <w:rPr>
          <w:rFonts w:ascii="Arial" w:hAnsi="Arial" w:cs="Arial"/>
          <w:bCs/>
        </w:rPr>
      </w:pPr>
      <w:r>
        <w:rPr>
          <w:noProof/>
          <w:lang w:eastAsia="en-GB"/>
        </w:rPr>
        <w:drawing>
          <wp:anchor distT="0" distB="0" distL="114300" distR="114300" simplePos="0" relativeHeight="251664384" behindDoc="0" locked="0" layoutInCell="1" allowOverlap="1" wp14:anchorId="604B0DB8" wp14:editId="73A87A69">
            <wp:simplePos x="0" y="0"/>
            <wp:positionH relativeFrom="column">
              <wp:posOffset>552450</wp:posOffset>
            </wp:positionH>
            <wp:positionV relativeFrom="paragraph">
              <wp:posOffset>224155</wp:posOffset>
            </wp:positionV>
            <wp:extent cx="3971925" cy="215265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604" t="13301" r="9096" b="19901"/>
                    <a:stretch/>
                  </pic:blipFill>
                  <pic:spPr bwMode="auto">
                    <a:xfrm>
                      <a:off x="0" y="0"/>
                      <a:ext cx="3971925" cy="2152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9A1A20" w14:textId="017C5FB6" w:rsidR="00906C00" w:rsidRDefault="00906C00" w:rsidP="00D67812">
      <w:pPr>
        <w:spacing w:line="360" w:lineRule="auto"/>
        <w:jc w:val="both"/>
        <w:rPr>
          <w:rFonts w:ascii="Arial" w:hAnsi="Arial" w:cs="Arial"/>
          <w:b/>
          <w:bCs/>
          <w:sz w:val="28"/>
          <w:szCs w:val="28"/>
          <w:u w:val="single"/>
        </w:rPr>
      </w:pPr>
    </w:p>
    <w:p w14:paraId="4DE928D9" w14:textId="58F82C8E" w:rsidR="00906C00" w:rsidRDefault="00906C00" w:rsidP="00D67812">
      <w:pPr>
        <w:spacing w:line="360" w:lineRule="auto"/>
        <w:jc w:val="both"/>
        <w:rPr>
          <w:rFonts w:ascii="Arial" w:hAnsi="Arial" w:cs="Arial"/>
          <w:b/>
          <w:bCs/>
          <w:sz w:val="28"/>
          <w:szCs w:val="28"/>
          <w:u w:val="single"/>
        </w:rPr>
      </w:pPr>
    </w:p>
    <w:p w14:paraId="04D0E3E7" w14:textId="77777777" w:rsidR="00906C00" w:rsidRDefault="00906C00" w:rsidP="00D67812">
      <w:pPr>
        <w:spacing w:line="360" w:lineRule="auto"/>
        <w:jc w:val="both"/>
        <w:rPr>
          <w:rFonts w:ascii="Arial" w:hAnsi="Arial" w:cs="Arial"/>
          <w:b/>
          <w:bCs/>
          <w:sz w:val="28"/>
          <w:szCs w:val="28"/>
          <w:u w:val="single"/>
        </w:rPr>
      </w:pPr>
    </w:p>
    <w:p w14:paraId="5CC3CAF1" w14:textId="77777777" w:rsidR="00906C00" w:rsidRDefault="00906C00" w:rsidP="00D67812">
      <w:pPr>
        <w:spacing w:line="360" w:lineRule="auto"/>
        <w:jc w:val="both"/>
        <w:rPr>
          <w:rFonts w:ascii="Arial" w:hAnsi="Arial" w:cs="Arial"/>
          <w:b/>
          <w:bCs/>
          <w:sz w:val="28"/>
          <w:szCs w:val="28"/>
          <w:u w:val="single"/>
        </w:rPr>
      </w:pPr>
    </w:p>
    <w:p w14:paraId="5E4D57F7" w14:textId="77777777" w:rsidR="00906C00" w:rsidRDefault="00906C00" w:rsidP="00D67812">
      <w:pPr>
        <w:spacing w:line="360" w:lineRule="auto"/>
        <w:jc w:val="both"/>
        <w:rPr>
          <w:rFonts w:ascii="Arial" w:hAnsi="Arial" w:cs="Arial"/>
          <w:b/>
          <w:bCs/>
          <w:sz w:val="28"/>
          <w:szCs w:val="28"/>
          <w:u w:val="single"/>
        </w:rPr>
      </w:pPr>
    </w:p>
    <w:p w14:paraId="58348575" w14:textId="77777777" w:rsidR="00906C00" w:rsidRDefault="00906C00" w:rsidP="00D67812">
      <w:pPr>
        <w:spacing w:line="360" w:lineRule="auto"/>
        <w:jc w:val="both"/>
        <w:rPr>
          <w:rFonts w:ascii="Arial" w:hAnsi="Arial" w:cs="Arial"/>
          <w:b/>
          <w:bCs/>
          <w:sz w:val="28"/>
          <w:szCs w:val="28"/>
          <w:u w:val="single"/>
        </w:rPr>
      </w:pPr>
    </w:p>
    <w:p w14:paraId="71F0B477" w14:textId="0FEB68A1" w:rsidR="00906C00" w:rsidRDefault="0050197D" w:rsidP="00D67812">
      <w:pPr>
        <w:spacing w:line="360" w:lineRule="auto"/>
        <w:jc w:val="both"/>
        <w:rPr>
          <w:rFonts w:ascii="Arial" w:hAnsi="Arial" w:cs="Arial"/>
          <w:bCs/>
        </w:rPr>
      </w:pPr>
      <w:r w:rsidRPr="0050197D">
        <w:rPr>
          <w:rFonts w:ascii="Arial" w:hAnsi="Arial" w:cs="Arial"/>
          <w:bCs/>
        </w:rPr>
        <w:t xml:space="preserve">The </w:t>
      </w:r>
      <w:r>
        <w:rPr>
          <w:rFonts w:ascii="Arial" w:hAnsi="Arial" w:cs="Arial"/>
          <w:bCs/>
        </w:rPr>
        <w:t xml:space="preserve">Grid Analysis </w:t>
      </w:r>
      <w:r w:rsidR="00A12484">
        <w:rPr>
          <w:rFonts w:ascii="Arial" w:hAnsi="Arial" w:cs="Arial"/>
          <w:bCs/>
        </w:rPr>
        <w:t xml:space="preserve">is a framework that is used to make decisions by using a method that weighs the factors by ranking them normally using a scale of 1-10 (or however much factors are used), 1 being the least important and 10 the most important. This is a very flexible method that can be used when dealing with all kinds of data large or little. </w:t>
      </w:r>
    </w:p>
    <w:p w14:paraId="55199CA3" w14:textId="1662982C" w:rsidR="00A12484" w:rsidRDefault="00A12484" w:rsidP="00D67812">
      <w:pPr>
        <w:spacing w:line="360" w:lineRule="auto"/>
        <w:jc w:val="both"/>
        <w:rPr>
          <w:rFonts w:ascii="Arial" w:hAnsi="Arial" w:cs="Arial"/>
          <w:bCs/>
        </w:rPr>
      </w:pPr>
      <w:r>
        <w:rPr>
          <w:rFonts w:ascii="Arial" w:hAnsi="Arial" w:cs="Arial"/>
          <w:bCs/>
        </w:rPr>
        <w:t>This grid consist</w:t>
      </w:r>
      <w:r w:rsidR="00644C67">
        <w:rPr>
          <w:rFonts w:ascii="Arial" w:hAnsi="Arial" w:cs="Arial"/>
          <w:bCs/>
        </w:rPr>
        <w:t>s</w:t>
      </w:r>
      <w:r>
        <w:rPr>
          <w:rFonts w:ascii="Arial" w:hAnsi="Arial" w:cs="Arial"/>
          <w:bCs/>
        </w:rPr>
        <w:t xml:space="preserve"> of ranking the ‘alternatives, scoring the main factors and totalling them up. To get accurate results one should follow the </w:t>
      </w:r>
      <w:r w:rsidR="00644C67">
        <w:rPr>
          <w:rFonts w:ascii="Arial" w:hAnsi="Arial" w:cs="Arial"/>
          <w:bCs/>
        </w:rPr>
        <w:t>following</w:t>
      </w:r>
      <w:r>
        <w:rPr>
          <w:rFonts w:ascii="Arial" w:hAnsi="Arial" w:cs="Arial"/>
          <w:bCs/>
        </w:rPr>
        <w:t xml:space="preserve"> steps:-</w:t>
      </w:r>
    </w:p>
    <w:p w14:paraId="235E6C31" w14:textId="35D3AC51" w:rsidR="00A12484" w:rsidRDefault="00644C67" w:rsidP="00A12484">
      <w:pPr>
        <w:pStyle w:val="ListParagraph"/>
        <w:numPr>
          <w:ilvl w:val="0"/>
          <w:numId w:val="9"/>
        </w:numPr>
        <w:spacing w:line="360" w:lineRule="auto"/>
        <w:jc w:val="both"/>
        <w:rPr>
          <w:rFonts w:ascii="Arial" w:hAnsi="Arial" w:cs="Arial"/>
          <w:bCs/>
        </w:rPr>
      </w:pPr>
      <w:r>
        <w:rPr>
          <w:rFonts w:ascii="Arial" w:hAnsi="Arial" w:cs="Arial"/>
          <w:bCs/>
        </w:rPr>
        <w:t xml:space="preserve">To create a table labelling the alternatives down the left and listing the major factors of the cause across the top of the table in the column headings like shown in the example above. </w:t>
      </w:r>
    </w:p>
    <w:p w14:paraId="148670CD" w14:textId="6D658D60" w:rsidR="00644C67" w:rsidRDefault="00644C67" w:rsidP="00A12484">
      <w:pPr>
        <w:pStyle w:val="ListParagraph"/>
        <w:numPr>
          <w:ilvl w:val="0"/>
          <w:numId w:val="9"/>
        </w:numPr>
        <w:spacing w:line="360" w:lineRule="auto"/>
        <w:jc w:val="both"/>
        <w:rPr>
          <w:rFonts w:ascii="Arial" w:hAnsi="Arial" w:cs="Arial"/>
          <w:bCs/>
        </w:rPr>
      </w:pPr>
      <w:r>
        <w:rPr>
          <w:rFonts w:ascii="Arial" w:hAnsi="Arial" w:cs="Arial"/>
          <w:bCs/>
        </w:rPr>
        <w:t>Give a score to the alternatives followed by the major factors</w:t>
      </w:r>
    </w:p>
    <w:p w14:paraId="703CF3E5" w14:textId="6F3D990D" w:rsidR="00644C67" w:rsidRDefault="00644C67" w:rsidP="00A12484">
      <w:pPr>
        <w:pStyle w:val="ListParagraph"/>
        <w:numPr>
          <w:ilvl w:val="0"/>
          <w:numId w:val="9"/>
        </w:numPr>
        <w:spacing w:line="360" w:lineRule="auto"/>
        <w:jc w:val="both"/>
        <w:rPr>
          <w:rFonts w:ascii="Arial" w:hAnsi="Arial" w:cs="Arial"/>
          <w:bCs/>
        </w:rPr>
      </w:pPr>
      <w:r>
        <w:rPr>
          <w:rFonts w:ascii="Arial" w:hAnsi="Arial" w:cs="Arial"/>
          <w:bCs/>
        </w:rPr>
        <w:t xml:space="preserve">Calculate the factors and record the sum in the total column for each alternative with the factors. </w:t>
      </w:r>
    </w:p>
    <w:p w14:paraId="7538933E" w14:textId="77777777" w:rsidR="00644C67" w:rsidRDefault="00644C67" w:rsidP="00A12484">
      <w:pPr>
        <w:pStyle w:val="ListParagraph"/>
        <w:numPr>
          <w:ilvl w:val="0"/>
          <w:numId w:val="9"/>
        </w:numPr>
        <w:spacing w:line="360" w:lineRule="auto"/>
        <w:jc w:val="both"/>
        <w:rPr>
          <w:rFonts w:ascii="Arial" w:hAnsi="Arial" w:cs="Arial"/>
          <w:bCs/>
        </w:rPr>
      </w:pPr>
      <w:r>
        <w:rPr>
          <w:rFonts w:ascii="Arial" w:hAnsi="Arial" w:cs="Arial"/>
          <w:bCs/>
        </w:rPr>
        <w:lastRenderedPageBreak/>
        <w:t>After working out the totals, multiply the scores of each alternatives factors by the initial ranking number for each of the factors. Here you will have an overall score for each factor.</w:t>
      </w:r>
    </w:p>
    <w:p w14:paraId="30AB4A94" w14:textId="77777777" w:rsidR="00644C67" w:rsidRDefault="00644C67" w:rsidP="00A12484">
      <w:pPr>
        <w:pStyle w:val="ListParagraph"/>
        <w:numPr>
          <w:ilvl w:val="0"/>
          <w:numId w:val="9"/>
        </w:numPr>
        <w:spacing w:line="360" w:lineRule="auto"/>
        <w:jc w:val="both"/>
        <w:rPr>
          <w:rFonts w:ascii="Arial" w:hAnsi="Arial" w:cs="Arial"/>
          <w:bCs/>
        </w:rPr>
      </w:pPr>
      <w:r>
        <w:rPr>
          <w:rFonts w:ascii="Arial" w:hAnsi="Arial" w:cs="Arial"/>
          <w:bCs/>
        </w:rPr>
        <w:t xml:space="preserve">Finally add the total for each alternative and select the highest score to be the solution. </w:t>
      </w:r>
    </w:p>
    <w:p w14:paraId="6FC4E2CC" w14:textId="2CD892A9" w:rsidR="00644C67" w:rsidRPr="00644C67" w:rsidRDefault="005F3993" w:rsidP="00644C67">
      <w:pPr>
        <w:spacing w:line="360" w:lineRule="auto"/>
        <w:jc w:val="both"/>
        <w:rPr>
          <w:rFonts w:ascii="Arial" w:hAnsi="Arial" w:cs="Arial"/>
          <w:bCs/>
        </w:rPr>
      </w:pPr>
      <w:r>
        <w:rPr>
          <w:rFonts w:ascii="Arial" w:hAnsi="Arial" w:cs="Arial"/>
          <w:bCs/>
        </w:rPr>
        <w:t xml:space="preserve">From looking at both the PMI/ Grid analysis (images) it is clear that these decision making methods are useful to get solutions that can help prevent the cause or problems that can occur at work with employees and organisations. From the examples provided it is clear there are ways to solve problems and in relation to work related stress the decision that would be best for me personally would be to change departments at the work place. </w:t>
      </w:r>
    </w:p>
    <w:p w14:paraId="3A4826B4" w14:textId="77777777" w:rsidR="00906C00" w:rsidRDefault="00906C00" w:rsidP="00D67812">
      <w:pPr>
        <w:spacing w:line="360" w:lineRule="auto"/>
        <w:jc w:val="both"/>
        <w:rPr>
          <w:rFonts w:ascii="Arial" w:hAnsi="Arial" w:cs="Arial"/>
          <w:b/>
          <w:bCs/>
          <w:sz w:val="28"/>
          <w:szCs w:val="28"/>
          <w:u w:val="single"/>
        </w:rPr>
      </w:pPr>
    </w:p>
    <w:p w14:paraId="7D018966" w14:textId="77777777" w:rsidR="00906C00" w:rsidRDefault="00906C00" w:rsidP="00D67812">
      <w:pPr>
        <w:spacing w:line="360" w:lineRule="auto"/>
        <w:jc w:val="both"/>
        <w:rPr>
          <w:rFonts w:ascii="Arial" w:hAnsi="Arial" w:cs="Arial"/>
          <w:b/>
          <w:bCs/>
          <w:sz w:val="28"/>
          <w:szCs w:val="28"/>
          <w:u w:val="single"/>
        </w:rPr>
      </w:pPr>
    </w:p>
    <w:p w14:paraId="3F010F3B" w14:textId="77777777" w:rsidR="00906C00" w:rsidRDefault="00906C00" w:rsidP="00D67812">
      <w:pPr>
        <w:spacing w:line="360" w:lineRule="auto"/>
        <w:jc w:val="both"/>
        <w:rPr>
          <w:rFonts w:ascii="Arial" w:hAnsi="Arial" w:cs="Arial"/>
          <w:b/>
          <w:bCs/>
          <w:sz w:val="28"/>
          <w:szCs w:val="28"/>
          <w:u w:val="single"/>
        </w:rPr>
      </w:pPr>
    </w:p>
    <w:p w14:paraId="26B229F8" w14:textId="77777777" w:rsidR="00906C00" w:rsidRDefault="00906C00" w:rsidP="00D67812">
      <w:pPr>
        <w:spacing w:line="360" w:lineRule="auto"/>
        <w:jc w:val="both"/>
        <w:rPr>
          <w:rFonts w:ascii="Arial" w:hAnsi="Arial" w:cs="Arial"/>
          <w:b/>
          <w:bCs/>
          <w:sz w:val="28"/>
          <w:szCs w:val="28"/>
          <w:u w:val="single"/>
        </w:rPr>
      </w:pPr>
    </w:p>
    <w:p w14:paraId="1C00D946" w14:textId="77777777" w:rsidR="00906C00" w:rsidRDefault="00906C00" w:rsidP="00D67812">
      <w:pPr>
        <w:spacing w:line="360" w:lineRule="auto"/>
        <w:jc w:val="both"/>
        <w:rPr>
          <w:rFonts w:ascii="Arial" w:hAnsi="Arial" w:cs="Arial"/>
          <w:b/>
          <w:bCs/>
          <w:sz w:val="28"/>
          <w:szCs w:val="28"/>
          <w:u w:val="single"/>
        </w:rPr>
      </w:pPr>
    </w:p>
    <w:p w14:paraId="679C2586" w14:textId="77777777" w:rsidR="00906C00" w:rsidRDefault="00906C00" w:rsidP="00D67812">
      <w:pPr>
        <w:spacing w:line="360" w:lineRule="auto"/>
        <w:jc w:val="both"/>
        <w:rPr>
          <w:rFonts w:ascii="Arial" w:hAnsi="Arial" w:cs="Arial"/>
          <w:b/>
          <w:bCs/>
          <w:sz w:val="28"/>
          <w:szCs w:val="28"/>
          <w:u w:val="single"/>
        </w:rPr>
      </w:pPr>
    </w:p>
    <w:p w14:paraId="6C587060" w14:textId="77777777" w:rsidR="00906C00" w:rsidRDefault="00906C00" w:rsidP="00D67812">
      <w:pPr>
        <w:spacing w:line="360" w:lineRule="auto"/>
        <w:jc w:val="both"/>
        <w:rPr>
          <w:rFonts w:ascii="Arial" w:hAnsi="Arial" w:cs="Arial"/>
          <w:b/>
          <w:bCs/>
          <w:sz w:val="28"/>
          <w:szCs w:val="28"/>
          <w:u w:val="single"/>
        </w:rPr>
      </w:pPr>
    </w:p>
    <w:p w14:paraId="17DC05E5" w14:textId="77777777" w:rsidR="00906C00" w:rsidRDefault="00906C00" w:rsidP="00D67812">
      <w:pPr>
        <w:spacing w:line="360" w:lineRule="auto"/>
        <w:jc w:val="both"/>
        <w:rPr>
          <w:rFonts w:ascii="Arial" w:hAnsi="Arial" w:cs="Arial"/>
          <w:b/>
          <w:bCs/>
          <w:sz w:val="28"/>
          <w:szCs w:val="28"/>
          <w:u w:val="single"/>
        </w:rPr>
      </w:pPr>
    </w:p>
    <w:p w14:paraId="6EDACEC5" w14:textId="77777777" w:rsidR="00906C00" w:rsidRDefault="00906C00" w:rsidP="00D67812">
      <w:pPr>
        <w:spacing w:line="360" w:lineRule="auto"/>
        <w:jc w:val="both"/>
        <w:rPr>
          <w:rFonts w:ascii="Arial" w:hAnsi="Arial" w:cs="Arial"/>
          <w:b/>
          <w:bCs/>
          <w:sz w:val="28"/>
          <w:szCs w:val="28"/>
          <w:u w:val="single"/>
        </w:rPr>
      </w:pPr>
    </w:p>
    <w:p w14:paraId="5B3B5EB1" w14:textId="77777777" w:rsidR="00906C00" w:rsidRDefault="00906C00" w:rsidP="00D67812">
      <w:pPr>
        <w:spacing w:line="360" w:lineRule="auto"/>
        <w:jc w:val="both"/>
        <w:rPr>
          <w:rFonts w:ascii="Arial" w:hAnsi="Arial" w:cs="Arial"/>
          <w:b/>
          <w:bCs/>
          <w:sz w:val="28"/>
          <w:szCs w:val="28"/>
          <w:u w:val="single"/>
        </w:rPr>
      </w:pPr>
    </w:p>
    <w:p w14:paraId="0FAC8159" w14:textId="77777777" w:rsidR="00906C00" w:rsidRDefault="00906C00" w:rsidP="00D67812">
      <w:pPr>
        <w:spacing w:line="360" w:lineRule="auto"/>
        <w:jc w:val="both"/>
        <w:rPr>
          <w:rFonts w:ascii="Arial" w:hAnsi="Arial" w:cs="Arial"/>
          <w:b/>
          <w:bCs/>
          <w:sz w:val="28"/>
          <w:szCs w:val="28"/>
          <w:u w:val="single"/>
        </w:rPr>
      </w:pPr>
    </w:p>
    <w:p w14:paraId="67EAED06" w14:textId="77777777" w:rsidR="00906C00" w:rsidRDefault="00906C00" w:rsidP="00D67812">
      <w:pPr>
        <w:spacing w:line="360" w:lineRule="auto"/>
        <w:jc w:val="both"/>
        <w:rPr>
          <w:rFonts w:ascii="Arial" w:hAnsi="Arial" w:cs="Arial"/>
          <w:b/>
          <w:bCs/>
          <w:sz w:val="28"/>
          <w:szCs w:val="28"/>
          <w:u w:val="single"/>
        </w:rPr>
      </w:pPr>
    </w:p>
    <w:p w14:paraId="3A93FA23" w14:textId="77777777" w:rsidR="00906C00" w:rsidRDefault="00906C00" w:rsidP="00D67812">
      <w:pPr>
        <w:spacing w:line="360" w:lineRule="auto"/>
        <w:jc w:val="both"/>
        <w:rPr>
          <w:rFonts w:ascii="Arial" w:hAnsi="Arial" w:cs="Arial"/>
          <w:b/>
          <w:bCs/>
          <w:sz w:val="28"/>
          <w:szCs w:val="28"/>
          <w:u w:val="single"/>
        </w:rPr>
      </w:pPr>
    </w:p>
    <w:p w14:paraId="59EFED53" w14:textId="77777777" w:rsidR="00906C00" w:rsidRDefault="00906C00" w:rsidP="00D67812">
      <w:pPr>
        <w:spacing w:line="360" w:lineRule="auto"/>
        <w:jc w:val="both"/>
        <w:rPr>
          <w:rFonts w:ascii="Arial" w:hAnsi="Arial" w:cs="Arial"/>
          <w:b/>
          <w:bCs/>
          <w:sz w:val="28"/>
          <w:szCs w:val="28"/>
          <w:u w:val="single"/>
        </w:rPr>
      </w:pPr>
    </w:p>
    <w:p w14:paraId="64707679" w14:textId="77777777" w:rsidR="00906C00" w:rsidRDefault="00906C00" w:rsidP="00D67812">
      <w:pPr>
        <w:spacing w:line="360" w:lineRule="auto"/>
        <w:jc w:val="both"/>
        <w:rPr>
          <w:rFonts w:ascii="Arial" w:hAnsi="Arial" w:cs="Arial"/>
          <w:b/>
          <w:bCs/>
          <w:sz w:val="28"/>
          <w:szCs w:val="28"/>
          <w:u w:val="single"/>
        </w:rPr>
      </w:pPr>
    </w:p>
    <w:p w14:paraId="497DDA52" w14:textId="77777777" w:rsidR="00906C00" w:rsidRDefault="00906C00" w:rsidP="00D67812">
      <w:pPr>
        <w:spacing w:line="360" w:lineRule="auto"/>
        <w:jc w:val="both"/>
        <w:rPr>
          <w:rFonts w:ascii="Arial" w:hAnsi="Arial" w:cs="Arial"/>
          <w:b/>
          <w:bCs/>
          <w:sz w:val="28"/>
          <w:szCs w:val="28"/>
          <w:u w:val="single"/>
        </w:rPr>
      </w:pPr>
    </w:p>
    <w:p w14:paraId="7C2D57DF" w14:textId="6C3EBFAF" w:rsidR="00906C00" w:rsidRDefault="005F3993" w:rsidP="00A05225">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Conclusion</w:t>
      </w:r>
    </w:p>
    <w:p w14:paraId="6F8F23B5" w14:textId="77777777" w:rsidR="002F4B3A" w:rsidRPr="002F4B3A" w:rsidRDefault="00A05225" w:rsidP="002F4B3A">
      <w:pPr>
        <w:spacing w:line="360" w:lineRule="auto"/>
        <w:jc w:val="both"/>
        <w:rPr>
          <w:rFonts w:ascii="Arial" w:hAnsi="Arial" w:cs="Arial"/>
        </w:rPr>
      </w:pPr>
      <w:r w:rsidRPr="002F4B3A">
        <w:rPr>
          <w:rFonts w:ascii="Arial" w:hAnsi="Arial" w:cs="Arial"/>
        </w:rPr>
        <w:t>Problem solving and decision making can be a hard task however, by analysing the cause and effects</w:t>
      </w:r>
      <w:r w:rsidR="003370A2" w:rsidRPr="002F4B3A">
        <w:rPr>
          <w:rFonts w:ascii="Arial" w:hAnsi="Arial" w:cs="Arial"/>
        </w:rPr>
        <w:t xml:space="preserve"> and getting to the root of the problem ca</w:t>
      </w:r>
      <w:r w:rsidRPr="002F4B3A">
        <w:rPr>
          <w:rFonts w:ascii="Arial" w:hAnsi="Arial" w:cs="Arial"/>
        </w:rPr>
        <w:t xml:space="preserve">n make it easier for one to solve </w:t>
      </w:r>
      <w:r w:rsidR="003370A2" w:rsidRPr="002F4B3A">
        <w:rPr>
          <w:rFonts w:ascii="Arial" w:hAnsi="Arial" w:cs="Arial"/>
        </w:rPr>
        <w:t xml:space="preserve">or understand what would be better for them in the circumstances. To support this the Fishbone, SWOT or Pestle methods can be used in order to have a better understanding.  </w:t>
      </w:r>
    </w:p>
    <w:p w14:paraId="78BB1EDB" w14:textId="6159C905" w:rsidR="003370A2" w:rsidRPr="002F4B3A" w:rsidRDefault="003370A2" w:rsidP="002F4B3A">
      <w:pPr>
        <w:spacing w:line="360" w:lineRule="auto"/>
        <w:jc w:val="both"/>
        <w:rPr>
          <w:rFonts w:ascii="Arial" w:hAnsi="Arial" w:cs="Arial"/>
        </w:rPr>
      </w:pPr>
      <w:r w:rsidRPr="002F4B3A">
        <w:rPr>
          <w:rFonts w:ascii="Arial" w:hAnsi="Arial" w:cs="Arial"/>
        </w:rPr>
        <w:t xml:space="preserve">In relation to work related stress many things need to be taken into consideration and the main one being the health of employees. Stress can cause a lot of damage to employees as well as organisations, if a solution is not found at the right time, this can cause damage to the business/organisation as a whole. As mentioned in this report there are alternative solutions and the use of PMI/Grid analysis will help get to a decision or solution. </w:t>
      </w:r>
    </w:p>
    <w:p w14:paraId="42040E01" w14:textId="73FCADB8" w:rsidR="00906C00" w:rsidRPr="002F4B3A" w:rsidRDefault="002F4B3A" w:rsidP="00D67812">
      <w:pPr>
        <w:spacing w:line="360" w:lineRule="auto"/>
        <w:jc w:val="both"/>
        <w:rPr>
          <w:rFonts w:ascii="Arial" w:hAnsi="Arial" w:cs="Arial"/>
          <w:bCs/>
        </w:rPr>
      </w:pPr>
      <w:r>
        <w:rPr>
          <w:rFonts w:ascii="Arial" w:hAnsi="Arial" w:cs="Arial"/>
          <w:bCs/>
        </w:rPr>
        <w:t>It</w:t>
      </w:r>
      <w:r w:rsidR="003370A2" w:rsidRPr="002F4B3A">
        <w:rPr>
          <w:rFonts w:ascii="Arial" w:hAnsi="Arial" w:cs="Arial"/>
          <w:bCs/>
        </w:rPr>
        <w:t xml:space="preserve"> is a norm for stress to follow at work </w:t>
      </w:r>
      <w:r w:rsidRPr="002F4B3A">
        <w:rPr>
          <w:rFonts w:ascii="Arial" w:hAnsi="Arial" w:cs="Arial"/>
          <w:bCs/>
        </w:rPr>
        <w:t>however</w:t>
      </w:r>
      <w:r w:rsidR="003370A2" w:rsidRPr="002F4B3A">
        <w:rPr>
          <w:rFonts w:ascii="Arial" w:hAnsi="Arial" w:cs="Arial"/>
          <w:bCs/>
        </w:rPr>
        <w:t>, the way in which you deal with the problems</w:t>
      </w:r>
      <w:r>
        <w:rPr>
          <w:rFonts w:ascii="Arial" w:hAnsi="Arial" w:cs="Arial"/>
          <w:bCs/>
        </w:rPr>
        <w:t xml:space="preserve"> will benefit you in the long run. </w:t>
      </w:r>
    </w:p>
    <w:p w14:paraId="309A15E7" w14:textId="77777777" w:rsidR="00906C00" w:rsidRDefault="00906C00" w:rsidP="00D67812">
      <w:pPr>
        <w:spacing w:line="360" w:lineRule="auto"/>
        <w:jc w:val="both"/>
        <w:rPr>
          <w:rFonts w:ascii="Arial" w:hAnsi="Arial" w:cs="Arial"/>
          <w:b/>
          <w:bCs/>
          <w:sz w:val="28"/>
          <w:szCs w:val="28"/>
          <w:u w:val="single"/>
        </w:rPr>
      </w:pPr>
    </w:p>
    <w:p w14:paraId="22471B15" w14:textId="77777777" w:rsidR="00906C00" w:rsidRDefault="00906C00" w:rsidP="00D67812">
      <w:pPr>
        <w:spacing w:line="360" w:lineRule="auto"/>
        <w:jc w:val="both"/>
        <w:rPr>
          <w:rFonts w:ascii="Arial" w:hAnsi="Arial" w:cs="Arial"/>
          <w:b/>
          <w:bCs/>
          <w:sz w:val="28"/>
          <w:szCs w:val="28"/>
          <w:u w:val="single"/>
        </w:rPr>
      </w:pPr>
    </w:p>
    <w:p w14:paraId="1CE6B824" w14:textId="77777777" w:rsidR="00906C00" w:rsidRDefault="00906C00" w:rsidP="00D67812">
      <w:pPr>
        <w:spacing w:line="360" w:lineRule="auto"/>
        <w:jc w:val="both"/>
        <w:rPr>
          <w:rFonts w:ascii="Arial" w:hAnsi="Arial" w:cs="Arial"/>
          <w:b/>
          <w:bCs/>
          <w:sz w:val="28"/>
          <w:szCs w:val="28"/>
          <w:u w:val="single"/>
        </w:rPr>
      </w:pPr>
    </w:p>
    <w:p w14:paraId="5A3309CE" w14:textId="77777777" w:rsidR="00906C00" w:rsidRDefault="00906C00" w:rsidP="00D67812">
      <w:pPr>
        <w:spacing w:line="360" w:lineRule="auto"/>
        <w:jc w:val="both"/>
        <w:rPr>
          <w:rFonts w:ascii="Arial" w:hAnsi="Arial" w:cs="Arial"/>
          <w:b/>
          <w:bCs/>
          <w:sz w:val="28"/>
          <w:szCs w:val="28"/>
          <w:u w:val="single"/>
        </w:rPr>
      </w:pPr>
    </w:p>
    <w:p w14:paraId="730BFDAC" w14:textId="77777777" w:rsidR="00906C00" w:rsidRDefault="00906C00" w:rsidP="00D67812">
      <w:pPr>
        <w:spacing w:line="360" w:lineRule="auto"/>
        <w:jc w:val="both"/>
        <w:rPr>
          <w:rFonts w:ascii="Arial" w:hAnsi="Arial" w:cs="Arial"/>
          <w:b/>
          <w:bCs/>
          <w:sz w:val="28"/>
          <w:szCs w:val="28"/>
          <w:u w:val="single"/>
        </w:rPr>
      </w:pPr>
    </w:p>
    <w:p w14:paraId="2E0FA785" w14:textId="77777777" w:rsidR="00906C00" w:rsidRDefault="00906C00" w:rsidP="00D67812">
      <w:pPr>
        <w:spacing w:line="360" w:lineRule="auto"/>
        <w:jc w:val="both"/>
        <w:rPr>
          <w:rFonts w:ascii="Arial" w:hAnsi="Arial" w:cs="Arial"/>
          <w:b/>
          <w:bCs/>
          <w:sz w:val="28"/>
          <w:szCs w:val="28"/>
          <w:u w:val="single"/>
        </w:rPr>
      </w:pPr>
    </w:p>
    <w:p w14:paraId="299A72DB" w14:textId="77777777" w:rsidR="00906C00" w:rsidRDefault="00906C00" w:rsidP="00D67812">
      <w:pPr>
        <w:spacing w:line="360" w:lineRule="auto"/>
        <w:jc w:val="both"/>
        <w:rPr>
          <w:rFonts w:ascii="Arial" w:hAnsi="Arial" w:cs="Arial"/>
          <w:b/>
          <w:bCs/>
          <w:sz w:val="28"/>
          <w:szCs w:val="28"/>
          <w:u w:val="single"/>
        </w:rPr>
      </w:pPr>
    </w:p>
    <w:p w14:paraId="253517B9" w14:textId="77777777" w:rsidR="00906C00" w:rsidRDefault="00906C00" w:rsidP="00D67812">
      <w:pPr>
        <w:spacing w:line="360" w:lineRule="auto"/>
        <w:jc w:val="both"/>
        <w:rPr>
          <w:rFonts w:ascii="Arial" w:hAnsi="Arial" w:cs="Arial"/>
          <w:b/>
          <w:bCs/>
          <w:sz w:val="28"/>
          <w:szCs w:val="28"/>
          <w:u w:val="single"/>
        </w:rPr>
      </w:pPr>
    </w:p>
    <w:p w14:paraId="00DBD7B9" w14:textId="77777777" w:rsidR="00906C00" w:rsidRDefault="00906C00" w:rsidP="00D67812">
      <w:pPr>
        <w:spacing w:line="360" w:lineRule="auto"/>
        <w:jc w:val="both"/>
        <w:rPr>
          <w:rFonts w:ascii="Arial" w:hAnsi="Arial" w:cs="Arial"/>
          <w:b/>
          <w:bCs/>
          <w:sz w:val="28"/>
          <w:szCs w:val="28"/>
          <w:u w:val="single"/>
        </w:rPr>
      </w:pPr>
    </w:p>
    <w:p w14:paraId="0CEF7A93" w14:textId="77777777" w:rsidR="00906C00" w:rsidRDefault="00906C00" w:rsidP="00D67812">
      <w:pPr>
        <w:spacing w:line="360" w:lineRule="auto"/>
        <w:jc w:val="both"/>
        <w:rPr>
          <w:rFonts w:ascii="Arial" w:hAnsi="Arial" w:cs="Arial"/>
          <w:b/>
          <w:bCs/>
          <w:sz w:val="28"/>
          <w:szCs w:val="28"/>
          <w:u w:val="single"/>
        </w:rPr>
      </w:pPr>
    </w:p>
    <w:p w14:paraId="5A3E0CE1" w14:textId="77777777" w:rsidR="00906C00" w:rsidRDefault="00906C00" w:rsidP="00D67812">
      <w:pPr>
        <w:spacing w:line="360" w:lineRule="auto"/>
        <w:jc w:val="both"/>
        <w:rPr>
          <w:rFonts w:ascii="Arial" w:hAnsi="Arial" w:cs="Arial"/>
          <w:b/>
          <w:bCs/>
          <w:sz w:val="28"/>
          <w:szCs w:val="28"/>
          <w:u w:val="single"/>
        </w:rPr>
      </w:pPr>
    </w:p>
    <w:p w14:paraId="1980F0EA" w14:textId="77777777" w:rsidR="00906C00" w:rsidRDefault="00906C00" w:rsidP="00D67812">
      <w:pPr>
        <w:spacing w:line="360" w:lineRule="auto"/>
        <w:jc w:val="both"/>
        <w:rPr>
          <w:rFonts w:ascii="Arial" w:hAnsi="Arial" w:cs="Arial"/>
          <w:b/>
          <w:bCs/>
          <w:sz w:val="28"/>
          <w:szCs w:val="28"/>
          <w:u w:val="single"/>
        </w:rPr>
      </w:pPr>
    </w:p>
    <w:p w14:paraId="02A702A6" w14:textId="77777777" w:rsidR="00906C00" w:rsidRDefault="00906C00" w:rsidP="00D67812">
      <w:pPr>
        <w:spacing w:line="360" w:lineRule="auto"/>
        <w:jc w:val="both"/>
        <w:rPr>
          <w:rFonts w:ascii="Arial" w:hAnsi="Arial" w:cs="Arial"/>
          <w:b/>
          <w:bCs/>
          <w:sz w:val="28"/>
          <w:szCs w:val="28"/>
          <w:u w:val="single"/>
        </w:rPr>
      </w:pPr>
    </w:p>
    <w:p w14:paraId="65572C09" w14:textId="77777777" w:rsidR="00AC70D8" w:rsidRDefault="00AC70D8" w:rsidP="00AC70D8">
      <w:pPr>
        <w:spacing w:after="200" w:line="276" w:lineRule="auto"/>
        <w:rPr>
          <w:rFonts w:ascii="Arial" w:eastAsia="Calibri" w:hAnsi="Arial" w:cs="Arial"/>
          <w:b/>
          <w:i/>
        </w:rPr>
      </w:pPr>
    </w:p>
    <w:p w14:paraId="45249D06" w14:textId="6EAF7D79" w:rsidR="00AC70D8" w:rsidRPr="00AC70D8" w:rsidRDefault="00AC70D8" w:rsidP="00AC70D8">
      <w:pPr>
        <w:spacing w:after="200" w:line="276" w:lineRule="auto"/>
        <w:jc w:val="center"/>
        <w:rPr>
          <w:rFonts w:ascii="Arial" w:eastAsia="Calibri" w:hAnsi="Arial" w:cs="Arial"/>
          <w:b/>
          <w:sz w:val="28"/>
          <w:szCs w:val="28"/>
          <w:u w:val="single"/>
        </w:rPr>
      </w:pPr>
      <w:r w:rsidRPr="00AC70D8">
        <w:rPr>
          <w:rFonts w:ascii="Arial" w:eastAsia="Calibri" w:hAnsi="Arial" w:cs="Arial"/>
          <w:b/>
          <w:sz w:val="28"/>
          <w:szCs w:val="28"/>
          <w:u w:val="single"/>
        </w:rPr>
        <w:lastRenderedPageBreak/>
        <w:t>ACTION PLAN</w:t>
      </w:r>
    </w:p>
    <w:p w14:paraId="2E1C0A5C"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b/>
          <w:i/>
        </w:rPr>
        <w:t>Problem</w:t>
      </w:r>
      <w:r w:rsidRPr="00AC70D8">
        <w:rPr>
          <w:rFonts w:ascii="Arial" w:eastAsia="Calibri" w:hAnsi="Arial" w:cs="Arial"/>
        </w:rPr>
        <w:t xml:space="preserve">; </w:t>
      </w:r>
    </w:p>
    <w:p w14:paraId="04C64843" w14:textId="77777777" w:rsidR="00AC70D8" w:rsidRPr="00AC70D8" w:rsidRDefault="00AC70D8" w:rsidP="00AC70D8">
      <w:pPr>
        <w:numPr>
          <w:ilvl w:val="0"/>
          <w:numId w:val="20"/>
        </w:numPr>
        <w:spacing w:after="200" w:line="276" w:lineRule="auto"/>
        <w:rPr>
          <w:rFonts w:ascii="Arial" w:eastAsia="Calibri" w:hAnsi="Arial" w:cs="Arial"/>
        </w:rPr>
      </w:pPr>
      <w:r w:rsidRPr="00AC70D8">
        <w:rPr>
          <w:rFonts w:ascii="Arial" w:eastAsia="Calibri" w:hAnsi="Arial" w:cs="Arial"/>
        </w:rPr>
        <w:t>‘Work related Stress’</w:t>
      </w:r>
    </w:p>
    <w:p w14:paraId="45CEE7D7"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b/>
          <w:i/>
        </w:rPr>
        <w:t>Chosen Solution</w:t>
      </w:r>
      <w:r w:rsidRPr="00AC70D8">
        <w:rPr>
          <w:rFonts w:ascii="Arial" w:eastAsia="Calibri" w:hAnsi="Arial" w:cs="Arial"/>
        </w:rPr>
        <w:t>:</w:t>
      </w:r>
    </w:p>
    <w:p w14:paraId="67127628" w14:textId="389EF4DD" w:rsidR="00AC70D8" w:rsidRPr="00AC70D8" w:rsidRDefault="00AC70D8" w:rsidP="00AC70D8">
      <w:pPr>
        <w:numPr>
          <w:ilvl w:val="0"/>
          <w:numId w:val="20"/>
        </w:numPr>
        <w:tabs>
          <w:tab w:val="left" w:pos="420"/>
        </w:tabs>
        <w:spacing w:after="200" w:line="276" w:lineRule="auto"/>
        <w:rPr>
          <w:rFonts w:ascii="Arial" w:eastAsia="Calibri" w:hAnsi="Arial" w:cs="Arial"/>
        </w:rPr>
      </w:pPr>
      <w:r w:rsidRPr="00AC70D8">
        <w:rPr>
          <w:rFonts w:ascii="Arial" w:eastAsia="Calibri" w:hAnsi="Arial" w:cs="Arial"/>
        </w:rPr>
        <w:t xml:space="preserve">Change of Department at Work </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27"/>
        <w:gridCol w:w="3893"/>
        <w:gridCol w:w="2126"/>
        <w:gridCol w:w="1560"/>
      </w:tblGrid>
      <w:tr w:rsidR="00AC70D8" w:rsidRPr="00AC70D8" w14:paraId="2D86E169" w14:textId="77777777" w:rsidTr="00C92693">
        <w:trPr>
          <w:trHeight w:val="417"/>
        </w:trPr>
        <w:tc>
          <w:tcPr>
            <w:tcW w:w="2027" w:type="dxa"/>
          </w:tcPr>
          <w:p w14:paraId="4A4BBC4A" w14:textId="77777777" w:rsidR="00AC70D8" w:rsidRPr="00AC70D8" w:rsidRDefault="00AC70D8" w:rsidP="00AC70D8">
            <w:pPr>
              <w:spacing w:after="200" w:line="276" w:lineRule="auto"/>
              <w:jc w:val="center"/>
              <w:rPr>
                <w:rFonts w:ascii="Arial" w:eastAsia="Calibri" w:hAnsi="Arial" w:cs="Arial"/>
                <w:b/>
              </w:rPr>
            </w:pPr>
            <w:r w:rsidRPr="00AC70D8">
              <w:rPr>
                <w:rFonts w:ascii="Arial" w:eastAsia="Calibri" w:hAnsi="Arial" w:cs="Arial"/>
                <w:b/>
              </w:rPr>
              <w:t>Actions</w:t>
            </w:r>
          </w:p>
        </w:tc>
        <w:tc>
          <w:tcPr>
            <w:tcW w:w="3893" w:type="dxa"/>
          </w:tcPr>
          <w:p w14:paraId="568341F7" w14:textId="77777777" w:rsidR="00AC70D8" w:rsidRPr="00AC70D8" w:rsidRDefault="00AC70D8" w:rsidP="00AC70D8">
            <w:pPr>
              <w:spacing w:after="200" w:line="276" w:lineRule="auto"/>
              <w:jc w:val="center"/>
              <w:rPr>
                <w:rFonts w:ascii="Arial" w:eastAsia="Calibri" w:hAnsi="Arial" w:cs="Arial"/>
                <w:b/>
              </w:rPr>
            </w:pPr>
            <w:r w:rsidRPr="00AC70D8">
              <w:rPr>
                <w:rFonts w:ascii="Arial" w:eastAsia="Calibri" w:hAnsi="Arial" w:cs="Arial"/>
                <w:b/>
              </w:rPr>
              <w:t>Description</w:t>
            </w:r>
          </w:p>
        </w:tc>
        <w:tc>
          <w:tcPr>
            <w:tcW w:w="2126" w:type="dxa"/>
          </w:tcPr>
          <w:p w14:paraId="04868DD4" w14:textId="77777777" w:rsidR="00AC70D8" w:rsidRPr="00AC70D8" w:rsidRDefault="00AC70D8" w:rsidP="00AC70D8">
            <w:pPr>
              <w:spacing w:after="200" w:line="276" w:lineRule="auto"/>
              <w:rPr>
                <w:rFonts w:ascii="Arial" w:eastAsia="Calibri" w:hAnsi="Arial" w:cs="Arial"/>
                <w:b/>
              </w:rPr>
            </w:pPr>
            <w:r w:rsidRPr="00AC70D8">
              <w:rPr>
                <w:rFonts w:ascii="Arial" w:eastAsia="Calibri" w:hAnsi="Arial" w:cs="Arial"/>
                <w:b/>
              </w:rPr>
              <w:t>Time frame</w:t>
            </w:r>
          </w:p>
        </w:tc>
        <w:tc>
          <w:tcPr>
            <w:tcW w:w="1560" w:type="dxa"/>
          </w:tcPr>
          <w:p w14:paraId="38FBC37A" w14:textId="77777777" w:rsidR="00AC70D8" w:rsidRPr="00AC70D8" w:rsidRDefault="00AC70D8" w:rsidP="00AC70D8">
            <w:pPr>
              <w:spacing w:after="200" w:line="276" w:lineRule="auto"/>
              <w:rPr>
                <w:rFonts w:ascii="Arial" w:eastAsia="Calibri" w:hAnsi="Arial" w:cs="Arial"/>
                <w:b/>
              </w:rPr>
            </w:pPr>
            <w:r w:rsidRPr="00AC70D8">
              <w:rPr>
                <w:rFonts w:ascii="Arial" w:eastAsia="Calibri" w:hAnsi="Arial" w:cs="Arial"/>
                <w:b/>
              </w:rPr>
              <w:t>Staff responsible</w:t>
            </w:r>
          </w:p>
        </w:tc>
      </w:tr>
      <w:tr w:rsidR="00AC70D8" w:rsidRPr="00AC70D8" w14:paraId="61A0D995" w14:textId="77777777" w:rsidTr="00C92693">
        <w:trPr>
          <w:trHeight w:val="1892"/>
        </w:trPr>
        <w:tc>
          <w:tcPr>
            <w:tcW w:w="2027" w:type="dxa"/>
          </w:tcPr>
          <w:p w14:paraId="2A823490" w14:textId="77777777" w:rsidR="00AC70D8" w:rsidRPr="00AC70D8" w:rsidRDefault="00AC70D8" w:rsidP="00AC70D8">
            <w:pPr>
              <w:spacing w:after="200" w:line="276" w:lineRule="auto"/>
              <w:rPr>
                <w:rFonts w:ascii="Arial" w:eastAsia="Calibri" w:hAnsi="Arial" w:cs="Arial"/>
              </w:rPr>
            </w:pPr>
          </w:p>
          <w:p w14:paraId="602753B9"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Will require additional training to suit the new job role</w:t>
            </w:r>
          </w:p>
          <w:p w14:paraId="5FC3D11F"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                      </w:t>
            </w:r>
          </w:p>
        </w:tc>
        <w:tc>
          <w:tcPr>
            <w:tcW w:w="3893" w:type="dxa"/>
          </w:tcPr>
          <w:p w14:paraId="763A8832" w14:textId="77777777" w:rsidR="00AC70D8" w:rsidRPr="00AC70D8" w:rsidRDefault="00AC70D8" w:rsidP="00AC70D8">
            <w:pPr>
              <w:spacing w:after="200" w:line="276" w:lineRule="auto"/>
              <w:rPr>
                <w:rFonts w:ascii="Arial" w:eastAsia="Calibri" w:hAnsi="Arial" w:cs="Arial"/>
              </w:rPr>
            </w:pPr>
          </w:p>
          <w:p w14:paraId="3E87E29F" w14:textId="77777777" w:rsidR="00AC70D8" w:rsidRPr="00AC70D8" w:rsidRDefault="00AC70D8" w:rsidP="00AC70D8">
            <w:pPr>
              <w:spacing w:after="200" w:line="276" w:lineRule="auto"/>
              <w:jc w:val="both"/>
              <w:rPr>
                <w:rFonts w:ascii="Arial" w:eastAsia="Calibri" w:hAnsi="Arial" w:cs="Arial"/>
              </w:rPr>
            </w:pPr>
            <w:r w:rsidRPr="00AC70D8">
              <w:rPr>
                <w:rFonts w:ascii="Arial" w:eastAsia="Calibri" w:hAnsi="Arial" w:cs="Arial"/>
              </w:rPr>
              <w:t xml:space="preserve">Once changing department it is essential to have the right training to conduct the work. </w:t>
            </w:r>
          </w:p>
          <w:p w14:paraId="7E0DBC5C" w14:textId="77777777" w:rsidR="00AC70D8" w:rsidRPr="00AC70D8" w:rsidRDefault="00AC70D8" w:rsidP="00AC70D8">
            <w:pPr>
              <w:spacing w:after="200" w:line="276" w:lineRule="auto"/>
              <w:jc w:val="both"/>
              <w:rPr>
                <w:rFonts w:ascii="Arial" w:eastAsia="Calibri" w:hAnsi="Arial" w:cs="Arial"/>
              </w:rPr>
            </w:pPr>
            <w:r w:rsidRPr="00AC70D8">
              <w:rPr>
                <w:rFonts w:ascii="Arial" w:eastAsia="Calibri" w:hAnsi="Arial" w:cs="Arial"/>
              </w:rPr>
              <w:t xml:space="preserve">Be determined and motivated to learn </w:t>
            </w:r>
          </w:p>
        </w:tc>
        <w:tc>
          <w:tcPr>
            <w:tcW w:w="2126" w:type="dxa"/>
          </w:tcPr>
          <w:p w14:paraId="70000403" w14:textId="77777777" w:rsidR="00AC70D8" w:rsidRPr="00AC70D8" w:rsidRDefault="00AC70D8" w:rsidP="00AC70D8">
            <w:pPr>
              <w:spacing w:after="200" w:line="276" w:lineRule="auto"/>
              <w:rPr>
                <w:rFonts w:ascii="Arial" w:eastAsia="Calibri" w:hAnsi="Arial" w:cs="Arial"/>
              </w:rPr>
            </w:pPr>
          </w:p>
          <w:p w14:paraId="4BA6EB30"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13</w:t>
            </w:r>
            <w:r w:rsidRPr="00AC70D8">
              <w:rPr>
                <w:rFonts w:ascii="Arial" w:eastAsia="Calibri" w:hAnsi="Arial" w:cs="Arial"/>
                <w:vertAlign w:val="superscript"/>
              </w:rPr>
              <w:t>th</w:t>
            </w:r>
            <w:r w:rsidRPr="00AC70D8">
              <w:rPr>
                <w:rFonts w:ascii="Arial" w:eastAsia="Calibri" w:hAnsi="Arial" w:cs="Arial"/>
              </w:rPr>
              <w:t xml:space="preserve"> December 2021 </w:t>
            </w:r>
          </w:p>
          <w:p w14:paraId="5D997344"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to the</w:t>
            </w:r>
          </w:p>
          <w:p w14:paraId="62E7E7F2"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24</w:t>
            </w:r>
            <w:r w:rsidRPr="00AC70D8">
              <w:rPr>
                <w:rFonts w:ascii="Arial" w:eastAsia="Calibri" w:hAnsi="Arial" w:cs="Arial"/>
                <w:vertAlign w:val="superscript"/>
              </w:rPr>
              <w:t>th</w:t>
            </w:r>
            <w:r w:rsidRPr="00AC70D8">
              <w:rPr>
                <w:rFonts w:ascii="Arial" w:eastAsia="Calibri" w:hAnsi="Arial" w:cs="Arial"/>
              </w:rPr>
              <w:t xml:space="preserve"> December 2021  </w:t>
            </w:r>
          </w:p>
        </w:tc>
        <w:tc>
          <w:tcPr>
            <w:tcW w:w="1560" w:type="dxa"/>
          </w:tcPr>
          <w:p w14:paraId="75BA0C7F"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Management</w:t>
            </w:r>
          </w:p>
          <w:p w14:paraId="7D7E5F51"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Supervisor </w:t>
            </w:r>
          </w:p>
          <w:p w14:paraId="741B97F0"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Training team </w:t>
            </w:r>
          </w:p>
        </w:tc>
      </w:tr>
      <w:tr w:rsidR="00AC70D8" w:rsidRPr="00AC70D8" w14:paraId="36FB41C6" w14:textId="77777777" w:rsidTr="00C92693">
        <w:trPr>
          <w:trHeight w:val="1978"/>
        </w:trPr>
        <w:tc>
          <w:tcPr>
            <w:tcW w:w="2027" w:type="dxa"/>
          </w:tcPr>
          <w:p w14:paraId="72C80BA8" w14:textId="77777777" w:rsidR="00AC70D8" w:rsidRPr="00AC70D8" w:rsidRDefault="00AC70D8" w:rsidP="00AC70D8">
            <w:pPr>
              <w:spacing w:after="200" w:line="276" w:lineRule="auto"/>
              <w:rPr>
                <w:rFonts w:ascii="Arial" w:eastAsia="Calibri" w:hAnsi="Arial" w:cs="Arial"/>
              </w:rPr>
            </w:pPr>
          </w:p>
          <w:p w14:paraId="7F7426C3"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Meet the new team/colleagues </w:t>
            </w:r>
          </w:p>
          <w:p w14:paraId="25FFF510" w14:textId="77777777" w:rsidR="00AC70D8" w:rsidRPr="00AC70D8" w:rsidRDefault="00AC70D8" w:rsidP="00AC70D8">
            <w:pPr>
              <w:spacing w:after="200" w:line="276" w:lineRule="auto"/>
              <w:rPr>
                <w:rFonts w:ascii="Arial" w:eastAsia="Calibri" w:hAnsi="Arial" w:cs="Arial"/>
              </w:rPr>
            </w:pPr>
          </w:p>
          <w:p w14:paraId="676921C7" w14:textId="77777777" w:rsidR="00AC70D8" w:rsidRPr="00AC70D8" w:rsidRDefault="00AC70D8" w:rsidP="00AC70D8">
            <w:pPr>
              <w:spacing w:after="200" w:line="276" w:lineRule="auto"/>
              <w:rPr>
                <w:rFonts w:ascii="Arial" w:eastAsia="Calibri" w:hAnsi="Arial" w:cs="Arial"/>
              </w:rPr>
            </w:pPr>
          </w:p>
          <w:p w14:paraId="4741CD9F" w14:textId="77777777" w:rsidR="00AC70D8" w:rsidRPr="00AC70D8" w:rsidRDefault="00AC70D8" w:rsidP="00AC70D8">
            <w:pPr>
              <w:spacing w:after="200" w:line="276" w:lineRule="auto"/>
              <w:rPr>
                <w:rFonts w:ascii="Arial" w:eastAsia="Calibri" w:hAnsi="Arial" w:cs="Arial"/>
              </w:rPr>
            </w:pPr>
          </w:p>
        </w:tc>
        <w:tc>
          <w:tcPr>
            <w:tcW w:w="3893" w:type="dxa"/>
          </w:tcPr>
          <w:p w14:paraId="427A300B" w14:textId="77777777" w:rsidR="00AC70D8" w:rsidRPr="00AC70D8" w:rsidRDefault="00AC70D8" w:rsidP="00AC70D8">
            <w:pPr>
              <w:spacing w:after="200" w:line="276" w:lineRule="auto"/>
              <w:rPr>
                <w:rFonts w:ascii="Arial" w:eastAsia="Calibri" w:hAnsi="Arial" w:cs="Arial"/>
              </w:rPr>
            </w:pPr>
          </w:p>
          <w:p w14:paraId="6491E352" w14:textId="77777777" w:rsidR="00AC70D8" w:rsidRPr="00AC70D8" w:rsidRDefault="00AC70D8" w:rsidP="00AC70D8">
            <w:pPr>
              <w:spacing w:after="200" w:line="276" w:lineRule="auto"/>
              <w:jc w:val="both"/>
              <w:rPr>
                <w:rFonts w:ascii="Arial" w:eastAsia="Calibri" w:hAnsi="Arial" w:cs="Arial"/>
              </w:rPr>
            </w:pPr>
            <w:r w:rsidRPr="00AC70D8">
              <w:rPr>
                <w:rFonts w:ascii="Arial" w:eastAsia="Calibri" w:hAnsi="Arial" w:cs="Arial"/>
              </w:rPr>
              <w:t xml:space="preserve">When getting to know the new team, show interest of new job role, ask any questions of anything you are unsure of. </w:t>
            </w:r>
          </w:p>
          <w:p w14:paraId="4BCAAC03" w14:textId="77777777" w:rsidR="00AC70D8" w:rsidRPr="00AC70D8" w:rsidRDefault="00AC70D8" w:rsidP="00AC70D8">
            <w:pPr>
              <w:spacing w:after="200" w:line="276" w:lineRule="auto"/>
              <w:jc w:val="both"/>
              <w:rPr>
                <w:rFonts w:ascii="Arial" w:eastAsia="Calibri" w:hAnsi="Arial" w:cs="Arial"/>
              </w:rPr>
            </w:pPr>
            <w:r w:rsidRPr="00AC70D8">
              <w:rPr>
                <w:rFonts w:ascii="Arial" w:eastAsia="Calibri" w:hAnsi="Arial" w:cs="Arial"/>
              </w:rPr>
              <w:t xml:space="preserve">Be comfortable around each other and familiarise yourself to the staff. </w:t>
            </w:r>
          </w:p>
        </w:tc>
        <w:tc>
          <w:tcPr>
            <w:tcW w:w="2126" w:type="dxa"/>
          </w:tcPr>
          <w:p w14:paraId="3935C628" w14:textId="77777777" w:rsidR="00AC70D8" w:rsidRPr="00AC70D8" w:rsidRDefault="00AC70D8" w:rsidP="00AC70D8">
            <w:pPr>
              <w:spacing w:after="200" w:line="276" w:lineRule="auto"/>
              <w:rPr>
                <w:rFonts w:ascii="Arial" w:eastAsia="Calibri" w:hAnsi="Arial" w:cs="Arial"/>
              </w:rPr>
            </w:pPr>
          </w:p>
          <w:p w14:paraId="5EFFC8EB"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13</w:t>
            </w:r>
            <w:r w:rsidRPr="00AC70D8">
              <w:rPr>
                <w:rFonts w:ascii="Arial" w:eastAsia="Calibri" w:hAnsi="Arial" w:cs="Arial"/>
                <w:vertAlign w:val="superscript"/>
              </w:rPr>
              <w:t>th</w:t>
            </w:r>
            <w:r w:rsidRPr="00AC70D8">
              <w:rPr>
                <w:rFonts w:ascii="Arial" w:eastAsia="Calibri" w:hAnsi="Arial" w:cs="Arial"/>
              </w:rPr>
              <w:t xml:space="preserve"> December 2021 </w:t>
            </w:r>
          </w:p>
          <w:p w14:paraId="15CBB7CA"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to the </w:t>
            </w:r>
          </w:p>
          <w:p w14:paraId="435680BF"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17</w:t>
            </w:r>
            <w:r w:rsidRPr="00AC70D8">
              <w:rPr>
                <w:rFonts w:ascii="Arial" w:eastAsia="Calibri" w:hAnsi="Arial" w:cs="Arial"/>
                <w:vertAlign w:val="superscript"/>
              </w:rPr>
              <w:t>th</w:t>
            </w:r>
            <w:r w:rsidRPr="00AC70D8">
              <w:rPr>
                <w:rFonts w:ascii="Arial" w:eastAsia="Calibri" w:hAnsi="Arial" w:cs="Arial"/>
              </w:rPr>
              <w:t xml:space="preserve"> December 2021 </w:t>
            </w:r>
          </w:p>
        </w:tc>
        <w:tc>
          <w:tcPr>
            <w:tcW w:w="1560" w:type="dxa"/>
          </w:tcPr>
          <w:p w14:paraId="6895FA59"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 All Staff members within the team/department </w:t>
            </w:r>
          </w:p>
          <w:p w14:paraId="5CB215CD" w14:textId="77777777" w:rsidR="00AC70D8" w:rsidRPr="00AC70D8" w:rsidRDefault="00AC70D8" w:rsidP="00AC70D8">
            <w:pPr>
              <w:spacing w:after="200" w:line="276" w:lineRule="auto"/>
              <w:rPr>
                <w:rFonts w:ascii="Arial" w:eastAsia="Calibri" w:hAnsi="Arial" w:cs="Arial"/>
              </w:rPr>
            </w:pPr>
          </w:p>
        </w:tc>
      </w:tr>
      <w:tr w:rsidR="00AC70D8" w:rsidRPr="00AC70D8" w14:paraId="33A19752" w14:textId="77777777" w:rsidTr="00C92693">
        <w:tc>
          <w:tcPr>
            <w:tcW w:w="2027" w:type="dxa"/>
          </w:tcPr>
          <w:p w14:paraId="60171CC6" w14:textId="77777777" w:rsidR="00AC70D8" w:rsidRPr="00AC70D8" w:rsidRDefault="00AC70D8" w:rsidP="00AC70D8">
            <w:pPr>
              <w:spacing w:after="200" w:line="276" w:lineRule="auto"/>
              <w:rPr>
                <w:rFonts w:ascii="Arial" w:eastAsia="Calibri" w:hAnsi="Arial" w:cs="Arial"/>
              </w:rPr>
            </w:pPr>
          </w:p>
          <w:p w14:paraId="71B7BB95"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To get familiar to the new working environment </w:t>
            </w:r>
          </w:p>
        </w:tc>
        <w:tc>
          <w:tcPr>
            <w:tcW w:w="3893" w:type="dxa"/>
          </w:tcPr>
          <w:p w14:paraId="30A4334C" w14:textId="77777777" w:rsidR="00AC70D8" w:rsidRPr="00AC70D8" w:rsidRDefault="00AC70D8" w:rsidP="00AC70D8">
            <w:pPr>
              <w:spacing w:after="200" w:line="276" w:lineRule="auto"/>
              <w:rPr>
                <w:rFonts w:ascii="Arial" w:eastAsia="Calibri" w:hAnsi="Arial" w:cs="Arial"/>
              </w:rPr>
            </w:pPr>
          </w:p>
          <w:p w14:paraId="2650C14E" w14:textId="77777777" w:rsidR="00AC70D8" w:rsidRPr="00AC70D8" w:rsidRDefault="00AC70D8" w:rsidP="00AC70D8">
            <w:pPr>
              <w:spacing w:after="200" w:line="276" w:lineRule="auto"/>
              <w:jc w:val="both"/>
              <w:rPr>
                <w:rFonts w:ascii="Arial" w:eastAsia="Calibri" w:hAnsi="Arial" w:cs="Arial"/>
              </w:rPr>
            </w:pPr>
            <w:r w:rsidRPr="00AC70D8">
              <w:rPr>
                <w:rFonts w:ascii="Arial" w:eastAsia="Calibri" w:hAnsi="Arial" w:cs="Arial"/>
              </w:rPr>
              <w:t>By changing department may not cause much difference in the environment, however work and tasks may be carried out differently and this is something to prioritise.</w:t>
            </w:r>
          </w:p>
        </w:tc>
        <w:tc>
          <w:tcPr>
            <w:tcW w:w="2126" w:type="dxa"/>
          </w:tcPr>
          <w:p w14:paraId="031486E3" w14:textId="77777777" w:rsidR="00AC70D8" w:rsidRPr="00AC70D8" w:rsidRDefault="00AC70D8" w:rsidP="00AC70D8">
            <w:pPr>
              <w:spacing w:after="200" w:line="276" w:lineRule="auto"/>
              <w:rPr>
                <w:rFonts w:ascii="Arial" w:eastAsia="Calibri" w:hAnsi="Arial" w:cs="Arial"/>
              </w:rPr>
            </w:pPr>
          </w:p>
          <w:p w14:paraId="458752C2"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13</w:t>
            </w:r>
            <w:r w:rsidRPr="00AC70D8">
              <w:rPr>
                <w:rFonts w:ascii="Arial" w:eastAsia="Calibri" w:hAnsi="Arial" w:cs="Arial"/>
                <w:vertAlign w:val="superscript"/>
              </w:rPr>
              <w:t>th</w:t>
            </w:r>
            <w:r w:rsidRPr="00AC70D8">
              <w:rPr>
                <w:rFonts w:ascii="Arial" w:eastAsia="Calibri" w:hAnsi="Arial" w:cs="Arial"/>
              </w:rPr>
              <w:t xml:space="preserve"> December 2021 </w:t>
            </w:r>
          </w:p>
          <w:p w14:paraId="737EC154"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to the </w:t>
            </w:r>
          </w:p>
          <w:p w14:paraId="60CBB717"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17</w:t>
            </w:r>
            <w:r w:rsidRPr="00AC70D8">
              <w:rPr>
                <w:rFonts w:ascii="Arial" w:eastAsia="Calibri" w:hAnsi="Arial" w:cs="Arial"/>
                <w:vertAlign w:val="superscript"/>
              </w:rPr>
              <w:t>th</w:t>
            </w:r>
            <w:r w:rsidRPr="00AC70D8">
              <w:rPr>
                <w:rFonts w:ascii="Arial" w:eastAsia="Calibri" w:hAnsi="Arial" w:cs="Arial"/>
              </w:rPr>
              <w:t xml:space="preserve"> December 2021 </w:t>
            </w:r>
          </w:p>
        </w:tc>
        <w:tc>
          <w:tcPr>
            <w:tcW w:w="1560" w:type="dxa"/>
          </w:tcPr>
          <w:p w14:paraId="023BC5B3"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Supervisor </w:t>
            </w:r>
          </w:p>
          <w:p w14:paraId="4A1C1D6C"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Management </w:t>
            </w:r>
          </w:p>
        </w:tc>
      </w:tr>
      <w:tr w:rsidR="00AC70D8" w:rsidRPr="00AC70D8" w14:paraId="213C3E21" w14:textId="77777777" w:rsidTr="00C92693">
        <w:trPr>
          <w:trHeight w:val="1597"/>
        </w:trPr>
        <w:tc>
          <w:tcPr>
            <w:tcW w:w="2027" w:type="dxa"/>
          </w:tcPr>
          <w:p w14:paraId="59370286" w14:textId="77777777" w:rsidR="00AC70D8" w:rsidRPr="00AC70D8" w:rsidRDefault="00AC70D8" w:rsidP="00AC70D8">
            <w:pPr>
              <w:spacing w:after="200" w:line="276" w:lineRule="auto"/>
              <w:rPr>
                <w:rFonts w:ascii="Arial" w:eastAsia="Calibri" w:hAnsi="Arial" w:cs="Arial"/>
              </w:rPr>
            </w:pPr>
          </w:p>
          <w:p w14:paraId="2E68B170"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Change in work load </w:t>
            </w:r>
          </w:p>
        </w:tc>
        <w:tc>
          <w:tcPr>
            <w:tcW w:w="3893" w:type="dxa"/>
          </w:tcPr>
          <w:p w14:paraId="016BD89A" w14:textId="77777777" w:rsidR="00AC70D8" w:rsidRPr="00AC70D8" w:rsidRDefault="00AC70D8" w:rsidP="00AC70D8">
            <w:pPr>
              <w:keepNext/>
              <w:keepLines/>
              <w:spacing w:before="240" w:after="60" w:line="240" w:lineRule="auto"/>
              <w:jc w:val="both"/>
              <w:outlineLvl w:val="2"/>
              <w:rPr>
                <w:rFonts w:ascii="Arial" w:eastAsia="Calibri" w:hAnsi="Arial" w:cs="Times New Roman"/>
              </w:rPr>
            </w:pPr>
            <w:r w:rsidRPr="00AC70D8">
              <w:rPr>
                <w:rFonts w:ascii="Arial" w:eastAsia="Calibri" w:hAnsi="Arial" w:cs="Times New Roman"/>
              </w:rPr>
              <w:t>With a new job role the work conducted changes whether that is more deadlines or less work.</w:t>
            </w:r>
          </w:p>
          <w:p w14:paraId="2161474A" w14:textId="0A4D37C9" w:rsidR="00AC70D8" w:rsidRPr="00AC70D8" w:rsidRDefault="00AC70D8" w:rsidP="00AC70D8">
            <w:pPr>
              <w:spacing w:after="200" w:line="276" w:lineRule="auto"/>
              <w:jc w:val="both"/>
              <w:rPr>
                <w:rFonts w:ascii="Arial" w:eastAsia="Calibri" w:hAnsi="Arial" w:cs="Arial"/>
              </w:rPr>
            </w:pPr>
            <w:r w:rsidRPr="00AC70D8">
              <w:rPr>
                <w:rFonts w:ascii="Arial" w:eastAsia="Calibri" w:hAnsi="Arial" w:cs="Arial"/>
              </w:rPr>
              <w:t>As this work is something new and</w:t>
            </w:r>
            <w:r w:rsidRPr="00AC70D8">
              <w:rPr>
                <w:rFonts w:ascii="Calibri" w:eastAsia="Calibri" w:hAnsi="Calibri" w:cs="Times New Roman"/>
              </w:rPr>
              <w:t xml:space="preserve"> </w:t>
            </w:r>
            <w:r w:rsidRPr="00AC70D8">
              <w:rPr>
                <w:rFonts w:ascii="Arial" w:eastAsia="Calibri" w:hAnsi="Arial" w:cs="Arial"/>
              </w:rPr>
              <w:t xml:space="preserve">different, it may take more time to complete to start with. </w:t>
            </w:r>
          </w:p>
          <w:p w14:paraId="2BF8B654" w14:textId="77777777" w:rsidR="00AC70D8" w:rsidRPr="00AC70D8" w:rsidRDefault="00AC70D8" w:rsidP="00AC70D8">
            <w:pPr>
              <w:spacing w:after="200" w:line="276" w:lineRule="auto"/>
              <w:jc w:val="both"/>
              <w:rPr>
                <w:rFonts w:ascii="Arial" w:eastAsia="Calibri" w:hAnsi="Arial" w:cs="Arial"/>
              </w:rPr>
            </w:pPr>
            <w:r w:rsidRPr="00AC70D8">
              <w:rPr>
                <w:rFonts w:ascii="Arial" w:eastAsia="Calibri" w:hAnsi="Arial" w:cs="Arial"/>
              </w:rPr>
              <w:lastRenderedPageBreak/>
              <w:t xml:space="preserve">Check with staff the tasks that are set to be completed and work accordingly with good pace so there is no back. </w:t>
            </w:r>
          </w:p>
          <w:p w14:paraId="7F778EB0" w14:textId="77777777" w:rsidR="00AC70D8" w:rsidRPr="00AC70D8" w:rsidRDefault="00AC70D8" w:rsidP="00AC70D8">
            <w:pPr>
              <w:spacing w:after="200" w:line="276" w:lineRule="auto"/>
              <w:jc w:val="both"/>
              <w:rPr>
                <w:rFonts w:ascii="Calibri" w:eastAsia="Calibri" w:hAnsi="Calibri" w:cs="Times New Roman"/>
              </w:rPr>
            </w:pPr>
            <w:r w:rsidRPr="00AC70D8">
              <w:rPr>
                <w:rFonts w:ascii="Arial" w:eastAsia="Calibri" w:hAnsi="Arial" w:cs="Arial"/>
              </w:rPr>
              <w:t>Gee the work double checked by other staff so that you are confident in what you’re doing.</w:t>
            </w:r>
          </w:p>
        </w:tc>
        <w:tc>
          <w:tcPr>
            <w:tcW w:w="2126" w:type="dxa"/>
          </w:tcPr>
          <w:p w14:paraId="28A9FA26" w14:textId="77777777" w:rsidR="00AC70D8" w:rsidRPr="00AC70D8" w:rsidRDefault="00AC70D8" w:rsidP="00AC70D8">
            <w:pPr>
              <w:spacing w:after="200" w:line="276" w:lineRule="auto"/>
              <w:rPr>
                <w:rFonts w:ascii="Arial" w:eastAsia="Calibri" w:hAnsi="Arial" w:cs="Arial"/>
              </w:rPr>
            </w:pPr>
          </w:p>
          <w:p w14:paraId="1BEE5DF2"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13</w:t>
            </w:r>
            <w:r w:rsidRPr="00AC70D8">
              <w:rPr>
                <w:rFonts w:ascii="Arial" w:eastAsia="Calibri" w:hAnsi="Arial" w:cs="Arial"/>
                <w:vertAlign w:val="superscript"/>
              </w:rPr>
              <w:t>th</w:t>
            </w:r>
            <w:r w:rsidRPr="00AC70D8">
              <w:rPr>
                <w:rFonts w:ascii="Arial" w:eastAsia="Calibri" w:hAnsi="Arial" w:cs="Arial"/>
              </w:rPr>
              <w:t xml:space="preserve"> December 2021 </w:t>
            </w:r>
          </w:p>
          <w:p w14:paraId="2296D419"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to the </w:t>
            </w:r>
          </w:p>
          <w:p w14:paraId="0F538BFE"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24</w:t>
            </w:r>
            <w:r w:rsidRPr="00AC70D8">
              <w:rPr>
                <w:rFonts w:ascii="Arial" w:eastAsia="Calibri" w:hAnsi="Arial" w:cs="Arial"/>
                <w:vertAlign w:val="superscript"/>
              </w:rPr>
              <w:t>th</w:t>
            </w:r>
            <w:r w:rsidRPr="00AC70D8">
              <w:rPr>
                <w:rFonts w:ascii="Arial" w:eastAsia="Calibri" w:hAnsi="Arial" w:cs="Arial"/>
              </w:rPr>
              <w:t xml:space="preserve"> December 2021 </w:t>
            </w:r>
          </w:p>
        </w:tc>
        <w:tc>
          <w:tcPr>
            <w:tcW w:w="1560" w:type="dxa"/>
          </w:tcPr>
          <w:p w14:paraId="132E38A3"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Management </w:t>
            </w:r>
          </w:p>
          <w:p w14:paraId="6F3F82E1"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Supervisor </w:t>
            </w:r>
          </w:p>
          <w:p w14:paraId="728CDE62" w14:textId="77777777" w:rsidR="00AC70D8" w:rsidRPr="00AC70D8" w:rsidRDefault="00AC70D8" w:rsidP="00AC70D8">
            <w:pPr>
              <w:spacing w:after="200" w:line="276" w:lineRule="auto"/>
              <w:rPr>
                <w:rFonts w:ascii="Arial" w:eastAsia="Calibri" w:hAnsi="Arial" w:cs="Arial"/>
              </w:rPr>
            </w:pPr>
            <w:r w:rsidRPr="00AC70D8">
              <w:rPr>
                <w:rFonts w:ascii="Arial" w:eastAsia="Calibri" w:hAnsi="Arial" w:cs="Arial"/>
              </w:rPr>
              <w:t xml:space="preserve">Support staff </w:t>
            </w:r>
          </w:p>
        </w:tc>
      </w:tr>
    </w:tbl>
    <w:p w14:paraId="1F283A74" w14:textId="77777777" w:rsidR="00AC70D8" w:rsidRPr="00AC70D8" w:rsidRDefault="00AC70D8" w:rsidP="00AC70D8">
      <w:pPr>
        <w:spacing w:after="200" w:line="276" w:lineRule="auto"/>
        <w:rPr>
          <w:rFonts w:ascii="Arial" w:eastAsia="Calibri" w:hAnsi="Arial" w:cs="Arial"/>
        </w:rPr>
      </w:pPr>
    </w:p>
    <w:p w14:paraId="65A0C48D" w14:textId="77777777" w:rsidR="00D936EC" w:rsidRDefault="00D936EC" w:rsidP="00D67812">
      <w:pPr>
        <w:spacing w:line="360" w:lineRule="auto"/>
        <w:jc w:val="both"/>
        <w:rPr>
          <w:rFonts w:ascii="Arial" w:hAnsi="Arial" w:cs="Arial"/>
          <w:b/>
          <w:bCs/>
          <w:sz w:val="28"/>
          <w:szCs w:val="28"/>
          <w:u w:val="single"/>
        </w:rPr>
      </w:pPr>
    </w:p>
    <w:p w14:paraId="63A13E7F" w14:textId="77777777" w:rsidR="00D936EC" w:rsidRDefault="00D936EC" w:rsidP="00D67812">
      <w:pPr>
        <w:spacing w:line="360" w:lineRule="auto"/>
        <w:jc w:val="both"/>
        <w:rPr>
          <w:rFonts w:ascii="Arial" w:hAnsi="Arial" w:cs="Arial"/>
          <w:b/>
          <w:bCs/>
          <w:sz w:val="28"/>
          <w:szCs w:val="28"/>
          <w:u w:val="single"/>
        </w:rPr>
      </w:pPr>
    </w:p>
    <w:p w14:paraId="3BE76FD8" w14:textId="77777777" w:rsidR="00D936EC" w:rsidRDefault="00D936EC" w:rsidP="00D67812">
      <w:pPr>
        <w:spacing w:line="360" w:lineRule="auto"/>
        <w:jc w:val="both"/>
        <w:rPr>
          <w:rFonts w:ascii="Arial" w:hAnsi="Arial" w:cs="Arial"/>
          <w:b/>
          <w:bCs/>
          <w:sz w:val="28"/>
          <w:szCs w:val="28"/>
          <w:u w:val="single"/>
        </w:rPr>
      </w:pPr>
    </w:p>
    <w:p w14:paraId="38BA85EA" w14:textId="77777777" w:rsidR="00D936EC" w:rsidRDefault="00D936EC" w:rsidP="00D67812">
      <w:pPr>
        <w:spacing w:line="360" w:lineRule="auto"/>
        <w:jc w:val="both"/>
        <w:rPr>
          <w:rFonts w:ascii="Arial" w:hAnsi="Arial" w:cs="Arial"/>
          <w:b/>
          <w:bCs/>
          <w:sz w:val="28"/>
          <w:szCs w:val="28"/>
          <w:u w:val="single"/>
        </w:rPr>
      </w:pPr>
    </w:p>
    <w:p w14:paraId="66B030AE" w14:textId="77777777" w:rsidR="00D936EC" w:rsidRDefault="00D936EC" w:rsidP="00D67812">
      <w:pPr>
        <w:spacing w:line="360" w:lineRule="auto"/>
        <w:jc w:val="both"/>
        <w:rPr>
          <w:rFonts w:ascii="Arial" w:hAnsi="Arial" w:cs="Arial"/>
          <w:b/>
          <w:bCs/>
          <w:sz w:val="28"/>
          <w:szCs w:val="28"/>
          <w:u w:val="single"/>
        </w:rPr>
      </w:pPr>
    </w:p>
    <w:p w14:paraId="104878C7" w14:textId="77777777" w:rsidR="00D936EC" w:rsidRDefault="00D936EC" w:rsidP="00D67812">
      <w:pPr>
        <w:spacing w:line="360" w:lineRule="auto"/>
        <w:jc w:val="both"/>
        <w:rPr>
          <w:rFonts w:ascii="Arial" w:hAnsi="Arial" w:cs="Arial"/>
          <w:b/>
          <w:bCs/>
          <w:sz w:val="28"/>
          <w:szCs w:val="28"/>
          <w:u w:val="single"/>
        </w:rPr>
      </w:pPr>
    </w:p>
    <w:p w14:paraId="474E1D8B" w14:textId="77777777" w:rsidR="00D936EC" w:rsidRDefault="00D936EC" w:rsidP="00D67812">
      <w:pPr>
        <w:spacing w:line="360" w:lineRule="auto"/>
        <w:jc w:val="both"/>
        <w:rPr>
          <w:rFonts w:ascii="Arial" w:hAnsi="Arial" w:cs="Arial"/>
          <w:b/>
          <w:bCs/>
          <w:sz w:val="28"/>
          <w:szCs w:val="28"/>
          <w:u w:val="single"/>
        </w:rPr>
      </w:pPr>
    </w:p>
    <w:p w14:paraId="1AD040A1" w14:textId="77777777" w:rsidR="00D936EC" w:rsidRDefault="00D936EC" w:rsidP="00D67812">
      <w:pPr>
        <w:spacing w:line="360" w:lineRule="auto"/>
        <w:jc w:val="both"/>
        <w:rPr>
          <w:rFonts w:ascii="Arial" w:hAnsi="Arial" w:cs="Arial"/>
          <w:b/>
          <w:bCs/>
          <w:sz w:val="28"/>
          <w:szCs w:val="28"/>
          <w:u w:val="single"/>
        </w:rPr>
      </w:pPr>
    </w:p>
    <w:p w14:paraId="424C1FE1" w14:textId="77777777" w:rsidR="00D936EC" w:rsidRDefault="00D936EC" w:rsidP="00D67812">
      <w:pPr>
        <w:spacing w:line="360" w:lineRule="auto"/>
        <w:jc w:val="both"/>
        <w:rPr>
          <w:rFonts w:ascii="Arial" w:hAnsi="Arial" w:cs="Arial"/>
          <w:b/>
          <w:bCs/>
          <w:sz w:val="28"/>
          <w:szCs w:val="28"/>
          <w:u w:val="single"/>
        </w:rPr>
      </w:pPr>
    </w:p>
    <w:p w14:paraId="7D6FC7D6" w14:textId="77777777" w:rsidR="00D936EC" w:rsidRDefault="00D936EC" w:rsidP="00D67812">
      <w:pPr>
        <w:spacing w:line="360" w:lineRule="auto"/>
        <w:jc w:val="both"/>
        <w:rPr>
          <w:rFonts w:ascii="Arial" w:hAnsi="Arial" w:cs="Arial"/>
          <w:b/>
          <w:bCs/>
          <w:sz w:val="28"/>
          <w:szCs w:val="28"/>
          <w:u w:val="single"/>
        </w:rPr>
      </w:pPr>
    </w:p>
    <w:p w14:paraId="4452596C" w14:textId="77777777" w:rsidR="00D936EC" w:rsidRDefault="00D936EC" w:rsidP="00D67812">
      <w:pPr>
        <w:spacing w:line="360" w:lineRule="auto"/>
        <w:jc w:val="both"/>
        <w:rPr>
          <w:rFonts w:ascii="Arial" w:hAnsi="Arial" w:cs="Arial"/>
          <w:b/>
          <w:bCs/>
          <w:sz w:val="28"/>
          <w:szCs w:val="28"/>
          <w:u w:val="single"/>
        </w:rPr>
      </w:pPr>
    </w:p>
    <w:p w14:paraId="263D67AB" w14:textId="77777777" w:rsidR="00D936EC" w:rsidRDefault="00D936EC" w:rsidP="00D67812">
      <w:pPr>
        <w:spacing w:line="360" w:lineRule="auto"/>
        <w:jc w:val="both"/>
        <w:rPr>
          <w:rFonts w:ascii="Arial" w:hAnsi="Arial" w:cs="Arial"/>
          <w:b/>
          <w:bCs/>
          <w:sz w:val="28"/>
          <w:szCs w:val="28"/>
          <w:u w:val="single"/>
        </w:rPr>
      </w:pPr>
    </w:p>
    <w:p w14:paraId="1CBEC006" w14:textId="77777777" w:rsidR="00D936EC" w:rsidRDefault="00D936EC" w:rsidP="00D67812">
      <w:pPr>
        <w:spacing w:line="360" w:lineRule="auto"/>
        <w:jc w:val="both"/>
        <w:rPr>
          <w:rFonts w:ascii="Arial" w:hAnsi="Arial" w:cs="Arial"/>
          <w:b/>
          <w:bCs/>
          <w:sz w:val="28"/>
          <w:szCs w:val="28"/>
          <w:u w:val="single"/>
        </w:rPr>
      </w:pPr>
    </w:p>
    <w:p w14:paraId="5CD962CC" w14:textId="77777777" w:rsidR="00D936EC" w:rsidRDefault="00D936EC" w:rsidP="00D67812">
      <w:pPr>
        <w:spacing w:line="360" w:lineRule="auto"/>
        <w:jc w:val="both"/>
        <w:rPr>
          <w:rFonts w:ascii="Arial" w:hAnsi="Arial" w:cs="Arial"/>
          <w:b/>
          <w:bCs/>
          <w:sz w:val="28"/>
          <w:szCs w:val="28"/>
          <w:u w:val="single"/>
        </w:rPr>
      </w:pPr>
    </w:p>
    <w:p w14:paraId="1AB003EE" w14:textId="77777777" w:rsidR="00D936EC" w:rsidRDefault="00D936EC" w:rsidP="00D67812">
      <w:pPr>
        <w:spacing w:line="360" w:lineRule="auto"/>
        <w:jc w:val="both"/>
        <w:rPr>
          <w:rFonts w:ascii="Arial" w:hAnsi="Arial" w:cs="Arial"/>
          <w:b/>
          <w:bCs/>
          <w:sz w:val="28"/>
          <w:szCs w:val="28"/>
          <w:u w:val="single"/>
        </w:rPr>
      </w:pPr>
    </w:p>
    <w:p w14:paraId="6D937070" w14:textId="77777777" w:rsidR="00D936EC" w:rsidRDefault="00D936EC" w:rsidP="00D67812">
      <w:pPr>
        <w:spacing w:line="360" w:lineRule="auto"/>
        <w:jc w:val="both"/>
        <w:rPr>
          <w:rFonts w:ascii="Arial" w:hAnsi="Arial" w:cs="Arial"/>
          <w:b/>
          <w:bCs/>
          <w:sz w:val="28"/>
          <w:szCs w:val="28"/>
          <w:u w:val="single"/>
        </w:rPr>
      </w:pPr>
    </w:p>
    <w:p w14:paraId="4C4D749E" w14:textId="77777777" w:rsidR="00D936EC" w:rsidRDefault="00D936EC" w:rsidP="00D67812">
      <w:pPr>
        <w:spacing w:line="360" w:lineRule="auto"/>
        <w:jc w:val="both"/>
        <w:rPr>
          <w:rFonts w:ascii="Arial" w:hAnsi="Arial" w:cs="Arial"/>
          <w:b/>
          <w:bCs/>
          <w:sz w:val="28"/>
          <w:szCs w:val="28"/>
          <w:u w:val="single"/>
        </w:rPr>
      </w:pPr>
    </w:p>
    <w:p w14:paraId="70CACD69" w14:textId="77777777" w:rsidR="00AC70D8" w:rsidRDefault="00AC70D8" w:rsidP="00D67812">
      <w:pPr>
        <w:spacing w:line="360" w:lineRule="auto"/>
        <w:jc w:val="both"/>
        <w:rPr>
          <w:rFonts w:ascii="Arial" w:hAnsi="Arial" w:cs="Arial"/>
          <w:b/>
          <w:bCs/>
          <w:sz w:val="28"/>
          <w:szCs w:val="28"/>
          <w:u w:val="single"/>
        </w:rPr>
      </w:pPr>
    </w:p>
    <w:p w14:paraId="57C0ACAC" w14:textId="4DF1500A" w:rsidR="00E0327B" w:rsidRDefault="005E0A0E" w:rsidP="00D67812">
      <w:pPr>
        <w:spacing w:line="360" w:lineRule="auto"/>
        <w:jc w:val="both"/>
        <w:rPr>
          <w:rFonts w:ascii="Arial" w:hAnsi="Arial" w:cs="Arial"/>
          <w:b/>
          <w:bCs/>
          <w:sz w:val="28"/>
          <w:szCs w:val="28"/>
          <w:u w:val="single"/>
        </w:rPr>
      </w:pPr>
      <w:r w:rsidRPr="005E0A0E">
        <w:rPr>
          <w:rFonts w:ascii="Arial" w:hAnsi="Arial" w:cs="Arial"/>
          <w:b/>
          <w:bCs/>
          <w:sz w:val="28"/>
          <w:szCs w:val="28"/>
          <w:u w:val="single"/>
        </w:rPr>
        <w:lastRenderedPageBreak/>
        <w:t>References/ Bibliography</w:t>
      </w:r>
    </w:p>
    <w:p w14:paraId="0D01025A" w14:textId="77777777" w:rsidR="00E0327B" w:rsidRPr="00E0327B" w:rsidRDefault="00E0327B" w:rsidP="00B873B5">
      <w:pPr>
        <w:spacing w:line="360" w:lineRule="auto"/>
        <w:jc w:val="both"/>
        <w:rPr>
          <w:rFonts w:ascii="Arial" w:hAnsi="Arial" w:cs="Arial"/>
        </w:rPr>
      </w:pPr>
      <w:r w:rsidRPr="00E0327B">
        <w:rPr>
          <w:rFonts w:ascii="Arial" w:hAnsi="Arial" w:cs="Arial"/>
        </w:rPr>
        <w:t>ABOUT OUR HEALTH INFORMATION</w:t>
      </w:r>
    </w:p>
    <w:p w14:paraId="3D987071" w14:textId="7AC3E154" w:rsidR="00D67812" w:rsidRPr="00E0327B" w:rsidRDefault="00E0327B" w:rsidP="00B873B5">
      <w:pPr>
        <w:spacing w:line="360" w:lineRule="auto"/>
        <w:jc w:val="both"/>
        <w:rPr>
          <w:rFonts w:ascii="Arial" w:hAnsi="Arial" w:cs="Arial"/>
        </w:rPr>
      </w:pPr>
      <w:r w:rsidRPr="00E0327B">
        <w:rPr>
          <w:rFonts w:ascii="Arial" w:hAnsi="Arial" w:cs="Arial"/>
        </w:rPr>
        <w:t>Bupa.co.uk. 2021. About our health information. [online] Available at: &lt;https://www.bupa.co.uk/health-information/about-our-health-information&gt; [Accessed 6 December 2021].</w:t>
      </w:r>
    </w:p>
    <w:p w14:paraId="65CBC906" w14:textId="09326EE0" w:rsidR="00E0327B" w:rsidRPr="00E0327B" w:rsidRDefault="00E0327B" w:rsidP="00B873B5">
      <w:pPr>
        <w:spacing w:line="360" w:lineRule="auto"/>
        <w:jc w:val="both"/>
        <w:rPr>
          <w:rFonts w:ascii="Arial" w:hAnsi="Arial" w:cs="Arial"/>
        </w:rPr>
      </w:pPr>
      <w:r w:rsidRPr="00E0327B">
        <w:rPr>
          <w:rFonts w:ascii="Arial" w:hAnsi="Arial" w:cs="Arial"/>
        </w:rPr>
        <w:t>GRID ANALYSIS TOOL - DISCOVER YOUR SOLUTIONS LLC</w:t>
      </w:r>
    </w:p>
    <w:p w14:paraId="6ED42C89" w14:textId="37FA1495" w:rsidR="00E0327B" w:rsidRDefault="00E0327B" w:rsidP="00B873B5">
      <w:pPr>
        <w:spacing w:line="360" w:lineRule="auto"/>
        <w:jc w:val="both"/>
        <w:rPr>
          <w:rFonts w:ascii="Arial" w:hAnsi="Arial" w:cs="Arial"/>
        </w:rPr>
      </w:pPr>
      <w:r w:rsidRPr="00E0327B">
        <w:rPr>
          <w:rFonts w:ascii="Arial" w:hAnsi="Arial" w:cs="Arial"/>
        </w:rPr>
        <w:t>Discoveryoursolutions.com. 2004. Grid Analysis Tool - Discover Your Solutions LLC. [online] Available at: &lt;https://discoveryoursolutions.com/toolkit/grid_analysis.html&gt; [Accessed 6 December 2021].</w:t>
      </w:r>
    </w:p>
    <w:p w14:paraId="40A23226" w14:textId="77777777" w:rsidR="00D936EC" w:rsidRDefault="00D936EC" w:rsidP="00B873B5">
      <w:pPr>
        <w:spacing w:line="360" w:lineRule="auto"/>
        <w:jc w:val="both"/>
        <w:rPr>
          <w:rFonts w:ascii="Arial" w:hAnsi="Arial" w:cs="Arial"/>
        </w:rPr>
      </w:pPr>
      <w:r w:rsidRPr="00D936EC">
        <w:rPr>
          <w:rFonts w:ascii="Arial" w:hAnsi="Arial" w:cs="Arial"/>
        </w:rPr>
        <w:t xml:space="preserve">HSE.GOV.UK. 2011. </w:t>
      </w:r>
    </w:p>
    <w:p w14:paraId="3EFC4DE4" w14:textId="296ABB0A" w:rsidR="00D936EC" w:rsidRDefault="00D936EC" w:rsidP="00B873B5">
      <w:pPr>
        <w:spacing w:line="360" w:lineRule="auto"/>
        <w:jc w:val="both"/>
        <w:rPr>
          <w:rFonts w:ascii="Arial" w:hAnsi="Arial" w:cs="Arial"/>
        </w:rPr>
      </w:pPr>
      <w:r w:rsidRPr="00D936EC">
        <w:rPr>
          <w:rFonts w:ascii="Arial" w:hAnsi="Arial" w:cs="Arial"/>
        </w:rPr>
        <w:t>HSE: Information about health and safety at work. [online] Available at: &lt;https://www.hse.gov.uk/&gt; [Accessed 18 November 2021].</w:t>
      </w:r>
    </w:p>
    <w:p w14:paraId="2AA47EE8" w14:textId="3764FD08" w:rsidR="00B873B5" w:rsidRDefault="00B873B5" w:rsidP="00B873B5">
      <w:pPr>
        <w:spacing w:line="360" w:lineRule="auto"/>
        <w:jc w:val="both"/>
        <w:rPr>
          <w:rFonts w:ascii="Arial" w:hAnsi="Arial" w:cs="Arial"/>
        </w:rPr>
      </w:pPr>
      <w:r w:rsidRPr="00B873B5">
        <w:rPr>
          <w:rFonts w:ascii="Arial" w:hAnsi="Arial" w:cs="Arial"/>
        </w:rPr>
        <w:t>KENTON, W.</w:t>
      </w:r>
    </w:p>
    <w:p w14:paraId="03A553F1" w14:textId="79B0459D" w:rsidR="00B873B5" w:rsidRDefault="00B873B5" w:rsidP="00B873B5">
      <w:pPr>
        <w:spacing w:line="360" w:lineRule="auto"/>
        <w:jc w:val="both"/>
        <w:rPr>
          <w:rFonts w:ascii="Arial" w:hAnsi="Arial" w:cs="Arial"/>
        </w:rPr>
      </w:pPr>
      <w:r w:rsidRPr="00B873B5">
        <w:rPr>
          <w:rFonts w:ascii="Arial" w:hAnsi="Arial" w:cs="Arial"/>
        </w:rPr>
        <w:t>Kenton, W., 2021. How SWOT (Strength, Weakness, Opportunity, and Threat) Analysis Works. [online] Investopedia. Available at: &lt;https://www.investopedia.com/terms/s/swot.asp&gt; [Accessed 1 December 2021].</w:t>
      </w:r>
    </w:p>
    <w:p w14:paraId="15B78CD0" w14:textId="36CEC40D" w:rsidR="00B873B5" w:rsidRDefault="00B873B5" w:rsidP="00B873B5">
      <w:pPr>
        <w:spacing w:line="360" w:lineRule="auto"/>
        <w:jc w:val="both"/>
        <w:rPr>
          <w:rFonts w:ascii="Arial" w:hAnsi="Arial" w:cs="Arial"/>
        </w:rPr>
      </w:pPr>
      <w:r>
        <w:rPr>
          <w:rFonts w:ascii="Arial" w:hAnsi="Arial" w:cs="Arial"/>
        </w:rPr>
        <w:t>LUCIDITY. 2021</w:t>
      </w:r>
      <w:r w:rsidRPr="00B873B5">
        <w:rPr>
          <w:rFonts w:ascii="Arial" w:hAnsi="Arial" w:cs="Arial"/>
        </w:rPr>
        <w:t xml:space="preserve"> </w:t>
      </w:r>
    </w:p>
    <w:p w14:paraId="27E97051" w14:textId="0ACC96A6" w:rsidR="00B873B5" w:rsidRDefault="00B873B5" w:rsidP="00B873B5">
      <w:pPr>
        <w:spacing w:line="360" w:lineRule="auto"/>
        <w:jc w:val="both"/>
        <w:rPr>
          <w:rFonts w:ascii="Arial" w:hAnsi="Arial" w:cs="Arial"/>
        </w:rPr>
      </w:pPr>
      <w:r w:rsidRPr="00B873B5">
        <w:rPr>
          <w:rFonts w:ascii="Arial" w:hAnsi="Arial" w:cs="Arial"/>
        </w:rPr>
        <w:t>The Ultimate Guide to PESTLE | Lucidity. [online] Available at: &lt;https://getlucidity.com/strategy-resources/ultim</w:t>
      </w:r>
      <w:r>
        <w:rPr>
          <w:rFonts w:ascii="Arial" w:hAnsi="Arial" w:cs="Arial"/>
        </w:rPr>
        <w:t xml:space="preserve">ate-guide-to-pestle/&gt; [Accessed </w:t>
      </w:r>
      <w:r w:rsidRPr="00B873B5">
        <w:rPr>
          <w:rFonts w:ascii="Arial" w:hAnsi="Arial" w:cs="Arial"/>
        </w:rPr>
        <w:t xml:space="preserve">23 </w:t>
      </w:r>
      <w:r>
        <w:rPr>
          <w:rFonts w:ascii="Arial" w:hAnsi="Arial" w:cs="Arial"/>
        </w:rPr>
        <w:t xml:space="preserve">November </w:t>
      </w:r>
      <w:r w:rsidRPr="00B873B5">
        <w:rPr>
          <w:rFonts w:ascii="Arial" w:hAnsi="Arial" w:cs="Arial"/>
        </w:rPr>
        <w:t>2021].</w:t>
      </w:r>
    </w:p>
    <w:p w14:paraId="0EAA833C" w14:textId="3035D004" w:rsidR="00E0327B" w:rsidRDefault="00E0327B" w:rsidP="00B873B5">
      <w:pPr>
        <w:spacing w:line="360" w:lineRule="auto"/>
        <w:jc w:val="both"/>
        <w:rPr>
          <w:rFonts w:ascii="Arial" w:hAnsi="Arial" w:cs="Arial"/>
        </w:rPr>
      </w:pPr>
      <w:r w:rsidRPr="00E0327B">
        <w:rPr>
          <w:rFonts w:ascii="Arial" w:hAnsi="Arial" w:cs="Arial"/>
        </w:rPr>
        <w:t>MEIER, J.</w:t>
      </w:r>
    </w:p>
    <w:p w14:paraId="2FA9EAC7" w14:textId="41D65813" w:rsidR="00E0327B" w:rsidRDefault="00E0327B" w:rsidP="00B873B5">
      <w:pPr>
        <w:spacing w:line="360" w:lineRule="auto"/>
        <w:jc w:val="both"/>
        <w:rPr>
          <w:rFonts w:ascii="Arial" w:hAnsi="Arial" w:cs="Arial"/>
        </w:rPr>
      </w:pPr>
      <w:r w:rsidRPr="00E0327B">
        <w:rPr>
          <w:rFonts w:ascii="Arial" w:hAnsi="Arial" w:cs="Arial"/>
        </w:rPr>
        <w:t>Meier, J., n.d. How To Use the PMI Technique to Think Better. [online] Sourcesofinsight.com. Available at: &lt;https://sourcesofinsight.com/avoid-the-intelligence-trap/&gt; [Accessed 2 December 2021].</w:t>
      </w:r>
    </w:p>
    <w:p w14:paraId="4736DE5C" w14:textId="77777777" w:rsidR="00B873B5" w:rsidRDefault="00B873B5" w:rsidP="00B873B5">
      <w:pPr>
        <w:spacing w:line="360" w:lineRule="auto"/>
        <w:jc w:val="both"/>
        <w:rPr>
          <w:rFonts w:ascii="Arial" w:hAnsi="Arial" w:cs="Arial"/>
        </w:rPr>
      </w:pPr>
      <w:r w:rsidRPr="00B873B5">
        <w:rPr>
          <w:rFonts w:ascii="Arial" w:hAnsi="Arial" w:cs="Arial"/>
        </w:rPr>
        <w:t xml:space="preserve">MINDTOOLS. (2021) </w:t>
      </w:r>
    </w:p>
    <w:p w14:paraId="3E795742" w14:textId="7641796F" w:rsidR="00E0327B" w:rsidRPr="00E0327B" w:rsidRDefault="00B873B5" w:rsidP="00B873B5">
      <w:pPr>
        <w:spacing w:line="360" w:lineRule="auto"/>
        <w:rPr>
          <w:rFonts w:ascii="Arial" w:hAnsi="Arial" w:cs="Arial"/>
        </w:rPr>
      </w:pPr>
      <w:r w:rsidRPr="00B873B5">
        <w:rPr>
          <w:rFonts w:ascii="Arial" w:hAnsi="Arial" w:cs="Arial"/>
        </w:rPr>
        <w:t>Cause and Effect Analysis (Online) Availab</w:t>
      </w:r>
      <w:r>
        <w:rPr>
          <w:rFonts w:ascii="Arial" w:hAnsi="Arial" w:cs="Arial"/>
        </w:rPr>
        <w:t xml:space="preserve">le at: </w:t>
      </w:r>
      <w:r w:rsidRPr="00B873B5">
        <w:rPr>
          <w:rFonts w:ascii="Arial" w:hAnsi="Arial" w:cs="Arial"/>
        </w:rPr>
        <w:t>https://www.mindtools.com/pages/article/newTM</w:t>
      </w:r>
      <w:r>
        <w:rPr>
          <w:rFonts w:ascii="Arial" w:hAnsi="Arial" w:cs="Arial"/>
        </w:rPr>
        <w:t xml:space="preserve">C_03.htm [Accessed 30 November </w:t>
      </w:r>
      <w:r w:rsidRPr="00B873B5">
        <w:rPr>
          <w:rFonts w:ascii="Arial" w:hAnsi="Arial" w:cs="Arial"/>
        </w:rPr>
        <w:t>2021].</w:t>
      </w:r>
    </w:p>
    <w:p w14:paraId="318982ED" w14:textId="3E8131AA" w:rsidR="00B873B5" w:rsidRDefault="00B873B5" w:rsidP="00B873B5">
      <w:pPr>
        <w:spacing w:line="360" w:lineRule="auto"/>
        <w:jc w:val="both"/>
        <w:rPr>
          <w:rFonts w:ascii="Arial" w:hAnsi="Arial" w:cs="Arial"/>
        </w:rPr>
      </w:pPr>
      <w:r w:rsidRPr="00B873B5">
        <w:rPr>
          <w:rFonts w:ascii="Arial" w:hAnsi="Arial" w:cs="Arial"/>
        </w:rPr>
        <w:t xml:space="preserve">S. GORDON. (2021) </w:t>
      </w:r>
    </w:p>
    <w:p w14:paraId="403432D5" w14:textId="39F0C19A" w:rsidR="00B873B5" w:rsidRPr="00B873B5" w:rsidRDefault="00B873B5" w:rsidP="00B873B5">
      <w:pPr>
        <w:spacing w:line="360" w:lineRule="auto"/>
        <w:jc w:val="both"/>
        <w:rPr>
          <w:rFonts w:ascii="Arial" w:hAnsi="Arial" w:cs="Arial"/>
        </w:rPr>
      </w:pPr>
      <w:r w:rsidRPr="00B873B5">
        <w:rPr>
          <w:rFonts w:ascii="Arial" w:hAnsi="Arial" w:cs="Arial"/>
        </w:rPr>
        <w:t>Strength, Weakness, Opportunity, and Threat (SWOT) Analysis (Online) Available at: https://www.investopedia.com/terms/s/swot.asp [Accessed 17 November 2021].</w:t>
      </w:r>
    </w:p>
    <w:sectPr w:rsidR="00B873B5" w:rsidRPr="00B873B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875221" w14:textId="77777777" w:rsidR="008813A1" w:rsidRDefault="008813A1" w:rsidP="007F5FA0">
      <w:pPr>
        <w:spacing w:after="0" w:line="240" w:lineRule="auto"/>
      </w:pPr>
      <w:r>
        <w:separator/>
      </w:r>
    </w:p>
  </w:endnote>
  <w:endnote w:type="continuationSeparator" w:id="0">
    <w:p w14:paraId="3F6984E1" w14:textId="77777777" w:rsidR="008813A1" w:rsidRDefault="008813A1" w:rsidP="007F5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4091869"/>
      <w:docPartObj>
        <w:docPartGallery w:val="Page Numbers (Bottom of Page)"/>
        <w:docPartUnique/>
      </w:docPartObj>
    </w:sdtPr>
    <w:sdtEndPr>
      <w:rPr>
        <w:noProof/>
      </w:rPr>
    </w:sdtEndPr>
    <w:sdtContent>
      <w:p w14:paraId="15AF37C9" w14:textId="77777777" w:rsidR="00D864D6" w:rsidRDefault="00D864D6">
        <w:pPr>
          <w:pStyle w:val="Footer"/>
          <w:jc w:val="right"/>
        </w:pPr>
        <w:r>
          <w:fldChar w:fldCharType="begin"/>
        </w:r>
        <w:r>
          <w:instrText xml:space="preserve"> PAGE   \* MERGEFORMAT </w:instrText>
        </w:r>
        <w:r>
          <w:fldChar w:fldCharType="separate"/>
        </w:r>
        <w:r w:rsidR="00EC3A24">
          <w:rPr>
            <w:noProof/>
          </w:rPr>
          <w:t>1</w:t>
        </w:r>
        <w:r>
          <w:rPr>
            <w:noProof/>
          </w:rPr>
          <w:fldChar w:fldCharType="end"/>
        </w:r>
      </w:p>
    </w:sdtContent>
  </w:sdt>
  <w:p w14:paraId="7DFBEA44" w14:textId="77777777" w:rsidR="00D864D6" w:rsidRDefault="00D864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CD7FB7" w14:textId="77777777" w:rsidR="008813A1" w:rsidRDefault="008813A1" w:rsidP="007F5FA0">
      <w:pPr>
        <w:spacing w:after="0" w:line="240" w:lineRule="auto"/>
      </w:pPr>
      <w:r>
        <w:separator/>
      </w:r>
    </w:p>
  </w:footnote>
  <w:footnote w:type="continuationSeparator" w:id="0">
    <w:p w14:paraId="048D7134" w14:textId="77777777" w:rsidR="008813A1" w:rsidRDefault="008813A1" w:rsidP="007F5FA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nsid w:val="097D3E34"/>
    <w:multiLevelType w:val="hybridMultilevel"/>
    <w:tmpl w:val="2E5C0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AD0A01"/>
    <w:multiLevelType w:val="hybridMultilevel"/>
    <w:tmpl w:val="D4CAD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5C3F5F"/>
    <w:multiLevelType w:val="hybridMultilevel"/>
    <w:tmpl w:val="B2981A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7AA122D"/>
    <w:multiLevelType w:val="hybridMultilevel"/>
    <w:tmpl w:val="EE3AD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9A215CF"/>
    <w:multiLevelType w:val="hybridMultilevel"/>
    <w:tmpl w:val="2924C67C"/>
    <w:lvl w:ilvl="0" w:tplc="7096A83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E85FC5"/>
    <w:multiLevelType w:val="hybridMultilevel"/>
    <w:tmpl w:val="51A6D752"/>
    <w:lvl w:ilvl="0" w:tplc="7BEEC8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F91405D"/>
    <w:multiLevelType w:val="hybridMultilevel"/>
    <w:tmpl w:val="F1F84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2803A96"/>
    <w:multiLevelType w:val="hybridMultilevel"/>
    <w:tmpl w:val="265840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DB40FE1"/>
    <w:multiLevelType w:val="hybridMultilevel"/>
    <w:tmpl w:val="3D485B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0C4D64"/>
    <w:multiLevelType w:val="hybridMultilevel"/>
    <w:tmpl w:val="32A8A7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A8A6F31"/>
    <w:multiLevelType w:val="hybridMultilevel"/>
    <w:tmpl w:val="1A7211C4"/>
    <w:lvl w:ilvl="0" w:tplc="83ACF7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28248C8"/>
    <w:multiLevelType w:val="hybridMultilevel"/>
    <w:tmpl w:val="BBC27EC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E24797E"/>
    <w:multiLevelType w:val="hybridMultilevel"/>
    <w:tmpl w:val="5E74F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0A9274B"/>
    <w:multiLevelType w:val="hybridMultilevel"/>
    <w:tmpl w:val="2912EE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565304F1"/>
    <w:multiLevelType w:val="hybridMultilevel"/>
    <w:tmpl w:val="99C0D5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5C2C5E48"/>
    <w:multiLevelType w:val="hybridMultilevel"/>
    <w:tmpl w:val="60DE7820"/>
    <w:lvl w:ilvl="0" w:tplc="4EB4A96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CE56600"/>
    <w:multiLevelType w:val="hybridMultilevel"/>
    <w:tmpl w:val="357EB3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F8D4E4B"/>
    <w:multiLevelType w:val="hybridMultilevel"/>
    <w:tmpl w:val="14288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C88422B"/>
    <w:multiLevelType w:val="hybridMultilevel"/>
    <w:tmpl w:val="D99E07B0"/>
    <w:lvl w:ilvl="0" w:tplc="A41A1E3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14"/>
  </w:num>
  <w:num w:numId="3">
    <w:abstractNumId w:val="3"/>
  </w:num>
  <w:num w:numId="4">
    <w:abstractNumId w:val="17"/>
  </w:num>
  <w:num w:numId="5">
    <w:abstractNumId w:val="1"/>
  </w:num>
  <w:num w:numId="6">
    <w:abstractNumId w:val="15"/>
  </w:num>
  <w:num w:numId="7">
    <w:abstractNumId w:val="2"/>
  </w:num>
  <w:num w:numId="8">
    <w:abstractNumId w:val="13"/>
  </w:num>
  <w:num w:numId="9">
    <w:abstractNumId w:val="8"/>
  </w:num>
  <w:num w:numId="10">
    <w:abstractNumId w:val="12"/>
  </w:num>
  <w:num w:numId="11">
    <w:abstractNumId w:val="4"/>
  </w:num>
  <w:num w:numId="12">
    <w:abstractNumId w:val="18"/>
  </w:num>
  <w:num w:numId="13">
    <w:abstractNumId w:val="19"/>
  </w:num>
  <w:num w:numId="14">
    <w:abstractNumId w:val="9"/>
  </w:num>
  <w:num w:numId="15">
    <w:abstractNumId w:val="6"/>
  </w:num>
  <w:num w:numId="16">
    <w:abstractNumId w:val="5"/>
  </w:num>
  <w:num w:numId="17">
    <w:abstractNumId w:val="16"/>
  </w:num>
  <w:num w:numId="18">
    <w:abstractNumId w:val="11"/>
  </w:num>
  <w:num w:numId="19">
    <w:abstractNumId w:val="10"/>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EEA"/>
    <w:rsid w:val="00042F52"/>
    <w:rsid w:val="000751F3"/>
    <w:rsid w:val="000E4A5E"/>
    <w:rsid w:val="001A2325"/>
    <w:rsid w:val="00211F7E"/>
    <w:rsid w:val="00242F3D"/>
    <w:rsid w:val="00270088"/>
    <w:rsid w:val="00271737"/>
    <w:rsid w:val="00285780"/>
    <w:rsid w:val="002C3364"/>
    <w:rsid w:val="002F09B7"/>
    <w:rsid w:val="002F4B3A"/>
    <w:rsid w:val="002F7D81"/>
    <w:rsid w:val="00316522"/>
    <w:rsid w:val="003370A2"/>
    <w:rsid w:val="003A691A"/>
    <w:rsid w:val="003E4F2B"/>
    <w:rsid w:val="003F3F1F"/>
    <w:rsid w:val="00441DCA"/>
    <w:rsid w:val="00460C57"/>
    <w:rsid w:val="00465D59"/>
    <w:rsid w:val="004A2620"/>
    <w:rsid w:val="004C0326"/>
    <w:rsid w:val="004D249E"/>
    <w:rsid w:val="0050197D"/>
    <w:rsid w:val="00573A4C"/>
    <w:rsid w:val="005E0A0E"/>
    <w:rsid w:val="005F3993"/>
    <w:rsid w:val="00614A66"/>
    <w:rsid w:val="00644C67"/>
    <w:rsid w:val="00663EEA"/>
    <w:rsid w:val="006C3E84"/>
    <w:rsid w:val="006E6EA7"/>
    <w:rsid w:val="007F5FA0"/>
    <w:rsid w:val="008629D4"/>
    <w:rsid w:val="008813A1"/>
    <w:rsid w:val="008C30CB"/>
    <w:rsid w:val="00906C00"/>
    <w:rsid w:val="00927A37"/>
    <w:rsid w:val="00985221"/>
    <w:rsid w:val="009A50B8"/>
    <w:rsid w:val="009D56BA"/>
    <w:rsid w:val="00A05225"/>
    <w:rsid w:val="00A053C6"/>
    <w:rsid w:val="00A0653D"/>
    <w:rsid w:val="00A12484"/>
    <w:rsid w:val="00A73E29"/>
    <w:rsid w:val="00A7661A"/>
    <w:rsid w:val="00A81BC0"/>
    <w:rsid w:val="00A84441"/>
    <w:rsid w:val="00A96ACE"/>
    <w:rsid w:val="00AB5F42"/>
    <w:rsid w:val="00AC70D8"/>
    <w:rsid w:val="00AE24EF"/>
    <w:rsid w:val="00B670D5"/>
    <w:rsid w:val="00B873B5"/>
    <w:rsid w:val="00BA3F9C"/>
    <w:rsid w:val="00C042B5"/>
    <w:rsid w:val="00C347AA"/>
    <w:rsid w:val="00C62BC6"/>
    <w:rsid w:val="00C93250"/>
    <w:rsid w:val="00CD458C"/>
    <w:rsid w:val="00D1599E"/>
    <w:rsid w:val="00D67812"/>
    <w:rsid w:val="00D744FF"/>
    <w:rsid w:val="00D864D6"/>
    <w:rsid w:val="00D936EC"/>
    <w:rsid w:val="00DB00E9"/>
    <w:rsid w:val="00E0327B"/>
    <w:rsid w:val="00E6375B"/>
    <w:rsid w:val="00EC3A24"/>
    <w:rsid w:val="00ED69AE"/>
    <w:rsid w:val="00ED7070"/>
    <w:rsid w:val="00F06664"/>
    <w:rsid w:val="00F145D9"/>
    <w:rsid w:val="00F16FA1"/>
    <w:rsid w:val="00F20F85"/>
    <w:rsid w:val="00F43BDA"/>
    <w:rsid w:val="00F95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50DDB"/>
  <w15:chartTrackingRefBased/>
  <w15:docId w15:val="{BEADC4D3-2DAB-45D7-B972-2117DCBA3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3E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B00E9"/>
    <w:pPr>
      <w:ind w:left="720"/>
      <w:contextualSpacing/>
    </w:pPr>
  </w:style>
  <w:style w:type="paragraph" w:styleId="Header">
    <w:name w:val="header"/>
    <w:basedOn w:val="Normal"/>
    <w:link w:val="HeaderChar"/>
    <w:uiPriority w:val="99"/>
    <w:unhideWhenUsed/>
    <w:rsid w:val="007F5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FA0"/>
  </w:style>
  <w:style w:type="paragraph" w:styleId="Footer">
    <w:name w:val="footer"/>
    <w:basedOn w:val="Normal"/>
    <w:link w:val="FooterChar"/>
    <w:uiPriority w:val="99"/>
    <w:unhideWhenUsed/>
    <w:rsid w:val="007F5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FA0"/>
  </w:style>
  <w:style w:type="character" w:customStyle="1" w:styleId="apple-converted-space">
    <w:name w:val="apple-converted-space"/>
    <w:basedOn w:val="DefaultParagraphFont"/>
    <w:rsid w:val="00211F7E"/>
  </w:style>
  <w:style w:type="character" w:styleId="Strong">
    <w:name w:val="Strong"/>
    <w:basedOn w:val="DefaultParagraphFont"/>
    <w:uiPriority w:val="22"/>
    <w:qFormat/>
    <w:rsid w:val="00211F7E"/>
    <w:rPr>
      <w:b/>
      <w:bCs/>
    </w:rPr>
  </w:style>
  <w:style w:type="table" w:styleId="TableGrid">
    <w:name w:val="Table Grid"/>
    <w:basedOn w:val="TableNormal"/>
    <w:uiPriority w:val="39"/>
    <w:rsid w:val="00C62B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5E0A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9534001">
      <w:bodyDiv w:val="1"/>
      <w:marLeft w:val="0"/>
      <w:marRight w:val="0"/>
      <w:marTop w:val="0"/>
      <w:marBottom w:val="0"/>
      <w:divBdr>
        <w:top w:val="none" w:sz="0" w:space="0" w:color="auto"/>
        <w:left w:val="none" w:sz="0" w:space="0" w:color="auto"/>
        <w:bottom w:val="none" w:sz="0" w:space="0" w:color="auto"/>
        <w:right w:val="none" w:sz="0" w:space="0" w:color="auto"/>
      </w:divBdr>
    </w:div>
    <w:div w:id="1000743431">
      <w:bodyDiv w:val="1"/>
      <w:marLeft w:val="0"/>
      <w:marRight w:val="0"/>
      <w:marTop w:val="0"/>
      <w:marBottom w:val="0"/>
      <w:divBdr>
        <w:top w:val="none" w:sz="0" w:space="0" w:color="auto"/>
        <w:left w:val="none" w:sz="0" w:space="0" w:color="auto"/>
        <w:bottom w:val="none" w:sz="0" w:space="0" w:color="auto"/>
        <w:right w:val="none" w:sz="0" w:space="0" w:color="auto"/>
      </w:divBdr>
    </w:div>
    <w:div w:id="1338575185">
      <w:bodyDiv w:val="1"/>
      <w:marLeft w:val="0"/>
      <w:marRight w:val="0"/>
      <w:marTop w:val="0"/>
      <w:marBottom w:val="0"/>
      <w:divBdr>
        <w:top w:val="none" w:sz="0" w:space="0" w:color="auto"/>
        <w:left w:val="none" w:sz="0" w:space="0" w:color="auto"/>
        <w:bottom w:val="none" w:sz="0" w:space="0" w:color="auto"/>
        <w:right w:val="none" w:sz="0" w:space="0" w:color="auto"/>
      </w:divBdr>
    </w:div>
    <w:div w:id="1495338432">
      <w:bodyDiv w:val="1"/>
      <w:marLeft w:val="0"/>
      <w:marRight w:val="0"/>
      <w:marTop w:val="0"/>
      <w:marBottom w:val="0"/>
      <w:divBdr>
        <w:top w:val="none" w:sz="0" w:space="0" w:color="auto"/>
        <w:left w:val="none" w:sz="0" w:space="0" w:color="auto"/>
        <w:bottom w:val="none" w:sz="0" w:space="0" w:color="auto"/>
        <w:right w:val="none" w:sz="0" w:space="0" w:color="auto"/>
      </w:divBdr>
      <w:divsChild>
        <w:div w:id="1270501670">
          <w:marLeft w:val="446"/>
          <w:marRight w:val="0"/>
          <w:marTop w:val="0"/>
          <w:marBottom w:val="0"/>
          <w:divBdr>
            <w:top w:val="none" w:sz="0" w:space="0" w:color="auto"/>
            <w:left w:val="none" w:sz="0" w:space="0" w:color="auto"/>
            <w:bottom w:val="none" w:sz="0" w:space="0" w:color="auto"/>
            <w:right w:val="none" w:sz="0" w:space="0" w:color="auto"/>
          </w:divBdr>
        </w:div>
        <w:div w:id="880291201">
          <w:marLeft w:val="446"/>
          <w:marRight w:val="0"/>
          <w:marTop w:val="0"/>
          <w:marBottom w:val="0"/>
          <w:divBdr>
            <w:top w:val="none" w:sz="0" w:space="0" w:color="auto"/>
            <w:left w:val="none" w:sz="0" w:space="0" w:color="auto"/>
            <w:bottom w:val="none" w:sz="0" w:space="0" w:color="auto"/>
            <w:right w:val="none" w:sz="0" w:space="0" w:color="auto"/>
          </w:divBdr>
        </w:div>
        <w:div w:id="1174030920">
          <w:marLeft w:val="446"/>
          <w:marRight w:val="0"/>
          <w:marTop w:val="0"/>
          <w:marBottom w:val="0"/>
          <w:divBdr>
            <w:top w:val="none" w:sz="0" w:space="0" w:color="auto"/>
            <w:left w:val="none" w:sz="0" w:space="0" w:color="auto"/>
            <w:bottom w:val="none" w:sz="0" w:space="0" w:color="auto"/>
            <w:right w:val="none" w:sz="0" w:space="0" w:color="auto"/>
          </w:divBdr>
        </w:div>
        <w:div w:id="1115251872">
          <w:marLeft w:val="446"/>
          <w:marRight w:val="0"/>
          <w:marTop w:val="0"/>
          <w:marBottom w:val="0"/>
          <w:divBdr>
            <w:top w:val="none" w:sz="0" w:space="0" w:color="auto"/>
            <w:left w:val="none" w:sz="0" w:space="0" w:color="auto"/>
            <w:bottom w:val="none" w:sz="0" w:space="0" w:color="auto"/>
            <w:right w:val="none" w:sz="0" w:space="0" w:color="auto"/>
          </w:divBdr>
        </w:div>
        <w:div w:id="1750540332">
          <w:marLeft w:val="446"/>
          <w:marRight w:val="0"/>
          <w:marTop w:val="0"/>
          <w:marBottom w:val="0"/>
          <w:divBdr>
            <w:top w:val="none" w:sz="0" w:space="0" w:color="auto"/>
            <w:left w:val="none" w:sz="0" w:space="0" w:color="auto"/>
            <w:bottom w:val="none" w:sz="0" w:space="0" w:color="auto"/>
            <w:right w:val="none" w:sz="0" w:space="0" w:color="auto"/>
          </w:divBdr>
        </w:div>
        <w:div w:id="1903784292">
          <w:marLeft w:val="446"/>
          <w:marRight w:val="0"/>
          <w:marTop w:val="0"/>
          <w:marBottom w:val="0"/>
          <w:divBdr>
            <w:top w:val="none" w:sz="0" w:space="0" w:color="auto"/>
            <w:left w:val="none" w:sz="0" w:space="0" w:color="auto"/>
            <w:bottom w:val="none" w:sz="0" w:space="0" w:color="auto"/>
            <w:right w:val="none" w:sz="0" w:space="0" w:color="auto"/>
          </w:divBdr>
        </w:div>
        <w:div w:id="938835865">
          <w:marLeft w:val="446"/>
          <w:marRight w:val="0"/>
          <w:marTop w:val="0"/>
          <w:marBottom w:val="0"/>
          <w:divBdr>
            <w:top w:val="none" w:sz="0" w:space="0" w:color="auto"/>
            <w:left w:val="none" w:sz="0" w:space="0" w:color="auto"/>
            <w:bottom w:val="none" w:sz="0" w:space="0" w:color="auto"/>
            <w:right w:val="none" w:sz="0" w:space="0" w:color="auto"/>
          </w:divBdr>
        </w:div>
        <w:div w:id="2132165766">
          <w:marLeft w:val="446"/>
          <w:marRight w:val="0"/>
          <w:marTop w:val="0"/>
          <w:marBottom w:val="0"/>
          <w:divBdr>
            <w:top w:val="none" w:sz="0" w:space="0" w:color="auto"/>
            <w:left w:val="none" w:sz="0" w:space="0" w:color="auto"/>
            <w:bottom w:val="none" w:sz="0" w:space="0" w:color="auto"/>
            <w:right w:val="none" w:sz="0" w:space="0" w:color="auto"/>
          </w:divBdr>
        </w:div>
        <w:div w:id="1521357106">
          <w:marLeft w:val="446"/>
          <w:marRight w:val="0"/>
          <w:marTop w:val="0"/>
          <w:marBottom w:val="0"/>
          <w:divBdr>
            <w:top w:val="none" w:sz="0" w:space="0" w:color="auto"/>
            <w:left w:val="none" w:sz="0" w:space="0" w:color="auto"/>
            <w:bottom w:val="none" w:sz="0" w:space="0" w:color="auto"/>
            <w:right w:val="none" w:sz="0" w:space="0" w:color="auto"/>
          </w:divBdr>
        </w:div>
        <w:div w:id="1835535866">
          <w:marLeft w:val="446"/>
          <w:marRight w:val="0"/>
          <w:marTop w:val="0"/>
          <w:marBottom w:val="0"/>
          <w:divBdr>
            <w:top w:val="none" w:sz="0" w:space="0" w:color="auto"/>
            <w:left w:val="none" w:sz="0" w:space="0" w:color="auto"/>
            <w:bottom w:val="none" w:sz="0" w:space="0" w:color="auto"/>
            <w:right w:val="none" w:sz="0" w:space="0" w:color="auto"/>
          </w:divBdr>
        </w:div>
        <w:div w:id="17315570">
          <w:marLeft w:val="446"/>
          <w:marRight w:val="0"/>
          <w:marTop w:val="0"/>
          <w:marBottom w:val="0"/>
          <w:divBdr>
            <w:top w:val="none" w:sz="0" w:space="0" w:color="auto"/>
            <w:left w:val="none" w:sz="0" w:space="0" w:color="auto"/>
            <w:bottom w:val="none" w:sz="0" w:space="0" w:color="auto"/>
            <w:right w:val="none" w:sz="0" w:space="0" w:color="auto"/>
          </w:divBdr>
        </w:div>
        <w:div w:id="989022698">
          <w:marLeft w:val="446"/>
          <w:marRight w:val="0"/>
          <w:marTop w:val="0"/>
          <w:marBottom w:val="0"/>
          <w:divBdr>
            <w:top w:val="none" w:sz="0" w:space="0" w:color="auto"/>
            <w:left w:val="none" w:sz="0" w:space="0" w:color="auto"/>
            <w:bottom w:val="none" w:sz="0" w:space="0" w:color="auto"/>
            <w:right w:val="none" w:sz="0" w:space="0" w:color="auto"/>
          </w:divBdr>
        </w:div>
        <w:div w:id="201216365">
          <w:marLeft w:val="446"/>
          <w:marRight w:val="0"/>
          <w:marTop w:val="0"/>
          <w:marBottom w:val="0"/>
          <w:divBdr>
            <w:top w:val="none" w:sz="0" w:space="0" w:color="auto"/>
            <w:left w:val="none" w:sz="0" w:space="0" w:color="auto"/>
            <w:bottom w:val="none" w:sz="0" w:space="0" w:color="auto"/>
            <w:right w:val="none" w:sz="0" w:space="0" w:color="auto"/>
          </w:divBdr>
        </w:div>
        <w:div w:id="1566649404">
          <w:marLeft w:val="446"/>
          <w:marRight w:val="0"/>
          <w:marTop w:val="0"/>
          <w:marBottom w:val="0"/>
          <w:divBdr>
            <w:top w:val="none" w:sz="0" w:space="0" w:color="auto"/>
            <w:left w:val="none" w:sz="0" w:space="0" w:color="auto"/>
            <w:bottom w:val="none" w:sz="0" w:space="0" w:color="auto"/>
            <w:right w:val="none" w:sz="0" w:space="0" w:color="auto"/>
          </w:divBdr>
        </w:div>
        <w:div w:id="1166239616">
          <w:marLeft w:val="446"/>
          <w:marRight w:val="0"/>
          <w:marTop w:val="0"/>
          <w:marBottom w:val="0"/>
          <w:divBdr>
            <w:top w:val="none" w:sz="0" w:space="0" w:color="auto"/>
            <w:left w:val="none" w:sz="0" w:space="0" w:color="auto"/>
            <w:bottom w:val="none" w:sz="0" w:space="0" w:color="auto"/>
            <w:right w:val="none" w:sz="0" w:space="0" w:color="auto"/>
          </w:divBdr>
        </w:div>
        <w:div w:id="581452597">
          <w:marLeft w:val="446"/>
          <w:marRight w:val="0"/>
          <w:marTop w:val="0"/>
          <w:marBottom w:val="0"/>
          <w:divBdr>
            <w:top w:val="none" w:sz="0" w:space="0" w:color="auto"/>
            <w:left w:val="none" w:sz="0" w:space="0" w:color="auto"/>
            <w:bottom w:val="none" w:sz="0" w:space="0" w:color="auto"/>
            <w:right w:val="none" w:sz="0" w:space="0" w:color="auto"/>
          </w:divBdr>
        </w:div>
        <w:div w:id="1096824856">
          <w:marLeft w:val="446"/>
          <w:marRight w:val="0"/>
          <w:marTop w:val="0"/>
          <w:marBottom w:val="0"/>
          <w:divBdr>
            <w:top w:val="none" w:sz="0" w:space="0" w:color="auto"/>
            <w:left w:val="none" w:sz="0" w:space="0" w:color="auto"/>
            <w:bottom w:val="none" w:sz="0" w:space="0" w:color="auto"/>
            <w:right w:val="none" w:sz="0" w:space="0" w:color="auto"/>
          </w:divBdr>
        </w:div>
        <w:div w:id="248658289">
          <w:marLeft w:val="446"/>
          <w:marRight w:val="0"/>
          <w:marTop w:val="0"/>
          <w:marBottom w:val="0"/>
          <w:divBdr>
            <w:top w:val="none" w:sz="0" w:space="0" w:color="auto"/>
            <w:left w:val="none" w:sz="0" w:space="0" w:color="auto"/>
            <w:bottom w:val="none" w:sz="0" w:space="0" w:color="auto"/>
            <w:right w:val="none" w:sz="0" w:space="0" w:color="auto"/>
          </w:divBdr>
        </w:div>
        <w:div w:id="1075056380">
          <w:marLeft w:val="446"/>
          <w:marRight w:val="0"/>
          <w:marTop w:val="0"/>
          <w:marBottom w:val="0"/>
          <w:divBdr>
            <w:top w:val="none" w:sz="0" w:space="0" w:color="auto"/>
            <w:left w:val="none" w:sz="0" w:space="0" w:color="auto"/>
            <w:bottom w:val="none" w:sz="0" w:space="0" w:color="auto"/>
            <w:right w:val="none" w:sz="0" w:space="0" w:color="auto"/>
          </w:divBdr>
        </w:div>
        <w:div w:id="358361404">
          <w:marLeft w:val="446"/>
          <w:marRight w:val="0"/>
          <w:marTop w:val="0"/>
          <w:marBottom w:val="0"/>
          <w:divBdr>
            <w:top w:val="none" w:sz="0" w:space="0" w:color="auto"/>
            <w:left w:val="none" w:sz="0" w:space="0" w:color="auto"/>
            <w:bottom w:val="none" w:sz="0" w:space="0" w:color="auto"/>
            <w:right w:val="none" w:sz="0" w:space="0" w:color="auto"/>
          </w:divBdr>
        </w:div>
        <w:div w:id="729382190">
          <w:marLeft w:val="446"/>
          <w:marRight w:val="0"/>
          <w:marTop w:val="0"/>
          <w:marBottom w:val="0"/>
          <w:divBdr>
            <w:top w:val="none" w:sz="0" w:space="0" w:color="auto"/>
            <w:left w:val="none" w:sz="0" w:space="0" w:color="auto"/>
            <w:bottom w:val="none" w:sz="0" w:space="0" w:color="auto"/>
            <w:right w:val="none" w:sz="0" w:space="0" w:color="auto"/>
          </w:divBdr>
        </w:div>
        <w:div w:id="1965232408">
          <w:marLeft w:val="446"/>
          <w:marRight w:val="0"/>
          <w:marTop w:val="0"/>
          <w:marBottom w:val="0"/>
          <w:divBdr>
            <w:top w:val="none" w:sz="0" w:space="0" w:color="auto"/>
            <w:left w:val="none" w:sz="0" w:space="0" w:color="auto"/>
            <w:bottom w:val="none" w:sz="0" w:space="0" w:color="auto"/>
            <w:right w:val="none" w:sz="0" w:space="0" w:color="auto"/>
          </w:divBdr>
        </w:div>
        <w:div w:id="1712918262">
          <w:marLeft w:val="446"/>
          <w:marRight w:val="0"/>
          <w:marTop w:val="0"/>
          <w:marBottom w:val="0"/>
          <w:divBdr>
            <w:top w:val="none" w:sz="0" w:space="0" w:color="auto"/>
            <w:left w:val="none" w:sz="0" w:space="0" w:color="auto"/>
            <w:bottom w:val="none" w:sz="0" w:space="0" w:color="auto"/>
            <w:right w:val="none" w:sz="0" w:space="0" w:color="auto"/>
          </w:divBdr>
        </w:div>
        <w:div w:id="736325404">
          <w:marLeft w:val="446"/>
          <w:marRight w:val="0"/>
          <w:marTop w:val="0"/>
          <w:marBottom w:val="0"/>
          <w:divBdr>
            <w:top w:val="none" w:sz="0" w:space="0" w:color="auto"/>
            <w:left w:val="none" w:sz="0" w:space="0" w:color="auto"/>
            <w:bottom w:val="none" w:sz="0" w:space="0" w:color="auto"/>
            <w:right w:val="none" w:sz="0" w:space="0" w:color="auto"/>
          </w:divBdr>
        </w:div>
        <w:div w:id="95741914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3889A-A97C-49C4-B376-058EA3E6F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2617</Words>
  <Characters>14922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17504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Tasleem Akhtar</dc:creator>
  <cp:keywords/>
  <dc:description/>
  <cp:lastModifiedBy>Tasleem Akhtar</cp:lastModifiedBy>
  <cp:revision>2</cp:revision>
  <dcterms:created xsi:type="dcterms:W3CDTF">2021-12-10T02:16:00Z</dcterms:created>
  <dcterms:modified xsi:type="dcterms:W3CDTF">2021-12-10T02:16:00Z</dcterms:modified>
</cp:coreProperties>
</file>