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193DB" w14:textId="60591928" w:rsidR="008C583C" w:rsidRPr="004A77D0" w:rsidRDefault="004A77D0" w:rsidP="004A77D0">
      <w:pPr>
        <w:spacing w:line="480" w:lineRule="auto"/>
        <w:jc w:val="center"/>
        <w:rPr>
          <w:rFonts w:ascii="Arial" w:hAnsi="Arial" w:cs="Arial"/>
          <w:b/>
          <w:bCs/>
          <w:sz w:val="28"/>
          <w:szCs w:val="28"/>
          <w:u w:val="single"/>
        </w:rPr>
      </w:pPr>
      <w:r w:rsidRPr="004A77D0">
        <w:rPr>
          <w:b/>
          <w:bCs/>
          <w:sz w:val="24"/>
          <w:szCs w:val="24"/>
          <w:u w:val="single"/>
        </w:rPr>
        <w:t>The 7/7 London Underground bombings- An evaluation of the effectiveness of the Police, Emergency service and partner agencies response</w:t>
      </w:r>
      <w:r w:rsidRPr="004A77D0">
        <w:rPr>
          <w:rFonts w:ascii="Arial" w:hAnsi="Arial" w:cs="Arial"/>
          <w:b/>
          <w:bCs/>
          <w:sz w:val="28"/>
          <w:szCs w:val="28"/>
          <w:u w:val="single"/>
        </w:rPr>
        <w:t xml:space="preserve"> </w:t>
      </w:r>
    </w:p>
    <w:p w14:paraId="552707E5" w14:textId="1235FE3D" w:rsidR="004A77D0" w:rsidRPr="004A77D0" w:rsidRDefault="004A77D0" w:rsidP="004A77D0">
      <w:pPr>
        <w:spacing w:line="480" w:lineRule="auto"/>
        <w:jc w:val="center"/>
        <w:rPr>
          <w:rFonts w:ascii="Arial" w:hAnsi="Arial" w:cs="Arial"/>
          <w:b/>
          <w:bCs/>
          <w:sz w:val="28"/>
          <w:szCs w:val="28"/>
          <w:u w:val="single"/>
        </w:rPr>
      </w:pPr>
    </w:p>
    <w:p w14:paraId="2A02EFEA" w14:textId="77777777" w:rsidR="00C22624" w:rsidRDefault="00C22624" w:rsidP="004A77D0">
      <w:pPr>
        <w:spacing w:line="480" w:lineRule="auto"/>
        <w:rPr>
          <w:rFonts w:ascii="Arial" w:hAnsi="Arial" w:cs="Arial"/>
          <w:b/>
          <w:bCs/>
          <w:sz w:val="24"/>
          <w:szCs w:val="24"/>
          <w:u w:val="single"/>
        </w:rPr>
      </w:pPr>
    </w:p>
    <w:p w14:paraId="0C0FCDAD" w14:textId="77777777" w:rsidR="00C22624" w:rsidRDefault="00C22624" w:rsidP="004A77D0">
      <w:pPr>
        <w:spacing w:line="480" w:lineRule="auto"/>
        <w:rPr>
          <w:rFonts w:ascii="Arial" w:hAnsi="Arial" w:cs="Arial"/>
          <w:b/>
          <w:bCs/>
          <w:sz w:val="24"/>
          <w:szCs w:val="24"/>
          <w:u w:val="single"/>
        </w:rPr>
      </w:pPr>
    </w:p>
    <w:p w14:paraId="4B93A073" w14:textId="77777777" w:rsidR="00C22624" w:rsidRDefault="00C22624" w:rsidP="004A77D0">
      <w:pPr>
        <w:spacing w:line="480" w:lineRule="auto"/>
        <w:rPr>
          <w:rFonts w:ascii="Arial" w:hAnsi="Arial" w:cs="Arial"/>
          <w:b/>
          <w:bCs/>
          <w:sz w:val="24"/>
          <w:szCs w:val="24"/>
          <w:u w:val="single"/>
        </w:rPr>
      </w:pPr>
    </w:p>
    <w:p w14:paraId="228BC54D" w14:textId="77777777" w:rsidR="00C22624" w:rsidRDefault="00C22624" w:rsidP="004A77D0">
      <w:pPr>
        <w:spacing w:line="480" w:lineRule="auto"/>
        <w:rPr>
          <w:rFonts w:ascii="Arial" w:hAnsi="Arial" w:cs="Arial"/>
          <w:b/>
          <w:bCs/>
          <w:sz w:val="24"/>
          <w:szCs w:val="24"/>
          <w:u w:val="single"/>
        </w:rPr>
      </w:pPr>
    </w:p>
    <w:p w14:paraId="5B7E7187" w14:textId="77777777" w:rsidR="00C22624" w:rsidRDefault="00C22624" w:rsidP="004A77D0">
      <w:pPr>
        <w:spacing w:line="480" w:lineRule="auto"/>
        <w:rPr>
          <w:rFonts w:ascii="Arial" w:hAnsi="Arial" w:cs="Arial"/>
          <w:b/>
          <w:bCs/>
          <w:sz w:val="24"/>
          <w:szCs w:val="24"/>
          <w:u w:val="single"/>
        </w:rPr>
      </w:pPr>
    </w:p>
    <w:p w14:paraId="60E10A1D" w14:textId="77777777" w:rsidR="00C22624" w:rsidRDefault="00C22624" w:rsidP="004A77D0">
      <w:pPr>
        <w:spacing w:line="480" w:lineRule="auto"/>
        <w:rPr>
          <w:rFonts w:ascii="Arial" w:hAnsi="Arial" w:cs="Arial"/>
          <w:b/>
          <w:bCs/>
          <w:sz w:val="24"/>
          <w:szCs w:val="24"/>
          <w:u w:val="single"/>
        </w:rPr>
      </w:pPr>
    </w:p>
    <w:p w14:paraId="29FE6B5B" w14:textId="77777777" w:rsidR="00C22624" w:rsidRDefault="00C22624" w:rsidP="004A77D0">
      <w:pPr>
        <w:spacing w:line="480" w:lineRule="auto"/>
        <w:rPr>
          <w:rFonts w:ascii="Arial" w:hAnsi="Arial" w:cs="Arial"/>
          <w:b/>
          <w:bCs/>
          <w:sz w:val="24"/>
          <w:szCs w:val="24"/>
          <w:u w:val="single"/>
        </w:rPr>
      </w:pPr>
    </w:p>
    <w:p w14:paraId="05255629" w14:textId="77777777" w:rsidR="00C22624" w:rsidRDefault="00C22624" w:rsidP="004A77D0">
      <w:pPr>
        <w:spacing w:line="480" w:lineRule="auto"/>
        <w:rPr>
          <w:rFonts w:ascii="Arial" w:hAnsi="Arial" w:cs="Arial"/>
          <w:b/>
          <w:bCs/>
          <w:sz w:val="24"/>
          <w:szCs w:val="24"/>
          <w:u w:val="single"/>
        </w:rPr>
      </w:pPr>
    </w:p>
    <w:p w14:paraId="035EBA57" w14:textId="77777777" w:rsidR="00C22624" w:rsidRDefault="00C22624" w:rsidP="004A77D0">
      <w:pPr>
        <w:spacing w:line="480" w:lineRule="auto"/>
        <w:rPr>
          <w:rFonts w:ascii="Arial" w:hAnsi="Arial" w:cs="Arial"/>
          <w:b/>
          <w:bCs/>
          <w:sz w:val="24"/>
          <w:szCs w:val="24"/>
          <w:u w:val="single"/>
        </w:rPr>
      </w:pPr>
    </w:p>
    <w:p w14:paraId="211B1F71" w14:textId="77777777" w:rsidR="00C22624" w:rsidRDefault="00C22624" w:rsidP="004A77D0">
      <w:pPr>
        <w:spacing w:line="480" w:lineRule="auto"/>
        <w:rPr>
          <w:rFonts w:ascii="Arial" w:hAnsi="Arial" w:cs="Arial"/>
          <w:b/>
          <w:bCs/>
          <w:sz w:val="24"/>
          <w:szCs w:val="24"/>
          <w:u w:val="single"/>
        </w:rPr>
      </w:pPr>
    </w:p>
    <w:p w14:paraId="7FEB800A" w14:textId="77777777" w:rsidR="00C22624" w:rsidRDefault="00C22624" w:rsidP="004A77D0">
      <w:pPr>
        <w:spacing w:line="480" w:lineRule="auto"/>
        <w:rPr>
          <w:rFonts w:ascii="Arial" w:hAnsi="Arial" w:cs="Arial"/>
          <w:b/>
          <w:bCs/>
          <w:sz w:val="24"/>
          <w:szCs w:val="24"/>
          <w:u w:val="single"/>
        </w:rPr>
      </w:pPr>
    </w:p>
    <w:p w14:paraId="633F8BA9" w14:textId="77777777" w:rsidR="00C22624" w:rsidRDefault="00C22624" w:rsidP="004A77D0">
      <w:pPr>
        <w:spacing w:line="480" w:lineRule="auto"/>
        <w:rPr>
          <w:rFonts w:ascii="Arial" w:hAnsi="Arial" w:cs="Arial"/>
          <w:b/>
          <w:bCs/>
          <w:sz w:val="24"/>
          <w:szCs w:val="24"/>
          <w:u w:val="single"/>
        </w:rPr>
      </w:pPr>
    </w:p>
    <w:p w14:paraId="30D44C90" w14:textId="77777777" w:rsidR="00C22624" w:rsidRDefault="00C22624" w:rsidP="004A77D0">
      <w:pPr>
        <w:spacing w:line="480" w:lineRule="auto"/>
        <w:rPr>
          <w:rFonts w:ascii="Arial" w:hAnsi="Arial" w:cs="Arial"/>
          <w:b/>
          <w:bCs/>
          <w:sz w:val="24"/>
          <w:szCs w:val="24"/>
          <w:u w:val="single"/>
        </w:rPr>
      </w:pPr>
    </w:p>
    <w:p w14:paraId="55C3593B" w14:textId="77777777" w:rsidR="00C22624" w:rsidRDefault="00C22624" w:rsidP="004A77D0">
      <w:pPr>
        <w:spacing w:line="480" w:lineRule="auto"/>
        <w:rPr>
          <w:rFonts w:ascii="Arial" w:hAnsi="Arial" w:cs="Arial"/>
          <w:b/>
          <w:bCs/>
          <w:sz w:val="24"/>
          <w:szCs w:val="24"/>
          <w:u w:val="single"/>
        </w:rPr>
      </w:pPr>
    </w:p>
    <w:p w14:paraId="2450EF31" w14:textId="77777777" w:rsidR="00C22624" w:rsidRDefault="00C22624" w:rsidP="004A77D0">
      <w:pPr>
        <w:spacing w:line="480" w:lineRule="auto"/>
        <w:rPr>
          <w:rFonts w:ascii="Arial" w:hAnsi="Arial" w:cs="Arial"/>
          <w:b/>
          <w:bCs/>
          <w:sz w:val="24"/>
          <w:szCs w:val="24"/>
          <w:u w:val="single"/>
        </w:rPr>
      </w:pPr>
    </w:p>
    <w:p w14:paraId="04E842F4" w14:textId="77777777" w:rsidR="00C22624" w:rsidRDefault="00C22624" w:rsidP="004A77D0">
      <w:pPr>
        <w:spacing w:line="480" w:lineRule="auto"/>
        <w:rPr>
          <w:rFonts w:ascii="Arial" w:hAnsi="Arial" w:cs="Arial"/>
          <w:b/>
          <w:bCs/>
          <w:sz w:val="24"/>
          <w:szCs w:val="24"/>
          <w:u w:val="single"/>
        </w:rPr>
      </w:pPr>
    </w:p>
    <w:p w14:paraId="5D66F398" w14:textId="77777777" w:rsidR="00C22624" w:rsidRDefault="00C22624" w:rsidP="004A77D0">
      <w:pPr>
        <w:spacing w:line="480" w:lineRule="auto"/>
        <w:rPr>
          <w:rFonts w:ascii="Arial" w:hAnsi="Arial" w:cs="Arial"/>
          <w:b/>
          <w:bCs/>
          <w:sz w:val="24"/>
          <w:szCs w:val="24"/>
          <w:u w:val="single"/>
        </w:rPr>
      </w:pPr>
    </w:p>
    <w:p w14:paraId="681C16D9" w14:textId="77777777" w:rsidR="00C22624" w:rsidRDefault="00C22624" w:rsidP="004A77D0">
      <w:pPr>
        <w:spacing w:line="480" w:lineRule="auto"/>
        <w:rPr>
          <w:rFonts w:ascii="Arial" w:hAnsi="Arial" w:cs="Arial"/>
          <w:b/>
          <w:bCs/>
          <w:sz w:val="24"/>
          <w:szCs w:val="24"/>
          <w:u w:val="single"/>
        </w:rPr>
      </w:pPr>
    </w:p>
    <w:p w14:paraId="1DE081A1" w14:textId="0D24828F" w:rsidR="00C22624" w:rsidRPr="00C22624" w:rsidRDefault="00C22624" w:rsidP="00C22624">
      <w:pPr>
        <w:spacing w:line="480" w:lineRule="auto"/>
        <w:rPr>
          <w:rFonts w:ascii="Arial" w:hAnsi="Arial" w:cs="Arial"/>
          <w:sz w:val="24"/>
          <w:szCs w:val="24"/>
        </w:rPr>
      </w:pPr>
      <w:r>
        <w:rPr>
          <w:rFonts w:ascii="Arial" w:hAnsi="Arial" w:cs="Arial"/>
          <w:sz w:val="24"/>
          <w:szCs w:val="24"/>
        </w:rPr>
        <w:t xml:space="preserve">Ronan </w:t>
      </w:r>
      <w:proofErr w:type="spellStart"/>
      <w:r>
        <w:rPr>
          <w:rFonts w:ascii="Arial" w:hAnsi="Arial" w:cs="Arial"/>
          <w:sz w:val="24"/>
          <w:szCs w:val="24"/>
        </w:rPr>
        <w:t>McCoach</w:t>
      </w:r>
      <w:proofErr w:type="spellEnd"/>
    </w:p>
    <w:p w14:paraId="642A1119" w14:textId="7819DC50" w:rsidR="00C22624" w:rsidRDefault="00A512BE" w:rsidP="004A77D0">
      <w:pPr>
        <w:spacing w:line="480" w:lineRule="auto"/>
        <w:rPr>
          <w:rFonts w:ascii="Arial" w:hAnsi="Arial" w:cs="Arial"/>
          <w:sz w:val="24"/>
          <w:szCs w:val="24"/>
        </w:rPr>
      </w:pPr>
      <w:r w:rsidRPr="000F343D">
        <w:rPr>
          <w:rFonts w:ascii="Arial" w:hAnsi="Arial" w:cs="Arial"/>
          <w:sz w:val="24"/>
          <w:szCs w:val="24"/>
        </w:rPr>
        <w:t>Student Number: 1901575</w:t>
      </w:r>
    </w:p>
    <w:p w14:paraId="1325DDBB" w14:textId="62A194BF" w:rsidR="00DC5570" w:rsidRPr="000F343D" w:rsidRDefault="00DC5570" w:rsidP="004A77D0">
      <w:pPr>
        <w:spacing w:line="480" w:lineRule="auto"/>
        <w:rPr>
          <w:rFonts w:ascii="Arial" w:hAnsi="Arial" w:cs="Arial"/>
          <w:sz w:val="24"/>
          <w:szCs w:val="24"/>
        </w:rPr>
      </w:pPr>
      <w:r>
        <w:rPr>
          <w:rFonts w:ascii="Arial" w:hAnsi="Arial" w:cs="Arial"/>
          <w:sz w:val="24"/>
          <w:szCs w:val="24"/>
        </w:rPr>
        <w:t xml:space="preserve">University Saint </w:t>
      </w:r>
      <w:r w:rsidR="00283F28">
        <w:rPr>
          <w:rFonts w:ascii="Arial" w:hAnsi="Arial" w:cs="Arial"/>
          <w:sz w:val="24"/>
          <w:szCs w:val="24"/>
        </w:rPr>
        <w:t>of Wales Trinity Saint David</w:t>
      </w:r>
    </w:p>
    <w:p w14:paraId="4A10D842" w14:textId="42CF3FE0" w:rsidR="00C22624" w:rsidRDefault="00C22624" w:rsidP="000F343D">
      <w:pPr>
        <w:spacing w:line="480" w:lineRule="auto"/>
        <w:jc w:val="center"/>
        <w:rPr>
          <w:rFonts w:ascii="Arial" w:hAnsi="Arial" w:cs="Arial"/>
          <w:b/>
          <w:bCs/>
          <w:sz w:val="24"/>
          <w:szCs w:val="24"/>
          <w:u w:val="single"/>
        </w:rPr>
      </w:pPr>
    </w:p>
    <w:p w14:paraId="018FD571" w14:textId="63BABF2F" w:rsidR="000F343D" w:rsidRPr="000F343D" w:rsidRDefault="000F343D" w:rsidP="000F343D">
      <w:pPr>
        <w:spacing w:line="480" w:lineRule="auto"/>
        <w:jc w:val="center"/>
        <w:rPr>
          <w:rFonts w:ascii="Arial" w:hAnsi="Arial" w:cs="Arial"/>
          <w:sz w:val="24"/>
          <w:szCs w:val="24"/>
        </w:rPr>
      </w:pPr>
      <w:r w:rsidRPr="000F343D">
        <w:rPr>
          <w:rFonts w:ascii="Arial" w:hAnsi="Arial" w:cs="Arial"/>
          <w:sz w:val="24"/>
          <w:szCs w:val="24"/>
        </w:rPr>
        <w:t>Introduction</w:t>
      </w:r>
      <w:r>
        <w:rPr>
          <w:rFonts w:ascii="Arial" w:hAnsi="Arial" w:cs="Arial"/>
          <w:sz w:val="24"/>
          <w:szCs w:val="24"/>
        </w:rPr>
        <w:t>: 1</w:t>
      </w:r>
    </w:p>
    <w:p w14:paraId="127335FD" w14:textId="60BE1D7B" w:rsidR="00C22624" w:rsidRDefault="00D2746F" w:rsidP="00D2746F">
      <w:pPr>
        <w:spacing w:line="480" w:lineRule="auto"/>
        <w:jc w:val="center"/>
        <w:rPr>
          <w:rFonts w:ascii="Arial" w:hAnsi="Arial" w:cs="Arial"/>
          <w:sz w:val="24"/>
          <w:szCs w:val="24"/>
        </w:rPr>
      </w:pPr>
      <w:r w:rsidRPr="00D2746F">
        <w:rPr>
          <w:rFonts w:ascii="Arial" w:hAnsi="Arial" w:cs="Arial"/>
          <w:sz w:val="24"/>
          <w:szCs w:val="24"/>
        </w:rPr>
        <w:t>The emergency service response</w:t>
      </w:r>
      <w:r>
        <w:rPr>
          <w:rFonts w:ascii="Arial" w:hAnsi="Arial" w:cs="Arial"/>
          <w:sz w:val="24"/>
          <w:szCs w:val="24"/>
        </w:rPr>
        <w:t xml:space="preserve">: </w:t>
      </w:r>
      <w:r w:rsidR="00F359C1">
        <w:rPr>
          <w:rFonts w:ascii="Arial" w:hAnsi="Arial" w:cs="Arial"/>
          <w:sz w:val="24"/>
          <w:szCs w:val="24"/>
        </w:rPr>
        <w:t>1. 2. 3. 4. 5</w:t>
      </w:r>
    </w:p>
    <w:p w14:paraId="08DD0A14" w14:textId="6F1CAFA5" w:rsidR="005E3054" w:rsidRPr="00F359C1" w:rsidRDefault="00F359C1" w:rsidP="005E3054">
      <w:pPr>
        <w:spacing w:before="240" w:line="480" w:lineRule="auto"/>
        <w:jc w:val="center"/>
        <w:rPr>
          <w:sz w:val="24"/>
          <w:szCs w:val="24"/>
        </w:rPr>
      </w:pPr>
      <w:r w:rsidRPr="00F359C1">
        <w:rPr>
          <w:sz w:val="24"/>
          <w:szCs w:val="24"/>
        </w:rPr>
        <w:t>Was MI5 aware of a potential attack</w:t>
      </w:r>
      <w:r>
        <w:rPr>
          <w:sz w:val="24"/>
          <w:szCs w:val="24"/>
        </w:rPr>
        <w:t xml:space="preserve">: </w:t>
      </w:r>
      <w:proofErr w:type="gramStart"/>
      <w:r>
        <w:rPr>
          <w:sz w:val="24"/>
          <w:szCs w:val="24"/>
        </w:rPr>
        <w:t>6</w:t>
      </w:r>
      <w:proofErr w:type="gramEnd"/>
    </w:p>
    <w:p w14:paraId="3A8B33F8" w14:textId="65DDCF6D" w:rsidR="005E3054" w:rsidRDefault="005E3054" w:rsidP="005E3054">
      <w:pPr>
        <w:spacing w:line="480" w:lineRule="auto"/>
        <w:jc w:val="center"/>
        <w:rPr>
          <w:sz w:val="24"/>
          <w:szCs w:val="24"/>
        </w:rPr>
      </w:pPr>
      <w:r w:rsidRPr="005E3054">
        <w:rPr>
          <w:sz w:val="24"/>
          <w:szCs w:val="24"/>
        </w:rPr>
        <w:t>Community involvement in the crises</w:t>
      </w:r>
      <w:r>
        <w:rPr>
          <w:sz w:val="24"/>
          <w:szCs w:val="24"/>
        </w:rPr>
        <w:t>: 7</w:t>
      </w:r>
    </w:p>
    <w:p w14:paraId="78476D5F" w14:textId="291ED69D" w:rsidR="00416452" w:rsidRDefault="00416452" w:rsidP="00416452">
      <w:pPr>
        <w:spacing w:line="480" w:lineRule="auto"/>
        <w:jc w:val="center"/>
        <w:rPr>
          <w:sz w:val="24"/>
          <w:szCs w:val="24"/>
        </w:rPr>
      </w:pPr>
      <w:r w:rsidRPr="00416452">
        <w:rPr>
          <w:sz w:val="24"/>
          <w:szCs w:val="24"/>
        </w:rPr>
        <w:t>Advancements made since the attack</w:t>
      </w:r>
      <w:r>
        <w:rPr>
          <w:sz w:val="24"/>
          <w:szCs w:val="24"/>
        </w:rPr>
        <w:t xml:space="preserve">: </w:t>
      </w:r>
      <w:proofErr w:type="gramStart"/>
      <w:r w:rsidR="00652BA5">
        <w:rPr>
          <w:sz w:val="24"/>
          <w:szCs w:val="24"/>
        </w:rPr>
        <w:t>8.9</w:t>
      </w:r>
      <w:proofErr w:type="gramEnd"/>
    </w:p>
    <w:p w14:paraId="1F1C09BF" w14:textId="200AA0BD" w:rsidR="00652BA5" w:rsidRDefault="00652BA5" w:rsidP="00416452">
      <w:pPr>
        <w:spacing w:line="480" w:lineRule="auto"/>
        <w:jc w:val="center"/>
        <w:rPr>
          <w:sz w:val="24"/>
          <w:szCs w:val="24"/>
        </w:rPr>
      </w:pPr>
      <w:r>
        <w:rPr>
          <w:sz w:val="24"/>
          <w:szCs w:val="24"/>
        </w:rPr>
        <w:t>Conclusion: 10</w:t>
      </w:r>
    </w:p>
    <w:p w14:paraId="52C533C6" w14:textId="7A1B1ED8" w:rsidR="00652BA5" w:rsidRDefault="00652BA5" w:rsidP="00416452">
      <w:pPr>
        <w:spacing w:line="480" w:lineRule="auto"/>
        <w:jc w:val="center"/>
        <w:rPr>
          <w:sz w:val="24"/>
          <w:szCs w:val="24"/>
        </w:rPr>
      </w:pPr>
      <w:r>
        <w:rPr>
          <w:sz w:val="24"/>
          <w:szCs w:val="24"/>
        </w:rPr>
        <w:t xml:space="preserve">Reference list: </w:t>
      </w:r>
      <w:r w:rsidR="008A0257">
        <w:rPr>
          <w:sz w:val="24"/>
          <w:szCs w:val="24"/>
        </w:rPr>
        <w:t>11.12.13</w:t>
      </w:r>
    </w:p>
    <w:p w14:paraId="36D53A6E" w14:textId="77777777" w:rsidR="00652BA5" w:rsidRPr="00416452" w:rsidRDefault="00652BA5" w:rsidP="00416452">
      <w:pPr>
        <w:spacing w:line="480" w:lineRule="auto"/>
        <w:jc w:val="center"/>
        <w:rPr>
          <w:sz w:val="24"/>
          <w:szCs w:val="24"/>
        </w:rPr>
      </w:pPr>
    </w:p>
    <w:p w14:paraId="096B667D" w14:textId="77777777" w:rsidR="00416452" w:rsidRPr="005E3054" w:rsidRDefault="00416452" w:rsidP="005E3054">
      <w:pPr>
        <w:spacing w:line="480" w:lineRule="auto"/>
        <w:jc w:val="center"/>
        <w:rPr>
          <w:sz w:val="24"/>
          <w:szCs w:val="24"/>
        </w:rPr>
      </w:pPr>
    </w:p>
    <w:p w14:paraId="787DCF59" w14:textId="77777777" w:rsidR="00F359C1" w:rsidRPr="00D2746F" w:rsidRDefault="00F359C1" w:rsidP="00D2746F">
      <w:pPr>
        <w:spacing w:line="480" w:lineRule="auto"/>
        <w:jc w:val="center"/>
        <w:rPr>
          <w:rFonts w:ascii="Arial" w:hAnsi="Arial" w:cs="Arial"/>
          <w:sz w:val="24"/>
          <w:szCs w:val="24"/>
        </w:rPr>
      </w:pPr>
    </w:p>
    <w:p w14:paraId="14850E9A" w14:textId="77777777" w:rsidR="00C22624" w:rsidRDefault="00C22624" w:rsidP="004A77D0">
      <w:pPr>
        <w:spacing w:line="480" w:lineRule="auto"/>
        <w:rPr>
          <w:rFonts w:ascii="Arial" w:hAnsi="Arial" w:cs="Arial"/>
          <w:b/>
          <w:bCs/>
          <w:sz w:val="24"/>
          <w:szCs w:val="24"/>
          <w:u w:val="single"/>
        </w:rPr>
      </w:pPr>
    </w:p>
    <w:p w14:paraId="1096C85C" w14:textId="77777777" w:rsidR="00C22624" w:rsidRDefault="00C22624" w:rsidP="004A77D0">
      <w:pPr>
        <w:spacing w:line="480" w:lineRule="auto"/>
        <w:rPr>
          <w:rFonts w:ascii="Arial" w:hAnsi="Arial" w:cs="Arial"/>
          <w:b/>
          <w:bCs/>
          <w:sz w:val="24"/>
          <w:szCs w:val="24"/>
          <w:u w:val="single"/>
        </w:rPr>
      </w:pPr>
    </w:p>
    <w:p w14:paraId="7086B124" w14:textId="77777777" w:rsidR="00C22624" w:rsidRDefault="00C22624" w:rsidP="004A77D0">
      <w:pPr>
        <w:spacing w:line="480" w:lineRule="auto"/>
        <w:rPr>
          <w:rFonts w:ascii="Arial" w:hAnsi="Arial" w:cs="Arial"/>
          <w:b/>
          <w:bCs/>
          <w:sz w:val="24"/>
          <w:szCs w:val="24"/>
          <w:u w:val="single"/>
        </w:rPr>
      </w:pPr>
    </w:p>
    <w:p w14:paraId="32A6A21C" w14:textId="77777777" w:rsidR="0015218A" w:rsidRDefault="0015218A" w:rsidP="004A77D0">
      <w:pPr>
        <w:spacing w:line="480" w:lineRule="auto"/>
        <w:rPr>
          <w:rFonts w:ascii="Arial" w:hAnsi="Arial" w:cs="Arial"/>
          <w:b/>
          <w:bCs/>
          <w:sz w:val="24"/>
          <w:szCs w:val="24"/>
          <w:u w:val="single"/>
        </w:rPr>
      </w:pPr>
    </w:p>
    <w:p w14:paraId="464D7F0C" w14:textId="6068E1AD" w:rsidR="0015218A" w:rsidRPr="0015218A" w:rsidRDefault="0015218A" w:rsidP="004A77D0">
      <w:pPr>
        <w:spacing w:line="480" w:lineRule="auto"/>
        <w:rPr>
          <w:rFonts w:ascii="Arial" w:hAnsi="Arial" w:cs="Arial"/>
          <w:sz w:val="24"/>
          <w:szCs w:val="24"/>
        </w:rPr>
      </w:pPr>
      <w:r w:rsidRPr="0015218A">
        <w:rPr>
          <w:rFonts w:ascii="Arial" w:hAnsi="Arial" w:cs="Arial"/>
          <w:sz w:val="24"/>
          <w:szCs w:val="24"/>
        </w:rPr>
        <w:lastRenderedPageBreak/>
        <w:t>1</w:t>
      </w:r>
    </w:p>
    <w:p w14:paraId="64934CD7" w14:textId="442B2594" w:rsidR="00C22624" w:rsidRPr="004A77D0" w:rsidRDefault="004A77D0" w:rsidP="004A77D0">
      <w:pPr>
        <w:spacing w:line="480" w:lineRule="auto"/>
        <w:rPr>
          <w:rFonts w:ascii="Arial" w:hAnsi="Arial" w:cs="Arial"/>
          <w:b/>
          <w:bCs/>
          <w:sz w:val="24"/>
          <w:szCs w:val="24"/>
          <w:u w:val="single"/>
        </w:rPr>
      </w:pPr>
      <w:r w:rsidRPr="004A77D0">
        <w:rPr>
          <w:rFonts w:ascii="Arial" w:hAnsi="Arial" w:cs="Arial"/>
          <w:b/>
          <w:bCs/>
          <w:sz w:val="24"/>
          <w:szCs w:val="24"/>
          <w:u w:val="single"/>
        </w:rPr>
        <w:t>Introduction</w:t>
      </w:r>
    </w:p>
    <w:p w14:paraId="452C9A7F" w14:textId="7B5DCAB5" w:rsidR="00A75BEB" w:rsidRDefault="004A77D0" w:rsidP="004A77D0">
      <w:pPr>
        <w:spacing w:line="480" w:lineRule="auto"/>
        <w:rPr>
          <w:sz w:val="24"/>
          <w:szCs w:val="24"/>
        </w:rPr>
      </w:pPr>
      <w:r>
        <w:rPr>
          <w:sz w:val="24"/>
          <w:szCs w:val="24"/>
        </w:rPr>
        <w:t xml:space="preserve">The 7/7 bombings </w:t>
      </w:r>
      <w:r w:rsidR="00A245EF">
        <w:rPr>
          <w:sz w:val="24"/>
          <w:szCs w:val="24"/>
        </w:rPr>
        <w:t>were</w:t>
      </w:r>
      <w:r>
        <w:rPr>
          <w:sz w:val="24"/>
          <w:szCs w:val="24"/>
        </w:rPr>
        <w:t xml:space="preserve"> one of the most devastating attacks in the United Kingdom’s history, this was due to the methods used in the attacks and the locations the attacks were used. The attack </w:t>
      </w:r>
      <w:r w:rsidR="00174437">
        <w:rPr>
          <w:sz w:val="24"/>
          <w:szCs w:val="24"/>
        </w:rPr>
        <w:t>itself showed that the service was not ready for a wide scale attack,</w:t>
      </w:r>
      <w:r>
        <w:rPr>
          <w:sz w:val="24"/>
          <w:szCs w:val="24"/>
        </w:rPr>
        <w:t xml:space="preserve"> </w:t>
      </w:r>
      <w:r w:rsidR="00A911CA">
        <w:rPr>
          <w:sz w:val="24"/>
          <w:szCs w:val="24"/>
        </w:rPr>
        <w:t>however</w:t>
      </w:r>
      <w:r>
        <w:rPr>
          <w:sz w:val="24"/>
          <w:szCs w:val="24"/>
        </w:rPr>
        <w:t xml:space="preserve"> in later years</w:t>
      </w:r>
      <w:r w:rsidR="0014151B">
        <w:rPr>
          <w:sz w:val="24"/>
          <w:szCs w:val="24"/>
        </w:rPr>
        <w:t xml:space="preserve"> the attack</w:t>
      </w:r>
      <w:r>
        <w:rPr>
          <w:sz w:val="24"/>
          <w:szCs w:val="24"/>
        </w:rPr>
        <w:t xml:space="preserve"> would help the public services better organise</w:t>
      </w:r>
      <w:r w:rsidR="008C4CE2">
        <w:rPr>
          <w:sz w:val="24"/>
          <w:szCs w:val="24"/>
        </w:rPr>
        <w:t xml:space="preserve"> their strategies and technologies</w:t>
      </w:r>
      <w:r>
        <w:rPr>
          <w:sz w:val="24"/>
          <w:szCs w:val="24"/>
        </w:rPr>
        <w:t xml:space="preserve"> for future </w:t>
      </w:r>
      <w:r w:rsidR="00074C69">
        <w:rPr>
          <w:sz w:val="24"/>
          <w:szCs w:val="24"/>
        </w:rPr>
        <w:t>attacks and</w:t>
      </w:r>
      <w:r>
        <w:rPr>
          <w:sz w:val="24"/>
          <w:szCs w:val="24"/>
        </w:rPr>
        <w:t xml:space="preserve"> set up contingencies for </w:t>
      </w:r>
      <w:r w:rsidR="0014151B">
        <w:rPr>
          <w:sz w:val="24"/>
          <w:szCs w:val="24"/>
        </w:rPr>
        <w:t>what</w:t>
      </w:r>
      <w:r>
        <w:rPr>
          <w:sz w:val="24"/>
          <w:szCs w:val="24"/>
        </w:rPr>
        <w:t xml:space="preserve"> that could potentially happen.</w:t>
      </w:r>
    </w:p>
    <w:p w14:paraId="71B83DCD" w14:textId="3D0432A4" w:rsidR="00E50053" w:rsidRDefault="008813B5" w:rsidP="004A77D0">
      <w:pPr>
        <w:spacing w:line="480" w:lineRule="auto"/>
        <w:rPr>
          <w:b/>
          <w:bCs/>
          <w:sz w:val="24"/>
          <w:szCs w:val="24"/>
          <w:u w:val="single"/>
        </w:rPr>
      </w:pPr>
      <w:r>
        <w:rPr>
          <w:b/>
          <w:bCs/>
          <w:sz w:val="24"/>
          <w:szCs w:val="24"/>
          <w:u w:val="single"/>
        </w:rPr>
        <w:t>T</w:t>
      </w:r>
      <w:r w:rsidR="000254BD">
        <w:rPr>
          <w:b/>
          <w:bCs/>
          <w:sz w:val="24"/>
          <w:szCs w:val="24"/>
          <w:u w:val="single"/>
        </w:rPr>
        <w:t xml:space="preserve">he </w:t>
      </w:r>
      <w:r w:rsidR="00A13D04">
        <w:rPr>
          <w:b/>
          <w:bCs/>
          <w:sz w:val="24"/>
          <w:szCs w:val="24"/>
          <w:u w:val="single"/>
        </w:rPr>
        <w:t>Emergency service response</w:t>
      </w:r>
    </w:p>
    <w:p w14:paraId="2CC60E0C" w14:textId="2E3645D3" w:rsidR="00A75BEB" w:rsidRDefault="00E50053" w:rsidP="004A77D0">
      <w:pPr>
        <w:spacing w:line="480" w:lineRule="auto"/>
        <w:rPr>
          <w:sz w:val="24"/>
          <w:szCs w:val="24"/>
        </w:rPr>
      </w:pPr>
      <w:r>
        <w:rPr>
          <w:sz w:val="24"/>
          <w:szCs w:val="24"/>
        </w:rPr>
        <w:t xml:space="preserve">The attack itself was a suicide </w:t>
      </w:r>
      <w:r w:rsidR="00FE6A74">
        <w:rPr>
          <w:sz w:val="24"/>
          <w:szCs w:val="24"/>
        </w:rPr>
        <w:t>bombing</w:t>
      </w:r>
      <w:r>
        <w:rPr>
          <w:sz w:val="24"/>
          <w:szCs w:val="24"/>
        </w:rPr>
        <w:t xml:space="preserve"> in which the primary targets involved public transportation 3 of which were trains </w:t>
      </w:r>
      <w:r w:rsidR="004A0858">
        <w:rPr>
          <w:sz w:val="24"/>
          <w:szCs w:val="24"/>
        </w:rPr>
        <w:t xml:space="preserve">in the London underground and the other involving a bus in Tavistock square. This attack resulted in 52 deaths, some of these deaths were instant while others awaited medical help that took too long to arrive. The attack also left 700 people injured to due the attack itself and the resulting hazards left after the attack leaving some with deadly injuries. The specific locations of these </w:t>
      </w:r>
      <w:r w:rsidR="00897A96">
        <w:rPr>
          <w:sz w:val="24"/>
          <w:szCs w:val="24"/>
        </w:rPr>
        <w:t>attacks</w:t>
      </w:r>
      <w:r w:rsidR="004A0858">
        <w:rPr>
          <w:sz w:val="24"/>
          <w:szCs w:val="24"/>
        </w:rPr>
        <w:t xml:space="preserve"> were across the London Tube and one on </w:t>
      </w:r>
      <w:r w:rsidR="00897A96">
        <w:rPr>
          <w:sz w:val="24"/>
          <w:szCs w:val="24"/>
        </w:rPr>
        <w:t>London’s</w:t>
      </w:r>
      <w:r w:rsidR="004A0858">
        <w:rPr>
          <w:sz w:val="24"/>
          <w:szCs w:val="24"/>
        </w:rPr>
        <w:t xml:space="preserve"> surface</w:t>
      </w:r>
      <w:r w:rsidR="00863408">
        <w:rPr>
          <w:sz w:val="24"/>
          <w:szCs w:val="24"/>
        </w:rPr>
        <w:t>.</w:t>
      </w:r>
      <w:r w:rsidR="004A0858">
        <w:rPr>
          <w:sz w:val="24"/>
          <w:szCs w:val="24"/>
        </w:rPr>
        <w:t xml:space="preserve"> </w:t>
      </w:r>
      <w:r w:rsidR="00863408">
        <w:rPr>
          <w:sz w:val="24"/>
          <w:szCs w:val="24"/>
        </w:rPr>
        <w:t>The first</w:t>
      </w:r>
      <w:r w:rsidR="004A0858">
        <w:rPr>
          <w:sz w:val="24"/>
          <w:szCs w:val="24"/>
        </w:rPr>
        <w:t xml:space="preserve"> bomb </w:t>
      </w:r>
      <w:r w:rsidR="00863408">
        <w:rPr>
          <w:sz w:val="24"/>
          <w:szCs w:val="24"/>
        </w:rPr>
        <w:t>detonated at Russel square, the second bomb detonated at Aldgate</w:t>
      </w:r>
      <w:r w:rsidR="00897A96">
        <w:rPr>
          <w:sz w:val="24"/>
          <w:szCs w:val="24"/>
        </w:rPr>
        <w:t xml:space="preserve"> and the last 2 bombs detonated at Edgware road and Tavistock Square. (Ray. 2020)</w:t>
      </w:r>
      <w:r w:rsidR="000E1379">
        <w:rPr>
          <w:sz w:val="24"/>
          <w:szCs w:val="24"/>
        </w:rPr>
        <w:t xml:space="preserve"> </w:t>
      </w:r>
    </w:p>
    <w:p w14:paraId="7A8CBDD4" w14:textId="77777777" w:rsidR="0015218A" w:rsidRDefault="000E1379" w:rsidP="004A77D0">
      <w:pPr>
        <w:spacing w:line="480" w:lineRule="auto"/>
        <w:rPr>
          <w:sz w:val="24"/>
          <w:szCs w:val="24"/>
        </w:rPr>
      </w:pPr>
      <w:r>
        <w:rPr>
          <w:sz w:val="24"/>
          <w:szCs w:val="24"/>
        </w:rPr>
        <w:t xml:space="preserve">An issue that has been long since </w:t>
      </w:r>
      <w:r w:rsidR="00CF0E47">
        <w:rPr>
          <w:sz w:val="24"/>
          <w:szCs w:val="24"/>
        </w:rPr>
        <w:t>reworked</w:t>
      </w:r>
      <w:r>
        <w:rPr>
          <w:sz w:val="24"/>
          <w:szCs w:val="24"/>
        </w:rPr>
        <w:t xml:space="preserve"> in modern times was the services ability to share information</w:t>
      </w:r>
      <w:r w:rsidR="004265A7">
        <w:rPr>
          <w:sz w:val="24"/>
          <w:szCs w:val="24"/>
        </w:rPr>
        <w:t xml:space="preserve"> electronically</w:t>
      </w:r>
      <w:r>
        <w:rPr>
          <w:sz w:val="24"/>
          <w:szCs w:val="24"/>
        </w:rPr>
        <w:t>, this was a</w:t>
      </w:r>
      <w:r w:rsidR="00DC627B">
        <w:rPr>
          <w:sz w:val="24"/>
          <w:szCs w:val="24"/>
        </w:rPr>
        <w:t>n</w:t>
      </w:r>
      <w:r>
        <w:rPr>
          <w:sz w:val="24"/>
          <w:szCs w:val="24"/>
        </w:rPr>
        <w:t xml:space="preserve"> issue in the 7/7 bombings which lead to communication errors between the police, fire service and ambulance crews.</w:t>
      </w:r>
      <w:r w:rsidR="007B6C0D">
        <w:rPr>
          <w:sz w:val="24"/>
          <w:szCs w:val="24"/>
        </w:rPr>
        <w:t xml:space="preserve"> </w:t>
      </w:r>
      <w:r w:rsidR="004265A7">
        <w:rPr>
          <w:sz w:val="24"/>
          <w:szCs w:val="24"/>
        </w:rPr>
        <w:t xml:space="preserve">If this </w:t>
      </w:r>
      <w:r w:rsidR="00CF0E47">
        <w:rPr>
          <w:sz w:val="24"/>
          <w:szCs w:val="24"/>
        </w:rPr>
        <w:t>were</w:t>
      </w:r>
      <w:r w:rsidR="004265A7">
        <w:rPr>
          <w:sz w:val="24"/>
          <w:szCs w:val="24"/>
        </w:rPr>
        <w:t xml:space="preserve"> a feature in the 7/7 bombings it would have been of great assistance as the services would </w:t>
      </w:r>
    </w:p>
    <w:p w14:paraId="3F58D1DB" w14:textId="4D7786A4" w:rsidR="0015218A" w:rsidRDefault="0015218A" w:rsidP="004A77D0">
      <w:pPr>
        <w:spacing w:line="480" w:lineRule="auto"/>
        <w:rPr>
          <w:sz w:val="24"/>
          <w:szCs w:val="24"/>
        </w:rPr>
      </w:pPr>
      <w:r>
        <w:rPr>
          <w:sz w:val="24"/>
          <w:szCs w:val="24"/>
        </w:rPr>
        <w:lastRenderedPageBreak/>
        <w:t>2</w:t>
      </w:r>
    </w:p>
    <w:p w14:paraId="7321813F" w14:textId="045B5858" w:rsidR="000E1379" w:rsidRDefault="004265A7" w:rsidP="004A77D0">
      <w:pPr>
        <w:spacing w:line="480" w:lineRule="auto"/>
        <w:rPr>
          <w:sz w:val="24"/>
          <w:szCs w:val="24"/>
        </w:rPr>
      </w:pPr>
      <w:r>
        <w:rPr>
          <w:sz w:val="24"/>
          <w:szCs w:val="24"/>
        </w:rPr>
        <w:t xml:space="preserve">have been able to better allocate their human </w:t>
      </w:r>
      <w:r w:rsidR="00CF0E47">
        <w:rPr>
          <w:sz w:val="24"/>
          <w:szCs w:val="24"/>
        </w:rPr>
        <w:t>resources</w:t>
      </w:r>
      <w:r>
        <w:rPr>
          <w:sz w:val="24"/>
          <w:szCs w:val="24"/>
        </w:rPr>
        <w:t xml:space="preserve"> across the 4 </w:t>
      </w:r>
      <w:r w:rsidR="00CF0E47">
        <w:rPr>
          <w:sz w:val="24"/>
          <w:szCs w:val="24"/>
        </w:rPr>
        <w:t xml:space="preserve">anger zones. </w:t>
      </w:r>
      <w:r w:rsidR="00EC5156">
        <w:rPr>
          <w:sz w:val="24"/>
          <w:szCs w:val="24"/>
        </w:rPr>
        <w:t>(Gov.UK 2012)</w:t>
      </w:r>
    </w:p>
    <w:p w14:paraId="1BB9EAD1" w14:textId="06CC4B87" w:rsidR="00BA5C52" w:rsidRPr="0015218A" w:rsidRDefault="00BA5C52" w:rsidP="004A77D0">
      <w:pPr>
        <w:spacing w:line="480" w:lineRule="auto"/>
        <w:rPr>
          <w:b/>
          <w:bCs/>
          <w:sz w:val="24"/>
          <w:szCs w:val="24"/>
        </w:rPr>
      </w:pPr>
    </w:p>
    <w:p w14:paraId="64BEEE77" w14:textId="54659C69" w:rsidR="00F2452F" w:rsidRDefault="003B1684" w:rsidP="004A77D0">
      <w:pPr>
        <w:spacing w:line="480" w:lineRule="auto"/>
        <w:rPr>
          <w:sz w:val="24"/>
          <w:szCs w:val="24"/>
        </w:rPr>
      </w:pPr>
      <w:r>
        <w:rPr>
          <w:sz w:val="24"/>
          <w:szCs w:val="24"/>
        </w:rPr>
        <w:t>Volunteer organisations</w:t>
      </w:r>
      <w:r w:rsidR="00C8183F">
        <w:rPr>
          <w:sz w:val="24"/>
          <w:szCs w:val="24"/>
        </w:rPr>
        <w:t xml:space="preserve"> like British Red Cross</w:t>
      </w:r>
      <w:r>
        <w:rPr>
          <w:sz w:val="24"/>
          <w:szCs w:val="24"/>
        </w:rPr>
        <w:t xml:space="preserve"> also responded to the major incident by helping people cope with the </w:t>
      </w:r>
      <w:r w:rsidR="00C92B54">
        <w:rPr>
          <w:sz w:val="24"/>
          <w:szCs w:val="24"/>
        </w:rPr>
        <w:t>trauma</w:t>
      </w:r>
      <w:r>
        <w:rPr>
          <w:sz w:val="24"/>
          <w:szCs w:val="24"/>
        </w:rPr>
        <w:t xml:space="preserve"> of the attack. This was done to help both the victims of the attack and the emergency service </w:t>
      </w:r>
      <w:r w:rsidR="00C92B54">
        <w:rPr>
          <w:sz w:val="24"/>
          <w:szCs w:val="24"/>
        </w:rPr>
        <w:t>workers</w:t>
      </w:r>
      <w:r>
        <w:rPr>
          <w:sz w:val="24"/>
          <w:szCs w:val="24"/>
        </w:rPr>
        <w:t xml:space="preserve"> who </w:t>
      </w:r>
      <w:r w:rsidR="001F6D2A">
        <w:rPr>
          <w:sz w:val="24"/>
          <w:szCs w:val="24"/>
        </w:rPr>
        <w:t>were present at the</w:t>
      </w:r>
      <w:r w:rsidR="00801074">
        <w:rPr>
          <w:sz w:val="24"/>
          <w:szCs w:val="24"/>
        </w:rPr>
        <w:t xml:space="preserve"> attack</w:t>
      </w:r>
      <w:r w:rsidR="009A18BB">
        <w:rPr>
          <w:sz w:val="24"/>
          <w:szCs w:val="24"/>
        </w:rPr>
        <w:t>.</w:t>
      </w:r>
      <w:r w:rsidR="00801074">
        <w:rPr>
          <w:sz w:val="24"/>
          <w:szCs w:val="24"/>
        </w:rPr>
        <w:t xml:space="preserve"> The help they </w:t>
      </w:r>
      <w:r w:rsidR="00C8183F">
        <w:rPr>
          <w:sz w:val="24"/>
          <w:szCs w:val="24"/>
        </w:rPr>
        <w:t>offered</w:t>
      </w:r>
      <w:r w:rsidR="00801074">
        <w:rPr>
          <w:sz w:val="24"/>
          <w:szCs w:val="24"/>
        </w:rPr>
        <w:t xml:space="preserve"> was</w:t>
      </w:r>
      <w:r w:rsidR="009D17B8">
        <w:rPr>
          <w:sz w:val="24"/>
          <w:szCs w:val="24"/>
        </w:rPr>
        <w:t xml:space="preserve"> </w:t>
      </w:r>
      <w:r w:rsidR="00801074">
        <w:rPr>
          <w:sz w:val="24"/>
          <w:szCs w:val="24"/>
        </w:rPr>
        <w:t xml:space="preserve">through phone calls and would offer their assistance by giving emotional support to both the victims of the attack and the victims family in order to help them </w:t>
      </w:r>
      <w:r w:rsidR="00C8183F">
        <w:rPr>
          <w:sz w:val="24"/>
          <w:szCs w:val="24"/>
        </w:rPr>
        <w:t>feel safer.</w:t>
      </w:r>
      <w:r w:rsidR="009A18BB">
        <w:rPr>
          <w:sz w:val="24"/>
          <w:szCs w:val="24"/>
        </w:rPr>
        <w:t xml:space="preserve"> Donations were also given as a means to help the families of the attacks </w:t>
      </w:r>
      <w:r w:rsidR="00C92B54">
        <w:rPr>
          <w:sz w:val="24"/>
          <w:szCs w:val="24"/>
        </w:rPr>
        <w:t xml:space="preserve">get back on their feet. </w:t>
      </w:r>
      <w:r w:rsidR="001D29D1">
        <w:rPr>
          <w:sz w:val="24"/>
          <w:szCs w:val="24"/>
        </w:rPr>
        <w:t>(</w:t>
      </w:r>
      <w:r w:rsidR="003A66BA">
        <w:rPr>
          <w:sz w:val="24"/>
          <w:szCs w:val="24"/>
        </w:rPr>
        <w:t>Victim</w:t>
      </w:r>
      <w:r w:rsidR="00A23756">
        <w:rPr>
          <w:sz w:val="24"/>
          <w:szCs w:val="24"/>
        </w:rPr>
        <w:t>’</w:t>
      </w:r>
      <w:r w:rsidR="003A66BA">
        <w:rPr>
          <w:sz w:val="24"/>
          <w:szCs w:val="24"/>
        </w:rPr>
        <w:t>s support 2020</w:t>
      </w:r>
      <w:r w:rsidR="00393D52">
        <w:rPr>
          <w:sz w:val="24"/>
          <w:szCs w:val="24"/>
        </w:rPr>
        <w:t>) The</w:t>
      </w:r>
      <w:r w:rsidR="00A23756">
        <w:rPr>
          <w:sz w:val="24"/>
          <w:szCs w:val="24"/>
        </w:rPr>
        <w:t xml:space="preserve"> salvation army also dedicated 500 members to help people cope with the attac</w:t>
      </w:r>
      <w:r w:rsidR="00493644">
        <w:rPr>
          <w:sz w:val="24"/>
          <w:szCs w:val="24"/>
        </w:rPr>
        <w:t xml:space="preserve">k. Humanitarian </w:t>
      </w:r>
      <w:r w:rsidR="00393D52">
        <w:rPr>
          <w:sz w:val="24"/>
          <w:szCs w:val="24"/>
        </w:rPr>
        <w:t>centres</w:t>
      </w:r>
      <w:r w:rsidR="00493644">
        <w:rPr>
          <w:sz w:val="24"/>
          <w:szCs w:val="24"/>
        </w:rPr>
        <w:t xml:space="preserve"> would be set up by </w:t>
      </w:r>
      <w:r w:rsidR="00DD1695">
        <w:rPr>
          <w:sz w:val="24"/>
          <w:szCs w:val="24"/>
        </w:rPr>
        <w:t>the Salvation army in order for the victims to come and seek support</w:t>
      </w:r>
      <w:r w:rsidR="0080257B">
        <w:rPr>
          <w:sz w:val="24"/>
          <w:szCs w:val="24"/>
        </w:rPr>
        <w:t>,</w:t>
      </w:r>
      <w:r w:rsidR="00C8383A">
        <w:rPr>
          <w:sz w:val="24"/>
          <w:szCs w:val="24"/>
        </w:rPr>
        <w:t xml:space="preserve"> </w:t>
      </w:r>
      <w:r w:rsidR="0080257B">
        <w:rPr>
          <w:sz w:val="24"/>
          <w:szCs w:val="24"/>
        </w:rPr>
        <w:t xml:space="preserve">with this they would set up advertisements so people would call them if they felt that they needed emotional support. </w:t>
      </w:r>
      <w:r w:rsidR="00393D52">
        <w:rPr>
          <w:sz w:val="24"/>
          <w:szCs w:val="24"/>
        </w:rPr>
        <w:t>(The salvation army 2015)</w:t>
      </w:r>
    </w:p>
    <w:p w14:paraId="6F66805C" w14:textId="77777777" w:rsidR="0015218A" w:rsidRDefault="009D5D7A" w:rsidP="004A77D0">
      <w:pPr>
        <w:spacing w:line="480" w:lineRule="auto"/>
        <w:rPr>
          <w:sz w:val="24"/>
          <w:szCs w:val="24"/>
        </w:rPr>
      </w:pPr>
      <w:r>
        <w:rPr>
          <w:sz w:val="24"/>
          <w:szCs w:val="24"/>
        </w:rPr>
        <w:t xml:space="preserve">One of the key issues </w:t>
      </w:r>
      <w:r w:rsidR="00F2452F">
        <w:rPr>
          <w:sz w:val="24"/>
          <w:szCs w:val="24"/>
        </w:rPr>
        <w:t xml:space="preserve">after </w:t>
      </w:r>
      <w:r w:rsidR="00666321">
        <w:rPr>
          <w:sz w:val="24"/>
          <w:szCs w:val="24"/>
        </w:rPr>
        <w:t>the initial attack was the</w:t>
      </w:r>
      <w:r w:rsidR="00EE10D4">
        <w:rPr>
          <w:sz w:val="24"/>
          <w:szCs w:val="24"/>
        </w:rPr>
        <w:t xml:space="preserve"> train drivers</w:t>
      </w:r>
      <w:r w:rsidR="00E14F85">
        <w:rPr>
          <w:sz w:val="24"/>
          <w:szCs w:val="24"/>
        </w:rPr>
        <w:t xml:space="preserve"> not being able to </w:t>
      </w:r>
      <w:r w:rsidR="00DD2776">
        <w:rPr>
          <w:sz w:val="24"/>
          <w:szCs w:val="24"/>
        </w:rPr>
        <w:t>radio for help</w:t>
      </w:r>
      <w:r w:rsidR="008A6849">
        <w:rPr>
          <w:sz w:val="24"/>
          <w:szCs w:val="24"/>
        </w:rPr>
        <w:t>,</w:t>
      </w:r>
      <w:r w:rsidR="00EE10D4">
        <w:rPr>
          <w:sz w:val="24"/>
          <w:szCs w:val="24"/>
        </w:rPr>
        <w:t xml:space="preserve"> this was due to </w:t>
      </w:r>
      <w:r w:rsidR="000C4148">
        <w:rPr>
          <w:sz w:val="24"/>
          <w:szCs w:val="24"/>
        </w:rPr>
        <w:t xml:space="preserve">a variety of issues </w:t>
      </w:r>
      <w:r w:rsidR="006A1915">
        <w:rPr>
          <w:sz w:val="24"/>
          <w:szCs w:val="24"/>
        </w:rPr>
        <w:t xml:space="preserve">two such examples is that the </w:t>
      </w:r>
      <w:r w:rsidR="00BE3DF5">
        <w:rPr>
          <w:sz w:val="24"/>
          <w:szCs w:val="24"/>
        </w:rPr>
        <w:t>antennas</w:t>
      </w:r>
      <w:r w:rsidR="006A1915">
        <w:rPr>
          <w:sz w:val="24"/>
          <w:szCs w:val="24"/>
        </w:rPr>
        <w:t xml:space="preserve"> were simply not reliable</w:t>
      </w:r>
      <w:r w:rsidR="006A08F6">
        <w:rPr>
          <w:sz w:val="24"/>
          <w:szCs w:val="24"/>
        </w:rPr>
        <w:t xml:space="preserve"> due to blind spots in the tunnels</w:t>
      </w:r>
      <w:r w:rsidR="007D5747">
        <w:rPr>
          <w:sz w:val="24"/>
          <w:szCs w:val="24"/>
        </w:rPr>
        <w:t>,</w:t>
      </w:r>
      <w:r w:rsidR="006A1915">
        <w:rPr>
          <w:sz w:val="24"/>
          <w:szCs w:val="24"/>
        </w:rPr>
        <w:t xml:space="preserve"> the second</w:t>
      </w:r>
      <w:r w:rsidR="007D5747">
        <w:rPr>
          <w:sz w:val="24"/>
          <w:szCs w:val="24"/>
        </w:rPr>
        <w:t xml:space="preserve"> reason was due to the</w:t>
      </w:r>
      <w:r w:rsidR="006A1915">
        <w:rPr>
          <w:sz w:val="24"/>
          <w:szCs w:val="24"/>
        </w:rPr>
        <w:t xml:space="preserve"> explosions </w:t>
      </w:r>
      <w:r w:rsidR="0076287A">
        <w:rPr>
          <w:sz w:val="24"/>
          <w:szCs w:val="24"/>
        </w:rPr>
        <w:t>damaging</w:t>
      </w:r>
      <w:r w:rsidR="006A1915">
        <w:rPr>
          <w:sz w:val="24"/>
          <w:szCs w:val="24"/>
        </w:rPr>
        <w:t xml:space="preserve"> the antennas leading to communications</w:t>
      </w:r>
      <w:r w:rsidR="003E408E">
        <w:rPr>
          <w:sz w:val="24"/>
          <w:szCs w:val="24"/>
        </w:rPr>
        <w:t xml:space="preserve"> being</w:t>
      </w:r>
      <w:r w:rsidR="006A1915">
        <w:rPr>
          <w:sz w:val="24"/>
          <w:szCs w:val="24"/>
        </w:rPr>
        <w:t xml:space="preserve"> cutting off from the </w:t>
      </w:r>
      <w:r w:rsidR="0087622F">
        <w:rPr>
          <w:sz w:val="24"/>
          <w:szCs w:val="24"/>
        </w:rPr>
        <w:t>train</w:t>
      </w:r>
      <w:r w:rsidR="0076287A">
        <w:rPr>
          <w:sz w:val="24"/>
          <w:szCs w:val="24"/>
        </w:rPr>
        <w:t xml:space="preserve"> </w:t>
      </w:r>
      <w:r w:rsidR="006A1915">
        <w:rPr>
          <w:sz w:val="24"/>
          <w:szCs w:val="24"/>
        </w:rPr>
        <w:t>operators</w:t>
      </w:r>
      <w:r w:rsidR="005962D2">
        <w:rPr>
          <w:sz w:val="24"/>
          <w:szCs w:val="24"/>
        </w:rPr>
        <w:t>, line operators and the public services</w:t>
      </w:r>
      <w:r w:rsidR="006A1915">
        <w:rPr>
          <w:sz w:val="24"/>
          <w:szCs w:val="24"/>
        </w:rPr>
        <w:t>.</w:t>
      </w:r>
      <w:r w:rsidR="0087622F">
        <w:rPr>
          <w:sz w:val="24"/>
          <w:szCs w:val="24"/>
        </w:rPr>
        <w:t xml:space="preserve"> If the communications were in working order, it would have </w:t>
      </w:r>
      <w:r w:rsidR="006574FD">
        <w:rPr>
          <w:sz w:val="24"/>
          <w:szCs w:val="24"/>
        </w:rPr>
        <w:t>led</w:t>
      </w:r>
      <w:r w:rsidR="0087622F">
        <w:rPr>
          <w:sz w:val="24"/>
          <w:szCs w:val="24"/>
        </w:rPr>
        <w:t xml:space="preserve"> to a more rapid response as the public services would have been made aware faster and more rapid action could take place.</w:t>
      </w:r>
      <w:r w:rsidR="00BE3DF5">
        <w:rPr>
          <w:sz w:val="24"/>
          <w:szCs w:val="24"/>
        </w:rPr>
        <w:t xml:space="preserve"> </w:t>
      </w:r>
      <w:r w:rsidR="00D20A10">
        <w:rPr>
          <w:sz w:val="24"/>
          <w:szCs w:val="24"/>
        </w:rPr>
        <w:t>(Barnes</w:t>
      </w:r>
      <w:r w:rsidR="00135906">
        <w:rPr>
          <w:sz w:val="24"/>
          <w:szCs w:val="24"/>
        </w:rPr>
        <w:t xml:space="preserve"> 2006</w:t>
      </w:r>
      <w:r w:rsidR="00E67E1A">
        <w:rPr>
          <w:sz w:val="24"/>
          <w:szCs w:val="24"/>
        </w:rPr>
        <w:t>. P.19</w:t>
      </w:r>
      <w:r w:rsidR="00135906">
        <w:rPr>
          <w:sz w:val="24"/>
          <w:szCs w:val="24"/>
        </w:rPr>
        <w:t>)</w:t>
      </w:r>
      <w:r w:rsidR="003E1055">
        <w:rPr>
          <w:sz w:val="24"/>
          <w:szCs w:val="24"/>
        </w:rPr>
        <w:t xml:space="preserve"> </w:t>
      </w:r>
      <w:r w:rsidR="00CE3AA5">
        <w:rPr>
          <w:sz w:val="24"/>
          <w:szCs w:val="24"/>
        </w:rPr>
        <w:t xml:space="preserve">There was </w:t>
      </w:r>
    </w:p>
    <w:p w14:paraId="0E073B09" w14:textId="46708303" w:rsidR="0015218A" w:rsidRDefault="0015218A" w:rsidP="004A77D0">
      <w:pPr>
        <w:spacing w:line="480" w:lineRule="auto"/>
        <w:rPr>
          <w:sz w:val="24"/>
          <w:szCs w:val="24"/>
        </w:rPr>
      </w:pPr>
      <w:r>
        <w:rPr>
          <w:sz w:val="24"/>
          <w:szCs w:val="24"/>
        </w:rPr>
        <w:lastRenderedPageBreak/>
        <w:t>3</w:t>
      </w:r>
    </w:p>
    <w:p w14:paraId="16EF0699" w14:textId="539FDFD7" w:rsidR="0015218A" w:rsidRDefault="00D2746F" w:rsidP="004A77D0">
      <w:pPr>
        <w:spacing w:line="480" w:lineRule="auto"/>
        <w:rPr>
          <w:sz w:val="24"/>
          <w:szCs w:val="24"/>
        </w:rPr>
      </w:pPr>
      <w:r>
        <w:rPr>
          <w:sz w:val="24"/>
          <w:szCs w:val="24"/>
        </w:rPr>
        <w:t>also,</w:t>
      </w:r>
      <w:r w:rsidR="00CE3AA5">
        <w:rPr>
          <w:sz w:val="24"/>
          <w:szCs w:val="24"/>
        </w:rPr>
        <w:t xml:space="preserve"> more issues relating to communications</w:t>
      </w:r>
      <w:r w:rsidR="007A7FD9">
        <w:rPr>
          <w:sz w:val="24"/>
          <w:szCs w:val="24"/>
        </w:rPr>
        <w:t>, thi</w:t>
      </w:r>
      <w:r w:rsidR="00CA6E50">
        <w:rPr>
          <w:sz w:val="24"/>
          <w:szCs w:val="24"/>
        </w:rPr>
        <w:t xml:space="preserve">s being the public services not having radios that </w:t>
      </w:r>
      <w:r w:rsidR="00650792">
        <w:rPr>
          <w:sz w:val="24"/>
          <w:szCs w:val="24"/>
        </w:rPr>
        <w:t>could</w:t>
      </w:r>
      <w:r w:rsidR="00CA6E50">
        <w:rPr>
          <w:sz w:val="24"/>
          <w:szCs w:val="24"/>
        </w:rPr>
        <w:t xml:space="preserve"> communicate underground. </w:t>
      </w:r>
      <w:r w:rsidR="00387E5A">
        <w:rPr>
          <w:sz w:val="24"/>
          <w:szCs w:val="24"/>
        </w:rPr>
        <w:t xml:space="preserve">The methods used to communicate to </w:t>
      </w:r>
      <w:r w:rsidR="00A879F0">
        <w:rPr>
          <w:sz w:val="24"/>
          <w:szCs w:val="24"/>
        </w:rPr>
        <w:t xml:space="preserve">the </w:t>
      </w:r>
      <w:r>
        <w:rPr>
          <w:sz w:val="24"/>
          <w:szCs w:val="24"/>
        </w:rPr>
        <w:t>services.</w:t>
      </w:r>
      <w:r w:rsidR="00A879F0">
        <w:rPr>
          <w:sz w:val="24"/>
          <w:szCs w:val="24"/>
        </w:rPr>
        <w:t xml:space="preserve"> </w:t>
      </w:r>
    </w:p>
    <w:p w14:paraId="1E912CD8" w14:textId="3306621F" w:rsidR="009D5D7A" w:rsidRDefault="00A879F0" w:rsidP="004A77D0">
      <w:pPr>
        <w:spacing w:line="480" w:lineRule="auto"/>
        <w:rPr>
          <w:sz w:val="24"/>
          <w:szCs w:val="24"/>
        </w:rPr>
      </w:pPr>
      <w:r>
        <w:rPr>
          <w:sz w:val="24"/>
          <w:szCs w:val="24"/>
        </w:rPr>
        <w:t xml:space="preserve">above ground involved people going above ground in order to relay information to </w:t>
      </w:r>
      <w:r w:rsidR="00A079F7">
        <w:rPr>
          <w:sz w:val="24"/>
          <w:szCs w:val="24"/>
        </w:rPr>
        <w:t>their command centres</w:t>
      </w:r>
      <w:r w:rsidR="003D2BA3">
        <w:rPr>
          <w:sz w:val="24"/>
          <w:szCs w:val="24"/>
        </w:rPr>
        <w:t xml:space="preserve"> and other </w:t>
      </w:r>
      <w:r w:rsidR="003165FE">
        <w:rPr>
          <w:sz w:val="24"/>
          <w:szCs w:val="24"/>
        </w:rPr>
        <w:t>services</w:t>
      </w:r>
      <w:r w:rsidR="00A079F7">
        <w:rPr>
          <w:sz w:val="24"/>
          <w:szCs w:val="24"/>
        </w:rPr>
        <w:t xml:space="preserve">. The transport police were also the only service who were </w:t>
      </w:r>
      <w:r w:rsidR="003165FE">
        <w:rPr>
          <w:sz w:val="24"/>
          <w:szCs w:val="24"/>
        </w:rPr>
        <w:t>equipped</w:t>
      </w:r>
      <w:r w:rsidR="00A079F7">
        <w:rPr>
          <w:sz w:val="24"/>
          <w:szCs w:val="24"/>
        </w:rPr>
        <w:t xml:space="preserve"> with underground </w:t>
      </w:r>
      <w:r w:rsidR="00A513EB">
        <w:rPr>
          <w:sz w:val="24"/>
          <w:szCs w:val="24"/>
        </w:rPr>
        <w:t>radios however much like</w:t>
      </w:r>
      <w:r w:rsidR="003E7363">
        <w:rPr>
          <w:sz w:val="24"/>
          <w:szCs w:val="24"/>
        </w:rPr>
        <w:t xml:space="preserve"> the</w:t>
      </w:r>
      <w:r w:rsidR="00A513EB">
        <w:rPr>
          <w:sz w:val="24"/>
          <w:szCs w:val="24"/>
        </w:rPr>
        <w:t xml:space="preserve"> train</w:t>
      </w:r>
      <w:r w:rsidR="003B43D4">
        <w:rPr>
          <w:sz w:val="24"/>
          <w:szCs w:val="24"/>
        </w:rPr>
        <w:t xml:space="preserve"> radios they to were damaged. This led to many simple issues being more complicated</w:t>
      </w:r>
      <w:r w:rsidR="00EF5021">
        <w:rPr>
          <w:sz w:val="24"/>
          <w:szCs w:val="24"/>
        </w:rPr>
        <w:t xml:space="preserve"> </w:t>
      </w:r>
      <w:r w:rsidR="00754F9A">
        <w:rPr>
          <w:sz w:val="24"/>
          <w:szCs w:val="24"/>
        </w:rPr>
        <w:t xml:space="preserve">as if the radios worked the services would have been more coordinated and appropriate tools and manpower </w:t>
      </w:r>
      <w:r w:rsidR="006E067D">
        <w:rPr>
          <w:sz w:val="24"/>
          <w:szCs w:val="24"/>
        </w:rPr>
        <w:t>would have</w:t>
      </w:r>
      <w:r w:rsidR="00754F9A">
        <w:rPr>
          <w:sz w:val="24"/>
          <w:szCs w:val="24"/>
        </w:rPr>
        <w:t xml:space="preserve"> been better allocated</w:t>
      </w:r>
      <w:r w:rsidR="00E67E1A">
        <w:rPr>
          <w:sz w:val="24"/>
          <w:szCs w:val="24"/>
        </w:rPr>
        <w:t xml:space="preserve"> to appropriate situations quicker</w:t>
      </w:r>
      <w:r w:rsidR="00754F9A">
        <w:rPr>
          <w:sz w:val="24"/>
          <w:szCs w:val="24"/>
        </w:rPr>
        <w:t xml:space="preserve">, however with the lack of communications this would take longer due to services finding issues and then having to back track </w:t>
      </w:r>
      <w:r w:rsidR="00650792">
        <w:rPr>
          <w:sz w:val="24"/>
          <w:szCs w:val="24"/>
        </w:rPr>
        <w:t xml:space="preserve">out of the </w:t>
      </w:r>
      <w:r w:rsidR="006E067D">
        <w:rPr>
          <w:sz w:val="24"/>
          <w:szCs w:val="24"/>
        </w:rPr>
        <w:t>station</w:t>
      </w:r>
      <w:r w:rsidR="00650792">
        <w:rPr>
          <w:sz w:val="24"/>
          <w:szCs w:val="24"/>
        </w:rPr>
        <w:t xml:space="preserve"> in order to communicate.</w:t>
      </w:r>
      <w:r w:rsidR="00E67E1A">
        <w:rPr>
          <w:sz w:val="24"/>
          <w:szCs w:val="24"/>
        </w:rPr>
        <w:t xml:space="preserve"> </w:t>
      </w:r>
      <w:r w:rsidR="004178DC">
        <w:rPr>
          <w:sz w:val="24"/>
          <w:szCs w:val="24"/>
        </w:rPr>
        <w:t>(</w:t>
      </w:r>
      <w:r w:rsidR="00E67E1A">
        <w:rPr>
          <w:sz w:val="24"/>
          <w:szCs w:val="24"/>
        </w:rPr>
        <w:t>Barnes</w:t>
      </w:r>
      <w:r w:rsidR="004178DC">
        <w:rPr>
          <w:sz w:val="24"/>
          <w:szCs w:val="24"/>
        </w:rPr>
        <w:t xml:space="preserve"> 2006. P.20)</w:t>
      </w:r>
      <w:r w:rsidR="00FF33DB">
        <w:rPr>
          <w:sz w:val="24"/>
          <w:szCs w:val="24"/>
        </w:rPr>
        <w:t xml:space="preserve"> </w:t>
      </w:r>
    </w:p>
    <w:p w14:paraId="1359B4C3" w14:textId="56CE6C43" w:rsidR="00FE6A74" w:rsidRDefault="007F366D" w:rsidP="004A77D0">
      <w:pPr>
        <w:spacing w:line="480" w:lineRule="auto"/>
        <w:rPr>
          <w:sz w:val="24"/>
          <w:szCs w:val="24"/>
        </w:rPr>
      </w:pPr>
      <w:r>
        <w:rPr>
          <w:sz w:val="24"/>
          <w:szCs w:val="24"/>
        </w:rPr>
        <w:t>The first public servant on scene</w:t>
      </w:r>
      <w:r w:rsidR="007B3BF4">
        <w:rPr>
          <w:sz w:val="24"/>
          <w:szCs w:val="24"/>
        </w:rPr>
        <w:t xml:space="preserve"> arrived at 08:</w:t>
      </w:r>
      <w:r w:rsidR="00301BDB">
        <w:rPr>
          <w:sz w:val="24"/>
          <w:szCs w:val="24"/>
        </w:rPr>
        <w:t>55 and</w:t>
      </w:r>
      <w:r>
        <w:rPr>
          <w:sz w:val="24"/>
          <w:szCs w:val="24"/>
        </w:rPr>
        <w:t xml:space="preserve"> was a single </w:t>
      </w:r>
      <w:r w:rsidR="00EA3423">
        <w:rPr>
          <w:sz w:val="24"/>
          <w:szCs w:val="24"/>
        </w:rPr>
        <w:t xml:space="preserve">traffic police officer </w:t>
      </w:r>
      <w:r w:rsidR="00822FD5">
        <w:rPr>
          <w:sz w:val="24"/>
          <w:szCs w:val="24"/>
        </w:rPr>
        <w:t>who managed to identify and give a report on the current situation</w:t>
      </w:r>
      <w:r w:rsidR="00BC29A5">
        <w:rPr>
          <w:sz w:val="24"/>
          <w:szCs w:val="24"/>
        </w:rPr>
        <w:t>.</w:t>
      </w:r>
      <w:r w:rsidR="00822FD5">
        <w:rPr>
          <w:sz w:val="24"/>
          <w:szCs w:val="24"/>
        </w:rPr>
        <w:t xml:space="preserve"> </w:t>
      </w:r>
      <w:r w:rsidR="004306B4">
        <w:rPr>
          <w:sz w:val="24"/>
          <w:szCs w:val="24"/>
        </w:rPr>
        <w:t xml:space="preserve">The </w:t>
      </w:r>
      <w:r w:rsidR="0075197B">
        <w:rPr>
          <w:sz w:val="24"/>
          <w:szCs w:val="24"/>
        </w:rPr>
        <w:t>second</w:t>
      </w:r>
      <w:r w:rsidR="004306B4">
        <w:rPr>
          <w:sz w:val="24"/>
          <w:szCs w:val="24"/>
        </w:rPr>
        <w:t xml:space="preserve"> service to ar</w:t>
      </w:r>
      <w:r w:rsidR="00FE003F">
        <w:rPr>
          <w:sz w:val="24"/>
          <w:szCs w:val="24"/>
        </w:rPr>
        <w:t xml:space="preserve">rive at </w:t>
      </w:r>
      <w:r w:rsidR="009F2B40">
        <w:rPr>
          <w:sz w:val="24"/>
          <w:szCs w:val="24"/>
        </w:rPr>
        <w:t>Aldgate</w:t>
      </w:r>
      <w:r w:rsidR="00FE003F">
        <w:rPr>
          <w:sz w:val="24"/>
          <w:szCs w:val="24"/>
        </w:rPr>
        <w:t xml:space="preserve"> station was the fire</w:t>
      </w:r>
      <w:r w:rsidR="00703471">
        <w:rPr>
          <w:sz w:val="24"/>
          <w:szCs w:val="24"/>
        </w:rPr>
        <w:t xml:space="preserve"> service and arrived ten </w:t>
      </w:r>
      <w:r w:rsidR="009F2B40">
        <w:rPr>
          <w:sz w:val="24"/>
          <w:szCs w:val="24"/>
        </w:rPr>
        <w:t>minutes</w:t>
      </w:r>
      <w:r w:rsidR="00703471">
        <w:rPr>
          <w:sz w:val="24"/>
          <w:szCs w:val="24"/>
        </w:rPr>
        <w:t xml:space="preserve"> after the initial explosion</w:t>
      </w:r>
      <w:r w:rsidR="009925BB">
        <w:rPr>
          <w:sz w:val="24"/>
          <w:szCs w:val="24"/>
        </w:rPr>
        <w:t xml:space="preserve">, this allowed them to analyse the situation reaching the conclusion that this was a major incident. </w:t>
      </w:r>
      <w:r w:rsidR="00AA194A">
        <w:rPr>
          <w:sz w:val="24"/>
          <w:szCs w:val="24"/>
        </w:rPr>
        <w:t xml:space="preserve">The ambulance service had </w:t>
      </w:r>
      <w:r w:rsidR="00751987">
        <w:rPr>
          <w:sz w:val="24"/>
          <w:szCs w:val="24"/>
        </w:rPr>
        <w:t>unfortunately</w:t>
      </w:r>
      <w:r w:rsidR="00AA194A">
        <w:rPr>
          <w:sz w:val="24"/>
          <w:szCs w:val="24"/>
        </w:rPr>
        <w:t xml:space="preserve"> taken 23 minuets to arrive at the station no doubt </w:t>
      </w:r>
      <w:r w:rsidR="002567EA">
        <w:rPr>
          <w:sz w:val="24"/>
          <w:szCs w:val="24"/>
        </w:rPr>
        <w:t xml:space="preserve">decreasing many </w:t>
      </w:r>
      <w:r w:rsidR="00BC29A5">
        <w:rPr>
          <w:sz w:val="24"/>
          <w:szCs w:val="24"/>
        </w:rPr>
        <w:t>people’s</w:t>
      </w:r>
      <w:r w:rsidR="002567EA">
        <w:rPr>
          <w:sz w:val="24"/>
          <w:szCs w:val="24"/>
        </w:rPr>
        <w:t xml:space="preserve"> chances of survival</w:t>
      </w:r>
      <w:r w:rsidR="00F24CAD">
        <w:rPr>
          <w:sz w:val="24"/>
          <w:szCs w:val="24"/>
        </w:rPr>
        <w:t>.</w:t>
      </w:r>
      <w:r w:rsidR="00467623">
        <w:rPr>
          <w:sz w:val="24"/>
          <w:szCs w:val="24"/>
        </w:rPr>
        <w:t xml:space="preserve"> To reiterate,</w:t>
      </w:r>
      <w:r w:rsidR="002567EA">
        <w:rPr>
          <w:sz w:val="24"/>
          <w:szCs w:val="24"/>
        </w:rPr>
        <w:t xml:space="preserve"> </w:t>
      </w:r>
      <w:r w:rsidR="00467623">
        <w:rPr>
          <w:sz w:val="24"/>
          <w:szCs w:val="24"/>
        </w:rPr>
        <w:t>c</w:t>
      </w:r>
      <w:r w:rsidR="00F24CAD">
        <w:rPr>
          <w:sz w:val="24"/>
          <w:szCs w:val="24"/>
        </w:rPr>
        <w:t xml:space="preserve">ommunication was also once again a key issue </w:t>
      </w:r>
      <w:r w:rsidR="00694CE8">
        <w:rPr>
          <w:sz w:val="24"/>
          <w:szCs w:val="24"/>
        </w:rPr>
        <w:t xml:space="preserve">in this circumstance as the ambulance service was </w:t>
      </w:r>
      <w:r w:rsidR="00695E4E">
        <w:rPr>
          <w:sz w:val="24"/>
          <w:szCs w:val="24"/>
        </w:rPr>
        <w:t>only made aware of what had happened</w:t>
      </w:r>
      <w:r w:rsidR="003F0089">
        <w:rPr>
          <w:sz w:val="24"/>
          <w:szCs w:val="24"/>
        </w:rPr>
        <w:t xml:space="preserve"> eleven</w:t>
      </w:r>
      <w:r w:rsidR="00695E4E">
        <w:rPr>
          <w:sz w:val="24"/>
          <w:szCs w:val="24"/>
        </w:rPr>
        <w:t xml:space="preserve"> </w:t>
      </w:r>
      <w:r w:rsidR="00751987">
        <w:rPr>
          <w:sz w:val="24"/>
          <w:szCs w:val="24"/>
        </w:rPr>
        <w:t>minutes</w:t>
      </w:r>
      <w:r w:rsidR="00695E4E">
        <w:rPr>
          <w:sz w:val="24"/>
          <w:szCs w:val="24"/>
        </w:rPr>
        <w:t xml:space="preserve"> after the </w:t>
      </w:r>
      <w:r w:rsidR="003F0089">
        <w:rPr>
          <w:sz w:val="24"/>
          <w:szCs w:val="24"/>
        </w:rPr>
        <w:t>initial fire service assessment.</w:t>
      </w:r>
      <w:r w:rsidR="00751987">
        <w:rPr>
          <w:sz w:val="24"/>
          <w:szCs w:val="24"/>
        </w:rPr>
        <w:t xml:space="preserve"> </w:t>
      </w:r>
      <w:r w:rsidR="00BC29A5">
        <w:rPr>
          <w:sz w:val="24"/>
          <w:szCs w:val="24"/>
        </w:rPr>
        <w:t>(Bernes</w:t>
      </w:r>
      <w:r w:rsidR="00D6131C">
        <w:rPr>
          <w:sz w:val="24"/>
          <w:szCs w:val="24"/>
        </w:rPr>
        <w:t xml:space="preserve"> 2006. P</w:t>
      </w:r>
      <w:r w:rsidR="00C868B2">
        <w:rPr>
          <w:sz w:val="24"/>
          <w:szCs w:val="24"/>
        </w:rPr>
        <w:t>.</w:t>
      </w:r>
      <w:r w:rsidR="00D6131C">
        <w:rPr>
          <w:sz w:val="24"/>
          <w:szCs w:val="24"/>
        </w:rPr>
        <w:t>29</w:t>
      </w:r>
      <w:r w:rsidR="00C868B2">
        <w:rPr>
          <w:sz w:val="24"/>
          <w:szCs w:val="24"/>
        </w:rPr>
        <w:t>/30.</w:t>
      </w:r>
      <w:r w:rsidR="00D6131C">
        <w:rPr>
          <w:sz w:val="24"/>
          <w:szCs w:val="24"/>
        </w:rPr>
        <w:t>)</w:t>
      </w:r>
    </w:p>
    <w:p w14:paraId="06B0D83D" w14:textId="77777777" w:rsidR="0015218A" w:rsidRDefault="0015218A" w:rsidP="00941B29">
      <w:pPr>
        <w:spacing w:before="240" w:line="480" w:lineRule="auto"/>
        <w:rPr>
          <w:sz w:val="24"/>
          <w:szCs w:val="24"/>
        </w:rPr>
      </w:pPr>
    </w:p>
    <w:p w14:paraId="2644C96D" w14:textId="37F022C1" w:rsidR="0015218A" w:rsidRDefault="0015218A" w:rsidP="00941B29">
      <w:pPr>
        <w:spacing w:before="240" w:line="480" w:lineRule="auto"/>
        <w:rPr>
          <w:sz w:val="24"/>
          <w:szCs w:val="24"/>
        </w:rPr>
      </w:pPr>
      <w:r>
        <w:rPr>
          <w:sz w:val="24"/>
          <w:szCs w:val="24"/>
        </w:rPr>
        <w:lastRenderedPageBreak/>
        <w:t>4</w:t>
      </w:r>
    </w:p>
    <w:p w14:paraId="2E253051" w14:textId="49644200" w:rsidR="003E1055" w:rsidRDefault="00A9617B" w:rsidP="00941B29">
      <w:pPr>
        <w:spacing w:before="240" w:line="480" w:lineRule="auto"/>
        <w:rPr>
          <w:sz w:val="24"/>
          <w:szCs w:val="24"/>
        </w:rPr>
      </w:pPr>
      <w:r>
        <w:rPr>
          <w:sz w:val="24"/>
          <w:szCs w:val="24"/>
        </w:rPr>
        <w:t xml:space="preserve">Another major issues </w:t>
      </w:r>
      <w:r w:rsidR="0065520F">
        <w:rPr>
          <w:sz w:val="24"/>
          <w:szCs w:val="24"/>
        </w:rPr>
        <w:t xml:space="preserve">the services had to deal with was manpower management, one such example of this would be at the </w:t>
      </w:r>
      <w:r w:rsidR="00BA5FA3">
        <w:rPr>
          <w:sz w:val="24"/>
          <w:szCs w:val="24"/>
        </w:rPr>
        <w:t>scene</w:t>
      </w:r>
      <w:r w:rsidR="0065520F">
        <w:rPr>
          <w:sz w:val="24"/>
          <w:szCs w:val="24"/>
        </w:rPr>
        <w:t xml:space="preserve"> of </w:t>
      </w:r>
      <w:r w:rsidR="00BA5FA3">
        <w:rPr>
          <w:sz w:val="24"/>
          <w:szCs w:val="24"/>
        </w:rPr>
        <w:t>Tavistock</w:t>
      </w:r>
      <w:r w:rsidR="0065520F">
        <w:rPr>
          <w:sz w:val="24"/>
          <w:szCs w:val="24"/>
        </w:rPr>
        <w:t xml:space="preserve"> Square where it </w:t>
      </w:r>
      <w:r w:rsidR="00516E83">
        <w:rPr>
          <w:sz w:val="24"/>
          <w:szCs w:val="24"/>
        </w:rPr>
        <w:t xml:space="preserve">52 </w:t>
      </w:r>
      <w:r w:rsidR="00BA5FA3">
        <w:rPr>
          <w:sz w:val="24"/>
          <w:szCs w:val="24"/>
        </w:rPr>
        <w:t>minutes</w:t>
      </w:r>
      <w:r w:rsidR="00516E83">
        <w:rPr>
          <w:sz w:val="24"/>
          <w:szCs w:val="24"/>
        </w:rPr>
        <w:t xml:space="preserve"> for ambulances</w:t>
      </w:r>
      <w:r w:rsidR="00014FB5">
        <w:rPr>
          <w:sz w:val="24"/>
          <w:szCs w:val="24"/>
        </w:rPr>
        <w:t xml:space="preserve"> workers</w:t>
      </w:r>
      <w:r w:rsidR="00516E83">
        <w:rPr>
          <w:sz w:val="24"/>
          <w:szCs w:val="24"/>
        </w:rPr>
        <w:t xml:space="preserve"> </w:t>
      </w:r>
      <w:r w:rsidR="00A41303">
        <w:rPr>
          <w:sz w:val="24"/>
          <w:szCs w:val="24"/>
        </w:rPr>
        <w:t xml:space="preserve">to reinforce the current workers </w:t>
      </w:r>
      <w:r w:rsidR="00BA5FA3">
        <w:rPr>
          <w:sz w:val="24"/>
          <w:szCs w:val="24"/>
        </w:rPr>
        <w:t>who were</w:t>
      </w:r>
      <w:r w:rsidR="000E0629">
        <w:rPr>
          <w:sz w:val="24"/>
          <w:szCs w:val="24"/>
        </w:rPr>
        <w:t xml:space="preserve"> on scene.</w:t>
      </w:r>
      <w:r w:rsidR="00EA539B">
        <w:rPr>
          <w:sz w:val="24"/>
          <w:szCs w:val="24"/>
        </w:rPr>
        <w:t xml:space="preserve"> Another issue that would follow was that the stations were not deploying many of their ambulances in case of another attack which would leave many </w:t>
      </w:r>
      <w:r w:rsidR="00BA5FA3">
        <w:rPr>
          <w:sz w:val="24"/>
          <w:szCs w:val="24"/>
        </w:rPr>
        <w:t xml:space="preserve">without the medical supplies or transportation they so desperately required. </w:t>
      </w:r>
      <w:r w:rsidR="00083402">
        <w:rPr>
          <w:sz w:val="24"/>
          <w:szCs w:val="24"/>
        </w:rPr>
        <w:t>Lastly due to the nature of the attack</w:t>
      </w:r>
      <w:r w:rsidR="00BD53CD">
        <w:rPr>
          <w:sz w:val="24"/>
          <w:szCs w:val="24"/>
        </w:rPr>
        <w:t xml:space="preserve"> meant that the ambulances would have to rely on the support of other services and organisations however, this in tern would cause more problems as many of the medical workers sent did not have sufficient understanding leading to </w:t>
      </w:r>
      <w:r w:rsidR="00941B29">
        <w:rPr>
          <w:sz w:val="24"/>
          <w:szCs w:val="24"/>
        </w:rPr>
        <w:t>work on the already overstretch ambulance service. (</w:t>
      </w:r>
      <w:proofErr w:type="spellStart"/>
      <w:r w:rsidR="005F05F8">
        <w:rPr>
          <w:sz w:val="24"/>
          <w:szCs w:val="24"/>
        </w:rPr>
        <w:t>Casciani</w:t>
      </w:r>
      <w:proofErr w:type="spellEnd"/>
      <w:r w:rsidR="005F05F8">
        <w:rPr>
          <w:sz w:val="24"/>
          <w:szCs w:val="24"/>
        </w:rPr>
        <w:t xml:space="preserve"> 2011)</w:t>
      </w:r>
      <w:r w:rsidR="00027204">
        <w:rPr>
          <w:sz w:val="24"/>
          <w:szCs w:val="24"/>
        </w:rPr>
        <w:t xml:space="preserve"> </w:t>
      </w:r>
      <w:r w:rsidR="00BA18B8">
        <w:rPr>
          <w:sz w:val="24"/>
          <w:szCs w:val="24"/>
        </w:rPr>
        <w:t xml:space="preserve">The </w:t>
      </w:r>
      <w:r w:rsidR="00B33208">
        <w:rPr>
          <w:sz w:val="24"/>
          <w:szCs w:val="24"/>
        </w:rPr>
        <w:t>ambulance</w:t>
      </w:r>
      <w:r w:rsidR="00BA18B8">
        <w:rPr>
          <w:sz w:val="24"/>
          <w:szCs w:val="24"/>
        </w:rPr>
        <w:t xml:space="preserve"> service also faced many issues with false information being given to the drivers, this led to many ambulances going to the wrong locations leading to further </w:t>
      </w:r>
      <w:r w:rsidR="00E465B6">
        <w:rPr>
          <w:sz w:val="24"/>
          <w:szCs w:val="24"/>
        </w:rPr>
        <w:t>disorganisation amongst the services</w:t>
      </w:r>
      <w:r w:rsidR="00AD53F7">
        <w:rPr>
          <w:sz w:val="24"/>
          <w:szCs w:val="24"/>
        </w:rPr>
        <w:t xml:space="preserve"> further increasing the danger to both the victims and the workers</w:t>
      </w:r>
      <w:r w:rsidR="0081614A">
        <w:rPr>
          <w:sz w:val="24"/>
          <w:szCs w:val="24"/>
        </w:rPr>
        <w:t xml:space="preserve">. The </w:t>
      </w:r>
      <w:r w:rsidR="00B33208">
        <w:rPr>
          <w:sz w:val="24"/>
          <w:szCs w:val="24"/>
        </w:rPr>
        <w:t>ambulance</w:t>
      </w:r>
      <w:r w:rsidR="0081614A">
        <w:rPr>
          <w:sz w:val="24"/>
          <w:szCs w:val="24"/>
        </w:rPr>
        <w:t xml:space="preserve"> service in the modern day has rectified this through </w:t>
      </w:r>
      <w:r w:rsidR="00B33208">
        <w:rPr>
          <w:sz w:val="24"/>
          <w:szCs w:val="24"/>
        </w:rPr>
        <w:t xml:space="preserve">larger by increasing radio room staff numbers. </w:t>
      </w:r>
      <w:r w:rsidR="00302275">
        <w:rPr>
          <w:sz w:val="24"/>
          <w:szCs w:val="24"/>
        </w:rPr>
        <w:t>(Topping 2011)</w:t>
      </w:r>
    </w:p>
    <w:p w14:paraId="1673A363" w14:textId="1C77D329" w:rsidR="00A245EF" w:rsidRDefault="00A245EF" w:rsidP="001E2515">
      <w:pPr>
        <w:spacing w:before="240" w:line="480" w:lineRule="auto"/>
        <w:rPr>
          <w:sz w:val="24"/>
          <w:szCs w:val="24"/>
        </w:rPr>
      </w:pPr>
      <w:r>
        <w:rPr>
          <w:sz w:val="24"/>
          <w:szCs w:val="24"/>
        </w:rPr>
        <w:t xml:space="preserve">One officer who was at the </w:t>
      </w:r>
      <w:r w:rsidR="007571AD">
        <w:rPr>
          <w:sz w:val="24"/>
          <w:szCs w:val="24"/>
        </w:rPr>
        <w:t xml:space="preserve">incident described the situation as feeling like 2 hours when in reality it lasted 20 </w:t>
      </w:r>
      <w:r w:rsidR="001E2515">
        <w:rPr>
          <w:sz w:val="24"/>
          <w:szCs w:val="24"/>
        </w:rPr>
        <w:t>minutes</w:t>
      </w:r>
      <w:r w:rsidR="007571AD">
        <w:rPr>
          <w:sz w:val="24"/>
          <w:szCs w:val="24"/>
        </w:rPr>
        <w:t xml:space="preserve">, </w:t>
      </w:r>
      <w:r w:rsidR="00465728">
        <w:rPr>
          <w:sz w:val="24"/>
          <w:szCs w:val="24"/>
        </w:rPr>
        <w:t xml:space="preserve">this was no doubt due to the chaos going on in the station as many of the services simply </w:t>
      </w:r>
      <w:r w:rsidR="00EA7D1A">
        <w:rPr>
          <w:sz w:val="24"/>
          <w:szCs w:val="24"/>
        </w:rPr>
        <w:t>were not</w:t>
      </w:r>
      <w:r w:rsidR="00465728">
        <w:rPr>
          <w:sz w:val="24"/>
          <w:szCs w:val="24"/>
        </w:rPr>
        <w:t xml:space="preserve"> ready for what was going on this also includes the fact that many of the services felt that they were in constant danger of the bombs. </w:t>
      </w:r>
      <w:r w:rsidR="001E2515">
        <w:rPr>
          <w:sz w:val="24"/>
          <w:szCs w:val="24"/>
        </w:rPr>
        <w:t xml:space="preserve">And example being the and officer stating he was “Quite grateful when the explosives dog turned up. </w:t>
      </w:r>
      <w:r w:rsidR="00A10134">
        <w:rPr>
          <w:sz w:val="24"/>
          <w:szCs w:val="24"/>
        </w:rPr>
        <w:t>(William 2015)</w:t>
      </w:r>
      <w:r w:rsidR="00386540">
        <w:rPr>
          <w:sz w:val="24"/>
          <w:szCs w:val="24"/>
        </w:rPr>
        <w:t xml:space="preserve"> </w:t>
      </w:r>
    </w:p>
    <w:p w14:paraId="3ECACA9D" w14:textId="77777777" w:rsidR="0015218A" w:rsidRDefault="0015218A" w:rsidP="001E2515">
      <w:pPr>
        <w:spacing w:before="240" w:line="480" w:lineRule="auto"/>
        <w:rPr>
          <w:sz w:val="24"/>
          <w:szCs w:val="24"/>
        </w:rPr>
      </w:pPr>
    </w:p>
    <w:p w14:paraId="1A41A30E" w14:textId="631912C5" w:rsidR="0015218A" w:rsidRDefault="0015218A" w:rsidP="001E2515">
      <w:pPr>
        <w:spacing w:before="240" w:line="480" w:lineRule="auto"/>
        <w:rPr>
          <w:sz w:val="24"/>
          <w:szCs w:val="24"/>
        </w:rPr>
      </w:pPr>
      <w:r>
        <w:rPr>
          <w:sz w:val="24"/>
          <w:szCs w:val="24"/>
        </w:rPr>
        <w:lastRenderedPageBreak/>
        <w:t>5</w:t>
      </w:r>
    </w:p>
    <w:p w14:paraId="7BC44AE6" w14:textId="04CBD1F0" w:rsidR="002061A5" w:rsidRDefault="0012417C" w:rsidP="001E2515">
      <w:pPr>
        <w:spacing w:before="240" w:line="480" w:lineRule="auto"/>
        <w:rPr>
          <w:sz w:val="24"/>
          <w:szCs w:val="24"/>
        </w:rPr>
      </w:pPr>
      <w:r>
        <w:rPr>
          <w:sz w:val="24"/>
          <w:szCs w:val="24"/>
        </w:rPr>
        <w:t xml:space="preserve">There were many hazards in the way for the </w:t>
      </w:r>
      <w:r w:rsidR="00B86C6D">
        <w:rPr>
          <w:sz w:val="24"/>
          <w:szCs w:val="24"/>
        </w:rPr>
        <w:t>emergency</w:t>
      </w:r>
      <w:r>
        <w:rPr>
          <w:sz w:val="24"/>
          <w:szCs w:val="24"/>
        </w:rPr>
        <w:t xml:space="preserve"> services in this incident which is to be expected however, one such example does stand out and that is the services not being notified if the rail was live or not, this subsequently can cause further delays in the assistance of the already in</w:t>
      </w:r>
      <w:r w:rsidR="00B86C6D">
        <w:rPr>
          <w:sz w:val="24"/>
          <w:szCs w:val="24"/>
        </w:rPr>
        <w:t xml:space="preserve"> unsafe</w:t>
      </w:r>
      <w:r>
        <w:rPr>
          <w:sz w:val="24"/>
          <w:szCs w:val="24"/>
        </w:rPr>
        <w:t xml:space="preserve"> survivors</w:t>
      </w:r>
      <w:r w:rsidR="00F71A33">
        <w:rPr>
          <w:sz w:val="24"/>
          <w:szCs w:val="24"/>
        </w:rPr>
        <w:t xml:space="preserve"> because, if the rails</w:t>
      </w:r>
      <w:r w:rsidR="00EE504A">
        <w:rPr>
          <w:sz w:val="24"/>
          <w:szCs w:val="24"/>
        </w:rPr>
        <w:t xml:space="preserve"> power was turned off</w:t>
      </w:r>
      <w:r w:rsidR="00F71A33">
        <w:rPr>
          <w:sz w:val="24"/>
          <w:szCs w:val="24"/>
        </w:rPr>
        <w:t xml:space="preserve"> then the teams could</w:t>
      </w:r>
      <w:r w:rsidR="00EE504A">
        <w:rPr>
          <w:sz w:val="24"/>
          <w:szCs w:val="24"/>
        </w:rPr>
        <w:t xml:space="preserve"> have</w:t>
      </w:r>
      <w:r w:rsidR="00F71A33">
        <w:rPr>
          <w:sz w:val="24"/>
          <w:szCs w:val="24"/>
        </w:rPr>
        <w:t xml:space="preserve"> locate</w:t>
      </w:r>
      <w:r w:rsidR="00EE504A">
        <w:rPr>
          <w:sz w:val="24"/>
          <w:szCs w:val="24"/>
        </w:rPr>
        <w:t>d</w:t>
      </w:r>
      <w:r w:rsidR="00F71A33">
        <w:rPr>
          <w:sz w:val="24"/>
          <w:szCs w:val="24"/>
        </w:rPr>
        <w:t xml:space="preserve"> the survivors and perform</w:t>
      </w:r>
      <w:r w:rsidR="000333C3">
        <w:rPr>
          <w:sz w:val="24"/>
          <w:szCs w:val="24"/>
        </w:rPr>
        <w:t>ed</w:t>
      </w:r>
      <w:r w:rsidR="00F71A33">
        <w:rPr>
          <w:sz w:val="24"/>
          <w:szCs w:val="24"/>
        </w:rPr>
        <w:t xml:space="preserve"> safety checks for extracting the survivors. </w:t>
      </w:r>
      <w:r w:rsidR="00173DD4">
        <w:rPr>
          <w:sz w:val="24"/>
          <w:szCs w:val="24"/>
        </w:rPr>
        <w:t xml:space="preserve">Another example is that the </w:t>
      </w:r>
      <w:r w:rsidR="00AF4F53">
        <w:rPr>
          <w:sz w:val="24"/>
          <w:szCs w:val="24"/>
        </w:rPr>
        <w:t>undergrounds</w:t>
      </w:r>
      <w:r w:rsidR="00173DD4">
        <w:rPr>
          <w:sz w:val="24"/>
          <w:szCs w:val="24"/>
        </w:rPr>
        <w:t xml:space="preserve"> design is dated leading to the lack of </w:t>
      </w:r>
      <w:r w:rsidR="00AF4F53">
        <w:rPr>
          <w:sz w:val="24"/>
          <w:szCs w:val="24"/>
        </w:rPr>
        <w:t>ventilation</w:t>
      </w:r>
      <w:r w:rsidR="00173DD4">
        <w:rPr>
          <w:sz w:val="24"/>
          <w:szCs w:val="24"/>
        </w:rPr>
        <w:t xml:space="preserve"> meaning that the services had to </w:t>
      </w:r>
      <w:r w:rsidR="00AF4F53">
        <w:rPr>
          <w:sz w:val="24"/>
          <w:szCs w:val="24"/>
        </w:rPr>
        <w:t>deal with the heat and the unpleasant smell of burnt plastics and the burn remains of the fallen.</w:t>
      </w:r>
      <w:r w:rsidR="000333C3">
        <w:rPr>
          <w:sz w:val="24"/>
          <w:szCs w:val="24"/>
        </w:rPr>
        <w:t xml:space="preserve"> </w:t>
      </w:r>
      <w:r w:rsidR="00D31488">
        <w:rPr>
          <w:sz w:val="24"/>
          <w:szCs w:val="24"/>
        </w:rPr>
        <w:t>(The Guardian 2005)</w:t>
      </w:r>
    </w:p>
    <w:p w14:paraId="68421274" w14:textId="27BF798A" w:rsidR="00A13D04" w:rsidRDefault="001161CD" w:rsidP="001E2515">
      <w:pPr>
        <w:spacing w:before="240" w:line="480" w:lineRule="auto"/>
        <w:rPr>
          <w:sz w:val="24"/>
          <w:szCs w:val="24"/>
        </w:rPr>
      </w:pPr>
      <w:r>
        <w:rPr>
          <w:sz w:val="24"/>
          <w:szCs w:val="24"/>
        </w:rPr>
        <w:t xml:space="preserve">Many members of the public felt that the ambulance service did not </w:t>
      </w:r>
      <w:r w:rsidR="00105900">
        <w:rPr>
          <w:sz w:val="24"/>
          <w:szCs w:val="24"/>
        </w:rPr>
        <w:t>treat vic</w:t>
      </w:r>
      <w:r w:rsidR="00551E19">
        <w:rPr>
          <w:sz w:val="24"/>
          <w:szCs w:val="24"/>
        </w:rPr>
        <w:t xml:space="preserve">tims with dignity, this </w:t>
      </w:r>
      <w:r w:rsidR="00DB1B73">
        <w:rPr>
          <w:sz w:val="24"/>
          <w:szCs w:val="24"/>
        </w:rPr>
        <w:t>primarily</w:t>
      </w:r>
      <w:r w:rsidR="00551E19">
        <w:rPr>
          <w:sz w:val="24"/>
          <w:szCs w:val="24"/>
        </w:rPr>
        <w:t xml:space="preserve"> stems from the fact that many of the victims suffering and deaths were </w:t>
      </w:r>
      <w:r w:rsidR="00EA7D1A">
        <w:rPr>
          <w:sz w:val="24"/>
          <w:szCs w:val="24"/>
        </w:rPr>
        <w:t>preventable,</w:t>
      </w:r>
      <w:r w:rsidR="00134C27">
        <w:rPr>
          <w:sz w:val="24"/>
          <w:szCs w:val="24"/>
        </w:rPr>
        <w:t xml:space="preserve"> and these opinions come form the fact that many of the ambulance crews faced long arrival times either from </w:t>
      </w:r>
      <w:r w:rsidR="00DB1B73">
        <w:rPr>
          <w:sz w:val="24"/>
          <w:szCs w:val="24"/>
        </w:rPr>
        <w:t xml:space="preserve">the delays or due to many ambulances being held back. </w:t>
      </w:r>
      <w:r w:rsidR="00C8794F">
        <w:rPr>
          <w:sz w:val="24"/>
          <w:szCs w:val="24"/>
        </w:rPr>
        <w:t>(</w:t>
      </w:r>
      <w:r w:rsidR="00DC6166">
        <w:rPr>
          <w:sz w:val="24"/>
          <w:szCs w:val="24"/>
        </w:rPr>
        <w:t xml:space="preserve">Anderson </w:t>
      </w:r>
      <w:r w:rsidR="00C8794F">
        <w:rPr>
          <w:sz w:val="24"/>
          <w:szCs w:val="24"/>
        </w:rPr>
        <w:t>2015. P.9)</w:t>
      </w:r>
    </w:p>
    <w:p w14:paraId="2A3C08F6" w14:textId="5C308834" w:rsidR="000254BD" w:rsidRPr="00CC0D8E" w:rsidRDefault="000254BD" w:rsidP="001E2515">
      <w:pPr>
        <w:spacing w:before="240" w:line="480" w:lineRule="auto"/>
        <w:rPr>
          <w:b/>
          <w:bCs/>
          <w:sz w:val="24"/>
          <w:szCs w:val="24"/>
          <w:u w:val="single"/>
        </w:rPr>
      </w:pPr>
    </w:p>
    <w:p w14:paraId="2A8ED58E" w14:textId="77777777" w:rsidR="00CC0D8E" w:rsidRDefault="00CC0D8E" w:rsidP="001E2515">
      <w:pPr>
        <w:spacing w:before="240" w:line="480" w:lineRule="auto"/>
        <w:rPr>
          <w:b/>
          <w:bCs/>
          <w:sz w:val="24"/>
          <w:szCs w:val="24"/>
          <w:u w:val="single"/>
        </w:rPr>
      </w:pPr>
    </w:p>
    <w:p w14:paraId="4B9C51A3" w14:textId="77777777" w:rsidR="00CC0D8E" w:rsidRDefault="00CC0D8E" w:rsidP="001E2515">
      <w:pPr>
        <w:spacing w:before="240" w:line="480" w:lineRule="auto"/>
        <w:rPr>
          <w:b/>
          <w:bCs/>
          <w:sz w:val="24"/>
          <w:szCs w:val="24"/>
          <w:u w:val="single"/>
        </w:rPr>
      </w:pPr>
    </w:p>
    <w:p w14:paraId="682D2B32" w14:textId="0666B58D" w:rsidR="00CC0D8E" w:rsidRDefault="00CC0D8E" w:rsidP="001E2515">
      <w:pPr>
        <w:spacing w:before="240" w:line="480" w:lineRule="auto"/>
        <w:rPr>
          <w:b/>
          <w:bCs/>
          <w:sz w:val="24"/>
          <w:szCs w:val="24"/>
          <w:u w:val="single"/>
        </w:rPr>
      </w:pPr>
    </w:p>
    <w:p w14:paraId="065FA0BF" w14:textId="77777777" w:rsidR="0015218A" w:rsidRDefault="0015218A" w:rsidP="001E2515">
      <w:pPr>
        <w:spacing w:before="240" w:line="480" w:lineRule="auto"/>
        <w:rPr>
          <w:b/>
          <w:bCs/>
          <w:sz w:val="24"/>
          <w:szCs w:val="24"/>
          <w:u w:val="single"/>
        </w:rPr>
      </w:pPr>
    </w:p>
    <w:p w14:paraId="13B9EF2B" w14:textId="77777777" w:rsidR="0015218A" w:rsidRDefault="0015218A" w:rsidP="001E2515">
      <w:pPr>
        <w:spacing w:before="240" w:line="480" w:lineRule="auto"/>
        <w:rPr>
          <w:b/>
          <w:bCs/>
          <w:sz w:val="24"/>
          <w:szCs w:val="24"/>
          <w:u w:val="single"/>
        </w:rPr>
      </w:pPr>
    </w:p>
    <w:p w14:paraId="5A81BAF2" w14:textId="1AF54292" w:rsidR="0015218A" w:rsidRPr="0015218A" w:rsidRDefault="0015218A" w:rsidP="001E2515">
      <w:pPr>
        <w:spacing w:before="240" w:line="480" w:lineRule="auto"/>
        <w:rPr>
          <w:sz w:val="24"/>
          <w:szCs w:val="24"/>
        </w:rPr>
      </w:pPr>
      <w:r w:rsidRPr="0015218A">
        <w:rPr>
          <w:sz w:val="24"/>
          <w:szCs w:val="24"/>
        </w:rPr>
        <w:lastRenderedPageBreak/>
        <w:t>6</w:t>
      </w:r>
    </w:p>
    <w:p w14:paraId="2D4FA4FC" w14:textId="5F190F53" w:rsidR="00493C5F" w:rsidRDefault="000A77D1" w:rsidP="001E2515">
      <w:pPr>
        <w:spacing w:before="240" w:line="480" w:lineRule="auto"/>
        <w:rPr>
          <w:b/>
          <w:bCs/>
          <w:sz w:val="24"/>
          <w:szCs w:val="24"/>
          <w:u w:val="single"/>
        </w:rPr>
      </w:pPr>
      <w:r>
        <w:rPr>
          <w:b/>
          <w:bCs/>
          <w:sz w:val="24"/>
          <w:szCs w:val="24"/>
          <w:u w:val="single"/>
        </w:rPr>
        <w:t>Was MI5 aware of a potential attack?</w:t>
      </w:r>
    </w:p>
    <w:p w14:paraId="17933397" w14:textId="39545E87" w:rsidR="00995116" w:rsidRPr="002B4626" w:rsidRDefault="002B7DE5" w:rsidP="00995116">
      <w:pPr>
        <w:spacing w:before="240" w:line="480" w:lineRule="auto"/>
        <w:rPr>
          <w:b/>
          <w:bCs/>
          <w:sz w:val="24"/>
          <w:szCs w:val="24"/>
        </w:rPr>
      </w:pPr>
      <w:r>
        <w:rPr>
          <w:sz w:val="24"/>
          <w:szCs w:val="24"/>
        </w:rPr>
        <w:t xml:space="preserve">Mi5 was aware of the terrorists for quite some time, however when monitoring </w:t>
      </w:r>
      <w:r w:rsidR="00305017">
        <w:rPr>
          <w:sz w:val="24"/>
          <w:szCs w:val="24"/>
        </w:rPr>
        <w:t xml:space="preserve">the calls from Mohamed Siddique Khan there was nothing of real </w:t>
      </w:r>
      <w:r w:rsidR="00205BE8">
        <w:rPr>
          <w:sz w:val="24"/>
          <w:szCs w:val="24"/>
        </w:rPr>
        <w:t>relevance</w:t>
      </w:r>
      <w:r w:rsidR="00305017">
        <w:rPr>
          <w:sz w:val="24"/>
          <w:szCs w:val="24"/>
        </w:rPr>
        <w:t xml:space="preserve"> that could be found to indicate a potential attack. </w:t>
      </w:r>
      <w:r w:rsidR="00F371D8">
        <w:rPr>
          <w:sz w:val="24"/>
          <w:szCs w:val="24"/>
        </w:rPr>
        <w:t>On the 20</w:t>
      </w:r>
      <w:r w:rsidR="00F371D8" w:rsidRPr="00F371D8">
        <w:rPr>
          <w:sz w:val="24"/>
          <w:szCs w:val="24"/>
          <w:vertAlign w:val="superscript"/>
        </w:rPr>
        <w:t>th</w:t>
      </w:r>
      <w:r w:rsidR="00F371D8">
        <w:rPr>
          <w:sz w:val="24"/>
          <w:szCs w:val="24"/>
        </w:rPr>
        <w:t xml:space="preserve"> of </w:t>
      </w:r>
      <w:r w:rsidR="00205BE8">
        <w:rPr>
          <w:sz w:val="24"/>
          <w:szCs w:val="24"/>
        </w:rPr>
        <w:t>February</w:t>
      </w:r>
      <w:r w:rsidR="00F371D8">
        <w:rPr>
          <w:sz w:val="24"/>
          <w:szCs w:val="24"/>
        </w:rPr>
        <w:t xml:space="preserve"> 2004 it </w:t>
      </w:r>
      <w:r w:rsidR="007434A0">
        <w:rPr>
          <w:sz w:val="24"/>
          <w:szCs w:val="24"/>
        </w:rPr>
        <w:t xml:space="preserve">was discovered that Khan was in fact planning an attack </w:t>
      </w:r>
      <w:r w:rsidR="00662CD1">
        <w:rPr>
          <w:sz w:val="24"/>
          <w:szCs w:val="24"/>
        </w:rPr>
        <w:t xml:space="preserve">somewhere in </w:t>
      </w:r>
      <w:r w:rsidR="009355A5">
        <w:rPr>
          <w:sz w:val="24"/>
          <w:szCs w:val="24"/>
        </w:rPr>
        <w:t>London</w:t>
      </w:r>
      <w:r w:rsidR="007434A0">
        <w:rPr>
          <w:sz w:val="24"/>
          <w:szCs w:val="24"/>
        </w:rPr>
        <w:t xml:space="preserve">, </w:t>
      </w:r>
      <w:r w:rsidR="00113276">
        <w:rPr>
          <w:sz w:val="24"/>
          <w:szCs w:val="24"/>
        </w:rPr>
        <w:t>this</w:t>
      </w:r>
      <w:r w:rsidR="00002944">
        <w:rPr>
          <w:sz w:val="24"/>
          <w:szCs w:val="24"/>
        </w:rPr>
        <w:t xml:space="preserve"> </w:t>
      </w:r>
      <w:r w:rsidR="00941465">
        <w:rPr>
          <w:sz w:val="24"/>
          <w:szCs w:val="24"/>
        </w:rPr>
        <w:t xml:space="preserve">was due to the </w:t>
      </w:r>
      <w:r w:rsidR="00113276">
        <w:rPr>
          <w:sz w:val="24"/>
          <w:szCs w:val="24"/>
        </w:rPr>
        <w:t>ani-terrorist hotlines receiving a</w:t>
      </w:r>
      <w:r w:rsidR="00941465">
        <w:rPr>
          <w:sz w:val="24"/>
          <w:szCs w:val="24"/>
        </w:rPr>
        <w:t xml:space="preserve"> call about 600Kg </w:t>
      </w:r>
      <w:r w:rsidR="003B3EEC">
        <w:rPr>
          <w:sz w:val="24"/>
          <w:szCs w:val="24"/>
        </w:rPr>
        <w:t>fertilizer</w:t>
      </w:r>
      <w:r w:rsidR="00786C5C">
        <w:rPr>
          <w:sz w:val="24"/>
          <w:szCs w:val="24"/>
        </w:rPr>
        <w:t xml:space="preserve"> being stored</w:t>
      </w:r>
      <w:r w:rsidR="003B3EEC">
        <w:rPr>
          <w:sz w:val="24"/>
          <w:szCs w:val="24"/>
        </w:rPr>
        <w:t xml:space="preserve"> in a garage since 2003</w:t>
      </w:r>
      <w:r w:rsidR="00786C5C">
        <w:rPr>
          <w:sz w:val="24"/>
          <w:szCs w:val="24"/>
        </w:rPr>
        <w:t>.</w:t>
      </w:r>
      <w:r w:rsidR="003B3EEC">
        <w:rPr>
          <w:sz w:val="24"/>
          <w:szCs w:val="24"/>
        </w:rPr>
        <w:t xml:space="preserve"> When the police investigated the </w:t>
      </w:r>
      <w:r w:rsidR="004162A8">
        <w:rPr>
          <w:sz w:val="24"/>
          <w:szCs w:val="24"/>
        </w:rPr>
        <w:t>garage, it was found that the fertilizer was intended to be used for terror attack by K</w:t>
      </w:r>
      <w:r w:rsidR="009355A5">
        <w:rPr>
          <w:sz w:val="24"/>
          <w:szCs w:val="24"/>
        </w:rPr>
        <w:t>YHAM</w:t>
      </w:r>
      <w:r w:rsidR="004162A8">
        <w:rPr>
          <w:sz w:val="24"/>
          <w:szCs w:val="24"/>
        </w:rPr>
        <w:t xml:space="preserve">. </w:t>
      </w:r>
      <w:r w:rsidR="00BD1F80">
        <w:rPr>
          <w:sz w:val="24"/>
          <w:szCs w:val="24"/>
        </w:rPr>
        <w:t>One issue that</w:t>
      </w:r>
      <w:r w:rsidR="00C36B72">
        <w:rPr>
          <w:sz w:val="24"/>
          <w:szCs w:val="24"/>
        </w:rPr>
        <w:t xml:space="preserve"> was</w:t>
      </w:r>
      <w:r w:rsidR="00BD1F80">
        <w:rPr>
          <w:sz w:val="24"/>
          <w:szCs w:val="24"/>
        </w:rPr>
        <w:t xml:space="preserve"> </w:t>
      </w:r>
      <w:r w:rsidR="00C36B72">
        <w:rPr>
          <w:sz w:val="24"/>
          <w:szCs w:val="24"/>
        </w:rPr>
        <w:t>raised</w:t>
      </w:r>
      <w:r w:rsidR="00BD1F80">
        <w:rPr>
          <w:sz w:val="24"/>
          <w:szCs w:val="24"/>
        </w:rPr>
        <w:t xml:space="preserve"> after the police made arrests was that KHYAM </w:t>
      </w:r>
      <w:r w:rsidR="00C36B72">
        <w:rPr>
          <w:sz w:val="24"/>
          <w:szCs w:val="24"/>
        </w:rPr>
        <w:t>was not directly involved the with the attack meaning that the attack was still imminent.</w:t>
      </w:r>
      <w:r w:rsidR="00646FF1">
        <w:rPr>
          <w:sz w:val="24"/>
          <w:szCs w:val="24"/>
        </w:rPr>
        <w:t xml:space="preserve"> (Howells </w:t>
      </w:r>
      <w:r w:rsidR="00C85632">
        <w:rPr>
          <w:sz w:val="24"/>
          <w:szCs w:val="24"/>
        </w:rPr>
        <w:t xml:space="preserve">2013) </w:t>
      </w:r>
      <w:r w:rsidR="00C8356D">
        <w:rPr>
          <w:sz w:val="24"/>
          <w:szCs w:val="24"/>
        </w:rPr>
        <w:t>To conclude this Mi5 could not have prevented the attack at least not with the way counter terrorism was at t</w:t>
      </w:r>
      <w:r w:rsidR="00F00C23">
        <w:rPr>
          <w:sz w:val="24"/>
          <w:szCs w:val="24"/>
        </w:rPr>
        <w:t>hat point in time. With modern advancement in counter terrorism</w:t>
      </w:r>
      <w:r w:rsidR="00995116">
        <w:rPr>
          <w:sz w:val="24"/>
          <w:szCs w:val="24"/>
        </w:rPr>
        <w:t xml:space="preserve"> ho</w:t>
      </w:r>
      <w:r w:rsidR="0059676D">
        <w:rPr>
          <w:sz w:val="24"/>
          <w:szCs w:val="24"/>
        </w:rPr>
        <w:t xml:space="preserve">wever it is more likely, </w:t>
      </w:r>
      <w:r w:rsidR="00D819D9">
        <w:rPr>
          <w:sz w:val="24"/>
          <w:szCs w:val="24"/>
        </w:rPr>
        <w:t>that is</w:t>
      </w:r>
      <w:r w:rsidR="0059676D">
        <w:rPr>
          <w:sz w:val="24"/>
          <w:szCs w:val="24"/>
        </w:rPr>
        <w:t xml:space="preserve"> not to say that all attacks can be prevented but it does mean that all of the emergency services will be better </w:t>
      </w:r>
      <w:r w:rsidR="00EA7D1A">
        <w:rPr>
          <w:sz w:val="24"/>
          <w:szCs w:val="24"/>
        </w:rPr>
        <w:t>equipped</w:t>
      </w:r>
      <w:r w:rsidR="0059676D">
        <w:rPr>
          <w:sz w:val="24"/>
          <w:szCs w:val="24"/>
        </w:rPr>
        <w:t xml:space="preserve"> and organised to both prevent and act </w:t>
      </w:r>
      <w:r w:rsidR="006301E7">
        <w:rPr>
          <w:sz w:val="24"/>
          <w:szCs w:val="24"/>
        </w:rPr>
        <w:t>against</w:t>
      </w:r>
      <w:r w:rsidR="0059676D">
        <w:rPr>
          <w:sz w:val="24"/>
          <w:szCs w:val="24"/>
        </w:rPr>
        <w:t xml:space="preserve"> terrorism</w:t>
      </w:r>
      <w:r w:rsidR="006301E7">
        <w:rPr>
          <w:sz w:val="24"/>
          <w:szCs w:val="24"/>
        </w:rPr>
        <w:t>. (Parker 2015)</w:t>
      </w:r>
    </w:p>
    <w:p w14:paraId="1643297A" w14:textId="77777777" w:rsidR="0015218A" w:rsidRDefault="0015218A" w:rsidP="004A77D0">
      <w:pPr>
        <w:spacing w:line="480" w:lineRule="auto"/>
        <w:rPr>
          <w:b/>
          <w:bCs/>
          <w:sz w:val="24"/>
          <w:szCs w:val="24"/>
          <w:u w:val="single"/>
        </w:rPr>
      </w:pPr>
    </w:p>
    <w:p w14:paraId="37668FFF" w14:textId="77777777" w:rsidR="0015218A" w:rsidRDefault="0015218A" w:rsidP="004A77D0">
      <w:pPr>
        <w:spacing w:line="480" w:lineRule="auto"/>
        <w:rPr>
          <w:b/>
          <w:bCs/>
          <w:sz w:val="24"/>
          <w:szCs w:val="24"/>
          <w:u w:val="single"/>
        </w:rPr>
      </w:pPr>
    </w:p>
    <w:p w14:paraId="7692EE9B" w14:textId="77777777" w:rsidR="0015218A" w:rsidRDefault="0015218A" w:rsidP="004A77D0">
      <w:pPr>
        <w:spacing w:line="480" w:lineRule="auto"/>
        <w:rPr>
          <w:b/>
          <w:bCs/>
          <w:sz w:val="24"/>
          <w:szCs w:val="24"/>
          <w:u w:val="single"/>
        </w:rPr>
      </w:pPr>
    </w:p>
    <w:p w14:paraId="7A9CBE7E" w14:textId="77777777" w:rsidR="0015218A" w:rsidRDefault="0015218A" w:rsidP="004A77D0">
      <w:pPr>
        <w:spacing w:line="480" w:lineRule="auto"/>
        <w:rPr>
          <w:b/>
          <w:bCs/>
          <w:sz w:val="24"/>
          <w:szCs w:val="24"/>
          <w:u w:val="single"/>
        </w:rPr>
      </w:pPr>
    </w:p>
    <w:p w14:paraId="6EF78569" w14:textId="77777777" w:rsidR="0015218A" w:rsidRDefault="0015218A" w:rsidP="004A77D0">
      <w:pPr>
        <w:spacing w:line="480" w:lineRule="auto"/>
        <w:rPr>
          <w:b/>
          <w:bCs/>
          <w:sz w:val="24"/>
          <w:szCs w:val="24"/>
          <w:u w:val="single"/>
        </w:rPr>
      </w:pPr>
    </w:p>
    <w:p w14:paraId="50F24164" w14:textId="77777777" w:rsidR="0015218A" w:rsidRDefault="0015218A" w:rsidP="004A77D0">
      <w:pPr>
        <w:spacing w:line="480" w:lineRule="auto"/>
        <w:rPr>
          <w:b/>
          <w:bCs/>
          <w:sz w:val="24"/>
          <w:szCs w:val="24"/>
          <w:u w:val="single"/>
        </w:rPr>
      </w:pPr>
    </w:p>
    <w:p w14:paraId="7EEF15BA" w14:textId="6A4AAF3C" w:rsidR="0015218A" w:rsidRPr="0015218A" w:rsidRDefault="0015218A" w:rsidP="004A77D0">
      <w:pPr>
        <w:spacing w:line="480" w:lineRule="auto"/>
        <w:rPr>
          <w:sz w:val="24"/>
          <w:szCs w:val="24"/>
        </w:rPr>
      </w:pPr>
      <w:r w:rsidRPr="0015218A">
        <w:rPr>
          <w:sz w:val="24"/>
          <w:szCs w:val="24"/>
        </w:rPr>
        <w:lastRenderedPageBreak/>
        <w:t>7</w:t>
      </w:r>
    </w:p>
    <w:p w14:paraId="26C878AF" w14:textId="78C37F14" w:rsidR="00897A96" w:rsidRPr="002B4626" w:rsidRDefault="001370B1" w:rsidP="004A77D0">
      <w:pPr>
        <w:spacing w:line="480" w:lineRule="auto"/>
        <w:rPr>
          <w:b/>
          <w:bCs/>
          <w:sz w:val="24"/>
          <w:szCs w:val="24"/>
          <w:u w:val="single"/>
        </w:rPr>
      </w:pPr>
      <w:r w:rsidRPr="002B4626">
        <w:rPr>
          <w:b/>
          <w:bCs/>
          <w:sz w:val="24"/>
          <w:szCs w:val="24"/>
          <w:u w:val="single"/>
        </w:rPr>
        <w:t>Community involvement in the crises</w:t>
      </w:r>
    </w:p>
    <w:p w14:paraId="67BCCA57" w14:textId="2B478349" w:rsidR="0014179E" w:rsidRPr="008404AB" w:rsidRDefault="006953FA" w:rsidP="008404AB">
      <w:pPr>
        <w:spacing w:line="480" w:lineRule="auto"/>
        <w:rPr>
          <w:sz w:val="24"/>
          <w:szCs w:val="24"/>
        </w:rPr>
      </w:pPr>
      <w:r>
        <w:rPr>
          <w:sz w:val="24"/>
          <w:szCs w:val="24"/>
        </w:rPr>
        <w:t xml:space="preserve">At Edgware road station the local community also </w:t>
      </w:r>
      <w:r w:rsidR="00DD3667">
        <w:rPr>
          <w:sz w:val="24"/>
          <w:szCs w:val="24"/>
        </w:rPr>
        <w:t>volunteered</w:t>
      </w:r>
      <w:r>
        <w:rPr>
          <w:sz w:val="24"/>
          <w:szCs w:val="24"/>
        </w:rPr>
        <w:t xml:space="preserve"> in an effort to support the already </w:t>
      </w:r>
      <w:r w:rsidR="00DD3667">
        <w:rPr>
          <w:sz w:val="24"/>
          <w:szCs w:val="24"/>
        </w:rPr>
        <w:t>overstretched</w:t>
      </w:r>
      <w:r>
        <w:rPr>
          <w:sz w:val="24"/>
          <w:szCs w:val="24"/>
        </w:rPr>
        <w:t xml:space="preserve"> </w:t>
      </w:r>
      <w:r w:rsidR="007216C0">
        <w:rPr>
          <w:sz w:val="24"/>
          <w:szCs w:val="24"/>
        </w:rPr>
        <w:t>emergency service</w:t>
      </w:r>
      <w:r w:rsidR="005C1A19">
        <w:rPr>
          <w:sz w:val="24"/>
          <w:szCs w:val="24"/>
        </w:rPr>
        <w:t xml:space="preserve">. This support mainly involved offering sanctuary and a place to go for the victims who were in </w:t>
      </w:r>
      <w:r w:rsidR="00DD3667">
        <w:rPr>
          <w:sz w:val="24"/>
          <w:szCs w:val="24"/>
        </w:rPr>
        <w:t>desperate</w:t>
      </w:r>
      <w:r w:rsidR="005C1A19">
        <w:rPr>
          <w:sz w:val="24"/>
          <w:szCs w:val="24"/>
        </w:rPr>
        <w:t xml:space="preserve"> need</w:t>
      </w:r>
      <w:r w:rsidR="002719C4">
        <w:rPr>
          <w:sz w:val="24"/>
          <w:szCs w:val="24"/>
        </w:rPr>
        <w:t xml:space="preserve"> of</w:t>
      </w:r>
      <w:r w:rsidR="00F436FD">
        <w:rPr>
          <w:sz w:val="24"/>
          <w:szCs w:val="24"/>
        </w:rPr>
        <w:t xml:space="preserve"> it, one such </w:t>
      </w:r>
      <w:r w:rsidR="00FD79F9">
        <w:rPr>
          <w:sz w:val="24"/>
          <w:szCs w:val="24"/>
        </w:rPr>
        <w:t xml:space="preserve">example is where a church </w:t>
      </w:r>
      <w:r w:rsidR="0045455D">
        <w:rPr>
          <w:sz w:val="24"/>
          <w:szCs w:val="24"/>
        </w:rPr>
        <w:t xml:space="preserve">opened up in order to </w:t>
      </w:r>
      <w:r w:rsidR="002719C4">
        <w:rPr>
          <w:sz w:val="24"/>
          <w:szCs w:val="24"/>
        </w:rPr>
        <w:t xml:space="preserve">offer sanctuary </w:t>
      </w:r>
      <w:r w:rsidR="00FC1A35">
        <w:rPr>
          <w:sz w:val="24"/>
          <w:szCs w:val="24"/>
        </w:rPr>
        <w:t>to the victims of the attack, there was also a local M</w:t>
      </w:r>
      <w:r w:rsidR="004B6669">
        <w:rPr>
          <w:sz w:val="24"/>
          <w:szCs w:val="24"/>
        </w:rPr>
        <w:t xml:space="preserve">&amp;S which also provided food and water to the victims as well as the emergency services. </w:t>
      </w:r>
      <w:r w:rsidR="00C834EC">
        <w:rPr>
          <w:sz w:val="24"/>
          <w:szCs w:val="24"/>
        </w:rPr>
        <w:t xml:space="preserve">This support made the </w:t>
      </w:r>
      <w:r w:rsidR="00DD3667">
        <w:rPr>
          <w:sz w:val="24"/>
          <w:szCs w:val="24"/>
        </w:rPr>
        <w:t>situation</w:t>
      </w:r>
      <w:r w:rsidR="00C834EC">
        <w:rPr>
          <w:sz w:val="24"/>
          <w:szCs w:val="24"/>
        </w:rPr>
        <w:t xml:space="preserve"> more bearable for the emergency services as it ensured that people would be in </w:t>
      </w:r>
      <w:r w:rsidR="00996F7E">
        <w:rPr>
          <w:sz w:val="24"/>
          <w:szCs w:val="24"/>
        </w:rPr>
        <w:t>a safer</w:t>
      </w:r>
      <w:r w:rsidR="00C834EC">
        <w:rPr>
          <w:sz w:val="24"/>
          <w:szCs w:val="24"/>
        </w:rPr>
        <w:t xml:space="preserve"> environment as opposed to the more dangerous</w:t>
      </w:r>
      <w:r w:rsidR="00DD3667">
        <w:rPr>
          <w:sz w:val="24"/>
          <w:szCs w:val="24"/>
        </w:rPr>
        <w:t xml:space="preserve"> areas. </w:t>
      </w:r>
      <w:r w:rsidR="00A20C17">
        <w:rPr>
          <w:sz w:val="24"/>
          <w:szCs w:val="24"/>
        </w:rPr>
        <w:t>(William 2015)</w:t>
      </w:r>
      <w:r w:rsidR="006C5B24">
        <w:rPr>
          <w:sz w:val="24"/>
          <w:szCs w:val="24"/>
        </w:rPr>
        <w:t xml:space="preserve"> </w:t>
      </w:r>
      <w:r w:rsidR="001979F9">
        <w:rPr>
          <w:sz w:val="24"/>
          <w:szCs w:val="24"/>
        </w:rPr>
        <w:t>it also took the service over 3 hour</w:t>
      </w:r>
      <w:r w:rsidR="004C66F8">
        <w:rPr>
          <w:sz w:val="24"/>
          <w:szCs w:val="24"/>
        </w:rPr>
        <w:t>s</w:t>
      </w:r>
      <w:r w:rsidR="001979F9">
        <w:rPr>
          <w:sz w:val="24"/>
          <w:szCs w:val="24"/>
        </w:rPr>
        <w:t xml:space="preserve"> to bring many of the </w:t>
      </w:r>
      <w:r w:rsidR="004C66F8">
        <w:rPr>
          <w:sz w:val="24"/>
          <w:szCs w:val="24"/>
        </w:rPr>
        <w:t>victims</w:t>
      </w:r>
      <w:r w:rsidR="001979F9">
        <w:rPr>
          <w:sz w:val="24"/>
          <w:szCs w:val="24"/>
        </w:rPr>
        <w:t xml:space="preserve"> to the hospital which further </w:t>
      </w:r>
      <w:r w:rsidR="003549A4">
        <w:rPr>
          <w:sz w:val="24"/>
          <w:szCs w:val="24"/>
        </w:rPr>
        <w:t xml:space="preserve">decreases </w:t>
      </w:r>
      <w:r w:rsidR="00A517F3">
        <w:rPr>
          <w:sz w:val="24"/>
          <w:szCs w:val="24"/>
        </w:rPr>
        <w:t xml:space="preserve">the chances of the </w:t>
      </w:r>
      <w:r w:rsidR="008404AB">
        <w:rPr>
          <w:sz w:val="24"/>
          <w:szCs w:val="24"/>
        </w:rPr>
        <w:t>victim’s</w:t>
      </w:r>
      <w:r w:rsidR="00A517F3">
        <w:rPr>
          <w:sz w:val="24"/>
          <w:szCs w:val="24"/>
        </w:rPr>
        <w:t xml:space="preserve"> survival, </w:t>
      </w:r>
      <w:r w:rsidR="00605FFB">
        <w:rPr>
          <w:sz w:val="24"/>
          <w:szCs w:val="24"/>
        </w:rPr>
        <w:t xml:space="preserve">this also meant that many </w:t>
      </w:r>
      <w:r w:rsidR="00386540">
        <w:rPr>
          <w:sz w:val="24"/>
          <w:szCs w:val="24"/>
        </w:rPr>
        <w:t>unqualified civilians</w:t>
      </w:r>
      <w:r w:rsidR="00605FFB">
        <w:rPr>
          <w:sz w:val="24"/>
          <w:szCs w:val="24"/>
        </w:rPr>
        <w:t xml:space="preserve"> had to do their part to ensure that the victims did not suffer or die which in some cases could make matters worse for the victims. </w:t>
      </w:r>
      <w:r w:rsidR="00D1353C">
        <w:rPr>
          <w:sz w:val="24"/>
          <w:szCs w:val="24"/>
        </w:rPr>
        <w:t>(</w:t>
      </w:r>
      <w:r w:rsidR="00125FD8">
        <w:rPr>
          <w:sz w:val="24"/>
          <w:szCs w:val="24"/>
        </w:rPr>
        <w:t xml:space="preserve">Cocking </w:t>
      </w:r>
      <w:r w:rsidR="00D1353C">
        <w:rPr>
          <w:sz w:val="24"/>
          <w:szCs w:val="24"/>
        </w:rPr>
        <w:t>2013)</w:t>
      </w:r>
    </w:p>
    <w:p w14:paraId="50AB5FD2" w14:textId="41EECE0C" w:rsidR="0014179E" w:rsidRPr="001643DB" w:rsidRDefault="00DC3F22" w:rsidP="0014179E">
      <w:pPr>
        <w:spacing w:before="240" w:line="480" w:lineRule="auto"/>
        <w:rPr>
          <w:sz w:val="24"/>
          <w:szCs w:val="24"/>
        </w:rPr>
      </w:pPr>
      <w:r>
        <w:rPr>
          <w:sz w:val="24"/>
          <w:szCs w:val="24"/>
        </w:rPr>
        <w:t xml:space="preserve">The response of the fire service had </w:t>
      </w:r>
      <w:r w:rsidR="00801597">
        <w:rPr>
          <w:sz w:val="24"/>
          <w:szCs w:val="24"/>
        </w:rPr>
        <w:t>had its positives as they aided in helping victims out of the Underground however,</w:t>
      </w:r>
      <w:r>
        <w:rPr>
          <w:sz w:val="24"/>
          <w:szCs w:val="24"/>
        </w:rPr>
        <w:t xml:space="preserve"> seeing as the </w:t>
      </w:r>
      <w:r w:rsidR="0024215C">
        <w:rPr>
          <w:sz w:val="24"/>
          <w:szCs w:val="24"/>
        </w:rPr>
        <w:t>fire service</w:t>
      </w:r>
      <w:r w:rsidR="00903290">
        <w:rPr>
          <w:sz w:val="24"/>
          <w:szCs w:val="24"/>
        </w:rPr>
        <w:t xml:space="preserve"> lacked</w:t>
      </w:r>
      <w:r w:rsidR="00AF019F">
        <w:rPr>
          <w:sz w:val="24"/>
          <w:szCs w:val="24"/>
        </w:rPr>
        <w:t xml:space="preserve"> medical supplies</w:t>
      </w:r>
      <w:r w:rsidR="00903290">
        <w:rPr>
          <w:sz w:val="24"/>
          <w:szCs w:val="24"/>
        </w:rPr>
        <w:t xml:space="preserve"> meant that the role </w:t>
      </w:r>
      <w:r w:rsidR="00D82D42">
        <w:rPr>
          <w:sz w:val="24"/>
          <w:szCs w:val="24"/>
        </w:rPr>
        <w:t xml:space="preserve">helping the injured was given to the ambulance which was already </w:t>
      </w:r>
      <w:r w:rsidR="00460BC6">
        <w:rPr>
          <w:sz w:val="24"/>
          <w:szCs w:val="24"/>
        </w:rPr>
        <w:t>understaffed</w:t>
      </w:r>
      <w:r w:rsidR="00D82D42">
        <w:rPr>
          <w:sz w:val="24"/>
          <w:szCs w:val="24"/>
        </w:rPr>
        <w:t xml:space="preserve"> in the crisis. The fire </w:t>
      </w:r>
      <w:r w:rsidR="00460BC6">
        <w:rPr>
          <w:sz w:val="24"/>
          <w:szCs w:val="24"/>
        </w:rPr>
        <w:t>personnel</w:t>
      </w:r>
      <w:r w:rsidR="00D207F9">
        <w:rPr>
          <w:sz w:val="24"/>
          <w:szCs w:val="24"/>
        </w:rPr>
        <w:t xml:space="preserve"> also faced issues as they were not equipped for the issue further decreasing their effectiveness </w:t>
      </w:r>
      <w:r w:rsidR="00C474BF">
        <w:rPr>
          <w:sz w:val="24"/>
          <w:szCs w:val="24"/>
        </w:rPr>
        <w:t xml:space="preserve">when helping both the services, as well as the </w:t>
      </w:r>
      <w:r w:rsidR="00460BC6">
        <w:rPr>
          <w:sz w:val="24"/>
          <w:szCs w:val="24"/>
        </w:rPr>
        <w:t>victims of the attack.</w:t>
      </w:r>
      <w:r w:rsidR="00B03DBB">
        <w:rPr>
          <w:sz w:val="24"/>
          <w:szCs w:val="24"/>
        </w:rPr>
        <w:t xml:space="preserve"> One such example of this shortage is when </w:t>
      </w:r>
      <w:r w:rsidR="00F9128E">
        <w:rPr>
          <w:sz w:val="24"/>
          <w:szCs w:val="24"/>
        </w:rPr>
        <w:t xml:space="preserve">firefighters </w:t>
      </w:r>
      <w:r w:rsidR="00B03DBB">
        <w:rPr>
          <w:sz w:val="24"/>
          <w:szCs w:val="24"/>
        </w:rPr>
        <w:t xml:space="preserve">noted that the supplies </w:t>
      </w:r>
      <w:r w:rsidR="009F1833">
        <w:rPr>
          <w:sz w:val="24"/>
          <w:szCs w:val="24"/>
        </w:rPr>
        <w:t xml:space="preserve">were </w:t>
      </w:r>
      <w:r w:rsidR="00B03DBB">
        <w:rPr>
          <w:sz w:val="24"/>
          <w:szCs w:val="24"/>
        </w:rPr>
        <w:t>running out very quickly</w:t>
      </w:r>
      <w:r w:rsidR="009F1833">
        <w:rPr>
          <w:sz w:val="24"/>
          <w:szCs w:val="24"/>
        </w:rPr>
        <w:t xml:space="preserve"> when </w:t>
      </w:r>
      <w:r w:rsidR="00F9128E">
        <w:rPr>
          <w:sz w:val="24"/>
          <w:szCs w:val="24"/>
        </w:rPr>
        <w:t>aiding the injured. (</w:t>
      </w:r>
      <w:r w:rsidR="00A96CB3">
        <w:rPr>
          <w:sz w:val="24"/>
          <w:szCs w:val="24"/>
        </w:rPr>
        <w:t>Marsden 2010)</w:t>
      </w:r>
    </w:p>
    <w:p w14:paraId="6E41BA72" w14:textId="39F666B3" w:rsidR="0014179E" w:rsidRDefault="0014179E" w:rsidP="004A77D0">
      <w:pPr>
        <w:spacing w:line="480" w:lineRule="auto"/>
        <w:rPr>
          <w:b/>
          <w:bCs/>
          <w:sz w:val="24"/>
          <w:szCs w:val="24"/>
          <w:u w:val="single"/>
        </w:rPr>
      </w:pPr>
    </w:p>
    <w:p w14:paraId="59A3B793" w14:textId="77777777" w:rsidR="0015218A" w:rsidRDefault="0015218A" w:rsidP="004A77D0">
      <w:pPr>
        <w:spacing w:line="480" w:lineRule="auto"/>
        <w:rPr>
          <w:b/>
          <w:bCs/>
          <w:sz w:val="24"/>
          <w:szCs w:val="24"/>
          <w:u w:val="single"/>
        </w:rPr>
      </w:pPr>
    </w:p>
    <w:p w14:paraId="6E433761" w14:textId="23B08557" w:rsidR="0015218A" w:rsidRPr="0015218A" w:rsidRDefault="0015218A" w:rsidP="004A77D0">
      <w:pPr>
        <w:spacing w:line="480" w:lineRule="auto"/>
        <w:rPr>
          <w:sz w:val="24"/>
          <w:szCs w:val="24"/>
        </w:rPr>
      </w:pPr>
      <w:r w:rsidRPr="0015218A">
        <w:rPr>
          <w:sz w:val="24"/>
          <w:szCs w:val="24"/>
        </w:rPr>
        <w:lastRenderedPageBreak/>
        <w:t>8</w:t>
      </w:r>
    </w:p>
    <w:p w14:paraId="3CCEADAE" w14:textId="78C665FB" w:rsidR="008404AB" w:rsidRPr="004E576A" w:rsidRDefault="004E576A" w:rsidP="004A77D0">
      <w:pPr>
        <w:spacing w:line="480" w:lineRule="auto"/>
        <w:rPr>
          <w:b/>
          <w:bCs/>
          <w:sz w:val="24"/>
          <w:szCs w:val="24"/>
          <w:u w:val="single"/>
        </w:rPr>
      </w:pPr>
      <w:r w:rsidRPr="004E576A">
        <w:rPr>
          <w:b/>
          <w:bCs/>
          <w:sz w:val="24"/>
          <w:szCs w:val="24"/>
          <w:u w:val="single"/>
        </w:rPr>
        <w:t>Advancements made since the attack.</w:t>
      </w:r>
    </w:p>
    <w:p w14:paraId="0F9ACC90" w14:textId="0AE94CEA" w:rsidR="006C5B24" w:rsidRDefault="00D75832" w:rsidP="004A77D0">
      <w:pPr>
        <w:spacing w:line="480" w:lineRule="auto"/>
        <w:rPr>
          <w:sz w:val="24"/>
          <w:szCs w:val="24"/>
        </w:rPr>
      </w:pPr>
      <w:r>
        <w:rPr>
          <w:sz w:val="24"/>
          <w:szCs w:val="24"/>
        </w:rPr>
        <w:t xml:space="preserve">A major update that has been made is the </w:t>
      </w:r>
      <w:r w:rsidR="00E71229">
        <w:rPr>
          <w:sz w:val="24"/>
          <w:szCs w:val="24"/>
        </w:rPr>
        <w:t xml:space="preserve">digital radios system that has been added to the London underground station. The new digital radio system is more reliable than the old system due it still running if any of the </w:t>
      </w:r>
      <w:r w:rsidR="00706DE9">
        <w:rPr>
          <w:sz w:val="24"/>
          <w:szCs w:val="24"/>
        </w:rPr>
        <w:t xml:space="preserve">damage were to </w:t>
      </w:r>
      <w:r w:rsidR="00C604C6">
        <w:rPr>
          <w:sz w:val="24"/>
          <w:szCs w:val="24"/>
        </w:rPr>
        <w:t>occur</w:t>
      </w:r>
      <w:r w:rsidR="00706DE9">
        <w:rPr>
          <w:sz w:val="24"/>
          <w:szCs w:val="24"/>
        </w:rPr>
        <w:t xml:space="preserve"> then the radio will connect to another line ensuring communications.</w:t>
      </w:r>
      <w:r w:rsidR="00C604C6">
        <w:rPr>
          <w:sz w:val="24"/>
          <w:szCs w:val="24"/>
        </w:rPr>
        <w:t xml:space="preserve"> Transport police and other services will be more effective if a major incident occurs in the tube as the services will not need to leave the station to communicate with command and other service workers. </w:t>
      </w:r>
      <w:r w:rsidR="00BE06BE">
        <w:rPr>
          <w:sz w:val="24"/>
          <w:szCs w:val="24"/>
        </w:rPr>
        <w:t xml:space="preserve">This will also help civilians because it will allow their phones to work on the tube as well as the </w:t>
      </w:r>
      <w:r w:rsidR="00875E39">
        <w:rPr>
          <w:sz w:val="24"/>
          <w:szCs w:val="24"/>
        </w:rPr>
        <w:t>passengers</w:t>
      </w:r>
      <w:r w:rsidR="00BE06BE">
        <w:rPr>
          <w:sz w:val="24"/>
          <w:szCs w:val="24"/>
        </w:rPr>
        <w:t xml:space="preserve"> being able to use the </w:t>
      </w:r>
      <w:r w:rsidR="00875E39">
        <w:rPr>
          <w:sz w:val="24"/>
          <w:szCs w:val="24"/>
        </w:rPr>
        <w:t>on-board</w:t>
      </w:r>
      <w:r w:rsidR="00BE06BE">
        <w:rPr>
          <w:sz w:val="24"/>
          <w:szCs w:val="24"/>
        </w:rPr>
        <w:t xml:space="preserve"> train </w:t>
      </w:r>
      <w:r w:rsidR="00875E39">
        <w:rPr>
          <w:sz w:val="24"/>
          <w:szCs w:val="24"/>
        </w:rPr>
        <w:t>radio for help if there was an issue. (</w:t>
      </w:r>
      <w:r w:rsidR="00D10A5C">
        <w:rPr>
          <w:sz w:val="24"/>
          <w:szCs w:val="24"/>
        </w:rPr>
        <w:t>Transport for London 2006)</w:t>
      </w:r>
    </w:p>
    <w:p w14:paraId="3338534C" w14:textId="4FE7A836" w:rsidR="00295F4D" w:rsidRDefault="00295F4D" w:rsidP="004A77D0">
      <w:pPr>
        <w:spacing w:line="480" w:lineRule="auto"/>
        <w:rPr>
          <w:sz w:val="24"/>
          <w:szCs w:val="24"/>
        </w:rPr>
      </w:pPr>
      <w:r>
        <w:rPr>
          <w:sz w:val="24"/>
          <w:szCs w:val="24"/>
        </w:rPr>
        <w:t xml:space="preserve">Another advancement that has been made since the attack </w:t>
      </w:r>
      <w:r w:rsidR="00D17A87">
        <w:rPr>
          <w:sz w:val="24"/>
          <w:szCs w:val="24"/>
        </w:rPr>
        <w:t>is that the</w:t>
      </w:r>
      <w:r w:rsidR="00F746C5">
        <w:rPr>
          <w:sz w:val="24"/>
          <w:szCs w:val="24"/>
        </w:rPr>
        <w:t xml:space="preserve"> tube stations now have </w:t>
      </w:r>
      <w:r w:rsidR="003B4ECC">
        <w:rPr>
          <w:sz w:val="24"/>
          <w:szCs w:val="24"/>
        </w:rPr>
        <w:t>emergency</w:t>
      </w:r>
      <w:r w:rsidR="00F746C5">
        <w:rPr>
          <w:sz w:val="24"/>
          <w:szCs w:val="24"/>
        </w:rPr>
        <w:t xml:space="preserve"> lighting, the drivers for the trains and other train workers will also be required to carry torches which will help if such an incident were to be carried out again. One issue the services faced in the attack was the lack of light due to smoke and the power being damaged as a result of the explosions </w:t>
      </w:r>
      <w:r w:rsidR="003B4ECC">
        <w:rPr>
          <w:sz w:val="24"/>
          <w:szCs w:val="24"/>
        </w:rPr>
        <w:t>so this improvement will greatly assist all emergency services. (</w:t>
      </w:r>
      <w:r w:rsidR="00E00C68">
        <w:rPr>
          <w:sz w:val="24"/>
          <w:szCs w:val="24"/>
        </w:rPr>
        <w:t>London Assembly 2007)</w:t>
      </w:r>
    </w:p>
    <w:p w14:paraId="5DD2CD27" w14:textId="77777777" w:rsidR="0015218A" w:rsidRDefault="00EE68D9" w:rsidP="004A77D0">
      <w:pPr>
        <w:spacing w:line="480" w:lineRule="auto"/>
        <w:rPr>
          <w:sz w:val="24"/>
          <w:szCs w:val="24"/>
        </w:rPr>
      </w:pPr>
      <w:r>
        <w:rPr>
          <w:sz w:val="24"/>
          <w:szCs w:val="24"/>
        </w:rPr>
        <w:t xml:space="preserve">A major </w:t>
      </w:r>
      <w:r w:rsidR="00B56F39">
        <w:rPr>
          <w:sz w:val="24"/>
          <w:szCs w:val="24"/>
        </w:rPr>
        <w:t>improvement</w:t>
      </w:r>
      <w:r>
        <w:rPr>
          <w:sz w:val="24"/>
          <w:szCs w:val="24"/>
        </w:rPr>
        <w:t xml:space="preserve"> that has also taken place is inter agency training</w:t>
      </w:r>
      <w:r w:rsidR="00F303E0">
        <w:rPr>
          <w:sz w:val="24"/>
          <w:szCs w:val="24"/>
        </w:rPr>
        <w:t xml:space="preserve"> which allow all members of each public service to understand their roles and responsibilities when attending a </w:t>
      </w:r>
      <w:r w:rsidR="00DA1EA9">
        <w:rPr>
          <w:sz w:val="24"/>
          <w:szCs w:val="24"/>
        </w:rPr>
        <w:t xml:space="preserve">major incident. These inter agency training exercises involve </w:t>
      </w:r>
      <w:r w:rsidR="00683840">
        <w:rPr>
          <w:sz w:val="24"/>
          <w:szCs w:val="24"/>
        </w:rPr>
        <w:t>tabletop</w:t>
      </w:r>
      <w:r w:rsidR="00DA1EA9">
        <w:rPr>
          <w:sz w:val="24"/>
          <w:szCs w:val="24"/>
        </w:rPr>
        <w:t xml:space="preserve"> games to simulate an incident and also utilize the bronze, silver and gold leadership styles to allow all </w:t>
      </w:r>
      <w:r w:rsidR="00B56F39">
        <w:rPr>
          <w:sz w:val="24"/>
          <w:szCs w:val="24"/>
        </w:rPr>
        <w:t xml:space="preserve">ranks withing a service to fulfil their roles while training. Lastly this also allows </w:t>
      </w:r>
      <w:r w:rsidR="00683840">
        <w:rPr>
          <w:sz w:val="24"/>
          <w:szCs w:val="24"/>
        </w:rPr>
        <w:t>each</w:t>
      </w:r>
      <w:r w:rsidR="00B56F39">
        <w:rPr>
          <w:sz w:val="24"/>
          <w:szCs w:val="24"/>
        </w:rPr>
        <w:t xml:space="preserve"> service to familiarise themselves with how </w:t>
      </w:r>
      <w:r w:rsidR="00683840">
        <w:rPr>
          <w:sz w:val="24"/>
          <w:szCs w:val="24"/>
        </w:rPr>
        <w:t>each</w:t>
      </w:r>
      <w:r w:rsidR="00B56F39">
        <w:rPr>
          <w:sz w:val="24"/>
          <w:szCs w:val="24"/>
        </w:rPr>
        <w:t xml:space="preserve"> service speaks </w:t>
      </w:r>
      <w:r w:rsidR="008352EE">
        <w:rPr>
          <w:sz w:val="24"/>
          <w:szCs w:val="24"/>
        </w:rPr>
        <w:t xml:space="preserve">and also to teach the services </w:t>
      </w:r>
      <w:proofErr w:type="gramStart"/>
      <w:r w:rsidR="008352EE">
        <w:rPr>
          <w:sz w:val="24"/>
          <w:szCs w:val="24"/>
        </w:rPr>
        <w:t>each</w:t>
      </w:r>
      <w:proofErr w:type="gramEnd"/>
      <w:r w:rsidR="008352EE">
        <w:rPr>
          <w:sz w:val="24"/>
          <w:szCs w:val="24"/>
        </w:rPr>
        <w:t xml:space="preserve"> </w:t>
      </w:r>
    </w:p>
    <w:p w14:paraId="7A304E94" w14:textId="2A4387DE" w:rsidR="0015218A" w:rsidRDefault="0015218A" w:rsidP="004A77D0">
      <w:pPr>
        <w:spacing w:line="480" w:lineRule="auto"/>
        <w:rPr>
          <w:sz w:val="24"/>
          <w:szCs w:val="24"/>
        </w:rPr>
      </w:pPr>
      <w:r>
        <w:rPr>
          <w:sz w:val="24"/>
          <w:szCs w:val="24"/>
        </w:rPr>
        <w:lastRenderedPageBreak/>
        <w:t>9</w:t>
      </w:r>
    </w:p>
    <w:p w14:paraId="052D11E3" w14:textId="7B154621" w:rsidR="00EE68D9" w:rsidRDefault="008352EE" w:rsidP="004A77D0">
      <w:pPr>
        <w:spacing w:line="480" w:lineRule="auto"/>
        <w:rPr>
          <w:sz w:val="24"/>
          <w:szCs w:val="24"/>
        </w:rPr>
      </w:pPr>
      <w:r>
        <w:rPr>
          <w:sz w:val="24"/>
          <w:szCs w:val="24"/>
        </w:rPr>
        <w:t xml:space="preserve">role </w:t>
      </w:r>
      <w:r w:rsidR="00FE76D5">
        <w:rPr>
          <w:sz w:val="24"/>
          <w:szCs w:val="24"/>
        </w:rPr>
        <w:t>that is performed by the volunteer services and emergency service across the</w:t>
      </w:r>
      <w:r w:rsidR="00683840">
        <w:rPr>
          <w:sz w:val="24"/>
          <w:szCs w:val="24"/>
        </w:rPr>
        <w:t xml:space="preserve"> UK</w:t>
      </w:r>
      <w:r w:rsidR="00B56F39">
        <w:rPr>
          <w:sz w:val="24"/>
          <w:szCs w:val="24"/>
        </w:rPr>
        <w:t>.</w:t>
      </w:r>
      <w:r w:rsidR="00683840">
        <w:rPr>
          <w:sz w:val="24"/>
          <w:szCs w:val="24"/>
        </w:rPr>
        <w:t xml:space="preserve"> (</w:t>
      </w:r>
      <w:r w:rsidR="00C07B46">
        <w:rPr>
          <w:sz w:val="24"/>
          <w:szCs w:val="24"/>
        </w:rPr>
        <w:t xml:space="preserve">Strom, </w:t>
      </w:r>
      <w:proofErr w:type="spellStart"/>
      <w:r w:rsidR="00C07B46">
        <w:rPr>
          <w:sz w:val="24"/>
          <w:szCs w:val="24"/>
        </w:rPr>
        <w:t>Eye</w:t>
      </w:r>
      <w:r w:rsidR="00C84922">
        <w:rPr>
          <w:sz w:val="24"/>
          <w:szCs w:val="24"/>
        </w:rPr>
        <w:t>rman</w:t>
      </w:r>
      <w:proofErr w:type="spellEnd"/>
      <w:r w:rsidR="00C84922">
        <w:rPr>
          <w:sz w:val="24"/>
          <w:szCs w:val="24"/>
        </w:rPr>
        <w:t xml:space="preserve"> 2008</w:t>
      </w:r>
      <w:r w:rsidR="004E1ADE">
        <w:rPr>
          <w:sz w:val="24"/>
          <w:szCs w:val="24"/>
        </w:rPr>
        <w:t>)</w:t>
      </w:r>
    </w:p>
    <w:p w14:paraId="1F47544B" w14:textId="39223ED2" w:rsidR="007011C1" w:rsidRPr="00FE56DB" w:rsidRDefault="007B0740" w:rsidP="004A77D0">
      <w:pPr>
        <w:spacing w:line="480" w:lineRule="auto"/>
        <w:rPr>
          <w:sz w:val="24"/>
          <w:szCs w:val="24"/>
        </w:rPr>
      </w:pPr>
      <w:r>
        <w:rPr>
          <w:sz w:val="24"/>
          <w:szCs w:val="24"/>
        </w:rPr>
        <w:t>The terror attack also resulted in a new bill being proposed by Tony Blair which would eventually pass in 2006</w:t>
      </w:r>
      <w:r w:rsidR="001E31F3">
        <w:rPr>
          <w:sz w:val="24"/>
          <w:szCs w:val="24"/>
        </w:rPr>
        <w:t xml:space="preserve">, this pass was named the </w:t>
      </w:r>
      <w:r w:rsidR="00BC71A8">
        <w:rPr>
          <w:sz w:val="24"/>
          <w:szCs w:val="24"/>
        </w:rPr>
        <w:t xml:space="preserve">terrorism </w:t>
      </w:r>
      <w:r w:rsidR="00B41F75">
        <w:rPr>
          <w:sz w:val="24"/>
          <w:szCs w:val="24"/>
        </w:rPr>
        <w:t>act of 2006</w:t>
      </w:r>
      <w:r w:rsidR="00BC71A8">
        <w:rPr>
          <w:sz w:val="24"/>
          <w:szCs w:val="24"/>
        </w:rPr>
        <w:t>. (</w:t>
      </w:r>
      <w:proofErr w:type="spellStart"/>
      <w:r w:rsidR="00EC4003">
        <w:rPr>
          <w:sz w:val="24"/>
          <w:szCs w:val="24"/>
        </w:rPr>
        <w:t>Ahalt</w:t>
      </w:r>
      <w:proofErr w:type="spellEnd"/>
      <w:r w:rsidR="00EC4003">
        <w:rPr>
          <w:sz w:val="24"/>
          <w:szCs w:val="24"/>
        </w:rPr>
        <w:t xml:space="preserve"> 2013)</w:t>
      </w:r>
      <w:r w:rsidR="00447366">
        <w:rPr>
          <w:sz w:val="24"/>
          <w:szCs w:val="24"/>
        </w:rPr>
        <w:t xml:space="preserve"> </w:t>
      </w:r>
      <w:r w:rsidR="00B1220B">
        <w:rPr>
          <w:sz w:val="24"/>
          <w:szCs w:val="24"/>
        </w:rPr>
        <w:t>This act gives police o</w:t>
      </w:r>
      <w:r w:rsidR="00542381">
        <w:rPr>
          <w:sz w:val="24"/>
          <w:szCs w:val="24"/>
        </w:rPr>
        <w:t>fficers new powers and also introduces new offences. The</w:t>
      </w:r>
      <w:r w:rsidR="006B7F57">
        <w:rPr>
          <w:sz w:val="24"/>
          <w:szCs w:val="24"/>
        </w:rPr>
        <w:t xml:space="preserve"> act raised the penalty for terrorist related offences contained withing section 57</w:t>
      </w:r>
      <w:r w:rsidR="00D142DA">
        <w:rPr>
          <w:sz w:val="24"/>
          <w:szCs w:val="24"/>
        </w:rPr>
        <w:t xml:space="preserve">. The act also gives police officers the power to detain a suspected terrorist for 28 days and to be </w:t>
      </w:r>
      <w:r w:rsidR="00632E19">
        <w:rPr>
          <w:sz w:val="24"/>
          <w:szCs w:val="24"/>
        </w:rPr>
        <w:t>granted</w:t>
      </w:r>
      <w:r w:rsidR="00D142DA">
        <w:rPr>
          <w:sz w:val="24"/>
          <w:szCs w:val="24"/>
        </w:rPr>
        <w:t xml:space="preserve"> search warrant to enter </w:t>
      </w:r>
      <w:r w:rsidR="0079117C">
        <w:rPr>
          <w:sz w:val="24"/>
          <w:szCs w:val="24"/>
        </w:rPr>
        <w:t>the suspects premises. This act within itself has the power to prevent terrorism as</w:t>
      </w:r>
      <w:r w:rsidR="00632E19">
        <w:rPr>
          <w:sz w:val="24"/>
          <w:szCs w:val="24"/>
        </w:rPr>
        <w:t xml:space="preserve"> detaining a suspect for 28 days could be enough time to gather the needed evidence for a conviction, and to also find out who they may have been working with. (</w:t>
      </w:r>
      <w:r w:rsidR="00BA521B">
        <w:rPr>
          <w:sz w:val="24"/>
          <w:szCs w:val="24"/>
        </w:rPr>
        <w:t>Secretary of state 2011)</w:t>
      </w:r>
      <w:r w:rsidR="003D2924">
        <w:rPr>
          <w:sz w:val="24"/>
          <w:szCs w:val="24"/>
        </w:rPr>
        <w:t xml:space="preserve"> The a</w:t>
      </w:r>
      <w:r w:rsidR="0058280C">
        <w:rPr>
          <w:sz w:val="24"/>
          <w:szCs w:val="24"/>
        </w:rPr>
        <w:t xml:space="preserve">ct also brought in new laws that can try people for other terror related activities, one such example </w:t>
      </w:r>
      <w:r w:rsidR="00A219A4">
        <w:rPr>
          <w:sz w:val="24"/>
          <w:szCs w:val="24"/>
        </w:rPr>
        <w:t xml:space="preserve">is that a person can be arrested for seeking to encourage other people commit terrorist related </w:t>
      </w:r>
      <w:r w:rsidR="00C25B99">
        <w:rPr>
          <w:sz w:val="24"/>
          <w:szCs w:val="24"/>
        </w:rPr>
        <w:t>activities</w:t>
      </w:r>
      <w:r w:rsidR="00E578EC">
        <w:rPr>
          <w:sz w:val="24"/>
          <w:szCs w:val="24"/>
        </w:rPr>
        <w:t xml:space="preserve">. </w:t>
      </w:r>
      <w:r w:rsidR="00E634D8">
        <w:rPr>
          <w:sz w:val="24"/>
          <w:szCs w:val="24"/>
        </w:rPr>
        <w:t xml:space="preserve">this means that when an investigation is being carried out the police should investigate weather the attack was due </w:t>
      </w:r>
      <w:r w:rsidR="00C25B99">
        <w:rPr>
          <w:sz w:val="24"/>
          <w:szCs w:val="24"/>
        </w:rPr>
        <w:t>someone encouraging people to plan and prepare for an attack.</w:t>
      </w:r>
      <w:r w:rsidR="00FD0297">
        <w:rPr>
          <w:sz w:val="24"/>
          <w:szCs w:val="24"/>
        </w:rPr>
        <w:t xml:space="preserve"> (Sentencing council </w:t>
      </w:r>
      <w:r w:rsidR="002E4F8F">
        <w:rPr>
          <w:sz w:val="24"/>
          <w:szCs w:val="24"/>
        </w:rPr>
        <w:t>2018)</w:t>
      </w:r>
    </w:p>
    <w:p w14:paraId="18868BA5" w14:textId="6611E0F1" w:rsidR="004178DC" w:rsidRDefault="004178DC" w:rsidP="004A77D0">
      <w:pPr>
        <w:spacing w:line="480" w:lineRule="auto"/>
        <w:rPr>
          <w:b/>
          <w:bCs/>
          <w:sz w:val="24"/>
          <w:szCs w:val="24"/>
          <w:u w:val="single"/>
        </w:rPr>
      </w:pPr>
    </w:p>
    <w:p w14:paraId="119DA4C8" w14:textId="77777777" w:rsidR="0015218A" w:rsidRDefault="0015218A" w:rsidP="004A77D0">
      <w:pPr>
        <w:spacing w:line="480" w:lineRule="auto"/>
        <w:rPr>
          <w:b/>
          <w:bCs/>
          <w:sz w:val="24"/>
          <w:szCs w:val="24"/>
          <w:u w:val="single"/>
        </w:rPr>
      </w:pPr>
    </w:p>
    <w:p w14:paraId="6289A34C" w14:textId="77777777" w:rsidR="0015218A" w:rsidRDefault="0015218A" w:rsidP="004A77D0">
      <w:pPr>
        <w:spacing w:line="480" w:lineRule="auto"/>
        <w:rPr>
          <w:b/>
          <w:bCs/>
          <w:sz w:val="24"/>
          <w:szCs w:val="24"/>
          <w:u w:val="single"/>
        </w:rPr>
      </w:pPr>
    </w:p>
    <w:p w14:paraId="26B256CF" w14:textId="77777777" w:rsidR="0015218A" w:rsidRDefault="0015218A" w:rsidP="004A77D0">
      <w:pPr>
        <w:spacing w:line="480" w:lineRule="auto"/>
        <w:rPr>
          <w:b/>
          <w:bCs/>
          <w:sz w:val="24"/>
          <w:szCs w:val="24"/>
          <w:u w:val="single"/>
        </w:rPr>
      </w:pPr>
    </w:p>
    <w:p w14:paraId="31CCE39E" w14:textId="77777777" w:rsidR="0015218A" w:rsidRDefault="0015218A" w:rsidP="004A77D0">
      <w:pPr>
        <w:spacing w:line="480" w:lineRule="auto"/>
        <w:rPr>
          <w:b/>
          <w:bCs/>
          <w:sz w:val="24"/>
          <w:szCs w:val="24"/>
          <w:u w:val="single"/>
        </w:rPr>
      </w:pPr>
    </w:p>
    <w:p w14:paraId="1C420E33" w14:textId="77777777" w:rsidR="0015218A" w:rsidRDefault="0015218A" w:rsidP="004A77D0">
      <w:pPr>
        <w:spacing w:line="480" w:lineRule="auto"/>
        <w:rPr>
          <w:b/>
          <w:bCs/>
          <w:sz w:val="24"/>
          <w:szCs w:val="24"/>
          <w:u w:val="single"/>
        </w:rPr>
      </w:pPr>
    </w:p>
    <w:p w14:paraId="5E185DFF" w14:textId="55AD02C3" w:rsidR="0015218A" w:rsidRPr="0015218A" w:rsidRDefault="0015218A" w:rsidP="004A77D0">
      <w:pPr>
        <w:spacing w:line="480" w:lineRule="auto"/>
        <w:rPr>
          <w:sz w:val="24"/>
          <w:szCs w:val="24"/>
        </w:rPr>
      </w:pPr>
      <w:r w:rsidRPr="0015218A">
        <w:rPr>
          <w:sz w:val="24"/>
          <w:szCs w:val="24"/>
        </w:rPr>
        <w:lastRenderedPageBreak/>
        <w:t>10</w:t>
      </w:r>
    </w:p>
    <w:p w14:paraId="56EF6C5E" w14:textId="2D27774C" w:rsidR="00CB3DF3" w:rsidRDefault="00CB3DF3" w:rsidP="004A77D0">
      <w:pPr>
        <w:spacing w:line="480" w:lineRule="auto"/>
        <w:rPr>
          <w:b/>
          <w:bCs/>
          <w:sz w:val="24"/>
          <w:szCs w:val="24"/>
          <w:u w:val="single"/>
        </w:rPr>
      </w:pPr>
      <w:r>
        <w:rPr>
          <w:b/>
          <w:bCs/>
          <w:sz w:val="24"/>
          <w:szCs w:val="24"/>
          <w:u w:val="single"/>
        </w:rPr>
        <w:t>Conclusion</w:t>
      </w:r>
    </w:p>
    <w:p w14:paraId="006901BE" w14:textId="1908711F" w:rsidR="00CB3DF3" w:rsidRPr="00CB3DF3" w:rsidRDefault="00956BE2" w:rsidP="004A77D0">
      <w:pPr>
        <w:spacing w:line="480" w:lineRule="auto"/>
        <w:rPr>
          <w:sz w:val="24"/>
          <w:szCs w:val="24"/>
        </w:rPr>
      </w:pPr>
      <w:r>
        <w:rPr>
          <w:sz w:val="24"/>
          <w:szCs w:val="24"/>
        </w:rPr>
        <w:t xml:space="preserve">In conclusion the </w:t>
      </w:r>
      <w:r w:rsidR="00765FB9">
        <w:rPr>
          <w:sz w:val="24"/>
          <w:szCs w:val="24"/>
        </w:rPr>
        <w:t xml:space="preserve">service response was an overall success, this is due to the </w:t>
      </w:r>
      <w:r w:rsidR="00641351">
        <w:rPr>
          <w:sz w:val="24"/>
          <w:szCs w:val="24"/>
        </w:rPr>
        <w:t>h</w:t>
      </w:r>
      <w:r w:rsidR="00B356B4">
        <w:rPr>
          <w:sz w:val="24"/>
          <w:szCs w:val="24"/>
        </w:rPr>
        <w:t>ard</w:t>
      </w:r>
      <w:r w:rsidR="00765FB9">
        <w:rPr>
          <w:sz w:val="24"/>
          <w:szCs w:val="24"/>
        </w:rPr>
        <w:t xml:space="preserve"> work done by the men and women of all the respected services</w:t>
      </w:r>
      <w:r w:rsidR="00F26FFE">
        <w:rPr>
          <w:sz w:val="24"/>
          <w:szCs w:val="24"/>
        </w:rPr>
        <w:t xml:space="preserve">. </w:t>
      </w:r>
      <w:r w:rsidR="00042B62">
        <w:rPr>
          <w:sz w:val="24"/>
          <w:szCs w:val="24"/>
        </w:rPr>
        <w:t>However,</w:t>
      </w:r>
      <w:r w:rsidR="00033605">
        <w:rPr>
          <w:sz w:val="24"/>
          <w:szCs w:val="24"/>
        </w:rPr>
        <w:t xml:space="preserve"> it should be noted that many</w:t>
      </w:r>
      <w:r w:rsidR="00D43EE7">
        <w:rPr>
          <w:sz w:val="24"/>
          <w:szCs w:val="24"/>
        </w:rPr>
        <w:t xml:space="preserve"> services methods and technologies lead many </w:t>
      </w:r>
      <w:r w:rsidR="00B356B4">
        <w:rPr>
          <w:sz w:val="24"/>
          <w:szCs w:val="24"/>
        </w:rPr>
        <w:t>setbacks</w:t>
      </w:r>
      <w:r w:rsidR="00D43EE7">
        <w:rPr>
          <w:sz w:val="24"/>
          <w:szCs w:val="24"/>
        </w:rPr>
        <w:t xml:space="preserve"> and </w:t>
      </w:r>
      <w:r w:rsidR="00BF1D4D">
        <w:rPr>
          <w:sz w:val="24"/>
          <w:szCs w:val="24"/>
        </w:rPr>
        <w:t xml:space="preserve">difficulties </w:t>
      </w:r>
      <w:r w:rsidR="00B356B4">
        <w:rPr>
          <w:sz w:val="24"/>
          <w:szCs w:val="24"/>
        </w:rPr>
        <w:t>e.g.,</w:t>
      </w:r>
      <w:r w:rsidR="00BF1D4D">
        <w:rPr>
          <w:sz w:val="24"/>
          <w:szCs w:val="24"/>
        </w:rPr>
        <w:t xml:space="preserve"> the radios not working underground. </w:t>
      </w:r>
      <w:r w:rsidR="00042B62">
        <w:rPr>
          <w:sz w:val="24"/>
          <w:szCs w:val="24"/>
        </w:rPr>
        <w:t>Thankfully</w:t>
      </w:r>
      <w:r w:rsidR="00BF1D4D">
        <w:rPr>
          <w:sz w:val="24"/>
          <w:szCs w:val="24"/>
        </w:rPr>
        <w:t xml:space="preserve"> though this attack helped th</w:t>
      </w:r>
      <w:r w:rsidR="00457D49">
        <w:rPr>
          <w:sz w:val="24"/>
          <w:szCs w:val="24"/>
        </w:rPr>
        <w:t xml:space="preserve">e </w:t>
      </w:r>
      <w:proofErr w:type="gramStart"/>
      <w:r w:rsidR="001878FB">
        <w:rPr>
          <w:sz w:val="24"/>
          <w:szCs w:val="24"/>
        </w:rPr>
        <w:t>government</w:t>
      </w:r>
      <w:proofErr w:type="gramEnd"/>
      <w:r w:rsidR="00B356B4">
        <w:rPr>
          <w:sz w:val="24"/>
          <w:szCs w:val="24"/>
        </w:rPr>
        <w:t xml:space="preserve"> and the emergency services realize their </w:t>
      </w:r>
      <w:r w:rsidR="00B670F2">
        <w:rPr>
          <w:sz w:val="24"/>
          <w:szCs w:val="24"/>
        </w:rPr>
        <w:t>weaknesses leading to the London Underground upgrading their</w:t>
      </w:r>
      <w:r w:rsidR="0025477B">
        <w:rPr>
          <w:sz w:val="24"/>
          <w:szCs w:val="24"/>
        </w:rPr>
        <w:t xml:space="preserve"> radios </w:t>
      </w:r>
      <w:r w:rsidR="002B6437">
        <w:rPr>
          <w:sz w:val="24"/>
          <w:szCs w:val="24"/>
        </w:rPr>
        <w:t>waves in order for them to work in a major incident</w:t>
      </w:r>
      <w:r w:rsidR="00EA09D8">
        <w:rPr>
          <w:sz w:val="24"/>
          <w:szCs w:val="24"/>
        </w:rPr>
        <w:t xml:space="preserve">, and also helping the </w:t>
      </w:r>
      <w:r w:rsidR="001878FB">
        <w:rPr>
          <w:sz w:val="24"/>
          <w:szCs w:val="24"/>
        </w:rPr>
        <w:t>emergency services update their counter terrorism operations</w:t>
      </w:r>
      <w:r w:rsidR="002B6437">
        <w:rPr>
          <w:sz w:val="24"/>
          <w:szCs w:val="24"/>
        </w:rPr>
        <w:t xml:space="preserve"> through training </w:t>
      </w:r>
      <w:r w:rsidR="001B4665">
        <w:rPr>
          <w:sz w:val="24"/>
          <w:szCs w:val="24"/>
        </w:rPr>
        <w:t>and strategic innovation</w:t>
      </w:r>
      <w:r w:rsidR="001878FB">
        <w:rPr>
          <w:sz w:val="24"/>
          <w:szCs w:val="24"/>
        </w:rPr>
        <w:t>.</w:t>
      </w:r>
    </w:p>
    <w:p w14:paraId="54479276" w14:textId="77777777" w:rsidR="004178DC" w:rsidRDefault="004178DC" w:rsidP="004A77D0">
      <w:pPr>
        <w:spacing w:line="480" w:lineRule="auto"/>
        <w:rPr>
          <w:b/>
          <w:bCs/>
          <w:sz w:val="24"/>
          <w:szCs w:val="24"/>
          <w:u w:val="single"/>
        </w:rPr>
      </w:pPr>
    </w:p>
    <w:p w14:paraId="6E87BA21" w14:textId="77777777" w:rsidR="004178DC" w:rsidRDefault="004178DC" w:rsidP="004A77D0">
      <w:pPr>
        <w:spacing w:line="480" w:lineRule="auto"/>
        <w:rPr>
          <w:b/>
          <w:bCs/>
          <w:sz w:val="24"/>
          <w:szCs w:val="24"/>
          <w:u w:val="single"/>
        </w:rPr>
      </w:pPr>
    </w:p>
    <w:p w14:paraId="5CE9A33D" w14:textId="77777777" w:rsidR="004178DC" w:rsidRDefault="004178DC" w:rsidP="004A77D0">
      <w:pPr>
        <w:spacing w:line="480" w:lineRule="auto"/>
        <w:rPr>
          <w:b/>
          <w:bCs/>
          <w:sz w:val="24"/>
          <w:szCs w:val="24"/>
          <w:u w:val="single"/>
        </w:rPr>
      </w:pPr>
    </w:p>
    <w:p w14:paraId="3819DB98" w14:textId="77777777" w:rsidR="002556C0" w:rsidRDefault="002556C0" w:rsidP="004A77D0">
      <w:pPr>
        <w:spacing w:line="480" w:lineRule="auto"/>
        <w:rPr>
          <w:b/>
          <w:bCs/>
          <w:sz w:val="24"/>
          <w:szCs w:val="24"/>
          <w:u w:val="single"/>
        </w:rPr>
      </w:pPr>
    </w:p>
    <w:p w14:paraId="47CBADAA" w14:textId="77777777" w:rsidR="002556C0" w:rsidRDefault="002556C0" w:rsidP="004A77D0">
      <w:pPr>
        <w:spacing w:line="480" w:lineRule="auto"/>
        <w:rPr>
          <w:b/>
          <w:bCs/>
          <w:sz w:val="24"/>
          <w:szCs w:val="24"/>
          <w:u w:val="single"/>
        </w:rPr>
      </w:pPr>
    </w:p>
    <w:p w14:paraId="7B5E8039" w14:textId="77777777" w:rsidR="002556C0" w:rsidRDefault="002556C0" w:rsidP="004A77D0">
      <w:pPr>
        <w:spacing w:line="480" w:lineRule="auto"/>
        <w:rPr>
          <w:b/>
          <w:bCs/>
          <w:sz w:val="24"/>
          <w:szCs w:val="24"/>
          <w:u w:val="single"/>
        </w:rPr>
      </w:pPr>
    </w:p>
    <w:p w14:paraId="281BF1EB" w14:textId="77777777" w:rsidR="00C8794F" w:rsidRDefault="00C8794F" w:rsidP="004A77D0">
      <w:pPr>
        <w:spacing w:line="480" w:lineRule="auto"/>
        <w:rPr>
          <w:b/>
          <w:bCs/>
          <w:sz w:val="24"/>
          <w:szCs w:val="24"/>
          <w:u w:val="single"/>
        </w:rPr>
      </w:pPr>
    </w:p>
    <w:p w14:paraId="09256F5E" w14:textId="77777777" w:rsidR="00C8794F" w:rsidRDefault="00C8794F" w:rsidP="004A77D0">
      <w:pPr>
        <w:spacing w:line="480" w:lineRule="auto"/>
        <w:rPr>
          <w:b/>
          <w:bCs/>
          <w:sz w:val="24"/>
          <w:szCs w:val="24"/>
          <w:u w:val="single"/>
        </w:rPr>
      </w:pPr>
    </w:p>
    <w:p w14:paraId="0DEAD05F" w14:textId="77777777" w:rsidR="00C8794F" w:rsidRDefault="00C8794F" w:rsidP="004A77D0">
      <w:pPr>
        <w:spacing w:line="480" w:lineRule="auto"/>
        <w:rPr>
          <w:b/>
          <w:bCs/>
          <w:sz w:val="24"/>
          <w:szCs w:val="24"/>
          <w:u w:val="single"/>
        </w:rPr>
      </w:pPr>
    </w:p>
    <w:p w14:paraId="36DBF054" w14:textId="77777777" w:rsidR="0015218A" w:rsidRDefault="0015218A" w:rsidP="004A77D0">
      <w:pPr>
        <w:spacing w:line="480" w:lineRule="auto"/>
        <w:rPr>
          <w:b/>
          <w:bCs/>
          <w:sz w:val="24"/>
          <w:szCs w:val="24"/>
          <w:u w:val="single"/>
        </w:rPr>
      </w:pPr>
    </w:p>
    <w:p w14:paraId="3E3644F4" w14:textId="75F1AE1D" w:rsidR="0015218A" w:rsidRPr="0015218A" w:rsidRDefault="0015218A" w:rsidP="004A77D0">
      <w:pPr>
        <w:spacing w:line="480" w:lineRule="auto"/>
        <w:rPr>
          <w:sz w:val="24"/>
          <w:szCs w:val="24"/>
        </w:rPr>
      </w:pPr>
      <w:r w:rsidRPr="0015218A">
        <w:rPr>
          <w:sz w:val="24"/>
          <w:szCs w:val="24"/>
        </w:rPr>
        <w:lastRenderedPageBreak/>
        <w:t>11</w:t>
      </w:r>
    </w:p>
    <w:p w14:paraId="593F0B43" w14:textId="2E9FA97F" w:rsidR="00E06523" w:rsidRDefault="00897A96" w:rsidP="004A77D0">
      <w:pPr>
        <w:spacing w:line="480" w:lineRule="auto"/>
        <w:rPr>
          <w:b/>
          <w:bCs/>
          <w:sz w:val="24"/>
          <w:szCs w:val="24"/>
          <w:u w:val="single"/>
        </w:rPr>
      </w:pPr>
      <w:r w:rsidRPr="00897A96">
        <w:rPr>
          <w:b/>
          <w:bCs/>
          <w:sz w:val="24"/>
          <w:szCs w:val="24"/>
          <w:u w:val="single"/>
        </w:rPr>
        <w:t>Reference list</w:t>
      </w:r>
    </w:p>
    <w:p w14:paraId="0FC34101" w14:textId="24D93196" w:rsidR="00EC4003" w:rsidRPr="001C1CE7" w:rsidRDefault="00955A95" w:rsidP="004A77D0">
      <w:pPr>
        <w:spacing w:line="480" w:lineRule="auto"/>
        <w:rPr>
          <w:sz w:val="24"/>
          <w:szCs w:val="24"/>
        </w:rPr>
      </w:pPr>
      <w:proofErr w:type="spellStart"/>
      <w:r>
        <w:rPr>
          <w:sz w:val="24"/>
          <w:szCs w:val="24"/>
        </w:rPr>
        <w:t>Aha</w:t>
      </w:r>
      <w:r w:rsidR="00E7727D">
        <w:rPr>
          <w:sz w:val="24"/>
          <w:szCs w:val="24"/>
        </w:rPr>
        <w:t>lt</w:t>
      </w:r>
      <w:proofErr w:type="spellEnd"/>
      <w:r w:rsidR="00E7727D">
        <w:rPr>
          <w:sz w:val="24"/>
          <w:szCs w:val="24"/>
        </w:rPr>
        <w:t xml:space="preserve">’ C. (2013) </w:t>
      </w:r>
      <w:r w:rsidR="00D90952">
        <w:rPr>
          <w:sz w:val="24"/>
          <w:szCs w:val="24"/>
        </w:rPr>
        <w:t xml:space="preserve">The UK’S legal response to the London Bombings of 7/7. Accessed: 05/05/2021. Available at: </w:t>
      </w:r>
      <w:hyperlink r:id="rId6" w:history="1">
        <w:r w:rsidR="00447366" w:rsidRPr="0000618F">
          <w:rPr>
            <w:rStyle w:val="Hyperlink"/>
            <w:sz w:val="24"/>
            <w:szCs w:val="24"/>
          </w:rPr>
          <w:t>https://blogs.loc.gov/law/2013/05/the-uks-legal-response-to-the-london-bombings-of-77/</w:t>
        </w:r>
      </w:hyperlink>
      <w:r w:rsidR="00447366">
        <w:rPr>
          <w:sz w:val="24"/>
          <w:szCs w:val="24"/>
        </w:rPr>
        <w:t xml:space="preserve"> </w:t>
      </w:r>
    </w:p>
    <w:p w14:paraId="5F475188" w14:textId="20AFE9DD" w:rsidR="00EC4003" w:rsidRDefault="00EC4003" w:rsidP="004A77D0">
      <w:pPr>
        <w:spacing w:line="480" w:lineRule="auto"/>
        <w:rPr>
          <w:b/>
          <w:bCs/>
          <w:sz w:val="24"/>
          <w:szCs w:val="24"/>
          <w:u w:val="single"/>
        </w:rPr>
      </w:pPr>
    </w:p>
    <w:p w14:paraId="7426F78F" w14:textId="63AABBB5" w:rsidR="005F05F8" w:rsidRDefault="00C8794F" w:rsidP="004A77D0">
      <w:pPr>
        <w:spacing w:line="480" w:lineRule="auto"/>
        <w:rPr>
          <w:sz w:val="24"/>
          <w:szCs w:val="24"/>
        </w:rPr>
      </w:pPr>
      <w:r>
        <w:rPr>
          <w:sz w:val="24"/>
          <w:szCs w:val="24"/>
        </w:rPr>
        <w:t>Anderson’ B. (</w:t>
      </w:r>
      <w:r w:rsidR="0014151B">
        <w:rPr>
          <w:sz w:val="24"/>
          <w:szCs w:val="24"/>
        </w:rPr>
        <w:t xml:space="preserve">2015) </w:t>
      </w:r>
      <w:r w:rsidR="00712FCF">
        <w:rPr>
          <w:sz w:val="24"/>
          <w:szCs w:val="24"/>
        </w:rPr>
        <w:t>Governing Emergencies: the politics of delays and</w:t>
      </w:r>
      <w:r w:rsidR="00EB3BCF">
        <w:rPr>
          <w:sz w:val="24"/>
          <w:szCs w:val="24"/>
        </w:rPr>
        <w:t xml:space="preserve"> the</w:t>
      </w:r>
      <w:r w:rsidR="00712FCF">
        <w:rPr>
          <w:sz w:val="24"/>
          <w:szCs w:val="24"/>
        </w:rPr>
        <w:t xml:space="preserve"> logic </w:t>
      </w:r>
      <w:r w:rsidR="00EB3BCF">
        <w:rPr>
          <w:sz w:val="24"/>
          <w:szCs w:val="24"/>
        </w:rPr>
        <w:t xml:space="preserve">of response. Accessed: 03/05/2021. Available at: </w:t>
      </w:r>
      <w:hyperlink r:id="rId7" w:history="1">
        <w:r w:rsidR="00063259" w:rsidRPr="00E248BA">
          <w:rPr>
            <w:rStyle w:val="Hyperlink"/>
            <w:sz w:val="24"/>
            <w:szCs w:val="24"/>
          </w:rPr>
          <w:t>https://rgs-ibg-onlinelibrary-wiley-com.ezproxy.uwtsd.ac.uk/doi/pdfdirect/10.1111/tran.12100</w:t>
        </w:r>
      </w:hyperlink>
      <w:r w:rsidR="00063259">
        <w:rPr>
          <w:sz w:val="24"/>
          <w:szCs w:val="24"/>
        </w:rPr>
        <w:t xml:space="preserve"> </w:t>
      </w:r>
    </w:p>
    <w:p w14:paraId="1F52E90F" w14:textId="4AC3B72B" w:rsidR="00A96CB3" w:rsidRDefault="00A96CB3" w:rsidP="004A77D0">
      <w:pPr>
        <w:spacing w:line="480" w:lineRule="auto"/>
        <w:rPr>
          <w:sz w:val="24"/>
          <w:szCs w:val="24"/>
        </w:rPr>
      </w:pPr>
    </w:p>
    <w:p w14:paraId="08FFBE97" w14:textId="77777777" w:rsidR="002A2EFE" w:rsidRDefault="002A2EFE" w:rsidP="002A2EFE">
      <w:pPr>
        <w:spacing w:line="480" w:lineRule="auto"/>
        <w:rPr>
          <w:sz w:val="24"/>
          <w:szCs w:val="24"/>
        </w:rPr>
      </w:pPr>
      <w:r>
        <w:rPr>
          <w:sz w:val="24"/>
          <w:szCs w:val="24"/>
        </w:rPr>
        <w:t xml:space="preserve">Barnes’ R. (2006) Report of the 7 July Review committee. P.29/20/29/30. Accessed: 29/04/2021. Available at: </w:t>
      </w:r>
      <w:hyperlink r:id="rId8" w:history="1">
        <w:r w:rsidRPr="000A2A3C">
          <w:rPr>
            <w:rStyle w:val="Hyperlink"/>
            <w:sz w:val="24"/>
            <w:szCs w:val="24"/>
          </w:rPr>
          <w:t>https://www.london.gov.uk/sites/default/files/gla_migrate_files_destination/archives/assembly-reports-7july-report.pdf</w:t>
        </w:r>
      </w:hyperlink>
      <w:r>
        <w:rPr>
          <w:sz w:val="24"/>
          <w:szCs w:val="24"/>
        </w:rPr>
        <w:t xml:space="preserve"> </w:t>
      </w:r>
    </w:p>
    <w:p w14:paraId="6EAD4432" w14:textId="4ACAA7DE" w:rsidR="00C8794F" w:rsidRPr="00D1353C" w:rsidRDefault="00C8794F" w:rsidP="004A77D0">
      <w:pPr>
        <w:spacing w:line="480" w:lineRule="auto"/>
        <w:rPr>
          <w:sz w:val="24"/>
          <w:szCs w:val="24"/>
        </w:rPr>
      </w:pPr>
    </w:p>
    <w:p w14:paraId="5B96D7CC" w14:textId="3B3F0912" w:rsidR="00D1353C" w:rsidRPr="00D1353C" w:rsidRDefault="00D1353C" w:rsidP="0014151B">
      <w:pPr>
        <w:spacing w:before="240" w:line="480" w:lineRule="auto"/>
        <w:rPr>
          <w:sz w:val="24"/>
          <w:szCs w:val="24"/>
        </w:rPr>
      </w:pPr>
      <w:r w:rsidRPr="00D1353C">
        <w:rPr>
          <w:sz w:val="24"/>
          <w:szCs w:val="24"/>
        </w:rPr>
        <w:t xml:space="preserve">Cocking, Chris, </w:t>
      </w:r>
      <w:r w:rsidR="0014151B">
        <w:rPr>
          <w:sz w:val="24"/>
          <w:szCs w:val="24"/>
        </w:rPr>
        <w:t>(</w:t>
      </w:r>
      <w:r w:rsidRPr="00D1353C">
        <w:rPr>
          <w:sz w:val="24"/>
          <w:szCs w:val="24"/>
        </w:rPr>
        <w:t>2013</w:t>
      </w:r>
      <w:r w:rsidR="0014151B">
        <w:rPr>
          <w:sz w:val="24"/>
          <w:szCs w:val="24"/>
        </w:rPr>
        <w:t>)</w:t>
      </w:r>
      <w:r w:rsidRPr="00D1353C">
        <w:rPr>
          <w:sz w:val="24"/>
          <w:szCs w:val="24"/>
        </w:rPr>
        <w:t>. The role of “zero-responders” during 7/7: implications for the emergency services. International journal of emergency services, 2(2), pp.79–93.</w:t>
      </w:r>
    </w:p>
    <w:p w14:paraId="19CF8FC1" w14:textId="77777777" w:rsidR="00D1353C" w:rsidRDefault="00D1353C" w:rsidP="004A77D0">
      <w:pPr>
        <w:spacing w:line="480" w:lineRule="auto"/>
        <w:rPr>
          <w:b/>
          <w:bCs/>
          <w:sz w:val="24"/>
          <w:szCs w:val="24"/>
          <w:u w:val="single"/>
        </w:rPr>
      </w:pPr>
    </w:p>
    <w:p w14:paraId="53CA2441" w14:textId="505BD069" w:rsidR="005F05F8" w:rsidRDefault="005F05F8" w:rsidP="004A77D0">
      <w:pPr>
        <w:spacing w:line="480" w:lineRule="auto"/>
        <w:rPr>
          <w:sz w:val="24"/>
          <w:szCs w:val="24"/>
        </w:rPr>
      </w:pPr>
      <w:proofErr w:type="spellStart"/>
      <w:r>
        <w:rPr>
          <w:sz w:val="24"/>
          <w:szCs w:val="24"/>
        </w:rPr>
        <w:t>Casciani</w:t>
      </w:r>
      <w:proofErr w:type="spellEnd"/>
      <w:r>
        <w:rPr>
          <w:sz w:val="24"/>
          <w:szCs w:val="24"/>
        </w:rPr>
        <w:t xml:space="preserve">’ D. (2011) </w:t>
      </w:r>
      <w:r w:rsidR="00164E85">
        <w:rPr>
          <w:sz w:val="24"/>
          <w:szCs w:val="24"/>
        </w:rPr>
        <w:t xml:space="preserve">How well did the 7/7 emergency service respond? Accessed: 29/04/2021. Available at: </w:t>
      </w:r>
      <w:hyperlink r:id="rId9" w:history="1">
        <w:r w:rsidR="002556C0" w:rsidRPr="000A2A3C">
          <w:rPr>
            <w:rStyle w:val="Hyperlink"/>
            <w:sz w:val="24"/>
            <w:szCs w:val="24"/>
          </w:rPr>
          <w:t>https://www.bbc.co.uk/news/uk-12636731</w:t>
        </w:r>
      </w:hyperlink>
      <w:r w:rsidR="002556C0">
        <w:rPr>
          <w:sz w:val="24"/>
          <w:szCs w:val="24"/>
        </w:rPr>
        <w:t xml:space="preserve"> </w:t>
      </w:r>
    </w:p>
    <w:p w14:paraId="7A132D2A" w14:textId="7B0C727E" w:rsidR="00EC5156" w:rsidRDefault="00EC5156" w:rsidP="004A77D0">
      <w:pPr>
        <w:spacing w:line="480" w:lineRule="auto"/>
        <w:rPr>
          <w:b/>
          <w:bCs/>
          <w:sz w:val="24"/>
          <w:szCs w:val="24"/>
          <w:u w:val="single"/>
        </w:rPr>
      </w:pPr>
    </w:p>
    <w:p w14:paraId="279144C9" w14:textId="1E36EDB7" w:rsidR="00EC5156" w:rsidRDefault="00EC5156" w:rsidP="004A77D0">
      <w:pPr>
        <w:spacing w:line="480" w:lineRule="auto"/>
        <w:rPr>
          <w:sz w:val="24"/>
          <w:szCs w:val="24"/>
        </w:rPr>
      </w:pPr>
      <w:r>
        <w:rPr>
          <w:sz w:val="24"/>
          <w:szCs w:val="24"/>
        </w:rPr>
        <w:lastRenderedPageBreak/>
        <w:t>Gov.UK</w:t>
      </w:r>
      <w:r w:rsidR="00EB70E4">
        <w:rPr>
          <w:sz w:val="24"/>
          <w:szCs w:val="24"/>
        </w:rPr>
        <w:t xml:space="preserve">. (2012) Coroner’s </w:t>
      </w:r>
      <w:proofErr w:type="spellStart"/>
      <w:r w:rsidR="00EB70E4">
        <w:rPr>
          <w:sz w:val="24"/>
          <w:szCs w:val="24"/>
        </w:rPr>
        <w:t>ingeusts</w:t>
      </w:r>
      <w:proofErr w:type="spellEnd"/>
      <w:r w:rsidR="00EB70E4">
        <w:rPr>
          <w:sz w:val="24"/>
          <w:szCs w:val="24"/>
        </w:rPr>
        <w:t xml:space="preserve"> into London bombings of 7 July 2005</w:t>
      </w:r>
      <w:r w:rsidR="00954999">
        <w:rPr>
          <w:sz w:val="24"/>
          <w:szCs w:val="24"/>
        </w:rPr>
        <w:t xml:space="preserve">. Accessed: 04/05/2021. Available at:  </w:t>
      </w:r>
      <w:hyperlink r:id="rId10" w:history="1">
        <w:r w:rsidR="00954999" w:rsidRPr="0000618F">
          <w:rPr>
            <w:rStyle w:val="Hyperlink"/>
            <w:sz w:val="24"/>
            <w:szCs w:val="24"/>
          </w:rPr>
          <w:t>https://assets.publishing.service.gov.uk/government/uploads/system/uploads/attachment_data/file/97988/inquest-7-7-progress-report.pdf</w:t>
        </w:r>
      </w:hyperlink>
      <w:r w:rsidR="00954999">
        <w:rPr>
          <w:sz w:val="24"/>
          <w:szCs w:val="24"/>
        </w:rPr>
        <w:t xml:space="preserve"> </w:t>
      </w:r>
    </w:p>
    <w:p w14:paraId="3C4A526F" w14:textId="0A4934B5" w:rsidR="00C85632" w:rsidRDefault="00C85632" w:rsidP="004A77D0">
      <w:pPr>
        <w:spacing w:line="480" w:lineRule="auto"/>
        <w:rPr>
          <w:sz w:val="24"/>
          <w:szCs w:val="24"/>
        </w:rPr>
      </w:pPr>
    </w:p>
    <w:p w14:paraId="3577C910" w14:textId="050F942D" w:rsidR="00C85632" w:rsidRDefault="00C85632" w:rsidP="004A77D0">
      <w:pPr>
        <w:spacing w:line="480" w:lineRule="auto"/>
        <w:rPr>
          <w:sz w:val="24"/>
          <w:szCs w:val="24"/>
        </w:rPr>
      </w:pPr>
      <w:r>
        <w:rPr>
          <w:sz w:val="24"/>
          <w:szCs w:val="24"/>
        </w:rPr>
        <w:t xml:space="preserve">Howells’ K. (2013) </w:t>
      </w:r>
      <w:r w:rsidR="00AB6B79">
        <w:rPr>
          <w:sz w:val="24"/>
          <w:szCs w:val="24"/>
        </w:rPr>
        <w:t xml:space="preserve">Could 7/7 Have been prevented? Review of </w:t>
      </w:r>
      <w:r w:rsidR="00022084">
        <w:rPr>
          <w:sz w:val="24"/>
          <w:szCs w:val="24"/>
        </w:rPr>
        <w:t>the intelligence on the London Terrorist attack Attacks on 7 July 2005</w:t>
      </w:r>
      <w:r w:rsidR="0073018A">
        <w:rPr>
          <w:sz w:val="24"/>
          <w:szCs w:val="24"/>
        </w:rPr>
        <w:t xml:space="preserve">. Accessed: 04/05/2021. Available at: </w:t>
      </w:r>
      <w:hyperlink r:id="rId11" w:history="1">
        <w:r w:rsidR="0073018A" w:rsidRPr="0000618F">
          <w:rPr>
            <w:rStyle w:val="Hyperlink"/>
            <w:sz w:val="24"/>
            <w:szCs w:val="24"/>
          </w:rPr>
          <w:t>https://www.gov.uk/government/publications/london-terrorist-attacks-on-77-review-of-the-intelligence</w:t>
        </w:r>
      </w:hyperlink>
      <w:r w:rsidR="0073018A">
        <w:rPr>
          <w:sz w:val="24"/>
          <w:szCs w:val="24"/>
        </w:rPr>
        <w:t xml:space="preserve"> </w:t>
      </w:r>
    </w:p>
    <w:p w14:paraId="41B4452F" w14:textId="3BCEF6D0" w:rsidR="00562E0D" w:rsidRDefault="00562E0D" w:rsidP="004A77D0">
      <w:pPr>
        <w:spacing w:line="480" w:lineRule="auto"/>
        <w:rPr>
          <w:sz w:val="24"/>
          <w:szCs w:val="24"/>
        </w:rPr>
      </w:pPr>
    </w:p>
    <w:p w14:paraId="0DDF6222" w14:textId="7693B0C7" w:rsidR="00562E0D" w:rsidRDefault="00562E0D" w:rsidP="004A77D0">
      <w:pPr>
        <w:spacing w:line="480" w:lineRule="auto"/>
        <w:rPr>
          <w:sz w:val="24"/>
          <w:szCs w:val="24"/>
        </w:rPr>
      </w:pPr>
      <w:r>
        <w:rPr>
          <w:sz w:val="24"/>
          <w:szCs w:val="24"/>
        </w:rPr>
        <w:t>London Assembly</w:t>
      </w:r>
      <w:r w:rsidR="006D145C">
        <w:rPr>
          <w:sz w:val="24"/>
          <w:szCs w:val="24"/>
        </w:rPr>
        <w:t xml:space="preserve">. (2007) </w:t>
      </w:r>
      <w:r w:rsidR="005A74DB">
        <w:rPr>
          <w:sz w:val="24"/>
          <w:szCs w:val="24"/>
        </w:rPr>
        <w:t xml:space="preserve">7 July </w:t>
      </w:r>
      <w:r w:rsidR="00F92676">
        <w:rPr>
          <w:sz w:val="24"/>
          <w:szCs w:val="24"/>
        </w:rPr>
        <w:t>R</w:t>
      </w:r>
      <w:r w:rsidR="005A74DB">
        <w:rPr>
          <w:sz w:val="24"/>
          <w:szCs w:val="24"/>
        </w:rPr>
        <w:t>eview committee</w:t>
      </w:r>
      <w:r w:rsidR="00F92676">
        <w:rPr>
          <w:sz w:val="24"/>
          <w:szCs w:val="24"/>
        </w:rPr>
        <w:t xml:space="preserve">. Accessed: 04/05/2021. Available at: </w:t>
      </w:r>
      <w:hyperlink r:id="rId12" w:history="1">
        <w:r w:rsidR="00F92676" w:rsidRPr="0000618F">
          <w:rPr>
            <w:rStyle w:val="Hyperlink"/>
            <w:sz w:val="24"/>
            <w:szCs w:val="24"/>
          </w:rPr>
          <w:t>https://www.london.gov.uk/sites/default/files/gla_migrate_files_destination/archives/assembly-reports-7july-follow-up-report.pdf</w:t>
        </w:r>
      </w:hyperlink>
      <w:r w:rsidR="00F92676">
        <w:rPr>
          <w:sz w:val="24"/>
          <w:szCs w:val="24"/>
        </w:rPr>
        <w:t xml:space="preserve"> </w:t>
      </w:r>
    </w:p>
    <w:p w14:paraId="67624E2F" w14:textId="6FA8E372" w:rsidR="006301E7" w:rsidRDefault="006301E7" w:rsidP="004A77D0">
      <w:pPr>
        <w:spacing w:line="480" w:lineRule="auto"/>
        <w:rPr>
          <w:sz w:val="24"/>
          <w:szCs w:val="24"/>
        </w:rPr>
      </w:pPr>
    </w:p>
    <w:p w14:paraId="4FFB2F6E" w14:textId="665A0154" w:rsidR="00E06523" w:rsidRDefault="006301E7" w:rsidP="004A77D0">
      <w:pPr>
        <w:spacing w:line="480" w:lineRule="auto"/>
        <w:rPr>
          <w:sz w:val="24"/>
          <w:szCs w:val="24"/>
        </w:rPr>
      </w:pPr>
      <w:r>
        <w:rPr>
          <w:sz w:val="24"/>
          <w:szCs w:val="24"/>
        </w:rPr>
        <w:t xml:space="preserve">Parker’ A. </w:t>
      </w:r>
      <w:r w:rsidR="00121F2B">
        <w:rPr>
          <w:sz w:val="24"/>
          <w:szCs w:val="24"/>
        </w:rPr>
        <w:t>(2015) DIRECTOR GENERAL REMBERS 7/7 ATTACKS. Accessed</w:t>
      </w:r>
      <w:r w:rsidR="0096574F">
        <w:rPr>
          <w:sz w:val="24"/>
          <w:szCs w:val="24"/>
        </w:rPr>
        <w:t xml:space="preserve">: 04/05/2021. Available at: </w:t>
      </w:r>
      <w:hyperlink r:id="rId13" w:history="1">
        <w:r w:rsidR="0096574F" w:rsidRPr="0000618F">
          <w:rPr>
            <w:rStyle w:val="Hyperlink"/>
            <w:sz w:val="24"/>
            <w:szCs w:val="24"/>
          </w:rPr>
          <w:t>https://www.mi5.gov.uk/ru/news/director-general-remembers-77-attacks</w:t>
        </w:r>
      </w:hyperlink>
      <w:r w:rsidR="0096574F">
        <w:rPr>
          <w:sz w:val="24"/>
          <w:szCs w:val="24"/>
        </w:rPr>
        <w:t xml:space="preserve"> </w:t>
      </w:r>
    </w:p>
    <w:p w14:paraId="4FEEC87C" w14:textId="77777777" w:rsidR="0096574F" w:rsidRDefault="0096574F" w:rsidP="004A77D0">
      <w:pPr>
        <w:spacing w:line="480" w:lineRule="auto"/>
        <w:rPr>
          <w:b/>
          <w:bCs/>
          <w:sz w:val="24"/>
          <w:szCs w:val="24"/>
          <w:u w:val="single"/>
        </w:rPr>
      </w:pPr>
    </w:p>
    <w:p w14:paraId="409D7900" w14:textId="1FA56E69" w:rsidR="00897A96" w:rsidRDefault="00897A96" w:rsidP="004A77D0">
      <w:pPr>
        <w:spacing w:line="480" w:lineRule="auto"/>
        <w:rPr>
          <w:sz w:val="24"/>
          <w:szCs w:val="24"/>
        </w:rPr>
      </w:pPr>
      <w:r>
        <w:rPr>
          <w:sz w:val="24"/>
          <w:szCs w:val="24"/>
        </w:rPr>
        <w:t xml:space="preserve">Ray’ M. (2020) London Bombings 2005. Accessed: 29/04/2021. Available at: </w:t>
      </w:r>
      <w:hyperlink r:id="rId14" w:history="1">
        <w:r w:rsidRPr="000A2A3C">
          <w:rPr>
            <w:rStyle w:val="Hyperlink"/>
            <w:sz w:val="24"/>
            <w:szCs w:val="24"/>
          </w:rPr>
          <w:t>https://www.britannica.com/event/London-bombings-of-2005</w:t>
        </w:r>
      </w:hyperlink>
      <w:r>
        <w:rPr>
          <w:sz w:val="24"/>
          <w:szCs w:val="24"/>
        </w:rPr>
        <w:t xml:space="preserve"> </w:t>
      </w:r>
    </w:p>
    <w:p w14:paraId="288979B4" w14:textId="3D0EB3C6" w:rsidR="002E4F8F" w:rsidRDefault="002E4F8F" w:rsidP="004A77D0">
      <w:pPr>
        <w:spacing w:line="480" w:lineRule="auto"/>
        <w:rPr>
          <w:sz w:val="24"/>
          <w:szCs w:val="24"/>
        </w:rPr>
      </w:pPr>
    </w:p>
    <w:p w14:paraId="5A7C1FE9" w14:textId="77777777" w:rsidR="0015218A" w:rsidRDefault="0015218A" w:rsidP="004A77D0">
      <w:pPr>
        <w:spacing w:line="480" w:lineRule="auto"/>
        <w:rPr>
          <w:sz w:val="24"/>
          <w:szCs w:val="24"/>
        </w:rPr>
      </w:pPr>
    </w:p>
    <w:p w14:paraId="63C33C61" w14:textId="41CEF27B" w:rsidR="0015218A" w:rsidRDefault="0015218A" w:rsidP="004A77D0">
      <w:pPr>
        <w:spacing w:line="480" w:lineRule="auto"/>
        <w:rPr>
          <w:sz w:val="24"/>
          <w:szCs w:val="24"/>
        </w:rPr>
      </w:pPr>
      <w:r>
        <w:rPr>
          <w:sz w:val="24"/>
          <w:szCs w:val="24"/>
        </w:rPr>
        <w:lastRenderedPageBreak/>
        <w:t>12</w:t>
      </w:r>
    </w:p>
    <w:p w14:paraId="78139469" w14:textId="66E113D8" w:rsidR="002E4F8F" w:rsidRDefault="002E4F8F" w:rsidP="004A77D0">
      <w:pPr>
        <w:spacing w:line="480" w:lineRule="auto"/>
        <w:rPr>
          <w:sz w:val="24"/>
          <w:szCs w:val="24"/>
        </w:rPr>
      </w:pPr>
      <w:r>
        <w:rPr>
          <w:sz w:val="24"/>
          <w:szCs w:val="24"/>
        </w:rPr>
        <w:t xml:space="preserve">Sentencing council. (2018) </w:t>
      </w:r>
      <w:r w:rsidR="003867F1">
        <w:rPr>
          <w:sz w:val="24"/>
          <w:szCs w:val="24"/>
        </w:rPr>
        <w:t>Encouragement</w:t>
      </w:r>
      <w:r>
        <w:rPr>
          <w:sz w:val="24"/>
          <w:szCs w:val="24"/>
        </w:rPr>
        <w:t xml:space="preserve"> of </w:t>
      </w:r>
      <w:r w:rsidR="003867F1">
        <w:rPr>
          <w:sz w:val="24"/>
          <w:szCs w:val="24"/>
        </w:rPr>
        <w:t xml:space="preserve">terrorism. Accessed: 05/05/2021. Available at: </w:t>
      </w:r>
      <w:hyperlink r:id="rId15" w:history="1">
        <w:r w:rsidR="00ED793B" w:rsidRPr="0000618F">
          <w:rPr>
            <w:rStyle w:val="Hyperlink"/>
            <w:sz w:val="24"/>
            <w:szCs w:val="24"/>
          </w:rPr>
          <w:t>https://www.sentencingcouncil.org.uk/offences/magistrates-court/item/encouragement-of-terrorism/</w:t>
        </w:r>
      </w:hyperlink>
      <w:r w:rsidR="00ED793B">
        <w:rPr>
          <w:sz w:val="24"/>
          <w:szCs w:val="24"/>
        </w:rPr>
        <w:t xml:space="preserve"> </w:t>
      </w:r>
    </w:p>
    <w:p w14:paraId="1147A45E" w14:textId="04795756" w:rsidR="00393D52" w:rsidRDefault="00393D52" w:rsidP="004A77D0">
      <w:pPr>
        <w:spacing w:line="480" w:lineRule="auto"/>
        <w:rPr>
          <w:sz w:val="24"/>
          <w:szCs w:val="24"/>
        </w:rPr>
      </w:pPr>
    </w:p>
    <w:p w14:paraId="3E181FA9" w14:textId="79A9829D" w:rsidR="00393D52" w:rsidRDefault="00393D52" w:rsidP="004A77D0">
      <w:pPr>
        <w:spacing w:line="480" w:lineRule="auto"/>
        <w:rPr>
          <w:sz w:val="24"/>
          <w:szCs w:val="24"/>
        </w:rPr>
      </w:pPr>
      <w:r>
        <w:rPr>
          <w:sz w:val="24"/>
          <w:szCs w:val="24"/>
        </w:rPr>
        <w:t xml:space="preserve">Salvation Army. (2015) </w:t>
      </w:r>
      <w:r w:rsidR="00D515BE">
        <w:rPr>
          <w:sz w:val="24"/>
          <w:szCs w:val="24"/>
        </w:rPr>
        <w:t xml:space="preserve">7/7/ Bombings: we remember 10 years on. Accessed: 05/05/2021. Available at: </w:t>
      </w:r>
      <w:hyperlink r:id="rId16" w:history="1">
        <w:r w:rsidR="00CB3DF3" w:rsidRPr="0000618F">
          <w:rPr>
            <w:rStyle w:val="Hyperlink"/>
            <w:sz w:val="24"/>
            <w:szCs w:val="24"/>
          </w:rPr>
          <w:t>https://www.salvationarmy.org.uk/news/77-bombings-we-remember-ten-years</w:t>
        </w:r>
      </w:hyperlink>
      <w:r w:rsidR="00CB3DF3">
        <w:rPr>
          <w:sz w:val="24"/>
          <w:szCs w:val="24"/>
        </w:rPr>
        <w:t xml:space="preserve"> </w:t>
      </w:r>
    </w:p>
    <w:p w14:paraId="53AADBA6" w14:textId="4DFC49DB" w:rsidR="004E1ADE" w:rsidRDefault="004E1ADE" w:rsidP="004A77D0">
      <w:pPr>
        <w:spacing w:line="480" w:lineRule="auto"/>
        <w:rPr>
          <w:sz w:val="24"/>
          <w:szCs w:val="24"/>
        </w:rPr>
      </w:pPr>
    </w:p>
    <w:p w14:paraId="62AA4035" w14:textId="2B8D568F" w:rsidR="00BA521B" w:rsidRDefault="00B175B4" w:rsidP="004A77D0">
      <w:pPr>
        <w:spacing w:line="480" w:lineRule="auto"/>
        <w:rPr>
          <w:sz w:val="24"/>
          <w:szCs w:val="24"/>
        </w:rPr>
      </w:pPr>
      <w:r>
        <w:rPr>
          <w:sz w:val="24"/>
          <w:szCs w:val="24"/>
        </w:rPr>
        <w:t>Secretary</w:t>
      </w:r>
      <w:r w:rsidR="00BA521B">
        <w:rPr>
          <w:sz w:val="24"/>
          <w:szCs w:val="24"/>
        </w:rPr>
        <w:t xml:space="preserve"> of State. (2011) </w:t>
      </w:r>
      <w:r>
        <w:rPr>
          <w:sz w:val="24"/>
          <w:szCs w:val="24"/>
        </w:rPr>
        <w:t xml:space="preserve">Post-Legislative Scrutiny of the terrorism act 2006. Accessed: 05/05/2021. Available at: </w:t>
      </w:r>
      <w:hyperlink r:id="rId17" w:history="1">
        <w:r w:rsidR="007F65C9" w:rsidRPr="0000618F">
          <w:rPr>
            <w:rStyle w:val="Hyperlink"/>
            <w:sz w:val="24"/>
            <w:szCs w:val="24"/>
          </w:rPr>
          <w:t>https://assets.publishing.service.gov.uk/government/uploads/system/uploads/attachment_data/file/238141/8186.pdf</w:t>
        </w:r>
      </w:hyperlink>
      <w:r w:rsidR="007F65C9">
        <w:rPr>
          <w:sz w:val="24"/>
          <w:szCs w:val="24"/>
        </w:rPr>
        <w:t xml:space="preserve"> </w:t>
      </w:r>
    </w:p>
    <w:p w14:paraId="715321E3" w14:textId="77777777" w:rsidR="00BA521B" w:rsidRDefault="00BA521B" w:rsidP="004A77D0">
      <w:pPr>
        <w:spacing w:line="480" w:lineRule="auto"/>
        <w:rPr>
          <w:sz w:val="24"/>
          <w:szCs w:val="24"/>
        </w:rPr>
      </w:pPr>
    </w:p>
    <w:p w14:paraId="4C7413E3" w14:textId="172F09A8" w:rsidR="004E1ADE" w:rsidRDefault="004E1ADE" w:rsidP="004A77D0">
      <w:pPr>
        <w:spacing w:line="480" w:lineRule="auto"/>
        <w:rPr>
          <w:sz w:val="24"/>
          <w:szCs w:val="24"/>
        </w:rPr>
      </w:pPr>
      <w:r>
        <w:rPr>
          <w:sz w:val="24"/>
          <w:szCs w:val="24"/>
        </w:rPr>
        <w:t xml:space="preserve">Strom’ K. and </w:t>
      </w:r>
      <w:proofErr w:type="spellStart"/>
      <w:r w:rsidR="00EB098D">
        <w:rPr>
          <w:sz w:val="24"/>
          <w:szCs w:val="24"/>
        </w:rPr>
        <w:t>Eyerman</w:t>
      </w:r>
      <w:proofErr w:type="spellEnd"/>
      <w:r w:rsidR="00EB098D">
        <w:rPr>
          <w:sz w:val="24"/>
          <w:szCs w:val="24"/>
        </w:rPr>
        <w:t>’ J. (2008) Interagency coordination</w:t>
      </w:r>
      <w:r w:rsidR="007664AB">
        <w:rPr>
          <w:sz w:val="24"/>
          <w:szCs w:val="24"/>
        </w:rPr>
        <w:t xml:space="preserve">: A case </w:t>
      </w:r>
      <w:r w:rsidR="000D2402">
        <w:rPr>
          <w:sz w:val="24"/>
          <w:szCs w:val="24"/>
        </w:rPr>
        <w:t xml:space="preserve">study of the 2005 London Train Bombing. Accessed: 04/05/2021. </w:t>
      </w:r>
      <w:r w:rsidR="00550E30">
        <w:rPr>
          <w:sz w:val="24"/>
          <w:szCs w:val="24"/>
        </w:rPr>
        <w:t xml:space="preserve">Available at: </w:t>
      </w:r>
      <w:hyperlink r:id="rId18" w:anchor="about-author--0" w:history="1">
        <w:r w:rsidR="00550E30" w:rsidRPr="0000618F">
          <w:rPr>
            <w:rStyle w:val="Hyperlink"/>
            <w:sz w:val="24"/>
            <w:szCs w:val="24"/>
          </w:rPr>
          <w:t>https://nij.ojp.gov/topics/articles/interagency-coordination-case-study-2005-london-train-bombings#about-author--0</w:t>
        </w:r>
      </w:hyperlink>
      <w:r w:rsidR="00550E30">
        <w:rPr>
          <w:sz w:val="24"/>
          <w:szCs w:val="24"/>
        </w:rPr>
        <w:t xml:space="preserve"> </w:t>
      </w:r>
    </w:p>
    <w:p w14:paraId="4156769B" w14:textId="2D10DDFE" w:rsidR="00185188" w:rsidRDefault="00185188" w:rsidP="004A77D0">
      <w:pPr>
        <w:spacing w:line="480" w:lineRule="auto"/>
        <w:rPr>
          <w:sz w:val="24"/>
          <w:szCs w:val="24"/>
        </w:rPr>
      </w:pPr>
    </w:p>
    <w:p w14:paraId="7B213043" w14:textId="10112607" w:rsidR="00185188" w:rsidRDefault="00185188" w:rsidP="004A77D0">
      <w:pPr>
        <w:spacing w:line="480" w:lineRule="auto"/>
        <w:rPr>
          <w:sz w:val="24"/>
          <w:szCs w:val="24"/>
        </w:rPr>
      </w:pPr>
      <w:r>
        <w:rPr>
          <w:sz w:val="24"/>
          <w:szCs w:val="24"/>
        </w:rPr>
        <w:t xml:space="preserve">The Guardian. (2005) In the line of duty. Accessed: </w:t>
      </w:r>
      <w:r w:rsidR="009E5BAE">
        <w:rPr>
          <w:sz w:val="24"/>
          <w:szCs w:val="24"/>
        </w:rPr>
        <w:t xml:space="preserve">29/05/2021. Available at: </w:t>
      </w:r>
      <w:hyperlink r:id="rId19" w:history="1">
        <w:r w:rsidR="009E5BAE" w:rsidRPr="00E248BA">
          <w:rPr>
            <w:rStyle w:val="Hyperlink"/>
            <w:sz w:val="24"/>
            <w:szCs w:val="24"/>
          </w:rPr>
          <w:t>https://www.theguardian.com/society/2005/jul/21/attackonlondon.terrorism2</w:t>
        </w:r>
      </w:hyperlink>
      <w:r w:rsidR="009E5BAE">
        <w:rPr>
          <w:sz w:val="24"/>
          <w:szCs w:val="24"/>
        </w:rPr>
        <w:t xml:space="preserve"> </w:t>
      </w:r>
    </w:p>
    <w:p w14:paraId="581D192E" w14:textId="1960125E" w:rsidR="002A2EFE" w:rsidRDefault="0015218A" w:rsidP="004A77D0">
      <w:pPr>
        <w:spacing w:line="480" w:lineRule="auto"/>
        <w:rPr>
          <w:sz w:val="24"/>
          <w:szCs w:val="24"/>
        </w:rPr>
      </w:pPr>
      <w:r>
        <w:rPr>
          <w:sz w:val="24"/>
          <w:szCs w:val="24"/>
        </w:rPr>
        <w:lastRenderedPageBreak/>
        <w:t>13</w:t>
      </w:r>
    </w:p>
    <w:p w14:paraId="300942D2" w14:textId="394CD905" w:rsidR="002A2EFE" w:rsidRDefault="002A2EFE" w:rsidP="004A77D0">
      <w:pPr>
        <w:spacing w:line="480" w:lineRule="auto"/>
        <w:rPr>
          <w:sz w:val="24"/>
          <w:szCs w:val="24"/>
        </w:rPr>
      </w:pPr>
      <w:r>
        <w:rPr>
          <w:sz w:val="24"/>
          <w:szCs w:val="24"/>
        </w:rPr>
        <w:t>Marsden</w:t>
      </w:r>
      <w:r w:rsidR="001462C1">
        <w:rPr>
          <w:sz w:val="24"/>
          <w:szCs w:val="24"/>
        </w:rPr>
        <w:t xml:space="preserve">’ S. (2010) Fire crews ‘Lacked </w:t>
      </w:r>
      <w:r w:rsidR="002B323B">
        <w:rPr>
          <w:sz w:val="24"/>
          <w:szCs w:val="24"/>
        </w:rPr>
        <w:t>supplies to help 7/7 wounded</w:t>
      </w:r>
      <w:r w:rsidR="005C6CF9">
        <w:rPr>
          <w:sz w:val="24"/>
          <w:szCs w:val="24"/>
        </w:rPr>
        <w:t xml:space="preserve">’. Accessed: 03/05/2021. Available at: </w:t>
      </w:r>
      <w:hyperlink r:id="rId20" w:history="1">
        <w:r w:rsidR="005C6CF9" w:rsidRPr="00E248BA">
          <w:rPr>
            <w:rStyle w:val="Hyperlink"/>
            <w:sz w:val="24"/>
            <w:szCs w:val="24"/>
          </w:rPr>
          <w:t>https://www.independent.co.uk/news/uk/home-news/fire-crews-lacked-supplies-help-7-7-wounded-2122250.html</w:t>
        </w:r>
      </w:hyperlink>
      <w:r w:rsidR="005C6CF9">
        <w:rPr>
          <w:sz w:val="24"/>
          <w:szCs w:val="24"/>
        </w:rPr>
        <w:t xml:space="preserve"> </w:t>
      </w:r>
    </w:p>
    <w:p w14:paraId="363E3221" w14:textId="0B15DA55" w:rsidR="00A10134" w:rsidRDefault="00A10134" w:rsidP="004A77D0">
      <w:pPr>
        <w:spacing w:line="480" w:lineRule="auto"/>
        <w:rPr>
          <w:sz w:val="24"/>
          <w:szCs w:val="24"/>
        </w:rPr>
      </w:pPr>
    </w:p>
    <w:p w14:paraId="5A71422C" w14:textId="045B91E1" w:rsidR="00393D52" w:rsidRPr="00393D52" w:rsidRDefault="00A10134" w:rsidP="004A77D0">
      <w:pPr>
        <w:spacing w:line="480" w:lineRule="auto"/>
        <w:rPr>
          <w:color w:val="0563C1" w:themeColor="hyperlink"/>
          <w:sz w:val="24"/>
          <w:szCs w:val="24"/>
          <w:u w:val="single"/>
        </w:rPr>
      </w:pPr>
      <w:r>
        <w:rPr>
          <w:sz w:val="24"/>
          <w:szCs w:val="24"/>
        </w:rPr>
        <w:t>William</w:t>
      </w:r>
      <w:r w:rsidR="00BF47EA">
        <w:rPr>
          <w:sz w:val="24"/>
          <w:szCs w:val="24"/>
        </w:rPr>
        <w:t>’ H. (2015) 7/7 bombings: Met Police officer recalls the horrific scene after the Edgware road explosion. Accessed: 30/</w:t>
      </w:r>
      <w:r w:rsidR="00062287">
        <w:rPr>
          <w:sz w:val="24"/>
          <w:szCs w:val="24"/>
        </w:rPr>
        <w:t xml:space="preserve">04/2021. Available at: </w:t>
      </w:r>
      <w:hyperlink r:id="rId21" w:history="1">
        <w:r w:rsidR="00996F7E" w:rsidRPr="00E248BA">
          <w:rPr>
            <w:rStyle w:val="Hyperlink"/>
            <w:sz w:val="24"/>
            <w:szCs w:val="24"/>
          </w:rPr>
          <w:t>https://www.independent.co.uk/news/uk/home-news/7-7-bombings-anniversary-london-live-met-police-officer-recalls-horrific-scene-after-edgware-road-explosion-10369935.html</w:t>
        </w:r>
      </w:hyperlink>
      <w:r w:rsidR="00996F7E">
        <w:rPr>
          <w:sz w:val="24"/>
          <w:szCs w:val="24"/>
        </w:rPr>
        <w:t xml:space="preserve"> </w:t>
      </w:r>
    </w:p>
    <w:p w14:paraId="360D6845" w14:textId="77777777" w:rsidR="00393D52" w:rsidRDefault="00393D52" w:rsidP="004A77D0">
      <w:pPr>
        <w:spacing w:line="480" w:lineRule="auto"/>
        <w:rPr>
          <w:sz w:val="24"/>
          <w:szCs w:val="24"/>
        </w:rPr>
      </w:pPr>
    </w:p>
    <w:p w14:paraId="6D991BBE" w14:textId="1DAD1314" w:rsidR="00D10A5C" w:rsidRDefault="00D10A5C" w:rsidP="004A77D0">
      <w:pPr>
        <w:spacing w:line="480" w:lineRule="auto"/>
        <w:rPr>
          <w:sz w:val="24"/>
          <w:szCs w:val="24"/>
        </w:rPr>
      </w:pPr>
      <w:r>
        <w:rPr>
          <w:sz w:val="24"/>
          <w:szCs w:val="24"/>
        </w:rPr>
        <w:t xml:space="preserve">Transport for London. (2006) </w:t>
      </w:r>
      <w:r w:rsidR="000974C0">
        <w:rPr>
          <w:sz w:val="24"/>
          <w:szCs w:val="24"/>
        </w:rPr>
        <w:t xml:space="preserve">New digital tube radio roll-out now underway. Accessed: 04/05/2021. Available at: </w:t>
      </w:r>
      <w:hyperlink r:id="rId22" w:history="1">
        <w:r w:rsidR="00B3628D" w:rsidRPr="0000618F">
          <w:rPr>
            <w:rStyle w:val="Hyperlink"/>
            <w:sz w:val="24"/>
            <w:szCs w:val="24"/>
          </w:rPr>
          <w:t>https://tfl.gov.uk/info-for/media/press-releases/2006/october/new-digital-tube-radio-rollout-now-underway</w:t>
        </w:r>
      </w:hyperlink>
      <w:r w:rsidR="00B3628D">
        <w:rPr>
          <w:sz w:val="24"/>
          <w:szCs w:val="24"/>
        </w:rPr>
        <w:t xml:space="preserve"> </w:t>
      </w:r>
    </w:p>
    <w:p w14:paraId="13C1A608" w14:textId="57355F1F" w:rsidR="00BB730A" w:rsidRDefault="00BB730A" w:rsidP="004A77D0">
      <w:pPr>
        <w:spacing w:line="480" w:lineRule="auto"/>
        <w:rPr>
          <w:sz w:val="24"/>
          <w:szCs w:val="24"/>
        </w:rPr>
      </w:pPr>
    </w:p>
    <w:p w14:paraId="3ECE7E18" w14:textId="1E1A374F" w:rsidR="00C43565" w:rsidRDefault="00C43565" w:rsidP="004A77D0">
      <w:pPr>
        <w:spacing w:line="480" w:lineRule="auto"/>
        <w:rPr>
          <w:sz w:val="24"/>
          <w:szCs w:val="24"/>
        </w:rPr>
      </w:pPr>
      <w:r>
        <w:rPr>
          <w:sz w:val="24"/>
          <w:szCs w:val="24"/>
        </w:rPr>
        <w:t xml:space="preserve">Toppings’ </w:t>
      </w:r>
      <w:r w:rsidR="00BE3ACD">
        <w:rPr>
          <w:sz w:val="24"/>
          <w:szCs w:val="24"/>
        </w:rPr>
        <w:t>A. (2011) 7/7 Victims</w:t>
      </w:r>
      <w:r w:rsidR="00B87882">
        <w:rPr>
          <w:sz w:val="24"/>
          <w:szCs w:val="24"/>
        </w:rPr>
        <w:t>’ relatives call overhaul of emergency services. Accessed</w:t>
      </w:r>
      <w:r w:rsidR="00B2040A">
        <w:rPr>
          <w:sz w:val="24"/>
          <w:szCs w:val="24"/>
        </w:rPr>
        <w:t xml:space="preserve">: 01/05/2021. Available at: </w:t>
      </w:r>
      <w:hyperlink r:id="rId23" w:history="1">
        <w:r w:rsidR="00D22B94" w:rsidRPr="00E248BA">
          <w:rPr>
            <w:rStyle w:val="Hyperlink"/>
            <w:sz w:val="24"/>
            <w:szCs w:val="24"/>
          </w:rPr>
          <w:t>https://www.theguardian.com/uk/2011/may/06/london-bombings-victims-relatives-call-for-overhaul</w:t>
        </w:r>
      </w:hyperlink>
      <w:r w:rsidR="00D22B94">
        <w:rPr>
          <w:sz w:val="24"/>
          <w:szCs w:val="24"/>
        </w:rPr>
        <w:t xml:space="preserve"> </w:t>
      </w:r>
    </w:p>
    <w:p w14:paraId="6EC8A431" w14:textId="224FEB7B" w:rsidR="001D29D1" w:rsidRDefault="001D29D1" w:rsidP="004A77D0">
      <w:pPr>
        <w:spacing w:line="480" w:lineRule="auto"/>
        <w:rPr>
          <w:sz w:val="24"/>
          <w:szCs w:val="24"/>
        </w:rPr>
      </w:pPr>
    </w:p>
    <w:p w14:paraId="6F0994F0" w14:textId="1D531BA4" w:rsidR="001D29D1" w:rsidRPr="00897A96" w:rsidRDefault="001D29D1" w:rsidP="004A77D0">
      <w:pPr>
        <w:spacing w:line="480" w:lineRule="auto"/>
        <w:rPr>
          <w:sz w:val="24"/>
          <w:szCs w:val="24"/>
        </w:rPr>
      </w:pPr>
      <w:r>
        <w:rPr>
          <w:sz w:val="24"/>
          <w:szCs w:val="24"/>
        </w:rPr>
        <w:t xml:space="preserve">Victim’s support. (2020) </w:t>
      </w:r>
      <w:r w:rsidR="00373681">
        <w:rPr>
          <w:sz w:val="24"/>
          <w:szCs w:val="24"/>
        </w:rPr>
        <w:t xml:space="preserve">Victims support’s memories of the 7/7 London attacks. Accessed: 05/05/2021. Available at: </w:t>
      </w:r>
      <w:hyperlink r:id="rId24" w:history="1">
        <w:r w:rsidR="00D60234" w:rsidRPr="0000618F">
          <w:rPr>
            <w:rStyle w:val="Hyperlink"/>
            <w:sz w:val="24"/>
            <w:szCs w:val="24"/>
          </w:rPr>
          <w:t>https://www.victimsupport.org.uk/victim-supports-memories-77-london-attacks/</w:t>
        </w:r>
      </w:hyperlink>
      <w:r w:rsidR="00D60234">
        <w:rPr>
          <w:sz w:val="24"/>
          <w:szCs w:val="24"/>
        </w:rPr>
        <w:t xml:space="preserve"> </w:t>
      </w:r>
    </w:p>
    <w:sectPr w:rsidR="001D29D1" w:rsidRPr="00897A96">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5C824" w14:textId="77777777" w:rsidR="008B18DD" w:rsidRDefault="008B18DD" w:rsidP="004A77D0">
      <w:pPr>
        <w:spacing w:after="0" w:line="240" w:lineRule="auto"/>
      </w:pPr>
      <w:r>
        <w:separator/>
      </w:r>
    </w:p>
  </w:endnote>
  <w:endnote w:type="continuationSeparator" w:id="0">
    <w:p w14:paraId="17080C2F" w14:textId="77777777" w:rsidR="008B18DD" w:rsidRDefault="008B18DD" w:rsidP="004A7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C95AE" w14:textId="77777777" w:rsidR="008B18DD" w:rsidRDefault="008B18DD" w:rsidP="004A77D0">
      <w:pPr>
        <w:spacing w:after="0" w:line="240" w:lineRule="auto"/>
      </w:pPr>
      <w:r>
        <w:separator/>
      </w:r>
    </w:p>
  </w:footnote>
  <w:footnote w:type="continuationSeparator" w:id="0">
    <w:p w14:paraId="61D9A999" w14:textId="77777777" w:rsidR="008B18DD" w:rsidRDefault="008B18DD" w:rsidP="004A7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34712" w14:textId="1F2FAC3A" w:rsidR="00A75BEB" w:rsidRDefault="00A75BEB">
    <w:pPr>
      <w:pStyle w:val="Header"/>
    </w:pPr>
    <w:r>
      <w:t xml:space="preserve">Ronan </w:t>
    </w:r>
    <w:proofErr w:type="spellStart"/>
    <w:r>
      <w:t>McCoach</w:t>
    </w:r>
    <w:proofErr w:type="spellEnd"/>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7D0"/>
    <w:rsid w:val="00002944"/>
    <w:rsid w:val="0000604A"/>
    <w:rsid w:val="00014FB5"/>
    <w:rsid w:val="00022084"/>
    <w:rsid w:val="000254BD"/>
    <w:rsid w:val="00027204"/>
    <w:rsid w:val="000333C3"/>
    <w:rsid w:val="00033605"/>
    <w:rsid w:val="00042B62"/>
    <w:rsid w:val="0005683B"/>
    <w:rsid w:val="00062287"/>
    <w:rsid w:val="00063259"/>
    <w:rsid w:val="00074C69"/>
    <w:rsid w:val="00083402"/>
    <w:rsid w:val="000974C0"/>
    <w:rsid w:val="000A77D1"/>
    <w:rsid w:val="000C4148"/>
    <w:rsid w:val="000D2402"/>
    <w:rsid w:val="000E0629"/>
    <w:rsid w:val="000E1379"/>
    <w:rsid w:val="000F343D"/>
    <w:rsid w:val="00105900"/>
    <w:rsid w:val="001124DA"/>
    <w:rsid w:val="00113276"/>
    <w:rsid w:val="001161CD"/>
    <w:rsid w:val="00121F2B"/>
    <w:rsid w:val="0012417C"/>
    <w:rsid w:val="00125FD8"/>
    <w:rsid w:val="00134C27"/>
    <w:rsid w:val="00135906"/>
    <w:rsid w:val="001370B1"/>
    <w:rsid w:val="0014151B"/>
    <w:rsid w:val="0014179E"/>
    <w:rsid w:val="001462C1"/>
    <w:rsid w:val="0015218A"/>
    <w:rsid w:val="001643DB"/>
    <w:rsid w:val="00164E85"/>
    <w:rsid w:val="00173DD4"/>
    <w:rsid w:val="00174437"/>
    <w:rsid w:val="00185188"/>
    <w:rsid w:val="001878FB"/>
    <w:rsid w:val="001979F9"/>
    <w:rsid w:val="001B4665"/>
    <w:rsid w:val="001C1CE7"/>
    <w:rsid w:val="001D0A61"/>
    <w:rsid w:val="001D29D1"/>
    <w:rsid w:val="001E2515"/>
    <w:rsid w:val="001E31F3"/>
    <w:rsid w:val="001F6D2A"/>
    <w:rsid w:val="00205BE8"/>
    <w:rsid w:val="002061A5"/>
    <w:rsid w:val="00232EAF"/>
    <w:rsid w:val="00235715"/>
    <w:rsid w:val="0024215C"/>
    <w:rsid w:val="002444A9"/>
    <w:rsid w:val="002502B5"/>
    <w:rsid w:val="0025477B"/>
    <w:rsid w:val="002556C0"/>
    <w:rsid w:val="002567EA"/>
    <w:rsid w:val="0026599C"/>
    <w:rsid w:val="002719C4"/>
    <w:rsid w:val="00283F28"/>
    <w:rsid w:val="00295F4D"/>
    <w:rsid w:val="002A2EFE"/>
    <w:rsid w:val="002B323B"/>
    <w:rsid w:val="002B32D1"/>
    <w:rsid w:val="002B4626"/>
    <w:rsid w:val="002B6437"/>
    <w:rsid w:val="002B7DE5"/>
    <w:rsid w:val="002C35C5"/>
    <w:rsid w:val="002E4F8F"/>
    <w:rsid w:val="00301BDB"/>
    <w:rsid w:val="00302275"/>
    <w:rsid w:val="00305017"/>
    <w:rsid w:val="003165FE"/>
    <w:rsid w:val="00350D8D"/>
    <w:rsid w:val="003549A4"/>
    <w:rsid w:val="00373681"/>
    <w:rsid w:val="00377CC7"/>
    <w:rsid w:val="00386540"/>
    <w:rsid w:val="003867F1"/>
    <w:rsid w:val="00387E5A"/>
    <w:rsid w:val="00393D52"/>
    <w:rsid w:val="003A66BA"/>
    <w:rsid w:val="003B1684"/>
    <w:rsid w:val="003B1F8A"/>
    <w:rsid w:val="003B3EEC"/>
    <w:rsid w:val="003B43D4"/>
    <w:rsid w:val="003B4ECC"/>
    <w:rsid w:val="003D2924"/>
    <w:rsid w:val="003D2BA3"/>
    <w:rsid w:val="003E1055"/>
    <w:rsid w:val="003E408E"/>
    <w:rsid w:val="003E7363"/>
    <w:rsid w:val="003F0089"/>
    <w:rsid w:val="003F22F7"/>
    <w:rsid w:val="004162A8"/>
    <w:rsid w:val="00416452"/>
    <w:rsid w:val="004178DC"/>
    <w:rsid w:val="004265A7"/>
    <w:rsid w:val="004306B4"/>
    <w:rsid w:val="00447366"/>
    <w:rsid w:val="0045455D"/>
    <w:rsid w:val="00456B18"/>
    <w:rsid w:val="00457D49"/>
    <w:rsid w:val="00460BC6"/>
    <w:rsid w:val="00465728"/>
    <w:rsid w:val="00467623"/>
    <w:rsid w:val="00493644"/>
    <w:rsid w:val="00493C5F"/>
    <w:rsid w:val="004A0858"/>
    <w:rsid w:val="004A77D0"/>
    <w:rsid w:val="004B6669"/>
    <w:rsid w:val="004C66F8"/>
    <w:rsid w:val="004E120E"/>
    <w:rsid w:val="004E1ADE"/>
    <w:rsid w:val="004E576A"/>
    <w:rsid w:val="00516E83"/>
    <w:rsid w:val="00537918"/>
    <w:rsid w:val="005411FB"/>
    <w:rsid w:val="00542381"/>
    <w:rsid w:val="005474BB"/>
    <w:rsid w:val="00550E30"/>
    <w:rsid w:val="00551E19"/>
    <w:rsid w:val="00562E0D"/>
    <w:rsid w:val="0058280C"/>
    <w:rsid w:val="00594C26"/>
    <w:rsid w:val="005962D2"/>
    <w:rsid w:val="0059676D"/>
    <w:rsid w:val="005A0031"/>
    <w:rsid w:val="005A74DB"/>
    <w:rsid w:val="005C1A19"/>
    <w:rsid w:val="005C6CF9"/>
    <w:rsid w:val="005E3054"/>
    <w:rsid w:val="005E5795"/>
    <w:rsid w:val="005F05F8"/>
    <w:rsid w:val="00605FFB"/>
    <w:rsid w:val="006301E7"/>
    <w:rsid w:val="00632E19"/>
    <w:rsid w:val="00641351"/>
    <w:rsid w:val="00646FF1"/>
    <w:rsid w:val="00650792"/>
    <w:rsid w:val="00652BA5"/>
    <w:rsid w:val="0065520F"/>
    <w:rsid w:val="006574FD"/>
    <w:rsid w:val="00662C63"/>
    <w:rsid w:val="00662CD1"/>
    <w:rsid w:val="00666321"/>
    <w:rsid w:val="006816B7"/>
    <w:rsid w:val="00683840"/>
    <w:rsid w:val="00694CE8"/>
    <w:rsid w:val="006953FA"/>
    <w:rsid w:val="00695E4E"/>
    <w:rsid w:val="006A08F6"/>
    <w:rsid w:val="006A1915"/>
    <w:rsid w:val="006B3683"/>
    <w:rsid w:val="006B4007"/>
    <w:rsid w:val="006B7F57"/>
    <w:rsid w:val="006C5B24"/>
    <w:rsid w:val="006D145C"/>
    <w:rsid w:val="006E067D"/>
    <w:rsid w:val="007011C1"/>
    <w:rsid w:val="00703471"/>
    <w:rsid w:val="00706DE9"/>
    <w:rsid w:val="00712FCF"/>
    <w:rsid w:val="007152EE"/>
    <w:rsid w:val="007216C0"/>
    <w:rsid w:val="0073018A"/>
    <w:rsid w:val="007434A0"/>
    <w:rsid w:val="0075197B"/>
    <w:rsid w:val="00751987"/>
    <w:rsid w:val="00754F9A"/>
    <w:rsid w:val="007571AD"/>
    <w:rsid w:val="0076287A"/>
    <w:rsid w:val="00765FB9"/>
    <w:rsid w:val="007664AB"/>
    <w:rsid w:val="00786C5C"/>
    <w:rsid w:val="0079117C"/>
    <w:rsid w:val="007A7FD9"/>
    <w:rsid w:val="007B0740"/>
    <w:rsid w:val="007B3BF4"/>
    <w:rsid w:val="007B6C0D"/>
    <w:rsid w:val="007D12A5"/>
    <w:rsid w:val="007D5747"/>
    <w:rsid w:val="007E685A"/>
    <w:rsid w:val="007F348F"/>
    <w:rsid w:val="007F366D"/>
    <w:rsid w:val="007F65C9"/>
    <w:rsid w:val="00801074"/>
    <w:rsid w:val="00801597"/>
    <w:rsid w:val="0080257B"/>
    <w:rsid w:val="0081614A"/>
    <w:rsid w:val="00822FD5"/>
    <w:rsid w:val="008352EE"/>
    <w:rsid w:val="008404AB"/>
    <w:rsid w:val="00863408"/>
    <w:rsid w:val="008654E6"/>
    <w:rsid w:val="00875E39"/>
    <w:rsid w:val="0087622F"/>
    <w:rsid w:val="008813B5"/>
    <w:rsid w:val="00897A96"/>
    <w:rsid w:val="008A0257"/>
    <w:rsid w:val="008A6849"/>
    <w:rsid w:val="008A6BEF"/>
    <w:rsid w:val="008B18DD"/>
    <w:rsid w:val="008C4CE2"/>
    <w:rsid w:val="008C583C"/>
    <w:rsid w:val="008E6EDA"/>
    <w:rsid w:val="00903290"/>
    <w:rsid w:val="00925985"/>
    <w:rsid w:val="00932F58"/>
    <w:rsid w:val="009355A5"/>
    <w:rsid w:val="00941465"/>
    <w:rsid w:val="00941B29"/>
    <w:rsid w:val="00942B3E"/>
    <w:rsid w:val="009455D9"/>
    <w:rsid w:val="00954999"/>
    <w:rsid w:val="00955A95"/>
    <w:rsid w:val="00956BE2"/>
    <w:rsid w:val="0096574F"/>
    <w:rsid w:val="00981D77"/>
    <w:rsid w:val="009925BB"/>
    <w:rsid w:val="00995116"/>
    <w:rsid w:val="00996F7E"/>
    <w:rsid w:val="009A18BB"/>
    <w:rsid w:val="009B5195"/>
    <w:rsid w:val="009C5EDC"/>
    <w:rsid w:val="009D17B8"/>
    <w:rsid w:val="009D5D7A"/>
    <w:rsid w:val="009E5BAE"/>
    <w:rsid w:val="009F1833"/>
    <w:rsid w:val="009F294E"/>
    <w:rsid w:val="009F2B40"/>
    <w:rsid w:val="009F4210"/>
    <w:rsid w:val="00A079F7"/>
    <w:rsid w:val="00A10134"/>
    <w:rsid w:val="00A13D04"/>
    <w:rsid w:val="00A20C17"/>
    <w:rsid w:val="00A219A4"/>
    <w:rsid w:val="00A23756"/>
    <w:rsid w:val="00A245EF"/>
    <w:rsid w:val="00A41303"/>
    <w:rsid w:val="00A4605A"/>
    <w:rsid w:val="00A512BE"/>
    <w:rsid w:val="00A513EB"/>
    <w:rsid w:val="00A517F3"/>
    <w:rsid w:val="00A56669"/>
    <w:rsid w:val="00A75BEB"/>
    <w:rsid w:val="00A879F0"/>
    <w:rsid w:val="00A903BF"/>
    <w:rsid w:val="00A911CA"/>
    <w:rsid w:val="00A9617B"/>
    <w:rsid w:val="00A96CB3"/>
    <w:rsid w:val="00AA194A"/>
    <w:rsid w:val="00AA215E"/>
    <w:rsid w:val="00AA355E"/>
    <w:rsid w:val="00AB46A0"/>
    <w:rsid w:val="00AB6B79"/>
    <w:rsid w:val="00AC1067"/>
    <w:rsid w:val="00AD53F7"/>
    <w:rsid w:val="00AE76D6"/>
    <w:rsid w:val="00AF019F"/>
    <w:rsid w:val="00AF4F53"/>
    <w:rsid w:val="00B030CB"/>
    <w:rsid w:val="00B03DBB"/>
    <w:rsid w:val="00B1220B"/>
    <w:rsid w:val="00B175B4"/>
    <w:rsid w:val="00B2040A"/>
    <w:rsid w:val="00B33208"/>
    <w:rsid w:val="00B356B4"/>
    <w:rsid w:val="00B3628D"/>
    <w:rsid w:val="00B41F75"/>
    <w:rsid w:val="00B52749"/>
    <w:rsid w:val="00B539D3"/>
    <w:rsid w:val="00B56F39"/>
    <w:rsid w:val="00B670F2"/>
    <w:rsid w:val="00B86C6D"/>
    <w:rsid w:val="00B87882"/>
    <w:rsid w:val="00BA18B8"/>
    <w:rsid w:val="00BA521B"/>
    <w:rsid w:val="00BA5C52"/>
    <w:rsid w:val="00BA5FA3"/>
    <w:rsid w:val="00BB730A"/>
    <w:rsid w:val="00BC29A5"/>
    <w:rsid w:val="00BC3ED6"/>
    <w:rsid w:val="00BC71A8"/>
    <w:rsid w:val="00BD1F80"/>
    <w:rsid w:val="00BD53CD"/>
    <w:rsid w:val="00BE06BE"/>
    <w:rsid w:val="00BE3ACD"/>
    <w:rsid w:val="00BE3DF5"/>
    <w:rsid w:val="00BF1D4D"/>
    <w:rsid w:val="00BF47EA"/>
    <w:rsid w:val="00C07B46"/>
    <w:rsid w:val="00C20E4A"/>
    <w:rsid w:val="00C210E0"/>
    <w:rsid w:val="00C22624"/>
    <w:rsid w:val="00C25B99"/>
    <w:rsid w:val="00C31BD1"/>
    <w:rsid w:val="00C36B72"/>
    <w:rsid w:val="00C36E80"/>
    <w:rsid w:val="00C41CEA"/>
    <w:rsid w:val="00C43565"/>
    <w:rsid w:val="00C474BF"/>
    <w:rsid w:val="00C56A3D"/>
    <w:rsid w:val="00C604C6"/>
    <w:rsid w:val="00C71E1F"/>
    <w:rsid w:val="00C8183F"/>
    <w:rsid w:val="00C834EC"/>
    <w:rsid w:val="00C8356D"/>
    <w:rsid w:val="00C8383A"/>
    <w:rsid w:val="00C84922"/>
    <w:rsid w:val="00C85632"/>
    <w:rsid w:val="00C868B2"/>
    <w:rsid w:val="00C8794F"/>
    <w:rsid w:val="00C92B54"/>
    <w:rsid w:val="00CA6E50"/>
    <w:rsid w:val="00CB3DF3"/>
    <w:rsid w:val="00CB496D"/>
    <w:rsid w:val="00CC0D8E"/>
    <w:rsid w:val="00CC11E6"/>
    <w:rsid w:val="00CE3AA5"/>
    <w:rsid w:val="00CF066D"/>
    <w:rsid w:val="00CF0E47"/>
    <w:rsid w:val="00D10A5C"/>
    <w:rsid w:val="00D1353C"/>
    <w:rsid w:val="00D142DA"/>
    <w:rsid w:val="00D17A87"/>
    <w:rsid w:val="00D207F9"/>
    <w:rsid w:val="00D20A10"/>
    <w:rsid w:val="00D22B94"/>
    <w:rsid w:val="00D2746F"/>
    <w:rsid w:val="00D31488"/>
    <w:rsid w:val="00D43D16"/>
    <w:rsid w:val="00D43EE7"/>
    <w:rsid w:val="00D515BE"/>
    <w:rsid w:val="00D5301B"/>
    <w:rsid w:val="00D60234"/>
    <w:rsid w:val="00D6131C"/>
    <w:rsid w:val="00D75832"/>
    <w:rsid w:val="00D819D9"/>
    <w:rsid w:val="00D82D42"/>
    <w:rsid w:val="00D90952"/>
    <w:rsid w:val="00DA026E"/>
    <w:rsid w:val="00DA1EA9"/>
    <w:rsid w:val="00DB1B73"/>
    <w:rsid w:val="00DC3F22"/>
    <w:rsid w:val="00DC5570"/>
    <w:rsid w:val="00DC6166"/>
    <w:rsid w:val="00DC627B"/>
    <w:rsid w:val="00DD1695"/>
    <w:rsid w:val="00DD2776"/>
    <w:rsid w:val="00DD3667"/>
    <w:rsid w:val="00E00C68"/>
    <w:rsid w:val="00E06523"/>
    <w:rsid w:val="00E14F85"/>
    <w:rsid w:val="00E25F61"/>
    <w:rsid w:val="00E465B6"/>
    <w:rsid w:val="00E50053"/>
    <w:rsid w:val="00E578EC"/>
    <w:rsid w:val="00E57B89"/>
    <w:rsid w:val="00E634D8"/>
    <w:rsid w:val="00E67E1A"/>
    <w:rsid w:val="00E71229"/>
    <w:rsid w:val="00E7727D"/>
    <w:rsid w:val="00E9082C"/>
    <w:rsid w:val="00E922B6"/>
    <w:rsid w:val="00E96DE8"/>
    <w:rsid w:val="00EA09D8"/>
    <w:rsid w:val="00EA3423"/>
    <w:rsid w:val="00EA539B"/>
    <w:rsid w:val="00EA7D1A"/>
    <w:rsid w:val="00EB098D"/>
    <w:rsid w:val="00EB3BCF"/>
    <w:rsid w:val="00EB70E4"/>
    <w:rsid w:val="00EC4003"/>
    <w:rsid w:val="00EC5156"/>
    <w:rsid w:val="00ED793B"/>
    <w:rsid w:val="00EE10D4"/>
    <w:rsid w:val="00EE504A"/>
    <w:rsid w:val="00EE68D9"/>
    <w:rsid w:val="00EF0372"/>
    <w:rsid w:val="00EF5021"/>
    <w:rsid w:val="00F00C23"/>
    <w:rsid w:val="00F2452F"/>
    <w:rsid w:val="00F24CAD"/>
    <w:rsid w:val="00F26FFE"/>
    <w:rsid w:val="00F303E0"/>
    <w:rsid w:val="00F359C1"/>
    <w:rsid w:val="00F371D8"/>
    <w:rsid w:val="00F436FD"/>
    <w:rsid w:val="00F43E36"/>
    <w:rsid w:val="00F52B8C"/>
    <w:rsid w:val="00F71A33"/>
    <w:rsid w:val="00F746C5"/>
    <w:rsid w:val="00F9128E"/>
    <w:rsid w:val="00F92676"/>
    <w:rsid w:val="00FC1A35"/>
    <w:rsid w:val="00FC40A8"/>
    <w:rsid w:val="00FD0297"/>
    <w:rsid w:val="00FD08C3"/>
    <w:rsid w:val="00FD79F9"/>
    <w:rsid w:val="00FE003F"/>
    <w:rsid w:val="00FE3330"/>
    <w:rsid w:val="00FE56DB"/>
    <w:rsid w:val="00FE6A74"/>
    <w:rsid w:val="00FE76D5"/>
    <w:rsid w:val="00FF3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154E5"/>
  <w15:chartTrackingRefBased/>
  <w15:docId w15:val="{DF5FABAF-C77F-4B3C-B7FB-DC135D77C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77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7D0"/>
  </w:style>
  <w:style w:type="paragraph" w:styleId="Footer">
    <w:name w:val="footer"/>
    <w:basedOn w:val="Normal"/>
    <w:link w:val="FooterChar"/>
    <w:uiPriority w:val="99"/>
    <w:unhideWhenUsed/>
    <w:rsid w:val="004A77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7D0"/>
  </w:style>
  <w:style w:type="character" w:styleId="Hyperlink">
    <w:name w:val="Hyperlink"/>
    <w:basedOn w:val="DefaultParagraphFont"/>
    <w:uiPriority w:val="99"/>
    <w:unhideWhenUsed/>
    <w:rsid w:val="00897A96"/>
    <w:rPr>
      <w:color w:val="0563C1" w:themeColor="hyperlink"/>
      <w:u w:val="single"/>
    </w:rPr>
  </w:style>
  <w:style w:type="character" w:styleId="UnresolvedMention">
    <w:name w:val="Unresolved Mention"/>
    <w:basedOn w:val="DefaultParagraphFont"/>
    <w:uiPriority w:val="99"/>
    <w:semiHidden/>
    <w:unhideWhenUsed/>
    <w:rsid w:val="00897A96"/>
    <w:rPr>
      <w:color w:val="605E5C"/>
      <w:shd w:val="clear" w:color="auto" w:fill="E1DFDD"/>
    </w:rPr>
  </w:style>
  <w:style w:type="character" w:styleId="FollowedHyperlink">
    <w:name w:val="FollowedHyperlink"/>
    <w:basedOn w:val="DefaultParagraphFont"/>
    <w:uiPriority w:val="99"/>
    <w:semiHidden/>
    <w:unhideWhenUsed/>
    <w:rsid w:val="001415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don.gov.uk/sites/default/files/gla_migrate_files_destination/archives/assembly-reports-7july-report.pdf" TargetMode="External"/><Relationship Id="rId13" Type="http://schemas.openxmlformats.org/officeDocument/2006/relationships/hyperlink" Target="https://www.mi5.gov.uk/ru/news/director-general-remembers-77-attacks" TargetMode="External"/><Relationship Id="rId18" Type="http://schemas.openxmlformats.org/officeDocument/2006/relationships/hyperlink" Target="https://nij.ojp.gov/topics/articles/interagency-coordination-case-study-2005-london-train-bombings"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independent.co.uk/news/uk/home-news/7-7-bombings-anniversary-london-live-met-police-officer-recalls-horrific-scene-after-edgware-road-explosion-10369935.html" TargetMode="External"/><Relationship Id="rId7" Type="http://schemas.openxmlformats.org/officeDocument/2006/relationships/hyperlink" Target="https://rgs-ibg-onlinelibrary-wiley-com.ezproxy.uwtsd.ac.uk/doi/pdfdirect/10.1111/tran.12100" TargetMode="External"/><Relationship Id="rId12" Type="http://schemas.openxmlformats.org/officeDocument/2006/relationships/hyperlink" Target="https://www.london.gov.uk/sites/default/files/gla_migrate_files_destination/archives/assembly-reports-7july-follow-up-report.pdf" TargetMode="External"/><Relationship Id="rId17" Type="http://schemas.openxmlformats.org/officeDocument/2006/relationships/hyperlink" Target="https://assets.publishing.service.gov.uk/government/uploads/system/uploads/attachment_data/file/238141/8186.pdf"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salvationarmy.org.uk/news/77-bombings-we-remember-ten-years" TargetMode="External"/><Relationship Id="rId20" Type="http://schemas.openxmlformats.org/officeDocument/2006/relationships/hyperlink" Target="https://www.independent.co.uk/news/uk/home-news/fire-crews-lacked-supplies-help-7-7-wounded-2122250.html" TargetMode="External"/><Relationship Id="rId1" Type="http://schemas.openxmlformats.org/officeDocument/2006/relationships/styles" Target="styles.xml"/><Relationship Id="rId6" Type="http://schemas.openxmlformats.org/officeDocument/2006/relationships/hyperlink" Target="https://blogs.loc.gov/law/2013/05/the-uks-legal-response-to-the-london-bombings-of-77/" TargetMode="External"/><Relationship Id="rId11" Type="http://schemas.openxmlformats.org/officeDocument/2006/relationships/hyperlink" Target="https://www.gov.uk/government/publications/london-terrorist-attacks-on-77-review-of-the-intelligence" TargetMode="External"/><Relationship Id="rId24" Type="http://schemas.openxmlformats.org/officeDocument/2006/relationships/hyperlink" Target="https://www.victimsupport.org.uk/victim-supports-memories-77-london-attacks/" TargetMode="External"/><Relationship Id="rId5" Type="http://schemas.openxmlformats.org/officeDocument/2006/relationships/endnotes" Target="endnotes.xml"/><Relationship Id="rId15" Type="http://schemas.openxmlformats.org/officeDocument/2006/relationships/hyperlink" Target="https://www.sentencingcouncil.org.uk/offences/magistrates-court/item/encouragement-of-terrorism/" TargetMode="External"/><Relationship Id="rId23" Type="http://schemas.openxmlformats.org/officeDocument/2006/relationships/hyperlink" Target="https://www.theguardian.com/uk/2011/may/06/london-bombings-victims-relatives-call-for-overhaul" TargetMode="External"/><Relationship Id="rId10" Type="http://schemas.openxmlformats.org/officeDocument/2006/relationships/hyperlink" Target="https://assets.publishing.service.gov.uk/government/uploads/system/uploads/attachment_data/file/97988/inquest-7-7-progress-report.pdf" TargetMode="External"/><Relationship Id="rId19" Type="http://schemas.openxmlformats.org/officeDocument/2006/relationships/hyperlink" Target="https://www.theguardian.com/society/2005/jul/21/attackonlondon.terrorism2" TargetMode="External"/><Relationship Id="rId4" Type="http://schemas.openxmlformats.org/officeDocument/2006/relationships/footnotes" Target="footnotes.xml"/><Relationship Id="rId9" Type="http://schemas.openxmlformats.org/officeDocument/2006/relationships/hyperlink" Target="https://www.bbc.co.uk/news/uk-12636731" TargetMode="External"/><Relationship Id="rId14" Type="http://schemas.openxmlformats.org/officeDocument/2006/relationships/hyperlink" Target="https://www.britannica.com/event/London-bombings-of-2005" TargetMode="External"/><Relationship Id="rId22" Type="http://schemas.openxmlformats.org/officeDocument/2006/relationships/hyperlink" Target="https://tfl.gov.uk/info-for/media/press-releases/2006/october/new-digital-tube-radio-rollout-now-underwa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7276</TotalTime>
  <Pages>16</Pages>
  <Words>3132</Words>
  <Characters>17855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Lucifer, CEO of Hell</dc:creator>
  <cp:keywords/>
  <dc:description/>
  <cp:lastModifiedBy>Lucifer, CEO of Hell</cp:lastModifiedBy>
  <cp:revision>402</cp:revision>
  <dcterms:created xsi:type="dcterms:W3CDTF">2021-04-29T14:02:00Z</dcterms:created>
  <dcterms:modified xsi:type="dcterms:W3CDTF">2021-05-07T08:44:00Z</dcterms:modified>
</cp:coreProperties>
</file>