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D36A5E" w14:textId="09D35D52" w:rsidR="00D2559E" w:rsidRDefault="002E5F06">
      <w:pPr>
        <w:rPr>
          <w:sz w:val="28"/>
          <w:szCs w:val="28"/>
        </w:rPr>
      </w:pPr>
      <w:r>
        <w:rPr>
          <w:sz w:val="28"/>
          <w:szCs w:val="28"/>
        </w:rPr>
        <w:t>In this report I will demonstrate different types of communication in my workplace and the barriers that come with it.</w:t>
      </w:r>
      <w:r w:rsidR="001905B0">
        <w:rPr>
          <w:sz w:val="28"/>
          <w:szCs w:val="28"/>
        </w:rPr>
        <w:t xml:space="preserve"> Will also add my own experiences as a care</w:t>
      </w:r>
      <w:r w:rsidR="006E3C67">
        <w:rPr>
          <w:sz w:val="28"/>
          <w:szCs w:val="28"/>
        </w:rPr>
        <w:t xml:space="preserve">r. </w:t>
      </w:r>
      <w:r>
        <w:rPr>
          <w:sz w:val="28"/>
          <w:szCs w:val="28"/>
        </w:rPr>
        <w:t xml:space="preserve">There are </w:t>
      </w:r>
      <w:r w:rsidR="00115FE6">
        <w:rPr>
          <w:sz w:val="28"/>
          <w:szCs w:val="28"/>
        </w:rPr>
        <w:t>several</w:t>
      </w:r>
      <w:r>
        <w:rPr>
          <w:sz w:val="28"/>
          <w:szCs w:val="28"/>
        </w:rPr>
        <w:t xml:space="preserve"> types of communication here are a few that I use frequently and that I find effective in my current job role</w:t>
      </w:r>
      <w:r w:rsidR="00115FE6">
        <w:rPr>
          <w:sz w:val="28"/>
          <w:szCs w:val="28"/>
        </w:rPr>
        <w:t>.</w:t>
      </w:r>
    </w:p>
    <w:p w14:paraId="24C8A1F0" w14:textId="1260A5ED" w:rsidR="00115FE6" w:rsidRDefault="009B4089" w:rsidP="00115FE6">
      <w:pPr>
        <w:pStyle w:val="ListParagraph"/>
        <w:numPr>
          <w:ilvl w:val="0"/>
          <w:numId w:val="1"/>
        </w:numPr>
        <w:rPr>
          <w:sz w:val="28"/>
          <w:szCs w:val="28"/>
        </w:rPr>
      </w:pPr>
      <w:r>
        <w:rPr>
          <w:sz w:val="28"/>
          <w:szCs w:val="28"/>
        </w:rPr>
        <w:t>Verbal communication</w:t>
      </w:r>
    </w:p>
    <w:p w14:paraId="20CA2B7F" w14:textId="165B56C7" w:rsidR="009B4089" w:rsidRDefault="009B4089" w:rsidP="00115FE6">
      <w:pPr>
        <w:pStyle w:val="ListParagraph"/>
        <w:numPr>
          <w:ilvl w:val="0"/>
          <w:numId w:val="1"/>
        </w:numPr>
        <w:rPr>
          <w:sz w:val="28"/>
          <w:szCs w:val="28"/>
        </w:rPr>
      </w:pPr>
      <w:r>
        <w:rPr>
          <w:sz w:val="28"/>
          <w:szCs w:val="28"/>
        </w:rPr>
        <w:t>Body language</w:t>
      </w:r>
    </w:p>
    <w:p w14:paraId="491CC006" w14:textId="41ED46E6" w:rsidR="009B4089" w:rsidRDefault="009B4089" w:rsidP="00115FE6">
      <w:pPr>
        <w:pStyle w:val="ListParagraph"/>
        <w:numPr>
          <w:ilvl w:val="0"/>
          <w:numId w:val="1"/>
        </w:numPr>
        <w:rPr>
          <w:sz w:val="28"/>
          <w:szCs w:val="28"/>
        </w:rPr>
      </w:pPr>
      <w:r>
        <w:rPr>
          <w:sz w:val="28"/>
          <w:szCs w:val="28"/>
        </w:rPr>
        <w:t>Written communication</w:t>
      </w:r>
    </w:p>
    <w:p w14:paraId="46C5CAB5" w14:textId="10E142FE" w:rsidR="009D60B5" w:rsidRDefault="009D60B5" w:rsidP="00115FE6">
      <w:pPr>
        <w:pStyle w:val="ListParagraph"/>
        <w:numPr>
          <w:ilvl w:val="0"/>
          <w:numId w:val="1"/>
        </w:numPr>
        <w:rPr>
          <w:sz w:val="28"/>
          <w:szCs w:val="28"/>
        </w:rPr>
      </w:pPr>
      <w:r>
        <w:rPr>
          <w:sz w:val="28"/>
          <w:szCs w:val="28"/>
        </w:rPr>
        <w:t xml:space="preserve">Questioning </w:t>
      </w:r>
    </w:p>
    <w:p w14:paraId="2CD3CA6A" w14:textId="23EB2B21" w:rsidR="009D60B5" w:rsidRDefault="009D60B5" w:rsidP="00115FE6">
      <w:pPr>
        <w:pStyle w:val="ListParagraph"/>
        <w:numPr>
          <w:ilvl w:val="0"/>
          <w:numId w:val="1"/>
        </w:numPr>
        <w:rPr>
          <w:sz w:val="28"/>
          <w:szCs w:val="28"/>
        </w:rPr>
      </w:pPr>
      <w:r>
        <w:rPr>
          <w:sz w:val="28"/>
          <w:szCs w:val="28"/>
        </w:rPr>
        <w:t xml:space="preserve">Recording </w:t>
      </w:r>
    </w:p>
    <w:p w14:paraId="59182A00" w14:textId="0F0012E3" w:rsidR="004F2F7D" w:rsidRPr="004F2F7D" w:rsidRDefault="00D02A58" w:rsidP="004F2F7D">
      <w:pPr>
        <w:rPr>
          <w:sz w:val="28"/>
          <w:szCs w:val="28"/>
        </w:rPr>
      </w:pPr>
      <w:r>
        <w:rPr>
          <w:sz w:val="28"/>
          <w:szCs w:val="28"/>
        </w:rPr>
        <w:t xml:space="preserve"> In m</w:t>
      </w:r>
      <w:r w:rsidR="0089301C">
        <w:rPr>
          <w:sz w:val="28"/>
          <w:szCs w:val="28"/>
        </w:rPr>
        <w:t xml:space="preserve">y current </w:t>
      </w:r>
      <w:r w:rsidR="00174CAE">
        <w:rPr>
          <w:sz w:val="28"/>
          <w:szCs w:val="28"/>
        </w:rPr>
        <w:t>position as a domiciliary carer</w:t>
      </w:r>
      <w:r w:rsidR="006500F2">
        <w:rPr>
          <w:sz w:val="28"/>
          <w:szCs w:val="28"/>
        </w:rPr>
        <w:t xml:space="preserve"> </w:t>
      </w:r>
      <w:r w:rsidR="009D60B5">
        <w:rPr>
          <w:sz w:val="28"/>
          <w:szCs w:val="28"/>
        </w:rPr>
        <w:t>I have</w:t>
      </w:r>
      <w:r w:rsidR="00FB51E4">
        <w:rPr>
          <w:sz w:val="28"/>
          <w:szCs w:val="28"/>
        </w:rPr>
        <w:t xml:space="preserve"> learned that communication plays a vital role.</w:t>
      </w:r>
      <w:r w:rsidR="001252D3">
        <w:rPr>
          <w:sz w:val="28"/>
          <w:szCs w:val="28"/>
        </w:rPr>
        <w:t xml:space="preserve"> I frequently communicate with my </w:t>
      </w:r>
      <w:r w:rsidR="004D6C96">
        <w:rPr>
          <w:sz w:val="28"/>
          <w:szCs w:val="28"/>
        </w:rPr>
        <w:t>colleagues, service users and their families</w:t>
      </w:r>
      <w:r w:rsidR="003919F9">
        <w:rPr>
          <w:sz w:val="28"/>
          <w:szCs w:val="28"/>
        </w:rPr>
        <w:t>, through phone conversations</w:t>
      </w:r>
      <w:r w:rsidR="00956D12">
        <w:rPr>
          <w:sz w:val="28"/>
          <w:szCs w:val="28"/>
        </w:rPr>
        <w:t xml:space="preserve"> </w:t>
      </w:r>
      <w:r w:rsidR="00B93ADF">
        <w:rPr>
          <w:sz w:val="28"/>
          <w:szCs w:val="28"/>
        </w:rPr>
        <w:t>along with notes in the call log</w:t>
      </w:r>
      <w:r w:rsidR="005509A7">
        <w:rPr>
          <w:sz w:val="28"/>
          <w:szCs w:val="28"/>
        </w:rPr>
        <w:t>.</w:t>
      </w:r>
      <w:r w:rsidR="00956D12">
        <w:rPr>
          <w:sz w:val="28"/>
          <w:szCs w:val="28"/>
        </w:rPr>
        <w:t xml:space="preserve"> </w:t>
      </w:r>
    </w:p>
    <w:p w14:paraId="6224AA36" w14:textId="75859692" w:rsidR="0008325D" w:rsidRDefault="009B4089" w:rsidP="0099668C">
      <w:pPr>
        <w:rPr>
          <w:sz w:val="28"/>
          <w:szCs w:val="28"/>
        </w:rPr>
      </w:pPr>
      <w:r>
        <w:rPr>
          <w:sz w:val="28"/>
          <w:szCs w:val="28"/>
        </w:rPr>
        <w:t xml:space="preserve">The way I use verbal communication effectively in my day to day role is by having </w:t>
      </w:r>
      <w:r w:rsidR="002414C0">
        <w:rPr>
          <w:sz w:val="28"/>
          <w:szCs w:val="28"/>
        </w:rPr>
        <w:t xml:space="preserve">frequent phone calls with my colleagues updating them about the service users whether it be giving positive feedback or an enquiry </w:t>
      </w:r>
      <w:r w:rsidR="00613344">
        <w:rPr>
          <w:sz w:val="28"/>
          <w:szCs w:val="28"/>
        </w:rPr>
        <w:t xml:space="preserve">about them or on their behalf. When communicating with the service user things like tone, pitch, volume, speed can </w:t>
      </w:r>
      <w:r w:rsidR="00F54226">
        <w:rPr>
          <w:sz w:val="28"/>
          <w:szCs w:val="28"/>
        </w:rPr>
        <w:t>affect</w:t>
      </w:r>
      <w:r w:rsidR="00613344">
        <w:rPr>
          <w:sz w:val="28"/>
          <w:szCs w:val="28"/>
        </w:rPr>
        <w:t xml:space="preserve"> the way the service user receives </w:t>
      </w:r>
      <w:r w:rsidR="003765F5">
        <w:rPr>
          <w:sz w:val="28"/>
          <w:szCs w:val="28"/>
        </w:rPr>
        <w:t>th</w:t>
      </w:r>
      <w:r w:rsidR="00721293">
        <w:rPr>
          <w:sz w:val="28"/>
          <w:szCs w:val="28"/>
        </w:rPr>
        <w:t xml:space="preserve">e information. </w:t>
      </w:r>
      <w:r w:rsidR="00F47F12">
        <w:rPr>
          <w:sz w:val="28"/>
          <w:szCs w:val="28"/>
        </w:rPr>
        <w:t xml:space="preserve">That’s where barriers also come in as well </w:t>
      </w:r>
      <w:r w:rsidR="00C01656">
        <w:rPr>
          <w:sz w:val="28"/>
          <w:szCs w:val="28"/>
        </w:rPr>
        <w:t xml:space="preserve">which can play a part in the way you communicate. For </w:t>
      </w:r>
      <w:r w:rsidR="00165654">
        <w:rPr>
          <w:sz w:val="28"/>
          <w:szCs w:val="28"/>
        </w:rPr>
        <w:t>example,</w:t>
      </w:r>
      <w:r w:rsidR="00C01656">
        <w:rPr>
          <w:sz w:val="28"/>
          <w:szCs w:val="28"/>
        </w:rPr>
        <w:t xml:space="preserve"> </w:t>
      </w:r>
      <w:r w:rsidR="009549FA">
        <w:rPr>
          <w:sz w:val="28"/>
          <w:szCs w:val="28"/>
        </w:rPr>
        <w:t>hearing</w:t>
      </w:r>
      <w:r w:rsidR="00062E44">
        <w:rPr>
          <w:sz w:val="28"/>
          <w:szCs w:val="28"/>
        </w:rPr>
        <w:t xml:space="preserve">; some </w:t>
      </w:r>
      <w:r w:rsidR="000666BC">
        <w:rPr>
          <w:sz w:val="28"/>
          <w:szCs w:val="28"/>
        </w:rPr>
        <w:t xml:space="preserve">of my service users have impaired hearing so therefore </w:t>
      </w:r>
      <w:r w:rsidR="00AA49C1">
        <w:rPr>
          <w:sz w:val="28"/>
          <w:szCs w:val="28"/>
        </w:rPr>
        <w:t>I</w:t>
      </w:r>
      <w:r w:rsidR="00954969">
        <w:rPr>
          <w:sz w:val="28"/>
          <w:szCs w:val="28"/>
        </w:rPr>
        <w:t xml:space="preserve"> make it </w:t>
      </w:r>
      <w:r w:rsidR="006777CA">
        <w:rPr>
          <w:sz w:val="28"/>
          <w:szCs w:val="28"/>
        </w:rPr>
        <w:t>a priority to be close enough</w:t>
      </w:r>
      <w:r w:rsidR="00B74993">
        <w:rPr>
          <w:sz w:val="28"/>
          <w:szCs w:val="28"/>
        </w:rPr>
        <w:t xml:space="preserve"> for them to lip read</w:t>
      </w:r>
      <w:r w:rsidR="00AA49C1">
        <w:rPr>
          <w:sz w:val="28"/>
          <w:szCs w:val="28"/>
        </w:rPr>
        <w:t xml:space="preserve"> </w:t>
      </w:r>
      <w:r w:rsidR="00E25308">
        <w:rPr>
          <w:sz w:val="28"/>
          <w:szCs w:val="28"/>
        </w:rPr>
        <w:t xml:space="preserve">and </w:t>
      </w:r>
      <w:r w:rsidR="00140A0F">
        <w:rPr>
          <w:sz w:val="28"/>
          <w:szCs w:val="28"/>
        </w:rPr>
        <w:t>I also</w:t>
      </w:r>
      <w:r w:rsidR="00E25308">
        <w:rPr>
          <w:sz w:val="28"/>
          <w:szCs w:val="28"/>
        </w:rPr>
        <w:t xml:space="preserve"> speak at a </w:t>
      </w:r>
      <w:r w:rsidR="00E4609E">
        <w:rPr>
          <w:sz w:val="28"/>
          <w:szCs w:val="28"/>
        </w:rPr>
        <w:t>moderate</w:t>
      </w:r>
      <w:r w:rsidR="00E25308">
        <w:rPr>
          <w:sz w:val="28"/>
          <w:szCs w:val="28"/>
        </w:rPr>
        <w:t xml:space="preserve"> </w:t>
      </w:r>
      <w:r w:rsidR="00E4609E">
        <w:rPr>
          <w:sz w:val="28"/>
          <w:szCs w:val="28"/>
        </w:rPr>
        <w:t>volume</w:t>
      </w:r>
      <w:r w:rsidR="00AA49C1">
        <w:rPr>
          <w:sz w:val="28"/>
          <w:szCs w:val="28"/>
        </w:rPr>
        <w:t xml:space="preserve"> making sure I </w:t>
      </w:r>
      <w:r w:rsidR="0025375F">
        <w:rPr>
          <w:sz w:val="28"/>
          <w:szCs w:val="28"/>
        </w:rPr>
        <w:t xml:space="preserve">annunciate </w:t>
      </w:r>
      <w:r w:rsidR="00E26DBE">
        <w:rPr>
          <w:sz w:val="28"/>
          <w:szCs w:val="28"/>
        </w:rPr>
        <w:t>my words in order for the service user to hear me clearly</w:t>
      </w:r>
      <w:r w:rsidR="00D04BCE">
        <w:rPr>
          <w:sz w:val="28"/>
          <w:szCs w:val="28"/>
        </w:rPr>
        <w:t>.</w:t>
      </w:r>
    </w:p>
    <w:p w14:paraId="20EE49F7" w14:textId="1950EAFD" w:rsidR="00A21C0B" w:rsidRDefault="00F46AE4" w:rsidP="0099668C">
      <w:pPr>
        <w:rPr>
          <w:sz w:val="28"/>
          <w:szCs w:val="28"/>
        </w:rPr>
      </w:pPr>
      <w:r>
        <w:rPr>
          <w:sz w:val="28"/>
          <w:szCs w:val="28"/>
        </w:rPr>
        <w:t xml:space="preserve">Body language </w:t>
      </w:r>
      <w:r w:rsidR="00CF3C58">
        <w:rPr>
          <w:sz w:val="28"/>
          <w:szCs w:val="28"/>
        </w:rPr>
        <w:t>can also be a way of communicat</w:t>
      </w:r>
      <w:r w:rsidR="0042615B">
        <w:rPr>
          <w:sz w:val="28"/>
          <w:szCs w:val="28"/>
        </w:rPr>
        <w:t xml:space="preserve">ion, as </w:t>
      </w:r>
      <w:r w:rsidR="007B0665">
        <w:rPr>
          <w:sz w:val="28"/>
          <w:szCs w:val="28"/>
        </w:rPr>
        <w:t xml:space="preserve">a carer </w:t>
      </w:r>
      <w:r w:rsidR="009A41C5">
        <w:rPr>
          <w:sz w:val="28"/>
          <w:szCs w:val="28"/>
        </w:rPr>
        <w:t>I always make sure my body language is positive;</w:t>
      </w:r>
      <w:r w:rsidR="00A512E5">
        <w:rPr>
          <w:sz w:val="28"/>
          <w:szCs w:val="28"/>
        </w:rPr>
        <w:t xml:space="preserve"> when entering a service user</w:t>
      </w:r>
      <w:r w:rsidR="008B794F">
        <w:rPr>
          <w:sz w:val="28"/>
          <w:szCs w:val="28"/>
        </w:rPr>
        <w:t xml:space="preserve">’s home I have a smile on my face </w:t>
      </w:r>
      <w:r w:rsidR="004B105C">
        <w:rPr>
          <w:sz w:val="28"/>
          <w:szCs w:val="28"/>
        </w:rPr>
        <w:t>and my body language is positive and inviting t</w:t>
      </w:r>
      <w:r w:rsidR="00C15174">
        <w:rPr>
          <w:sz w:val="28"/>
          <w:szCs w:val="28"/>
        </w:rPr>
        <w:t>owards them</w:t>
      </w:r>
      <w:r w:rsidR="00A53D8A">
        <w:rPr>
          <w:sz w:val="28"/>
          <w:szCs w:val="28"/>
        </w:rPr>
        <w:t xml:space="preserve"> so that they don’t feel inti</w:t>
      </w:r>
      <w:r w:rsidR="00F87D07">
        <w:rPr>
          <w:sz w:val="28"/>
          <w:szCs w:val="28"/>
        </w:rPr>
        <w:t>midated</w:t>
      </w:r>
      <w:r w:rsidR="008324BC">
        <w:rPr>
          <w:sz w:val="28"/>
          <w:szCs w:val="28"/>
        </w:rPr>
        <w:t>.</w:t>
      </w:r>
      <w:r w:rsidR="00E9454A">
        <w:rPr>
          <w:sz w:val="28"/>
          <w:szCs w:val="28"/>
        </w:rPr>
        <w:t xml:space="preserve"> </w:t>
      </w:r>
      <w:r w:rsidR="00EF6288">
        <w:rPr>
          <w:sz w:val="28"/>
          <w:szCs w:val="28"/>
        </w:rPr>
        <w:t xml:space="preserve">When </w:t>
      </w:r>
      <w:r w:rsidR="00F13BF2">
        <w:rPr>
          <w:sz w:val="28"/>
          <w:szCs w:val="28"/>
        </w:rPr>
        <w:t>standing I don’t stand with my arms cr</w:t>
      </w:r>
      <w:r w:rsidR="0002027A">
        <w:rPr>
          <w:sz w:val="28"/>
          <w:szCs w:val="28"/>
        </w:rPr>
        <w:t>ossed</w:t>
      </w:r>
      <w:r w:rsidR="00491A4B">
        <w:rPr>
          <w:sz w:val="28"/>
          <w:szCs w:val="28"/>
        </w:rPr>
        <w:t xml:space="preserve"> and</w:t>
      </w:r>
      <w:r w:rsidR="001152EF">
        <w:rPr>
          <w:sz w:val="28"/>
          <w:szCs w:val="28"/>
        </w:rPr>
        <w:t xml:space="preserve"> my hands are in </w:t>
      </w:r>
      <w:r w:rsidR="0085317F">
        <w:rPr>
          <w:sz w:val="28"/>
          <w:szCs w:val="28"/>
        </w:rPr>
        <w:t xml:space="preserve">an </w:t>
      </w:r>
      <w:r w:rsidR="003E71CA">
        <w:rPr>
          <w:sz w:val="28"/>
          <w:szCs w:val="28"/>
        </w:rPr>
        <w:t>appropriate view of the service user</w:t>
      </w:r>
      <w:r w:rsidR="00510FAB">
        <w:rPr>
          <w:sz w:val="28"/>
          <w:szCs w:val="28"/>
        </w:rPr>
        <w:t>, respecting the service user’s personal space and home.</w:t>
      </w:r>
      <w:r w:rsidR="0083001A">
        <w:rPr>
          <w:sz w:val="28"/>
          <w:szCs w:val="28"/>
        </w:rPr>
        <w:t xml:space="preserve"> When the service user is sitting </w:t>
      </w:r>
      <w:r w:rsidR="00B97C18">
        <w:rPr>
          <w:sz w:val="28"/>
          <w:szCs w:val="28"/>
        </w:rPr>
        <w:t>down,</w:t>
      </w:r>
      <w:r w:rsidR="0083001A">
        <w:rPr>
          <w:sz w:val="28"/>
          <w:szCs w:val="28"/>
        </w:rPr>
        <w:t xml:space="preserve"> </w:t>
      </w:r>
      <w:r w:rsidR="005639F3">
        <w:rPr>
          <w:sz w:val="28"/>
          <w:szCs w:val="28"/>
        </w:rPr>
        <w:t xml:space="preserve">I make it my duty when speaking </w:t>
      </w:r>
      <w:r w:rsidR="0093322B">
        <w:rPr>
          <w:sz w:val="28"/>
          <w:szCs w:val="28"/>
        </w:rPr>
        <w:t>or handing</w:t>
      </w:r>
      <w:r w:rsidR="003D22E6">
        <w:rPr>
          <w:sz w:val="28"/>
          <w:szCs w:val="28"/>
        </w:rPr>
        <w:t xml:space="preserve"> over</w:t>
      </w:r>
      <w:r w:rsidR="0093322B">
        <w:rPr>
          <w:sz w:val="28"/>
          <w:szCs w:val="28"/>
        </w:rPr>
        <w:t xml:space="preserve"> </w:t>
      </w:r>
      <w:r w:rsidR="00567CA8">
        <w:rPr>
          <w:sz w:val="28"/>
          <w:szCs w:val="28"/>
        </w:rPr>
        <w:t>items</w:t>
      </w:r>
      <w:r w:rsidR="00232EB3">
        <w:rPr>
          <w:sz w:val="28"/>
          <w:szCs w:val="28"/>
        </w:rPr>
        <w:t xml:space="preserve"> to them to </w:t>
      </w:r>
      <w:r w:rsidR="00E054AB">
        <w:rPr>
          <w:sz w:val="28"/>
          <w:szCs w:val="28"/>
        </w:rPr>
        <w:t xml:space="preserve">get down on their level </w:t>
      </w:r>
      <w:r w:rsidR="00B97C18">
        <w:rPr>
          <w:sz w:val="28"/>
          <w:szCs w:val="28"/>
        </w:rPr>
        <w:t xml:space="preserve">which adds to them not feeling intimidated in their home. For example, </w:t>
      </w:r>
      <w:r w:rsidR="0070244E">
        <w:rPr>
          <w:sz w:val="28"/>
          <w:szCs w:val="28"/>
        </w:rPr>
        <w:t xml:space="preserve">handing over </w:t>
      </w:r>
      <w:r w:rsidR="00CD7270">
        <w:rPr>
          <w:sz w:val="28"/>
          <w:szCs w:val="28"/>
        </w:rPr>
        <w:t>fluids, medication,</w:t>
      </w:r>
      <w:r w:rsidR="00C11EA8">
        <w:rPr>
          <w:sz w:val="28"/>
          <w:szCs w:val="28"/>
        </w:rPr>
        <w:t xml:space="preserve"> clothing</w:t>
      </w:r>
      <w:r w:rsidR="00FE7557">
        <w:rPr>
          <w:sz w:val="28"/>
          <w:szCs w:val="28"/>
        </w:rPr>
        <w:t xml:space="preserve"> and food.</w:t>
      </w:r>
    </w:p>
    <w:p w14:paraId="5053B498" w14:textId="7AE19390" w:rsidR="008B02AF" w:rsidRDefault="00BB07EC" w:rsidP="0099668C">
      <w:pPr>
        <w:rPr>
          <w:sz w:val="28"/>
          <w:szCs w:val="28"/>
        </w:rPr>
      </w:pPr>
      <w:r>
        <w:rPr>
          <w:sz w:val="28"/>
          <w:szCs w:val="28"/>
        </w:rPr>
        <w:t>Written commu</w:t>
      </w:r>
      <w:r w:rsidR="00502D39">
        <w:rPr>
          <w:sz w:val="28"/>
          <w:szCs w:val="28"/>
        </w:rPr>
        <w:t>nication is</w:t>
      </w:r>
      <w:r w:rsidR="006261ED">
        <w:rPr>
          <w:sz w:val="28"/>
          <w:szCs w:val="28"/>
        </w:rPr>
        <w:t xml:space="preserve"> the most important form of comm</w:t>
      </w:r>
      <w:r w:rsidR="00445E10">
        <w:rPr>
          <w:sz w:val="28"/>
          <w:szCs w:val="28"/>
        </w:rPr>
        <w:t>unication within the care sector.</w:t>
      </w:r>
      <w:r w:rsidR="00E6615F">
        <w:rPr>
          <w:sz w:val="28"/>
          <w:szCs w:val="28"/>
        </w:rPr>
        <w:t xml:space="preserve"> When writing in the call log </w:t>
      </w:r>
      <w:r w:rsidR="000A405D">
        <w:rPr>
          <w:sz w:val="28"/>
          <w:szCs w:val="28"/>
        </w:rPr>
        <w:t xml:space="preserve">which </w:t>
      </w:r>
      <w:r w:rsidR="00570408">
        <w:rPr>
          <w:sz w:val="28"/>
          <w:szCs w:val="28"/>
        </w:rPr>
        <w:t xml:space="preserve">is a book where the carers can </w:t>
      </w:r>
      <w:r w:rsidR="003C1F3C">
        <w:rPr>
          <w:sz w:val="28"/>
          <w:szCs w:val="28"/>
        </w:rPr>
        <w:t>c</w:t>
      </w:r>
      <w:r w:rsidR="006C7045">
        <w:rPr>
          <w:sz w:val="28"/>
          <w:szCs w:val="28"/>
        </w:rPr>
        <w:t>ommunicate to other colleagues</w:t>
      </w:r>
      <w:r w:rsidR="009D60B5">
        <w:rPr>
          <w:sz w:val="28"/>
          <w:szCs w:val="28"/>
        </w:rPr>
        <w:t xml:space="preserve">, will have to be as clear as possible any </w:t>
      </w:r>
      <w:r w:rsidR="009D60B5">
        <w:rPr>
          <w:sz w:val="28"/>
          <w:szCs w:val="28"/>
        </w:rPr>
        <w:lastRenderedPageBreak/>
        <w:t>misunderstandings could result in serious implications</w:t>
      </w:r>
      <w:r w:rsidR="004621D8">
        <w:rPr>
          <w:sz w:val="28"/>
          <w:szCs w:val="28"/>
        </w:rPr>
        <w:t xml:space="preserve"> that could be life-threatening. For example, medication every medication has to be 4 hours apart if a service user was given their morning medication late because of whatever reason this will have to be noted </w:t>
      </w:r>
      <w:proofErr w:type="gramStart"/>
      <w:r w:rsidR="004621D8">
        <w:rPr>
          <w:sz w:val="28"/>
          <w:szCs w:val="28"/>
        </w:rPr>
        <w:t>down;</w:t>
      </w:r>
      <w:proofErr w:type="gramEnd"/>
      <w:r w:rsidR="004621D8">
        <w:rPr>
          <w:sz w:val="28"/>
          <w:szCs w:val="28"/>
        </w:rPr>
        <w:t xml:space="preserve"> because then the lunch carer cannot then give lunchtime medication. </w:t>
      </w:r>
      <w:r w:rsidR="008E430D">
        <w:rPr>
          <w:sz w:val="28"/>
          <w:szCs w:val="28"/>
        </w:rPr>
        <w:t xml:space="preserve">In the </w:t>
      </w:r>
      <w:r w:rsidR="008158A0">
        <w:rPr>
          <w:sz w:val="28"/>
          <w:szCs w:val="28"/>
        </w:rPr>
        <w:t>log you will have to write</w:t>
      </w:r>
      <w:r w:rsidR="00F72FF2">
        <w:rPr>
          <w:sz w:val="28"/>
          <w:szCs w:val="28"/>
        </w:rPr>
        <w:t xml:space="preserve"> down</w:t>
      </w:r>
      <w:r w:rsidR="008158A0">
        <w:rPr>
          <w:sz w:val="28"/>
          <w:szCs w:val="28"/>
        </w:rPr>
        <w:t xml:space="preserve"> your duties you have carried out during </w:t>
      </w:r>
      <w:r w:rsidR="00F72FF2">
        <w:rPr>
          <w:sz w:val="28"/>
          <w:szCs w:val="28"/>
        </w:rPr>
        <w:t>the time with the service user</w:t>
      </w:r>
      <w:r w:rsidR="00034B4B">
        <w:rPr>
          <w:sz w:val="28"/>
          <w:szCs w:val="28"/>
        </w:rPr>
        <w:t>, this includes what they were able to do for them</w:t>
      </w:r>
      <w:r w:rsidR="006067E4">
        <w:rPr>
          <w:sz w:val="28"/>
          <w:szCs w:val="28"/>
        </w:rPr>
        <w:t xml:space="preserve">selves and what they needed </w:t>
      </w:r>
      <w:r w:rsidR="00520AFD">
        <w:rPr>
          <w:sz w:val="28"/>
          <w:szCs w:val="28"/>
        </w:rPr>
        <w:t>your assistance on</w:t>
      </w:r>
      <w:r w:rsidR="0039411F">
        <w:rPr>
          <w:sz w:val="28"/>
          <w:szCs w:val="28"/>
        </w:rPr>
        <w:t xml:space="preserve">; this may be preparing breakfast, </w:t>
      </w:r>
      <w:r w:rsidR="009944E0">
        <w:rPr>
          <w:sz w:val="28"/>
          <w:szCs w:val="28"/>
        </w:rPr>
        <w:t>assisting with a wash and dressing</w:t>
      </w:r>
      <w:r w:rsidR="0072450E">
        <w:rPr>
          <w:sz w:val="28"/>
          <w:szCs w:val="28"/>
        </w:rPr>
        <w:t xml:space="preserve"> or admi</w:t>
      </w:r>
      <w:r w:rsidR="00804459">
        <w:rPr>
          <w:sz w:val="28"/>
          <w:szCs w:val="28"/>
        </w:rPr>
        <w:t>ni</w:t>
      </w:r>
      <w:r w:rsidR="0072450E">
        <w:rPr>
          <w:sz w:val="28"/>
          <w:szCs w:val="28"/>
        </w:rPr>
        <w:t xml:space="preserve">strating </w:t>
      </w:r>
      <w:r w:rsidR="00804459">
        <w:rPr>
          <w:sz w:val="28"/>
          <w:szCs w:val="28"/>
        </w:rPr>
        <w:t>medication.</w:t>
      </w:r>
      <w:r w:rsidR="000C072B">
        <w:rPr>
          <w:sz w:val="28"/>
          <w:szCs w:val="28"/>
        </w:rPr>
        <w:t xml:space="preserve"> The reason</w:t>
      </w:r>
      <w:r w:rsidR="00177635">
        <w:rPr>
          <w:sz w:val="28"/>
          <w:szCs w:val="28"/>
        </w:rPr>
        <w:t xml:space="preserve">s for writing all this information down </w:t>
      </w:r>
      <w:r w:rsidR="00151211">
        <w:rPr>
          <w:sz w:val="28"/>
          <w:szCs w:val="28"/>
        </w:rPr>
        <w:t xml:space="preserve">is to be able to communicate written proof </w:t>
      </w:r>
      <w:r w:rsidR="00DA609B">
        <w:rPr>
          <w:sz w:val="28"/>
          <w:szCs w:val="28"/>
        </w:rPr>
        <w:t xml:space="preserve">what you are doing when at the service user’s home. This is then protecting the service user, yourself and other staff members. </w:t>
      </w:r>
      <w:r w:rsidR="00070B8C">
        <w:rPr>
          <w:sz w:val="28"/>
          <w:szCs w:val="28"/>
        </w:rPr>
        <w:t>Visiting officers who come to check how the service user is managing and what they are capable with will need</w:t>
      </w:r>
      <w:r w:rsidR="002B6FA1">
        <w:rPr>
          <w:sz w:val="28"/>
          <w:szCs w:val="28"/>
        </w:rPr>
        <w:t xml:space="preserve"> to</w:t>
      </w:r>
      <w:r w:rsidR="00070B8C">
        <w:rPr>
          <w:sz w:val="28"/>
          <w:szCs w:val="28"/>
        </w:rPr>
        <w:t xml:space="preserve"> </w:t>
      </w:r>
      <w:r w:rsidR="00E535E2">
        <w:rPr>
          <w:sz w:val="28"/>
          <w:szCs w:val="28"/>
        </w:rPr>
        <w:t xml:space="preserve">see </w:t>
      </w:r>
      <w:r w:rsidR="00070B8C">
        <w:rPr>
          <w:sz w:val="28"/>
          <w:szCs w:val="28"/>
        </w:rPr>
        <w:t>written evidence from the carers</w:t>
      </w:r>
      <w:r w:rsidR="00E535E2">
        <w:rPr>
          <w:sz w:val="28"/>
          <w:szCs w:val="28"/>
        </w:rPr>
        <w:t>.</w:t>
      </w:r>
    </w:p>
    <w:p w14:paraId="6B8E64F8" w14:textId="409C6B1A" w:rsidR="002324BD" w:rsidRDefault="002324BD" w:rsidP="0099668C">
      <w:pPr>
        <w:rPr>
          <w:sz w:val="28"/>
          <w:szCs w:val="28"/>
        </w:rPr>
      </w:pPr>
      <w:r>
        <w:rPr>
          <w:sz w:val="28"/>
          <w:szCs w:val="28"/>
        </w:rPr>
        <w:t xml:space="preserve">There also other ways of communicating when caring that I </w:t>
      </w:r>
      <w:r w:rsidR="00172CCE">
        <w:rPr>
          <w:sz w:val="28"/>
          <w:szCs w:val="28"/>
        </w:rPr>
        <w:t>did not</w:t>
      </w:r>
      <w:r>
        <w:rPr>
          <w:sz w:val="28"/>
          <w:szCs w:val="28"/>
        </w:rPr>
        <w:t xml:space="preserve"> touch on</w:t>
      </w:r>
    </w:p>
    <w:p w14:paraId="129A468C" w14:textId="32DF063A" w:rsidR="002324BD" w:rsidRDefault="002324BD" w:rsidP="002324BD">
      <w:pPr>
        <w:pStyle w:val="ListParagraph"/>
        <w:numPr>
          <w:ilvl w:val="0"/>
          <w:numId w:val="5"/>
        </w:numPr>
        <w:rPr>
          <w:sz w:val="28"/>
          <w:szCs w:val="28"/>
        </w:rPr>
      </w:pPr>
      <w:r>
        <w:rPr>
          <w:sz w:val="28"/>
          <w:szCs w:val="28"/>
        </w:rPr>
        <w:t>Sign language</w:t>
      </w:r>
    </w:p>
    <w:p w14:paraId="30FEAAD3" w14:textId="4C6267E6" w:rsidR="002324BD" w:rsidRDefault="002324BD" w:rsidP="002324BD">
      <w:pPr>
        <w:pStyle w:val="ListParagraph"/>
        <w:numPr>
          <w:ilvl w:val="0"/>
          <w:numId w:val="5"/>
        </w:numPr>
        <w:rPr>
          <w:sz w:val="28"/>
          <w:szCs w:val="28"/>
        </w:rPr>
      </w:pPr>
      <w:r>
        <w:rPr>
          <w:sz w:val="28"/>
          <w:szCs w:val="28"/>
        </w:rPr>
        <w:t>Makaton</w:t>
      </w:r>
    </w:p>
    <w:p w14:paraId="72E836F5" w14:textId="13292153" w:rsidR="002324BD" w:rsidRDefault="002324BD" w:rsidP="002324BD">
      <w:pPr>
        <w:pStyle w:val="ListParagraph"/>
        <w:numPr>
          <w:ilvl w:val="0"/>
          <w:numId w:val="5"/>
        </w:numPr>
        <w:rPr>
          <w:sz w:val="28"/>
          <w:szCs w:val="28"/>
        </w:rPr>
      </w:pPr>
      <w:r>
        <w:rPr>
          <w:sz w:val="28"/>
          <w:szCs w:val="28"/>
        </w:rPr>
        <w:t xml:space="preserve">Braille </w:t>
      </w:r>
    </w:p>
    <w:p w14:paraId="7BBDF842" w14:textId="2FDF46CD" w:rsidR="00056CC4" w:rsidRDefault="002324BD" w:rsidP="002324BD">
      <w:pPr>
        <w:pStyle w:val="ListParagraph"/>
        <w:numPr>
          <w:ilvl w:val="0"/>
          <w:numId w:val="5"/>
        </w:numPr>
        <w:rPr>
          <w:sz w:val="28"/>
          <w:szCs w:val="28"/>
        </w:rPr>
      </w:pPr>
      <w:r>
        <w:rPr>
          <w:sz w:val="28"/>
          <w:szCs w:val="28"/>
        </w:rPr>
        <w:t xml:space="preserve">Gestures </w:t>
      </w:r>
    </w:p>
    <w:p w14:paraId="691D9914" w14:textId="5DC40009" w:rsidR="00056CC4" w:rsidRDefault="002324BD" w:rsidP="002324BD">
      <w:pPr>
        <w:rPr>
          <w:sz w:val="28"/>
          <w:szCs w:val="28"/>
        </w:rPr>
      </w:pPr>
      <w:r>
        <w:rPr>
          <w:sz w:val="28"/>
          <w:szCs w:val="28"/>
        </w:rPr>
        <w:t xml:space="preserve"> </w:t>
      </w:r>
    </w:p>
    <w:p w14:paraId="434253C7" w14:textId="3FA75EC5" w:rsidR="002324BD" w:rsidRDefault="002324BD" w:rsidP="00AC2971">
      <w:pPr>
        <w:rPr>
          <w:sz w:val="28"/>
          <w:szCs w:val="28"/>
        </w:rPr>
      </w:pPr>
      <w:r w:rsidRPr="00AC2971">
        <w:rPr>
          <w:sz w:val="28"/>
          <w:szCs w:val="28"/>
        </w:rPr>
        <w:t xml:space="preserve">Here are some barriers </w:t>
      </w:r>
      <w:r w:rsidR="00AC2971" w:rsidRPr="00AC2971">
        <w:rPr>
          <w:sz w:val="28"/>
          <w:szCs w:val="28"/>
        </w:rPr>
        <w:t>that can affect the way you communicate</w:t>
      </w:r>
    </w:p>
    <w:p w14:paraId="12EB723A" w14:textId="72613ECB" w:rsidR="00AC2971" w:rsidRDefault="00AC2971" w:rsidP="00AC2971">
      <w:pPr>
        <w:pStyle w:val="ListParagraph"/>
        <w:numPr>
          <w:ilvl w:val="0"/>
          <w:numId w:val="6"/>
        </w:numPr>
        <w:rPr>
          <w:sz w:val="28"/>
          <w:szCs w:val="28"/>
        </w:rPr>
      </w:pPr>
      <w:r>
        <w:rPr>
          <w:sz w:val="28"/>
          <w:szCs w:val="28"/>
        </w:rPr>
        <w:t>Speakers of another language</w:t>
      </w:r>
    </w:p>
    <w:p w14:paraId="17B2F4F3" w14:textId="3CA5CACC" w:rsidR="00AC2971" w:rsidRDefault="00AC2971" w:rsidP="00AC2971">
      <w:pPr>
        <w:pStyle w:val="ListParagraph"/>
        <w:numPr>
          <w:ilvl w:val="0"/>
          <w:numId w:val="6"/>
        </w:numPr>
        <w:rPr>
          <w:sz w:val="28"/>
          <w:szCs w:val="28"/>
        </w:rPr>
      </w:pPr>
      <w:r>
        <w:rPr>
          <w:sz w:val="28"/>
          <w:szCs w:val="28"/>
        </w:rPr>
        <w:t xml:space="preserve">Blind or visual impairment </w:t>
      </w:r>
    </w:p>
    <w:p w14:paraId="3F61D7B0" w14:textId="30E7B1FC" w:rsidR="00AC2971" w:rsidRDefault="00172CCE" w:rsidP="00AC2971">
      <w:pPr>
        <w:pStyle w:val="ListParagraph"/>
        <w:numPr>
          <w:ilvl w:val="0"/>
          <w:numId w:val="6"/>
        </w:numPr>
        <w:rPr>
          <w:sz w:val="28"/>
          <w:szCs w:val="28"/>
        </w:rPr>
      </w:pPr>
      <w:r>
        <w:rPr>
          <w:sz w:val="28"/>
          <w:szCs w:val="28"/>
        </w:rPr>
        <w:t xml:space="preserve">Learning difficulties </w:t>
      </w:r>
    </w:p>
    <w:p w14:paraId="43A3DC13" w14:textId="144D5B74" w:rsidR="00190B1E" w:rsidRDefault="00190B1E" w:rsidP="00AC2971">
      <w:pPr>
        <w:pStyle w:val="ListParagraph"/>
        <w:numPr>
          <w:ilvl w:val="0"/>
          <w:numId w:val="6"/>
        </w:numPr>
        <w:rPr>
          <w:sz w:val="28"/>
          <w:szCs w:val="28"/>
        </w:rPr>
      </w:pPr>
      <w:r>
        <w:rPr>
          <w:sz w:val="28"/>
          <w:szCs w:val="28"/>
        </w:rPr>
        <w:t>Mental capacity</w:t>
      </w:r>
    </w:p>
    <w:p w14:paraId="60C73E70" w14:textId="23F558F5" w:rsidR="00190B1E" w:rsidRDefault="00190B1E" w:rsidP="00AC2971">
      <w:pPr>
        <w:pStyle w:val="ListParagraph"/>
        <w:numPr>
          <w:ilvl w:val="0"/>
          <w:numId w:val="6"/>
        </w:numPr>
        <w:rPr>
          <w:sz w:val="28"/>
          <w:szCs w:val="28"/>
        </w:rPr>
      </w:pPr>
      <w:r>
        <w:rPr>
          <w:sz w:val="28"/>
          <w:szCs w:val="28"/>
        </w:rPr>
        <w:t xml:space="preserve">Lack of verbal communication </w:t>
      </w:r>
    </w:p>
    <w:p w14:paraId="16626B2D" w14:textId="4C169B56" w:rsidR="00190B1E" w:rsidRDefault="00190B1E" w:rsidP="00AC2971">
      <w:pPr>
        <w:pStyle w:val="ListParagraph"/>
        <w:numPr>
          <w:ilvl w:val="0"/>
          <w:numId w:val="6"/>
        </w:numPr>
        <w:rPr>
          <w:sz w:val="28"/>
          <w:szCs w:val="28"/>
        </w:rPr>
      </w:pPr>
      <w:r>
        <w:rPr>
          <w:sz w:val="28"/>
          <w:szCs w:val="28"/>
        </w:rPr>
        <w:t xml:space="preserve">Other family members </w:t>
      </w:r>
    </w:p>
    <w:p w14:paraId="1A520989" w14:textId="60DFF766" w:rsidR="00190B1E" w:rsidRDefault="00190B1E" w:rsidP="00190B1E">
      <w:pPr>
        <w:rPr>
          <w:sz w:val="28"/>
          <w:szCs w:val="28"/>
        </w:rPr>
      </w:pPr>
      <w:r>
        <w:rPr>
          <w:sz w:val="28"/>
          <w:szCs w:val="28"/>
        </w:rPr>
        <w:t xml:space="preserve">Healthcare practitioners are required to </w:t>
      </w:r>
      <w:r w:rsidR="00653AA8">
        <w:rPr>
          <w:sz w:val="28"/>
          <w:szCs w:val="28"/>
        </w:rPr>
        <w:t>adapt communication to different audiences reflecting individual needs of others. Having prior information about the service user beforehand can make it an easier transition when communicating with them.</w:t>
      </w:r>
    </w:p>
    <w:p w14:paraId="628593D2" w14:textId="4E085064" w:rsidR="006E5D5E" w:rsidRDefault="006E5D5E" w:rsidP="00190B1E">
      <w:pPr>
        <w:rPr>
          <w:sz w:val="28"/>
          <w:szCs w:val="28"/>
        </w:rPr>
      </w:pPr>
      <w:r>
        <w:rPr>
          <w:sz w:val="28"/>
          <w:szCs w:val="28"/>
        </w:rPr>
        <w:t>Service users who speak a different language can be hard and difficult at times, especially when it comes to trying to communicate to them what you came to do and what they would like you to do.</w:t>
      </w:r>
      <w:r w:rsidR="00100B67">
        <w:rPr>
          <w:sz w:val="28"/>
          <w:szCs w:val="28"/>
        </w:rPr>
        <w:t xml:space="preserve"> Hand gestures can be very useful when </w:t>
      </w:r>
      <w:r w:rsidR="00100B67">
        <w:rPr>
          <w:sz w:val="28"/>
          <w:szCs w:val="28"/>
        </w:rPr>
        <w:lastRenderedPageBreak/>
        <w:t>communicating with a service user who does not speak English.</w:t>
      </w:r>
      <w:r>
        <w:rPr>
          <w:sz w:val="28"/>
          <w:szCs w:val="28"/>
        </w:rPr>
        <w:t xml:space="preserve"> If the service user lives with family </w:t>
      </w:r>
      <w:r w:rsidR="00100B67">
        <w:rPr>
          <w:sz w:val="28"/>
          <w:szCs w:val="28"/>
        </w:rPr>
        <w:t>members,</w:t>
      </w:r>
      <w:r>
        <w:rPr>
          <w:sz w:val="28"/>
          <w:szCs w:val="28"/>
        </w:rPr>
        <w:t xml:space="preserve"> </w:t>
      </w:r>
      <w:r w:rsidR="00100B67">
        <w:rPr>
          <w:sz w:val="28"/>
          <w:szCs w:val="28"/>
        </w:rPr>
        <w:t xml:space="preserve">they can also help with communicating. </w:t>
      </w:r>
      <w:r w:rsidR="003D4CD4">
        <w:rPr>
          <w:sz w:val="28"/>
          <w:szCs w:val="28"/>
        </w:rPr>
        <w:t>I have</w:t>
      </w:r>
      <w:r w:rsidR="00100B67">
        <w:rPr>
          <w:sz w:val="28"/>
          <w:szCs w:val="28"/>
        </w:rPr>
        <w:t xml:space="preserve"> personally been at a service user’s home where both the service user and I communicated through a family member.</w:t>
      </w:r>
    </w:p>
    <w:p w14:paraId="3000F7ED" w14:textId="315FC79A" w:rsidR="003D4CD4" w:rsidRDefault="0043135E" w:rsidP="00190B1E">
      <w:pPr>
        <w:rPr>
          <w:sz w:val="28"/>
          <w:szCs w:val="28"/>
        </w:rPr>
      </w:pPr>
      <w:r>
        <w:rPr>
          <w:sz w:val="28"/>
          <w:szCs w:val="28"/>
        </w:rPr>
        <w:t>As a carer if th</w:t>
      </w:r>
      <w:r w:rsidR="00CB3B03">
        <w:rPr>
          <w:sz w:val="28"/>
          <w:szCs w:val="28"/>
        </w:rPr>
        <w:t>e service user has visual impairment you will have to make it your duty to always verbally let them know what you are doing and where your going in the house, which gives them a sense of safety.</w:t>
      </w:r>
    </w:p>
    <w:p w14:paraId="42791A97" w14:textId="46633CA4" w:rsidR="006543D6" w:rsidRDefault="00701191" w:rsidP="00190B1E">
      <w:pPr>
        <w:rPr>
          <w:sz w:val="28"/>
          <w:szCs w:val="28"/>
        </w:rPr>
      </w:pPr>
      <w:r>
        <w:rPr>
          <w:sz w:val="28"/>
          <w:szCs w:val="28"/>
        </w:rPr>
        <w:t xml:space="preserve">Some service users will not have the mental compacity to make decisions for themselves. </w:t>
      </w:r>
    </w:p>
    <w:p w14:paraId="681A32D2" w14:textId="11FC3275" w:rsidR="00701191" w:rsidRDefault="00701191" w:rsidP="00701191">
      <w:pPr>
        <w:pStyle w:val="ListParagraph"/>
        <w:numPr>
          <w:ilvl w:val="0"/>
          <w:numId w:val="7"/>
        </w:numPr>
        <w:rPr>
          <w:sz w:val="28"/>
          <w:szCs w:val="28"/>
        </w:rPr>
      </w:pPr>
      <w:r>
        <w:rPr>
          <w:sz w:val="28"/>
          <w:szCs w:val="28"/>
        </w:rPr>
        <w:t xml:space="preserve">Dementia </w:t>
      </w:r>
    </w:p>
    <w:p w14:paraId="13286EAD" w14:textId="00D39424" w:rsidR="00701191" w:rsidRDefault="00701191" w:rsidP="00701191">
      <w:pPr>
        <w:pStyle w:val="ListParagraph"/>
        <w:numPr>
          <w:ilvl w:val="0"/>
          <w:numId w:val="7"/>
        </w:numPr>
        <w:rPr>
          <w:sz w:val="28"/>
          <w:szCs w:val="28"/>
        </w:rPr>
      </w:pPr>
      <w:r>
        <w:rPr>
          <w:sz w:val="28"/>
          <w:szCs w:val="28"/>
        </w:rPr>
        <w:t xml:space="preserve">Alzheimer’s </w:t>
      </w:r>
    </w:p>
    <w:p w14:paraId="4FE6CED7" w14:textId="7DC29A6A" w:rsidR="00FB2CAF" w:rsidRDefault="00FB2CAF" w:rsidP="00FB2CAF">
      <w:pPr>
        <w:rPr>
          <w:sz w:val="28"/>
          <w:szCs w:val="28"/>
        </w:rPr>
      </w:pPr>
      <w:r>
        <w:rPr>
          <w:sz w:val="28"/>
          <w:szCs w:val="28"/>
        </w:rPr>
        <w:t xml:space="preserve">Both dementia and Alzheimer’s can be the reason for that. When communicating with a service user who has dementia you may find that you are repeating </w:t>
      </w:r>
      <w:r w:rsidR="00C10F87">
        <w:rPr>
          <w:sz w:val="28"/>
          <w:szCs w:val="28"/>
        </w:rPr>
        <w:t>things quite a lot.</w:t>
      </w:r>
      <w:r w:rsidR="00F36132">
        <w:rPr>
          <w:sz w:val="28"/>
          <w:szCs w:val="28"/>
        </w:rPr>
        <w:t xml:space="preserve"> Patience is a key thing when caring for service users who have dementia or Alzheimer’s</w:t>
      </w:r>
      <w:r w:rsidR="00B81503">
        <w:rPr>
          <w:sz w:val="28"/>
          <w:szCs w:val="28"/>
        </w:rPr>
        <w:t>. Some service users can get frustrated and difficult, having patience and a calm voice can make them feel at ease.</w:t>
      </w:r>
    </w:p>
    <w:p w14:paraId="2DAAE2B9" w14:textId="5EA6D310" w:rsidR="00B81503" w:rsidRDefault="00B81503" w:rsidP="00FB2CAF">
      <w:pPr>
        <w:rPr>
          <w:sz w:val="28"/>
          <w:szCs w:val="28"/>
        </w:rPr>
      </w:pPr>
      <w:r>
        <w:rPr>
          <w:sz w:val="28"/>
          <w:szCs w:val="28"/>
        </w:rPr>
        <w:t xml:space="preserve">Lack of communication. Service users may not have the compacity to communicate at all. This could be because they have had a stroke which can cause them not being able to </w:t>
      </w:r>
      <w:r w:rsidR="001905B0">
        <w:rPr>
          <w:sz w:val="28"/>
          <w:szCs w:val="28"/>
        </w:rPr>
        <w:t xml:space="preserve">say long sentences or say certain words. Communicating to them letting the service user know that its okay to take their time or even as carer to try help piece words together to figure out what they are trying to say </w:t>
      </w:r>
      <w:r w:rsidR="00210CE9">
        <w:rPr>
          <w:sz w:val="28"/>
          <w:szCs w:val="28"/>
        </w:rPr>
        <w:t>is a big help.</w:t>
      </w:r>
    </w:p>
    <w:p w14:paraId="40FC0692" w14:textId="51D89BD6" w:rsidR="00210CE9" w:rsidRDefault="00210CE9" w:rsidP="00FB2CAF">
      <w:pPr>
        <w:rPr>
          <w:sz w:val="28"/>
          <w:szCs w:val="28"/>
        </w:rPr>
      </w:pPr>
      <w:r>
        <w:rPr>
          <w:sz w:val="28"/>
          <w:szCs w:val="28"/>
        </w:rPr>
        <w:t xml:space="preserve"> Family members can be a massive help but also a barrier.</w:t>
      </w:r>
      <w:r w:rsidR="00F50D53">
        <w:rPr>
          <w:sz w:val="28"/>
          <w:szCs w:val="28"/>
        </w:rPr>
        <w:t xml:space="preserve"> Although a lot of the time family members do tend to help assist the carer when needed</w:t>
      </w:r>
      <w:r w:rsidR="00AA362B">
        <w:rPr>
          <w:sz w:val="28"/>
          <w:szCs w:val="28"/>
        </w:rPr>
        <w:t xml:space="preserve"> sometimes, </w:t>
      </w:r>
      <w:r w:rsidR="00F50D53">
        <w:rPr>
          <w:sz w:val="28"/>
          <w:szCs w:val="28"/>
        </w:rPr>
        <w:t>too much of their involvement is not always good. I have come across service user</w:t>
      </w:r>
      <w:r w:rsidR="00AA362B">
        <w:rPr>
          <w:sz w:val="28"/>
          <w:szCs w:val="28"/>
        </w:rPr>
        <w:t xml:space="preserve">s who does not always get a choice on what goes on in their lives. As a carer if you witness something like that happening you will have to report it </w:t>
      </w:r>
      <w:r w:rsidR="006E3C67">
        <w:rPr>
          <w:sz w:val="28"/>
          <w:szCs w:val="28"/>
        </w:rPr>
        <w:t>especially if</w:t>
      </w:r>
      <w:r w:rsidR="00AA362B">
        <w:rPr>
          <w:sz w:val="28"/>
          <w:szCs w:val="28"/>
        </w:rPr>
        <w:t xml:space="preserve"> the service user has the capacity to make their own decisions.</w:t>
      </w:r>
    </w:p>
    <w:p w14:paraId="7DDF46F1" w14:textId="164F59EA" w:rsidR="00F7287C" w:rsidRDefault="00F7287C" w:rsidP="00FB2CAF">
      <w:pPr>
        <w:rPr>
          <w:sz w:val="28"/>
          <w:szCs w:val="28"/>
        </w:rPr>
      </w:pPr>
    </w:p>
    <w:p w14:paraId="7D392EFC" w14:textId="6E82BC1E" w:rsidR="00F7287C" w:rsidRDefault="00F7287C" w:rsidP="00FB2CAF">
      <w:pPr>
        <w:rPr>
          <w:sz w:val="28"/>
          <w:szCs w:val="28"/>
        </w:rPr>
      </w:pPr>
      <w:r>
        <w:rPr>
          <w:sz w:val="28"/>
          <w:szCs w:val="28"/>
        </w:rPr>
        <w:t>Teamwork is very important when working alongside another carer.</w:t>
      </w:r>
      <w:r w:rsidR="00C545E0">
        <w:rPr>
          <w:sz w:val="28"/>
          <w:szCs w:val="28"/>
        </w:rPr>
        <w:t xml:space="preserve"> </w:t>
      </w:r>
      <w:r w:rsidR="003A2752">
        <w:rPr>
          <w:sz w:val="28"/>
          <w:szCs w:val="28"/>
        </w:rPr>
        <w:t>Must</w:t>
      </w:r>
      <w:r w:rsidR="00C545E0">
        <w:rPr>
          <w:sz w:val="28"/>
          <w:szCs w:val="28"/>
        </w:rPr>
        <w:t xml:space="preserve"> be able to communicate and understand one another.</w:t>
      </w:r>
      <w:r w:rsidR="006120D0">
        <w:rPr>
          <w:sz w:val="28"/>
          <w:szCs w:val="28"/>
        </w:rPr>
        <w:t xml:space="preserve"> Effective teamwork is now universally seen as a vital method for </w:t>
      </w:r>
      <w:r w:rsidR="004147F5">
        <w:rPr>
          <w:sz w:val="28"/>
          <w:szCs w:val="28"/>
        </w:rPr>
        <w:t>constructing a</w:t>
      </w:r>
      <w:r w:rsidR="006120D0">
        <w:rPr>
          <w:sz w:val="28"/>
          <w:szCs w:val="28"/>
        </w:rPr>
        <w:t xml:space="preserve"> more </w:t>
      </w:r>
      <w:r w:rsidR="004147F5">
        <w:rPr>
          <w:sz w:val="28"/>
          <w:szCs w:val="28"/>
        </w:rPr>
        <w:t>effective and patient-centred health</w:t>
      </w:r>
      <w:r w:rsidR="00713F36">
        <w:rPr>
          <w:sz w:val="28"/>
          <w:szCs w:val="28"/>
        </w:rPr>
        <w:t xml:space="preserve"> care delivery system. My researches have </w:t>
      </w:r>
      <w:r w:rsidR="00153953">
        <w:rPr>
          <w:sz w:val="28"/>
          <w:szCs w:val="28"/>
        </w:rPr>
        <w:t>stated</w:t>
      </w:r>
      <w:r w:rsidR="00713F36">
        <w:rPr>
          <w:sz w:val="28"/>
          <w:szCs w:val="28"/>
        </w:rPr>
        <w:t xml:space="preserve"> that</w:t>
      </w:r>
      <w:r w:rsidR="00153953">
        <w:rPr>
          <w:sz w:val="28"/>
          <w:szCs w:val="28"/>
        </w:rPr>
        <w:t xml:space="preserve"> when delivering health care when working in a team effectively can </w:t>
      </w:r>
      <w:r w:rsidR="00153953">
        <w:rPr>
          <w:sz w:val="28"/>
          <w:szCs w:val="28"/>
        </w:rPr>
        <w:lastRenderedPageBreak/>
        <w:t xml:space="preserve">automatically and positively affect a patient safety and outcome. To be able to have effective teamwork </w:t>
      </w:r>
      <w:r w:rsidR="006052E9">
        <w:rPr>
          <w:sz w:val="28"/>
          <w:szCs w:val="28"/>
        </w:rPr>
        <w:t xml:space="preserve">when working alongside another carer does include the service user as well, the reason for this is because the service user will have to be cooperative and be willing to work with you. As </w:t>
      </w:r>
      <w:r w:rsidR="008E2FA9">
        <w:rPr>
          <w:sz w:val="28"/>
          <w:szCs w:val="28"/>
        </w:rPr>
        <w:t>a carer you will experience the ups and downs of caring for a service user. Some service users will be cooperative and some won’t that’s where your skills and train</w:t>
      </w:r>
      <w:r w:rsidR="004520CA">
        <w:rPr>
          <w:sz w:val="28"/>
          <w:szCs w:val="28"/>
        </w:rPr>
        <w:t>ing come in hand</w:t>
      </w:r>
      <w:r w:rsidR="00282D3A">
        <w:rPr>
          <w:sz w:val="28"/>
          <w:szCs w:val="28"/>
        </w:rPr>
        <w:t>; if a service user is not willing to work together with you it is your job to let them know it is very much in their best interest to do so.</w:t>
      </w:r>
    </w:p>
    <w:p w14:paraId="2877C316" w14:textId="1583E3F5" w:rsidR="00F223C5" w:rsidRDefault="00F223C5" w:rsidP="00FB2CAF">
      <w:pPr>
        <w:rPr>
          <w:sz w:val="28"/>
          <w:szCs w:val="28"/>
        </w:rPr>
      </w:pPr>
    </w:p>
    <w:p w14:paraId="7FCCF3FC" w14:textId="77777777" w:rsidR="00F223C5" w:rsidRPr="00FB2CAF" w:rsidRDefault="00F223C5" w:rsidP="00FB2CAF">
      <w:pPr>
        <w:rPr>
          <w:sz w:val="28"/>
          <w:szCs w:val="28"/>
        </w:rPr>
      </w:pPr>
    </w:p>
    <w:p w14:paraId="1BD3463E" w14:textId="77777777" w:rsidR="003D4CD4" w:rsidRDefault="003D4CD4" w:rsidP="00190B1E">
      <w:pPr>
        <w:rPr>
          <w:sz w:val="28"/>
          <w:szCs w:val="28"/>
        </w:rPr>
      </w:pPr>
    </w:p>
    <w:p w14:paraId="3120A048" w14:textId="7525CC76" w:rsidR="00100B67" w:rsidRDefault="00F223C5" w:rsidP="00190B1E">
      <w:pPr>
        <w:rPr>
          <w:sz w:val="28"/>
          <w:szCs w:val="28"/>
        </w:rPr>
      </w:pPr>
      <w:r w:rsidRPr="00F223C5">
        <w:rPr>
          <w:sz w:val="28"/>
          <w:szCs w:val="28"/>
        </w:rPr>
        <w:t>The need for effective teams is increasing due to increasing co-morbidities and increasing complexity of specialization of care. Time has gone when a doctor or a dentist or any other health practitioner in whatsoever health organization would be able to solely deliver a quality care that satisfies his or her patients. The evolution in health care and a global demand for quality patient care necessitate a parallel health care professional development with a great focus on patient centred teamwork approach. This can only be achieved by placing the patient in the centre of care and through sharing a wide based culture of values and principles. This will help forming and developing an effective team able to deliver exceptional care to the patients. Aiming towards this goal, motivation of team members should be backed by strategies and practical skills in order to achieve goals and overcome challenges. This article highlights values and principles of working as a team and principles and provides team players with a practical approach to deliver quality patient care.</w:t>
      </w:r>
    </w:p>
    <w:p w14:paraId="4621B5F1" w14:textId="164DA7C2" w:rsidR="00947B71" w:rsidRDefault="00947B71" w:rsidP="00190B1E">
      <w:pPr>
        <w:rPr>
          <w:sz w:val="28"/>
          <w:szCs w:val="28"/>
        </w:rPr>
      </w:pPr>
    </w:p>
    <w:p w14:paraId="3C2982B6" w14:textId="0AB50A66" w:rsidR="00947B71" w:rsidRDefault="00947B71" w:rsidP="00190B1E">
      <w:pPr>
        <w:rPr>
          <w:sz w:val="28"/>
          <w:szCs w:val="28"/>
        </w:rPr>
      </w:pPr>
      <w:r w:rsidRPr="00947B71">
        <w:rPr>
          <w:sz w:val="28"/>
          <w:szCs w:val="28"/>
        </w:rPr>
        <w:t>The ambition of delivering quality patient care is subject to high performance through patient focused teams. However, we need to close a gap between traditional practices and the new attitudes required from an effective team to achieve such a great ambition. Therefore, health care organizations should aim at providing exceptional patient care by adopting wide team based culture in which certain values and principles are shared and transparently communicated among team members including patients who should be placed in the heart of the care.</w:t>
      </w:r>
    </w:p>
    <w:p w14:paraId="5E5C92FD" w14:textId="1BF8EDB0" w:rsidR="00947B71" w:rsidRDefault="00947B71" w:rsidP="00190B1E">
      <w:pPr>
        <w:rPr>
          <w:sz w:val="28"/>
          <w:szCs w:val="28"/>
        </w:rPr>
      </w:pPr>
      <w:r w:rsidRPr="00947B71">
        <w:rPr>
          <w:sz w:val="28"/>
          <w:szCs w:val="28"/>
        </w:rPr>
        <w:lastRenderedPageBreak/>
        <w:t xml:space="preserve">Mitchell P, </w:t>
      </w:r>
      <w:proofErr w:type="spellStart"/>
      <w:r w:rsidRPr="00947B71">
        <w:rPr>
          <w:sz w:val="28"/>
          <w:szCs w:val="28"/>
        </w:rPr>
        <w:t>Wynia</w:t>
      </w:r>
      <w:proofErr w:type="spellEnd"/>
      <w:r w:rsidRPr="00947B71">
        <w:rPr>
          <w:sz w:val="28"/>
          <w:szCs w:val="28"/>
        </w:rPr>
        <w:t xml:space="preserve"> M, Golden R, McNellis B, Okun S, Webb CE, et al. Core Principles and Values of Effective Team-Based Health Care Discussion Paper. Washington, DC: Institute of Medicine; 2012.</w:t>
      </w:r>
    </w:p>
    <w:p w14:paraId="37C3424B" w14:textId="77777777" w:rsidR="00947B71" w:rsidRPr="00190B1E" w:rsidRDefault="00947B71" w:rsidP="00190B1E">
      <w:pPr>
        <w:rPr>
          <w:sz w:val="28"/>
          <w:szCs w:val="28"/>
        </w:rPr>
      </w:pPr>
    </w:p>
    <w:p w14:paraId="4D6D222E" w14:textId="6C6EE980" w:rsidR="00190B1E" w:rsidRDefault="00947B71" w:rsidP="00190B1E">
      <w:pPr>
        <w:rPr>
          <w:sz w:val="28"/>
          <w:szCs w:val="28"/>
        </w:rPr>
      </w:pPr>
      <w:r w:rsidRPr="00947B71">
        <w:rPr>
          <w:sz w:val="28"/>
          <w:szCs w:val="28"/>
        </w:rPr>
        <w:t xml:space="preserve">World Health Organization. Being an effective team player Available from: URL: </w:t>
      </w:r>
      <w:hyperlink r:id="rId5" w:history="1">
        <w:r w:rsidR="00F11D8B" w:rsidRPr="00B323DE">
          <w:rPr>
            <w:rStyle w:val="Hyperlink"/>
            <w:sz w:val="28"/>
            <w:szCs w:val="28"/>
          </w:rPr>
          <w:t>http://www.who.int/patientsafety/education/curriculum/who_mc_topic-4.pdf Accessed 2Decemeber 2014</w:t>
        </w:r>
      </w:hyperlink>
      <w:r w:rsidRPr="00947B71">
        <w:rPr>
          <w:sz w:val="28"/>
          <w:szCs w:val="28"/>
        </w:rPr>
        <w:t>.</w:t>
      </w:r>
    </w:p>
    <w:p w14:paraId="7600BC06" w14:textId="38969018" w:rsidR="00F11D8B" w:rsidRDefault="00F11D8B" w:rsidP="00190B1E">
      <w:pPr>
        <w:rPr>
          <w:sz w:val="28"/>
          <w:szCs w:val="28"/>
        </w:rPr>
      </w:pPr>
      <w:r>
        <w:rPr>
          <w:sz w:val="28"/>
          <w:szCs w:val="28"/>
        </w:rPr>
        <w:t>Research from different sources:</w:t>
      </w:r>
    </w:p>
    <w:p w14:paraId="0FAD8429" w14:textId="77777777" w:rsidR="00F11D8B" w:rsidRPr="00190B1E" w:rsidRDefault="00F11D8B" w:rsidP="00190B1E">
      <w:pPr>
        <w:rPr>
          <w:sz w:val="28"/>
          <w:szCs w:val="28"/>
        </w:rPr>
      </w:pPr>
    </w:p>
    <w:p w14:paraId="25BB4E09" w14:textId="1DAD6EE3" w:rsidR="00190B1E" w:rsidRDefault="00190B1E" w:rsidP="00190B1E">
      <w:pPr>
        <w:pStyle w:val="ListParagraph"/>
        <w:rPr>
          <w:sz w:val="28"/>
          <w:szCs w:val="28"/>
        </w:rPr>
      </w:pPr>
    </w:p>
    <w:p w14:paraId="64CFB1DC" w14:textId="77777777" w:rsidR="00F11D8B" w:rsidRPr="00F11D8B" w:rsidRDefault="00F11D8B" w:rsidP="00F11D8B">
      <w:pPr>
        <w:pStyle w:val="ListParagraph"/>
        <w:rPr>
          <w:sz w:val="28"/>
          <w:szCs w:val="28"/>
        </w:rPr>
      </w:pPr>
      <w:r w:rsidRPr="00F11D8B">
        <w:rPr>
          <w:sz w:val="28"/>
          <w:szCs w:val="28"/>
        </w:rPr>
        <w:t>Listening</w:t>
      </w:r>
    </w:p>
    <w:p w14:paraId="2183B61C" w14:textId="262FF1CD" w:rsidR="00190B1E" w:rsidRDefault="00F11D8B" w:rsidP="00F11D8B">
      <w:pPr>
        <w:pStyle w:val="ListParagraph"/>
        <w:rPr>
          <w:sz w:val="28"/>
          <w:szCs w:val="28"/>
        </w:rPr>
      </w:pPr>
      <w:r w:rsidRPr="00F11D8B">
        <w:rPr>
          <w:sz w:val="28"/>
          <w:szCs w:val="28"/>
        </w:rPr>
        <w:t xml:space="preserve">The most important </w:t>
      </w:r>
      <w:r w:rsidRPr="00F11D8B">
        <w:rPr>
          <w:sz w:val="28"/>
          <w:szCs w:val="28"/>
        </w:rPr>
        <w:t>teamwork</w:t>
      </w:r>
      <w:r w:rsidRPr="00F11D8B">
        <w:rPr>
          <w:sz w:val="28"/>
          <w:szCs w:val="28"/>
        </w:rPr>
        <w:t xml:space="preserve"> tactic you can use is to listen. The </w:t>
      </w:r>
      <w:r w:rsidRPr="00F11D8B">
        <w:rPr>
          <w:sz w:val="28"/>
          <w:szCs w:val="28"/>
        </w:rPr>
        <w:t>adage</w:t>
      </w:r>
      <w:r w:rsidRPr="00F11D8B">
        <w:rPr>
          <w:sz w:val="28"/>
          <w:szCs w:val="28"/>
        </w:rPr>
        <w:t xml:space="preserve"> says that you can hear without listening and this is very true. All too often, someone hears what you say but </w:t>
      </w:r>
      <w:r w:rsidRPr="00F11D8B">
        <w:rPr>
          <w:sz w:val="28"/>
          <w:szCs w:val="28"/>
        </w:rPr>
        <w:t>does not</w:t>
      </w:r>
      <w:r w:rsidRPr="00F11D8B">
        <w:rPr>
          <w:sz w:val="28"/>
          <w:szCs w:val="28"/>
        </w:rPr>
        <w:t xml:space="preserve"> listen. No doubt </w:t>
      </w:r>
      <w:r w:rsidRPr="00F11D8B">
        <w:rPr>
          <w:sz w:val="28"/>
          <w:szCs w:val="28"/>
        </w:rPr>
        <w:t>you have</w:t>
      </w:r>
      <w:r w:rsidRPr="00F11D8B">
        <w:rPr>
          <w:sz w:val="28"/>
          <w:szCs w:val="28"/>
        </w:rPr>
        <w:t xml:space="preserve"> done the same thing. It is important to listen carefully to what people tell you, especially in a care setting. It can sometimes mean the difference between life and death. For example, if a co-worker tells you that “Mrs. Johnson needs her nitro at 4:00 p.m. today, not 5:00,” this is very important for you to remember. If you simply hear “Mrs. Johnson needs her nitro at…5:00…” you will pass Mrs. Johnson’s medicine at the wrong time. You may also even give the wrong medicine to the wrong </w:t>
      </w:r>
      <w:r w:rsidRPr="00F11D8B">
        <w:rPr>
          <w:sz w:val="28"/>
          <w:szCs w:val="28"/>
        </w:rPr>
        <w:t>person or</w:t>
      </w:r>
      <w:r w:rsidRPr="00F11D8B">
        <w:rPr>
          <w:sz w:val="28"/>
          <w:szCs w:val="28"/>
        </w:rPr>
        <w:t xml:space="preserve"> give the wrong care. Listen carefully to what everyone says. If you have trouble with paying attention or remembering, take notes.</w:t>
      </w:r>
    </w:p>
    <w:p w14:paraId="185C12BA" w14:textId="1F472777" w:rsidR="00F11D8B" w:rsidRDefault="00F11D8B" w:rsidP="00F11D8B">
      <w:pPr>
        <w:pStyle w:val="ListParagraph"/>
        <w:rPr>
          <w:sz w:val="28"/>
          <w:szCs w:val="28"/>
        </w:rPr>
      </w:pPr>
    </w:p>
    <w:p w14:paraId="44D154B6" w14:textId="77777777" w:rsidR="00F11D8B" w:rsidRPr="00F11D8B" w:rsidRDefault="00F11D8B" w:rsidP="00F11D8B">
      <w:pPr>
        <w:pStyle w:val="ListParagraph"/>
        <w:rPr>
          <w:sz w:val="28"/>
          <w:szCs w:val="28"/>
        </w:rPr>
      </w:pPr>
      <w:r w:rsidRPr="00F11D8B">
        <w:rPr>
          <w:sz w:val="28"/>
          <w:szCs w:val="28"/>
        </w:rPr>
        <w:t>Ask for Help</w:t>
      </w:r>
    </w:p>
    <w:p w14:paraId="48D8CD23" w14:textId="77777777" w:rsidR="00F11D8B" w:rsidRPr="00F11D8B" w:rsidRDefault="00F11D8B" w:rsidP="00F11D8B">
      <w:pPr>
        <w:pStyle w:val="ListParagraph"/>
        <w:rPr>
          <w:sz w:val="28"/>
          <w:szCs w:val="28"/>
        </w:rPr>
      </w:pPr>
      <w:r w:rsidRPr="00F11D8B">
        <w:rPr>
          <w:sz w:val="28"/>
          <w:szCs w:val="28"/>
        </w:rPr>
        <w:t xml:space="preserve">Another common problem in teamwork in a care setting is not asking for help when you need it. Being too proud to ask for help can lead to complications in care. If there is a man who needs two people to stand up and walk to the bathroom, get two people. </w:t>
      </w:r>
      <w:r w:rsidRPr="00F11D8B">
        <w:rPr>
          <w:sz w:val="28"/>
          <w:szCs w:val="28"/>
        </w:rPr>
        <w:t>Do not</w:t>
      </w:r>
      <w:r w:rsidRPr="00F11D8B">
        <w:rPr>
          <w:sz w:val="28"/>
          <w:szCs w:val="28"/>
        </w:rPr>
        <w:t xml:space="preserve"> try to do it yourself. Picking up a man by yourself can cause you to have back </w:t>
      </w:r>
      <w:r w:rsidRPr="00F11D8B">
        <w:rPr>
          <w:sz w:val="28"/>
          <w:szCs w:val="28"/>
        </w:rPr>
        <w:t>injury and</w:t>
      </w:r>
      <w:r w:rsidRPr="00F11D8B">
        <w:rPr>
          <w:sz w:val="28"/>
          <w:szCs w:val="28"/>
        </w:rPr>
        <w:t xml:space="preserve"> can also lead to problems with his walking including difficulty walking and even injury. The reasons for not asking for help are many. Sometimes it can be too busy to get another person to help you, as they are caring for their own people. It can seem important to move fast and to care for as many people as you can as quickly as possible. However, if </w:t>
      </w:r>
      <w:r w:rsidRPr="00F11D8B">
        <w:rPr>
          <w:sz w:val="28"/>
          <w:szCs w:val="28"/>
        </w:rPr>
        <w:lastRenderedPageBreak/>
        <w:t xml:space="preserve">refusing help and going quickly can leave to injury of those </w:t>
      </w:r>
      <w:r w:rsidRPr="00F11D8B">
        <w:rPr>
          <w:sz w:val="28"/>
          <w:szCs w:val="28"/>
        </w:rPr>
        <w:t>you are</w:t>
      </w:r>
      <w:r w:rsidRPr="00F11D8B">
        <w:rPr>
          <w:sz w:val="28"/>
          <w:szCs w:val="28"/>
        </w:rPr>
        <w:t xml:space="preserve"> caring for, slow down and get help</w:t>
      </w:r>
      <w:r>
        <w:rPr>
          <w:sz w:val="28"/>
          <w:szCs w:val="28"/>
        </w:rPr>
        <w:t>.</w:t>
      </w:r>
      <w:r w:rsidRPr="00F11D8B">
        <w:rPr>
          <w:sz w:val="28"/>
          <w:szCs w:val="28"/>
        </w:rPr>
        <w:t xml:space="preserve"> </w:t>
      </w:r>
    </w:p>
    <w:p w14:paraId="40428138" w14:textId="77777777" w:rsidR="00F11D8B" w:rsidRPr="00F11D8B" w:rsidRDefault="00F11D8B" w:rsidP="00F11D8B">
      <w:pPr>
        <w:pStyle w:val="ListParagraph"/>
        <w:rPr>
          <w:sz w:val="28"/>
          <w:szCs w:val="28"/>
        </w:rPr>
      </w:pPr>
      <w:r w:rsidRPr="00F11D8B">
        <w:rPr>
          <w:sz w:val="28"/>
          <w:szCs w:val="28"/>
        </w:rPr>
        <w:t xml:space="preserve">By: Eric </w:t>
      </w:r>
      <w:proofErr w:type="spellStart"/>
      <w:r w:rsidRPr="00F11D8B">
        <w:rPr>
          <w:sz w:val="28"/>
          <w:szCs w:val="28"/>
        </w:rPr>
        <w:t>Benac</w:t>
      </w:r>
      <w:proofErr w:type="spellEnd"/>
    </w:p>
    <w:p w14:paraId="07C1B50F" w14:textId="668A7F33" w:rsidR="00F11D8B" w:rsidRDefault="00F11D8B" w:rsidP="00F11D8B">
      <w:pPr>
        <w:pStyle w:val="ListParagraph"/>
        <w:rPr>
          <w:sz w:val="28"/>
          <w:szCs w:val="28"/>
        </w:rPr>
      </w:pPr>
      <w:r w:rsidRPr="00F11D8B">
        <w:rPr>
          <w:sz w:val="28"/>
          <w:szCs w:val="28"/>
        </w:rPr>
        <w:t>Updated August 26, 2019</w:t>
      </w:r>
    </w:p>
    <w:p w14:paraId="66037158" w14:textId="0F12592E" w:rsidR="00F11D8B" w:rsidRDefault="00F11D8B" w:rsidP="00F11D8B">
      <w:pPr>
        <w:pStyle w:val="ListParagraph"/>
        <w:rPr>
          <w:sz w:val="28"/>
          <w:szCs w:val="28"/>
        </w:rPr>
      </w:pPr>
      <w:hyperlink r:id="rId6" w:history="1">
        <w:r w:rsidRPr="00B323DE">
          <w:rPr>
            <w:rStyle w:val="Hyperlink"/>
            <w:sz w:val="28"/>
            <w:szCs w:val="28"/>
          </w:rPr>
          <w:t>https://bizfluent.com/13375426/effective-teamwork-in-care-settings</w:t>
        </w:r>
      </w:hyperlink>
    </w:p>
    <w:p w14:paraId="56F69381" w14:textId="77777777" w:rsidR="00F11D8B" w:rsidRDefault="00F11D8B" w:rsidP="00F11D8B">
      <w:pPr>
        <w:pStyle w:val="ListParagraph"/>
        <w:rPr>
          <w:sz w:val="28"/>
          <w:szCs w:val="28"/>
        </w:rPr>
      </w:pPr>
    </w:p>
    <w:p w14:paraId="470E8738" w14:textId="77777777" w:rsidR="00F11D8B" w:rsidRPr="00AC2971" w:rsidRDefault="00F11D8B" w:rsidP="00F11D8B">
      <w:pPr>
        <w:pStyle w:val="ListParagraph"/>
        <w:rPr>
          <w:sz w:val="28"/>
          <w:szCs w:val="28"/>
        </w:rPr>
      </w:pPr>
    </w:p>
    <w:p w14:paraId="65C186B2" w14:textId="77777777" w:rsidR="00AC2971" w:rsidRPr="00AC2971" w:rsidRDefault="00AC2971" w:rsidP="00AC2971">
      <w:pPr>
        <w:rPr>
          <w:sz w:val="28"/>
          <w:szCs w:val="28"/>
        </w:rPr>
      </w:pPr>
    </w:p>
    <w:p w14:paraId="3F073A4B" w14:textId="77777777" w:rsidR="0099668C" w:rsidRPr="0099668C" w:rsidRDefault="0099668C" w:rsidP="0099668C">
      <w:pPr>
        <w:rPr>
          <w:sz w:val="28"/>
          <w:szCs w:val="28"/>
        </w:rPr>
      </w:pPr>
    </w:p>
    <w:sectPr w:rsidR="0099668C" w:rsidRPr="00996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078FC"/>
    <w:multiLevelType w:val="hybridMultilevel"/>
    <w:tmpl w:val="47A4AB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814E6C"/>
    <w:multiLevelType w:val="hybridMultilevel"/>
    <w:tmpl w:val="9CC0DC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69A3D90"/>
    <w:multiLevelType w:val="hybridMultilevel"/>
    <w:tmpl w:val="06F8C5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3A20543"/>
    <w:multiLevelType w:val="hybridMultilevel"/>
    <w:tmpl w:val="3836E4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25211EF"/>
    <w:multiLevelType w:val="hybridMultilevel"/>
    <w:tmpl w:val="75CA4E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39034A1"/>
    <w:multiLevelType w:val="hybridMultilevel"/>
    <w:tmpl w:val="41FE0F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D885C6B"/>
    <w:multiLevelType w:val="hybridMultilevel"/>
    <w:tmpl w:val="7ACEAA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3"/>
  </w:num>
  <w:num w:numId="3">
    <w:abstractNumId w:val="0"/>
  </w:num>
  <w:num w:numId="4">
    <w:abstractNumId w:val="2"/>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F06"/>
    <w:rsid w:val="0002027A"/>
    <w:rsid w:val="00034B4B"/>
    <w:rsid w:val="00056CC4"/>
    <w:rsid w:val="00062E44"/>
    <w:rsid w:val="000666BC"/>
    <w:rsid w:val="00070B8C"/>
    <w:rsid w:val="0008325D"/>
    <w:rsid w:val="000A405D"/>
    <w:rsid w:val="000C072B"/>
    <w:rsid w:val="000E6E28"/>
    <w:rsid w:val="00100B67"/>
    <w:rsid w:val="00111E66"/>
    <w:rsid w:val="001152EF"/>
    <w:rsid w:val="00115FE6"/>
    <w:rsid w:val="001252D3"/>
    <w:rsid w:val="00140A0F"/>
    <w:rsid w:val="00151211"/>
    <w:rsid w:val="00153953"/>
    <w:rsid w:val="00165654"/>
    <w:rsid w:val="00172CCE"/>
    <w:rsid w:val="00174CAE"/>
    <w:rsid w:val="0017556D"/>
    <w:rsid w:val="00177635"/>
    <w:rsid w:val="001905B0"/>
    <w:rsid w:val="00190B1E"/>
    <w:rsid w:val="001E6DE5"/>
    <w:rsid w:val="00210CE9"/>
    <w:rsid w:val="00216894"/>
    <w:rsid w:val="002324BD"/>
    <w:rsid w:val="00232EB3"/>
    <w:rsid w:val="002414C0"/>
    <w:rsid w:val="0025375F"/>
    <w:rsid w:val="00282D3A"/>
    <w:rsid w:val="002B6FA1"/>
    <w:rsid w:val="002E5F06"/>
    <w:rsid w:val="003765F5"/>
    <w:rsid w:val="003919F9"/>
    <w:rsid w:val="0039411F"/>
    <w:rsid w:val="003A2752"/>
    <w:rsid w:val="003C1F3C"/>
    <w:rsid w:val="003D22E6"/>
    <w:rsid w:val="003D4CD4"/>
    <w:rsid w:val="003E71CA"/>
    <w:rsid w:val="004147F5"/>
    <w:rsid w:val="0042615B"/>
    <w:rsid w:val="0043135E"/>
    <w:rsid w:val="00445E10"/>
    <w:rsid w:val="004520CA"/>
    <w:rsid w:val="0045606B"/>
    <w:rsid w:val="004621D8"/>
    <w:rsid w:val="00491A4B"/>
    <w:rsid w:val="004A2955"/>
    <w:rsid w:val="004B105C"/>
    <w:rsid w:val="004B3500"/>
    <w:rsid w:val="004D6C96"/>
    <w:rsid w:val="004F2F7D"/>
    <w:rsid w:val="00502D39"/>
    <w:rsid w:val="00510FAB"/>
    <w:rsid w:val="00520AFD"/>
    <w:rsid w:val="005509A7"/>
    <w:rsid w:val="005639F3"/>
    <w:rsid w:val="00567203"/>
    <w:rsid w:val="00567CA8"/>
    <w:rsid w:val="00570408"/>
    <w:rsid w:val="006052E9"/>
    <w:rsid w:val="006067E4"/>
    <w:rsid w:val="006120D0"/>
    <w:rsid w:val="00613344"/>
    <w:rsid w:val="006261ED"/>
    <w:rsid w:val="006500F2"/>
    <w:rsid w:val="00653AA8"/>
    <w:rsid w:val="006542EC"/>
    <w:rsid w:val="006543D6"/>
    <w:rsid w:val="006777CA"/>
    <w:rsid w:val="006C7045"/>
    <w:rsid w:val="006E3C67"/>
    <w:rsid w:val="006E5D5E"/>
    <w:rsid w:val="00701191"/>
    <w:rsid w:val="0070244E"/>
    <w:rsid w:val="00713F36"/>
    <w:rsid w:val="00721293"/>
    <w:rsid w:val="0072450E"/>
    <w:rsid w:val="00731958"/>
    <w:rsid w:val="007B0665"/>
    <w:rsid w:val="00804459"/>
    <w:rsid w:val="008158A0"/>
    <w:rsid w:val="0083001A"/>
    <w:rsid w:val="008324BC"/>
    <w:rsid w:val="0085317F"/>
    <w:rsid w:val="0089301C"/>
    <w:rsid w:val="008A025E"/>
    <w:rsid w:val="008B02AF"/>
    <w:rsid w:val="008B794F"/>
    <w:rsid w:val="008E2FA9"/>
    <w:rsid w:val="008E430D"/>
    <w:rsid w:val="0093322B"/>
    <w:rsid w:val="00945BDB"/>
    <w:rsid w:val="00947B71"/>
    <w:rsid w:val="00954969"/>
    <w:rsid w:val="009549FA"/>
    <w:rsid w:val="00956D12"/>
    <w:rsid w:val="009944E0"/>
    <w:rsid w:val="0099668C"/>
    <w:rsid w:val="009A1028"/>
    <w:rsid w:val="009A41C5"/>
    <w:rsid w:val="009B4089"/>
    <w:rsid w:val="009D60B5"/>
    <w:rsid w:val="00A21C0B"/>
    <w:rsid w:val="00A26F1F"/>
    <w:rsid w:val="00A4121F"/>
    <w:rsid w:val="00A512E5"/>
    <w:rsid w:val="00A53D8A"/>
    <w:rsid w:val="00AA362B"/>
    <w:rsid w:val="00AA49C1"/>
    <w:rsid w:val="00AC2971"/>
    <w:rsid w:val="00B74993"/>
    <w:rsid w:val="00B80FD7"/>
    <w:rsid w:val="00B81503"/>
    <w:rsid w:val="00B93ADF"/>
    <w:rsid w:val="00B97C18"/>
    <w:rsid w:val="00BB07EC"/>
    <w:rsid w:val="00BF407A"/>
    <w:rsid w:val="00BF69DC"/>
    <w:rsid w:val="00C01656"/>
    <w:rsid w:val="00C10F87"/>
    <w:rsid w:val="00C11E27"/>
    <w:rsid w:val="00C11EA8"/>
    <w:rsid w:val="00C15174"/>
    <w:rsid w:val="00C44DBE"/>
    <w:rsid w:val="00C545E0"/>
    <w:rsid w:val="00CB3B03"/>
    <w:rsid w:val="00CD39B4"/>
    <w:rsid w:val="00CD7270"/>
    <w:rsid w:val="00CF3C58"/>
    <w:rsid w:val="00D02A58"/>
    <w:rsid w:val="00D04BCE"/>
    <w:rsid w:val="00D2559E"/>
    <w:rsid w:val="00D81561"/>
    <w:rsid w:val="00DA609B"/>
    <w:rsid w:val="00E054AB"/>
    <w:rsid w:val="00E25308"/>
    <w:rsid w:val="00E26DBE"/>
    <w:rsid w:val="00E4609E"/>
    <w:rsid w:val="00E535E2"/>
    <w:rsid w:val="00E5405D"/>
    <w:rsid w:val="00E6615F"/>
    <w:rsid w:val="00E9454A"/>
    <w:rsid w:val="00EC3064"/>
    <w:rsid w:val="00EF6288"/>
    <w:rsid w:val="00F11D8B"/>
    <w:rsid w:val="00F13BF2"/>
    <w:rsid w:val="00F223C5"/>
    <w:rsid w:val="00F36132"/>
    <w:rsid w:val="00F46AE4"/>
    <w:rsid w:val="00F47F12"/>
    <w:rsid w:val="00F50D53"/>
    <w:rsid w:val="00F54226"/>
    <w:rsid w:val="00F7287C"/>
    <w:rsid w:val="00F72FF2"/>
    <w:rsid w:val="00F87D07"/>
    <w:rsid w:val="00FB2CAF"/>
    <w:rsid w:val="00FB51E4"/>
    <w:rsid w:val="00FE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9928F"/>
  <w15:chartTrackingRefBased/>
  <w15:docId w15:val="{B548EE5D-999B-43DB-A236-DD0418133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FE6"/>
    <w:pPr>
      <w:ind w:left="720"/>
      <w:contextualSpacing/>
    </w:pPr>
  </w:style>
  <w:style w:type="character" w:styleId="Hyperlink">
    <w:name w:val="Hyperlink"/>
    <w:basedOn w:val="DefaultParagraphFont"/>
    <w:uiPriority w:val="99"/>
    <w:unhideWhenUsed/>
    <w:rsid w:val="00F11D8B"/>
    <w:rPr>
      <w:color w:val="0563C1" w:themeColor="hyperlink"/>
      <w:u w:val="single"/>
    </w:rPr>
  </w:style>
  <w:style w:type="character" w:styleId="UnresolvedMention">
    <w:name w:val="Unresolved Mention"/>
    <w:basedOn w:val="DefaultParagraphFont"/>
    <w:uiPriority w:val="99"/>
    <w:semiHidden/>
    <w:unhideWhenUsed/>
    <w:rsid w:val="00F11D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zfluent.com/13375426/effective-teamwork-in-care-settings" TargetMode="External"/><Relationship Id="rId5" Type="http://schemas.openxmlformats.org/officeDocument/2006/relationships/hyperlink" Target="http://www.who.int/patientsafety/education/curriculum/who_mc_topic-4.pdf%20Accessed%202Decemeber%2020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6</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cp:revision>
  <dcterms:created xsi:type="dcterms:W3CDTF">2020-05-08T21:21:00Z</dcterms:created>
  <dcterms:modified xsi:type="dcterms:W3CDTF">2020-05-11T20:17:00Z</dcterms:modified>
</cp:coreProperties>
</file>