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20070" w14:textId="42B792D3" w:rsidR="001305F9" w:rsidRDefault="003D77F4">
      <w:pPr>
        <w:rPr>
          <w:rFonts w:ascii="Arial" w:hAnsi="Arial" w:cs="Arial"/>
          <w:sz w:val="24"/>
          <w:szCs w:val="24"/>
          <w:u w:val="single"/>
        </w:rPr>
      </w:pPr>
      <w:r w:rsidRPr="003D77F4">
        <w:rPr>
          <w:rFonts w:ascii="Arial" w:hAnsi="Arial" w:cs="Arial"/>
          <w:sz w:val="24"/>
          <w:szCs w:val="24"/>
          <w:u w:val="single"/>
        </w:rPr>
        <w:t>Description</w:t>
      </w:r>
    </w:p>
    <w:p w14:paraId="17888052" w14:textId="6F32BF1B" w:rsidR="003D77F4" w:rsidRDefault="003D77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cohort and I started the module by discussing</w:t>
      </w:r>
      <w:r w:rsidR="004F7D23">
        <w:rPr>
          <w:rFonts w:ascii="Arial" w:hAnsi="Arial" w:cs="Arial"/>
          <w:sz w:val="24"/>
          <w:szCs w:val="24"/>
        </w:rPr>
        <w:t xml:space="preserve"> the </w:t>
      </w:r>
      <w:r w:rsidR="00C244A5">
        <w:rPr>
          <w:rFonts w:ascii="Arial" w:hAnsi="Arial" w:cs="Arial"/>
          <w:sz w:val="24"/>
          <w:szCs w:val="24"/>
        </w:rPr>
        <w:t>two</w:t>
      </w:r>
      <w:r>
        <w:rPr>
          <w:rFonts w:ascii="Arial" w:hAnsi="Arial" w:cs="Arial"/>
          <w:sz w:val="24"/>
          <w:szCs w:val="24"/>
        </w:rPr>
        <w:t xml:space="preserve"> assignments and how employability skills</w:t>
      </w:r>
      <w:r w:rsidR="00276109">
        <w:rPr>
          <w:rFonts w:ascii="Arial" w:hAnsi="Arial" w:cs="Arial"/>
          <w:sz w:val="24"/>
          <w:szCs w:val="24"/>
        </w:rPr>
        <w:t xml:space="preserve"> such as leadership, organisation and team-working</w:t>
      </w:r>
      <w:r>
        <w:rPr>
          <w:rFonts w:ascii="Arial" w:hAnsi="Arial" w:cs="Arial"/>
          <w:sz w:val="24"/>
          <w:szCs w:val="24"/>
        </w:rPr>
        <w:t xml:space="preserve"> are developed</w:t>
      </w:r>
      <w:r w:rsidR="00276109">
        <w:rPr>
          <w:rFonts w:ascii="Arial" w:hAnsi="Arial" w:cs="Arial"/>
          <w:sz w:val="24"/>
          <w:szCs w:val="24"/>
        </w:rPr>
        <w:t>. A Johari Window template was used to discover my strengths</w:t>
      </w:r>
      <w:r w:rsidR="005D2CB2">
        <w:rPr>
          <w:rFonts w:ascii="Arial" w:hAnsi="Arial" w:cs="Arial"/>
          <w:sz w:val="24"/>
          <w:szCs w:val="24"/>
        </w:rPr>
        <w:t xml:space="preserve">, </w:t>
      </w:r>
      <w:r w:rsidR="006A1E98">
        <w:rPr>
          <w:rFonts w:ascii="Arial" w:hAnsi="Arial" w:cs="Arial"/>
          <w:sz w:val="24"/>
          <w:szCs w:val="24"/>
        </w:rPr>
        <w:t>weaknesses,</w:t>
      </w:r>
      <w:r w:rsidR="00276109">
        <w:rPr>
          <w:rFonts w:ascii="Arial" w:hAnsi="Arial" w:cs="Arial"/>
          <w:sz w:val="24"/>
          <w:szCs w:val="24"/>
        </w:rPr>
        <w:t xml:space="preserve"> and potential opportunities for future employment</w:t>
      </w:r>
      <w:r>
        <w:rPr>
          <w:rFonts w:ascii="Arial" w:hAnsi="Arial" w:cs="Arial"/>
          <w:sz w:val="24"/>
          <w:szCs w:val="24"/>
        </w:rPr>
        <w:t xml:space="preserve">. </w:t>
      </w:r>
      <w:r w:rsidR="00906839">
        <w:rPr>
          <w:rFonts w:ascii="Arial" w:hAnsi="Arial" w:cs="Arial"/>
          <w:sz w:val="24"/>
          <w:szCs w:val="24"/>
        </w:rPr>
        <w:t>Following this, the careers advisers at UWTSD hosted a presentation about Networking, the talk entailed the importance of how to form and maintain strong connections that can provide more career opportunities. Next I conducted research on Pierre Bourdieu and his work on Networking.</w:t>
      </w:r>
      <w:r w:rsidR="00276109">
        <w:rPr>
          <w:rFonts w:ascii="Arial" w:hAnsi="Arial" w:cs="Arial"/>
          <w:sz w:val="24"/>
          <w:szCs w:val="24"/>
        </w:rPr>
        <w:t xml:space="preserve"> L</w:t>
      </w:r>
      <w:r w:rsidR="00906839">
        <w:rPr>
          <w:rFonts w:ascii="Arial" w:hAnsi="Arial" w:cs="Arial"/>
          <w:sz w:val="24"/>
          <w:szCs w:val="24"/>
        </w:rPr>
        <w:t>ead</w:t>
      </w:r>
      <w:r w:rsidR="00276109">
        <w:rPr>
          <w:rFonts w:ascii="Arial" w:hAnsi="Arial" w:cs="Arial"/>
          <w:sz w:val="24"/>
          <w:szCs w:val="24"/>
        </w:rPr>
        <w:t>ing on</w:t>
      </w:r>
      <w:r w:rsidR="00906839">
        <w:rPr>
          <w:rFonts w:ascii="Arial" w:hAnsi="Arial" w:cs="Arial"/>
          <w:sz w:val="24"/>
          <w:szCs w:val="24"/>
        </w:rPr>
        <w:t>to the third</w:t>
      </w:r>
      <w:r>
        <w:rPr>
          <w:rFonts w:ascii="Arial" w:hAnsi="Arial" w:cs="Arial"/>
          <w:sz w:val="24"/>
          <w:szCs w:val="24"/>
        </w:rPr>
        <w:t xml:space="preserve"> </w:t>
      </w:r>
      <w:r w:rsidR="00906839">
        <w:rPr>
          <w:rFonts w:ascii="Arial" w:hAnsi="Arial" w:cs="Arial"/>
          <w:sz w:val="24"/>
          <w:szCs w:val="24"/>
        </w:rPr>
        <w:t>session</w:t>
      </w:r>
      <w:r w:rsidR="00276109">
        <w:rPr>
          <w:rFonts w:ascii="Arial" w:hAnsi="Arial" w:cs="Arial"/>
          <w:sz w:val="24"/>
          <w:szCs w:val="24"/>
        </w:rPr>
        <w:t>,</w:t>
      </w:r>
      <w:r w:rsidR="00906839">
        <w:rPr>
          <w:rFonts w:ascii="Arial" w:hAnsi="Arial" w:cs="Arial"/>
          <w:sz w:val="24"/>
          <w:szCs w:val="24"/>
        </w:rPr>
        <w:t xml:space="preserve"> </w:t>
      </w:r>
      <w:r w:rsidR="00276109">
        <w:rPr>
          <w:rFonts w:ascii="Arial" w:hAnsi="Arial" w:cs="Arial"/>
          <w:sz w:val="24"/>
          <w:szCs w:val="24"/>
        </w:rPr>
        <w:t xml:space="preserve">this </w:t>
      </w:r>
      <w:r>
        <w:rPr>
          <w:rFonts w:ascii="Arial" w:hAnsi="Arial" w:cs="Arial"/>
          <w:sz w:val="24"/>
          <w:szCs w:val="24"/>
        </w:rPr>
        <w:t xml:space="preserve">seen us </w:t>
      </w:r>
      <w:r w:rsidR="00906839">
        <w:rPr>
          <w:rFonts w:ascii="Arial" w:hAnsi="Arial" w:cs="Arial"/>
          <w:sz w:val="24"/>
          <w:szCs w:val="24"/>
        </w:rPr>
        <w:t>complete a Networking activity with the Carmarthen cohort</w:t>
      </w:r>
      <w:r w:rsidR="00C244A5">
        <w:rPr>
          <w:rFonts w:ascii="Arial" w:hAnsi="Arial" w:cs="Arial"/>
          <w:sz w:val="24"/>
          <w:szCs w:val="24"/>
        </w:rPr>
        <w:t xml:space="preserve"> called ‘speed dating’ </w:t>
      </w:r>
      <w:r w:rsidR="00276109">
        <w:rPr>
          <w:rFonts w:ascii="Arial" w:hAnsi="Arial" w:cs="Arial"/>
          <w:sz w:val="24"/>
          <w:szCs w:val="24"/>
        </w:rPr>
        <w:t xml:space="preserve">. The task involved two individuals questioning their strengths, weaknesses, careers goals and an interesting fact. This developed my communication and self-awareness skills. </w:t>
      </w:r>
      <w:r w:rsidR="000440D1">
        <w:rPr>
          <w:rFonts w:ascii="Arial" w:hAnsi="Arial" w:cs="Arial"/>
          <w:sz w:val="24"/>
          <w:szCs w:val="24"/>
        </w:rPr>
        <w:t>In the fourth session, my cohort and I conducted two personality tests via Cattell’s 16 personality factor and the Five Trait model. I discover</w:t>
      </w:r>
      <w:r w:rsidR="008D7178">
        <w:rPr>
          <w:rFonts w:ascii="Arial" w:hAnsi="Arial" w:cs="Arial"/>
          <w:sz w:val="24"/>
          <w:szCs w:val="24"/>
        </w:rPr>
        <w:t>ed</w:t>
      </w:r>
      <w:r w:rsidR="000440D1">
        <w:rPr>
          <w:rFonts w:ascii="Arial" w:hAnsi="Arial" w:cs="Arial"/>
          <w:sz w:val="24"/>
          <w:szCs w:val="24"/>
        </w:rPr>
        <w:t xml:space="preserve"> my personality type was a protagonist and the two strongest traits were extraversion and agreeableness. Characteristics such as charisma, assertiveness and being extraverted suggested </w:t>
      </w:r>
      <w:r w:rsidR="003C6DD0">
        <w:rPr>
          <w:rFonts w:ascii="Arial" w:hAnsi="Arial" w:cs="Arial"/>
          <w:sz w:val="24"/>
          <w:szCs w:val="24"/>
        </w:rPr>
        <w:t>a profession in</w:t>
      </w:r>
      <w:r w:rsidR="00B566F4">
        <w:rPr>
          <w:rFonts w:ascii="Arial" w:hAnsi="Arial" w:cs="Arial"/>
          <w:sz w:val="24"/>
          <w:szCs w:val="24"/>
        </w:rPr>
        <w:t xml:space="preserve"> teach</w:t>
      </w:r>
      <w:r w:rsidR="003C6DD0">
        <w:rPr>
          <w:rFonts w:ascii="Arial" w:hAnsi="Arial" w:cs="Arial"/>
          <w:sz w:val="24"/>
          <w:szCs w:val="24"/>
        </w:rPr>
        <w:t>ing</w:t>
      </w:r>
      <w:r w:rsidR="00B566F4">
        <w:rPr>
          <w:rFonts w:ascii="Arial" w:hAnsi="Arial" w:cs="Arial"/>
          <w:sz w:val="24"/>
          <w:szCs w:val="24"/>
        </w:rPr>
        <w:t xml:space="preserve"> or interpersonal work would be </w:t>
      </w:r>
      <w:r w:rsidR="00C244A5">
        <w:rPr>
          <w:rFonts w:ascii="Arial" w:hAnsi="Arial" w:cs="Arial"/>
          <w:sz w:val="24"/>
          <w:szCs w:val="24"/>
        </w:rPr>
        <w:t>my</w:t>
      </w:r>
      <w:r w:rsidR="00B566F4">
        <w:rPr>
          <w:rFonts w:ascii="Arial" w:hAnsi="Arial" w:cs="Arial"/>
          <w:sz w:val="24"/>
          <w:szCs w:val="24"/>
        </w:rPr>
        <w:t xml:space="preserve"> best suited career. After our final taught sessions, I began researching and completing my website on Physical Development and Play Based Learning for the module</w:t>
      </w:r>
      <w:r w:rsidR="00827880">
        <w:rPr>
          <w:rFonts w:ascii="Arial" w:hAnsi="Arial" w:cs="Arial"/>
          <w:sz w:val="24"/>
          <w:szCs w:val="24"/>
        </w:rPr>
        <w:t>’s</w:t>
      </w:r>
      <w:r w:rsidR="00B566F4">
        <w:rPr>
          <w:rFonts w:ascii="Arial" w:hAnsi="Arial" w:cs="Arial"/>
          <w:sz w:val="24"/>
          <w:szCs w:val="24"/>
        </w:rPr>
        <w:t xml:space="preserve"> assessment. I used project management, organisation and planning skills developed in the module to aid my progress throughout the completion of my website.</w:t>
      </w:r>
    </w:p>
    <w:p w14:paraId="47E139DD" w14:textId="3B4C3D2B" w:rsidR="00B566F4" w:rsidRDefault="00B566F4">
      <w:pPr>
        <w:rPr>
          <w:rFonts w:ascii="Arial" w:hAnsi="Arial" w:cs="Arial"/>
          <w:sz w:val="24"/>
          <w:szCs w:val="24"/>
          <w:u w:val="single"/>
        </w:rPr>
      </w:pPr>
      <w:r w:rsidRPr="00B566F4">
        <w:rPr>
          <w:rFonts w:ascii="Arial" w:hAnsi="Arial" w:cs="Arial"/>
          <w:sz w:val="24"/>
          <w:szCs w:val="24"/>
          <w:u w:val="single"/>
        </w:rPr>
        <w:t>Feelings</w:t>
      </w:r>
    </w:p>
    <w:p w14:paraId="76D3671F" w14:textId="216F4D1D" w:rsidR="00B566F4" w:rsidRDefault="00B566F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the start of the </w:t>
      </w:r>
      <w:r w:rsidR="00FA4280">
        <w:rPr>
          <w:rFonts w:ascii="Arial" w:hAnsi="Arial" w:cs="Arial"/>
          <w:sz w:val="24"/>
          <w:szCs w:val="24"/>
        </w:rPr>
        <w:t>module,</w:t>
      </w:r>
      <w:r>
        <w:rPr>
          <w:rFonts w:ascii="Arial" w:hAnsi="Arial" w:cs="Arial"/>
          <w:sz w:val="24"/>
          <w:szCs w:val="24"/>
        </w:rPr>
        <w:t xml:space="preserve"> I felt enthusiastic</w:t>
      </w:r>
      <w:r w:rsidR="00D97FA9">
        <w:rPr>
          <w:rFonts w:ascii="Arial" w:hAnsi="Arial" w:cs="Arial"/>
          <w:sz w:val="24"/>
          <w:szCs w:val="24"/>
        </w:rPr>
        <w:t xml:space="preserve"> to learn</w:t>
      </w:r>
      <w:r>
        <w:rPr>
          <w:rFonts w:ascii="Arial" w:hAnsi="Arial" w:cs="Arial"/>
          <w:sz w:val="24"/>
          <w:szCs w:val="24"/>
        </w:rPr>
        <w:t xml:space="preserve"> new</w:t>
      </w:r>
      <w:r w:rsidR="00D97FA9">
        <w:rPr>
          <w:rFonts w:ascii="Arial" w:hAnsi="Arial" w:cs="Arial"/>
          <w:sz w:val="24"/>
          <w:szCs w:val="24"/>
        </w:rPr>
        <w:t xml:space="preserve"> content</w:t>
      </w:r>
      <w:r>
        <w:rPr>
          <w:rFonts w:ascii="Arial" w:hAnsi="Arial" w:cs="Arial"/>
          <w:sz w:val="24"/>
          <w:szCs w:val="24"/>
        </w:rPr>
        <w:t xml:space="preserve"> but apprehensive to begin the </w:t>
      </w:r>
      <w:r w:rsidR="00D97FA9">
        <w:rPr>
          <w:rFonts w:ascii="Arial" w:hAnsi="Arial" w:cs="Arial"/>
          <w:sz w:val="24"/>
          <w:szCs w:val="24"/>
        </w:rPr>
        <w:t xml:space="preserve">assignment as it was not as linear and direct as I was expecting. However, my confidence grew when completing the networking activity and speaking to the career advisers, this is due to discussing my strengths and how I will progress my professional identity and access continuous professional development (CPD) for my future employment </w:t>
      </w:r>
      <w:r w:rsidR="00203F8A">
        <w:rPr>
          <w:rFonts w:ascii="Arial" w:hAnsi="Arial" w:cs="Arial"/>
          <w:sz w:val="24"/>
          <w:szCs w:val="24"/>
        </w:rPr>
        <w:t>endeavours</w:t>
      </w:r>
      <w:r w:rsidR="00D97FA9">
        <w:rPr>
          <w:rFonts w:ascii="Arial" w:hAnsi="Arial" w:cs="Arial"/>
          <w:sz w:val="24"/>
          <w:szCs w:val="24"/>
        </w:rPr>
        <w:t>. Although the</w:t>
      </w:r>
      <w:r w:rsidR="007908D5">
        <w:rPr>
          <w:rFonts w:ascii="Arial" w:hAnsi="Arial" w:cs="Arial"/>
          <w:sz w:val="24"/>
          <w:szCs w:val="24"/>
        </w:rPr>
        <w:t xml:space="preserve"> ‘speed dating’</w:t>
      </w:r>
      <w:r w:rsidR="00D97FA9">
        <w:rPr>
          <w:rFonts w:ascii="Arial" w:hAnsi="Arial" w:cs="Arial"/>
          <w:sz w:val="24"/>
          <w:szCs w:val="24"/>
        </w:rPr>
        <w:t xml:space="preserve"> task was daunting, after completion I believe my cohort and I felt relieved and motivated to continue the module. Upon assignment week, I felt a wave of anxiety and pressure to </w:t>
      </w:r>
      <w:r w:rsidR="00B8558D">
        <w:rPr>
          <w:rFonts w:ascii="Arial" w:hAnsi="Arial" w:cs="Arial"/>
          <w:sz w:val="24"/>
          <w:szCs w:val="24"/>
        </w:rPr>
        <w:t>begin</w:t>
      </w:r>
      <w:r w:rsidR="00D97FA9">
        <w:rPr>
          <w:rFonts w:ascii="Arial" w:hAnsi="Arial" w:cs="Arial"/>
          <w:sz w:val="24"/>
          <w:szCs w:val="24"/>
        </w:rPr>
        <w:t xml:space="preserve"> the assignment, even with </w:t>
      </w:r>
      <w:r w:rsidR="009D030B">
        <w:rPr>
          <w:rFonts w:ascii="Arial" w:hAnsi="Arial" w:cs="Arial"/>
          <w:sz w:val="24"/>
          <w:szCs w:val="24"/>
        </w:rPr>
        <w:t>15</w:t>
      </w:r>
      <w:r w:rsidR="00D97FA9">
        <w:rPr>
          <w:rFonts w:ascii="Arial" w:hAnsi="Arial" w:cs="Arial"/>
          <w:sz w:val="24"/>
          <w:szCs w:val="24"/>
        </w:rPr>
        <w:t xml:space="preserve"> days to complete it. Therefore, I dealt with this conflict by organising a tutorial with the module lecturer and communicating my feeling</w:t>
      </w:r>
      <w:r w:rsidR="00041000">
        <w:rPr>
          <w:rFonts w:ascii="Arial" w:hAnsi="Arial" w:cs="Arial"/>
          <w:sz w:val="24"/>
          <w:szCs w:val="24"/>
        </w:rPr>
        <w:t>s</w:t>
      </w:r>
      <w:r w:rsidR="00D97FA9">
        <w:rPr>
          <w:rFonts w:ascii="Arial" w:hAnsi="Arial" w:cs="Arial"/>
          <w:sz w:val="24"/>
          <w:szCs w:val="24"/>
        </w:rPr>
        <w:t xml:space="preserve"> and issues towards the assignment. This provided me with a more open mindset and perception to </w:t>
      </w:r>
      <w:r w:rsidR="00235E71">
        <w:rPr>
          <w:rFonts w:ascii="Arial" w:hAnsi="Arial" w:cs="Arial"/>
          <w:sz w:val="24"/>
          <w:szCs w:val="24"/>
        </w:rPr>
        <w:t>attempt</w:t>
      </w:r>
      <w:r w:rsidR="00D97FA9">
        <w:rPr>
          <w:rFonts w:ascii="Arial" w:hAnsi="Arial" w:cs="Arial"/>
          <w:sz w:val="24"/>
          <w:szCs w:val="24"/>
        </w:rPr>
        <w:t xml:space="preserve"> the </w:t>
      </w:r>
      <w:r w:rsidR="00B8558D">
        <w:rPr>
          <w:rFonts w:ascii="Arial" w:hAnsi="Arial" w:cs="Arial"/>
          <w:sz w:val="24"/>
          <w:szCs w:val="24"/>
        </w:rPr>
        <w:t>website assessment</w:t>
      </w:r>
      <w:r w:rsidR="00D97FA9">
        <w:rPr>
          <w:rFonts w:ascii="Arial" w:hAnsi="Arial" w:cs="Arial"/>
          <w:sz w:val="24"/>
          <w:szCs w:val="24"/>
        </w:rPr>
        <w:t xml:space="preserve">. After starting the assignment, frustration and uncertainty grew stronger and I felt </w:t>
      </w:r>
      <w:r w:rsidR="00D6105B">
        <w:rPr>
          <w:rFonts w:ascii="Arial" w:hAnsi="Arial" w:cs="Arial"/>
          <w:sz w:val="24"/>
          <w:szCs w:val="24"/>
        </w:rPr>
        <w:t xml:space="preserve">I could not understand how to </w:t>
      </w:r>
      <w:r w:rsidR="00B8558D">
        <w:rPr>
          <w:rFonts w:ascii="Arial" w:hAnsi="Arial" w:cs="Arial"/>
          <w:sz w:val="24"/>
          <w:szCs w:val="24"/>
        </w:rPr>
        <w:t>use</w:t>
      </w:r>
      <w:r w:rsidR="00D6105B">
        <w:rPr>
          <w:rFonts w:ascii="Arial" w:hAnsi="Arial" w:cs="Arial"/>
          <w:sz w:val="24"/>
          <w:szCs w:val="24"/>
        </w:rPr>
        <w:t xml:space="preserve"> WordPress.</w:t>
      </w:r>
      <w:r w:rsidR="00D97FA9">
        <w:rPr>
          <w:rFonts w:ascii="Arial" w:hAnsi="Arial" w:cs="Arial"/>
          <w:sz w:val="24"/>
          <w:szCs w:val="24"/>
        </w:rPr>
        <w:t xml:space="preserve"> </w:t>
      </w:r>
      <w:r w:rsidR="004A790B">
        <w:rPr>
          <w:rFonts w:ascii="Arial" w:hAnsi="Arial" w:cs="Arial"/>
          <w:sz w:val="24"/>
          <w:szCs w:val="24"/>
        </w:rPr>
        <w:t>However</w:t>
      </w:r>
      <w:r w:rsidR="00D97FA9">
        <w:rPr>
          <w:rFonts w:ascii="Arial" w:hAnsi="Arial" w:cs="Arial"/>
          <w:sz w:val="24"/>
          <w:szCs w:val="24"/>
        </w:rPr>
        <w:t xml:space="preserve">, upon reaching 1000 words, I experienced a flow state and </w:t>
      </w:r>
      <w:r w:rsidR="00585359">
        <w:rPr>
          <w:rFonts w:ascii="Arial" w:hAnsi="Arial" w:cs="Arial"/>
          <w:sz w:val="24"/>
          <w:szCs w:val="24"/>
        </w:rPr>
        <w:t>became overwhelmed with confidence. This allowed me to complete my assignment and feel content with the effort I had put in. Finally, relief and satisfaction grew on me as I submitted my final finished assignment.</w:t>
      </w:r>
    </w:p>
    <w:p w14:paraId="1CCFA6FD" w14:textId="78E60393" w:rsidR="00585359" w:rsidRDefault="00585359">
      <w:pPr>
        <w:rPr>
          <w:rFonts w:ascii="Arial" w:hAnsi="Arial" w:cs="Arial"/>
          <w:sz w:val="24"/>
          <w:szCs w:val="24"/>
          <w:u w:val="single"/>
        </w:rPr>
      </w:pPr>
      <w:r w:rsidRPr="00585359">
        <w:rPr>
          <w:rFonts w:ascii="Arial" w:hAnsi="Arial" w:cs="Arial"/>
          <w:sz w:val="24"/>
          <w:szCs w:val="24"/>
          <w:u w:val="single"/>
        </w:rPr>
        <w:t>Evaluation</w:t>
      </w:r>
    </w:p>
    <w:p w14:paraId="4CD73BA0" w14:textId="21C5929D" w:rsidR="000A20F9" w:rsidRDefault="003D66F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Throughout the module there were many tasks to complete i</w:t>
      </w:r>
      <w:r w:rsidR="00344090">
        <w:rPr>
          <w:rFonts w:ascii="Arial" w:hAnsi="Arial" w:cs="Arial"/>
          <w:sz w:val="24"/>
          <w:szCs w:val="24"/>
        </w:rPr>
        <w:t>ndependently</w:t>
      </w:r>
      <w:r>
        <w:rPr>
          <w:rFonts w:ascii="Arial" w:hAnsi="Arial" w:cs="Arial"/>
          <w:sz w:val="24"/>
          <w:szCs w:val="24"/>
        </w:rPr>
        <w:t xml:space="preserve"> </w:t>
      </w:r>
      <w:r w:rsidR="00175FEC">
        <w:rPr>
          <w:rFonts w:ascii="Arial" w:hAnsi="Arial" w:cs="Arial"/>
          <w:sz w:val="24"/>
          <w:szCs w:val="24"/>
        </w:rPr>
        <w:t xml:space="preserve">by </w:t>
      </w:r>
      <w:r>
        <w:rPr>
          <w:rFonts w:ascii="Arial" w:hAnsi="Arial" w:cs="Arial"/>
          <w:sz w:val="24"/>
          <w:szCs w:val="24"/>
        </w:rPr>
        <w:t>research</w:t>
      </w:r>
      <w:r w:rsidR="00175FEC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</w:t>
      </w:r>
      <w:r w:rsidR="009C42F6">
        <w:rPr>
          <w:rFonts w:ascii="Arial" w:hAnsi="Arial" w:cs="Arial"/>
          <w:sz w:val="24"/>
          <w:szCs w:val="24"/>
        </w:rPr>
        <w:t xml:space="preserve">skills and characteristics </w:t>
      </w:r>
      <w:r>
        <w:rPr>
          <w:rFonts w:ascii="Arial" w:hAnsi="Arial" w:cs="Arial"/>
          <w:sz w:val="24"/>
          <w:szCs w:val="24"/>
        </w:rPr>
        <w:t xml:space="preserve">to develop our understanding of building </w:t>
      </w:r>
      <w:r w:rsidR="00E73212">
        <w:rPr>
          <w:rFonts w:ascii="Arial" w:hAnsi="Arial" w:cs="Arial"/>
          <w:sz w:val="24"/>
          <w:szCs w:val="24"/>
        </w:rPr>
        <w:t xml:space="preserve">our </w:t>
      </w:r>
      <w:r w:rsidR="00E73212">
        <w:rPr>
          <w:rFonts w:ascii="Arial" w:hAnsi="Arial" w:cs="Arial"/>
          <w:sz w:val="24"/>
          <w:szCs w:val="24"/>
        </w:rPr>
        <w:lastRenderedPageBreak/>
        <w:t xml:space="preserve">personal brands. These were enlightening to understand what employers are searching for and how </w:t>
      </w:r>
      <w:r w:rsidR="00BD28D4">
        <w:rPr>
          <w:rFonts w:ascii="Arial" w:hAnsi="Arial" w:cs="Arial"/>
          <w:sz w:val="24"/>
          <w:szCs w:val="24"/>
        </w:rPr>
        <w:t>we can access more opportunities</w:t>
      </w:r>
      <w:r w:rsidR="00067C11">
        <w:rPr>
          <w:rFonts w:ascii="Arial" w:hAnsi="Arial" w:cs="Arial"/>
          <w:sz w:val="24"/>
          <w:szCs w:val="24"/>
        </w:rPr>
        <w:t>. O</w:t>
      </w:r>
      <w:r w:rsidR="00BD28D4">
        <w:rPr>
          <w:rFonts w:ascii="Arial" w:hAnsi="Arial" w:cs="Arial"/>
          <w:sz w:val="24"/>
          <w:szCs w:val="24"/>
        </w:rPr>
        <w:t>n the other hand</w:t>
      </w:r>
      <w:r w:rsidR="00067C11">
        <w:rPr>
          <w:rFonts w:ascii="Arial" w:hAnsi="Arial" w:cs="Arial"/>
          <w:sz w:val="24"/>
          <w:szCs w:val="24"/>
        </w:rPr>
        <w:t>,</w:t>
      </w:r>
      <w:r w:rsidR="00BD28D4">
        <w:rPr>
          <w:rFonts w:ascii="Arial" w:hAnsi="Arial" w:cs="Arial"/>
          <w:sz w:val="24"/>
          <w:szCs w:val="24"/>
        </w:rPr>
        <w:t xml:space="preserve"> I believe there were </w:t>
      </w:r>
      <w:r w:rsidR="00067C11">
        <w:rPr>
          <w:rFonts w:ascii="Arial" w:hAnsi="Arial" w:cs="Arial"/>
          <w:sz w:val="24"/>
          <w:szCs w:val="24"/>
        </w:rPr>
        <w:t xml:space="preserve">instances where we could have worked more cooperatively to gain </w:t>
      </w:r>
      <w:r w:rsidR="009C42F6">
        <w:rPr>
          <w:rFonts w:ascii="Arial" w:hAnsi="Arial" w:cs="Arial"/>
          <w:sz w:val="24"/>
          <w:szCs w:val="24"/>
        </w:rPr>
        <w:t xml:space="preserve">a </w:t>
      </w:r>
      <w:r w:rsidR="00067C11">
        <w:rPr>
          <w:rFonts w:ascii="Arial" w:hAnsi="Arial" w:cs="Arial"/>
          <w:sz w:val="24"/>
          <w:szCs w:val="24"/>
        </w:rPr>
        <w:t>better understanding</w:t>
      </w:r>
      <w:r w:rsidR="009B4724">
        <w:rPr>
          <w:rFonts w:ascii="Arial" w:hAnsi="Arial" w:cs="Arial"/>
          <w:sz w:val="24"/>
          <w:szCs w:val="24"/>
        </w:rPr>
        <w:t xml:space="preserve"> of </w:t>
      </w:r>
      <w:r w:rsidR="00036D7E">
        <w:rPr>
          <w:rFonts w:ascii="Arial" w:hAnsi="Arial" w:cs="Arial"/>
          <w:sz w:val="24"/>
          <w:szCs w:val="24"/>
        </w:rPr>
        <w:t xml:space="preserve">these employability skills </w:t>
      </w:r>
      <w:r w:rsidR="009C42F6">
        <w:rPr>
          <w:rFonts w:ascii="Arial" w:hAnsi="Arial" w:cs="Arial"/>
          <w:sz w:val="24"/>
          <w:szCs w:val="24"/>
        </w:rPr>
        <w:t>in practice</w:t>
      </w:r>
      <w:r w:rsidR="00067C11">
        <w:rPr>
          <w:rFonts w:ascii="Arial" w:hAnsi="Arial" w:cs="Arial"/>
          <w:sz w:val="24"/>
          <w:szCs w:val="24"/>
        </w:rPr>
        <w:t xml:space="preserve">. </w:t>
      </w:r>
      <w:r w:rsidR="007336FA">
        <w:rPr>
          <w:rFonts w:ascii="Arial" w:hAnsi="Arial" w:cs="Arial"/>
          <w:sz w:val="24"/>
          <w:szCs w:val="24"/>
        </w:rPr>
        <w:t>For example, during the leadership and project management session</w:t>
      </w:r>
      <w:r w:rsidR="00B8558D">
        <w:rPr>
          <w:rFonts w:ascii="Arial" w:hAnsi="Arial" w:cs="Arial"/>
          <w:sz w:val="24"/>
          <w:szCs w:val="24"/>
        </w:rPr>
        <w:t>s</w:t>
      </w:r>
      <w:r w:rsidR="00776C16">
        <w:rPr>
          <w:rFonts w:ascii="Arial" w:hAnsi="Arial" w:cs="Arial"/>
          <w:sz w:val="24"/>
          <w:szCs w:val="24"/>
        </w:rPr>
        <w:t xml:space="preserve">, a task </w:t>
      </w:r>
      <w:r w:rsidR="00E73636">
        <w:rPr>
          <w:rFonts w:ascii="Arial" w:hAnsi="Arial" w:cs="Arial"/>
          <w:sz w:val="24"/>
          <w:szCs w:val="24"/>
        </w:rPr>
        <w:t xml:space="preserve">using </w:t>
      </w:r>
      <w:r w:rsidR="008F4B9D">
        <w:rPr>
          <w:rFonts w:ascii="Arial" w:hAnsi="Arial" w:cs="Arial"/>
          <w:sz w:val="24"/>
          <w:szCs w:val="24"/>
        </w:rPr>
        <w:t>WordPress,</w:t>
      </w:r>
      <w:r w:rsidR="00E73636">
        <w:rPr>
          <w:rFonts w:ascii="Arial" w:hAnsi="Arial" w:cs="Arial"/>
          <w:sz w:val="24"/>
          <w:szCs w:val="24"/>
        </w:rPr>
        <w:t xml:space="preserve"> or another website generat</w:t>
      </w:r>
      <w:r w:rsidR="00A85344">
        <w:rPr>
          <w:rFonts w:ascii="Arial" w:hAnsi="Arial" w:cs="Arial"/>
          <w:sz w:val="24"/>
          <w:szCs w:val="24"/>
        </w:rPr>
        <w:t>o</w:t>
      </w:r>
      <w:r w:rsidR="00E73636">
        <w:rPr>
          <w:rFonts w:ascii="Arial" w:hAnsi="Arial" w:cs="Arial"/>
          <w:sz w:val="24"/>
          <w:szCs w:val="24"/>
        </w:rPr>
        <w:t xml:space="preserve">r would have given us more insight in preparation for the assignment and benefitted our </w:t>
      </w:r>
      <w:r w:rsidR="00A85344">
        <w:rPr>
          <w:rFonts w:ascii="Arial" w:hAnsi="Arial" w:cs="Arial"/>
          <w:sz w:val="24"/>
          <w:szCs w:val="24"/>
        </w:rPr>
        <w:t>teamworking</w:t>
      </w:r>
      <w:r w:rsidR="002A5424">
        <w:rPr>
          <w:rFonts w:ascii="Arial" w:hAnsi="Arial" w:cs="Arial"/>
          <w:sz w:val="24"/>
          <w:szCs w:val="24"/>
        </w:rPr>
        <w:t xml:space="preserve"> and ICT</w:t>
      </w:r>
      <w:r w:rsidR="00E73636">
        <w:rPr>
          <w:rFonts w:ascii="Arial" w:hAnsi="Arial" w:cs="Arial"/>
          <w:sz w:val="24"/>
          <w:szCs w:val="24"/>
        </w:rPr>
        <w:t xml:space="preserve"> skills.</w:t>
      </w:r>
      <w:r w:rsidR="00A85344">
        <w:rPr>
          <w:rFonts w:ascii="Arial" w:hAnsi="Arial" w:cs="Arial"/>
          <w:sz w:val="24"/>
          <w:szCs w:val="24"/>
        </w:rPr>
        <w:t xml:space="preserve"> </w:t>
      </w:r>
      <w:r w:rsidR="003E056D">
        <w:rPr>
          <w:rFonts w:ascii="Arial" w:hAnsi="Arial" w:cs="Arial"/>
          <w:sz w:val="24"/>
          <w:szCs w:val="24"/>
        </w:rPr>
        <w:t>Contrastingly, t</w:t>
      </w:r>
      <w:r w:rsidR="002B61D3">
        <w:rPr>
          <w:rFonts w:ascii="Arial" w:hAnsi="Arial" w:cs="Arial"/>
          <w:sz w:val="24"/>
          <w:szCs w:val="24"/>
        </w:rPr>
        <w:t xml:space="preserve">he Networking task was a great aspect of this module, it allowed us to exit our comfort zone and discuss our strengths and weaknesses with </w:t>
      </w:r>
      <w:r w:rsidR="00E74BED">
        <w:rPr>
          <w:rFonts w:ascii="Arial" w:hAnsi="Arial" w:cs="Arial"/>
          <w:sz w:val="24"/>
          <w:szCs w:val="24"/>
        </w:rPr>
        <w:t xml:space="preserve">individuals we were unfamiliar </w:t>
      </w:r>
      <w:r w:rsidR="00A07488">
        <w:rPr>
          <w:rFonts w:ascii="Arial" w:hAnsi="Arial" w:cs="Arial"/>
          <w:sz w:val="24"/>
          <w:szCs w:val="24"/>
        </w:rPr>
        <w:t>with</w:t>
      </w:r>
      <w:r w:rsidR="00E74BED">
        <w:rPr>
          <w:rFonts w:ascii="Arial" w:hAnsi="Arial" w:cs="Arial"/>
          <w:sz w:val="24"/>
          <w:szCs w:val="24"/>
        </w:rPr>
        <w:t xml:space="preserve">. Simultaneously, this developed our communication, </w:t>
      </w:r>
      <w:r w:rsidR="005A3970">
        <w:rPr>
          <w:rFonts w:ascii="Arial" w:hAnsi="Arial" w:cs="Arial"/>
          <w:sz w:val="24"/>
          <w:szCs w:val="24"/>
        </w:rPr>
        <w:t>problem-solving</w:t>
      </w:r>
      <w:r w:rsidR="00016970">
        <w:rPr>
          <w:rFonts w:ascii="Arial" w:hAnsi="Arial" w:cs="Arial"/>
          <w:sz w:val="24"/>
          <w:szCs w:val="24"/>
        </w:rPr>
        <w:t xml:space="preserve"> and negotiation skills, </w:t>
      </w:r>
      <w:r w:rsidR="006C27EB">
        <w:rPr>
          <w:rFonts w:ascii="Arial" w:hAnsi="Arial" w:cs="Arial"/>
          <w:sz w:val="24"/>
          <w:szCs w:val="24"/>
        </w:rPr>
        <w:t>however</w:t>
      </w:r>
      <w:r w:rsidR="00016970">
        <w:rPr>
          <w:rFonts w:ascii="Arial" w:hAnsi="Arial" w:cs="Arial"/>
          <w:sz w:val="24"/>
          <w:szCs w:val="24"/>
        </w:rPr>
        <w:t xml:space="preserve">, I believe </w:t>
      </w:r>
      <w:r w:rsidR="00F94554">
        <w:rPr>
          <w:rFonts w:ascii="Arial" w:hAnsi="Arial" w:cs="Arial"/>
          <w:sz w:val="24"/>
          <w:szCs w:val="24"/>
        </w:rPr>
        <w:t xml:space="preserve">having </w:t>
      </w:r>
      <w:r w:rsidR="00016970">
        <w:rPr>
          <w:rFonts w:ascii="Arial" w:hAnsi="Arial" w:cs="Arial"/>
          <w:sz w:val="24"/>
          <w:szCs w:val="24"/>
        </w:rPr>
        <w:t xml:space="preserve">more time to complete the speed dating tasks would have benefitted the </w:t>
      </w:r>
      <w:r w:rsidR="00E31160">
        <w:rPr>
          <w:rFonts w:ascii="Arial" w:hAnsi="Arial" w:cs="Arial"/>
          <w:sz w:val="24"/>
          <w:szCs w:val="24"/>
        </w:rPr>
        <w:t xml:space="preserve">groups more. </w:t>
      </w:r>
      <w:r w:rsidR="00D2064B">
        <w:rPr>
          <w:rFonts w:ascii="Arial" w:hAnsi="Arial" w:cs="Arial"/>
          <w:sz w:val="24"/>
          <w:szCs w:val="24"/>
        </w:rPr>
        <w:t>When</w:t>
      </w:r>
      <w:r w:rsidR="00686A5E">
        <w:rPr>
          <w:rFonts w:ascii="Arial" w:hAnsi="Arial" w:cs="Arial"/>
          <w:sz w:val="24"/>
          <w:szCs w:val="24"/>
        </w:rPr>
        <w:t xml:space="preserve"> </w:t>
      </w:r>
      <w:r w:rsidR="004C3B04">
        <w:rPr>
          <w:rFonts w:ascii="Arial" w:hAnsi="Arial" w:cs="Arial"/>
          <w:sz w:val="24"/>
          <w:szCs w:val="24"/>
        </w:rPr>
        <w:t xml:space="preserve">writing about my professional identity and personal brand </w:t>
      </w:r>
      <w:r w:rsidR="006C27EB">
        <w:rPr>
          <w:rFonts w:ascii="Arial" w:hAnsi="Arial" w:cs="Arial"/>
          <w:sz w:val="24"/>
          <w:szCs w:val="24"/>
        </w:rPr>
        <w:t>in the assignment</w:t>
      </w:r>
      <w:r w:rsidR="004C3B04">
        <w:rPr>
          <w:rFonts w:ascii="Arial" w:hAnsi="Arial" w:cs="Arial"/>
          <w:sz w:val="24"/>
          <w:szCs w:val="24"/>
        </w:rPr>
        <w:t xml:space="preserve">, I found it easy to transfer the skills learned in the module and </w:t>
      </w:r>
      <w:r w:rsidR="0018162B">
        <w:rPr>
          <w:rFonts w:ascii="Arial" w:hAnsi="Arial" w:cs="Arial"/>
          <w:sz w:val="24"/>
          <w:szCs w:val="24"/>
        </w:rPr>
        <w:t xml:space="preserve">relate them </w:t>
      </w:r>
      <w:r w:rsidR="00F22DFC">
        <w:rPr>
          <w:rFonts w:ascii="Arial" w:hAnsi="Arial" w:cs="Arial"/>
          <w:sz w:val="24"/>
          <w:szCs w:val="24"/>
        </w:rPr>
        <w:t>when</w:t>
      </w:r>
      <w:r w:rsidR="0018162B">
        <w:rPr>
          <w:rFonts w:ascii="Arial" w:hAnsi="Arial" w:cs="Arial"/>
          <w:sz w:val="24"/>
          <w:szCs w:val="24"/>
        </w:rPr>
        <w:t xml:space="preserve"> conducting my research. </w:t>
      </w:r>
      <w:r w:rsidR="00E44671">
        <w:rPr>
          <w:rFonts w:ascii="Arial" w:hAnsi="Arial" w:cs="Arial"/>
          <w:sz w:val="24"/>
          <w:szCs w:val="24"/>
        </w:rPr>
        <w:t>Although</w:t>
      </w:r>
      <w:r w:rsidR="0018162B">
        <w:rPr>
          <w:rFonts w:ascii="Arial" w:hAnsi="Arial" w:cs="Arial"/>
          <w:sz w:val="24"/>
          <w:szCs w:val="24"/>
        </w:rPr>
        <w:t>, creating the website was much more difficult and required more foc</w:t>
      </w:r>
      <w:r w:rsidR="00A4429F">
        <w:rPr>
          <w:rFonts w:ascii="Arial" w:hAnsi="Arial" w:cs="Arial"/>
          <w:sz w:val="24"/>
          <w:szCs w:val="24"/>
        </w:rPr>
        <w:t xml:space="preserve">us as I was unfamiliar with using WordPress. With much perseverance and research on how to </w:t>
      </w:r>
      <w:r w:rsidR="00B54B97">
        <w:rPr>
          <w:rFonts w:ascii="Arial" w:hAnsi="Arial" w:cs="Arial"/>
          <w:sz w:val="24"/>
          <w:szCs w:val="24"/>
        </w:rPr>
        <w:t>design my website</w:t>
      </w:r>
      <w:r w:rsidR="00CC6E52">
        <w:rPr>
          <w:rFonts w:ascii="Arial" w:hAnsi="Arial" w:cs="Arial"/>
          <w:sz w:val="24"/>
          <w:szCs w:val="24"/>
        </w:rPr>
        <w:t xml:space="preserve"> professional</w:t>
      </w:r>
      <w:r w:rsidR="00B54B97">
        <w:rPr>
          <w:rFonts w:ascii="Arial" w:hAnsi="Arial" w:cs="Arial"/>
          <w:sz w:val="24"/>
          <w:szCs w:val="24"/>
        </w:rPr>
        <w:t>ly</w:t>
      </w:r>
      <w:r w:rsidR="00CC6E52">
        <w:rPr>
          <w:rFonts w:ascii="Arial" w:hAnsi="Arial" w:cs="Arial"/>
          <w:sz w:val="24"/>
          <w:szCs w:val="24"/>
        </w:rPr>
        <w:t xml:space="preserve">, I completed it and was happy with the result. </w:t>
      </w:r>
      <w:r w:rsidR="00B54B97">
        <w:rPr>
          <w:rFonts w:ascii="Arial" w:hAnsi="Arial" w:cs="Arial"/>
          <w:sz w:val="24"/>
          <w:szCs w:val="24"/>
        </w:rPr>
        <w:t xml:space="preserve">It </w:t>
      </w:r>
      <w:r w:rsidR="00FF56D1">
        <w:rPr>
          <w:rFonts w:ascii="Arial" w:hAnsi="Arial" w:cs="Arial"/>
          <w:sz w:val="24"/>
          <w:szCs w:val="24"/>
        </w:rPr>
        <w:t xml:space="preserve">was good to be challenged in the situation, but next time I would research and </w:t>
      </w:r>
      <w:r w:rsidR="00ED39DC">
        <w:rPr>
          <w:rFonts w:ascii="Arial" w:hAnsi="Arial" w:cs="Arial"/>
          <w:sz w:val="24"/>
          <w:szCs w:val="24"/>
        </w:rPr>
        <w:t xml:space="preserve">develop my practical application of using new software prior to starting the assignment. </w:t>
      </w:r>
      <w:r w:rsidR="00BC058C">
        <w:rPr>
          <w:rFonts w:ascii="Arial" w:hAnsi="Arial" w:cs="Arial"/>
          <w:sz w:val="24"/>
          <w:szCs w:val="24"/>
        </w:rPr>
        <w:t xml:space="preserve">By completing this </w:t>
      </w:r>
      <w:r w:rsidR="00316DAD">
        <w:rPr>
          <w:rFonts w:ascii="Arial" w:hAnsi="Arial" w:cs="Arial"/>
          <w:sz w:val="24"/>
          <w:szCs w:val="24"/>
        </w:rPr>
        <w:t>module,</w:t>
      </w:r>
      <w:r w:rsidR="00BC058C">
        <w:rPr>
          <w:rFonts w:ascii="Arial" w:hAnsi="Arial" w:cs="Arial"/>
          <w:sz w:val="24"/>
          <w:szCs w:val="24"/>
        </w:rPr>
        <w:t xml:space="preserve"> it required resilience, intrinsic </w:t>
      </w:r>
      <w:r w:rsidR="00316DAD">
        <w:rPr>
          <w:rFonts w:ascii="Arial" w:hAnsi="Arial" w:cs="Arial"/>
          <w:sz w:val="24"/>
          <w:szCs w:val="24"/>
        </w:rPr>
        <w:t>motivation,</w:t>
      </w:r>
      <w:r w:rsidR="00EB5DF9">
        <w:rPr>
          <w:rFonts w:ascii="Arial" w:hAnsi="Arial" w:cs="Arial"/>
          <w:sz w:val="24"/>
          <w:szCs w:val="24"/>
        </w:rPr>
        <w:t xml:space="preserve"> and critical thinking to successfully complete the website, all of which </w:t>
      </w:r>
      <w:r w:rsidR="001172C3">
        <w:rPr>
          <w:rFonts w:ascii="Arial" w:hAnsi="Arial" w:cs="Arial"/>
          <w:sz w:val="24"/>
          <w:szCs w:val="24"/>
        </w:rPr>
        <w:t xml:space="preserve">these skills </w:t>
      </w:r>
      <w:r w:rsidR="00EB5DF9">
        <w:rPr>
          <w:rFonts w:ascii="Arial" w:hAnsi="Arial" w:cs="Arial"/>
          <w:sz w:val="24"/>
          <w:szCs w:val="24"/>
        </w:rPr>
        <w:t xml:space="preserve">have improved </w:t>
      </w:r>
      <w:r w:rsidR="007C11CF">
        <w:rPr>
          <w:rFonts w:ascii="Arial" w:hAnsi="Arial" w:cs="Arial"/>
          <w:sz w:val="24"/>
          <w:szCs w:val="24"/>
        </w:rPr>
        <w:t xml:space="preserve">consequentially. </w:t>
      </w:r>
    </w:p>
    <w:p w14:paraId="05F07626" w14:textId="7E6BFCA0" w:rsidR="00861185" w:rsidRDefault="00861185">
      <w:pPr>
        <w:rPr>
          <w:rFonts w:ascii="Arial" w:hAnsi="Arial" w:cs="Arial"/>
          <w:sz w:val="24"/>
          <w:szCs w:val="24"/>
          <w:u w:val="single"/>
        </w:rPr>
      </w:pPr>
      <w:r w:rsidRPr="00861185">
        <w:rPr>
          <w:rFonts w:ascii="Arial" w:hAnsi="Arial" w:cs="Arial"/>
          <w:sz w:val="24"/>
          <w:szCs w:val="24"/>
          <w:u w:val="single"/>
        </w:rPr>
        <w:t>Analysis</w:t>
      </w:r>
    </w:p>
    <w:p w14:paraId="4503ECE1" w14:textId="5E9D1642" w:rsidR="00AB1F50" w:rsidRDefault="0034409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Having the </w:t>
      </w:r>
      <w:r w:rsidR="00C13CFD">
        <w:rPr>
          <w:rFonts w:ascii="Arial" w:hAnsi="Arial" w:cs="Arial"/>
          <w:sz w:val="24"/>
          <w:szCs w:val="24"/>
        </w:rPr>
        <w:t>opportunity to work independently throughout the module</w:t>
      </w:r>
      <w:r w:rsidR="00A46E3E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A46E3E">
        <w:rPr>
          <w:rFonts w:ascii="Arial" w:hAnsi="Arial" w:cs="Arial"/>
          <w:sz w:val="24"/>
          <w:szCs w:val="24"/>
        </w:rPr>
        <w:t>Blachowicz</w:t>
      </w:r>
      <w:proofErr w:type="gramEnd"/>
      <w:r w:rsidR="00A46E3E">
        <w:rPr>
          <w:rFonts w:ascii="Arial" w:hAnsi="Arial" w:cs="Arial"/>
          <w:sz w:val="24"/>
          <w:szCs w:val="24"/>
        </w:rPr>
        <w:t xml:space="preserve"> and Ogle (201</w:t>
      </w:r>
      <w:r w:rsidR="00A00E50">
        <w:rPr>
          <w:rFonts w:ascii="Arial" w:hAnsi="Arial" w:cs="Arial"/>
          <w:sz w:val="24"/>
          <w:szCs w:val="24"/>
        </w:rPr>
        <w:t>7)</w:t>
      </w:r>
      <w:r w:rsidR="00115AD0">
        <w:rPr>
          <w:rFonts w:ascii="Arial" w:hAnsi="Arial" w:cs="Arial"/>
          <w:sz w:val="24"/>
          <w:szCs w:val="24"/>
        </w:rPr>
        <w:t xml:space="preserve"> and Pritchard (2017)</w:t>
      </w:r>
      <w:r w:rsidR="00A00E50">
        <w:rPr>
          <w:rFonts w:ascii="Arial" w:hAnsi="Arial" w:cs="Arial"/>
          <w:sz w:val="24"/>
          <w:szCs w:val="24"/>
        </w:rPr>
        <w:t xml:space="preserve"> state learning is </w:t>
      </w:r>
      <w:r w:rsidR="0049341D">
        <w:rPr>
          <w:rFonts w:ascii="Arial" w:hAnsi="Arial" w:cs="Arial"/>
          <w:sz w:val="24"/>
          <w:szCs w:val="24"/>
        </w:rPr>
        <w:t>highly</w:t>
      </w:r>
      <w:r w:rsidR="00A00E50">
        <w:rPr>
          <w:rFonts w:ascii="Arial" w:hAnsi="Arial" w:cs="Arial"/>
          <w:sz w:val="24"/>
          <w:szCs w:val="24"/>
        </w:rPr>
        <w:t xml:space="preserve"> i</w:t>
      </w:r>
      <w:r w:rsidR="0049341D">
        <w:rPr>
          <w:rFonts w:ascii="Arial" w:hAnsi="Arial" w:cs="Arial"/>
          <w:sz w:val="24"/>
          <w:szCs w:val="24"/>
        </w:rPr>
        <w:t>mpactful</w:t>
      </w:r>
      <w:r w:rsidR="00A00E50">
        <w:rPr>
          <w:rFonts w:ascii="Arial" w:hAnsi="Arial" w:cs="Arial"/>
          <w:sz w:val="24"/>
          <w:szCs w:val="24"/>
        </w:rPr>
        <w:t xml:space="preserve"> when the chil</w:t>
      </w:r>
      <w:r w:rsidR="001802A3">
        <w:rPr>
          <w:rFonts w:ascii="Arial" w:hAnsi="Arial" w:cs="Arial"/>
          <w:sz w:val="24"/>
          <w:szCs w:val="24"/>
        </w:rPr>
        <w:t xml:space="preserve">d or learner leads their own learning. This </w:t>
      </w:r>
      <w:r w:rsidR="007F4B1B">
        <w:rPr>
          <w:rFonts w:ascii="Arial" w:hAnsi="Arial" w:cs="Arial"/>
          <w:sz w:val="24"/>
          <w:szCs w:val="24"/>
        </w:rPr>
        <w:t xml:space="preserve">is important as the learner develops independence in their studies </w:t>
      </w:r>
      <w:r w:rsidR="005170F5">
        <w:rPr>
          <w:rFonts w:ascii="Arial" w:hAnsi="Arial" w:cs="Arial"/>
          <w:sz w:val="24"/>
          <w:szCs w:val="24"/>
        </w:rPr>
        <w:t>which can transfer to the formative assessment taken at GCSE, A-Level or Degree level</w:t>
      </w:r>
      <w:r w:rsidR="005050F4">
        <w:rPr>
          <w:rFonts w:ascii="Arial" w:hAnsi="Arial" w:cs="Arial"/>
          <w:sz w:val="24"/>
          <w:szCs w:val="24"/>
        </w:rPr>
        <w:t xml:space="preserve">. Furthermore, literacy, numeracy and digital literacy may develop more rapidly as the learner must explore and </w:t>
      </w:r>
      <w:r w:rsidR="003F050B">
        <w:rPr>
          <w:rFonts w:ascii="Arial" w:hAnsi="Arial" w:cs="Arial"/>
          <w:sz w:val="24"/>
          <w:szCs w:val="24"/>
        </w:rPr>
        <w:t xml:space="preserve">research for themselves. In contrast, </w:t>
      </w:r>
      <w:r w:rsidR="00C74321">
        <w:rPr>
          <w:rFonts w:ascii="Arial" w:hAnsi="Arial" w:cs="Arial"/>
          <w:sz w:val="24"/>
          <w:szCs w:val="24"/>
        </w:rPr>
        <w:t xml:space="preserve">Planas-Llado </w:t>
      </w:r>
      <w:r w:rsidR="00C74321">
        <w:rPr>
          <w:rFonts w:ascii="Arial" w:hAnsi="Arial" w:cs="Arial"/>
          <w:i/>
          <w:iCs/>
          <w:sz w:val="24"/>
          <w:szCs w:val="24"/>
        </w:rPr>
        <w:t>et al</w:t>
      </w:r>
      <w:r w:rsidR="00C74321">
        <w:rPr>
          <w:rFonts w:ascii="Arial" w:hAnsi="Arial" w:cs="Arial"/>
          <w:sz w:val="24"/>
          <w:szCs w:val="24"/>
        </w:rPr>
        <w:t xml:space="preserve"> (2020)</w:t>
      </w:r>
      <w:r w:rsidR="0054568D">
        <w:rPr>
          <w:rFonts w:ascii="Arial" w:hAnsi="Arial" w:cs="Arial"/>
          <w:sz w:val="24"/>
          <w:szCs w:val="24"/>
        </w:rPr>
        <w:t xml:space="preserve"> believe teamworking and </w:t>
      </w:r>
      <w:r w:rsidR="00C87F2A">
        <w:rPr>
          <w:rFonts w:ascii="Arial" w:hAnsi="Arial" w:cs="Arial"/>
          <w:sz w:val="24"/>
          <w:szCs w:val="24"/>
        </w:rPr>
        <w:t>cooperation</w:t>
      </w:r>
      <w:r w:rsidR="0054568D">
        <w:rPr>
          <w:rFonts w:ascii="Arial" w:hAnsi="Arial" w:cs="Arial"/>
          <w:sz w:val="24"/>
          <w:szCs w:val="24"/>
        </w:rPr>
        <w:t xml:space="preserve"> </w:t>
      </w:r>
      <w:r w:rsidR="00C87F2A">
        <w:rPr>
          <w:rFonts w:ascii="Arial" w:hAnsi="Arial" w:cs="Arial"/>
          <w:sz w:val="24"/>
          <w:szCs w:val="24"/>
        </w:rPr>
        <w:t xml:space="preserve">improves academic performance in higher education students. </w:t>
      </w:r>
      <w:r w:rsidR="00F10A78">
        <w:rPr>
          <w:rFonts w:ascii="Arial" w:hAnsi="Arial" w:cs="Arial"/>
          <w:sz w:val="24"/>
          <w:szCs w:val="24"/>
        </w:rPr>
        <w:t>Many</w:t>
      </w:r>
      <w:r w:rsidR="00C87F2A">
        <w:rPr>
          <w:rFonts w:ascii="Arial" w:hAnsi="Arial" w:cs="Arial"/>
          <w:sz w:val="24"/>
          <w:szCs w:val="24"/>
        </w:rPr>
        <w:t xml:space="preserve"> discussion</w:t>
      </w:r>
      <w:r w:rsidR="00F10A78">
        <w:rPr>
          <w:rFonts w:ascii="Arial" w:hAnsi="Arial" w:cs="Arial"/>
          <w:sz w:val="24"/>
          <w:szCs w:val="24"/>
        </w:rPr>
        <w:t>s</w:t>
      </w:r>
      <w:r w:rsidR="00C87F2A">
        <w:rPr>
          <w:rFonts w:ascii="Arial" w:hAnsi="Arial" w:cs="Arial"/>
          <w:sz w:val="24"/>
          <w:szCs w:val="24"/>
        </w:rPr>
        <w:t xml:space="preserve"> and </w:t>
      </w:r>
      <w:r w:rsidR="002D5091">
        <w:rPr>
          <w:rFonts w:ascii="Arial" w:hAnsi="Arial" w:cs="Arial"/>
          <w:sz w:val="24"/>
          <w:szCs w:val="24"/>
        </w:rPr>
        <w:t>different perspectives</w:t>
      </w:r>
      <w:r w:rsidR="00F10A78">
        <w:rPr>
          <w:rFonts w:ascii="Arial" w:hAnsi="Arial" w:cs="Arial"/>
          <w:sz w:val="24"/>
          <w:szCs w:val="24"/>
        </w:rPr>
        <w:t xml:space="preserve"> can </w:t>
      </w:r>
      <w:r w:rsidR="006C767E">
        <w:rPr>
          <w:rFonts w:ascii="Arial" w:hAnsi="Arial" w:cs="Arial"/>
          <w:sz w:val="24"/>
          <w:szCs w:val="24"/>
        </w:rPr>
        <w:t>form</w:t>
      </w:r>
      <w:r w:rsidR="002D5091">
        <w:rPr>
          <w:rFonts w:ascii="Arial" w:hAnsi="Arial" w:cs="Arial"/>
          <w:sz w:val="24"/>
          <w:szCs w:val="24"/>
        </w:rPr>
        <w:t xml:space="preserve"> new opinions and </w:t>
      </w:r>
      <w:r w:rsidR="00D920D4">
        <w:rPr>
          <w:rFonts w:ascii="Arial" w:hAnsi="Arial" w:cs="Arial"/>
          <w:sz w:val="24"/>
          <w:szCs w:val="24"/>
        </w:rPr>
        <w:t xml:space="preserve">informed judgements </w:t>
      </w:r>
      <w:r w:rsidR="006C767E">
        <w:rPr>
          <w:rFonts w:ascii="Arial" w:hAnsi="Arial" w:cs="Arial"/>
          <w:sz w:val="24"/>
          <w:szCs w:val="24"/>
        </w:rPr>
        <w:t xml:space="preserve">to </w:t>
      </w:r>
      <w:r w:rsidR="00F83CE4">
        <w:rPr>
          <w:rFonts w:ascii="Arial" w:hAnsi="Arial" w:cs="Arial"/>
          <w:sz w:val="24"/>
          <w:szCs w:val="24"/>
        </w:rPr>
        <w:t xml:space="preserve">benefit their </w:t>
      </w:r>
      <w:r w:rsidR="00C731BC">
        <w:rPr>
          <w:rFonts w:ascii="Arial" w:hAnsi="Arial" w:cs="Arial"/>
          <w:sz w:val="24"/>
          <w:szCs w:val="24"/>
        </w:rPr>
        <w:t xml:space="preserve">assessment performance. Furthermore, </w:t>
      </w:r>
      <w:r w:rsidR="00600566">
        <w:rPr>
          <w:rFonts w:ascii="Arial" w:hAnsi="Arial" w:cs="Arial"/>
          <w:sz w:val="24"/>
          <w:szCs w:val="24"/>
        </w:rPr>
        <w:t>Bravo, Catalan and Pina (2018)</w:t>
      </w:r>
      <w:r w:rsidR="0079516E">
        <w:rPr>
          <w:rFonts w:ascii="Arial" w:hAnsi="Arial" w:cs="Arial"/>
          <w:sz w:val="24"/>
          <w:szCs w:val="24"/>
        </w:rPr>
        <w:t xml:space="preserve"> explain that teamworking in education can aid resolve conflict in </w:t>
      </w:r>
      <w:r w:rsidR="00F314FD">
        <w:rPr>
          <w:rFonts w:ascii="Arial" w:hAnsi="Arial" w:cs="Arial"/>
          <w:sz w:val="24"/>
          <w:szCs w:val="24"/>
        </w:rPr>
        <w:t xml:space="preserve">many scenarios and promote cohesiveness within the cohort. </w:t>
      </w:r>
      <w:r w:rsidR="00F67F94">
        <w:rPr>
          <w:rFonts w:ascii="Arial" w:hAnsi="Arial" w:cs="Arial"/>
          <w:sz w:val="24"/>
          <w:szCs w:val="24"/>
        </w:rPr>
        <w:t xml:space="preserve">This is beneficial to the group as </w:t>
      </w:r>
      <w:r w:rsidR="00CD3FA6">
        <w:rPr>
          <w:rFonts w:ascii="Arial" w:hAnsi="Arial" w:cs="Arial"/>
          <w:sz w:val="24"/>
          <w:szCs w:val="24"/>
        </w:rPr>
        <w:t>peer-to-peer</w:t>
      </w:r>
      <w:r w:rsidR="00F67F94">
        <w:rPr>
          <w:rFonts w:ascii="Arial" w:hAnsi="Arial" w:cs="Arial"/>
          <w:sz w:val="24"/>
          <w:szCs w:val="24"/>
        </w:rPr>
        <w:t xml:space="preserve"> evaluation can </w:t>
      </w:r>
      <w:r w:rsidR="00B72807">
        <w:rPr>
          <w:rFonts w:ascii="Arial" w:hAnsi="Arial" w:cs="Arial"/>
          <w:sz w:val="24"/>
          <w:szCs w:val="24"/>
        </w:rPr>
        <w:t>raise</w:t>
      </w:r>
      <w:r w:rsidR="005E0C2D">
        <w:rPr>
          <w:rFonts w:ascii="Arial" w:hAnsi="Arial" w:cs="Arial"/>
          <w:sz w:val="24"/>
          <w:szCs w:val="24"/>
        </w:rPr>
        <w:t xml:space="preserve"> standards within</w:t>
      </w:r>
      <w:r w:rsidR="00F67F94">
        <w:rPr>
          <w:rFonts w:ascii="Arial" w:hAnsi="Arial" w:cs="Arial"/>
          <w:sz w:val="24"/>
          <w:szCs w:val="24"/>
        </w:rPr>
        <w:t xml:space="preserve"> the team and </w:t>
      </w:r>
      <w:r w:rsidR="00F47626">
        <w:rPr>
          <w:rFonts w:ascii="Arial" w:hAnsi="Arial" w:cs="Arial"/>
          <w:sz w:val="24"/>
          <w:szCs w:val="24"/>
        </w:rPr>
        <w:t xml:space="preserve">gain better results. </w:t>
      </w:r>
      <w:r w:rsidR="00AF64D4">
        <w:rPr>
          <w:rFonts w:ascii="Arial" w:hAnsi="Arial" w:cs="Arial"/>
          <w:sz w:val="24"/>
          <w:szCs w:val="24"/>
        </w:rPr>
        <w:t>Taber</w:t>
      </w:r>
      <w:r w:rsidR="005E0C2D">
        <w:rPr>
          <w:rFonts w:ascii="Arial" w:hAnsi="Arial" w:cs="Arial"/>
          <w:sz w:val="24"/>
          <w:szCs w:val="24"/>
        </w:rPr>
        <w:t xml:space="preserve"> (2020) relates </w:t>
      </w:r>
      <w:r w:rsidR="00001A66">
        <w:rPr>
          <w:rFonts w:ascii="Arial" w:hAnsi="Arial" w:cs="Arial"/>
          <w:sz w:val="24"/>
          <w:szCs w:val="24"/>
        </w:rPr>
        <w:t xml:space="preserve">teamworking activities to Vygotsky’s social learning theory, learners </w:t>
      </w:r>
      <w:r w:rsidR="00E437DA">
        <w:rPr>
          <w:rFonts w:ascii="Arial" w:hAnsi="Arial" w:cs="Arial"/>
          <w:sz w:val="24"/>
          <w:szCs w:val="24"/>
        </w:rPr>
        <w:t>can</w:t>
      </w:r>
      <w:r w:rsidR="00001A66">
        <w:rPr>
          <w:rFonts w:ascii="Arial" w:hAnsi="Arial" w:cs="Arial"/>
          <w:sz w:val="24"/>
          <w:szCs w:val="24"/>
        </w:rPr>
        <w:t xml:space="preserve"> use </w:t>
      </w:r>
      <w:r w:rsidR="00816A61">
        <w:rPr>
          <w:rFonts w:ascii="Arial" w:hAnsi="Arial" w:cs="Arial"/>
          <w:sz w:val="24"/>
          <w:szCs w:val="24"/>
        </w:rPr>
        <w:t>their strengths to scaffold their peers learning to</w:t>
      </w:r>
      <w:r w:rsidR="00C07E35">
        <w:rPr>
          <w:rFonts w:ascii="Arial" w:hAnsi="Arial" w:cs="Arial"/>
          <w:sz w:val="24"/>
          <w:szCs w:val="24"/>
        </w:rPr>
        <w:t xml:space="preserve"> exceed their zone of proximal development (ZPD). </w:t>
      </w:r>
      <w:r w:rsidR="00B54B97">
        <w:rPr>
          <w:rFonts w:ascii="Arial" w:hAnsi="Arial" w:cs="Arial"/>
          <w:sz w:val="24"/>
          <w:szCs w:val="24"/>
        </w:rPr>
        <w:t xml:space="preserve">Having more </w:t>
      </w:r>
      <w:r w:rsidR="00B61A33">
        <w:rPr>
          <w:rFonts w:ascii="Arial" w:hAnsi="Arial" w:cs="Arial"/>
          <w:sz w:val="24"/>
          <w:szCs w:val="24"/>
        </w:rPr>
        <w:t>teamwork</w:t>
      </w:r>
      <w:r w:rsidR="00B54B97">
        <w:rPr>
          <w:rFonts w:ascii="Arial" w:hAnsi="Arial" w:cs="Arial"/>
          <w:sz w:val="24"/>
          <w:szCs w:val="24"/>
        </w:rPr>
        <w:t>ing activities</w:t>
      </w:r>
      <w:r w:rsidR="00E437DA">
        <w:rPr>
          <w:rFonts w:ascii="Arial" w:hAnsi="Arial" w:cs="Arial"/>
          <w:sz w:val="24"/>
          <w:szCs w:val="24"/>
        </w:rPr>
        <w:t xml:space="preserve"> would be more effective within the module to</w:t>
      </w:r>
      <w:r w:rsidR="00B61A33">
        <w:rPr>
          <w:rFonts w:ascii="Arial" w:hAnsi="Arial" w:cs="Arial"/>
          <w:sz w:val="24"/>
          <w:szCs w:val="24"/>
        </w:rPr>
        <w:t xml:space="preserve"> develop </w:t>
      </w:r>
      <w:r w:rsidR="009E0D47">
        <w:rPr>
          <w:rFonts w:ascii="Arial" w:hAnsi="Arial" w:cs="Arial"/>
          <w:sz w:val="24"/>
          <w:szCs w:val="24"/>
        </w:rPr>
        <w:t>confidence, leadership and teamworking</w:t>
      </w:r>
      <w:r w:rsidR="00B54B97">
        <w:rPr>
          <w:rFonts w:ascii="Arial" w:hAnsi="Arial" w:cs="Arial"/>
          <w:sz w:val="24"/>
          <w:szCs w:val="24"/>
        </w:rPr>
        <w:t xml:space="preserve"> skill</w:t>
      </w:r>
      <w:r w:rsidR="00395F1D">
        <w:rPr>
          <w:rFonts w:ascii="Arial" w:hAnsi="Arial" w:cs="Arial"/>
          <w:sz w:val="24"/>
          <w:szCs w:val="24"/>
        </w:rPr>
        <w:t>s</w:t>
      </w:r>
      <w:r w:rsidR="009E0D47">
        <w:rPr>
          <w:rFonts w:ascii="Arial" w:hAnsi="Arial" w:cs="Arial"/>
          <w:sz w:val="24"/>
          <w:szCs w:val="24"/>
        </w:rPr>
        <w:t xml:space="preserve">. </w:t>
      </w:r>
    </w:p>
    <w:p w14:paraId="7E9774D5" w14:textId="1B0B2A96" w:rsidR="00AB1F50" w:rsidRDefault="00AB1F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contrast, the networking aspect of the modul</w:t>
      </w:r>
      <w:r w:rsidR="004A1DEA">
        <w:rPr>
          <w:rFonts w:ascii="Arial" w:hAnsi="Arial" w:cs="Arial"/>
          <w:sz w:val="24"/>
          <w:szCs w:val="24"/>
        </w:rPr>
        <w:t xml:space="preserve">e </w:t>
      </w:r>
      <w:r w:rsidR="00435971">
        <w:rPr>
          <w:rFonts w:ascii="Arial" w:hAnsi="Arial" w:cs="Arial"/>
          <w:sz w:val="24"/>
          <w:szCs w:val="24"/>
        </w:rPr>
        <w:t>provided a deeper insight to how communication, negotiat</w:t>
      </w:r>
      <w:r w:rsidR="00254828">
        <w:rPr>
          <w:rFonts w:ascii="Arial" w:hAnsi="Arial" w:cs="Arial"/>
          <w:sz w:val="24"/>
          <w:szCs w:val="24"/>
        </w:rPr>
        <w:t xml:space="preserve">ion and active listening can be beneficial </w:t>
      </w:r>
      <w:r w:rsidR="003658A1">
        <w:rPr>
          <w:rFonts w:ascii="Arial" w:hAnsi="Arial" w:cs="Arial"/>
          <w:sz w:val="24"/>
          <w:szCs w:val="24"/>
        </w:rPr>
        <w:t xml:space="preserve">to </w:t>
      </w:r>
      <w:r w:rsidR="00254828">
        <w:rPr>
          <w:rFonts w:ascii="Arial" w:hAnsi="Arial" w:cs="Arial"/>
          <w:sz w:val="24"/>
          <w:szCs w:val="24"/>
        </w:rPr>
        <w:t>creat</w:t>
      </w:r>
      <w:r w:rsidR="003658A1">
        <w:rPr>
          <w:rFonts w:ascii="Arial" w:hAnsi="Arial" w:cs="Arial"/>
          <w:sz w:val="24"/>
          <w:szCs w:val="24"/>
        </w:rPr>
        <w:t>e</w:t>
      </w:r>
      <w:r w:rsidR="00254828">
        <w:rPr>
          <w:rFonts w:ascii="Arial" w:hAnsi="Arial" w:cs="Arial"/>
          <w:sz w:val="24"/>
          <w:szCs w:val="24"/>
        </w:rPr>
        <w:t xml:space="preserve"> </w:t>
      </w:r>
      <w:r w:rsidR="00254828">
        <w:rPr>
          <w:rFonts w:ascii="Arial" w:hAnsi="Arial" w:cs="Arial"/>
          <w:sz w:val="24"/>
          <w:szCs w:val="24"/>
        </w:rPr>
        <w:lastRenderedPageBreak/>
        <w:t xml:space="preserve">connections </w:t>
      </w:r>
      <w:r w:rsidR="00B877A5">
        <w:rPr>
          <w:rFonts w:ascii="Arial" w:hAnsi="Arial" w:cs="Arial"/>
          <w:sz w:val="24"/>
          <w:szCs w:val="24"/>
        </w:rPr>
        <w:t xml:space="preserve">for employment opportunities. </w:t>
      </w:r>
      <w:r w:rsidR="00284F3E">
        <w:rPr>
          <w:rFonts w:ascii="Arial" w:hAnsi="Arial" w:cs="Arial"/>
          <w:sz w:val="24"/>
          <w:szCs w:val="24"/>
        </w:rPr>
        <w:t xml:space="preserve">This task will allow </w:t>
      </w:r>
      <w:r w:rsidR="00764901">
        <w:rPr>
          <w:rFonts w:ascii="Arial" w:hAnsi="Arial" w:cs="Arial"/>
          <w:sz w:val="24"/>
          <w:szCs w:val="24"/>
        </w:rPr>
        <w:t>me</w:t>
      </w:r>
      <w:r w:rsidR="00284F3E">
        <w:rPr>
          <w:rFonts w:ascii="Arial" w:hAnsi="Arial" w:cs="Arial"/>
          <w:sz w:val="24"/>
          <w:szCs w:val="24"/>
        </w:rPr>
        <w:t xml:space="preserve"> to transfer these skills into similar </w:t>
      </w:r>
      <w:r w:rsidR="00764901">
        <w:rPr>
          <w:rFonts w:ascii="Arial" w:hAnsi="Arial" w:cs="Arial"/>
          <w:sz w:val="24"/>
          <w:szCs w:val="24"/>
        </w:rPr>
        <w:t>situations within my chosen career path and become a valued and competent team member (</w:t>
      </w:r>
      <w:r w:rsidR="00B9660D">
        <w:rPr>
          <w:rFonts w:ascii="Arial" w:hAnsi="Arial" w:cs="Arial"/>
          <w:sz w:val="24"/>
          <w:szCs w:val="24"/>
        </w:rPr>
        <w:t xml:space="preserve">Dachner </w:t>
      </w:r>
      <w:r w:rsidR="00B9660D">
        <w:rPr>
          <w:rFonts w:ascii="Arial" w:hAnsi="Arial" w:cs="Arial"/>
          <w:i/>
          <w:iCs/>
          <w:sz w:val="24"/>
          <w:szCs w:val="24"/>
        </w:rPr>
        <w:t>et al</w:t>
      </w:r>
      <w:r w:rsidR="00B9660D">
        <w:rPr>
          <w:rFonts w:ascii="Arial" w:hAnsi="Arial" w:cs="Arial"/>
          <w:sz w:val="24"/>
          <w:szCs w:val="24"/>
        </w:rPr>
        <w:t>, 2021).</w:t>
      </w:r>
      <w:r w:rsidR="00E05E78">
        <w:rPr>
          <w:rFonts w:ascii="Arial" w:hAnsi="Arial" w:cs="Arial"/>
          <w:sz w:val="24"/>
          <w:szCs w:val="24"/>
        </w:rPr>
        <w:t xml:space="preserve"> </w:t>
      </w:r>
      <w:r w:rsidR="00C85687">
        <w:rPr>
          <w:rFonts w:ascii="Arial" w:hAnsi="Arial" w:cs="Arial"/>
          <w:sz w:val="24"/>
          <w:szCs w:val="24"/>
        </w:rPr>
        <w:t xml:space="preserve">Pierre Bourdieu’s theory of </w:t>
      </w:r>
      <w:r w:rsidR="00E12262">
        <w:rPr>
          <w:rFonts w:ascii="Arial" w:hAnsi="Arial" w:cs="Arial"/>
          <w:sz w:val="24"/>
          <w:szCs w:val="24"/>
        </w:rPr>
        <w:t xml:space="preserve">cultural structuralism </w:t>
      </w:r>
      <w:r w:rsidR="00C47F3D">
        <w:rPr>
          <w:rFonts w:ascii="Arial" w:hAnsi="Arial" w:cs="Arial"/>
          <w:sz w:val="24"/>
          <w:szCs w:val="24"/>
        </w:rPr>
        <w:t>affirms that</w:t>
      </w:r>
      <w:r w:rsidR="00FA7602">
        <w:rPr>
          <w:rFonts w:ascii="Arial" w:hAnsi="Arial" w:cs="Arial"/>
          <w:sz w:val="24"/>
          <w:szCs w:val="24"/>
        </w:rPr>
        <w:t xml:space="preserve"> n</w:t>
      </w:r>
      <w:r w:rsidR="00D32B6A">
        <w:rPr>
          <w:rFonts w:ascii="Arial" w:hAnsi="Arial" w:cs="Arial"/>
          <w:sz w:val="24"/>
          <w:szCs w:val="24"/>
        </w:rPr>
        <w:t xml:space="preserve">etworking develops social and </w:t>
      </w:r>
      <w:r w:rsidR="00C85687">
        <w:rPr>
          <w:rFonts w:ascii="Arial" w:hAnsi="Arial" w:cs="Arial"/>
          <w:sz w:val="24"/>
          <w:szCs w:val="24"/>
        </w:rPr>
        <w:t>cultural</w:t>
      </w:r>
      <w:r w:rsidR="00D32B6A">
        <w:rPr>
          <w:rFonts w:ascii="Arial" w:hAnsi="Arial" w:cs="Arial"/>
          <w:sz w:val="24"/>
          <w:szCs w:val="24"/>
        </w:rPr>
        <w:t xml:space="preserve"> capital</w:t>
      </w:r>
      <w:r w:rsidR="00C47F3D">
        <w:rPr>
          <w:rFonts w:ascii="Arial" w:hAnsi="Arial" w:cs="Arial"/>
          <w:sz w:val="24"/>
          <w:szCs w:val="24"/>
        </w:rPr>
        <w:t xml:space="preserve"> as the individual </w:t>
      </w:r>
      <w:r w:rsidR="0000059A">
        <w:rPr>
          <w:rFonts w:ascii="Arial" w:hAnsi="Arial" w:cs="Arial"/>
          <w:sz w:val="24"/>
          <w:szCs w:val="24"/>
        </w:rPr>
        <w:t xml:space="preserve">can </w:t>
      </w:r>
      <w:r w:rsidR="00C47F3D">
        <w:rPr>
          <w:rFonts w:ascii="Arial" w:hAnsi="Arial" w:cs="Arial"/>
          <w:sz w:val="24"/>
          <w:szCs w:val="24"/>
        </w:rPr>
        <w:t>creat</w:t>
      </w:r>
      <w:r w:rsidR="0000059A">
        <w:rPr>
          <w:rFonts w:ascii="Arial" w:hAnsi="Arial" w:cs="Arial"/>
          <w:sz w:val="24"/>
          <w:szCs w:val="24"/>
        </w:rPr>
        <w:t>e</w:t>
      </w:r>
      <w:r w:rsidR="00C47F3D">
        <w:rPr>
          <w:rFonts w:ascii="Arial" w:hAnsi="Arial" w:cs="Arial"/>
          <w:sz w:val="24"/>
          <w:szCs w:val="24"/>
        </w:rPr>
        <w:t xml:space="preserve"> stronger relations </w:t>
      </w:r>
      <w:r w:rsidR="00D03C82">
        <w:rPr>
          <w:rFonts w:ascii="Arial" w:hAnsi="Arial" w:cs="Arial"/>
          <w:sz w:val="24"/>
          <w:szCs w:val="24"/>
        </w:rPr>
        <w:t xml:space="preserve">through similar interests, idealistic skills and characteristics or </w:t>
      </w:r>
      <w:r w:rsidR="001728E2">
        <w:rPr>
          <w:rFonts w:ascii="Arial" w:hAnsi="Arial" w:cs="Arial"/>
          <w:sz w:val="24"/>
          <w:szCs w:val="24"/>
        </w:rPr>
        <w:t>a shared goal (</w:t>
      </w:r>
      <w:r w:rsidR="00673274">
        <w:rPr>
          <w:rFonts w:ascii="Arial" w:hAnsi="Arial" w:cs="Arial"/>
          <w:sz w:val="24"/>
          <w:szCs w:val="24"/>
        </w:rPr>
        <w:t xml:space="preserve">Mikiewicz and Cunha de Araujo, 2021). </w:t>
      </w:r>
      <w:r w:rsidR="003103CC">
        <w:rPr>
          <w:rFonts w:ascii="Arial" w:hAnsi="Arial" w:cs="Arial"/>
          <w:sz w:val="24"/>
          <w:szCs w:val="24"/>
        </w:rPr>
        <w:t>This has benefitted my professional development as I can relate this to an employment context</w:t>
      </w:r>
      <w:r w:rsidR="007361B2">
        <w:rPr>
          <w:rFonts w:ascii="Arial" w:hAnsi="Arial" w:cs="Arial"/>
          <w:sz w:val="24"/>
          <w:szCs w:val="24"/>
        </w:rPr>
        <w:t xml:space="preserve">, where </w:t>
      </w:r>
      <w:r w:rsidR="00D60D3A">
        <w:rPr>
          <w:rFonts w:ascii="Arial" w:hAnsi="Arial" w:cs="Arial"/>
          <w:sz w:val="24"/>
          <w:szCs w:val="24"/>
        </w:rPr>
        <w:t xml:space="preserve">my skills and competencies </w:t>
      </w:r>
      <w:r w:rsidR="00C30F49">
        <w:rPr>
          <w:rFonts w:ascii="Arial" w:hAnsi="Arial" w:cs="Arial"/>
          <w:sz w:val="24"/>
          <w:szCs w:val="24"/>
        </w:rPr>
        <w:t>could be favourable within primary schools to strengthen the teaching workforce</w:t>
      </w:r>
      <w:r w:rsidR="00EB431C">
        <w:rPr>
          <w:rFonts w:ascii="Arial" w:hAnsi="Arial" w:cs="Arial"/>
          <w:sz w:val="24"/>
          <w:szCs w:val="24"/>
        </w:rPr>
        <w:t xml:space="preserve">. </w:t>
      </w:r>
      <w:r w:rsidR="006F7E38">
        <w:rPr>
          <w:rFonts w:ascii="Arial" w:hAnsi="Arial" w:cs="Arial"/>
          <w:sz w:val="24"/>
          <w:szCs w:val="24"/>
        </w:rPr>
        <w:t xml:space="preserve">Although the networking task was </w:t>
      </w:r>
      <w:r w:rsidR="00FD2751">
        <w:rPr>
          <w:rFonts w:ascii="Arial" w:hAnsi="Arial" w:cs="Arial"/>
          <w:sz w:val="24"/>
          <w:szCs w:val="24"/>
        </w:rPr>
        <w:t xml:space="preserve">advantageous to my development, more </w:t>
      </w:r>
      <w:proofErr w:type="gramStart"/>
      <w:r w:rsidR="00FD2751">
        <w:rPr>
          <w:rFonts w:ascii="Arial" w:hAnsi="Arial" w:cs="Arial"/>
          <w:sz w:val="24"/>
          <w:szCs w:val="24"/>
        </w:rPr>
        <w:t>time</w:t>
      </w:r>
      <w:proofErr w:type="gramEnd"/>
      <w:r w:rsidR="00FD2751">
        <w:rPr>
          <w:rFonts w:ascii="Arial" w:hAnsi="Arial" w:cs="Arial"/>
          <w:sz w:val="24"/>
          <w:szCs w:val="24"/>
        </w:rPr>
        <w:t xml:space="preserve"> and more opportunities to create connections with people in similar fields </w:t>
      </w:r>
      <w:r w:rsidR="005C5849">
        <w:rPr>
          <w:rFonts w:ascii="Arial" w:hAnsi="Arial" w:cs="Arial"/>
          <w:sz w:val="24"/>
          <w:szCs w:val="24"/>
        </w:rPr>
        <w:t>would</w:t>
      </w:r>
      <w:r w:rsidR="00FA0BE8">
        <w:rPr>
          <w:rFonts w:ascii="Arial" w:hAnsi="Arial" w:cs="Arial"/>
          <w:sz w:val="24"/>
          <w:szCs w:val="24"/>
        </w:rPr>
        <w:t xml:space="preserve"> </w:t>
      </w:r>
      <w:r w:rsidR="0000059A">
        <w:rPr>
          <w:rFonts w:ascii="Arial" w:hAnsi="Arial" w:cs="Arial"/>
          <w:sz w:val="24"/>
          <w:szCs w:val="24"/>
        </w:rPr>
        <w:t xml:space="preserve">me </w:t>
      </w:r>
      <w:r w:rsidR="00FA0BE8">
        <w:rPr>
          <w:rFonts w:ascii="Arial" w:hAnsi="Arial" w:cs="Arial"/>
          <w:sz w:val="24"/>
          <w:szCs w:val="24"/>
        </w:rPr>
        <w:t xml:space="preserve">give a better perception </w:t>
      </w:r>
      <w:r w:rsidR="001E32BF">
        <w:rPr>
          <w:rFonts w:ascii="Arial" w:hAnsi="Arial" w:cs="Arial"/>
          <w:sz w:val="24"/>
          <w:szCs w:val="24"/>
        </w:rPr>
        <w:t>and</w:t>
      </w:r>
      <w:r w:rsidR="001E0497">
        <w:rPr>
          <w:rFonts w:ascii="Arial" w:hAnsi="Arial" w:cs="Arial"/>
          <w:sz w:val="24"/>
          <w:szCs w:val="24"/>
        </w:rPr>
        <w:t xml:space="preserve"> </w:t>
      </w:r>
      <w:r w:rsidR="00B94CC1">
        <w:rPr>
          <w:rFonts w:ascii="Arial" w:hAnsi="Arial" w:cs="Arial"/>
          <w:sz w:val="24"/>
          <w:szCs w:val="24"/>
        </w:rPr>
        <w:t xml:space="preserve">aid my development. </w:t>
      </w:r>
      <w:r w:rsidR="00223B34">
        <w:rPr>
          <w:rFonts w:ascii="Arial" w:hAnsi="Arial" w:cs="Arial"/>
          <w:sz w:val="24"/>
          <w:szCs w:val="24"/>
        </w:rPr>
        <w:t xml:space="preserve">In Wales, The National Approach to Professional Learning (NAPL) </w:t>
      </w:r>
      <w:r w:rsidR="008A20CB">
        <w:rPr>
          <w:rFonts w:ascii="Arial" w:hAnsi="Arial" w:cs="Arial"/>
          <w:sz w:val="24"/>
          <w:szCs w:val="24"/>
        </w:rPr>
        <w:t xml:space="preserve">provides resources and opportunities to </w:t>
      </w:r>
      <w:r w:rsidR="003963E6">
        <w:rPr>
          <w:rFonts w:ascii="Arial" w:hAnsi="Arial" w:cs="Arial"/>
          <w:sz w:val="24"/>
          <w:szCs w:val="24"/>
        </w:rPr>
        <w:t>develop individually and collectively as a nation</w:t>
      </w:r>
      <w:r w:rsidR="0007257F">
        <w:rPr>
          <w:rFonts w:ascii="Arial" w:hAnsi="Arial" w:cs="Arial"/>
          <w:sz w:val="24"/>
          <w:szCs w:val="24"/>
        </w:rPr>
        <w:t xml:space="preserve"> (Welsh Government, 20</w:t>
      </w:r>
      <w:r w:rsidR="00251404">
        <w:rPr>
          <w:rFonts w:ascii="Arial" w:hAnsi="Arial" w:cs="Arial"/>
          <w:sz w:val="24"/>
          <w:szCs w:val="24"/>
        </w:rPr>
        <w:t>22)</w:t>
      </w:r>
      <w:r w:rsidR="009711E6">
        <w:rPr>
          <w:rFonts w:ascii="Arial" w:hAnsi="Arial" w:cs="Arial"/>
          <w:sz w:val="24"/>
          <w:szCs w:val="24"/>
        </w:rPr>
        <w:t>. There are many examples of these including</w:t>
      </w:r>
      <w:r w:rsidR="00251404">
        <w:rPr>
          <w:rFonts w:ascii="Arial" w:hAnsi="Arial" w:cs="Arial"/>
          <w:sz w:val="24"/>
          <w:szCs w:val="24"/>
        </w:rPr>
        <w:t xml:space="preserve"> School-to-School support, shared practice or </w:t>
      </w:r>
      <w:r w:rsidR="00405796">
        <w:rPr>
          <w:rFonts w:ascii="Arial" w:hAnsi="Arial" w:cs="Arial"/>
          <w:sz w:val="24"/>
          <w:szCs w:val="24"/>
        </w:rPr>
        <w:t>CPD courses to name a few. These are beneficial to</w:t>
      </w:r>
      <w:r w:rsidR="0090468A">
        <w:rPr>
          <w:rFonts w:ascii="Arial" w:hAnsi="Arial" w:cs="Arial"/>
          <w:sz w:val="24"/>
          <w:szCs w:val="24"/>
        </w:rPr>
        <w:t xml:space="preserve"> enhance the </w:t>
      </w:r>
      <w:r w:rsidR="00B51784">
        <w:rPr>
          <w:rFonts w:ascii="Arial" w:hAnsi="Arial" w:cs="Arial"/>
          <w:sz w:val="24"/>
          <w:szCs w:val="24"/>
        </w:rPr>
        <w:t>W</w:t>
      </w:r>
      <w:r w:rsidR="0090468A">
        <w:rPr>
          <w:rFonts w:ascii="Arial" w:hAnsi="Arial" w:cs="Arial"/>
          <w:sz w:val="24"/>
          <w:szCs w:val="24"/>
        </w:rPr>
        <w:t>elsh curriculum as teacher</w:t>
      </w:r>
      <w:r w:rsidR="00B751DF">
        <w:rPr>
          <w:rFonts w:ascii="Arial" w:hAnsi="Arial" w:cs="Arial"/>
          <w:sz w:val="24"/>
          <w:szCs w:val="24"/>
        </w:rPr>
        <w:t xml:space="preserve">s </w:t>
      </w:r>
      <w:r w:rsidR="0090468A">
        <w:rPr>
          <w:rFonts w:ascii="Arial" w:hAnsi="Arial" w:cs="Arial"/>
          <w:sz w:val="24"/>
          <w:szCs w:val="24"/>
        </w:rPr>
        <w:t xml:space="preserve">are upskilled in safeguarding, </w:t>
      </w:r>
      <w:r w:rsidR="00B51784">
        <w:rPr>
          <w:rFonts w:ascii="Arial" w:hAnsi="Arial" w:cs="Arial"/>
          <w:sz w:val="24"/>
          <w:szCs w:val="24"/>
        </w:rPr>
        <w:t xml:space="preserve">cross regional working and meet the </w:t>
      </w:r>
      <w:r w:rsidR="003D0612">
        <w:rPr>
          <w:rFonts w:ascii="Arial" w:hAnsi="Arial" w:cs="Arial"/>
          <w:sz w:val="24"/>
          <w:szCs w:val="24"/>
        </w:rPr>
        <w:t>seven</w:t>
      </w:r>
      <w:r w:rsidR="00B51784">
        <w:rPr>
          <w:rFonts w:ascii="Arial" w:hAnsi="Arial" w:cs="Arial"/>
          <w:sz w:val="24"/>
          <w:szCs w:val="24"/>
        </w:rPr>
        <w:t xml:space="preserve"> areas of learning</w:t>
      </w:r>
      <w:r w:rsidR="003D0612">
        <w:rPr>
          <w:rFonts w:ascii="Arial" w:hAnsi="Arial" w:cs="Arial"/>
          <w:sz w:val="24"/>
          <w:szCs w:val="24"/>
        </w:rPr>
        <w:t xml:space="preserve"> (Welsh Government, 2020)</w:t>
      </w:r>
      <w:r w:rsidR="00B51784">
        <w:rPr>
          <w:rFonts w:ascii="Arial" w:hAnsi="Arial" w:cs="Arial"/>
          <w:sz w:val="24"/>
          <w:szCs w:val="24"/>
        </w:rPr>
        <w:t xml:space="preserve">. </w:t>
      </w:r>
      <w:r w:rsidR="004D5969">
        <w:rPr>
          <w:rFonts w:ascii="Arial" w:hAnsi="Arial" w:cs="Arial"/>
          <w:sz w:val="24"/>
          <w:szCs w:val="24"/>
        </w:rPr>
        <w:t xml:space="preserve">This would have been </w:t>
      </w:r>
      <w:r w:rsidR="00680BA3">
        <w:rPr>
          <w:rFonts w:ascii="Arial" w:hAnsi="Arial" w:cs="Arial"/>
          <w:sz w:val="24"/>
          <w:szCs w:val="24"/>
        </w:rPr>
        <w:t xml:space="preserve">valuable to access as part of the module to </w:t>
      </w:r>
      <w:r w:rsidR="00C75FEC">
        <w:rPr>
          <w:rFonts w:ascii="Arial" w:hAnsi="Arial" w:cs="Arial"/>
          <w:sz w:val="24"/>
          <w:szCs w:val="24"/>
        </w:rPr>
        <w:t>visualise how practitioners undergo professional development</w:t>
      </w:r>
      <w:r w:rsidR="00212BBF">
        <w:rPr>
          <w:rFonts w:ascii="Arial" w:hAnsi="Arial" w:cs="Arial"/>
          <w:sz w:val="24"/>
          <w:szCs w:val="24"/>
        </w:rPr>
        <w:t xml:space="preserve"> which can enhance their </w:t>
      </w:r>
      <w:r w:rsidR="00BB107A">
        <w:rPr>
          <w:rFonts w:ascii="Arial" w:hAnsi="Arial" w:cs="Arial"/>
          <w:sz w:val="24"/>
          <w:szCs w:val="24"/>
        </w:rPr>
        <w:t>practice</w:t>
      </w:r>
      <w:r w:rsidR="003D0612">
        <w:rPr>
          <w:rFonts w:ascii="Arial" w:hAnsi="Arial" w:cs="Arial"/>
          <w:sz w:val="24"/>
          <w:szCs w:val="24"/>
        </w:rPr>
        <w:t xml:space="preserve">. </w:t>
      </w:r>
    </w:p>
    <w:p w14:paraId="0EFC8717" w14:textId="34B7CC53" w:rsidR="006B7A35" w:rsidRDefault="000605B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Upon designing the website in my assignment, I found </w:t>
      </w:r>
      <w:r w:rsidR="001678F4">
        <w:rPr>
          <w:rFonts w:ascii="Arial" w:hAnsi="Arial" w:cs="Arial"/>
          <w:sz w:val="24"/>
          <w:szCs w:val="24"/>
        </w:rPr>
        <w:t xml:space="preserve">it </w:t>
      </w:r>
      <w:r w:rsidR="00785D7C">
        <w:rPr>
          <w:rFonts w:ascii="Arial" w:hAnsi="Arial" w:cs="Arial"/>
          <w:sz w:val="24"/>
          <w:szCs w:val="24"/>
        </w:rPr>
        <w:t>difficult</w:t>
      </w:r>
      <w:r w:rsidR="00E04CDE">
        <w:rPr>
          <w:rFonts w:ascii="Arial" w:hAnsi="Arial" w:cs="Arial"/>
          <w:sz w:val="24"/>
          <w:szCs w:val="24"/>
        </w:rPr>
        <w:t xml:space="preserve"> due to my lack of knowledge and inexperience using Word Press. </w:t>
      </w:r>
      <w:r w:rsidR="007D7C08">
        <w:rPr>
          <w:rFonts w:ascii="Arial" w:hAnsi="Arial" w:cs="Arial"/>
          <w:sz w:val="24"/>
          <w:szCs w:val="24"/>
        </w:rPr>
        <w:t xml:space="preserve">Lee (2019) states inexperience </w:t>
      </w:r>
      <w:r w:rsidR="00AF765D">
        <w:rPr>
          <w:rFonts w:ascii="Arial" w:hAnsi="Arial" w:cs="Arial"/>
          <w:sz w:val="24"/>
          <w:szCs w:val="24"/>
        </w:rPr>
        <w:t xml:space="preserve">may cause anxiety and negatively affect the </w:t>
      </w:r>
      <w:r w:rsidR="00D05571">
        <w:rPr>
          <w:rFonts w:ascii="Arial" w:hAnsi="Arial" w:cs="Arial"/>
          <w:sz w:val="24"/>
          <w:szCs w:val="24"/>
        </w:rPr>
        <w:t>practitioner’s</w:t>
      </w:r>
      <w:r w:rsidR="00934384">
        <w:rPr>
          <w:rFonts w:ascii="Arial" w:hAnsi="Arial" w:cs="Arial"/>
          <w:sz w:val="24"/>
          <w:szCs w:val="24"/>
        </w:rPr>
        <w:t xml:space="preserve"> </w:t>
      </w:r>
      <w:r w:rsidR="00F120CB">
        <w:rPr>
          <w:rFonts w:ascii="Arial" w:hAnsi="Arial" w:cs="Arial"/>
          <w:sz w:val="24"/>
          <w:szCs w:val="24"/>
        </w:rPr>
        <w:t>practice</w:t>
      </w:r>
      <w:r w:rsidR="005C297A">
        <w:rPr>
          <w:rFonts w:ascii="Arial" w:hAnsi="Arial" w:cs="Arial"/>
          <w:sz w:val="24"/>
          <w:szCs w:val="24"/>
        </w:rPr>
        <w:t xml:space="preserve"> as there is </w:t>
      </w:r>
      <w:r w:rsidR="0061639B">
        <w:rPr>
          <w:rFonts w:ascii="Arial" w:hAnsi="Arial" w:cs="Arial"/>
          <w:sz w:val="24"/>
          <w:szCs w:val="24"/>
        </w:rPr>
        <w:t xml:space="preserve">a continuous need to adapt to the fast changing environment. However, with perseverance and </w:t>
      </w:r>
      <w:r w:rsidR="000B3029">
        <w:rPr>
          <w:rFonts w:ascii="Arial" w:hAnsi="Arial" w:cs="Arial"/>
          <w:sz w:val="24"/>
          <w:szCs w:val="24"/>
        </w:rPr>
        <w:t>resilience I was able to complete the website to a good standard. Cottrell (2019) states these situations develop resilience, self-</w:t>
      </w:r>
      <w:r w:rsidR="003D5535">
        <w:rPr>
          <w:rFonts w:ascii="Arial" w:hAnsi="Arial" w:cs="Arial"/>
          <w:sz w:val="24"/>
          <w:szCs w:val="24"/>
        </w:rPr>
        <w:t>management,</w:t>
      </w:r>
      <w:r w:rsidR="000B3029">
        <w:rPr>
          <w:rFonts w:ascii="Arial" w:hAnsi="Arial" w:cs="Arial"/>
          <w:sz w:val="24"/>
          <w:szCs w:val="24"/>
        </w:rPr>
        <w:t xml:space="preserve"> </w:t>
      </w:r>
      <w:r w:rsidR="00336DE8">
        <w:rPr>
          <w:rFonts w:ascii="Arial" w:hAnsi="Arial" w:cs="Arial"/>
          <w:sz w:val="24"/>
          <w:szCs w:val="24"/>
        </w:rPr>
        <w:t>self-</w:t>
      </w:r>
      <w:r w:rsidR="00903AAA">
        <w:rPr>
          <w:rFonts w:ascii="Arial" w:hAnsi="Arial" w:cs="Arial"/>
          <w:sz w:val="24"/>
          <w:szCs w:val="24"/>
        </w:rPr>
        <w:t>efficacy,</w:t>
      </w:r>
      <w:r w:rsidR="00336DE8">
        <w:rPr>
          <w:rFonts w:ascii="Arial" w:hAnsi="Arial" w:cs="Arial"/>
          <w:sz w:val="24"/>
          <w:szCs w:val="24"/>
        </w:rPr>
        <w:t xml:space="preserve"> </w:t>
      </w:r>
      <w:r w:rsidR="000B3029">
        <w:rPr>
          <w:rFonts w:ascii="Arial" w:hAnsi="Arial" w:cs="Arial"/>
          <w:sz w:val="24"/>
          <w:szCs w:val="24"/>
        </w:rPr>
        <w:t>and many other soft skills</w:t>
      </w:r>
      <w:r w:rsidR="00FE3F60">
        <w:rPr>
          <w:rFonts w:ascii="Arial" w:hAnsi="Arial" w:cs="Arial"/>
          <w:sz w:val="24"/>
          <w:szCs w:val="24"/>
        </w:rPr>
        <w:t>.</w:t>
      </w:r>
      <w:r w:rsidR="00BC56C2">
        <w:rPr>
          <w:rFonts w:ascii="Arial" w:hAnsi="Arial" w:cs="Arial"/>
          <w:sz w:val="24"/>
          <w:szCs w:val="24"/>
        </w:rPr>
        <w:t xml:space="preserve"> </w:t>
      </w:r>
      <w:r w:rsidR="0076565A">
        <w:rPr>
          <w:rFonts w:ascii="Arial" w:hAnsi="Arial" w:cs="Arial"/>
          <w:sz w:val="24"/>
          <w:szCs w:val="24"/>
        </w:rPr>
        <w:t xml:space="preserve">These skills are desirable by employers as it shows </w:t>
      </w:r>
      <w:r w:rsidR="00447E06">
        <w:rPr>
          <w:rFonts w:ascii="Arial" w:hAnsi="Arial" w:cs="Arial"/>
          <w:sz w:val="24"/>
          <w:szCs w:val="24"/>
        </w:rPr>
        <w:t xml:space="preserve">the individual </w:t>
      </w:r>
      <w:r w:rsidR="00295C96">
        <w:rPr>
          <w:rFonts w:ascii="Arial" w:hAnsi="Arial" w:cs="Arial"/>
          <w:sz w:val="24"/>
          <w:szCs w:val="24"/>
        </w:rPr>
        <w:t xml:space="preserve">has </w:t>
      </w:r>
      <w:r w:rsidR="009E5B1F">
        <w:rPr>
          <w:rFonts w:ascii="Arial" w:hAnsi="Arial" w:cs="Arial"/>
          <w:sz w:val="24"/>
          <w:szCs w:val="24"/>
        </w:rPr>
        <w:t xml:space="preserve">devoted time into their professional development and </w:t>
      </w:r>
      <w:r w:rsidR="00447E06">
        <w:rPr>
          <w:rFonts w:ascii="Arial" w:hAnsi="Arial" w:cs="Arial"/>
          <w:sz w:val="24"/>
          <w:szCs w:val="24"/>
        </w:rPr>
        <w:t xml:space="preserve">can work effectively within a </w:t>
      </w:r>
      <w:r w:rsidR="004F46FB">
        <w:rPr>
          <w:rFonts w:ascii="Arial" w:hAnsi="Arial" w:cs="Arial"/>
          <w:sz w:val="24"/>
          <w:szCs w:val="24"/>
        </w:rPr>
        <w:t>high-pressured</w:t>
      </w:r>
      <w:r w:rsidR="00BD393B">
        <w:rPr>
          <w:rFonts w:ascii="Arial" w:hAnsi="Arial" w:cs="Arial"/>
          <w:sz w:val="24"/>
          <w:szCs w:val="24"/>
        </w:rPr>
        <w:t xml:space="preserve"> environment (</w:t>
      </w:r>
      <w:r w:rsidR="00663FCE">
        <w:rPr>
          <w:rFonts w:ascii="Arial" w:hAnsi="Arial" w:cs="Arial"/>
          <w:sz w:val="24"/>
          <w:szCs w:val="24"/>
        </w:rPr>
        <w:t>Fahed-Sreih, 2020).</w:t>
      </w:r>
      <w:r w:rsidR="004F46FB">
        <w:rPr>
          <w:rFonts w:ascii="Arial" w:hAnsi="Arial" w:cs="Arial"/>
          <w:sz w:val="24"/>
          <w:szCs w:val="24"/>
        </w:rPr>
        <w:t xml:space="preserve"> Meeting the deadline for the assignment shows good time management</w:t>
      </w:r>
      <w:r w:rsidR="003D7C82">
        <w:rPr>
          <w:rFonts w:ascii="Arial" w:hAnsi="Arial" w:cs="Arial"/>
          <w:sz w:val="24"/>
          <w:szCs w:val="24"/>
        </w:rPr>
        <w:t xml:space="preserve"> skills</w:t>
      </w:r>
      <w:r w:rsidR="004F46FB">
        <w:rPr>
          <w:rFonts w:ascii="Arial" w:hAnsi="Arial" w:cs="Arial"/>
          <w:sz w:val="24"/>
          <w:szCs w:val="24"/>
        </w:rPr>
        <w:t xml:space="preserve"> and punctuation</w:t>
      </w:r>
      <w:r w:rsidR="003D7C82">
        <w:rPr>
          <w:rFonts w:ascii="Arial" w:hAnsi="Arial" w:cs="Arial"/>
          <w:sz w:val="24"/>
          <w:szCs w:val="24"/>
        </w:rPr>
        <w:t xml:space="preserve"> which will be transferred into my teaching practice by arriving on time, </w:t>
      </w:r>
      <w:r w:rsidR="002507CD">
        <w:rPr>
          <w:rFonts w:ascii="Arial" w:hAnsi="Arial" w:cs="Arial"/>
          <w:sz w:val="24"/>
          <w:szCs w:val="24"/>
        </w:rPr>
        <w:t xml:space="preserve">providing </w:t>
      </w:r>
      <w:r w:rsidR="00CB7CC9">
        <w:rPr>
          <w:rFonts w:ascii="Arial" w:hAnsi="Arial" w:cs="Arial"/>
          <w:sz w:val="24"/>
          <w:szCs w:val="24"/>
        </w:rPr>
        <w:t xml:space="preserve">informative </w:t>
      </w:r>
      <w:r w:rsidR="002507CD">
        <w:rPr>
          <w:rFonts w:ascii="Arial" w:hAnsi="Arial" w:cs="Arial"/>
          <w:sz w:val="24"/>
          <w:szCs w:val="24"/>
        </w:rPr>
        <w:t>feedback</w:t>
      </w:r>
      <w:r w:rsidR="00CB7CC9">
        <w:rPr>
          <w:rFonts w:ascii="Arial" w:hAnsi="Arial" w:cs="Arial"/>
          <w:sz w:val="24"/>
          <w:szCs w:val="24"/>
        </w:rPr>
        <w:t xml:space="preserve">, and </w:t>
      </w:r>
      <w:r w:rsidR="002C2F5E">
        <w:rPr>
          <w:rFonts w:ascii="Arial" w:hAnsi="Arial" w:cs="Arial"/>
          <w:sz w:val="24"/>
          <w:szCs w:val="24"/>
        </w:rPr>
        <w:t>behaving conscientiously around the learners</w:t>
      </w:r>
      <w:r w:rsidR="004C154A">
        <w:rPr>
          <w:rFonts w:ascii="Arial" w:hAnsi="Arial" w:cs="Arial"/>
          <w:sz w:val="24"/>
          <w:szCs w:val="24"/>
        </w:rPr>
        <w:t xml:space="preserve"> (Welsh Government, 2011). </w:t>
      </w:r>
      <w:r w:rsidR="00B151C7">
        <w:rPr>
          <w:rFonts w:ascii="Arial" w:hAnsi="Arial" w:cs="Arial"/>
          <w:sz w:val="24"/>
          <w:szCs w:val="24"/>
        </w:rPr>
        <w:t>Professional development will be continuous throughout my education and career</w:t>
      </w:r>
      <w:r w:rsidR="00E63819">
        <w:rPr>
          <w:rFonts w:ascii="Arial" w:hAnsi="Arial" w:cs="Arial"/>
          <w:sz w:val="24"/>
          <w:szCs w:val="24"/>
        </w:rPr>
        <w:t xml:space="preserve"> </w:t>
      </w:r>
      <w:r w:rsidR="00AA527E">
        <w:rPr>
          <w:rFonts w:ascii="Arial" w:hAnsi="Arial" w:cs="Arial"/>
          <w:sz w:val="24"/>
          <w:szCs w:val="24"/>
        </w:rPr>
        <w:t xml:space="preserve">as </w:t>
      </w:r>
      <w:r w:rsidR="00E63819">
        <w:rPr>
          <w:rFonts w:ascii="Arial" w:hAnsi="Arial" w:cs="Arial"/>
          <w:sz w:val="24"/>
          <w:szCs w:val="24"/>
        </w:rPr>
        <w:t>these positive and negative experiences</w:t>
      </w:r>
      <w:r w:rsidR="0055146A">
        <w:rPr>
          <w:rFonts w:ascii="Arial" w:hAnsi="Arial" w:cs="Arial"/>
          <w:sz w:val="24"/>
          <w:szCs w:val="24"/>
        </w:rPr>
        <w:t xml:space="preserve"> </w:t>
      </w:r>
      <w:r w:rsidR="00B33608">
        <w:rPr>
          <w:rFonts w:ascii="Arial" w:hAnsi="Arial" w:cs="Arial"/>
          <w:sz w:val="24"/>
          <w:szCs w:val="24"/>
        </w:rPr>
        <w:t xml:space="preserve">will aid me in </w:t>
      </w:r>
      <w:r w:rsidR="0055146A">
        <w:rPr>
          <w:rFonts w:ascii="Arial" w:hAnsi="Arial" w:cs="Arial"/>
          <w:sz w:val="24"/>
          <w:szCs w:val="24"/>
        </w:rPr>
        <w:t>becom</w:t>
      </w:r>
      <w:r w:rsidR="000C0E4F">
        <w:rPr>
          <w:rFonts w:ascii="Arial" w:hAnsi="Arial" w:cs="Arial"/>
          <w:sz w:val="24"/>
          <w:szCs w:val="24"/>
        </w:rPr>
        <w:t>ing</w:t>
      </w:r>
      <w:r w:rsidR="0055146A">
        <w:rPr>
          <w:rFonts w:ascii="Arial" w:hAnsi="Arial" w:cs="Arial"/>
          <w:sz w:val="24"/>
          <w:szCs w:val="24"/>
        </w:rPr>
        <w:t xml:space="preserve"> a well-rounded, adaptable practitioner in education</w:t>
      </w:r>
      <w:r w:rsidR="00BA60F3">
        <w:rPr>
          <w:rFonts w:ascii="Arial" w:hAnsi="Arial" w:cs="Arial"/>
          <w:sz w:val="24"/>
          <w:szCs w:val="24"/>
        </w:rPr>
        <w:t xml:space="preserve"> </w:t>
      </w:r>
      <w:r w:rsidR="00BA60F3">
        <w:rPr>
          <w:rFonts w:ascii="Arial" w:hAnsi="Arial" w:cs="Arial"/>
          <w:sz w:val="24"/>
          <w:szCs w:val="24"/>
        </w:rPr>
        <w:t>(</w:t>
      </w:r>
      <w:proofErr w:type="spellStart"/>
      <w:r w:rsidR="00BA60F3">
        <w:rPr>
          <w:rFonts w:ascii="Arial" w:hAnsi="Arial" w:cs="Arial"/>
          <w:sz w:val="24"/>
          <w:szCs w:val="24"/>
        </w:rPr>
        <w:t>Sydorenko</w:t>
      </w:r>
      <w:proofErr w:type="spellEnd"/>
      <w:r w:rsidR="00BA60F3">
        <w:rPr>
          <w:rFonts w:ascii="Arial" w:hAnsi="Arial" w:cs="Arial"/>
          <w:sz w:val="24"/>
          <w:szCs w:val="24"/>
        </w:rPr>
        <w:t>, 2020)</w:t>
      </w:r>
      <w:r w:rsidR="0055146A">
        <w:rPr>
          <w:rFonts w:ascii="Arial" w:hAnsi="Arial" w:cs="Arial"/>
          <w:sz w:val="24"/>
          <w:szCs w:val="24"/>
        </w:rPr>
        <w:t>.</w:t>
      </w:r>
      <w:r w:rsidR="002C2F5E">
        <w:rPr>
          <w:rFonts w:ascii="Arial" w:hAnsi="Arial" w:cs="Arial"/>
          <w:sz w:val="24"/>
          <w:szCs w:val="24"/>
        </w:rPr>
        <w:t xml:space="preserve"> </w:t>
      </w:r>
      <w:r w:rsidR="00AA527E">
        <w:rPr>
          <w:rFonts w:ascii="Arial" w:hAnsi="Arial" w:cs="Arial"/>
          <w:sz w:val="24"/>
          <w:szCs w:val="24"/>
        </w:rPr>
        <w:t xml:space="preserve">I will continue my development using SMART targets to </w:t>
      </w:r>
      <w:r w:rsidR="007612F7">
        <w:rPr>
          <w:rFonts w:ascii="Arial" w:hAnsi="Arial" w:cs="Arial"/>
          <w:sz w:val="24"/>
          <w:szCs w:val="24"/>
        </w:rPr>
        <w:t>improve my skills, weaknesses and add to my professional identit</w:t>
      </w:r>
      <w:r w:rsidR="0089509A">
        <w:rPr>
          <w:rFonts w:ascii="Arial" w:hAnsi="Arial" w:cs="Arial"/>
          <w:sz w:val="24"/>
          <w:szCs w:val="24"/>
        </w:rPr>
        <w:t>y.</w:t>
      </w:r>
    </w:p>
    <w:p w14:paraId="27FB650A" w14:textId="5CA2B834" w:rsidR="0055146A" w:rsidRPr="0055146A" w:rsidRDefault="0055146A">
      <w:pPr>
        <w:rPr>
          <w:rFonts w:ascii="Arial" w:hAnsi="Arial" w:cs="Arial"/>
          <w:sz w:val="24"/>
          <w:szCs w:val="24"/>
          <w:u w:val="single"/>
        </w:rPr>
      </w:pPr>
      <w:r w:rsidRPr="0055146A">
        <w:rPr>
          <w:rFonts w:ascii="Arial" w:hAnsi="Arial" w:cs="Arial"/>
          <w:sz w:val="24"/>
          <w:szCs w:val="24"/>
          <w:u w:val="single"/>
        </w:rPr>
        <w:t>Conclusion</w:t>
      </w:r>
    </w:p>
    <w:p w14:paraId="1591DFA7" w14:textId="07425BC2" w:rsidR="00CB110F" w:rsidRDefault="00FB010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conclude,</w:t>
      </w:r>
      <w:r w:rsidR="00EA6EB1">
        <w:rPr>
          <w:rFonts w:ascii="Arial" w:hAnsi="Arial" w:cs="Arial"/>
          <w:sz w:val="24"/>
          <w:szCs w:val="24"/>
        </w:rPr>
        <w:t xml:space="preserve"> throughout</w:t>
      </w:r>
      <w:r w:rsidR="00870F8D">
        <w:rPr>
          <w:rFonts w:ascii="Arial" w:hAnsi="Arial" w:cs="Arial"/>
          <w:sz w:val="24"/>
          <w:szCs w:val="24"/>
        </w:rPr>
        <w:t xml:space="preserve"> the Changemakers module I learned the importance to develop a vast range of employability skills to improve my professional development</w:t>
      </w:r>
      <w:r w:rsidR="004F2A97">
        <w:rPr>
          <w:rFonts w:ascii="Arial" w:hAnsi="Arial" w:cs="Arial"/>
          <w:sz w:val="24"/>
          <w:szCs w:val="24"/>
        </w:rPr>
        <w:t xml:space="preserve">. </w:t>
      </w:r>
      <w:r w:rsidR="00AB2295">
        <w:rPr>
          <w:rFonts w:ascii="Arial" w:hAnsi="Arial" w:cs="Arial"/>
          <w:sz w:val="24"/>
          <w:szCs w:val="24"/>
        </w:rPr>
        <w:t>C</w:t>
      </w:r>
      <w:r w:rsidR="004F2A97">
        <w:rPr>
          <w:rFonts w:ascii="Arial" w:hAnsi="Arial" w:cs="Arial"/>
          <w:sz w:val="24"/>
          <w:szCs w:val="24"/>
        </w:rPr>
        <w:t xml:space="preserve">ommunication, time management and resilience </w:t>
      </w:r>
      <w:r w:rsidR="00AB2295">
        <w:rPr>
          <w:rFonts w:ascii="Arial" w:hAnsi="Arial" w:cs="Arial"/>
          <w:sz w:val="24"/>
          <w:szCs w:val="24"/>
        </w:rPr>
        <w:t>are skills</w:t>
      </w:r>
      <w:r w:rsidR="005E3C60">
        <w:rPr>
          <w:rFonts w:ascii="Arial" w:hAnsi="Arial" w:cs="Arial"/>
          <w:sz w:val="24"/>
          <w:szCs w:val="24"/>
        </w:rPr>
        <w:t xml:space="preserve"> I </w:t>
      </w:r>
      <w:proofErr w:type="gramStart"/>
      <w:r w:rsidR="005E3C60">
        <w:rPr>
          <w:rFonts w:ascii="Arial" w:hAnsi="Arial" w:cs="Arial"/>
          <w:sz w:val="24"/>
          <w:szCs w:val="24"/>
        </w:rPr>
        <w:t>have</w:t>
      </w:r>
      <w:proofErr w:type="gramEnd"/>
      <w:r w:rsidR="005E3C60">
        <w:rPr>
          <w:rFonts w:ascii="Arial" w:hAnsi="Arial" w:cs="Arial"/>
          <w:sz w:val="24"/>
          <w:szCs w:val="24"/>
        </w:rPr>
        <w:t xml:space="preserve"> and </w:t>
      </w:r>
      <w:r w:rsidR="00A62FB7">
        <w:rPr>
          <w:rFonts w:ascii="Arial" w:hAnsi="Arial" w:cs="Arial"/>
          <w:sz w:val="24"/>
          <w:szCs w:val="24"/>
        </w:rPr>
        <w:t>which</w:t>
      </w:r>
      <w:r w:rsidR="00AB2295">
        <w:rPr>
          <w:rFonts w:ascii="Arial" w:hAnsi="Arial" w:cs="Arial"/>
          <w:sz w:val="24"/>
          <w:szCs w:val="24"/>
        </w:rPr>
        <w:t xml:space="preserve"> employers may look for aside from qualifications,</w:t>
      </w:r>
      <w:r w:rsidR="00A62FB7">
        <w:rPr>
          <w:rFonts w:ascii="Arial" w:hAnsi="Arial" w:cs="Arial"/>
          <w:sz w:val="24"/>
          <w:szCs w:val="24"/>
        </w:rPr>
        <w:t xml:space="preserve"> this can create a positive and functional workplace</w:t>
      </w:r>
      <w:r w:rsidR="005127E7">
        <w:rPr>
          <w:rFonts w:ascii="Arial" w:hAnsi="Arial" w:cs="Arial"/>
          <w:sz w:val="24"/>
          <w:szCs w:val="24"/>
        </w:rPr>
        <w:t>.</w:t>
      </w:r>
      <w:r w:rsidR="000F3C83">
        <w:rPr>
          <w:rFonts w:ascii="Arial" w:hAnsi="Arial" w:cs="Arial"/>
          <w:sz w:val="24"/>
          <w:szCs w:val="24"/>
        </w:rPr>
        <w:t xml:space="preserve"> The </w:t>
      </w:r>
      <w:r w:rsidR="0089509A">
        <w:rPr>
          <w:rFonts w:ascii="Arial" w:hAnsi="Arial" w:cs="Arial"/>
          <w:sz w:val="24"/>
          <w:szCs w:val="24"/>
        </w:rPr>
        <w:t>c</w:t>
      </w:r>
      <w:r w:rsidR="000F3C83">
        <w:rPr>
          <w:rFonts w:ascii="Arial" w:hAnsi="Arial" w:cs="Arial"/>
          <w:sz w:val="24"/>
          <w:szCs w:val="24"/>
        </w:rPr>
        <w:t xml:space="preserve">areer advisors </w:t>
      </w:r>
      <w:r w:rsidR="00961F1F">
        <w:rPr>
          <w:rFonts w:ascii="Arial" w:hAnsi="Arial" w:cs="Arial"/>
          <w:sz w:val="24"/>
          <w:szCs w:val="24"/>
        </w:rPr>
        <w:t xml:space="preserve">made me more informed on how to create </w:t>
      </w:r>
      <w:r w:rsidR="00961F1F">
        <w:rPr>
          <w:rFonts w:ascii="Arial" w:hAnsi="Arial" w:cs="Arial"/>
          <w:sz w:val="24"/>
          <w:szCs w:val="24"/>
        </w:rPr>
        <w:lastRenderedPageBreak/>
        <w:t>professional connections and use these to excel in</w:t>
      </w:r>
      <w:r w:rsidR="00EC6CCC">
        <w:rPr>
          <w:rFonts w:ascii="Arial" w:hAnsi="Arial" w:cs="Arial"/>
          <w:sz w:val="24"/>
          <w:szCs w:val="24"/>
        </w:rPr>
        <w:t xml:space="preserve"> reaching new </w:t>
      </w:r>
      <w:r w:rsidR="000139C0">
        <w:rPr>
          <w:rFonts w:ascii="Arial" w:hAnsi="Arial" w:cs="Arial"/>
          <w:sz w:val="24"/>
          <w:szCs w:val="24"/>
        </w:rPr>
        <w:t>possibilities.</w:t>
      </w:r>
      <w:r w:rsidR="00961F1F">
        <w:rPr>
          <w:rFonts w:ascii="Arial" w:hAnsi="Arial" w:cs="Arial"/>
          <w:sz w:val="24"/>
          <w:szCs w:val="24"/>
        </w:rPr>
        <w:t xml:space="preserve"> </w:t>
      </w:r>
      <w:r w:rsidR="000139C0">
        <w:rPr>
          <w:rFonts w:ascii="Arial" w:hAnsi="Arial" w:cs="Arial"/>
          <w:sz w:val="24"/>
          <w:szCs w:val="24"/>
        </w:rPr>
        <w:t>However, t</w:t>
      </w:r>
      <w:r w:rsidR="009B7974">
        <w:rPr>
          <w:rFonts w:ascii="Arial" w:hAnsi="Arial" w:cs="Arial"/>
          <w:sz w:val="24"/>
          <w:szCs w:val="24"/>
        </w:rPr>
        <w:t>eamworking and cooperative task</w:t>
      </w:r>
      <w:r w:rsidR="00484A96">
        <w:rPr>
          <w:rFonts w:ascii="Arial" w:hAnsi="Arial" w:cs="Arial"/>
          <w:sz w:val="24"/>
          <w:szCs w:val="24"/>
        </w:rPr>
        <w:t xml:space="preserve">s with </w:t>
      </w:r>
      <w:r w:rsidR="000139C0">
        <w:rPr>
          <w:rFonts w:ascii="Arial" w:hAnsi="Arial" w:cs="Arial"/>
          <w:sz w:val="24"/>
          <w:szCs w:val="24"/>
        </w:rPr>
        <w:t xml:space="preserve">more </w:t>
      </w:r>
      <w:r w:rsidR="00484A96">
        <w:rPr>
          <w:rFonts w:ascii="Arial" w:hAnsi="Arial" w:cs="Arial"/>
          <w:sz w:val="24"/>
          <w:szCs w:val="24"/>
        </w:rPr>
        <w:t>external practitioners</w:t>
      </w:r>
      <w:r w:rsidR="009B7974">
        <w:rPr>
          <w:rFonts w:ascii="Arial" w:hAnsi="Arial" w:cs="Arial"/>
          <w:sz w:val="24"/>
          <w:szCs w:val="24"/>
        </w:rPr>
        <w:t xml:space="preserve"> could have been implemented further in the </w:t>
      </w:r>
      <w:r w:rsidR="00484A96">
        <w:rPr>
          <w:rFonts w:ascii="Arial" w:hAnsi="Arial" w:cs="Arial"/>
          <w:sz w:val="24"/>
          <w:szCs w:val="24"/>
        </w:rPr>
        <w:t>module</w:t>
      </w:r>
      <w:r w:rsidR="00DB3F4D">
        <w:rPr>
          <w:rFonts w:ascii="Arial" w:hAnsi="Arial" w:cs="Arial"/>
          <w:sz w:val="24"/>
          <w:szCs w:val="24"/>
        </w:rPr>
        <w:t xml:space="preserve">. This would provide more opportunities to create networking connections and develop </w:t>
      </w:r>
      <w:r w:rsidR="00315F1C">
        <w:rPr>
          <w:rFonts w:ascii="Arial" w:hAnsi="Arial" w:cs="Arial"/>
          <w:sz w:val="24"/>
          <w:szCs w:val="24"/>
        </w:rPr>
        <w:t>our</w:t>
      </w:r>
      <w:r w:rsidR="005D74BC">
        <w:rPr>
          <w:rFonts w:ascii="Arial" w:hAnsi="Arial" w:cs="Arial"/>
          <w:sz w:val="24"/>
          <w:szCs w:val="24"/>
        </w:rPr>
        <w:t xml:space="preserve"> </w:t>
      </w:r>
      <w:r w:rsidR="00DB3F4D">
        <w:rPr>
          <w:rFonts w:ascii="Arial" w:hAnsi="Arial" w:cs="Arial"/>
          <w:sz w:val="24"/>
          <w:szCs w:val="24"/>
        </w:rPr>
        <w:t>personal brand</w:t>
      </w:r>
      <w:r w:rsidR="00315F1C">
        <w:rPr>
          <w:rFonts w:ascii="Arial" w:hAnsi="Arial" w:cs="Arial"/>
          <w:sz w:val="24"/>
          <w:szCs w:val="24"/>
        </w:rPr>
        <w:t>s</w:t>
      </w:r>
      <w:r w:rsidR="00DB3F4D">
        <w:rPr>
          <w:rFonts w:ascii="Arial" w:hAnsi="Arial" w:cs="Arial"/>
          <w:sz w:val="24"/>
          <w:szCs w:val="24"/>
        </w:rPr>
        <w:t xml:space="preserve"> further. </w:t>
      </w:r>
      <w:r w:rsidR="002D492E">
        <w:rPr>
          <w:rFonts w:ascii="Arial" w:hAnsi="Arial" w:cs="Arial"/>
          <w:sz w:val="24"/>
          <w:szCs w:val="24"/>
        </w:rPr>
        <w:t>W</w:t>
      </w:r>
      <w:r w:rsidR="007E0BCD">
        <w:rPr>
          <w:rFonts w:ascii="Arial" w:hAnsi="Arial" w:cs="Arial"/>
          <w:sz w:val="24"/>
          <w:szCs w:val="24"/>
        </w:rPr>
        <w:t xml:space="preserve">hen creating my </w:t>
      </w:r>
      <w:r w:rsidR="003721E3">
        <w:rPr>
          <w:rFonts w:ascii="Arial" w:hAnsi="Arial" w:cs="Arial"/>
          <w:sz w:val="24"/>
          <w:szCs w:val="24"/>
        </w:rPr>
        <w:t>website,</w:t>
      </w:r>
      <w:r w:rsidR="007E0BCD">
        <w:rPr>
          <w:rFonts w:ascii="Arial" w:hAnsi="Arial" w:cs="Arial"/>
          <w:sz w:val="24"/>
          <w:szCs w:val="24"/>
        </w:rPr>
        <w:t xml:space="preserve"> </w:t>
      </w:r>
      <w:r w:rsidR="0062657E">
        <w:rPr>
          <w:rFonts w:ascii="Arial" w:hAnsi="Arial" w:cs="Arial"/>
          <w:sz w:val="24"/>
          <w:szCs w:val="24"/>
        </w:rPr>
        <w:t>I put</w:t>
      </w:r>
      <w:r w:rsidR="003820C0">
        <w:rPr>
          <w:rFonts w:ascii="Arial" w:hAnsi="Arial" w:cs="Arial"/>
          <w:sz w:val="24"/>
          <w:szCs w:val="24"/>
        </w:rPr>
        <w:t xml:space="preserve"> the</w:t>
      </w:r>
      <w:r w:rsidR="0062657E">
        <w:rPr>
          <w:rFonts w:ascii="Arial" w:hAnsi="Arial" w:cs="Arial"/>
          <w:sz w:val="24"/>
          <w:szCs w:val="24"/>
        </w:rPr>
        <w:t xml:space="preserve"> skills I </w:t>
      </w:r>
      <w:r w:rsidR="00691BFF">
        <w:rPr>
          <w:rFonts w:ascii="Arial" w:hAnsi="Arial" w:cs="Arial"/>
          <w:sz w:val="24"/>
          <w:szCs w:val="24"/>
        </w:rPr>
        <w:t>l</w:t>
      </w:r>
      <w:r w:rsidR="0062657E">
        <w:rPr>
          <w:rFonts w:ascii="Arial" w:hAnsi="Arial" w:cs="Arial"/>
          <w:sz w:val="24"/>
          <w:szCs w:val="24"/>
        </w:rPr>
        <w:t>earned in the module into practic</w:t>
      </w:r>
      <w:r w:rsidR="003820C0">
        <w:rPr>
          <w:rFonts w:ascii="Arial" w:hAnsi="Arial" w:cs="Arial"/>
          <w:sz w:val="24"/>
          <w:szCs w:val="24"/>
        </w:rPr>
        <w:t>e</w:t>
      </w:r>
      <w:r w:rsidR="001E0568">
        <w:rPr>
          <w:rFonts w:ascii="Arial" w:hAnsi="Arial" w:cs="Arial"/>
          <w:sz w:val="24"/>
          <w:szCs w:val="24"/>
        </w:rPr>
        <w:t xml:space="preserve"> by </w:t>
      </w:r>
      <w:r w:rsidR="00DB356B">
        <w:rPr>
          <w:rFonts w:ascii="Arial" w:hAnsi="Arial" w:cs="Arial"/>
          <w:sz w:val="24"/>
          <w:szCs w:val="24"/>
        </w:rPr>
        <w:t xml:space="preserve">expressing </w:t>
      </w:r>
      <w:r w:rsidR="003721E3">
        <w:rPr>
          <w:rFonts w:ascii="Arial" w:hAnsi="Arial" w:cs="Arial"/>
          <w:sz w:val="24"/>
          <w:szCs w:val="24"/>
        </w:rPr>
        <w:t>how</w:t>
      </w:r>
      <w:r w:rsidR="00DB356B">
        <w:rPr>
          <w:rFonts w:ascii="Arial" w:hAnsi="Arial" w:cs="Arial"/>
          <w:sz w:val="24"/>
          <w:szCs w:val="24"/>
        </w:rPr>
        <w:t xml:space="preserve"> my professional identity will be of value </w:t>
      </w:r>
      <w:r w:rsidR="006C3F94">
        <w:rPr>
          <w:rFonts w:ascii="Arial" w:hAnsi="Arial" w:cs="Arial"/>
          <w:sz w:val="24"/>
          <w:szCs w:val="24"/>
        </w:rPr>
        <w:t>in a primary education environment.</w:t>
      </w:r>
      <w:r w:rsidR="003820C0">
        <w:rPr>
          <w:rFonts w:ascii="Arial" w:hAnsi="Arial" w:cs="Arial"/>
          <w:sz w:val="24"/>
          <w:szCs w:val="24"/>
        </w:rPr>
        <w:t xml:space="preserve"> These were seen by, organisation, project management and resilience.</w:t>
      </w:r>
      <w:r w:rsidR="005005F8">
        <w:rPr>
          <w:rFonts w:ascii="Arial" w:hAnsi="Arial" w:cs="Arial"/>
          <w:sz w:val="24"/>
          <w:szCs w:val="24"/>
        </w:rPr>
        <w:t xml:space="preserve"> </w:t>
      </w:r>
      <w:r w:rsidR="00614AE5">
        <w:rPr>
          <w:rFonts w:ascii="Arial" w:hAnsi="Arial" w:cs="Arial"/>
          <w:sz w:val="24"/>
          <w:szCs w:val="24"/>
        </w:rPr>
        <w:t>F</w:t>
      </w:r>
      <w:r w:rsidR="002D492E">
        <w:rPr>
          <w:rFonts w:ascii="Arial" w:hAnsi="Arial" w:cs="Arial"/>
          <w:sz w:val="24"/>
          <w:szCs w:val="24"/>
        </w:rPr>
        <w:t>inally</w:t>
      </w:r>
      <w:r w:rsidR="00614AE5">
        <w:rPr>
          <w:rFonts w:ascii="Arial" w:hAnsi="Arial" w:cs="Arial"/>
          <w:sz w:val="24"/>
          <w:szCs w:val="24"/>
        </w:rPr>
        <w:t>, more research and time could have improved the design</w:t>
      </w:r>
      <w:r w:rsidR="000A1778">
        <w:rPr>
          <w:rFonts w:ascii="Arial" w:hAnsi="Arial" w:cs="Arial"/>
          <w:sz w:val="24"/>
          <w:szCs w:val="24"/>
        </w:rPr>
        <w:t xml:space="preserve"> and fluency</w:t>
      </w:r>
      <w:r w:rsidR="00614AE5">
        <w:rPr>
          <w:rFonts w:ascii="Arial" w:hAnsi="Arial" w:cs="Arial"/>
          <w:sz w:val="24"/>
          <w:szCs w:val="24"/>
        </w:rPr>
        <w:t xml:space="preserve"> of my assignment to </w:t>
      </w:r>
      <w:r w:rsidR="00E04A9A">
        <w:rPr>
          <w:rFonts w:ascii="Arial" w:hAnsi="Arial" w:cs="Arial"/>
          <w:sz w:val="24"/>
          <w:szCs w:val="24"/>
        </w:rPr>
        <w:t xml:space="preserve">improve the </w:t>
      </w:r>
      <w:r w:rsidR="004D141F">
        <w:rPr>
          <w:rFonts w:ascii="Arial" w:hAnsi="Arial" w:cs="Arial"/>
          <w:sz w:val="24"/>
          <w:szCs w:val="24"/>
        </w:rPr>
        <w:t xml:space="preserve">reader’s experience of my personal brand. Next time, I will </w:t>
      </w:r>
      <w:r w:rsidR="00F01877">
        <w:rPr>
          <w:rFonts w:ascii="Arial" w:hAnsi="Arial" w:cs="Arial"/>
          <w:sz w:val="24"/>
          <w:szCs w:val="24"/>
        </w:rPr>
        <w:t>contribute more time to creating a highly functio</w:t>
      </w:r>
      <w:r w:rsidR="00CF276D">
        <w:rPr>
          <w:rFonts w:ascii="Arial" w:hAnsi="Arial" w:cs="Arial"/>
          <w:sz w:val="24"/>
          <w:szCs w:val="24"/>
        </w:rPr>
        <w:t>ning</w:t>
      </w:r>
      <w:r w:rsidR="00F01877">
        <w:rPr>
          <w:rFonts w:ascii="Arial" w:hAnsi="Arial" w:cs="Arial"/>
          <w:sz w:val="24"/>
          <w:szCs w:val="24"/>
        </w:rPr>
        <w:t xml:space="preserve"> website to be more aesthetically pleasing and professional</w:t>
      </w:r>
      <w:r w:rsidR="00CF276D">
        <w:rPr>
          <w:rFonts w:ascii="Arial" w:hAnsi="Arial" w:cs="Arial"/>
          <w:sz w:val="24"/>
          <w:szCs w:val="24"/>
        </w:rPr>
        <w:t>, which will</w:t>
      </w:r>
      <w:r w:rsidR="00F958E8">
        <w:rPr>
          <w:rFonts w:ascii="Arial" w:hAnsi="Arial" w:cs="Arial"/>
          <w:sz w:val="24"/>
          <w:szCs w:val="24"/>
        </w:rPr>
        <w:t xml:space="preserve"> express my specialism in physical development and play.</w:t>
      </w:r>
      <w:r w:rsidR="0089509A">
        <w:rPr>
          <w:rFonts w:ascii="Arial" w:hAnsi="Arial" w:cs="Arial"/>
          <w:sz w:val="24"/>
          <w:szCs w:val="24"/>
        </w:rPr>
        <w:t xml:space="preserve"> </w:t>
      </w:r>
      <w:r w:rsidR="00C66E2F">
        <w:rPr>
          <w:rFonts w:ascii="Arial" w:hAnsi="Arial" w:cs="Arial"/>
          <w:sz w:val="24"/>
          <w:szCs w:val="24"/>
        </w:rPr>
        <w:t xml:space="preserve">I can do this by creating SMART targets to track my progress and meet my needs for professional development. </w:t>
      </w:r>
    </w:p>
    <w:p w14:paraId="79A2050B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7461F7BD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15FF275A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16306924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2161BB89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4905A9EB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3778D09A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3A3EEBCC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6FE6DC23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13BC6D43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43F25E8D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6BA61CA1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0514A44B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157EAD7F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2556F44E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212C27D9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721FD345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6C8DB96F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3D08DC2B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69E28D2E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5563FDAA" w14:textId="28EE361F" w:rsidR="00F958E8" w:rsidRPr="00F958E8" w:rsidRDefault="00F958E8">
      <w:pPr>
        <w:rPr>
          <w:rFonts w:ascii="Arial" w:hAnsi="Arial" w:cs="Arial"/>
          <w:sz w:val="24"/>
          <w:szCs w:val="24"/>
          <w:u w:val="single"/>
        </w:rPr>
      </w:pPr>
      <w:r w:rsidRPr="00F958E8">
        <w:rPr>
          <w:rFonts w:ascii="Arial" w:hAnsi="Arial" w:cs="Arial"/>
          <w:sz w:val="24"/>
          <w:szCs w:val="24"/>
          <w:u w:val="single"/>
        </w:rPr>
        <w:lastRenderedPageBreak/>
        <w:t>Action plan</w:t>
      </w:r>
    </w:p>
    <w:tbl>
      <w:tblPr>
        <w:tblStyle w:val="TableGrid"/>
        <w:tblW w:w="11058" w:type="dxa"/>
        <w:tblInd w:w="-998" w:type="dxa"/>
        <w:tblLook w:val="04A0" w:firstRow="1" w:lastRow="0" w:firstColumn="1" w:lastColumn="0" w:noHBand="0" w:noVBand="1"/>
      </w:tblPr>
      <w:tblGrid>
        <w:gridCol w:w="1702"/>
        <w:gridCol w:w="2835"/>
        <w:gridCol w:w="3223"/>
        <w:gridCol w:w="3298"/>
      </w:tblGrid>
      <w:tr w:rsidR="00B251F4" w14:paraId="0F7535F7" w14:textId="77777777" w:rsidTr="00B251F4">
        <w:tc>
          <w:tcPr>
            <w:tcW w:w="1702" w:type="dxa"/>
          </w:tcPr>
          <w:p w14:paraId="04336C02" w14:textId="77777777" w:rsidR="00B251F4" w:rsidRDefault="00B251F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835" w:type="dxa"/>
          </w:tcPr>
          <w:p w14:paraId="43C3354F" w14:textId="48850ADB" w:rsidR="00B251F4" w:rsidRDefault="00B251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Target One</w:t>
            </w:r>
          </w:p>
        </w:tc>
        <w:tc>
          <w:tcPr>
            <w:tcW w:w="3223" w:type="dxa"/>
          </w:tcPr>
          <w:p w14:paraId="32E0F476" w14:textId="0A748C2F" w:rsidR="00B251F4" w:rsidRDefault="00B251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Target Two </w:t>
            </w:r>
          </w:p>
        </w:tc>
        <w:tc>
          <w:tcPr>
            <w:tcW w:w="3298" w:type="dxa"/>
          </w:tcPr>
          <w:p w14:paraId="7B0F27C2" w14:textId="46A4D0BB" w:rsidR="00B251F4" w:rsidRDefault="00B251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Target Three</w:t>
            </w:r>
          </w:p>
        </w:tc>
      </w:tr>
      <w:tr w:rsidR="00B251F4" w14:paraId="3F50EBBA" w14:textId="77777777" w:rsidTr="00B251F4">
        <w:tc>
          <w:tcPr>
            <w:tcW w:w="1702" w:type="dxa"/>
          </w:tcPr>
          <w:p w14:paraId="1EA3FB35" w14:textId="17DA6FD0" w:rsidR="00B251F4" w:rsidRDefault="00B251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Specific</w:t>
            </w:r>
          </w:p>
        </w:tc>
        <w:tc>
          <w:tcPr>
            <w:tcW w:w="2835" w:type="dxa"/>
          </w:tcPr>
          <w:p w14:paraId="13E8D5C1" w14:textId="1F29A155" w:rsidR="00B251F4" w:rsidRDefault="004A680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="00B251F4">
              <w:rPr>
                <w:rFonts w:ascii="Arial" w:hAnsi="Arial" w:cs="Arial"/>
                <w:sz w:val="24"/>
                <w:szCs w:val="24"/>
              </w:rPr>
              <w:t xml:space="preserve">ontinue to develop my professional identity through CPD courses and </w:t>
            </w:r>
            <w:r w:rsidR="00B3058D">
              <w:rPr>
                <w:rFonts w:ascii="Arial" w:hAnsi="Arial" w:cs="Arial"/>
                <w:sz w:val="24"/>
                <w:szCs w:val="24"/>
              </w:rPr>
              <w:t>employability skills.</w:t>
            </w:r>
            <w:r w:rsidR="00AE3E0B">
              <w:rPr>
                <w:rFonts w:ascii="Arial" w:hAnsi="Arial" w:cs="Arial"/>
                <w:sz w:val="24"/>
                <w:szCs w:val="24"/>
              </w:rPr>
              <w:t xml:space="preserve"> Time management, </w:t>
            </w:r>
            <w:r w:rsidR="00CD05F0">
              <w:rPr>
                <w:rFonts w:ascii="Arial" w:hAnsi="Arial" w:cs="Arial"/>
                <w:sz w:val="24"/>
                <w:szCs w:val="24"/>
              </w:rPr>
              <w:t>organisation,</w:t>
            </w:r>
            <w:r w:rsidR="00E861B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A4280">
              <w:rPr>
                <w:rFonts w:ascii="Arial" w:hAnsi="Arial" w:cs="Arial"/>
                <w:sz w:val="24"/>
                <w:szCs w:val="24"/>
              </w:rPr>
              <w:t>reliability,</w:t>
            </w:r>
            <w:r w:rsidR="00E861BD">
              <w:rPr>
                <w:rFonts w:ascii="Arial" w:hAnsi="Arial" w:cs="Arial"/>
                <w:sz w:val="24"/>
                <w:szCs w:val="24"/>
              </w:rPr>
              <w:t xml:space="preserve"> and many more to impr</w:t>
            </w:r>
            <w:r w:rsidR="00CD05F0">
              <w:rPr>
                <w:rFonts w:ascii="Arial" w:hAnsi="Arial" w:cs="Arial"/>
                <w:sz w:val="24"/>
                <w:szCs w:val="24"/>
              </w:rPr>
              <w:t>ove</w:t>
            </w:r>
            <w:r w:rsidR="00E861BD">
              <w:rPr>
                <w:rFonts w:ascii="Arial" w:hAnsi="Arial" w:cs="Arial"/>
                <w:sz w:val="24"/>
                <w:szCs w:val="24"/>
              </w:rPr>
              <w:t xml:space="preserve"> as a result.</w:t>
            </w:r>
          </w:p>
        </w:tc>
        <w:tc>
          <w:tcPr>
            <w:tcW w:w="3223" w:type="dxa"/>
          </w:tcPr>
          <w:p w14:paraId="665D1B1D" w14:textId="1C130618" w:rsidR="00A11A81" w:rsidRDefault="00D558F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Create strong networking connections </w:t>
            </w:r>
            <w:r w:rsidR="00A11A81">
              <w:rPr>
                <w:rFonts w:ascii="Arial" w:hAnsi="Arial" w:cs="Arial"/>
                <w:sz w:val="24"/>
                <w:szCs w:val="24"/>
              </w:rPr>
              <w:t>with practitioners in similar and higher fields</w:t>
            </w:r>
            <w:r w:rsidR="004A680E">
              <w:rPr>
                <w:rFonts w:ascii="Arial" w:hAnsi="Arial" w:cs="Arial"/>
                <w:sz w:val="24"/>
                <w:szCs w:val="24"/>
              </w:rPr>
              <w:t xml:space="preserve"> to increase my kn</w:t>
            </w:r>
            <w:r w:rsidR="0005044C">
              <w:rPr>
                <w:rFonts w:ascii="Arial" w:hAnsi="Arial" w:cs="Arial"/>
                <w:sz w:val="24"/>
                <w:szCs w:val="24"/>
              </w:rPr>
              <w:t>owledge and practice</w:t>
            </w:r>
            <w:r w:rsidR="00A11A81">
              <w:rPr>
                <w:rFonts w:ascii="Arial" w:hAnsi="Arial" w:cs="Arial"/>
                <w:sz w:val="24"/>
                <w:szCs w:val="24"/>
              </w:rPr>
              <w:t>. These can be Primary, Secondary and Higher Education.</w:t>
            </w:r>
          </w:p>
        </w:tc>
        <w:tc>
          <w:tcPr>
            <w:tcW w:w="3298" w:type="dxa"/>
          </w:tcPr>
          <w:p w14:paraId="1CE604C0" w14:textId="3BCED6A1" w:rsidR="00B251F4" w:rsidRDefault="00063C2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Develop </w:t>
            </w:r>
            <w:r w:rsidR="00AB1C63">
              <w:rPr>
                <w:rFonts w:ascii="Arial" w:hAnsi="Arial" w:cs="Arial"/>
                <w:sz w:val="24"/>
                <w:szCs w:val="24"/>
              </w:rPr>
              <w:t xml:space="preserve">employability skills further and </w:t>
            </w:r>
            <w:r w:rsidR="00890647">
              <w:rPr>
                <w:rFonts w:ascii="Arial" w:hAnsi="Arial" w:cs="Arial"/>
                <w:sz w:val="24"/>
                <w:szCs w:val="24"/>
              </w:rPr>
              <w:t xml:space="preserve">use these throughout my time at university, within taught sessions </w:t>
            </w:r>
            <w:r w:rsidR="00CD05F0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890647">
              <w:rPr>
                <w:rFonts w:ascii="Arial" w:hAnsi="Arial" w:cs="Arial"/>
                <w:sz w:val="24"/>
                <w:szCs w:val="24"/>
              </w:rPr>
              <w:t xml:space="preserve">assignments. </w:t>
            </w:r>
          </w:p>
        </w:tc>
      </w:tr>
      <w:tr w:rsidR="00B251F4" w14:paraId="38ECF192" w14:textId="77777777" w:rsidTr="00B251F4">
        <w:tc>
          <w:tcPr>
            <w:tcW w:w="1702" w:type="dxa"/>
          </w:tcPr>
          <w:p w14:paraId="1E701E55" w14:textId="0C06767F" w:rsidR="00B251F4" w:rsidRDefault="00B251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Measurable </w:t>
            </w:r>
          </w:p>
        </w:tc>
        <w:tc>
          <w:tcPr>
            <w:tcW w:w="2835" w:type="dxa"/>
          </w:tcPr>
          <w:p w14:paraId="4E485B99" w14:textId="6001DCE9" w:rsidR="00B251F4" w:rsidRDefault="009F2F8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 will be measur</w:t>
            </w:r>
            <w:r w:rsidR="00174D69">
              <w:rPr>
                <w:rFonts w:ascii="Arial" w:hAnsi="Arial" w:cs="Arial"/>
                <w:sz w:val="24"/>
                <w:szCs w:val="24"/>
              </w:rPr>
              <w:t xml:space="preserve">ed </w:t>
            </w:r>
            <w:r>
              <w:rPr>
                <w:rFonts w:ascii="Arial" w:hAnsi="Arial" w:cs="Arial"/>
                <w:sz w:val="24"/>
                <w:szCs w:val="24"/>
              </w:rPr>
              <w:t>by</w:t>
            </w:r>
            <w:r w:rsidR="00820E2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96741">
              <w:rPr>
                <w:rFonts w:ascii="Arial" w:hAnsi="Arial" w:cs="Arial"/>
                <w:sz w:val="24"/>
                <w:szCs w:val="24"/>
              </w:rPr>
              <w:t xml:space="preserve">accessing more opportunities, appealing to more </w:t>
            </w:r>
            <w:r w:rsidR="00B54F9D">
              <w:rPr>
                <w:rFonts w:ascii="Arial" w:hAnsi="Arial" w:cs="Arial"/>
                <w:sz w:val="24"/>
                <w:szCs w:val="24"/>
              </w:rPr>
              <w:t>employers,</w:t>
            </w:r>
            <w:r w:rsidR="00596741">
              <w:rPr>
                <w:rFonts w:ascii="Arial" w:hAnsi="Arial" w:cs="Arial"/>
                <w:sz w:val="24"/>
                <w:szCs w:val="24"/>
              </w:rPr>
              <w:t xml:space="preserve"> and completing more CPD courses to add to my </w:t>
            </w:r>
            <w:r w:rsidR="005D581C">
              <w:rPr>
                <w:rFonts w:ascii="Arial" w:hAnsi="Arial" w:cs="Arial"/>
                <w:sz w:val="24"/>
                <w:szCs w:val="24"/>
              </w:rPr>
              <w:t xml:space="preserve">skillset. </w:t>
            </w:r>
          </w:p>
        </w:tc>
        <w:tc>
          <w:tcPr>
            <w:tcW w:w="3223" w:type="dxa"/>
          </w:tcPr>
          <w:p w14:paraId="48EEE9AD" w14:textId="72D85CDE" w:rsidR="00B251F4" w:rsidRDefault="0005044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</w:t>
            </w:r>
            <w:r w:rsidR="00174D69">
              <w:rPr>
                <w:rFonts w:ascii="Arial" w:hAnsi="Arial" w:cs="Arial"/>
                <w:sz w:val="24"/>
                <w:szCs w:val="24"/>
              </w:rPr>
              <w:t>will</w:t>
            </w:r>
            <w:r>
              <w:rPr>
                <w:rFonts w:ascii="Arial" w:hAnsi="Arial" w:cs="Arial"/>
                <w:sz w:val="24"/>
                <w:szCs w:val="24"/>
              </w:rPr>
              <w:t xml:space="preserve"> be measured by having regular conversations and </w:t>
            </w:r>
            <w:r w:rsidR="00E85DCE">
              <w:rPr>
                <w:rFonts w:ascii="Arial" w:hAnsi="Arial" w:cs="Arial"/>
                <w:sz w:val="24"/>
                <w:szCs w:val="24"/>
              </w:rPr>
              <w:t xml:space="preserve">meeting new people to discuss how I am able to improve my practical teaching skills. </w:t>
            </w:r>
          </w:p>
        </w:tc>
        <w:tc>
          <w:tcPr>
            <w:tcW w:w="3298" w:type="dxa"/>
          </w:tcPr>
          <w:p w14:paraId="10877DAC" w14:textId="00AEA7DF" w:rsidR="00B251F4" w:rsidRDefault="00174D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="00D119B0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will </w:t>
            </w:r>
            <w:r w:rsidR="00353A85">
              <w:rPr>
                <w:rFonts w:ascii="Arial" w:hAnsi="Arial" w:cs="Arial"/>
                <w:sz w:val="24"/>
                <w:szCs w:val="24"/>
              </w:rPr>
              <w:t xml:space="preserve">measure this by </w:t>
            </w:r>
            <w:r w:rsidR="00F2295E">
              <w:rPr>
                <w:rFonts w:ascii="Arial" w:hAnsi="Arial" w:cs="Arial"/>
                <w:sz w:val="24"/>
                <w:szCs w:val="24"/>
              </w:rPr>
              <w:t>attaining high</w:t>
            </w:r>
            <w:r w:rsidR="0086716D">
              <w:rPr>
                <w:rFonts w:ascii="Arial" w:hAnsi="Arial" w:cs="Arial"/>
                <w:sz w:val="24"/>
                <w:szCs w:val="24"/>
              </w:rPr>
              <w:t xml:space="preserve"> results in my assignments, discussing and requesting feedback from my lecturers and comparing my work consistently to improve my own standards.</w:t>
            </w:r>
          </w:p>
        </w:tc>
      </w:tr>
      <w:tr w:rsidR="00B251F4" w14:paraId="666FB180" w14:textId="77777777" w:rsidTr="00B251F4">
        <w:tc>
          <w:tcPr>
            <w:tcW w:w="1702" w:type="dxa"/>
          </w:tcPr>
          <w:p w14:paraId="74FC4FD1" w14:textId="27488037" w:rsidR="00B251F4" w:rsidRDefault="00B251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Attainable</w:t>
            </w:r>
          </w:p>
        </w:tc>
        <w:tc>
          <w:tcPr>
            <w:tcW w:w="2835" w:type="dxa"/>
          </w:tcPr>
          <w:p w14:paraId="0E8F06B4" w14:textId="579B0E57" w:rsidR="00B251F4" w:rsidRDefault="005D581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target is very attainable as </w:t>
            </w:r>
            <w:r w:rsidR="00B54F9D">
              <w:rPr>
                <w:rFonts w:ascii="Arial" w:hAnsi="Arial" w:cs="Arial"/>
                <w:sz w:val="24"/>
                <w:szCs w:val="24"/>
              </w:rPr>
              <w:t xml:space="preserve">I am still studying and developing my professional identity. </w:t>
            </w:r>
            <w:r w:rsidR="003D222F">
              <w:rPr>
                <w:rFonts w:ascii="Arial" w:hAnsi="Arial" w:cs="Arial"/>
                <w:sz w:val="24"/>
                <w:szCs w:val="24"/>
              </w:rPr>
              <w:t xml:space="preserve">Updating my CV and LinkedIn will help me </w:t>
            </w:r>
            <w:r w:rsidR="00CB44B3">
              <w:rPr>
                <w:rFonts w:ascii="Arial" w:hAnsi="Arial" w:cs="Arial"/>
                <w:sz w:val="24"/>
                <w:szCs w:val="24"/>
              </w:rPr>
              <w:t xml:space="preserve">review where I am at consistently. </w:t>
            </w:r>
          </w:p>
        </w:tc>
        <w:tc>
          <w:tcPr>
            <w:tcW w:w="3223" w:type="dxa"/>
          </w:tcPr>
          <w:p w14:paraId="2000F1F2" w14:textId="0BF2D460" w:rsidR="00B251F4" w:rsidRDefault="006A4B9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target is attainable as I </w:t>
            </w:r>
            <w:r w:rsidR="00121988">
              <w:rPr>
                <w:rFonts w:ascii="Arial" w:hAnsi="Arial" w:cs="Arial"/>
                <w:sz w:val="24"/>
                <w:szCs w:val="24"/>
              </w:rPr>
              <w:t>can</w:t>
            </w:r>
            <w:r>
              <w:rPr>
                <w:rFonts w:ascii="Arial" w:hAnsi="Arial" w:cs="Arial"/>
                <w:sz w:val="24"/>
                <w:szCs w:val="24"/>
              </w:rPr>
              <w:t xml:space="preserve"> continu</w:t>
            </w:r>
            <w:r w:rsidR="00E32EAA">
              <w:rPr>
                <w:rFonts w:ascii="Arial" w:hAnsi="Arial" w:cs="Arial"/>
                <w:sz w:val="24"/>
                <w:szCs w:val="24"/>
              </w:rPr>
              <w:t>ous</w:t>
            </w:r>
            <w:r>
              <w:rPr>
                <w:rFonts w:ascii="Arial" w:hAnsi="Arial" w:cs="Arial"/>
                <w:sz w:val="24"/>
                <w:szCs w:val="24"/>
              </w:rPr>
              <w:t xml:space="preserve">ly talk and meet new people via University, </w:t>
            </w:r>
            <w:r w:rsidR="00121988">
              <w:rPr>
                <w:rFonts w:ascii="Arial" w:hAnsi="Arial" w:cs="Arial"/>
                <w:sz w:val="24"/>
                <w:szCs w:val="24"/>
              </w:rPr>
              <w:t xml:space="preserve">working in a school, friends of friends/family and through CPD opportunities. </w:t>
            </w:r>
          </w:p>
        </w:tc>
        <w:tc>
          <w:tcPr>
            <w:tcW w:w="3298" w:type="dxa"/>
          </w:tcPr>
          <w:p w14:paraId="5F4EA07C" w14:textId="054AD298" w:rsidR="00B251F4" w:rsidRDefault="0086716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 is attainable as I</w:t>
            </w:r>
            <w:r w:rsidR="00FB75A8">
              <w:rPr>
                <w:rFonts w:ascii="Arial" w:hAnsi="Arial" w:cs="Arial"/>
                <w:sz w:val="24"/>
                <w:szCs w:val="24"/>
              </w:rPr>
              <w:t xml:space="preserve"> have the right attitude to improve my skills</w:t>
            </w:r>
            <w:r w:rsidR="00CF6421">
              <w:rPr>
                <w:rFonts w:ascii="Arial" w:hAnsi="Arial" w:cs="Arial"/>
                <w:sz w:val="24"/>
                <w:szCs w:val="24"/>
              </w:rPr>
              <w:t xml:space="preserve"> and I will be critical of myself to ensure every aspect of my </w:t>
            </w:r>
            <w:r w:rsidR="008A6BD0">
              <w:rPr>
                <w:rFonts w:ascii="Arial" w:hAnsi="Arial" w:cs="Arial"/>
                <w:sz w:val="24"/>
                <w:szCs w:val="24"/>
              </w:rPr>
              <w:t>professional identity improves. This can be communication, self-awareness</w:t>
            </w:r>
            <w:r w:rsidR="00E32EAA">
              <w:rPr>
                <w:rFonts w:ascii="Arial" w:hAnsi="Arial" w:cs="Arial"/>
                <w:sz w:val="24"/>
                <w:szCs w:val="24"/>
              </w:rPr>
              <w:t>,</w:t>
            </w:r>
            <w:r w:rsidR="008A6BD0">
              <w:rPr>
                <w:rFonts w:ascii="Arial" w:hAnsi="Arial" w:cs="Arial"/>
                <w:sz w:val="24"/>
                <w:szCs w:val="24"/>
              </w:rPr>
              <w:t xml:space="preserve"> critical </w:t>
            </w:r>
            <w:proofErr w:type="gramStart"/>
            <w:r w:rsidR="008A6BD0">
              <w:rPr>
                <w:rFonts w:ascii="Arial" w:hAnsi="Arial" w:cs="Arial"/>
                <w:sz w:val="24"/>
                <w:szCs w:val="24"/>
              </w:rPr>
              <w:t>thinking</w:t>
            </w:r>
            <w:proofErr w:type="gramEnd"/>
            <w:r w:rsidR="008A6BD0">
              <w:rPr>
                <w:rFonts w:ascii="Arial" w:hAnsi="Arial" w:cs="Arial"/>
                <w:sz w:val="24"/>
                <w:szCs w:val="24"/>
              </w:rPr>
              <w:t xml:space="preserve"> and others.</w:t>
            </w:r>
          </w:p>
        </w:tc>
      </w:tr>
      <w:tr w:rsidR="00B251F4" w14:paraId="0968AFF0" w14:textId="77777777" w:rsidTr="00B251F4">
        <w:tc>
          <w:tcPr>
            <w:tcW w:w="1702" w:type="dxa"/>
          </w:tcPr>
          <w:p w14:paraId="65F97063" w14:textId="4B3E1489" w:rsidR="00B251F4" w:rsidRDefault="00B251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Relevant</w:t>
            </w:r>
          </w:p>
        </w:tc>
        <w:tc>
          <w:tcPr>
            <w:tcW w:w="2835" w:type="dxa"/>
          </w:tcPr>
          <w:p w14:paraId="2D596D98" w14:textId="7352DB0D" w:rsidR="00B251F4" w:rsidRDefault="00E70BB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goal is relevant to my career as I plan on becoming a Primary school teacher in the future. My professional identity</w:t>
            </w:r>
            <w:r w:rsidR="00A95316">
              <w:rPr>
                <w:rFonts w:ascii="Arial" w:hAnsi="Arial" w:cs="Arial"/>
                <w:sz w:val="24"/>
                <w:szCs w:val="24"/>
              </w:rPr>
              <w:t xml:space="preserve"> must protrude from other </w:t>
            </w:r>
            <w:r w:rsidR="00C43A3C">
              <w:rPr>
                <w:rFonts w:ascii="Arial" w:hAnsi="Arial" w:cs="Arial"/>
                <w:sz w:val="24"/>
                <w:szCs w:val="24"/>
              </w:rPr>
              <w:t>individuals to access better opportunities.</w:t>
            </w:r>
          </w:p>
        </w:tc>
        <w:tc>
          <w:tcPr>
            <w:tcW w:w="3223" w:type="dxa"/>
          </w:tcPr>
          <w:p w14:paraId="5ACE1BB6" w14:textId="2B6719E1" w:rsidR="00B251F4" w:rsidRDefault="0012198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is relevant to my professional and personal </w:t>
            </w:r>
            <w:r w:rsidR="00170E82">
              <w:rPr>
                <w:rFonts w:ascii="Arial" w:hAnsi="Arial" w:cs="Arial"/>
                <w:sz w:val="24"/>
                <w:szCs w:val="24"/>
              </w:rPr>
              <w:t xml:space="preserve">livelihood as I am able to development my professional identity by adopting similar strategies </w:t>
            </w:r>
            <w:r w:rsidR="00102CF0">
              <w:rPr>
                <w:rFonts w:ascii="Arial" w:hAnsi="Arial" w:cs="Arial"/>
                <w:sz w:val="24"/>
                <w:szCs w:val="24"/>
              </w:rPr>
              <w:t>that worked for others. It would also provide me with more friends and colleagues to work alongside.</w:t>
            </w:r>
          </w:p>
        </w:tc>
        <w:tc>
          <w:tcPr>
            <w:tcW w:w="3298" w:type="dxa"/>
          </w:tcPr>
          <w:p w14:paraId="3009F780" w14:textId="17B8FE23" w:rsidR="00B251F4" w:rsidRDefault="008A6BD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</w:t>
            </w:r>
            <w:r w:rsidR="00706D1E">
              <w:rPr>
                <w:rFonts w:ascii="Arial" w:hAnsi="Arial" w:cs="Arial"/>
                <w:sz w:val="24"/>
                <w:szCs w:val="24"/>
              </w:rPr>
              <w:t xml:space="preserve"> target is important to </w:t>
            </w:r>
            <w:r w:rsidR="008C6E63">
              <w:rPr>
                <w:rFonts w:ascii="Arial" w:hAnsi="Arial" w:cs="Arial"/>
                <w:sz w:val="24"/>
                <w:szCs w:val="24"/>
              </w:rPr>
              <w:t xml:space="preserve">become the best learner I can within my university studies. Developing these skills will be transferred to my career and </w:t>
            </w:r>
            <w:r w:rsidR="00A46CB7">
              <w:rPr>
                <w:rFonts w:ascii="Arial" w:hAnsi="Arial" w:cs="Arial"/>
                <w:sz w:val="24"/>
                <w:szCs w:val="24"/>
              </w:rPr>
              <w:t xml:space="preserve">further development opportunities. </w:t>
            </w:r>
          </w:p>
        </w:tc>
      </w:tr>
      <w:tr w:rsidR="00B251F4" w14:paraId="404A81AC" w14:textId="77777777" w:rsidTr="00B251F4">
        <w:tc>
          <w:tcPr>
            <w:tcW w:w="1702" w:type="dxa"/>
          </w:tcPr>
          <w:p w14:paraId="1F7BDFA7" w14:textId="6BB41778" w:rsidR="00B251F4" w:rsidRDefault="00B251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Time-bound</w:t>
            </w:r>
          </w:p>
        </w:tc>
        <w:tc>
          <w:tcPr>
            <w:tcW w:w="2835" w:type="dxa"/>
          </w:tcPr>
          <w:p w14:paraId="6E3FCDA0" w14:textId="3C60ADB2" w:rsidR="00B251F4" w:rsidRDefault="00C43A3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</w:t>
            </w:r>
            <w:r w:rsidR="004A3B74">
              <w:rPr>
                <w:rFonts w:ascii="Arial" w:hAnsi="Arial" w:cs="Arial"/>
                <w:sz w:val="24"/>
                <w:szCs w:val="24"/>
              </w:rPr>
              <w:t xml:space="preserve">plan to have a competent professional identity created within my CV, </w:t>
            </w:r>
            <w:r w:rsidR="00CD739A">
              <w:rPr>
                <w:rFonts w:ascii="Arial" w:hAnsi="Arial" w:cs="Arial"/>
                <w:sz w:val="24"/>
                <w:szCs w:val="24"/>
              </w:rPr>
              <w:t>LinkedIn,</w:t>
            </w:r>
            <w:r w:rsidR="004A3B74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CD739A">
              <w:rPr>
                <w:rFonts w:ascii="Arial" w:hAnsi="Arial" w:cs="Arial"/>
                <w:sz w:val="24"/>
                <w:szCs w:val="24"/>
              </w:rPr>
              <w:t xml:space="preserve">Website by the time I </w:t>
            </w:r>
            <w:r w:rsidR="00F203F2">
              <w:rPr>
                <w:rFonts w:ascii="Arial" w:hAnsi="Arial" w:cs="Arial"/>
                <w:sz w:val="24"/>
                <w:szCs w:val="24"/>
              </w:rPr>
              <w:t>graduate my</w:t>
            </w:r>
            <w:r w:rsidR="00CD739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E3E0B">
              <w:rPr>
                <w:rFonts w:ascii="Arial" w:hAnsi="Arial" w:cs="Arial"/>
                <w:sz w:val="24"/>
                <w:szCs w:val="24"/>
              </w:rPr>
              <w:t>PGCE</w:t>
            </w:r>
            <w:r w:rsidR="00CD739A">
              <w:rPr>
                <w:rFonts w:ascii="Arial" w:hAnsi="Arial" w:cs="Arial"/>
                <w:sz w:val="24"/>
                <w:szCs w:val="24"/>
              </w:rPr>
              <w:t xml:space="preserve"> in 2025.</w:t>
            </w:r>
          </w:p>
        </w:tc>
        <w:tc>
          <w:tcPr>
            <w:tcW w:w="3223" w:type="dxa"/>
          </w:tcPr>
          <w:p w14:paraId="20C069AA" w14:textId="2C3E69D9" w:rsidR="00B251F4" w:rsidRDefault="00102CF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aim to continuously complete this target for the </w:t>
            </w:r>
            <w:r w:rsidR="00FA4280">
              <w:rPr>
                <w:rFonts w:ascii="Arial" w:hAnsi="Arial" w:cs="Arial"/>
                <w:sz w:val="24"/>
                <w:szCs w:val="24"/>
              </w:rPr>
              <w:t>near future</w:t>
            </w:r>
            <w:r w:rsidR="00974279">
              <w:rPr>
                <w:rFonts w:ascii="Arial" w:hAnsi="Arial" w:cs="Arial"/>
                <w:sz w:val="24"/>
                <w:szCs w:val="24"/>
              </w:rPr>
              <w:t>;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74279">
              <w:rPr>
                <w:rFonts w:ascii="Arial" w:hAnsi="Arial" w:cs="Arial"/>
                <w:sz w:val="24"/>
                <w:szCs w:val="24"/>
              </w:rPr>
              <w:t>however,</w:t>
            </w:r>
            <w:r>
              <w:rPr>
                <w:rFonts w:ascii="Arial" w:hAnsi="Arial" w:cs="Arial"/>
                <w:sz w:val="24"/>
                <w:szCs w:val="24"/>
              </w:rPr>
              <w:t xml:space="preserve"> I want to </w:t>
            </w:r>
            <w:r w:rsidR="00891879">
              <w:rPr>
                <w:rFonts w:ascii="Arial" w:hAnsi="Arial" w:cs="Arial"/>
                <w:sz w:val="24"/>
                <w:szCs w:val="24"/>
              </w:rPr>
              <w:t xml:space="preserve">create a minimum of </w:t>
            </w:r>
            <w:r w:rsidR="009C7903">
              <w:rPr>
                <w:rFonts w:ascii="Arial" w:hAnsi="Arial" w:cs="Arial"/>
                <w:sz w:val="24"/>
                <w:szCs w:val="24"/>
              </w:rPr>
              <w:t>five</w:t>
            </w:r>
            <w:r w:rsidR="00891879">
              <w:rPr>
                <w:rFonts w:ascii="Arial" w:hAnsi="Arial" w:cs="Arial"/>
                <w:sz w:val="24"/>
                <w:szCs w:val="24"/>
              </w:rPr>
              <w:t xml:space="preserve"> connections with people by the time I finish University in 2025.</w:t>
            </w:r>
          </w:p>
        </w:tc>
        <w:tc>
          <w:tcPr>
            <w:tcW w:w="3298" w:type="dxa"/>
          </w:tcPr>
          <w:p w14:paraId="10A26006" w14:textId="3A8EB1D1" w:rsidR="00B251F4" w:rsidRDefault="00A46CB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want to </w:t>
            </w:r>
            <w:r w:rsidR="00281A3A">
              <w:rPr>
                <w:rFonts w:ascii="Arial" w:hAnsi="Arial" w:cs="Arial"/>
                <w:sz w:val="24"/>
                <w:szCs w:val="24"/>
              </w:rPr>
              <w:t xml:space="preserve">develop my skills adequately by the end of </w:t>
            </w:r>
            <w:r w:rsidR="00414CB9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281A3A">
              <w:rPr>
                <w:rFonts w:ascii="Arial" w:hAnsi="Arial" w:cs="Arial"/>
                <w:sz w:val="24"/>
                <w:szCs w:val="24"/>
              </w:rPr>
              <w:t>2</w:t>
            </w:r>
            <w:r w:rsidR="00281A3A" w:rsidRPr="00281A3A">
              <w:rPr>
                <w:rFonts w:ascii="Arial" w:hAnsi="Arial" w:cs="Arial"/>
                <w:sz w:val="24"/>
                <w:szCs w:val="24"/>
                <w:vertAlign w:val="superscript"/>
              </w:rPr>
              <w:t>nd</w:t>
            </w:r>
            <w:r w:rsidR="00281A3A">
              <w:rPr>
                <w:rFonts w:ascii="Arial" w:hAnsi="Arial" w:cs="Arial"/>
                <w:sz w:val="24"/>
                <w:szCs w:val="24"/>
              </w:rPr>
              <w:t xml:space="preserve"> year (may 2023), in preparation to </w:t>
            </w:r>
            <w:r w:rsidR="00414CB9">
              <w:rPr>
                <w:rFonts w:ascii="Arial" w:hAnsi="Arial" w:cs="Arial"/>
                <w:sz w:val="24"/>
                <w:szCs w:val="24"/>
              </w:rPr>
              <w:t xml:space="preserve">start positively and excel in year 3 (September 2023). </w:t>
            </w:r>
            <w:r w:rsidR="006D6EF7">
              <w:rPr>
                <w:rFonts w:ascii="Arial" w:hAnsi="Arial" w:cs="Arial"/>
                <w:sz w:val="24"/>
                <w:szCs w:val="24"/>
              </w:rPr>
              <w:t>However, I will continue to develop</w:t>
            </w:r>
            <w:r w:rsidR="003D017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D6EF7">
              <w:rPr>
                <w:rFonts w:ascii="Arial" w:hAnsi="Arial" w:cs="Arial"/>
                <w:sz w:val="24"/>
                <w:szCs w:val="24"/>
              </w:rPr>
              <w:t>these skills for PGCE in 2024.</w:t>
            </w:r>
          </w:p>
        </w:tc>
      </w:tr>
    </w:tbl>
    <w:p w14:paraId="27CFD4D5" w14:textId="77777777" w:rsidR="00085DB0" w:rsidRDefault="00085DB0">
      <w:pPr>
        <w:rPr>
          <w:rFonts w:ascii="Arial" w:hAnsi="Arial" w:cs="Arial"/>
          <w:sz w:val="24"/>
          <w:szCs w:val="24"/>
          <w:u w:val="single"/>
        </w:rPr>
      </w:pPr>
    </w:p>
    <w:p w14:paraId="0F5940CF" w14:textId="51223172" w:rsidR="00C75FEC" w:rsidRPr="007A1D41" w:rsidRDefault="007A1D41">
      <w:pPr>
        <w:rPr>
          <w:rFonts w:ascii="Arial" w:hAnsi="Arial" w:cs="Arial"/>
          <w:sz w:val="24"/>
          <w:szCs w:val="24"/>
          <w:u w:val="single"/>
        </w:rPr>
      </w:pPr>
      <w:r w:rsidRPr="007A1D41"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14:paraId="2B3D5164" w14:textId="77777777" w:rsidR="00F12CA8" w:rsidRPr="00F12CA8" w:rsidRDefault="00F12CA8" w:rsidP="00F12CA8">
      <w:pPr>
        <w:rPr>
          <w:rFonts w:ascii="Arial" w:hAnsi="Arial" w:cs="Arial"/>
          <w:sz w:val="24"/>
          <w:szCs w:val="24"/>
        </w:rPr>
      </w:pPr>
      <w:r w:rsidRPr="00F12CA8">
        <w:rPr>
          <w:rFonts w:ascii="Arial" w:hAnsi="Arial" w:cs="Arial"/>
          <w:sz w:val="24"/>
          <w:szCs w:val="24"/>
        </w:rPr>
        <w:t xml:space="preserve">Blachowicz, C. and Ogle, D. (2017) </w:t>
      </w:r>
      <w:r w:rsidRPr="00F12CA8">
        <w:rPr>
          <w:rFonts w:ascii="Arial" w:hAnsi="Arial" w:cs="Arial"/>
          <w:i/>
          <w:iCs/>
          <w:sz w:val="24"/>
          <w:szCs w:val="24"/>
        </w:rPr>
        <w:t>Reading Comprehension: Strategies for Independent Learners</w:t>
      </w:r>
      <w:r w:rsidRPr="00F12CA8">
        <w:rPr>
          <w:rFonts w:ascii="Arial" w:hAnsi="Arial" w:cs="Arial"/>
          <w:sz w:val="24"/>
          <w:szCs w:val="24"/>
        </w:rPr>
        <w:t xml:space="preserve">. 2nd Ed. New York: Guilford Publications. </w:t>
      </w:r>
    </w:p>
    <w:p w14:paraId="6A683E85" w14:textId="2DF00AAE" w:rsidR="00F12CA8" w:rsidRPr="00F12CA8" w:rsidRDefault="00F12CA8" w:rsidP="00F12CA8">
      <w:pPr>
        <w:rPr>
          <w:rFonts w:ascii="Arial" w:hAnsi="Arial" w:cs="Arial"/>
          <w:sz w:val="24"/>
          <w:szCs w:val="24"/>
        </w:rPr>
      </w:pPr>
      <w:r w:rsidRPr="00F12CA8">
        <w:rPr>
          <w:rFonts w:ascii="Arial" w:hAnsi="Arial" w:cs="Arial"/>
          <w:sz w:val="24"/>
          <w:szCs w:val="24"/>
        </w:rPr>
        <w:t xml:space="preserve">Bravo, R., Catalan, S. and Pina, J. M. (2019) ‘Analysing teamwork in higher education: an empirical study on the antecedents and consequences of team cohesiveness’, </w:t>
      </w:r>
      <w:r w:rsidRPr="00F12CA8">
        <w:rPr>
          <w:rFonts w:ascii="Arial" w:hAnsi="Arial" w:cs="Arial"/>
          <w:i/>
          <w:iCs/>
          <w:sz w:val="24"/>
          <w:szCs w:val="24"/>
        </w:rPr>
        <w:t>Studies in Higher Education</w:t>
      </w:r>
      <w:r w:rsidRPr="00F12CA8">
        <w:rPr>
          <w:rFonts w:ascii="Arial" w:hAnsi="Arial" w:cs="Arial"/>
          <w:sz w:val="24"/>
          <w:szCs w:val="24"/>
        </w:rPr>
        <w:t>, 44(7), pp. 1153-1165. DOI: 10.1080/03075079.2017.1420049</w:t>
      </w:r>
    </w:p>
    <w:p w14:paraId="3C336250" w14:textId="77777777" w:rsidR="00F12CA8" w:rsidRPr="00F12CA8" w:rsidRDefault="00F12CA8" w:rsidP="00F12CA8">
      <w:pPr>
        <w:rPr>
          <w:rFonts w:ascii="Arial" w:hAnsi="Arial" w:cs="Arial"/>
          <w:sz w:val="24"/>
          <w:szCs w:val="24"/>
        </w:rPr>
      </w:pPr>
      <w:r w:rsidRPr="00F12CA8">
        <w:rPr>
          <w:rFonts w:ascii="Arial" w:hAnsi="Arial" w:cs="Arial"/>
          <w:sz w:val="24"/>
          <w:szCs w:val="24"/>
        </w:rPr>
        <w:t xml:space="preserve">Cottrell, S. (2019) </w:t>
      </w:r>
      <w:r w:rsidRPr="00F12CA8">
        <w:rPr>
          <w:rFonts w:ascii="Arial" w:hAnsi="Arial" w:cs="Arial"/>
          <w:i/>
          <w:iCs/>
          <w:sz w:val="24"/>
          <w:szCs w:val="24"/>
        </w:rPr>
        <w:t>The Study Skills Handbook</w:t>
      </w:r>
      <w:r w:rsidRPr="00F12CA8">
        <w:rPr>
          <w:rFonts w:ascii="Arial" w:hAnsi="Arial" w:cs="Arial"/>
          <w:sz w:val="24"/>
          <w:szCs w:val="24"/>
        </w:rPr>
        <w:t>. 5th Ed. London: Macmillan International Higher Education/Red Globe Press, an imprint of Springer Nature Limited.</w:t>
      </w:r>
    </w:p>
    <w:p w14:paraId="1A4F636B" w14:textId="77777777" w:rsidR="00F12CA8" w:rsidRPr="00F12CA8" w:rsidRDefault="00F12CA8" w:rsidP="00F12CA8">
      <w:pPr>
        <w:rPr>
          <w:rFonts w:ascii="Arial" w:hAnsi="Arial" w:cs="Arial"/>
          <w:sz w:val="24"/>
          <w:szCs w:val="24"/>
        </w:rPr>
      </w:pPr>
      <w:r w:rsidRPr="00F12CA8">
        <w:rPr>
          <w:rFonts w:ascii="Arial" w:hAnsi="Arial" w:cs="Arial"/>
          <w:sz w:val="24"/>
          <w:szCs w:val="24"/>
        </w:rPr>
        <w:t>Dachner, A. M</w:t>
      </w:r>
      <w:r w:rsidRPr="00F12CA8">
        <w:rPr>
          <w:rFonts w:ascii="Arial" w:hAnsi="Arial" w:cs="Arial"/>
          <w:i/>
          <w:iCs/>
          <w:sz w:val="24"/>
          <w:szCs w:val="24"/>
        </w:rPr>
        <w:t>. et al</w:t>
      </w:r>
      <w:r w:rsidRPr="00F12CA8">
        <w:rPr>
          <w:rFonts w:ascii="Arial" w:hAnsi="Arial" w:cs="Arial"/>
          <w:sz w:val="24"/>
          <w:szCs w:val="24"/>
        </w:rPr>
        <w:t xml:space="preserve">. (2021) ‘The Future of Employee Development’, </w:t>
      </w:r>
      <w:r w:rsidRPr="00F12CA8">
        <w:rPr>
          <w:rFonts w:ascii="Arial" w:hAnsi="Arial" w:cs="Arial"/>
          <w:i/>
          <w:iCs/>
          <w:sz w:val="24"/>
          <w:szCs w:val="24"/>
        </w:rPr>
        <w:t>Human Resource Management Review</w:t>
      </w:r>
      <w:r w:rsidRPr="00F12CA8">
        <w:rPr>
          <w:rFonts w:ascii="Arial" w:hAnsi="Arial" w:cs="Arial"/>
          <w:sz w:val="24"/>
          <w:szCs w:val="24"/>
        </w:rPr>
        <w:t>, 31(2), pp. 100732. DOI: 10.1016/j.hrmr.2019.100732</w:t>
      </w:r>
    </w:p>
    <w:p w14:paraId="72A5B6DE" w14:textId="77777777" w:rsidR="00F12CA8" w:rsidRPr="00F12CA8" w:rsidRDefault="00F12CA8" w:rsidP="00F12CA8">
      <w:pPr>
        <w:rPr>
          <w:rFonts w:ascii="Arial" w:hAnsi="Arial" w:cs="Arial"/>
          <w:sz w:val="24"/>
          <w:szCs w:val="24"/>
        </w:rPr>
      </w:pPr>
      <w:r w:rsidRPr="00F12CA8">
        <w:rPr>
          <w:rFonts w:ascii="Arial" w:hAnsi="Arial" w:cs="Arial"/>
          <w:sz w:val="24"/>
          <w:szCs w:val="24"/>
        </w:rPr>
        <w:t xml:space="preserve">Fahed-Sreih, J. (2020) </w:t>
      </w:r>
      <w:r w:rsidRPr="00F12CA8">
        <w:rPr>
          <w:rFonts w:ascii="Arial" w:hAnsi="Arial" w:cs="Arial"/>
          <w:i/>
          <w:iCs/>
          <w:sz w:val="24"/>
          <w:szCs w:val="24"/>
        </w:rPr>
        <w:t>Career Development and Job Satisfaction</w:t>
      </w:r>
      <w:r w:rsidRPr="00F12CA8">
        <w:rPr>
          <w:rFonts w:ascii="Arial" w:hAnsi="Arial" w:cs="Arial"/>
          <w:sz w:val="24"/>
          <w:szCs w:val="24"/>
        </w:rPr>
        <w:t xml:space="preserve">. London: IntechOpen Limited. </w:t>
      </w:r>
    </w:p>
    <w:p w14:paraId="5A6548ED" w14:textId="7AAE6042" w:rsidR="00F12CA8" w:rsidRDefault="00F12CA8" w:rsidP="00F12CA8">
      <w:pPr>
        <w:rPr>
          <w:rFonts w:ascii="Arial" w:hAnsi="Arial" w:cs="Arial"/>
          <w:sz w:val="24"/>
          <w:szCs w:val="24"/>
        </w:rPr>
      </w:pPr>
      <w:r w:rsidRPr="00F12CA8">
        <w:rPr>
          <w:rFonts w:ascii="Arial" w:hAnsi="Arial" w:cs="Arial"/>
          <w:sz w:val="24"/>
          <w:szCs w:val="24"/>
        </w:rPr>
        <w:t>Lee, S.</w:t>
      </w:r>
      <w:r w:rsidR="003D017F">
        <w:rPr>
          <w:rFonts w:ascii="Arial" w:hAnsi="Arial" w:cs="Arial"/>
          <w:sz w:val="24"/>
          <w:szCs w:val="24"/>
        </w:rPr>
        <w:t xml:space="preserve"> </w:t>
      </w:r>
      <w:r w:rsidRPr="00F12CA8">
        <w:rPr>
          <w:rFonts w:ascii="Arial" w:hAnsi="Arial" w:cs="Arial"/>
          <w:sz w:val="24"/>
          <w:szCs w:val="24"/>
        </w:rPr>
        <w:t xml:space="preserve">W. (2019) ‘The Impact of a Pedagogy Course on the Teaching Beliefs of Inexperienced Graduate Teaching Assistants’, </w:t>
      </w:r>
      <w:r w:rsidRPr="00F12CA8">
        <w:rPr>
          <w:rFonts w:ascii="Arial" w:hAnsi="Arial" w:cs="Arial"/>
          <w:i/>
          <w:iCs/>
          <w:sz w:val="24"/>
          <w:szCs w:val="24"/>
        </w:rPr>
        <w:t>CBE—Life Sciences Education</w:t>
      </w:r>
      <w:r w:rsidRPr="00F12CA8">
        <w:rPr>
          <w:rFonts w:ascii="Arial" w:hAnsi="Arial" w:cs="Arial"/>
          <w:sz w:val="24"/>
          <w:szCs w:val="24"/>
        </w:rPr>
        <w:t>, 18(1), pp. 18:ar5. DOI:10.1187/cbe.18-07-0137</w:t>
      </w:r>
    </w:p>
    <w:p w14:paraId="095ACB49" w14:textId="77A42726" w:rsidR="00733AF8" w:rsidRPr="00F12CA8" w:rsidRDefault="00231804" w:rsidP="00F12CA8">
      <w:pPr>
        <w:rPr>
          <w:rFonts w:ascii="Arial" w:hAnsi="Arial" w:cs="Arial"/>
          <w:sz w:val="24"/>
          <w:szCs w:val="24"/>
        </w:rPr>
      </w:pPr>
      <w:r w:rsidRPr="00231804">
        <w:rPr>
          <w:rFonts w:ascii="Arial" w:hAnsi="Arial" w:cs="Arial"/>
          <w:sz w:val="24"/>
          <w:szCs w:val="24"/>
        </w:rPr>
        <w:t xml:space="preserve">Mikiewicz, P. and Cunha de Araujo, G. (2021) ‘Social Capital and Education – An attempt to synthesize conceptualisation arising from various theoretical origins’, </w:t>
      </w:r>
      <w:r w:rsidRPr="00231804">
        <w:rPr>
          <w:rFonts w:ascii="Arial" w:hAnsi="Arial" w:cs="Arial"/>
          <w:i/>
          <w:iCs/>
          <w:sz w:val="24"/>
          <w:szCs w:val="24"/>
        </w:rPr>
        <w:t>Cogent Education</w:t>
      </w:r>
      <w:r w:rsidRPr="00231804">
        <w:rPr>
          <w:rFonts w:ascii="Arial" w:hAnsi="Arial" w:cs="Arial"/>
          <w:sz w:val="24"/>
          <w:szCs w:val="24"/>
        </w:rPr>
        <w:t>, 8(1), pp. 1-15. DOI: 10.1080/2331186X.2021.1907956</w:t>
      </w:r>
    </w:p>
    <w:p w14:paraId="7AAB83B0" w14:textId="165FAA49" w:rsidR="00F12CA8" w:rsidRDefault="00F12CA8" w:rsidP="00F12CA8">
      <w:pPr>
        <w:rPr>
          <w:rFonts w:ascii="Arial" w:hAnsi="Arial" w:cs="Arial"/>
          <w:sz w:val="24"/>
          <w:szCs w:val="24"/>
        </w:rPr>
      </w:pPr>
      <w:r w:rsidRPr="00EB77E3">
        <w:rPr>
          <w:rFonts w:ascii="Arial" w:hAnsi="Arial" w:cs="Arial"/>
          <w:sz w:val="24"/>
          <w:szCs w:val="24"/>
          <w:lang w:val="fr-FR"/>
        </w:rPr>
        <w:t>Planas-</w:t>
      </w:r>
      <w:proofErr w:type="spellStart"/>
      <w:r w:rsidRPr="00EB77E3">
        <w:rPr>
          <w:rFonts w:ascii="Arial" w:hAnsi="Arial" w:cs="Arial"/>
          <w:sz w:val="24"/>
          <w:szCs w:val="24"/>
          <w:lang w:val="fr-FR"/>
        </w:rPr>
        <w:t>Llado</w:t>
      </w:r>
      <w:proofErr w:type="spellEnd"/>
      <w:r w:rsidRPr="00EB77E3">
        <w:rPr>
          <w:rFonts w:ascii="Arial" w:hAnsi="Arial" w:cs="Arial"/>
          <w:sz w:val="24"/>
          <w:szCs w:val="24"/>
          <w:lang w:val="fr-FR"/>
        </w:rPr>
        <w:t xml:space="preserve">, A. </w:t>
      </w:r>
      <w:r w:rsidRPr="00EB77E3">
        <w:rPr>
          <w:rFonts w:ascii="Arial" w:hAnsi="Arial" w:cs="Arial"/>
          <w:i/>
          <w:iCs/>
          <w:sz w:val="24"/>
          <w:szCs w:val="24"/>
          <w:lang w:val="fr-FR"/>
        </w:rPr>
        <w:t>et al</w:t>
      </w:r>
      <w:r w:rsidR="00EB77E3" w:rsidRPr="00EB77E3">
        <w:rPr>
          <w:rFonts w:ascii="Arial" w:hAnsi="Arial" w:cs="Arial"/>
          <w:i/>
          <w:iCs/>
          <w:sz w:val="24"/>
          <w:szCs w:val="24"/>
          <w:lang w:val="fr-FR"/>
        </w:rPr>
        <w:t>.</w:t>
      </w:r>
      <w:r w:rsidRPr="00EB77E3">
        <w:rPr>
          <w:rFonts w:ascii="Arial" w:hAnsi="Arial" w:cs="Arial"/>
          <w:sz w:val="24"/>
          <w:szCs w:val="24"/>
          <w:lang w:val="fr-FR"/>
        </w:rPr>
        <w:t xml:space="preserve"> </w:t>
      </w:r>
      <w:r w:rsidRPr="00F12CA8">
        <w:rPr>
          <w:rFonts w:ascii="Arial" w:hAnsi="Arial" w:cs="Arial"/>
          <w:sz w:val="24"/>
          <w:szCs w:val="24"/>
        </w:rPr>
        <w:t xml:space="preserve">(2021) ‘An analysis of teamwork based on self and peer evaluation in higher education’, </w:t>
      </w:r>
      <w:r w:rsidRPr="00F12CA8">
        <w:rPr>
          <w:rFonts w:ascii="Arial" w:hAnsi="Arial" w:cs="Arial"/>
          <w:i/>
          <w:iCs/>
          <w:sz w:val="24"/>
          <w:szCs w:val="24"/>
        </w:rPr>
        <w:t>Assessment &amp; Evaluation in Higher Education</w:t>
      </w:r>
      <w:r w:rsidRPr="00F12CA8">
        <w:rPr>
          <w:rFonts w:ascii="Arial" w:hAnsi="Arial" w:cs="Arial"/>
          <w:sz w:val="24"/>
          <w:szCs w:val="24"/>
        </w:rPr>
        <w:t xml:space="preserve">, 46(2), pp. 191-207. DOI: 10.1080/02602938.2020.1763254 </w:t>
      </w:r>
    </w:p>
    <w:p w14:paraId="0D93658C" w14:textId="43135DE0" w:rsidR="006A2D96" w:rsidRDefault="007765C2" w:rsidP="00F12CA8">
      <w:pPr>
        <w:rPr>
          <w:rFonts w:ascii="Arial" w:hAnsi="Arial" w:cs="Arial"/>
          <w:sz w:val="24"/>
          <w:szCs w:val="24"/>
        </w:rPr>
      </w:pPr>
      <w:r w:rsidRPr="007765C2">
        <w:rPr>
          <w:rFonts w:ascii="Arial" w:hAnsi="Arial" w:cs="Arial"/>
          <w:sz w:val="24"/>
          <w:szCs w:val="24"/>
        </w:rPr>
        <w:t xml:space="preserve">Pritchard, A. (2017) </w:t>
      </w:r>
      <w:r w:rsidRPr="007765C2">
        <w:rPr>
          <w:rFonts w:ascii="Arial" w:hAnsi="Arial" w:cs="Arial"/>
          <w:i/>
          <w:iCs/>
          <w:sz w:val="24"/>
          <w:szCs w:val="24"/>
        </w:rPr>
        <w:t>Ways of Learning: Learning Theories for the Classroom</w:t>
      </w:r>
      <w:r w:rsidRPr="007765C2">
        <w:rPr>
          <w:rFonts w:ascii="Arial" w:hAnsi="Arial" w:cs="Arial"/>
          <w:sz w:val="24"/>
          <w:szCs w:val="24"/>
        </w:rPr>
        <w:t>. 4th Ed. London: Routledge.</w:t>
      </w:r>
    </w:p>
    <w:p w14:paraId="04E21C30" w14:textId="51993C0A" w:rsidR="006A2D96" w:rsidRPr="00F12CA8" w:rsidRDefault="006A2D96" w:rsidP="00F12CA8">
      <w:pPr>
        <w:rPr>
          <w:rFonts w:ascii="Arial" w:hAnsi="Arial" w:cs="Arial"/>
          <w:sz w:val="24"/>
          <w:szCs w:val="24"/>
        </w:rPr>
      </w:pPr>
      <w:proofErr w:type="spellStart"/>
      <w:r w:rsidRPr="006A2D96">
        <w:rPr>
          <w:rFonts w:ascii="Arial" w:hAnsi="Arial" w:cs="Arial"/>
          <w:sz w:val="24"/>
          <w:szCs w:val="24"/>
        </w:rPr>
        <w:t>Sydorenko</w:t>
      </w:r>
      <w:proofErr w:type="spellEnd"/>
      <w:r w:rsidRPr="006A2D96">
        <w:rPr>
          <w:rFonts w:ascii="Arial" w:hAnsi="Arial" w:cs="Arial"/>
          <w:sz w:val="24"/>
          <w:szCs w:val="24"/>
        </w:rPr>
        <w:t xml:space="preserve">, V. (2020) ‘Soft skills as an educational trend and a necessary development component for a vocational lifelong education teacher’, </w:t>
      </w:r>
      <w:r w:rsidRPr="006A2D96">
        <w:rPr>
          <w:rFonts w:ascii="Arial" w:hAnsi="Arial" w:cs="Arial"/>
          <w:i/>
          <w:iCs/>
          <w:sz w:val="24"/>
          <w:szCs w:val="24"/>
        </w:rPr>
        <w:t xml:space="preserve">Fundamental and applied </w:t>
      </w:r>
      <w:r w:rsidR="00733AF8" w:rsidRPr="006A2D96">
        <w:rPr>
          <w:rFonts w:ascii="Arial" w:hAnsi="Arial" w:cs="Arial"/>
          <w:i/>
          <w:iCs/>
          <w:sz w:val="24"/>
          <w:szCs w:val="24"/>
        </w:rPr>
        <w:t>research</w:t>
      </w:r>
      <w:r w:rsidRPr="006A2D96">
        <w:rPr>
          <w:rFonts w:ascii="Arial" w:hAnsi="Arial" w:cs="Arial"/>
          <w:i/>
          <w:iCs/>
          <w:sz w:val="24"/>
          <w:szCs w:val="24"/>
        </w:rPr>
        <w:t xml:space="preserve"> in practice of leading scientific schools</w:t>
      </w:r>
      <w:r w:rsidRPr="006A2D96">
        <w:rPr>
          <w:rFonts w:ascii="Arial" w:hAnsi="Arial" w:cs="Arial"/>
          <w:sz w:val="24"/>
          <w:szCs w:val="24"/>
        </w:rPr>
        <w:t xml:space="preserve">, 38(2), pp. 127-134. </w:t>
      </w:r>
      <w:hyperlink r:id="rId6" w:history="1">
        <w:r w:rsidR="007765C2" w:rsidRPr="00F66F83">
          <w:rPr>
            <w:rStyle w:val="Hyperlink"/>
            <w:rFonts w:ascii="Arial" w:hAnsi="Arial" w:cs="Arial"/>
            <w:sz w:val="24"/>
            <w:szCs w:val="24"/>
          </w:rPr>
          <w:t>https://doi.org/10.33531/farplss.2020.2.23</w:t>
        </w:r>
      </w:hyperlink>
      <w:r w:rsidR="007765C2">
        <w:rPr>
          <w:rFonts w:ascii="Arial" w:hAnsi="Arial" w:cs="Arial"/>
          <w:sz w:val="24"/>
          <w:szCs w:val="24"/>
        </w:rPr>
        <w:t xml:space="preserve"> </w:t>
      </w:r>
    </w:p>
    <w:p w14:paraId="20E7DDBE" w14:textId="77777777" w:rsidR="00F12CA8" w:rsidRPr="00F12CA8" w:rsidRDefault="00F12CA8" w:rsidP="00F12CA8">
      <w:pPr>
        <w:rPr>
          <w:rFonts w:ascii="Arial" w:hAnsi="Arial" w:cs="Arial"/>
          <w:sz w:val="24"/>
          <w:szCs w:val="24"/>
        </w:rPr>
      </w:pPr>
      <w:r w:rsidRPr="00F12CA8">
        <w:rPr>
          <w:rFonts w:ascii="Arial" w:hAnsi="Arial" w:cs="Arial"/>
          <w:sz w:val="24"/>
          <w:szCs w:val="24"/>
        </w:rPr>
        <w:t xml:space="preserve">Taber, K. S. (2020) ‘Mediated Learning Leading Development—The Social Development Theory of Lev Vygotsky’, in Akpan, E. and Kennedy, T. J. (ed.) </w:t>
      </w:r>
      <w:r w:rsidRPr="00F12CA8">
        <w:rPr>
          <w:rFonts w:ascii="Arial" w:hAnsi="Arial" w:cs="Arial"/>
          <w:i/>
          <w:iCs/>
          <w:sz w:val="24"/>
          <w:szCs w:val="24"/>
        </w:rPr>
        <w:t>Science Education in Theory and Practice - An Introductory Guide to Learning Theory</w:t>
      </w:r>
      <w:r w:rsidRPr="00F12CA8">
        <w:rPr>
          <w:rFonts w:ascii="Arial" w:hAnsi="Arial" w:cs="Arial"/>
          <w:sz w:val="24"/>
          <w:szCs w:val="24"/>
        </w:rPr>
        <w:t xml:space="preserve">. Cham: Springer. </w:t>
      </w:r>
    </w:p>
    <w:p w14:paraId="7A327D97" w14:textId="1D3A8CD2" w:rsidR="00F12CA8" w:rsidRDefault="00F12CA8" w:rsidP="00F12CA8">
      <w:pPr>
        <w:rPr>
          <w:rFonts w:ascii="Arial" w:hAnsi="Arial" w:cs="Arial"/>
          <w:sz w:val="24"/>
          <w:szCs w:val="24"/>
        </w:rPr>
      </w:pPr>
      <w:r w:rsidRPr="00F12CA8">
        <w:rPr>
          <w:rFonts w:ascii="Arial" w:hAnsi="Arial" w:cs="Arial"/>
          <w:sz w:val="24"/>
          <w:szCs w:val="24"/>
        </w:rPr>
        <w:t xml:space="preserve">Welsh Government (2011) </w:t>
      </w:r>
      <w:r w:rsidRPr="00F12CA8">
        <w:rPr>
          <w:rFonts w:ascii="Arial" w:hAnsi="Arial" w:cs="Arial"/>
          <w:i/>
          <w:iCs/>
          <w:sz w:val="24"/>
          <w:szCs w:val="24"/>
        </w:rPr>
        <w:t>Revised professional standards for education practitioners in Wales</w:t>
      </w:r>
      <w:r w:rsidRPr="00F12CA8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F66F83">
          <w:rPr>
            <w:rStyle w:val="Hyperlink"/>
            <w:rFonts w:ascii="Arial" w:hAnsi="Arial" w:cs="Arial"/>
            <w:sz w:val="24"/>
            <w:szCs w:val="24"/>
          </w:rPr>
          <w:t>https://hwb.gov.wales/api/storage/1e4ebd38-122d-41c8-9730-97adc9d054d9/professional-standards-for-education-practitioners-in-wales.pdf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12CA8">
        <w:rPr>
          <w:rFonts w:ascii="Arial" w:hAnsi="Arial" w:cs="Arial"/>
          <w:sz w:val="24"/>
          <w:szCs w:val="24"/>
        </w:rPr>
        <w:t xml:space="preserve">(Accessed: 10th March 2023). </w:t>
      </w:r>
    </w:p>
    <w:p w14:paraId="1591283D" w14:textId="2F884CDD" w:rsidR="00233C43" w:rsidRPr="00F12CA8" w:rsidRDefault="00233C43" w:rsidP="00F12CA8">
      <w:pPr>
        <w:rPr>
          <w:rFonts w:ascii="Arial" w:hAnsi="Arial" w:cs="Arial"/>
          <w:sz w:val="24"/>
          <w:szCs w:val="24"/>
        </w:rPr>
      </w:pPr>
      <w:r w:rsidRPr="00233C43">
        <w:rPr>
          <w:rFonts w:ascii="Arial" w:hAnsi="Arial" w:cs="Arial"/>
          <w:sz w:val="24"/>
          <w:szCs w:val="24"/>
        </w:rPr>
        <w:lastRenderedPageBreak/>
        <w:t xml:space="preserve">Welsh Government (2020) </w:t>
      </w:r>
      <w:r w:rsidRPr="00233C43">
        <w:rPr>
          <w:rFonts w:ascii="Arial" w:hAnsi="Arial" w:cs="Arial"/>
          <w:i/>
          <w:iCs/>
          <w:sz w:val="24"/>
          <w:szCs w:val="24"/>
        </w:rPr>
        <w:t>‘Areas of Learning and Experience’ as a central element of the new curriculum</w:t>
      </w:r>
      <w:r w:rsidRPr="00233C43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F66F83">
          <w:rPr>
            <w:rStyle w:val="Hyperlink"/>
            <w:rFonts w:ascii="Arial" w:hAnsi="Arial" w:cs="Arial"/>
            <w:sz w:val="24"/>
            <w:szCs w:val="24"/>
          </w:rPr>
          <w:t>https://curriculumforwales.gov.wales/2020/03/02/areas-of-learning-and-experience-as-a-central-element-of-the-new-curriculum/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233C43">
        <w:rPr>
          <w:rFonts w:ascii="Arial" w:hAnsi="Arial" w:cs="Arial"/>
          <w:sz w:val="24"/>
          <w:szCs w:val="24"/>
        </w:rPr>
        <w:t>(Accessed: 10th March 2023).</w:t>
      </w:r>
    </w:p>
    <w:p w14:paraId="4907EC69" w14:textId="7F66E9FA" w:rsidR="00B94CC1" w:rsidRPr="00B9660D" w:rsidRDefault="00F12CA8" w:rsidP="00F12CA8">
      <w:pPr>
        <w:rPr>
          <w:rFonts w:ascii="Arial" w:hAnsi="Arial" w:cs="Arial"/>
          <w:sz w:val="24"/>
          <w:szCs w:val="24"/>
        </w:rPr>
      </w:pPr>
      <w:r w:rsidRPr="00F12CA8">
        <w:rPr>
          <w:rFonts w:ascii="Arial" w:hAnsi="Arial" w:cs="Arial"/>
          <w:sz w:val="24"/>
          <w:szCs w:val="24"/>
        </w:rPr>
        <w:t xml:space="preserve">Welsh Government (2022) </w:t>
      </w:r>
      <w:r w:rsidRPr="00F12CA8">
        <w:rPr>
          <w:rFonts w:ascii="Arial" w:hAnsi="Arial" w:cs="Arial"/>
          <w:i/>
          <w:iCs/>
          <w:sz w:val="24"/>
          <w:szCs w:val="24"/>
        </w:rPr>
        <w:t>Nation</w:t>
      </w:r>
      <w:r w:rsidR="00AA0582">
        <w:rPr>
          <w:rFonts w:ascii="Arial" w:hAnsi="Arial" w:cs="Arial"/>
          <w:i/>
          <w:iCs/>
          <w:sz w:val="24"/>
          <w:szCs w:val="24"/>
        </w:rPr>
        <w:t>al</w:t>
      </w:r>
      <w:r w:rsidRPr="00F12CA8">
        <w:rPr>
          <w:rFonts w:ascii="Arial" w:hAnsi="Arial" w:cs="Arial"/>
          <w:i/>
          <w:iCs/>
          <w:sz w:val="24"/>
          <w:szCs w:val="24"/>
        </w:rPr>
        <w:t xml:space="preserve"> approach to professional learning</w:t>
      </w:r>
      <w:r w:rsidRPr="00F12CA8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F66F83">
          <w:rPr>
            <w:rStyle w:val="Hyperlink"/>
            <w:rFonts w:ascii="Arial" w:hAnsi="Arial" w:cs="Arial"/>
            <w:sz w:val="24"/>
            <w:szCs w:val="24"/>
          </w:rPr>
          <w:t>https://hwb.gov.wales/professional-development/national-approach-to-professional-learning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12CA8">
        <w:rPr>
          <w:rFonts w:ascii="Arial" w:hAnsi="Arial" w:cs="Arial"/>
          <w:sz w:val="24"/>
          <w:szCs w:val="24"/>
        </w:rPr>
        <w:t>(Accessed: 8th March 2023).</w:t>
      </w:r>
    </w:p>
    <w:p w14:paraId="66CFCB93" w14:textId="77777777" w:rsidR="00141710" w:rsidRDefault="00141710">
      <w:pPr>
        <w:rPr>
          <w:rFonts w:ascii="Arial" w:hAnsi="Arial" w:cs="Arial"/>
          <w:sz w:val="24"/>
          <w:szCs w:val="24"/>
        </w:rPr>
      </w:pPr>
    </w:p>
    <w:p w14:paraId="55A3F08B" w14:textId="77777777" w:rsidR="00CD3FA6" w:rsidRPr="00C74321" w:rsidRDefault="00CD3FA6">
      <w:pPr>
        <w:rPr>
          <w:rFonts w:ascii="Arial" w:hAnsi="Arial" w:cs="Arial"/>
          <w:sz w:val="24"/>
          <w:szCs w:val="24"/>
        </w:rPr>
      </w:pPr>
    </w:p>
    <w:sectPr w:rsidR="00CD3FA6" w:rsidRPr="00C74321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A71AD5" w14:textId="77777777" w:rsidR="00E574F4" w:rsidRDefault="00E574F4" w:rsidP="006A1E98">
      <w:pPr>
        <w:spacing w:after="0" w:line="240" w:lineRule="auto"/>
      </w:pPr>
      <w:r>
        <w:separator/>
      </w:r>
    </w:p>
  </w:endnote>
  <w:endnote w:type="continuationSeparator" w:id="0">
    <w:p w14:paraId="480AE764" w14:textId="77777777" w:rsidR="00E574F4" w:rsidRDefault="00E574F4" w:rsidP="006A1E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B1F779" w14:textId="77777777" w:rsidR="00E574F4" w:rsidRDefault="00E574F4" w:rsidP="006A1E98">
      <w:pPr>
        <w:spacing w:after="0" w:line="240" w:lineRule="auto"/>
      </w:pPr>
      <w:r>
        <w:separator/>
      </w:r>
    </w:p>
  </w:footnote>
  <w:footnote w:type="continuationSeparator" w:id="0">
    <w:p w14:paraId="7245027C" w14:textId="77777777" w:rsidR="00E574F4" w:rsidRDefault="00E574F4" w:rsidP="006A1E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54C6B9" w14:textId="122EFA9F" w:rsidR="006A1E98" w:rsidRDefault="006A1E98">
    <w:pPr>
      <w:pStyle w:val="Header"/>
    </w:pPr>
    <w:r>
      <w:t>Declan Milton-Harris</w:t>
    </w:r>
  </w:p>
  <w:p w14:paraId="5DAB7869" w14:textId="376FA57E" w:rsidR="006A1E98" w:rsidRDefault="00CC53DE">
    <w:pPr>
      <w:pStyle w:val="Header"/>
    </w:pPr>
    <w:r>
      <w:t>1900817</w:t>
    </w:r>
  </w:p>
  <w:p w14:paraId="3AEC68F0" w14:textId="4F0FE46F" w:rsidR="00CC53DE" w:rsidRDefault="00202F91">
    <w:pPr>
      <w:pStyle w:val="Header"/>
    </w:pPr>
    <w:r>
      <w:t>ECGE</w:t>
    </w:r>
    <w:r w:rsidR="00085DB0">
      <w:t>5002</w:t>
    </w:r>
  </w:p>
  <w:p w14:paraId="3F165768" w14:textId="3B67FE69" w:rsidR="00085DB0" w:rsidRDefault="00085DB0">
    <w:pPr>
      <w:pStyle w:val="Header"/>
    </w:pPr>
    <w:r>
      <w:t>Word Count: 20</w:t>
    </w:r>
    <w:r w:rsidR="00E971C7">
      <w:t>3</w:t>
    </w:r>
    <w:r w:rsidR="00CA6ECA">
      <w:t>7</w:t>
    </w:r>
  </w:p>
  <w:p w14:paraId="4FD0D4AD" w14:textId="77777777" w:rsidR="006A1E98" w:rsidRDefault="006A1E9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77F4"/>
    <w:rsid w:val="0000059A"/>
    <w:rsid w:val="00001A66"/>
    <w:rsid w:val="000139C0"/>
    <w:rsid w:val="00016970"/>
    <w:rsid w:val="00033262"/>
    <w:rsid w:val="00036D7E"/>
    <w:rsid w:val="00041000"/>
    <w:rsid w:val="000440D1"/>
    <w:rsid w:val="00050257"/>
    <w:rsid w:val="0005044C"/>
    <w:rsid w:val="000605B4"/>
    <w:rsid w:val="00063C20"/>
    <w:rsid w:val="00067C11"/>
    <w:rsid w:val="0007257F"/>
    <w:rsid w:val="00085DB0"/>
    <w:rsid w:val="000A1778"/>
    <w:rsid w:val="000A20F9"/>
    <w:rsid w:val="000B3029"/>
    <w:rsid w:val="000C0E4F"/>
    <w:rsid w:val="000C405A"/>
    <w:rsid w:val="000F3C83"/>
    <w:rsid w:val="000F7B4F"/>
    <w:rsid w:val="00102CF0"/>
    <w:rsid w:val="00112C98"/>
    <w:rsid w:val="00115AD0"/>
    <w:rsid w:val="001172C3"/>
    <w:rsid w:val="00121988"/>
    <w:rsid w:val="001305F9"/>
    <w:rsid w:val="00136713"/>
    <w:rsid w:val="00141710"/>
    <w:rsid w:val="001678F4"/>
    <w:rsid w:val="00170E82"/>
    <w:rsid w:val="001728E2"/>
    <w:rsid w:val="00174D69"/>
    <w:rsid w:val="00175FEC"/>
    <w:rsid w:val="001802A3"/>
    <w:rsid w:val="0018162B"/>
    <w:rsid w:val="001E0497"/>
    <w:rsid w:val="001E0568"/>
    <w:rsid w:val="001E32BF"/>
    <w:rsid w:val="00202F91"/>
    <w:rsid w:val="00203B1A"/>
    <w:rsid w:val="00203F8A"/>
    <w:rsid w:val="00212BBF"/>
    <w:rsid w:val="002159C6"/>
    <w:rsid w:val="00223B34"/>
    <w:rsid w:val="00231804"/>
    <w:rsid w:val="00233C43"/>
    <w:rsid w:val="00235E71"/>
    <w:rsid w:val="002507CD"/>
    <w:rsid w:val="00251404"/>
    <w:rsid w:val="00254828"/>
    <w:rsid w:val="00256E3E"/>
    <w:rsid w:val="00276109"/>
    <w:rsid w:val="00281A3A"/>
    <w:rsid w:val="00284F3E"/>
    <w:rsid w:val="002864E4"/>
    <w:rsid w:val="00295C96"/>
    <w:rsid w:val="002A5424"/>
    <w:rsid w:val="002B61D3"/>
    <w:rsid w:val="002C2F5E"/>
    <w:rsid w:val="002D492E"/>
    <w:rsid w:val="002D5091"/>
    <w:rsid w:val="003103CC"/>
    <w:rsid w:val="00315F1C"/>
    <w:rsid w:val="00316DAD"/>
    <w:rsid w:val="00336DE8"/>
    <w:rsid w:val="00344090"/>
    <w:rsid w:val="00353A85"/>
    <w:rsid w:val="003658A1"/>
    <w:rsid w:val="003721E3"/>
    <w:rsid w:val="00380EA0"/>
    <w:rsid w:val="003820C0"/>
    <w:rsid w:val="00395F1D"/>
    <w:rsid w:val="003963E6"/>
    <w:rsid w:val="003A4BA8"/>
    <w:rsid w:val="003C6DD0"/>
    <w:rsid w:val="003D017F"/>
    <w:rsid w:val="003D0612"/>
    <w:rsid w:val="003D222F"/>
    <w:rsid w:val="003D5535"/>
    <w:rsid w:val="003D66FA"/>
    <w:rsid w:val="003D77F4"/>
    <w:rsid w:val="003D7C82"/>
    <w:rsid w:val="003E056D"/>
    <w:rsid w:val="003F050B"/>
    <w:rsid w:val="00405796"/>
    <w:rsid w:val="00414CB9"/>
    <w:rsid w:val="00435971"/>
    <w:rsid w:val="00447E06"/>
    <w:rsid w:val="004611B8"/>
    <w:rsid w:val="004741D4"/>
    <w:rsid w:val="00484A96"/>
    <w:rsid w:val="0049341D"/>
    <w:rsid w:val="004A1DEA"/>
    <w:rsid w:val="004A28B5"/>
    <w:rsid w:val="004A3AA2"/>
    <w:rsid w:val="004A3B74"/>
    <w:rsid w:val="004A680E"/>
    <w:rsid w:val="004A790B"/>
    <w:rsid w:val="004C154A"/>
    <w:rsid w:val="004C3B04"/>
    <w:rsid w:val="004D141F"/>
    <w:rsid w:val="004D5969"/>
    <w:rsid w:val="004E6D65"/>
    <w:rsid w:val="004F2A97"/>
    <w:rsid w:val="004F46FB"/>
    <w:rsid w:val="004F7D23"/>
    <w:rsid w:val="005005F8"/>
    <w:rsid w:val="005050F4"/>
    <w:rsid w:val="005127E7"/>
    <w:rsid w:val="005170F5"/>
    <w:rsid w:val="005363A8"/>
    <w:rsid w:val="0054568D"/>
    <w:rsid w:val="005460F3"/>
    <w:rsid w:val="0055146A"/>
    <w:rsid w:val="00582168"/>
    <w:rsid w:val="00585359"/>
    <w:rsid w:val="00596741"/>
    <w:rsid w:val="005A3970"/>
    <w:rsid w:val="005C297A"/>
    <w:rsid w:val="005C5849"/>
    <w:rsid w:val="005D2CB2"/>
    <w:rsid w:val="005D581C"/>
    <w:rsid w:val="005D74BC"/>
    <w:rsid w:val="005E0C2D"/>
    <w:rsid w:val="005E3C60"/>
    <w:rsid w:val="00600566"/>
    <w:rsid w:val="00614AE5"/>
    <w:rsid w:val="0061639B"/>
    <w:rsid w:val="00622E8E"/>
    <w:rsid w:val="0062657E"/>
    <w:rsid w:val="006626B9"/>
    <w:rsid w:val="00663FCE"/>
    <w:rsid w:val="00673274"/>
    <w:rsid w:val="00673D78"/>
    <w:rsid w:val="006774C0"/>
    <w:rsid w:val="00680BA3"/>
    <w:rsid w:val="00686A5E"/>
    <w:rsid w:val="00691BFF"/>
    <w:rsid w:val="006A1E98"/>
    <w:rsid w:val="006A2D96"/>
    <w:rsid w:val="006A4B9A"/>
    <w:rsid w:val="006B7A35"/>
    <w:rsid w:val="006C27EB"/>
    <w:rsid w:val="006C3F94"/>
    <w:rsid w:val="006C767E"/>
    <w:rsid w:val="006D6EF7"/>
    <w:rsid w:val="006F7E38"/>
    <w:rsid w:val="00706D1E"/>
    <w:rsid w:val="00706EEA"/>
    <w:rsid w:val="007336FA"/>
    <w:rsid w:val="00733AF8"/>
    <w:rsid w:val="007361B2"/>
    <w:rsid w:val="007612F7"/>
    <w:rsid w:val="007635FC"/>
    <w:rsid w:val="00764901"/>
    <w:rsid w:val="0076565A"/>
    <w:rsid w:val="007765C2"/>
    <w:rsid w:val="00776C16"/>
    <w:rsid w:val="00785D7C"/>
    <w:rsid w:val="007908D5"/>
    <w:rsid w:val="0079516E"/>
    <w:rsid w:val="007A1D41"/>
    <w:rsid w:val="007C11CF"/>
    <w:rsid w:val="007D7C08"/>
    <w:rsid w:val="007E0BCD"/>
    <w:rsid w:val="007F4B1B"/>
    <w:rsid w:val="00816A61"/>
    <w:rsid w:val="00820E2A"/>
    <w:rsid w:val="00827880"/>
    <w:rsid w:val="00861185"/>
    <w:rsid w:val="0086716D"/>
    <w:rsid w:val="00867389"/>
    <w:rsid w:val="00870F8D"/>
    <w:rsid w:val="00890647"/>
    <w:rsid w:val="00891879"/>
    <w:rsid w:val="0089509A"/>
    <w:rsid w:val="008A20CB"/>
    <w:rsid w:val="008A6BD0"/>
    <w:rsid w:val="008B62B0"/>
    <w:rsid w:val="008C6E63"/>
    <w:rsid w:val="008D6184"/>
    <w:rsid w:val="008D7178"/>
    <w:rsid w:val="008F4B9D"/>
    <w:rsid w:val="00903AAA"/>
    <w:rsid w:val="0090468A"/>
    <w:rsid w:val="00906839"/>
    <w:rsid w:val="00934384"/>
    <w:rsid w:val="00953322"/>
    <w:rsid w:val="00961F1F"/>
    <w:rsid w:val="009711E6"/>
    <w:rsid w:val="00974279"/>
    <w:rsid w:val="009B4724"/>
    <w:rsid w:val="009B640B"/>
    <w:rsid w:val="009B7974"/>
    <w:rsid w:val="009C42F6"/>
    <w:rsid w:val="009C7903"/>
    <w:rsid w:val="009D030B"/>
    <w:rsid w:val="009E0D47"/>
    <w:rsid w:val="009E5B1F"/>
    <w:rsid w:val="009F0069"/>
    <w:rsid w:val="009F2F8F"/>
    <w:rsid w:val="00A00E50"/>
    <w:rsid w:val="00A07488"/>
    <w:rsid w:val="00A11A81"/>
    <w:rsid w:val="00A4429F"/>
    <w:rsid w:val="00A46CB7"/>
    <w:rsid w:val="00A46E3E"/>
    <w:rsid w:val="00A62FB7"/>
    <w:rsid w:val="00A85344"/>
    <w:rsid w:val="00A95316"/>
    <w:rsid w:val="00AA0582"/>
    <w:rsid w:val="00AA527E"/>
    <w:rsid w:val="00AB1C63"/>
    <w:rsid w:val="00AB1F50"/>
    <w:rsid w:val="00AB2295"/>
    <w:rsid w:val="00AE3E0B"/>
    <w:rsid w:val="00AF64D4"/>
    <w:rsid w:val="00AF765D"/>
    <w:rsid w:val="00B151C7"/>
    <w:rsid w:val="00B251F4"/>
    <w:rsid w:val="00B3058D"/>
    <w:rsid w:val="00B33608"/>
    <w:rsid w:val="00B51784"/>
    <w:rsid w:val="00B54B97"/>
    <w:rsid w:val="00B54F9D"/>
    <w:rsid w:val="00B566F4"/>
    <w:rsid w:val="00B61A33"/>
    <w:rsid w:val="00B72807"/>
    <w:rsid w:val="00B751DF"/>
    <w:rsid w:val="00B8558D"/>
    <w:rsid w:val="00B877A5"/>
    <w:rsid w:val="00B94CC1"/>
    <w:rsid w:val="00B9660D"/>
    <w:rsid w:val="00BA60F3"/>
    <w:rsid w:val="00BB0623"/>
    <w:rsid w:val="00BB107A"/>
    <w:rsid w:val="00BC058C"/>
    <w:rsid w:val="00BC56C2"/>
    <w:rsid w:val="00BD1EA5"/>
    <w:rsid w:val="00BD28D4"/>
    <w:rsid w:val="00BD393B"/>
    <w:rsid w:val="00C07E35"/>
    <w:rsid w:val="00C13CFD"/>
    <w:rsid w:val="00C2266A"/>
    <w:rsid w:val="00C244A5"/>
    <w:rsid w:val="00C30F49"/>
    <w:rsid w:val="00C43A3C"/>
    <w:rsid w:val="00C47F3D"/>
    <w:rsid w:val="00C66E2F"/>
    <w:rsid w:val="00C731BC"/>
    <w:rsid w:val="00C74321"/>
    <w:rsid w:val="00C75FEC"/>
    <w:rsid w:val="00C85687"/>
    <w:rsid w:val="00C87F2A"/>
    <w:rsid w:val="00CA6ECA"/>
    <w:rsid w:val="00CB110F"/>
    <w:rsid w:val="00CB44B3"/>
    <w:rsid w:val="00CB7CC9"/>
    <w:rsid w:val="00CC312B"/>
    <w:rsid w:val="00CC53DE"/>
    <w:rsid w:val="00CC6E52"/>
    <w:rsid w:val="00CD05F0"/>
    <w:rsid w:val="00CD3FA6"/>
    <w:rsid w:val="00CD739A"/>
    <w:rsid w:val="00CF276D"/>
    <w:rsid w:val="00CF6421"/>
    <w:rsid w:val="00D03C82"/>
    <w:rsid w:val="00D05571"/>
    <w:rsid w:val="00D119B0"/>
    <w:rsid w:val="00D2064B"/>
    <w:rsid w:val="00D2354D"/>
    <w:rsid w:val="00D25C27"/>
    <w:rsid w:val="00D32B6A"/>
    <w:rsid w:val="00D50B47"/>
    <w:rsid w:val="00D558F1"/>
    <w:rsid w:val="00D60D3A"/>
    <w:rsid w:val="00D6105B"/>
    <w:rsid w:val="00D920D4"/>
    <w:rsid w:val="00D97FA9"/>
    <w:rsid w:val="00DB356B"/>
    <w:rsid w:val="00DB3F4D"/>
    <w:rsid w:val="00DD68AC"/>
    <w:rsid w:val="00E04A9A"/>
    <w:rsid w:val="00E04CDE"/>
    <w:rsid w:val="00E05E78"/>
    <w:rsid w:val="00E12262"/>
    <w:rsid w:val="00E13873"/>
    <w:rsid w:val="00E31160"/>
    <w:rsid w:val="00E32EAA"/>
    <w:rsid w:val="00E437DA"/>
    <w:rsid w:val="00E44671"/>
    <w:rsid w:val="00E574F4"/>
    <w:rsid w:val="00E63819"/>
    <w:rsid w:val="00E70BBC"/>
    <w:rsid w:val="00E73212"/>
    <w:rsid w:val="00E73636"/>
    <w:rsid w:val="00E74BED"/>
    <w:rsid w:val="00E85DCE"/>
    <w:rsid w:val="00E861BD"/>
    <w:rsid w:val="00E971C7"/>
    <w:rsid w:val="00EA6EB1"/>
    <w:rsid w:val="00EB431C"/>
    <w:rsid w:val="00EB5DF9"/>
    <w:rsid w:val="00EB77E3"/>
    <w:rsid w:val="00EC2393"/>
    <w:rsid w:val="00EC6CCC"/>
    <w:rsid w:val="00ED39DC"/>
    <w:rsid w:val="00F01877"/>
    <w:rsid w:val="00F10A78"/>
    <w:rsid w:val="00F120CB"/>
    <w:rsid w:val="00F12CA8"/>
    <w:rsid w:val="00F203F2"/>
    <w:rsid w:val="00F2295E"/>
    <w:rsid w:val="00F22DFC"/>
    <w:rsid w:val="00F314FD"/>
    <w:rsid w:val="00F31DCE"/>
    <w:rsid w:val="00F47626"/>
    <w:rsid w:val="00F67F94"/>
    <w:rsid w:val="00F83CE4"/>
    <w:rsid w:val="00F91F4E"/>
    <w:rsid w:val="00F94554"/>
    <w:rsid w:val="00F958E8"/>
    <w:rsid w:val="00FA0BE8"/>
    <w:rsid w:val="00FA4280"/>
    <w:rsid w:val="00FA7602"/>
    <w:rsid w:val="00FB0100"/>
    <w:rsid w:val="00FB75A8"/>
    <w:rsid w:val="00FD2751"/>
    <w:rsid w:val="00FE3F60"/>
    <w:rsid w:val="00FF2846"/>
    <w:rsid w:val="00FF56D1"/>
    <w:rsid w:val="00FF7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6693E8"/>
  <w15:chartTrackingRefBased/>
  <w15:docId w15:val="{C2970C92-45BB-400A-AF06-87C1C4ED79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D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12C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2CA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A1E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1E98"/>
  </w:style>
  <w:style w:type="paragraph" w:styleId="Footer">
    <w:name w:val="footer"/>
    <w:basedOn w:val="Normal"/>
    <w:link w:val="FooterChar"/>
    <w:uiPriority w:val="99"/>
    <w:unhideWhenUsed/>
    <w:rsid w:val="006A1E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1E98"/>
  </w:style>
  <w:style w:type="character" w:styleId="FollowedHyperlink">
    <w:name w:val="FollowedHyperlink"/>
    <w:basedOn w:val="DefaultParagraphFont"/>
    <w:uiPriority w:val="99"/>
    <w:semiHidden/>
    <w:unhideWhenUsed/>
    <w:rsid w:val="00AA058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urriculumforwales.gov.wales/2020/03/02/areas-of-learning-and-experience-as-a-central-element-of-the-new-curriculum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api/storage/1e4ebd38-122d-41c8-9730-97adc9d054d9/professional-standards-for-education-practitioners-in-wales.pd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33531/farplss.2020.2.23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hwb.gov.wales/professional-development/national-approach-to-professional-learn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2505</Words>
  <Characters>14279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harris</dc:creator>
  <cp:keywords/>
  <dc:description/>
  <cp:lastModifiedBy>declan harris</cp:lastModifiedBy>
  <cp:revision>325</cp:revision>
  <dcterms:created xsi:type="dcterms:W3CDTF">2023-03-06T13:32:00Z</dcterms:created>
  <dcterms:modified xsi:type="dcterms:W3CDTF">2023-03-13T18:18:00Z</dcterms:modified>
</cp:coreProperties>
</file>