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83F1EB" w14:textId="445F4B75" w:rsidR="00BD6120" w:rsidRDefault="000E075C" w:rsidP="000E075C">
      <w:pPr>
        <w:jc w:val="center"/>
        <w:rPr>
          <w:sz w:val="28"/>
          <w:szCs w:val="28"/>
          <w:u w:val="single"/>
        </w:rPr>
      </w:pPr>
      <w:bookmarkStart w:id="0" w:name="_GoBack"/>
      <w:bookmarkEnd w:id="0"/>
      <w:r w:rsidRPr="000E075C">
        <w:rPr>
          <w:sz w:val="28"/>
          <w:szCs w:val="28"/>
          <w:u w:val="single"/>
        </w:rPr>
        <w:t>Geert Hofstede’s Cultural Dimensions Applied to Turkey</w:t>
      </w:r>
    </w:p>
    <w:p w14:paraId="77D830AD" w14:textId="3BD0618C" w:rsidR="000E075C" w:rsidRDefault="000E075C" w:rsidP="000E075C">
      <w:pPr>
        <w:jc w:val="center"/>
        <w:rPr>
          <w:sz w:val="28"/>
          <w:szCs w:val="28"/>
          <w:u w:val="single"/>
        </w:rPr>
      </w:pPr>
    </w:p>
    <w:p w14:paraId="443B05B6" w14:textId="7C4CDE6F" w:rsidR="000E075C" w:rsidRDefault="000E075C" w:rsidP="000E075C">
      <w:r>
        <w:t xml:space="preserve">Task Description – Prepare and upload a 5-minute podcast regarding the culture of a country of your choice with reference to relevant </w:t>
      </w:r>
      <w:r w:rsidR="00D53DD4">
        <w:t xml:space="preserve">theoretical models of cultural awareness. Using the results of your cultural analysis, identify areas for future understanding and learning to advance your professional success. </w:t>
      </w:r>
    </w:p>
    <w:p w14:paraId="2BFE3426" w14:textId="522357F7" w:rsidR="00D53DD4" w:rsidRDefault="00D53DD4" w:rsidP="000E075C"/>
    <w:p w14:paraId="30F2877B" w14:textId="0A240D62" w:rsidR="00D53DD4" w:rsidRDefault="00D53DD4" w:rsidP="000E075C">
      <w:r>
        <w:t xml:space="preserve">Hi everyone, today I will be talking about Hofstede’s theory and the 6 dimensions and applying it to the country Turkey and analysing the information. </w:t>
      </w:r>
    </w:p>
    <w:p w14:paraId="2422188F" w14:textId="4B14E304" w:rsidR="00FD320A" w:rsidRDefault="00FD320A" w:rsidP="000E075C"/>
    <w:p w14:paraId="7B55EBB6" w14:textId="38CEDB82" w:rsidR="00FD320A" w:rsidRDefault="00FD320A" w:rsidP="000E075C">
      <w:r>
        <w:t>Additional information is not included in podcast but is in transcript.</w:t>
      </w:r>
    </w:p>
    <w:p w14:paraId="462F9498" w14:textId="2A64607D" w:rsidR="00D53DD4" w:rsidRDefault="00D53DD4" w:rsidP="000E075C"/>
    <w:p w14:paraId="67D66A02" w14:textId="6B2BC313" w:rsidR="00D53DD4" w:rsidRDefault="00D53DD4" w:rsidP="000E075C">
      <w:r>
        <w:t xml:space="preserve">The 6 cultural dimensions are Power Distance Index, Individualism Vs Collectivism, Masculinity Vs Familiarity, Uncertainty Avoidance Index, Long Term Orientation Vs Short Term Normative Orientation, and Indulgence Vs Restraint. </w:t>
      </w:r>
    </w:p>
    <w:p w14:paraId="08E7A8C4" w14:textId="3A421A3B" w:rsidR="00D53DD4" w:rsidRDefault="00D53DD4" w:rsidP="000E075C"/>
    <w:p w14:paraId="7CF7629B" w14:textId="08110C05" w:rsidR="00D53DD4" w:rsidRDefault="00D53DD4" w:rsidP="000E075C">
      <w:r>
        <w:t>What is/does Hofstede’s theory do? Hofstede’s theory focuses on the 4 main dimensions but as years went by and society and culture started changing so then two more dimensions was added to the theory which are Long Term Vs Short Term and Indulgence Vs Restraint. According to Hofstede’s insights (2019) these dimensions help us to distinguish different countries</w:t>
      </w:r>
      <w:r w:rsidR="008A3D1D">
        <w:t>/Groups of people</w:t>
      </w:r>
      <w:r>
        <w:t xml:space="preserve"> from each other</w:t>
      </w:r>
      <w:r w:rsidR="00E34B22">
        <w:t xml:space="preserve"> </w:t>
      </w:r>
      <w:r w:rsidR="00AE2505">
        <w:t xml:space="preserve">and </w:t>
      </w:r>
      <w:r w:rsidR="00E34B22">
        <w:t>how their values are in a workplace are influenced by culture</w:t>
      </w:r>
      <w:r w:rsidR="00AE2505">
        <w:t>. This helps us</w:t>
      </w:r>
      <w:r>
        <w:t xml:space="preserve"> analyse what sort of country</w:t>
      </w:r>
      <w:r w:rsidR="008A3D1D">
        <w:t>/people</w:t>
      </w:r>
      <w:r w:rsidR="00AE2505">
        <w:t xml:space="preserve"> </w:t>
      </w:r>
      <w:r>
        <w:t>are they.</w:t>
      </w:r>
    </w:p>
    <w:p w14:paraId="794CB2A4" w14:textId="77777777" w:rsidR="00652C6C" w:rsidRDefault="00652C6C" w:rsidP="000E075C"/>
    <w:p w14:paraId="1106BE83" w14:textId="72C7ED34" w:rsidR="00652C6C" w:rsidRDefault="00652C6C" w:rsidP="000E075C">
      <w:r>
        <w:t>According to cultural atlas (2019) Turkey is situated on in the middle of Europe and Asia which will affect turkeys’ culture as its modern and traditional on either side of Turkey</w:t>
      </w:r>
      <w:r w:rsidR="00FD320A">
        <w:t>.</w:t>
      </w:r>
    </w:p>
    <w:p w14:paraId="3FC6969D" w14:textId="408CCB05" w:rsidR="00D53DD4" w:rsidRDefault="00D53DD4" w:rsidP="000E075C"/>
    <w:p w14:paraId="74554B51" w14:textId="7B0C398F" w:rsidR="00D53DD4" w:rsidRDefault="00475329" w:rsidP="000E075C">
      <w:pPr>
        <w:rPr>
          <w:u w:val="single"/>
        </w:rPr>
      </w:pPr>
      <w:r w:rsidRPr="00475329">
        <w:rPr>
          <w:u w:val="single"/>
        </w:rPr>
        <w:t>Power Distance Index</w:t>
      </w:r>
    </w:p>
    <w:p w14:paraId="1F09191E" w14:textId="3B15492C" w:rsidR="008C0647" w:rsidRDefault="008C0647" w:rsidP="000E075C">
      <w:pPr>
        <w:rPr>
          <w:u w:val="single"/>
        </w:rPr>
      </w:pPr>
    </w:p>
    <w:p w14:paraId="545D3C1A" w14:textId="695B7BF8" w:rsidR="00AE2505" w:rsidRPr="008C0647" w:rsidRDefault="008C0647" w:rsidP="00AE2505">
      <w:r>
        <w:t>Power distance is</w:t>
      </w:r>
      <w:r w:rsidR="00DC5366">
        <w:t xml:space="preserve"> not distributed as </w:t>
      </w:r>
      <w:r w:rsidR="00566882">
        <w:t>the same amount to everyone, it is different for every single person</w:t>
      </w:r>
      <w:r w:rsidR="00DC5366">
        <w:t xml:space="preserve">. Some people are just more powerful and richer than other people it is just how </w:t>
      </w:r>
      <w:r w:rsidR="00566882">
        <w:t>the world</w:t>
      </w:r>
      <w:r w:rsidR="00DC5366">
        <w:t xml:space="preserve"> work</w:t>
      </w:r>
      <w:r w:rsidR="00566882">
        <w:t>s.</w:t>
      </w:r>
      <w:r w:rsidR="00026476">
        <w:t xml:space="preserve"> </w:t>
      </w:r>
      <w:r w:rsidR="00AE2505">
        <w:t xml:space="preserve">According to study.com (2019), Some countries are more than happy to accept that power isn’t distributed equally but some countries and cultures are not willing to accept that power is distributed unequally. </w:t>
      </w:r>
    </w:p>
    <w:p w14:paraId="78E40616" w14:textId="77777777" w:rsidR="00A34B20" w:rsidRDefault="00A34B20" w:rsidP="000E075C"/>
    <w:p w14:paraId="3AA4FC72" w14:textId="7211966F" w:rsidR="008C0647" w:rsidRDefault="00566882" w:rsidP="000E075C">
      <w:r>
        <w:t xml:space="preserve">You have low and high-power distance the difference is that low power distance dose not except the fact that </w:t>
      </w:r>
      <w:r w:rsidR="008D0586">
        <w:t xml:space="preserve">power inequality is fair </w:t>
      </w:r>
      <w:r>
        <w:t xml:space="preserve">and whereas a high-power distance country like Turkey accepts the fact that </w:t>
      </w:r>
      <w:r w:rsidR="00A34B20">
        <w:t>it is quite normal to not have the same amount of power as someone higher</w:t>
      </w:r>
      <w:r w:rsidR="008D0586">
        <w:t xml:space="preserve"> than them in the workplace. It is common for high power distance countries to have strict roles within their country according to study.com (2019). </w:t>
      </w:r>
    </w:p>
    <w:p w14:paraId="21F8329A" w14:textId="49B9F95D" w:rsidR="00475329" w:rsidRDefault="00475329" w:rsidP="000E075C">
      <w:pPr>
        <w:rPr>
          <w:u w:val="single"/>
        </w:rPr>
      </w:pPr>
    </w:p>
    <w:p w14:paraId="7EA04032" w14:textId="305B2F43" w:rsidR="00475329" w:rsidRDefault="00475329" w:rsidP="000E075C">
      <w:pPr>
        <w:rPr>
          <w:u w:val="single"/>
        </w:rPr>
      </w:pPr>
      <w:r>
        <w:rPr>
          <w:u w:val="single"/>
        </w:rPr>
        <w:t xml:space="preserve">Turkey </w:t>
      </w:r>
    </w:p>
    <w:p w14:paraId="3530F8D4" w14:textId="2F3C41A8" w:rsidR="00620F18" w:rsidRDefault="00620F18" w:rsidP="000E075C">
      <w:pPr>
        <w:rPr>
          <w:u w:val="single"/>
        </w:rPr>
      </w:pPr>
    </w:p>
    <w:p w14:paraId="35AFA0CD" w14:textId="3855D759" w:rsidR="00434D1E" w:rsidRDefault="008D0586" w:rsidP="000E075C">
      <w:r>
        <w:t xml:space="preserve">According to Hofstede-insights (2019) </w:t>
      </w:r>
      <w:r w:rsidR="00434D1E">
        <w:t xml:space="preserve">Turkey scores a </w:t>
      </w:r>
      <w:r w:rsidR="00E377D0">
        <w:t>high-power</w:t>
      </w:r>
      <w:r w:rsidR="00434D1E">
        <w:t xml:space="preserve"> distance </w:t>
      </w:r>
      <w:r>
        <w:t>of</w:t>
      </w:r>
      <w:r w:rsidR="00434D1E">
        <w:t xml:space="preserve"> 66</w:t>
      </w:r>
      <w:r>
        <w:t xml:space="preserve"> </w:t>
      </w:r>
      <w:r w:rsidR="00E33F80">
        <w:t>f</w:t>
      </w:r>
      <w:r w:rsidR="00434D1E">
        <w:t>or this dimension</w:t>
      </w:r>
      <w:r w:rsidR="00E377D0">
        <w:t xml:space="preserve">. This just goes to show that the country does not really have that much </w:t>
      </w:r>
      <w:r w:rsidR="00041896">
        <w:t>equality in the workplace however it is accepted in that country as normal whereas in low power countries i</w:t>
      </w:r>
      <w:r w:rsidR="008E2E1B">
        <w:t>t</w:t>
      </w:r>
      <w:r w:rsidR="00041896">
        <w:t xml:space="preserve"> would not be accepted</w:t>
      </w:r>
      <w:r w:rsidR="001661C2">
        <w:t xml:space="preserve"> like America for example. </w:t>
      </w:r>
    </w:p>
    <w:p w14:paraId="158ABBDE" w14:textId="0655FEA8" w:rsidR="00041896" w:rsidRDefault="00041896" w:rsidP="000E075C"/>
    <w:p w14:paraId="2C171FB1" w14:textId="50333DD5" w:rsidR="00041896" w:rsidRPr="00434D1E" w:rsidRDefault="00041896" w:rsidP="000E075C">
      <w:r>
        <w:lastRenderedPageBreak/>
        <w:t xml:space="preserve">According to Turkishtextbook.com (2019) a high-power job in Turkey would be CEOs and Supervisors and a low power job would then be the </w:t>
      </w:r>
      <w:r w:rsidR="001D18A7">
        <w:t>E</w:t>
      </w:r>
      <w:r>
        <w:t>mployees.</w:t>
      </w:r>
      <w:r w:rsidR="00E33F80">
        <w:t xml:space="preserve"> The CEOs would tell the employees to do something within the company and they would have to follow what they have been told of them to do and respect what they have been asked of them, the employees do not always follow this but most of the time they do. </w:t>
      </w:r>
      <w:r w:rsidR="001D18A7">
        <w:t xml:space="preserve">This is where the power </w:t>
      </w:r>
      <w:r w:rsidR="00E33F80">
        <w:t xml:space="preserve">distance is seen as unfair because the CEO’s can tell the Employees to do anything, they want of them to do without question or justification because they have the authority to do so. </w:t>
      </w:r>
      <w:r w:rsidR="001661C2">
        <w:t>According to inc.com (2018) in other countries like America have now started asking for feedback from their employees to help them such as Bridgewater Associates</w:t>
      </w:r>
      <w:r w:rsidR="00A625A3">
        <w:t xml:space="preserve"> which is a</w:t>
      </w:r>
      <w:r w:rsidR="008E2E1B">
        <w:t>n</w:t>
      </w:r>
      <w:r w:rsidR="00A625A3">
        <w:t xml:space="preserve"> investment management company. </w:t>
      </w:r>
    </w:p>
    <w:p w14:paraId="0B22AF97" w14:textId="77777777" w:rsidR="00620F18" w:rsidRPr="00620F18" w:rsidRDefault="00620F18" w:rsidP="000E075C"/>
    <w:p w14:paraId="5E93CCC4" w14:textId="67236320" w:rsidR="00475329" w:rsidRDefault="00475329" w:rsidP="000E075C">
      <w:pPr>
        <w:rPr>
          <w:u w:val="single"/>
        </w:rPr>
      </w:pPr>
    </w:p>
    <w:p w14:paraId="539EC05B" w14:textId="65B02451" w:rsidR="00475329" w:rsidRDefault="00620F18" w:rsidP="000E075C">
      <w:pPr>
        <w:rPr>
          <w:u w:val="single"/>
        </w:rPr>
      </w:pPr>
      <w:r>
        <w:rPr>
          <w:u w:val="single"/>
        </w:rPr>
        <w:t>Individualism Versus Collectivism</w:t>
      </w:r>
    </w:p>
    <w:p w14:paraId="316E1CE1" w14:textId="6856BB54" w:rsidR="00620F18" w:rsidRDefault="00620F18" w:rsidP="000E075C">
      <w:pPr>
        <w:rPr>
          <w:u w:val="single"/>
        </w:rPr>
      </w:pPr>
    </w:p>
    <w:p w14:paraId="4D5ADB2C" w14:textId="7F7C36E7" w:rsidR="00CF7F10" w:rsidRDefault="00A625A3" w:rsidP="000E075C">
      <w:r>
        <w:t xml:space="preserve">Individualism focuses more on the individual and what are their </w:t>
      </w:r>
      <w:r w:rsidR="00BC26DE">
        <w:t>goals</w:t>
      </w:r>
      <w:r>
        <w:t xml:space="preserve"> and </w:t>
      </w:r>
      <w:r w:rsidR="00BC26DE">
        <w:t>what’s</w:t>
      </w:r>
      <w:r>
        <w:t xml:space="preserve"> best for them as a person</w:t>
      </w:r>
      <w:r w:rsidR="00CF7F10">
        <w:t xml:space="preserve">. Individualism will only look after themselves and immediate family. </w:t>
      </w:r>
      <w:r w:rsidR="00683F9C">
        <w:t xml:space="preserve">The individual is motivated by different factors than collectivism according to futurelearn.com (2019) individuals are motivated by goals they set themselves and they achieved them, and the different benefits they will get. </w:t>
      </w:r>
    </w:p>
    <w:p w14:paraId="09ED65FB" w14:textId="77777777" w:rsidR="00CF7F10" w:rsidRDefault="00CF7F10" w:rsidP="000E075C"/>
    <w:p w14:paraId="4273EBD7" w14:textId="5ECF89D3" w:rsidR="00CF7F10" w:rsidRPr="00A625A3" w:rsidRDefault="00CF7F10" w:rsidP="000E075C">
      <w:r>
        <w:t>W</w:t>
      </w:r>
      <w:r w:rsidR="00A625A3">
        <w:t xml:space="preserve">hereas collectivism focuses more on </w:t>
      </w:r>
      <w:r w:rsidR="00BC26DE">
        <w:t>everyone as a group and what’s best for the group</w:t>
      </w:r>
      <w:r>
        <w:t xml:space="preserve">. Unlike </w:t>
      </w:r>
      <w:r w:rsidR="00785DFE">
        <w:t xml:space="preserve">individualism, </w:t>
      </w:r>
      <w:r>
        <w:t xml:space="preserve">Collectivism takes care of the whole family </w:t>
      </w:r>
      <w:r w:rsidR="00785DFE">
        <w:t xml:space="preserve">just for the price of loyalty. </w:t>
      </w:r>
      <w:r w:rsidR="00683F9C">
        <w:t xml:space="preserve">Their motivation is a lot different to individualism motivation, </w:t>
      </w:r>
      <w:r w:rsidR="009A6A9A">
        <w:t>they are</w:t>
      </w:r>
      <w:r w:rsidR="00683F9C">
        <w:t xml:space="preserve"> motivated by what goals the group have agreed on, </w:t>
      </w:r>
      <w:r w:rsidR="009A6A9A">
        <w:t xml:space="preserve">they celebrate achievement together rather than individual which according to futurelearn.com (2019) that could be embarrassing to someone that is in a collectivism society. </w:t>
      </w:r>
    </w:p>
    <w:p w14:paraId="3B3E5490" w14:textId="77777777" w:rsidR="001661C2" w:rsidRDefault="001661C2" w:rsidP="000E075C">
      <w:pPr>
        <w:rPr>
          <w:u w:val="single"/>
        </w:rPr>
      </w:pPr>
    </w:p>
    <w:p w14:paraId="625D6C51" w14:textId="6C2DFC8B" w:rsidR="00620F18" w:rsidRDefault="00620F18" w:rsidP="000E075C">
      <w:pPr>
        <w:rPr>
          <w:u w:val="single"/>
        </w:rPr>
      </w:pPr>
      <w:r>
        <w:rPr>
          <w:u w:val="single"/>
        </w:rPr>
        <w:t xml:space="preserve">Turkey </w:t>
      </w:r>
    </w:p>
    <w:p w14:paraId="0FA1EDCD" w14:textId="522C9A74" w:rsidR="00E377D0" w:rsidRDefault="00E377D0" w:rsidP="000E075C">
      <w:pPr>
        <w:rPr>
          <w:u w:val="single"/>
        </w:rPr>
      </w:pPr>
    </w:p>
    <w:p w14:paraId="46E7880D" w14:textId="77777777" w:rsidR="00C140C2" w:rsidRDefault="001E7B32" w:rsidP="000E075C">
      <w:r>
        <w:t xml:space="preserve">Turkey scored a low 37 </w:t>
      </w:r>
      <w:r w:rsidR="00DF13E4">
        <w:t xml:space="preserve">on Hofstede insight (2019) </w:t>
      </w:r>
      <w:r>
        <w:t>as they are more of a collectivism country rather than an individualism country.</w:t>
      </w:r>
      <w:r w:rsidR="00DF13E4">
        <w:t xml:space="preserve"> </w:t>
      </w:r>
      <w:r w:rsidR="003616BA">
        <w:t xml:space="preserve">According to Cultural Atlas </w:t>
      </w:r>
      <w:r w:rsidR="00652C6C">
        <w:t>Turkey</w:t>
      </w:r>
      <w:r w:rsidR="003616BA">
        <w:t xml:space="preserve"> is a very loyal country and they have </w:t>
      </w:r>
      <w:r w:rsidR="00682305">
        <w:t>closer</w:t>
      </w:r>
      <w:r w:rsidR="003616BA">
        <w:t xml:space="preserve"> communities </w:t>
      </w:r>
      <w:r w:rsidR="001B3EEE">
        <w:t>unlike</w:t>
      </w:r>
      <w:r w:rsidR="003616BA">
        <w:t xml:space="preserve"> </w:t>
      </w:r>
      <w:r w:rsidR="00682305">
        <w:t>other</w:t>
      </w:r>
      <w:r w:rsidR="003616BA">
        <w:t xml:space="preserve"> countries</w:t>
      </w:r>
      <w:r w:rsidR="001B3EEE">
        <w:t xml:space="preserve"> like the </w:t>
      </w:r>
      <w:r w:rsidR="00C140C2">
        <w:t>English-speaking countries</w:t>
      </w:r>
      <w:r w:rsidR="001B3EEE">
        <w:t xml:space="preserve">. </w:t>
      </w:r>
      <w:r w:rsidR="00C02F6D">
        <w:t>They all stick together and help one and another if they need it</w:t>
      </w:r>
      <w:r w:rsidR="00C140C2">
        <w:t>.</w:t>
      </w:r>
    </w:p>
    <w:p w14:paraId="35B17039" w14:textId="77777777" w:rsidR="00C140C2" w:rsidRDefault="00C140C2" w:rsidP="000E075C"/>
    <w:p w14:paraId="2C054415" w14:textId="19B0CB6E" w:rsidR="001A1510" w:rsidRDefault="00C140C2" w:rsidP="00F0305E">
      <w:r>
        <w:t xml:space="preserve">As technology has grown a lot over the years this have affected many cultures and one of them is turkey according to Cultural atlas (2019) </w:t>
      </w:r>
      <w:r w:rsidR="001A1510">
        <w:t xml:space="preserve">because of the areas they live have become more modern and more people are using technology. </w:t>
      </w:r>
      <w:r w:rsidR="00FD320A">
        <w:t>However,</w:t>
      </w:r>
      <w:r w:rsidR="001A1510">
        <w:t xml:space="preserve"> when Turkish migrants move to countries like the UK which is more of an individualism country they do not show as much </w:t>
      </w:r>
      <w:r w:rsidR="001A485C">
        <w:t>concern</w:t>
      </w:r>
      <w:r w:rsidR="001A1510">
        <w:t xml:space="preserve"> for people and help people as less as they would in turkey according to cultural atlas (2019).  </w:t>
      </w:r>
    </w:p>
    <w:p w14:paraId="0BD868E9" w14:textId="77777777" w:rsidR="00F0305E" w:rsidRPr="001E7B32" w:rsidRDefault="00F0305E" w:rsidP="000E075C"/>
    <w:p w14:paraId="6A7B508F" w14:textId="17CE5CD0" w:rsidR="00620F18" w:rsidRDefault="00620F18" w:rsidP="000E075C">
      <w:pPr>
        <w:rPr>
          <w:u w:val="single"/>
        </w:rPr>
      </w:pPr>
    </w:p>
    <w:p w14:paraId="62CB4963" w14:textId="7BAE359D" w:rsidR="00620F18" w:rsidRDefault="00620F18" w:rsidP="000E075C">
      <w:pPr>
        <w:rPr>
          <w:u w:val="single"/>
        </w:rPr>
      </w:pPr>
      <w:r>
        <w:rPr>
          <w:u w:val="single"/>
        </w:rPr>
        <w:t xml:space="preserve">Masculinity Versus Femininity </w:t>
      </w:r>
    </w:p>
    <w:p w14:paraId="654BC40A" w14:textId="26ACA527" w:rsidR="00A625A3" w:rsidRDefault="00A625A3" w:rsidP="000E075C">
      <w:pPr>
        <w:rPr>
          <w:u w:val="single"/>
        </w:rPr>
      </w:pPr>
    </w:p>
    <w:p w14:paraId="484883C3" w14:textId="44065013" w:rsidR="00A625A3" w:rsidRDefault="00F0305E" w:rsidP="000E075C">
      <w:r>
        <w:t xml:space="preserve">In Hofstede’s Theory </w:t>
      </w:r>
      <w:r w:rsidR="00A625A3">
        <w:t>Masculinity is</w:t>
      </w:r>
      <w:r>
        <w:t xml:space="preserve"> not just about it being about men and them being str</w:t>
      </w:r>
      <w:r w:rsidR="0013484D">
        <w:t>o</w:t>
      </w:r>
      <w:r>
        <w:t xml:space="preserve">ng </w:t>
      </w:r>
      <w:r w:rsidR="0013484D">
        <w:t xml:space="preserve">and fast </w:t>
      </w:r>
      <w:r>
        <w:t xml:space="preserve">it is more than just that </w:t>
      </w:r>
      <w:r w:rsidR="00A625A3">
        <w:t xml:space="preserve">and femininity </w:t>
      </w:r>
      <w:r>
        <w:t xml:space="preserve">is not just about women being </w:t>
      </w:r>
      <w:r w:rsidR="0013484D">
        <w:t>weak and small.</w:t>
      </w:r>
    </w:p>
    <w:p w14:paraId="1D74314A" w14:textId="0D93B6D5" w:rsidR="00E91F49" w:rsidRDefault="00E91F49" w:rsidP="000E075C"/>
    <w:p w14:paraId="76D9BFC6" w14:textId="27346794" w:rsidR="00E91F49" w:rsidRDefault="00E91F49" w:rsidP="000E075C">
      <w:r>
        <w:t xml:space="preserve">According to Hofstede’s cultural dimensions (2019) masculinity societies is working long hours, having strong egos which </w:t>
      </w:r>
      <w:r w:rsidR="008B3EF3">
        <w:t xml:space="preserve">gives them </w:t>
      </w:r>
      <w:r>
        <w:t>pride in themselves and in what they do. Making a lot o</w:t>
      </w:r>
      <w:r w:rsidR="0013484D">
        <w:t>f</w:t>
      </w:r>
      <w:r>
        <w:t xml:space="preserve"> money and achieving their goals is very important to </w:t>
      </w:r>
      <w:r w:rsidR="008B3EF3">
        <w:t xml:space="preserve">people in this dimension. </w:t>
      </w:r>
    </w:p>
    <w:p w14:paraId="13E32D66" w14:textId="0D515396" w:rsidR="00E91F49" w:rsidRDefault="00E91F49" w:rsidP="000E075C"/>
    <w:p w14:paraId="303125F9" w14:textId="13270C34" w:rsidR="00E91F49" w:rsidRDefault="00E91F49" w:rsidP="000E075C">
      <w:r>
        <w:t xml:space="preserve">Whereas femininity societies care more about having a balance in their life with the family, work, and hobbies. </w:t>
      </w:r>
      <w:r w:rsidR="00472173">
        <w:t xml:space="preserve">They tend to care more </w:t>
      </w:r>
      <w:r w:rsidR="0013484D">
        <w:t xml:space="preserve">for people </w:t>
      </w:r>
      <w:r w:rsidR="00472173">
        <w:t xml:space="preserve">and care more in general. Their main priority is having a good quality of life. </w:t>
      </w:r>
      <w:r w:rsidR="0013484D">
        <w:t xml:space="preserve">In femininity societies they do not manage the same way as the masculine manage, they manage with discussions, compromising and negotiation according to Hofstede’s cultural dimensions (2019). </w:t>
      </w:r>
    </w:p>
    <w:p w14:paraId="31C8322E" w14:textId="6839E374" w:rsidR="0013484D" w:rsidRDefault="0013484D" w:rsidP="000E075C"/>
    <w:p w14:paraId="0FD7C3B1" w14:textId="77777777" w:rsidR="0013484D" w:rsidRDefault="0013484D" w:rsidP="000E075C"/>
    <w:p w14:paraId="7B5BFF3E" w14:textId="574CA203" w:rsidR="00620F18" w:rsidRDefault="00620F18" w:rsidP="000E075C">
      <w:pPr>
        <w:rPr>
          <w:u w:val="single"/>
        </w:rPr>
      </w:pPr>
      <w:r>
        <w:rPr>
          <w:u w:val="single"/>
        </w:rPr>
        <w:t xml:space="preserve">Turkey </w:t>
      </w:r>
    </w:p>
    <w:p w14:paraId="31F0335E" w14:textId="598C4EFC" w:rsidR="00620F18" w:rsidRDefault="00620F18" w:rsidP="000E075C">
      <w:pPr>
        <w:rPr>
          <w:u w:val="single"/>
        </w:rPr>
      </w:pPr>
    </w:p>
    <w:p w14:paraId="73DA2649" w14:textId="27556019" w:rsidR="00C00D0E" w:rsidRDefault="001E7B32" w:rsidP="000E075C">
      <w:r>
        <w:t>Turkey is not really seen as a masculine country as it scores pretty low for this dimension</w:t>
      </w:r>
      <w:r w:rsidR="00D269FE">
        <w:t xml:space="preserve"> at a 45 </w:t>
      </w:r>
      <w:r w:rsidR="0058465C">
        <w:t xml:space="preserve">according to </w:t>
      </w:r>
      <w:r w:rsidR="00D7254E">
        <w:t xml:space="preserve">Hofstede insights </w:t>
      </w:r>
      <w:r w:rsidR="0058465C">
        <w:t xml:space="preserve">(2019). </w:t>
      </w:r>
    </w:p>
    <w:p w14:paraId="4FBDAC59" w14:textId="77777777" w:rsidR="0058465C" w:rsidRDefault="0058465C" w:rsidP="000E075C"/>
    <w:p w14:paraId="2EB3281E" w14:textId="2A16DF17" w:rsidR="0058465C" w:rsidRDefault="0058465C" w:rsidP="0058465C">
      <w:r>
        <w:t>I</w:t>
      </w:r>
      <w:r w:rsidR="00D7254E">
        <w:t>t is more in the middle of masculine and femininity</w:t>
      </w:r>
      <w:r>
        <w:t xml:space="preserve"> According to academia.edu (2019)</w:t>
      </w:r>
      <w:r w:rsidR="00E6029E">
        <w:t xml:space="preserve">. </w:t>
      </w:r>
    </w:p>
    <w:p w14:paraId="210251B2" w14:textId="6923F8B1" w:rsidR="001E7B32" w:rsidRDefault="00E6029E" w:rsidP="000E075C">
      <w:r>
        <w:t>T</w:t>
      </w:r>
      <w:r w:rsidR="00D7254E">
        <w:t xml:space="preserve">he men are always brave and have to look after their women and earn money </w:t>
      </w:r>
      <w:r>
        <w:t>whereas</w:t>
      </w:r>
      <w:r w:rsidR="00D7254E">
        <w:t xml:space="preserve"> the women look after the kid</w:t>
      </w:r>
      <w:r w:rsidR="00C00D0E">
        <w:t>s and clean</w:t>
      </w:r>
      <w:r w:rsidR="00D7254E">
        <w:t xml:space="preserve">. </w:t>
      </w:r>
      <w:r>
        <w:t>However, times have changed and now women do go to school and get good jobs to earn money. This is where Hofstede’s theory does not always apply</w:t>
      </w:r>
      <w:r w:rsidR="00C00D0E">
        <w:t xml:space="preserve"> because times have </w:t>
      </w:r>
      <w:r w:rsidR="006A4DBA">
        <w:t xml:space="preserve">changed, and cultures </w:t>
      </w:r>
      <w:r w:rsidR="00F75E67">
        <w:t xml:space="preserve">has </w:t>
      </w:r>
      <w:r w:rsidR="006A4DBA">
        <w:t>change</w:t>
      </w:r>
      <w:r w:rsidR="00F75E67">
        <w:t>d</w:t>
      </w:r>
      <w:r w:rsidR="006A4DBA">
        <w:t xml:space="preserve"> too. </w:t>
      </w:r>
    </w:p>
    <w:p w14:paraId="2408858E" w14:textId="75F85799" w:rsidR="000A214F" w:rsidRDefault="000A214F" w:rsidP="000E075C"/>
    <w:p w14:paraId="53457F91" w14:textId="0FDF0676" w:rsidR="000A214F" w:rsidRDefault="000A214F" w:rsidP="000E075C">
      <w:r>
        <w:t xml:space="preserve">Women have taken a stand for themselves in Turkey to raise employment for women because it was low and they want to improve employment rates for women, it increased by 3.5 million in the past 11 years according to aa.com (2019). </w:t>
      </w:r>
      <w:r w:rsidR="00EA03A2">
        <w:t xml:space="preserve">This goes against Hofstede’s theory. </w:t>
      </w:r>
    </w:p>
    <w:p w14:paraId="12586DB1" w14:textId="77777777" w:rsidR="00EA03A2" w:rsidRDefault="00EA03A2" w:rsidP="000E075C">
      <w:pPr>
        <w:rPr>
          <w:u w:val="single"/>
        </w:rPr>
      </w:pPr>
    </w:p>
    <w:p w14:paraId="1EECE293" w14:textId="0B9A56DE" w:rsidR="001E7B32" w:rsidRDefault="00620F18" w:rsidP="000E075C">
      <w:pPr>
        <w:rPr>
          <w:u w:val="single"/>
        </w:rPr>
      </w:pPr>
      <w:r>
        <w:rPr>
          <w:u w:val="single"/>
        </w:rPr>
        <w:t>Uncertainty Avoidance Index</w:t>
      </w:r>
    </w:p>
    <w:p w14:paraId="721FD6FD" w14:textId="5EE2AD3E" w:rsidR="00977EB3" w:rsidRDefault="00977EB3" w:rsidP="000E075C">
      <w:pPr>
        <w:rPr>
          <w:u w:val="single"/>
        </w:rPr>
      </w:pPr>
    </w:p>
    <w:p w14:paraId="1CBFC7E8" w14:textId="222E0859" w:rsidR="00677604" w:rsidRDefault="00977EB3" w:rsidP="000E075C">
      <w:r>
        <w:t>Uncertainty Avoidance</w:t>
      </w:r>
      <w:r w:rsidR="00842733">
        <w:t xml:space="preserve"> </w:t>
      </w:r>
      <w:r w:rsidR="00A72F90">
        <w:t>is not knowing what is going to happen</w:t>
      </w:r>
      <w:r w:rsidR="00BA23A0">
        <w:t xml:space="preserve"> some people</w:t>
      </w:r>
      <w:r w:rsidR="00F81580">
        <w:t>/societies</w:t>
      </w:r>
      <w:r w:rsidR="00BA23A0">
        <w:t xml:space="preserve"> will take </w:t>
      </w:r>
      <w:r w:rsidR="00806B3F">
        <w:t>actions,</w:t>
      </w:r>
      <w:r w:rsidR="00BA23A0">
        <w:t xml:space="preserve"> so they are </w:t>
      </w:r>
      <w:r w:rsidR="004233ED">
        <w:t xml:space="preserve">more </w:t>
      </w:r>
      <w:r w:rsidR="00BA23A0">
        <w:t xml:space="preserve">comfortable </w:t>
      </w:r>
      <w:r w:rsidR="0052320B">
        <w:t>in certain situations</w:t>
      </w:r>
      <w:r w:rsidR="00F5447C">
        <w:t xml:space="preserve"> and some people are okay with just not knowing</w:t>
      </w:r>
      <w:r w:rsidR="0052320B">
        <w:t xml:space="preserve">. </w:t>
      </w:r>
      <w:r w:rsidR="00D901AA">
        <w:t xml:space="preserve">According to mindtools.com (2019) </w:t>
      </w:r>
      <w:r w:rsidR="004233ED">
        <w:t>H</w:t>
      </w:r>
      <w:r>
        <w:t>igh</w:t>
      </w:r>
      <w:r w:rsidR="004233ED">
        <w:t xml:space="preserve"> uncertainty</w:t>
      </w:r>
      <w:r>
        <w:t xml:space="preserve"> </w:t>
      </w:r>
      <w:r w:rsidR="00D901AA">
        <w:t xml:space="preserve">societies try to make their life as predictable and </w:t>
      </w:r>
      <w:r w:rsidR="00677604">
        <w:t>observed</w:t>
      </w:r>
      <w:r w:rsidR="00D901AA">
        <w:t xml:space="preserve"> as much as they can</w:t>
      </w:r>
      <w:r w:rsidR="00A473D2">
        <w:t>,</w:t>
      </w:r>
      <w:r w:rsidR="00677604">
        <w:t xml:space="preserve"> if sometimes</w:t>
      </w:r>
      <w:r w:rsidR="00A473D2">
        <w:t xml:space="preserve"> </w:t>
      </w:r>
      <w:r w:rsidR="00677604">
        <w:t xml:space="preserve">they cannot do this for a reason then they will believe in their faith to help them. </w:t>
      </w:r>
    </w:p>
    <w:p w14:paraId="5055A8F8" w14:textId="01401A40" w:rsidR="00677604" w:rsidRDefault="00677604" w:rsidP="000E075C"/>
    <w:p w14:paraId="133BA8CC" w14:textId="10543B04" w:rsidR="00677604" w:rsidRDefault="00677604" w:rsidP="000E075C">
      <w:r>
        <w:t xml:space="preserve">A low uncertainty </w:t>
      </w:r>
      <w:r w:rsidR="0019233E">
        <w:t>is</w:t>
      </w:r>
      <w:r w:rsidR="00E7146F">
        <w:t xml:space="preserve"> </w:t>
      </w:r>
      <w:r w:rsidR="0019233E">
        <w:t xml:space="preserve">calmer </w:t>
      </w:r>
      <w:r w:rsidR="00E7146F">
        <w:t>than</w:t>
      </w:r>
      <w:r w:rsidR="0019233E">
        <w:t xml:space="preserve"> high uncertainty avoidance</w:t>
      </w:r>
      <w:r w:rsidR="00836291">
        <w:t>, this society does not worry about what tomorrow will bring</w:t>
      </w:r>
      <w:r w:rsidR="00DC3342">
        <w:t>, they are more likely to take risks</w:t>
      </w:r>
      <w:r w:rsidR="00E7146F">
        <w:t xml:space="preserve"> and make more rational decisions. </w:t>
      </w:r>
    </w:p>
    <w:p w14:paraId="05B173B5" w14:textId="03B090A5" w:rsidR="001E7B32" w:rsidRDefault="001E7B32" w:rsidP="000E075C">
      <w:pPr>
        <w:rPr>
          <w:u w:val="single"/>
        </w:rPr>
      </w:pPr>
    </w:p>
    <w:p w14:paraId="27A9ABA9" w14:textId="58CF6EA1" w:rsidR="001E7B32" w:rsidRDefault="001E7B32" w:rsidP="000E075C">
      <w:pPr>
        <w:rPr>
          <w:u w:val="single"/>
        </w:rPr>
      </w:pPr>
      <w:r>
        <w:rPr>
          <w:u w:val="single"/>
        </w:rPr>
        <w:t xml:space="preserve">Turkey </w:t>
      </w:r>
    </w:p>
    <w:p w14:paraId="28D40D40" w14:textId="6A0D2644" w:rsidR="001E7B32" w:rsidRDefault="001E7B32" w:rsidP="000E075C">
      <w:pPr>
        <w:rPr>
          <w:u w:val="single"/>
        </w:rPr>
      </w:pPr>
    </w:p>
    <w:p w14:paraId="1B72E8AE" w14:textId="77777777" w:rsidR="00270F92" w:rsidRDefault="001E7B32" w:rsidP="000E075C">
      <w:r>
        <w:t>Turkey scores a really high 85 on this dimension</w:t>
      </w:r>
      <w:r w:rsidR="00FB5BFB">
        <w:t xml:space="preserve"> according to Hofstede insights (2019)</w:t>
      </w:r>
      <w:r>
        <w:t xml:space="preserve">, as everything has to be perfect everything has to go smoothly in Turkey. </w:t>
      </w:r>
      <w:r w:rsidR="00C00D0E">
        <w:t xml:space="preserve">Turkey </w:t>
      </w:r>
      <w:r w:rsidR="00836CF5">
        <w:t>needs more</w:t>
      </w:r>
      <w:r w:rsidR="00122E42">
        <w:t xml:space="preserve"> </w:t>
      </w:r>
      <w:r w:rsidR="00836CF5">
        <w:t>laws and regulations for them to follow so that people will feel more at ease. People in this society tend to make rituals to calm themselves according to Hofstede-insights (2019).</w:t>
      </w:r>
    </w:p>
    <w:p w14:paraId="67FF8DA6" w14:textId="10AEB998" w:rsidR="001457FD" w:rsidRDefault="001457FD" w:rsidP="000E075C"/>
    <w:p w14:paraId="6398E856" w14:textId="2E5B1B0A" w:rsidR="00016C18" w:rsidRDefault="001457FD" w:rsidP="000E075C">
      <w:r>
        <w:t xml:space="preserve">This indicated that turkey needs rules and laws to follow this is good in the workplace as they are more likely to listen and always be on time and do their job however if they break the rules or the law the business is at jeopardise and consequences will be taken According to mkuckein.com (2017). </w:t>
      </w:r>
    </w:p>
    <w:p w14:paraId="7E222042" w14:textId="77777777" w:rsidR="00426EFF" w:rsidRDefault="00426EFF" w:rsidP="000E075C">
      <w:pPr>
        <w:rPr>
          <w:u w:val="single"/>
        </w:rPr>
      </w:pPr>
    </w:p>
    <w:p w14:paraId="7BE293E2" w14:textId="391C10DA" w:rsidR="00620F18" w:rsidRDefault="00620F18" w:rsidP="000E075C">
      <w:pPr>
        <w:rPr>
          <w:u w:val="single"/>
        </w:rPr>
      </w:pPr>
      <w:r>
        <w:rPr>
          <w:u w:val="single"/>
        </w:rPr>
        <w:t xml:space="preserve">Long Term Orientation Versus Short Term Normative Orientation </w:t>
      </w:r>
    </w:p>
    <w:p w14:paraId="04BF3EEE" w14:textId="634F8D31" w:rsidR="000701EB" w:rsidRDefault="000701EB" w:rsidP="000E075C">
      <w:pPr>
        <w:rPr>
          <w:u w:val="single"/>
        </w:rPr>
      </w:pPr>
    </w:p>
    <w:p w14:paraId="7DE877D3" w14:textId="0E73BF71" w:rsidR="00727717" w:rsidRDefault="00324F97" w:rsidP="000E075C">
      <w:r>
        <w:t>long Term orientation and short-term orientation was</w:t>
      </w:r>
      <w:r w:rsidR="00A473D2">
        <w:t xml:space="preserve"> not originally apart of the Hofstede’s theory until Hofstede</w:t>
      </w:r>
      <w:r>
        <w:t xml:space="preserve"> </w:t>
      </w:r>
      <w:r w:rsidR="00A473D2">
        <w:t xml:space="preserve">added it later on to his </w:t>
      </w:r>
      <w:r>
        <w:t xml:space="preserve">theory </w:t>
      </w:r>
      <w:r w:rsidR="00A473D2">
        <w:t xml:space="preserve">to make it five dimensions. </w:t>
      </w:r>
    </w:p>
    <w:p w14:paraId="09841138" w14:textId="2A95498B" w:rsidR="00A473D2" w:rsidRDefault="00A473D2" w:rsidP="000E075C"/>
    <w:p w14:paraId="3C3315D0" w14:textId="7A496800" w:rsidR="00A473D2" w:rsidRDefault="00C841B9" w:rsidP="000E075C">
      <w:r>
        <w:t xml:space="preserve">According to </w:t>
      </w:r>
      <w:proofErr w:type="spellStart"/>
      <w:r>
        <w:t>CQfluency</w:t>
      </w:r>
      <w:proofErr w:type="spellEnd"/>
      <w:r>
        <w:t xml:space="preserve"> </w:t>
      </w:r>
      <w:r w:rsidR="00A473D2">
        <w:t xml:space="preserve">Long term </w:t>
      </w:r>
      <w:r>
        <w:t xml:space="preserve">orientation </w:t>
      </w:r>
      <w:r w:rsidR="007C7C87">
        <w:t>and short-term orientation focuses on the past, future and the problems they have to face</w:t>
      </w:r>
      <w:r w:rsidR="00684E69">
        <w:t xml:space="preserve"> within their society. </w:t>
      </w:r>
      <w:r w:rsidR="007C7C87">
        <w:t xml:space="preserve"> </w:t>
      </w:r>
    </w:p>
    <w:p w14:paraId="385AECA4" w14:textId="13353017" w:rsidR="007C7C87" w:rsidRDefault="007C7C87" w:rsidP="000E075C"/>
    <w:p w14:paraId="7A829408" w14:textId="4DBC0D45" w:rsidR="007C7C87" w:rsidRDefault="007C7C87" w:rsidP="000E075C">
      <w:r>
        <w:t xml:space="preserve">Long term orientation is more focused on the future and </w:t>
      </w:r>
      <w:r w:rsidR="0011208B">
        <w:t xml:space="preserve">the </w:t>
      </w:r>
      <w:r w:rsidR="00684E69">
        <w:t>long-term</w:t>
      </w:r>
      <w:r w:rsidR="0011208B">
        <w:t xml:space="preserve"> benefits whereas short term focuses more on the past and the present how their culture and society worked in the past and how they should keep their traditions. </w:t>
      </w:r>
    </w:p>
    <w:p w14:paraId="0C4E49E9" w14:textId="77777777" w:rsidR="006D09AD" w:rsidRDefault="006D09AD" w:rsidP="000E075C">
      <w:pPr>
        <w:rPr>
          <w:u w:val="single"/>
        </w:rPr>
      </w:pPr>
    </w:p>
    <w:p w14:paraId="292D7B29" w14:textId="7A1039C2" w:rsidR="00620F18" w:rsidRDefault="00620F18" w:rsidP="000E075C">
      <w:pPr>
        <w:rPr>
          <w:u w:val="single"/>
        </w:rPr>
      </w:pPr>
      <w:r>
        <w:rPr>
          <w:u w:val="single"/>
        </w:rPr>
        <w:t xml:space="preserve">Turkey </w:t>
      </w:r>
    </w:p>
    <w:p w14:paraId="5B84CFB2" w14:textId="6574CA87" w:rsidR="008655D8" w:rsidRDefault="008655D8" w:rsidP="000E075C">
      <w:pPr>
        <w:rPr>
          <w:u w:val="single"/>
        </w:rPr>
      </w:pPr>
    </w:p>
    <w:p w14:paraId="48A2ECDB" w14:textId="06407FE6" w:rsidR="00B60D68" w:rsidRDefault="008655D8" w:rsidP="00B60D68">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Turkey scored a </w:t>
      </w:r>
      <w:r w:rsidR="00D269FE">
        <w:t xml:space="preserve">46 </w:t>
      </w:r>
      <w:r w:rsidR="00C55EB0">
        <w:t xml:space="preserve">on the Hofstede insights </w:t>
      </w:r>
      <w:r w:rsidR="006B4738">
        <w:t xml:space="preserve">(2019) </w:t>
      </w:r>
      <w:r w:rsidR="00C55EB0">
        <w:t xml:space="preserve">compare chart, </w:t>
      </w:r>
      <w:r w:rsidR="006A5579">
        <w:t>it indicates</w:t>
      </w:r>
      <w:r w:rsidR="006B4738">
        <w:t xml:space="preserve"> </w:t>
      </w:r>
      <w:r w:rsidR="006A5579">
        <w:t xml:space="preserve">that turkey is short term and long-term orientation it does not drive to either side. This is where Hofstede’s theory does not really apply because it isn’t </w:t>
      </w:r>
      <w:r w:rsidR="006B4738">
        <w:t xml:space="preserve">on </w:t>
      </w:r>
      <w:r w:rsidR="006A5579">
        <w:t xml:space="preserve">one particular side. </w:t>
      </w:r>
    </w:p>
    <w:p w14:paraId="2BB36BD0" w14:textId="1D3BD199" w:rsidR="00B60D68" w:rsidRDefault="00B60D68" w:rsidP="00B60D68">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4A1A30" w14:textId="3E515D17" w:rsidR="00B60D68" w:rsidRPr="00B60D68" w:rsidRDefault="00B60D68" w:rsidP="00B60D68">
      <w:r>
        <w:t xml:space="preserve">China scored a high 87 on the Hofstede theory dimension making it a long-term culture unlike turkey because they are a culture that invest a lot of their time to achieve long term goals. </w:t>
      </w:r>
      <w:r w:rsidR="006B4738">
        <w:t xml:space="preserve">However, Turkey also </w:t>
      </w:r>
      <w:r w:rsidR="00C74721">
        <w:t xml:space="preserve">is one of the countries with the hardest workers according to indy100 with some working over 60 hours a week.  </w:t>
      </w:r>
    </w:p>
    <w:p w14:paraId="5C5A18CD" w14:textId="0776672A" w:rsidR="00B60D68" w:rsidRDefault="00B60D68" w:rsidP="00B60D68">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77C3D" w14:textId="309790F7" w:rsidR="00317300" w:rsidRDefault="00B60D68" w:rsidP="00FD320A">
      <w:r>
        <w:t>According to gigi-global.com (2019</w:t>
      </w:r>
      <w:r w:rsidR="006B4738">
        <w:t xml:space="preserve"> </w:t>
      </w:r>
      <w:r>
        <w:t xml:space="preserve">short term has respect for traditions and tend to have results a lot faster than long term orientations like china. Turkey has kept some of their traditions alive </w:t>
      </w:r>
      <w:r w:rsidR="004941B2">
        <w:t xml:space="preserve">like the evil eye which is like a small </w:t>
      </w:r>
      <w:r w:rsidR="000B23B3">
        <w:t>souvenir,</w:t>
      </w:r>
      <w:r w:rsidR="004941B2">
        <w:t xml:space="preserve"> but it is tradition and it is all over turke</w:t>
      </w:r>
      <w:r w:rsidR="000B23B3">
        <w:t xml:space="preserve">y. This shows that it is short term as well as long term. </w:t>
      </w:r>
      <w:r w:rsidRPr="00B60D68">
        <w:br/>
      </w:r>
    </w:p>
    <w:p w14:paraId="6724CEF2" w14:textId="365DB5E2" w:rsidR="00FD320A" w:rsidRPr="00317300" w:rsidRDefault="00317300" w:rsidP="00FD320A">
      <w:pPr>
        <w:rPr>
          <w:u w:val="single"/>
        </w:rPr>
      </w:pPr>
      <w:r w:rsidRPr="00317300">
        <w:rPr>
          <w:u w:val="single"/>
        </w:rPr>
        <w:t xml:space="preserve">Criticism </w:t>
      </w:r>
    </w:p>
    <w:p w14:paraId="22C46521" w14:textId="6D27AEB9" w:rsidR="00FD320A" w:rsidRDefault="00FD320A" w:rsidP="000E075C"/>
    <w:p w14:paraId="147050A1" w14:textId="43D2BE8D" w:rsidR="00DF7B6B" w:rsidRDefault="00DF7B6B" w:rsidP="00DF7B6B">
      <w:r w:rsidRPr="002A6B12">
        <w:t>Hofstede’s theory does apply to some countries and does work however</w:t>
      </w:r>
      <w:r>
        <w:t xml:space="preserve"> times have changed and so does culture, like Turkey. Turkey has changed over the years since Hofstede created this theory and some of the dimensions no longer apply. </w:t>
      </w:r>
    </w:p>
    <w:p w14:paraId="20BDCADC" w14:textId="77777777" w:rsidR="00DF7B6B" w:rsidRPr="002A6B12" w:rsidRDefault="00DF7B6B" w:rsidP="00DF7B6B"/>
    <w:p w14:paraId="691E1C5C" w14:textId="5EEA2F67" w:rsidR="00574571" w:rsidRDefault="00DF7B6B" w:rsidP="000E075C">
      <w:r>
        <w:t xml:space="preserve">According to us civilization (2019) </w:t>
      </w:r>
      <w:r w:rsidR="00574571">
        <w:t xml:space="preserve">Hofstede </w:t>
      </w:r>
      <w:r>
        <w:t>said that culture causes problems rather than resolve them they are a nuisance.</w:t>
      </w:r>
      <w:r w:rsidR="00574571">
        <w:t xml:space="preserve"> </w:t>
      </w:r>
      <w:r w:rsidR="00514C73">
        <w:t xml:space="preserve">This is not always true people travel a lot to see other cultures and do not judge them for their culture according to </w:t>
      </w:r>
      <w:proofErr w:type="spellStart"/>
      <w:r w:rsidR="00514C73">
        <w:t>hurriyet</w:t>
      </w:r>
      <w:proofErr w:type="spellEnd"/>
      <w:r w:rsidR="00514C73">
        <w:t xml:space="preserve"> daily news (2019) 5.5 million tourists visit Istanbul, Turkey in the first 5 months of 2019 these tourists are not just going to turkey to change their culture or judge it they there to experience their culture. </w:t>
      </w:r>
    </w:p>
    <w:p w14:paraId="5929652C" w14:textId="241B3243" w:rsidR="00514C73" w:rsidRDefault="00514C73" w:rsidP="000E075C"/>
    <w:p w14:paraId="4263EFAF" w14:textId="77777777" w:rsidR="00514C73" w:rsidRPr="00514C73" w:rsidRDefault="00514C73" w:rsidP="000E075C"/>
    <w:p w14:paraId="13877E00" w14:textId="77777777" w:rsidR="00574571" w:rsidRDefault="00574571" w:rsidP="000E075C">
      <w:pPr>
        <w:rPr>
          <w:u w:val="single"/>
        </w:rPr>
      </w:pPr>
    </w:p>
    <w:p w14:paraId="595ABB4D" w14:textId="4332EBA9" w:rsidR="00620F18" w:rsidRDefault="00620F18" w:rsidP="000E075C">
      <w:pPr>
        <w:rPr>
          <w:u w:val="single"/>
        </w:rPr>
      </w:pPr>
      <w:r>
        <w:rPr>
          <w:u w:val="single"/>
        </w:rPr>
        <w:t xml:space="preserve">Conclusion </w:t>
      </w:r>
    </w:p>
    <w:p w14:paraId="03C45170" w14:textId="69EF3C03" w:rsidR="00A30D91" w:rsidRPr="002A6B12" w:rsidRDefault="00A30D91" w:rsidP="000E075C"/>
    <w:p w14:paraId="66EC1DBE" w14:textId="1F93BECB" w:rsidR="00620F18" w:rsidRPr="00A96F2F" w:rsidRDefault="00C10519" w:rsidP="000E075C">
      <w:r w:rsidRPr="002A6B12">
        <w:t>As you can see</w:t>
      </w:r>
      <w:r>
        <w:t xml:space="preserve"> from the information provide above </w:t>
      </w:r>
      <w:r w:rsidR="00A96F2F">
        <w:t>Hofstede’s</w:t>
      </w:r>
      <w:r>
        <w:t xml:space="preserve"> theory </w:t>
      </w:r>
      <w:r w:rsidR="00A96F2F">
        <w:t xml:space="preserve">is applied to countries cultures and not peoples own individuality.  Hofstede’s theory </w:t>
      </w:r>
      <w:r>
        <w:t>does work and does not work however i</w:t>
      </w:r>
      <w:r w:rsidR="00B118FF">
        <w:t>t is important to</w:t>
      </w:r>
      <w:r w:rsidR="008D4E22">
        <w:t xml:space="preserve"> know culture differences </w:t>
      </w:r>
      <w:r w:rsidR="00B118FF">
        <w:t xml:space="preserve">and their values </w:t>
      </w:r>
      <w:r w:rsidR="008D4E22">
        <w:t xml:space="preserve">and to </w:t>
      </w:r>
      <w:r w:rsidR="00B118FF">
        <w:t xml:space="preserve">be able to </w:t>
      </w:r>
      <w:r w:rsidR="008D4E22">
        <w:t xml:space="preserve">respect it. Not everyone has the same culture and has the same </w:t>
      </w:r>
      <w:r w:rsidR="00B118FF">
        <w:t>values</w:t>
      </w:r>
      <w:r w:rsidR="008D4E22">
        <w:t xml:space="preserve">. You cannot </w:t>
      </w:r>
      <w:r w:rsidR="00B118FF">
        <w:t xml:space="preserve">go to </w:t>
      </w:r>
      <w:r w:rsidR="008D4E22">
        <w:t xml:space="preserve">other people’s </w:t>
      </w:r>
      <w:r w:rsidR="00B118FF">
        <w:t xml:space="preserve">countries and offend their </w:t>
      </w:r>
      <w:r w:rsidR="008D4E22">
        <w:t xml:space="preserve">cultures </w:t>
      </w:r>
      <w:r w:rsidR="00B118FF">
        <w:t xml:space="preserve">or even if they visit your country you cannot offend their culture </w:t>
      </w:r>
      <w:r w:rsidR="008D4E22">
        <w:t>because it is not your own culture for example in</w:t>
      </w:r>
      <w:r w:rsidR="002D5DAB">
        <w:t xml:space="preserve"> Turkey </w:t>
      </w:r>
      <w:r w:rsidR="008D4E22">
        <w:t xml:space="preserve">it is normal </w:t>
      </w:r>
      <w:r w:rsidR="00D15AF0">
        <w:t>for t</w:t>
      </w:r>
      <w:r w:rsidR="002D5DAB">
        <w:t xml:space="preserve">hem </w:t>
      </w:r>
      <w:r w:rsidR="00D15AF0">
        <w:t>to pray more than once a day and it might not be normal in the UK but you would not say</w:t>
      </w:r>
      <w:r w:rsidR="002D5DAB">
        <w:t xml:space="preserve"> anything to offend their culture. </w:t>
      </w:r>
    </w:p>
    <w:p w14:paraId="16D2C780" w14:textId="77777777" w:rsidR="00434D1E" w:rsidRDefault="00434D1E" w:rsidP="000E075C">
      <w:pPr>
        <w:rPr>
          <w:u w:val="single"/>
        </w:rPr>
      </w:pPr>
    </w:p>
    <w:p w14:paraId="1B6B7AC2" w14:textId="071A3387" w:rsidR="00620F18" w:rsidRDefault="00434D1E" w:rsidP="000E075C">
      <w:pPr>
        <w:rPr>
          <w:u w:val="single"/>
        </w:rPr>
      </w:pPr>
      <w:r>
        <w:rPr>
          <w:u w:val="single"/>
        </w:rPr>
        <w:t xml:space="preserve">Reference List </w:t>
      </w:r>
    </w:p>
    <w:p w14:paraId="1337711A" w14:textId="50FAA89E" w:rsidR="00BD5D32" w:rsidRDefault="00BD5D32" w:rsidP="000E075C">
      <w:pPr>
        <w:rPr>
          <w:u w:val="single"/>
        </w:rPr>
      </w:pPr>
    </w:p>
    <w:p w14:paraId="3B239BC0" w14:textId="3C5D205B" w:rsidR="00BD5D32" w:rsidRPr="00BD5D32" w:rsidRDefault="00BD5D32" w:rsidP="000E075C">
      <w:r>
        <w:t>Hofstede-insights.com. (2019). “</w:t>
      </w:r>
      <w:r w:rsidRPr="008C0647">
        <w:rPr>
          <w:i/>
          <w:iCs/>
        </w:rPr>
        <w:t>Compare Countries”,</w:t>
      </w:r>
      <w:r>
        <w:t xml:space="preserve"> [Online]. Available: </w:t>
      </w:r>
    </w:p>
    <w:p w14:paraId="1D533FD9" w14:textId="0AEA1B1B" w:rsidR="00434D1E" w:rsidRDefault="00A40259" w:rsidP="000E075C">
      <w:hyperlink r:id="rId5" w:history="1">
        <w:r w:rsidR="00434D1E" w:rsidRPr="00B94B0E">
          <w:rPr>
            <w:rStyle w:val="Hyperlink"/>
          </w:rPr>
          <w:t>https://www.hofstede-insights.com/models/national-culture/</w:t>
        </w:r>
      </w:hyperlink>
      <w:r w:rsidR="00434D1E">
        <w:t xml:space="preserve"> </w:t>
      </w:r>
      <w:r w:rsidR="00BD5D32">
        <w:t>[20</w:t>
      </w:r>
      <w:r w:rsidR="00BD5D32" w:rsidRPr="00BD5D32">
        <w:rPr>
          <w:vertAlign w:val="superscript"/>
        </w:rPr>
        <w:t>th</w:t>
      </w:r>
      <w:r w:rsidR="00BD5D32">
        <w:t xml:space="preserve"> November 2019]. </w:t>
      </w:r>
    </w:p>
    <w:p w14:paraId="521EA19D" w14:textId="7C2AF6D2" w:rsidR="00531776" w:rsidRDefault="00531776" w:rsidP="000E075C"/>
    <w:p w14:paraId="60D1EBD1" w14:textId="723D23E9" w:rsidR="00620F18" w:rsidRPr="00DC5366" w:rsidRDefault="008C0647" w:rsidP="000E075C">
      <w:r>
        <w:t>Hofstede-insight.com. (2019). “</w:t>
      </w:r>
      <w:r w:rsidRPr="008C0647">
        <w:rPr>
          <w:i/>
          <w:iCs/>
        </w:rPr>
        <w:t>What about Turkey”,</w:t>
      </w:r>
      <w:r>
        <w:t xml:space="preserve"> [Online]. Available: </w:t>
      </w:r>
      <w:hyperlink r:id="rId6" w:history="1">
        <w:r w:rsidRPr="00B94B0E">
          <w:rPr>
            <w:rStyle w:val="Hyperlink"/>
          </w:rPr>
          <w:t>https://www.hofstede-insights.com/country-comparison/turkey/</w:t>
        </w:r>
      </w:hyperlink>
      <w:r w:rsidR="00531776">
        <w:t xml:space="preserve"> </w:t>
      </w:r>
      <w:r>
        <w:t>[20</w:t>
      </w:r>
      <w:r w:rsidRPr="008C0647">
        <w:rPr>
          <w:vertAlign w:val="superscript"/>
        </w:rPr>
        <w:t>th</w:t>
      </w:r>
      <w:r>
        <w:t xml:space="preserve"> November 2019]. </w:t>
      </w:r>
    </w:p>
    <w:p w14:paraId="115F4056" w14:textId="0E33EF99" w:rsidR="00D53DD4" w:rsidRDefault="00D53DD4" w:rsidP="000E075C"/>
    <w:p w14:paraId="797B7794" w14:textId="3E392215" w:rsidR="00D53DD4" w:rsidRDefault="008D0586" w:rsidP="000E075C">
      <w:r>
        <w:t>Study.com (2019). “</w:t>
      </w:r>
      <w:r w:rsidRPr="008D0586">
        <w:rPr>
          <w:i/>
          <w:iCs/>
        </w:rPr>
        <w:t>Comparing low and high-power distance communications”,</w:t>
      </w:r>
      <w:r>
        <w:t xml:space="preserve"> [Online]. Available:</w:t>
      </w:r>
      <w:hyperlink r:id="rId7" w:history="1">
        <w:r w:rsidRPr="00B94B0E">
          <w:rPr>
            <w:rStyle w:val="Hyperlink"/>
          </w:rPr>
          <w:t>https://study.com/academy/lesson/comparing-low-high-power-distance-cultural-communications.html</w:t>
        </w:r>
      </w:hyperlink>
      <w:r w:rsidR="00DC5366">
        <w:t xml:space="preserve"> </w:t>
      </w:r>
      <w:r>
        <w:t>[20</w:t>
      </w:r>
      <w:r w:rsidRPr="008D0586">
        <w:rPr>
          <w:vertAlign w:val="superscript"/>
        </w:rPr>
        <w:t>th</w:t>
      </w:r>
      <w:r>
        <w:t xml:space="preserve"> November 2019]. </w:t>
      </w:r>
    </w:p>
    <w:p w14:paraId="30DD5C17" w14:textId="3722BDBD" w:rsidR="008D0586" w:rsidRDefault="008D0586" w:rsidP="000E075C"/>
    <w:p w14:paraId="4AD5DE44" w14:textId="100833F6" w:rsidR="008D0586" w:rsidRDefault="008D0586" w:rsidP="000E075C">
      <w:r>
        <w:t xml:space="preserve">Turkishtextbook.com. (2019). </w:t>
      </w:r>
      <w:r w:rsidRPr="008D0586">
        <w:rPr>
          <w:i/>
          <w:iCs/>
        </w:rPr>
        <w:t>“Power Distance in Turkey”,</w:t>
      </w:r>
      <w:r>
        <w:t xml:space="preserve"> [Online]. Available:</w:t>
      </w:r>
      <w:r w:rsidR="00041896">
        <w:t xml:space="preserve"> </w:t>
      </w:r>
      <w:hyperlink r:id="rId8" w:history="1">
        <w:r w:rsidR="00041896" w:rsidRPr="00B94B0E">
          <w:rPr>
            <w:rStyle w:val="Hyperlink"/>
          </w:rPr>
          <w:t>https://turkishtextbook.com/power-distance-in-turkey/</w:t>
        </w:r>
      </w:hyperlink>
      <w:r>
        <w:t xml:space="preserve"> [20</w:t>
      </w:r>
      <w:r w:rsidRPr="008D0586">
        <w:rPr>
          <w:vertAlign w:val="superscript"/>
        </w:rPr>
        <w:t>th</w:t>
      </w:r>
      <w:r>
        <w:t xml:space="preserve"> November 2019]. </w:t>
      </w:r>
    </w:p>
    <w:p w14:paraId="25BE14C6" w14:textId="082FB072" w:rsidR="00A625A3" w:rsidRDefault="00A625A3" w:rsidP="000E075C"/>
    <w:p w14:paraId="7AE285AE" w14:textId="3A0EF287" w:rsidR="00BC26DE" w:rsidRDefault="00A625A3" w:rsidP="000E075C">
      <w:r>
        <w:t xml:space="preserve">Inc.com. (2018). “How the best leaders get truly honest feedback from employees”, [Online]. Available: </w:t>
      </w:r>
      <w:hyperlink r:id="rId9" w:history="1">
        <w:r w:rsidRPr="00B94B0E">
          <w:rPr>
            <w:rStyle w:val="Hyperlink"/>
          </w:rPr>
          <w:t>https://www.inc.com/robert-glazer/how-best-leaders-get-truly-honest-feedback-from-employees.html</w:t>
        </w:r>
      </w:hyperlink>
      <w:r>
        <w:t xml:space="preserve"> [21st November 2019]. </w:t>
      </w:r>
    </w:p>
    <w:p w14:paraId="6A7B039A" w14:textId="0C460DA1" w:rsidR="00BC26DE" w:rsidRDefault="00BC26DE" w:rsidP="000E075C"/>
    <w:p w14:paraId="7685956E" w14:textId="6CF8C448" w:rsidR="00BC26DE" w:rsidRDefault="00BC26DE" w:rsidP="000E075C">
      <w:r>
        <w:t>Futurelearn.com. (2019). “Individualism Versus Collectivism”, [Online]. Available</w:t>
      </w:r>
      <w:r w:rsidR="00A473D2">
        <w:t>:</w:t>
      </w:r>
      <w:r>
        <w:t xml:space="preserve"> </w:t>
      </w:r>
      <w:hyperlink r:id="rId10" w:history="1">
        <w:r w:rsidRPr="00B94B0E">
          <w:rPr>
            <w:rStyle w:val="Hyperlink"/>
          </w:rPr>
          <w:t>https://www.futurelearn.com/courses/develop-cultural-intelligence/0/steps/49772</w:t>
        </w:r>
      </w:hyperlink>
      <w:r>
        <w:t xml:space="preserve"> [21st November 2019].</w:t>
      </w:r>
    </w:p>
    <w:p w14:paraId="2EDD1CC6" w14:textId="73A59691" w:rsidR="00F0305E" w:rsidRDefault="00F0305E" w:rsidP="000E075C"/>
    <w:p w14:paraId="410F9D63" w14:textId="1A55E9D8" w:rsidR="00F0305E" w:rsidRDefault="00F0305E" w:rsidP="00F0305E">
      <w:r>
        <w:t>Mindtool.com. (2019). “</w:t>
      </w:r>
      <w:r w:rsidR="00A473D2">
        <w:t>Hofstede’s</w:t>
      </w:r>
      <w:r>
        <w:t xml:space="preserve"> Cultural Dimensions”, [Online]. Available</w:t>
      </w:r>
      <w:r w:rsidR="00A473D2">
        <w:t>:</w:t>
      </w:r>
      <w:r>
        <w:t xml:space="preserve"> </w:t>
      </w:r>
      <w:hyperlink r:id="rId11" w:history="1">
        <w:r w:rsidRPr="00B94B0E">
          <w:rPr>
            <w:rStyle w:val="Hyperlink"/>
          </w:rPr>
          <w:t>https://www.mindtools.com/pages/article/newLDR_66.htm</w:t>
        </w:r>
      </w:hyperlink>
      <w:r>
        <w:t xml:space="preserve"> [21</w:t>
      </w:r>
      <w:r w:rsidRPr="00F0305E">
        <w:rPr>
          <w:vertAlign w:val="superscript"/>
        </w:rPr>
        <w:t>st</w:t>
      </w:r>
      <w:r>
        <w:t xml:space="preserve"> November 2019]. </w:t>
      </w:r>
    </w:p>
    <w:p w14:paraId="38AF3733" w14:textId="02A5847F" w:rsidR="00A473D2" w:rsidRDefault="00A473D2" w:rsidP="00F0305E"/>
    <w:p w14:paraId="68CDFD6A" w14:textId="6AFAFD71" w:rsidR="00A473D2" w:rsidRDefault="00A473D2" w:rsidP="00A473D2">
      <w:r>
        <w:t xml:space="preserve">Cgfluency.com. (2017). “Long term orientation vs. short term orientation (LTO)”, [Online]. Available: </w:t>
      </w:r>
      <w:hyperlink r:id="rId12" w:history="1">
        <w:r w:rsidRPr="00B94B0E">
          <w:rPr>
            <w:rStyle w:val="Hyperlink"/>
          </w:rPr>
          <w:t>https://www.cqfluency.com/blog/long-term-orientation-versus-short-term-orientation/</w:t>
        </w:r>
      </w:hyperlink>
      <w:r>
        <w:t xml:space="preserve"> [22</w:t>
      </w:r>
      <w:r w:rsidRPr="00A473D2">
        <w:rPr>
          <w:vertAlign w:val="superscript"/>
        </w:rPr>
        <w:t>nd</w:t>
      </w:r>
      <w:r>
        <w:t xml:space="preserve"> November 2019]. </w:t>
      </w:r>
    </w:p>
    <w:p w14:paraId="14BC83AA" w14:textId="38E4AD93" w:rsidR="00C00D0E" w:rsidRDefault="00A473D2" w:rsidP="00F0305E">
      <w:r>
        <w:t xml:space="preserve"> </w:t>
      </w:r>
    </w:p>
    <w:p w14:paraId="4D648A3C" w14:textId="53C54BFC" w:rsidR="00C00D0E" w:rsidRDefault="00C00D0E" w:rsidP="00C00D0E">
      <w:r>
        <w:t xml:space="preserve">Academia.edu. (2019). “describing Turkey using </w:t>
      </w:r>
      <w:r w:rsidR="00656129">
        <w:t>Hofstede’s</w:t>
      </w:r>
      <w:r>
        <w:t xml:space="preserve"> cultural dimensions”, [Online]. Available: (</w:t>
      </w:r>
      <w:hyperlink r:id="rId13" w:history="1">
        <w:r w:rsidRPr="00B94B0E">
          <w:rPr>
            <w:rStyle w:val="Hyperlink"/>
          </w:rPr>
          <w:t>https://www.academia.edu/10131794/Describing_Turkey_Using_Hofstede_s_Cultural_Dimensions</w:t>
        </w:r>
      </w:hyperlink>
      <w:r>
        <w:t xml:space="preserve"> [22</w:t>
      </w:r>
      <w:r w:rsidRPr="00C00D0E">
        <w:rPr>
          <w:vertAlign w:val="superscript"/>
        </w:rPr>
        <w:t>nd</w:t>
      </w:r>
      <w:r>
        <w:t xml:space="preserve"> November 2019]. </w:t>
      </w:r>
    </w:p>
    <w:p w14:paraId="118B2FE7" w14:textId="23B973FC" w:rsidR="00DF13E4" w:rsidRDefault="00DF13E4" w:rsidP="00C00D0E"/>
    <w:p w14:paraId="744263FC" w14:textId="78FE08D1" w:rsidR="00DF13E4" w:rsidRDefault="00DF13E4" w:rsidP="00DF13E4">
      <w:r>
        <w:lastRenderedPageBreak/>
        <w:t xml:space="preserve">Culturalatlas.sbs.com (2019). “Turkish Culture”, [Online]. Available: </w:t>
      </w:r>
      <w:hyperlink r:id="rId14" w:history="1">
        <w:r w:rsidRPr="00B94B0E">
          <w:rPr>
            <w:rStyle w:val="Hyperlink"/>
          </w:rPr>
          <w:t>https://culturalatlas.sbs.com.au/turkish-culture/core-concepts-a5d6f301-ea9d-463c-ae1d-dd44dc6f5069</w:t>
        </w:r>
      </w:hyperlink>
      <w:r>
        <w:t xml:space="preserve"> [22</w:t>
      </w:r>
      <w:r w:rsidRPr="00DF13E4">
        <w:rPr>
          <w:vertAlign w:val="superscript"/>
        </w:rPr>
        <w:t>nd</w:t>
      </w:r>
      <w:r>
        <w:t xml:space="preserve"> November 2019]. </w:t>
      </w:r>
    </w:p>
    <w:p w14:paraId="1CA34478" w14:textId="32029F2D" w:rsidR="00DF13E4" w:rsidRDefault="00DF13E4" w:rsidP="00C00D0E">
      <w:r>
        <w:t xml:space="preserve"> </w:t>
      </w:r>
    </w:p>
    <w:p w14:paraId="37E3AD0E" w14:textId="729D326D" w:rsidR="00DF7B6B" w:rsidRDefault="00DF7B6B" w:rsidP="00DF7B6B">
      <w:r>
        <w:t xml:space="preserve">UScivillzation.com. (2019). “culture is more often a source of conflict than of synergy.”, [Online]. Available: </w:t>
      </w:r>
      <w:hyperlink r:id="rId15" w:history="1">
        <w:r w:rsidRPr="00B94B0E">
          <w:rPr>
            <w:rStyle w:val="Hyperlink"/>
          </w:rPr>
          <w:t>https://uscivilization.wordpress.com/2011/10/08/01/</w:t>
        </w:r>
      </w:hyperlink>
      <w:r>
        <w:t xml:space="preserve"> [22</w:t>
      </w:r>
      <w:r w:rsidRPr="007036C1">
        <w:rPr>
          <w:vertAlign w:val="superscript"/>
        </w:rPr>
        <w:t>nd</w:t>
      </w:r>
      <w:r>
        <w:t xml:space="preserve"> November 2019]. </w:t>
      </w:r>
    </w:p>
    <w:p w14:paraId="13A46F8B" w14:textId="2657E95C" w:rsidR="00574571" w:rsidRDefault="00574571" w:rsidP="00DF7B6B"/>
    <w:p w14:paraId="15D7BFFD" w14:textId="4746468E" w:rsidR="00574571" w:rsidRDefault="00514C73" w:rsidP="00574571">
      <w:proofErr w:type="spellStart"/>
      <w:r>
        <w:t>Hurriyet</w:t>
      </w:r>
      <w:proofErr w:type="spellEnd"/>
      <w:r>
        <w:t xml:space="preserve"> daily news.com. (2019), “Istanbul receives record 5.5 million tourists this year. “, [Online]. Available: </w:t>
      </w:r>
      <w:hyperlink r:id="rId16" w:history="1">
        <w:r w:rsidRPr="00B94B0E">
          <w:rPr>
            <w:rStyle w:val="Hyperlink"/>
          </w:rPr>
          <w:t>http://www.hurriyetdailynews.com/istanbul-receives-record-5-5m-tourists-this-year-144712</w:t>
        </w:r>
      </w:hyperlink>
      <w:r w:rsidR="00574571">
        <w:t xml:space="preserve"> [22nd November 2019]. </w:t>
      </w:r>
    </w:p>
    <w:p w14:paraId="15A03B4D" w14:textId="10ED13F2" w:rsidR="00574571" w:rsidRDefault="00574571" w:rsidP="00DF7B6B">
      <w:r>
        <w:t xml:space="preserve"> </w:t>
      </w:r>
    </w:p>
    <w:p w14:paraId="113BFBDF" w14:textId="0C8BC57D" w:rsidR="00D979F4" w:rsidRDefault="000A214F" w:rsidP="00D979F4">
      <w:r>
        <w:t>aa.com. (2019</w:t>
      </w:r>
      <w:proofErr w:type="gramStart"/>
      <w:r>
        <w:t>)</w:t>
      </w:r>
      <w:r w:rsidR="00D979F4">
        <w:t>“</w:t>
      </w:r>
      <w:proofErr w:type="gramEnd"/>
      <w:r w:rsidR="00D979F4">
        <w:t xml:space="preserve">Turkey has seen sharp rise in women’s employment’, </w:t>
      </w:r>
      <w:r>
        <w:t>[Online]. Available:</w:t>
      </w:r>
      <w:hyperlink r:id="rId17" w:history="1">
        <w:r w:rsidRPr="00B94B0E">
          <w:rPr>
            <w:rStyle w:val="Hyperlink"/>
          </w:rPr>
          <w:t>https://www.aa.com.tr/en/turkey/-turkey-has-seen-sharp-rise-in-women-s-employment/1417472</w:t>
        </w:r>
      </w:hyperlink>
      <w:r w:rsidR="00D979F4">
        <w:t xml:space="preserve"> [23</w:t>
      </w:r>
      <w:r w:rsidR="00D979F4" w:rsidRPr="00D979F4">
        <w:rPr>
          <w:vertAlign w:val="superscript"/>
        </w:rPr>
        <w:t>rd</w:t>
      </w:r>
      <w:r w:rsidR="00D979F4">
        <w:t xml:space="preserve"> November 2019]. </w:t>
      </w:r>
    </w:p>
    <w:p w14:paraId="5F268295" w14:textId="453A458C" w:rsidR="00A473D2" w:rsidRDefault="00D979F4" w:rsidP="00F0305E">
      <w:r>
        <w:t xml:space="preserve"> </w:t>
      </w:r>
    </w:p>
    <w:p w14:paraId="328E332F" w14:textId="526D0FCD" w:rsidR="00F0305E" w:rsidRDefault="006B4738" w:rsidP="000E075C">
      <w:r>
        <w:t xml:space="preserve">Indy100.com (2018), “here are the countries where people work hardest in the world”, </w:t>
      </w:r>
      <w:r w:rsidR="00C74721">
        <w:t>[Online]. Available:</w:t>
      </w:r>
      <w:r w:rsidR="00F0305E">
        <w:t xml:space="preserve"> </w:t>
      </w:r>
      <w:hyperlink r:id="rId18" w:history="1">
        <w:r w:rsidRPr="00B94B0E">
          <w:rPr>
            <w:rStyle w:val="Hyperlink"/>
          </w:rPr>
          <w:t>https://www.indy100.com/article/hardest-working-countries-in-world-oecd-statistics-research-8361121</w:t>
        </w:r>
      </w:hyperlink>
      <w:r>
        <w:t xml:space="preserve"> </w:t>
      </w:r>
      <w:r w:rsidR="00C74721">
        <w:t xml:space="preserve">[23rd November 2019]. </w:t>
      </w:r>
    </w:p>
    <w:p w14:paraId="3D03FA26" w14:textId="5CA05301" w:rsidR="00C74721" w:rsidRDefault="00C74721" w:rsidP="000E075C"/>
    <w:p w14:paraId="0D9D26FB" w14:textId="048FACDC" w:rsidR="00C74721" w:rsidRDefault="00C74721" w:rsidP="000E075C">
      <w:r>
        <w:t>Turkeyhomes.com. (2016), “Turkish culture and Traditions: All you need to know”, [Online]. Available:</w:t>
      </w:r>
      <w:hyperlink r:id="rId19" w:history="1">
        <w:r w:rsidRPr="00B94B0E">
          <w:rPr>
            <w:rStyle w:val="Hyperlink"/>
          </w:rPr>
          <w:t>https://www.turkeyhomes.com/blog/post/9-things-to-know-about-turkish-traditions-and-culture?fbclid=iwar3nfirx92vfpmf96aunej7li37zwcfondcn8fz9pfoifnzuunbr8nhtzqs</w:t>
        </w:r>
      </w:hyperlink>
      <w:r>
        <w:t xml:space="preserve"> [23</w:t>
      </w:r>
      <w:r w:rsidRPr="00C74721">
        <w:rPr>
          <w:vertAlign w:val="superscript"/>
        </w:rPr>
        <w:t>rd</w:t>
      </w:r>
      <w:r>
        <w:t xml:space="preserve"> November 2019]. </w:t>
      </w:r>
    </w:p>
    <w:p w14:paraId="16E7382F" w14:textId="3F6328C2" w:rsidR="00C74721" w:rsidRDefault="00C74721" w:rsidP="000E075C"/>
    <w:p w14:paraId="3A386D68" w14:textId="326D11BC" w:rsidR="00C74721" w:rsidRDefault="00C74721" w:rsidP="00C74721">
      <w:r>
        <w:t xml:space="preserve">IGI Global.com. (2019), “what is long term vs short term orientation”, [Online]. Available: </w:t>
      </w:r>
      <w:hyperlink r:id="rId20" w:history="1">
        <w:r w:rsidR="00656129" w:rsidRPr="00B94B0E">
          <w:rPr>
            <w:rStyle w:val="Hyperlink"/>
          </w:rPr>
          <w:t>https://www.igi-global.com/dictionary/measuring-democracy-on-web-interface-design/42421?fbclid=IwAR2csr7r5qPjMi1grsYoo1U94pFFA1-pgLxkWxvDwMmvrtwgK5TkLCFZONo</w:t>
        </w:r>
      </w:hyperlink>
      <w:r>
        <w:t xml:space="preserve"> [23</w:t>
      </w:r>
      <w:r w:rsidRPr="00C74721">
        <w:rPr>
          <w:vertAlign w:val="superscript"/>
        </w:rPr>
        <w:t>rd</w:t>
      </w:r>
      <w:r>
        <w:t xml:space="preserve"> November 2019]. </w:t>
      </w:r>
    </w:p>
    <w:p w14:paraId="5A1F7178" w14:textId="26958753" w:rsidR="00C74721" w:rsidRDefault="00C74721" w:rsidP="000E075C"/>
    <w:p w14:paraId="617841EC" w14:textId="71974D4C" w:rsidR="00270F92" w:rsidRDefault="001457FD" w:rsidP="00270F92">
      <w:r>
        <w:t xml:space="preserve">Mkuckein.wordpress.com. (2019), “culture, compliance and Turkey – Part 3”, [Online}. Available: </w:t>
      </w:r>
      <w:hyperlink r:id="rId21" w:history="1">
        <w:r w:rsidRPr="00B94B0E">
          <w:rPr>
            <w:rStyle w:val="Hyperlink"/>
          </w:rPr>
          <w:t>https://mkuckein.wordpress.com/2019/11/17/culture-compliance-and-turkey-part-3/</w:t>
        </w:r>
      </w:hyperlink>
      <w:r w:rsidR="00270F92">
        <w:t xml:space="preserve"> [23</w:t>
      </w:r>
      <w:r w:rsidR="00270F92" w:rsidRPr="00270F92">
        <w:rPr>
          <w:vertAlign w:val="superscript"/>
        </w:rPr>
        <w:t>rd</w:t>
      </w:r>
      <w:r w:rsidR="00270F92">
        <w:t xml:space="preserve"> </w:t>
      </w:r>
      <w:r>
        <w:t xml:space="preserve">November 2019]. </w:t>
      </w:r>
    </w:p>
    <w:p w14:paraId="51753C30" w14:textId="5D85F2B1" w:rsidR="00270F92" w:rsidRPr="00BC26DE" w:rsidRDefault="00270F92" w:rsidP="000E075C">
      <w:r>
        <w:t xml:space="preserve"> </w:t>
      </w:r>
    </w:p>
    <w:sectPr w:rsidR="00270F92" w:rsidRPr="00BC26DE" w:rsidSect="0062681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1F7A6D"/>
    <w:multiLevelType w:val="hybridMultilevel"/>
    <w:tmpl w:val="06B0FACC"/>
    <w:lvl w:ilvl="0" w:tplc="EC74DB60">
      <w:start w:val="1"/>
      <w:numFmt w:val="bullet"/>
      <w:lvlText w:val=""/>
      <w:lvlJc w:val="left"/>
      <w:pPr>
        <w:tabs>
          <w:tab w:val="num" w:pos="720"/>
        </w:tabs>
        <w:ind w:left="720" w:hanging="360"/>
      </w:pPr>
      <w:rPr>
        <w:rFonts w:ascii="Wingdings" w:hAnsi="Wingdings" w:hint="default"/>
      </w:rPr>
    </w:lvl>
    <w:lvl w:ilvl="1" w:tplc="7FE03E76" w:tentative="1">
      <w:start w:val="1"/>
      <w:numFmt w:val="bullet"/>
      <w:lvlText w:val=""/>
      <w:lvlJc w:val="left"/>
      <w:pPr>
        <w:tabs>
          <w:tab w:val="num" w:pos="1440"/>
        </w:tabs>
        <w:ind w:left="1440" w:hanging="360"/>
      </w:pPr>
      <w:rPr>
        <w:rFonts w:ascii="Wingdings" w:hAnsi="Wingdings" w:hint="default"/>
      </w:rPr>
    </w:lvl>
    <w:lvl w:ilvl="2" w:tplc="BB8ED446" w:tentative="1">
      <w:start w:val="1"/>
      <w:numFmt w:val="bullet"/>
      <w:lvlText w:val=""/>
      <w:lvlJc w:val="left"/>
      <w:pPr>
        <w:tabs>
          <w:tab w:val="num" w:pos="2160"/>
        </w:tabs>
        <w:ind w:left="2160" w:hanging="360"/>
      </w:pPr>
      <w:rPr>
        <w:rFonts w:ascii="Wingdings" w:hAnsi="Wingdings" w:hint="default"/>
      </w:rPr>
    </w:lvl>
    <w:lvl w:ilvl="3" w:tplc="18A6DE38" w:tentative="1">
      <w:start w:val="1"/>
      <w:numFmt w:val="bullet"/>
      <w:lvlText w:val=""/>
      <w:lvlJc w:val="left"/>
      <w:pPr>
        <w:tabs>
          <w:tab w:val="num" w:pos="2880"/>
        </w:tabs>
        <w:ind w:left="2880" w:hanging="360"/>
      </w:pPr>
      <w:rPr>
        <w:rFonts w:ascii="Wingdings" w:hAnsi="Wingdings" w:hint="default"/>
      </w:rPr>
    </w:lvl>
    <w:lvl w:ilvl="4" w:tplc="C952011C" w:tentative="1">
      <w:start w:val="1"/>
      <w:numFmt w:val="bullet"/>
      <w:lvlText w:val=""/>
      <w:lvlJc w:val="left"/>
      <w:pPr>
        <w:tabs>
          <w:tab w:val="num" w:pos="3600"/>
        </w:tabs>
        <w:ind w:left="3600" w:hanging="360"/>
      </w:pPr>
      <w:rPr>
        <w:rFonts w:ascii="Wingdings" w:hAnsi="Wingdings" w:hint="default"/>
      </w:rPr>
    </w:lvl>
    <w:lvl w:ilvl="5" w:tplc="EC18F74A" w:tentative="1">
      <w:start w:val="1"/>
      <w:numFmt w:val="bullet"/>
      <w:lvlText w:val=""/>
      <w:lvlJc w:val="left"/>
      <w:pPr>
        <w:tabs>
          <w:tab w:val="num" w:pos="4320"/>
        </w:tabs>
        <w:ind w:left="4320" w:hanging="360"/>
      </w:pPr>
      <w:rPr>
        <w:rFonts w:ascii="Wingdings" w:hAnsi="Wingdings" w:hint="default"/>
      </w:rPr>
    </w:lvl>
    <w:lvl w:ilvl="6" w:tplc="6DC8331A" w:tentative="1">
      <w:start w:val="1"/>
      <w:numFmt w:val="bullet"/>
      <w:lvlText w:val=""/>
      <w:lvlJc w:val="left"/>
      <w:pPr>
        <w:tabs>
          <w:tab w:val="num" w:pos="5040"/>
        </w:tabs>
        <w:ind w:left="5040" w:hanging="360"/>
      </w:pPr>
      <w:rPr>
        <w:rFonts w:ascii="Wingdings" w:hAnsi="Wingdings" w:hint="default"/>
      </w:rPr>
    </w:lvl>
    <w:lvl w:ilvl="7" w:tplc="C752200A" w:tentative="1">
      <w:start w:val="1"/>
      <w:numFmt w:val="bullet"/>
      <w:lvlText w:val=""/>
      <w:lvlJc w:val="left"/>
      <w:pPr>
        <w:tabs>
          <w:tab w:val="num" w:pos="5760"/>
        </w:tabs>
        <w:ind w:left="5760" w:hanging="360"/>
      </w:pPr>
      <w:rPr>
        <w:rFonts w:ascii="Wingdings" w:hAnsi="Wingdings" w:hint="default"/>
      </w:rPr>
    </w:lvl>
    <w:lvl w:ilvl="8" w:tplc="80E0A8D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5C"/>
    <w:rsid w:val="00016C18"/>
    <w:rsid w:val="00026476"/>
    <w:rsid w:val="00041896"/>
    <w:rsid w:val="000701EB"/>
    <w:rsid w:val="000A214F"/>
    <w:rsid w:val="000A7B02"/>
    <w:rsid w:val="000B23B3"/>
    <w:rsid w:val="000E075C"/>
    <w:rsid w:val="00101095"/>
    <w:rsid w:val="001075BA"/>
    <w:rsid w:val="0011208B"/>
    <w:rsid w:val="0011352A"/>
    <w:rsid w:val="00122E42"/>
    <w:rsid w:val="0013484D"/>
    <w:rsid w:val="001457FD"/>
    <w:rsid w:val="001661C2"/>
    <w:rsid w:val="0019233E"/>
    <w:rsid w:val="001A1510"/>
    <w:rsid w:val="001A485C"/>
    <w:rsid w:val="001B3EEE"/>
    <w:rsid w:val="001D18A7"/>
    <w:rsid w:val="001E7B32"/>
    <w:rsid w:val="002353B9"/>
    <w:rsid w:val="00270F92"/>
    <w:rsid w:val="00284697"/>
    <w:rsid w:val="00297EDF"/>
    <w:rsid w:val="002A6B12"/>
    <w:rsid w:val="002D5DAB"/>
    <w:rsid w:val="00317300"/>
    <w:rsid w:val="00324F97"/>
    <w:rsid w:val="00345BA4"/>
    <w:rsid w:val="003616BA"/>
    <w:rsid w:val="00366F06"/>
    <w:rsid w:val="003B02CB"/>
    <w:rsid w:val="003D7738"/>
    <w:rsid w:val="004233ED"/>
    <w:rsid w:val="00426EFF"/>
    <w:rsid w:val="00434D1E"/>
    <w:rsid w:val="00472173"/>
    <w:rsid w:val="00475329"/>
    <w:rsid w:val="004941B2"/>
    <w:rsid w:val="004976EF"/>
    <w:rsid w:val="00514C73"/>
    <w:rsid w:val="0052320B"/>
    <w:rsid w:val="00531776"/>
    <w:rsid w:val="00536D56"/>
    <w:rsid w:val="00540DD5"/>
    <w:rsid w:val="00566882"/>
    <w:rsid w:val="00574571"/>
    <w:rsid w:val="0058465C"/>
    <w:rsid w:val="00620F18"/>
    <w:rsid w:val="0062681A"/>
    <w:rsid w:val="00652C6C"/>
    <w:rsid w:val="00656129"/>
    <w:rsid w:val="00677604"/>
    <w:rsid w:val="00682305"/>
    <w:rsid w:val="00683F9C"/>
    <w:rsid w:val="00684E69"/>
    <w:rsid w:val="006858A7"/>
    <w:rsid w:val="006A4DBA"/>
    <w:rsid w:val="006A5579"/>
    <w:rsid w:val="006A67BB"/>
    <w:rsid w:val="006B4738"/>
    <w:rsid w:val="006D09AD"/>
    <w:rsid w:val="006D6E78"/>
    <w:rsid w:val="007036C1"/>
    <w:rsid w:val="00727717"/>
    <w:rsid w:val="00785DFE"/>
    <w:rsid w:val="007C7C87"/>
    <w:rsid w:val="007E0136"/>
    <w:rsid w:val="00806B3F"/>
    <w:rsid w:val="00827DD6"/>
    <w:rsid w:val="00836291"/>
    <w:rsid w:val="00836CF5"/>
    <w:rsid w:val="00842733"/>
    <w:rsid w:val="008655D8"/>
    <w:rsid w:val="008A3D1D"/>
    <w:rsid w:val="008B3EF3"/>
    <w:rsid w:val="008C0647"/>
    <w:rsid w:val="008D0586"/>
    <w:rsid w:val="008D4E22"/>
    <w:rsid w:val="008E2E1B"/>
    <w:rsid w:val="008F0D0A"/>
    <w:rsid w:val="00977369"/>
    <w:rsid w:val="00977EB3"/>
    <w:rsid w:val="009A6A9A"/>
    <w:rsid w:val="00A30D91"/>
    <w:rsid w:val="00A34B20"/>
    <w:rsid w:val="00A40259"/>
    <w:rsid w:val="00A473D2"/>
    <w:rsid w:val="00A625A3"/>
    <w:rsid w:val="00A72F90"/>
    <w:rsid w:val="00A85C8B"/>
    <w:rsid w:val="00A96F2F"/>
    <w:rsid w:val="00AE2505"/>
    <w:rsid w:val="00B118FF"/>
    <w:rsid w:val="00B26C90"/>
    <w:rsid w:val="00B60D68"/>
    <w:rsid w:val="00BA23A0"/>
    <w:rsid w:val="00BC26DE"/>
    <w:rsid w:val="00BD5D32"/>
    <w:rsid w:val="00BD6120"/>
    <w:rsid w:val="00C00D0E"/>
    <w:rsid w:val="00C02F6D"/>
    <w:rsid w:val="00C10519"/>
    <w:rsid w:val="00C140C2"/>
    <w:rsid w:val="00C462A3"/>
    <w:rsid w:val="00C55EB0"/>
    <w:rsid w:val="00C5609C"/>
    <w:rsid w:val="00C74721"/>
    <w:rsid w:val="00C841B9"/>
    <w:rsid w:val="00CF7F10"/>
    <w:rsid w:val="00D15AF0"/>
    <w:rsid w:val="00D269FE"/>
    <w:rsid w:val="00D42101"/>
    <w:rsid w:val="00D53DD4"/>
    <w:rsid w:val="00D63472"/>
    <w:rsid w:val="00D7254E"/>
    <w:rsid w:val="00D901AA"/>
    <w:rsid w:val="00D979F4"/>
    <w:rsid w:val="00DC3342"/>
    <w:rsid w:val="00DC5366"/>
    <w:rsid w:val="00DF13E4"/>
    <w:rsid w:val="00DF7B6B"/>
    <w:rsid w:val="00E1172D"/>
    <w:rsid w:val="00E33F80"/>
    <w:rsid w:val="00E34B22"/>
    <w:rsid w:val="00E34C41"/>
    <w:rsid w:val="00E377D0"/>
    <w:rsid w:val="00E434F4"/>
    <w:rsid w:val="00E44EB9"/>
    <w:rsid w:val="00E6029E"/>
    <w:rsid w:val="00E7146F"/>
    <w:rsid w:val="00E715B8"/>
    <w:rsid w:val="00E91F49"/>
    <w:rsid w:val="00EA03A2"/>
    <w:rsid w:val="00F0305E"/>
    <w:rsid w:val="00F5447C"/>
    <w:rsid w:val="00F75E67"/>
    <w:rsid w:val="00F81580"/>
    <w:rsid w:val="00FB5BFB"/>
    <w:rsid w:val="00FB5E6F"/>
    <w:rsid w:val="00FD320A"/>
    <w:rsid w:val="00FE3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2BF2"/>
  <w15:chartTrackingRefBased/>
  <w15:docId w15:val="{5B3BBC80-2906-D64F-9897-234185D85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4D1E"/>
    <w:rPr>
      <w:color w:val="0563C1" w:themeColor="hyperlink"/>
      <w:u w:val="single"/>
    </w:rPr>
  </w:style>
  <w:style w:type="character" w:customStyle="1" w:styleId="UnresolvedMention">
    <w:name w:val="Unresolved Mention"/>
    <w:basedOn w:val="DefaultParagraphFont"/>
    <w:uiPriority w:val="99"/>
    <w:semiHidden/>
    <w:unhideWhenUsed/>
    <w:rsid w:val="00434D1E"/>
    <w:rPr>
      <w:color w:val="605E5C"/>
      <w:shd w:val="clear" w:color="auto" w:fill="E1DFDD"/>
    </w:rPr>
  </w:style>
  <w:style w:type="character" w:styleId="FollowedHyperlink">
    <w:name w:val="FollowedHyperlink"/>
    <w:basedOn w:val="DefaultParagraphFont"/>
    <w:uiPriority w:val="99"/>
    <w:semiHidden/>
    <w:unhideWhenUsed/>
    <w:rsid w:val="00BD5D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83899">
      <w:bodyDiv w:val="1"/>
      <w:marLeft w:val="0"/>
      <w:marRight w:val="0"/>
      <w:marTop w:val="0"/>
      <w:marBottom w:val="0"/>
      <w:divBdr>
        <w:top w:val="none" w:sz="0" w:space="0" w:color="auto"/>
        <w:left w:val="none" w:sz="0" w:space="0" w:color="auto"/>
        <w:bottom w:val="none" w:sz="0" w:space="0" w:color="auto"/>
        <w:right w:val="none" w:sz="0" w:space="0" w:color="auto"/>
      </w:divBdr>
    </w:div>
    <w:div w:id="407580047">
      <w:bodyDiv w:val="1"/>
      <w:marLeft w:val="0"/>
      <w:marRight w:val="0"/>
      <w:marTop w:val="0"/>
      <w:marBottom w:val="0"/>
      <w:divBdr>
        <w:top w:val="none" w:sz="0" w:space="0" w:color="auto"/>
        <w:left w:val="none" w:sz="0" w:space="0" w:color="auto"/>
        <w:bottom w:val="none" w:sz="0" w:space="0" w:color="auto"/>
        <w:right w:val="none" w:sz="0" w:space="0" w:color="auto"/>
      </w:divBdr>
    </w:div>
    <w:div w:id="411782241">
      <w:bodyDiv w:val="1"/>
      <w:marLeft w:val="0"/>
      <w:marRight w:val="0"/>
      <w:marTop w:val="0"/>
      <w:marBottom w:val="0"/>
      <w:divBdr>
        <w:top w:val="none" w:sz="0" w:space="0" w:color="auto"/>
        <w:left w:val="none" w:sz="0" w:space="0" w:color="auto"/>
        <w:bottom w:val="none" w:sz="0" w:space="0" w:color="auto"/>
        <w:right w:val="none" w:sz="0" w:space="0" w:color="auto"/>
      </w:divBdr>
    </w:div>
    <w:div w:id="493112538">
      <w:bodyDiv w:val="1"/>
      <w:marLeft w:val="0"/>
      <w:marRight w:val="0"/>
      <w:marTop w:val="0"/>
      <w:marBottom w:val="0"/>
      <w:divBdr>
        <w:top w:val="none" w:sz="0" w:space="0" w:color="auto"/>
        <w:left w:val="none" w:sz="0" w:space="0" w:color="auto"/>
        <w:bottom w:val="none" w:sz="0" w:space="0" w:color="auto"/>
        <w:right w:val="none" w:sz="0" w:space="0" w:color="auto"/>
      </w:divBdr>
    </w:div>
    <w:div w:id="504708982">
      <w:bodyDiv w:val="1"/>
      <w:marLeft w:val="0"/>
      <w:marRight w:val="0"/>
      <w:marTop w:val="0"/>
      <w:marBottom w:val="0"/>
      <w:divBdr>
        <w:top w:val="none" w:sz="0" w:space="0" w:color="auto"/>
        <w:left w:val="none" w:sz="0" w:space="0" w:color="auto"/>
        <w:bottom w:val="none" w:sz="0" w:space="0" w:color="auto"/>
        <w:right w:val="none" w:sz="0" w:space="0" w:color="auto"/>
      </w:divBdr>
    </w:div>
    <w:div w:id="635524811">
      <w:bodyDiv w:val="1"/>
      <w:marLeft w:val="0"/>
      <w:marRight w:val="0"/>
      <w:marTop w:val="0"/>
      <w:marBottom w:val="0"/>
      <w:divBdr>
        <w:top w:val="none" w:sz="0" w:space="0" w:color="auto"/>
        <w:left w:val="none" w:sz="0" w:space="0" w:color="auto"/>
        <w:bottom w:val="none" w:sz="0" w:space="0" w:color="auto"/>
        <w:right w:val="none" w:sz="0" w:space="0" w:color="auto"/>
      </w:divBdr>
    </w:div>
    <w:div w:id="1178158933">
      <w:bodyDiv w:val="1"/>
      <w:marLeft w:val="0"/>
      <w:marRight w:val="0"/>
      <w:marTop w:val="0"/>
      <w:marBottom w:val="0"/>
      <w:divBdr>
        <w:top w:val="none" w:sz="0" w:space="0" w:color="auto"/>
        <w:left w:val="none" w:sz="0" w:space="0" w:color="auto"/>
        <w:bottom w:val="none" w:sz="0" w:space="0" w:color="auto"/>
        <w:right w:val="none" w:sz="0" w:space="0" w:color="auto"/>
      </w:divBdr>
    </w:div>
    <w:div w:id="1233924891">
      <w:bodyDiv w:val="1"/>
      <w:marLeft w:val="0"/>
      <w:marRight w:val="0"/>
      <w:marTop w:val="0"/>
      <w:marBottom w:val="0"/>
      <w:divBdr>
        <w:top w:val="none" w:sz="0" w:space="0" w:color="auto"/>
        <w:left w:val="none" w:sz="0" w:space="0" w:color="auto"/>
        <w:bottom w:val="none" w:sz="0" w:space="0" w:color="auto"/>
        <w:right w:val="none" w:sz="0" w:space="0" w:color="auto"/>
      </w:divBdr>
    </w:div>
    <w:div w:id="1349865344">
      <w:bodyDiv w:val="1"/>
      <w:marLeft w:val="0"/>
      <w:marRight w:val="0"/>
      <w:marTop w:val="0"/>
      <w:marBottom w:val="0"/>
      <w:divBdr>
        <w:top w:val="none" w:sz="0" w:space="0" w:color="auto"/>
        <w:left w:val="none" w:sz="0" w:space="0" w:color="auto"/>
        <w:bottom w:val="none" w:sz="0" w:space="0" w:color="auto"/>
        <w:right w:val="none" w:sz="0" w:space="0" w:color="auto"/>
      </w:divBdr>
    </w:div>
    <w:div w:id="1483739550">
      <w:bodyDiv w:val="1"/>
      <w:marLeft w:val="0"/>
      <w:marRight w:val="0"/>
      <w:marTop w:val="0"/>
      <w:marBottom w:val="0"/>
      <w:divBdr>
        <w:top w:val="none" w:sz="0" w:space="0" w:color="auto"/>
        <w:left w:val="none" w:sz="0" w:space="0" w:color="auto"/>
        <w:bottom w:val="none" w:sz="0" w:space="0" w:color="auto"/>
        <w:right w:val="none" w:sz="0" w:space="0" w:color="auto"/>
      </w:divBdr>
    </w:div>
    <w:div w:id="1494755983">
      <w:bodyDiv w:val="1"/>
      <w:marLeft w:val="0"/>
      <w:marRight w:val="0"/>
      <w:marTop w:val="0"/>
      <w:marBottom w:val="0"/>
      <w:divBdr>
        <w:top w:val="none" w:sz="0" w:space="0" w:color="auto"/>
        <w:left w:val="none" w:sz="0" w:space="0" w:color="auto"/>
        <w:bottom w:val="none" w:sz="0" w:space="0" w:color="auto"/>
        <w:right w:val="none" w:sz="0" w:space="0" w:color="auto"/>
      </w:divBdr>
    </w:div>
    <w:div w:id="1885748567">
      <w:bodyDiv w:val="1"/>
      <w:marLeft w:val="0"/>
      <w:marRight w:val="0"/>
      <w:marTop w:val="0"/>
      <w:marBottom w:val="0"/>
      <w:divBdr>
        <w:top w:val="none" w:sz="0" w:space="0" w:color="auto"/>
        <w:left w:val="none" w:sz="0" w:space="0" w:color="auto"/>
        <w:bottom w:val="none" w:sz="0" w:space="0" w:color="auto"/>
        <w:right w:val="none" w:sz="0" w:space="0" w:color="auto"/>
      </w:divBdr>
    </w:div>
    <w:div w:id="1936211057">
      <w:bodyDiv w:val="1"/>
      <w:marLeft w:val="0"/>
      <w:marRight w:val="0"/>
      <w:marTop w:val="0"/>
      <w:marBottom w:val="0"/>
      <w:divBdr>
        <w:top w:val="none" w:sz="0" w:space="0" w:color="auto"/>
        <w:left w:val="none" w:sz="0" w:space="0" w:color="auto"/>
        <w:bottom w:val="none" w:sz="0" w:space="0" w:color="auto"/>
        <w:right w:val="none" w:sz="0" w:space="0" w:color="auto"/>
      </w:divBdr>
    </w:div>
    <w:div w:id="1941138901">
      <w:bodyDiv w:val="1"/>
      <w:marLeft w:val="0"/>
      <w:marRight w:val="0"/>
      <w:marTop w:val="0"/>
      <w:marBottom w:val="0"/>
      <w:divBdr>
        <w:top w:val="none" w:sz="0" w:space="0" w:color="auto"/>
        <w:left w:val="none" w:sz="0" w:space="0" w:color="auto"/>
        <w:bottom w:val="none" w:sz="0" w:space="0" w:color="auto"/>
        <w:right w:val="none" w:sz="0" w:space="0" w:color="auto"/>
      </w:divBdr>
    </w:div>
    <w:div w:id="2024087881">
      <w:bodyDiv w:val="1"/>
      <w:marLeft w:val="0"/>
      <w:marRight w:val="0"/>
      <w:marTop w:val="0"/>
      <w:marBottom w:val="0"/>
      <w:divBdr>
        <w:top w:val="none" w:sz="0" w:space="0" w:color="auto"/>
        <w:left w:val="none" w:sz="0" w:space="0" w:color="auto"/>
        <w:bottom w:val="none" w:sz="0" w:space="0" w:color="auto"/>
        <w:right w:val="none" w:sz="0" w:space="0" w:color="auto"/>
      </w:divBdr>
      <w:divsChild>
        <w:div w:id="1754234121">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rkishtextbook.com/power-distance-in-turkey/" TargetMode="External"/><Relationship Id="rId13" Type="http://schemas.openxmlformats.org/officeDocument/2006/relationships/hyperlink" Target="https://www.academia.edu/10131794/Describing_Turkey_Using_Hofstede_s_Cultural_Dimensions" TargetMode="External"/><Relationship Id="rId18" Type="http://schemas.openxmlformats.org/officeDocument/2006/relationships/hyperlink" Target="https://www.indy100.com/article/hardest-working-countries-in-world-oecd-statistics-research-8361121" TargetMode="External"/><Relationship Id="rId3" Type="http://schemas.openxmlformats.org/officeDocument/2006/relationships/settings" Target="settings.xml"/><Relationship Id="rId21" Type="http://schemas.openxmlformats.org/officeDocument/2006/relationships/hyperlink" Target="https://mkuckein.wordpress.com/2019/11/17/culture-compliance-and-turkey-part-3/" TargetMode="External"/><Relationship Id="rId7" Type="http://schemas.openxmlformats.org/officeDocument/2006/relationships/hyperlink" Target="https://study.com/academy/lesson/comparing-low-high-power-distance-cultural-communications.html" TargetMode="External"/><Relationship Id="rId12" Type="http://schemas.openxmlformats.org/officeDocument/2006/relationships/hyperlink" Target="https://www.cqfluency.com/blog/long-term-orientation-versus-short-term-orientation/" TargetMode="External"/><Relationship Id="rId17" Type="http://schemas.openxmlformats.org/officeDocument/2006/relationships/hyperlink" Target="https://www.aa.com.tr/en/turkey/-turkey-has-seen-sharp-rise-in-women-s-employment/1417472" TargetMode="External"/><Relationship Id="rId2" Type="http://schemas.openxmlformats.org/officeDocument/2006/relationships/styles" Target="styles.xml"/><Relationship Id="rId16" Type="http://schemas.openxmlformats.org/officeDocument/2006/relationships/hyperlink" Target="http://www.hurriyetdailynews.com/istanbul-receives-record-5-5m-tourists-this-year-144712" TargetMode="External"/><Relationship Id="rId20" Type="http://schemas.openxmlformats.org/officeDocument/2006/relationships/hyperlink" Target="https://www.igi-global.com/dictionary/measuring-democracy-on-web-interface-design/42421?fbclid=IwAR2csr7r5qPjMi1grsYoo1U94pFFA1-pgLxkWxvDwMmvrtwgK5TkLCFZONo" TargetMode="External"/><Relationship Id="rId1" Type="http://schemas.openxmlformats.org/officeDocument/2006/relationships/numbering" Target="numbering.xml"/><Relationship Id="rId6" Type="http://schemas.openxmlformats.org/officeDocument/2006/relationships/hyperlink" Target="https://www.hofstede-insights.com/country-comparison/turkey/" TargetMode="External"/><Relationship Id="rId11" Type="http://schemas.openxmlformats.org/officeDocument/2006/relationships/hyperlink" Target="https://www.mindtools.com/pages/article/newLDR_66.htm" TargetMode="External"/><Relationship Id="rId5" Type="http://schemas.openxmlformats.org/officeDocument/2006/relationships/hyperlink" Target="https://www.hofstede-insights.com/models/national-culture/" TargetMode="External"/><Relationship Id="rId15" Type="http://schemas.openxmlformats.org/officeDocument/2006/relationships/hyperlink" Target="https://uscivilization.wordpress.com/2011/10/08/01/" TargetMode="External"/><Relationship Id="rId23" Type="http://schemas.openxmlformats.org/officeDocument/2006/relationships/theme" Target="theme/theme1.xml"/><Relationship Id="rId10" Type="http://schemas.openxmlformats.org/officeDocument/2006/relationships/hyperlink" Target="https://www.futurelearn.com/courses/develop-cultural-intelligence/0/steps/49772" TargetMode="External"/><Relationship Id="rId19" Type="http://schemas.openxmlformats.org/officeDocument/2006/relationships/hyperlink" Target="https://www.turkeyhomes.com/blog/post/9-things-to-know-about-turkish-traditions-and-culture?fbclid=iwar3nfirx92vfpmf96aunej7li37zwcfondcn8fz9pfoifnzuunbr8nhtzqs" TargetMode="External"/><Relationship Id="rId4" Type="http://schemas.openxmlformats.org/officeDocument/2006/relationships/webSettings" Target="webSettings.xml"/><Relationship Id="rId9" Type="http://schemas.openxmlformats.org/officeDocument/2006/relationships/hyperlink" Target="https://www.inc.com/robert-glazer/how-best-leaders-get-truly-honest-feedback-from-employees.html" TargetMode="External"/><Relationship Id="rId14" Type="http://schemas.openxmlformats.org/officeDocument/2006/relationships/hyperlink" Target="https://culturalatlas.sbs.com.au/turkish-culture/core-concepts-a5d6f301-ea9d-463c-ae1d-dd44dc6f506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Manchipp (1800938)</dc:creator>
  <cp:keywords/>
  <dc:description/>
  <cp:lastModifiedBy>Administrator</cp:lastModifiedBy>
  <cp:revision>2</cp:revision>
  <dcterms:created xsi:type="dcterms:W3CDTF">2019-12-20T09:33:00Z</dcterms:created>
  <dcterms:modified xsi:type="dcterms:W3CDTF">2019-12-20T09:33:00Z</dcterms:modified>
</cp:coreProperties>
</file>