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E4AE675" w14:textId="77777777" w:rsidR="009F5006" w:rsidRPr="009F5006" w:rsidRDefault="009F5006" w:rsidP="009F5006">
            <w:pPr>
              <w:rPr>
                <w:rFonts w:cs="Arial"/>
              </w:rPr>
            </w:pPr>
            <w:r w:rsidRPr="009F5006">
              <w:rPr>
                <w:rFonts w:cs="Arial"/>
              </w:rPr>
              <w:t>Ethan Hopkins</w:t>
            </w:r>
          </w:p>
          <w:p w14:paraId="538EA8A3" w14:textId="3006572B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119F24FB" w:rsidR="007C2CCC" w:rsidRPr="009F5006" w:rsidRDefault="009F500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9F5006">
              <w:t>AN EVALUATION AND COMPARATIVE ANALYSIS OF A WIDE RANGE OF EVIDENCE USING A COMMERCIAL MOBILE FORENSIC TOOL (CELLBRITE)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0A97EB29" w:rsidR="007C2CCC" w:rsidRPr="009F5006" w:rsidRDefault="009F5006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9F5006">
              <w:rPr>
                <w:rFonts w:cs="Arial"/>
                <w:b/>
                <w:bCs/>
              </w:rPr>
              <w:t>Nitheesh Kaliyamurthy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1FFDA938" w14:textId="0D3438E4" w:rsidR="00861125" w:rsidRPr="00861125" w:rsidRDefault="009F5006" w:rsidP="00861125">
            <w:pPr>
              <w:rPr>
                <w:rFonts w:cs="Arial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Murira</w:t>
            </w:r>
          </w:p>
          <w:p w14:paraId="0C2882D9" w14:textId="1DF6CC05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29B42515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03E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69EAE9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209C8B15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30906F42" w:rsidR="007C2CCC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2779698E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03E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Default="00811371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085E233F" w14:textId="77777777" w:rsidR="00FD6828" w:rsidRDefault="00FD6828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77A0EBE" w14:textId="77777777" w:rsidR="004779D1" w:rsidRPr="00C2152E" w:rsidRDefault="004779D1" w:rsidP="00FE69EA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3E033FCF" w:rsidR="004779D1" w:rsidRPr="00C2152E" w:rsidRDefault="004779D1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Default="00811371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08D93816" w14:textId="77777777" w:rsidR="000849F3" w:rsidRDefault="000849F3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01B0D7C5" w:rsidR="004779D1" w:rsidRPr="00C2152E" w:rsidRDefault="000849F3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0849F3">
              <w:rPr>
                <w:rFonts w:asciiTheme="minorHAnsi" w:hAnsiTheme="minorHAnsi"/>
                <w:bCs/>
                <w:color w:val="000000" w:themeColor="text1"/>
              </w:rPr>
              <w:t>Good work, with a strong start in the early chapters compared to the discussion of results. Overall, a solid performance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74A4E3DF" w:rsidR="004779D1" w:rsidRPr="00C2152E" w:rsidRDefault="000849F3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78 %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2D284949" w:rsidR="00C2152E" w:rsidRPr="00266DE7" w:rsidRDefault="00C2152E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5CA446D1" w:rsidR="002B7AB6" w:rsidRDefault="00C43C40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Munyaradzi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5056754C" w:rsidR="002B7AB6" w:rsidRDefault="00861125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</w:t>
            </w:r>
            <w:r w:rsidR="00895810">
              <w:rPr>
                <w:rFonts w:asciiTheme="minorHAnsi" w:hAnsiTheme="minorHAnsi"/>
                <w:color w:val="000000" w:themeColor="text1"/>
              </w:rPr>
              <w:t>2</w:t>
            </w:r>
            <w:r w:rsidR="00C43C40">
              <w:rPr>
                <w:rFonts w:asciiTheme="minorHAnsi" w:hAnsiTheme="minorHAnsi"/>
                <w:color w:val="000000" w:themeColor="text1"/>
              </w:rPr>
              <w:t>/05/2025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2E24884C" w:rsidR="004779D1" w:rsidRPr="00C2152E" w:rsidRDefault="009958B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69439DB6" w:rsidR="004779D1" w:rsidRPr="00C2152E" w:rsidRDefault="009958B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AEE78A7" w14:textId="44E2FC0A" w:rsidR="007C2CCC" w:rsidRDefault="009958B5" w:rsidP="00A149F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9958B5">
              <w:rPr>
                <w:rFonts w:asciiTheme="minorHAnsi" w:hAnsiTheme="minorHAnsi"/>
                <w:color w:val="000000" w:themeColor="text1"/>
                <w:lang w:eastAsia="en-GB"/>
              </w:rPr>
              <w:t>The abstract and introduction are clearly articulated, with the project's aim and objectives effectively defined. The literature review is organized logically and addresses pertinent topics</w:t>
            </w: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CC72B9B" w:rsidR="004779D1" w:rsidRPr="00C2152E" w:rsidRDefault="009958B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2867C11" w14:textId="43E7F711" w:rsidR="006D168E" w:rsidRDefault="009958B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9958B5">
              <w:rPr>
                <w:rFonts w:asciiTheme="minorHAnsi" w:hAnsiTheme="minorHAnsi"/>
                <w:color w:val="000000" w:themeColor="text1"/>
                <w:lang w:eastAsia="en-GB"/>
              </w:rPr>
              <w:t>The methodology is thoroughly explained, effectively incorporating the research onion framework, and the Gantt chart is accurately presented.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E6193BD" w:rsidR="00782CF2" w:rsidRPr="00C2152E" w:rsidRDefault="00D158B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A95C191" w:rsidR="00782CF2" w:rsidRPr="00C2152E" w:rsidRDefault="00D158B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434D28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14:paraId="58DB39C6" w14:textId="78A6986A" w:rsidR="009C1DD1" w:rsidRDefault="00D158BD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</w:t>
            </w:r>
            <w:r w:rsidRPr="00D158BD">
              <w:rPr>
                <w:rFonts w:asciiTheme="minorHAnsi" w:hAnsiTheme="minorHAnsi"/>
                <w:color w:val="000000" w:themeColor="text1"/>
                <w:lang w:eastAsia="en-GB"/>
              </w:rPr>
              <w:t>his is a commendable effort. The results discussion would have been more robust with the inclusion of appropriate screenshots corresponding to the data presented in the tables. Nevertheless, the conclusion is well-drawn, and the recommendations provided are useful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5A443030" w:rsidR="00782CF2" w:rsidRPr="00C2152E" w:rsidRDefault="00392FB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39151B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A2C4FE0" w14:textId="77777777" w:rsidR="00910167" w:rsidRDefault="0091016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373D143A" w:rsidR="00C2152E" w:rsidRPr="00C2152E" w:rsidRDefault="0039151B" w:rsidP="0039151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9151B">
              <w:rPr>
                <w:rFonts w:asciiTheme="minorHAnsi" w:hAnsiTheme="minorHAnsi"/>
                <w:color w:val="000000" w:themeColor="text1"/>
                <w:lang w:eastAsia="en-GB"/>
              </w:rPr>
              <w:t>The experimental design is well-structured, but more planning and a clearer description of how the experiments will be carried out—possibly including a diagram—would have improved understanding prior to implementation and testing.</w:t>
            </w:r>
          </w:p>
          <w:p w14:paraId="1C75E962" w14:textId="77777777" w:rsidR="00C2152E" w:rsidRPr="00C2152E" w:rsidRDefault="00C2152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3C5A3971" w:rsidR="00782CF2" w:rsidRPr="00C2152E" w:rsidRDefault="00890D2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8636E7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6585920B" w:rsidR="00782CF2" w:rsidRPr="00C2152E" w:rsidRDefault="00890D2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3D3B5B55" w14:textId="77777777" w:rsidR="00576D88" w:rsidRDefault="00576D88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1A5A760C" w14:textId="45D00A45" w:rsidR="00890D28" w:rsidRDefault="00BF0B68" w:rsidP="00FD6828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BF0B6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This is a thoughtful reflection; however, it could have been more impactful with a clearer, more personal articulation of what you learned and how it has influenced you. At times, the reflection read more like a guideline on what to include rather than a personal account. Nonetheless, the overall report is of high quality.</w:t>
            </w:r>
          </w:p>
          <w:p w14:paraId="1DEAC453" w14:textId="77777777" w:rsidR="00890D28" w:rsidRDefault="00890D28" w:rsidP="00FD6828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0E781FB9" w14:textId="50A221E1" w:rsidR="00890D28" w:rsidRDefault="00890D28" w:rsidP="00BF0B68">
            <w:pPr>
              <w:jc w:val="both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4E09C" w14:textId="77777777" w:rsidR="001570F0" w:rsidRDefault="001570F0" w:rsidP="002B7AB6">
      <w:r>
        <w:separator/>
      </w:r>
    </w:p>
  </w:endnote>
  <w:endnote w:type="continuationSeparator" w:id="0">
    <w:p w14:paraId="75726C72" w14:textId="77777777" w:rsidR="001570F0" w:rsidRDefault="001570F0" w:rsidP="002B7AB6">
      <w:r>
        <w:continuationSeparator/>
      </w:r>
    </w:p>
  </w:endnote>
  <w:endnote w:type="continuationNotice" w:id="1">
    <w:p w14:paraId="2E19AADF" w14:textId="77777777" w:rsidR="001570F0" w:rsidRDefault="001570F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2C0AE" w14:textId="77777777" w:rsidR="001570F0" w:rsidRDefault="001570F0" w:rsidP="002B7AB6">
      <w:r>
        <w:separator/>
      </w:r>
    </w:p>
  </w:footnote>
  <w:footnote w:type="continuationSeparator" w:id="0">
    <w:p w14:paraId="7DE20104" w14:textId="77777777" w:rsidR="001570F0" w:rsidRDefault="001570F0" w:rsidP="002B7AB6">
      <w:r>
        <w:continuationSeparator/>
      </w:r>
    </w:p>
  </w:footnote>
  <w:footnote w:type="continuationNotice" w:id="1">
    <w:p w14:paraId="61531B80" w14:textId="77777777" w:rsidR="001570F0" w:rsidRDefault="001570F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64FAD"/>
    <w:multiLevelType w:val="hybridMultilevel"/>
    <w:tmpl w:val="653C4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1326BC"/>
    <w:multiLevelType w:val="hybridMultilevel"/>
    <w:tmpl w:val="6406B7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4934172">
    <w:abstractNumId w:val="1"/>
  </w:num>
  <w:num w:numId="2" w16cid:durableId="419763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46BE"/>
    <w:rsid w:val="0006611F"/>
    <w:rsid w:val="00077A4B"/>
    <w:rsid w:val="000849F3"/>
    <w:rsid w:val="000A1277"/>
    <w:rsid w:val="000B02B5"/>
    <w:rsid w:val="000B4DDB"/>
    <w:rsid w:val="000C4101"/>
    <w:rsid w:val="000C4D48"/>
    <w:rsid w:val="000D5018"/>
    <w:rsid w:val="000D54B4"/>
    <w:rsid w:val="000E4438"/>
    <w:rsid w:val="000E6849"/>
    <w:rsid w:val="000F1483"/>
    <w:rsid w:val="000F3C3A"/>
    <w:rsid w:val="000F7A4A"/>
    <w:rsid w:val="00104384"/>
    <w:rsid w:val="0011118A"/>
    <w:rsid w:val="00125730"/>
    <w:rsid w:val="0013111F"/>
    <w:rsid w:val="00142A57"/>
    <w:rsid w:val="00150776"/>
    <w:rsid w:val="0015338D"/>
    <w:rsid w:val="001570F0"/>
    <w:rsid w:val="001716F9"/>
    <w:rsid w:val="0017260A"/>
    <w:rsid w:val="00181EF3"/>
    <w:rsid w:val="001868B0"/>
    <w:rsid w:val="00192ADB"/>
    <w:rsid w:val="00195BD9"/>
    <w:rsid w:val="001A2A84"/>
    <w:rsid w:val="001A4359"/>
    <w:rsid w:val="001A72E8"/>
    <w:rsid w:val="001B6E89"/>
    <w:rsid w:val="001B7D67"/>
    <w:rsid w:val="001C1FB6"/>
    <w:rsid w:val="001C42AF"/>
    <w:rsid w:val="001D0998"/>
    <w:rsid w:val="001D0DDD"/>
    <w:rsid w:val="001E338D"/>
    <w:rsid w:val="001E66EB"/>
    <w:rsid w:val="001F7B94"/>
    <w:rsid w:val="00202D4B"/>
    <w:rsid w:val="00214196"/>
    <w:rsid w:val="00214982"/>
    <w:rsid w:val="00222436"/>
    <w:rsid w:val="00230FAD"/>
    <w:rsid w:val="00240588"/>
    <w:rsid w:val="00242005"/>
    <w:rsid w:val="00242112"/>
    <w:rsid w:val="00243DBE"/>
    <w:rsid w:val="00245064"/>
    <w:rsid w:val="00253402"/>
    <w:rsid w:val="00257641"/>
    <w:rsid w:val="00263879"/>
    <w:rsid w:val="00264813"/>
    <w:rsid w:val="00265190"/>
    <w:rsid w:val="00266DE7"/>
    <w:rsid w:val="00276BC6"/>
    <w:rsid w:val="002817A9"/>
    <w:rsid w:val="00291C21"/>
    <w:rsid w:val="00296CAE"/>
    <w:rsid w:val="002A7742"/>
    <w:rsid w:val="002B7AB6"/>
    <w:rsid w:val="002E6DA8"/>
    <w:rsid w:val="00303E25"/>
    <w:rsid w:val="00306E7D"/>
    <w:rsid w:val="00317C4D"/>
    <w:rsid w:val="00324027"/>
    <w:rsid w:val="00324CCF"/>
    <w:rsid w:val="00325176"/>
    <w:rsid w:val="003531AE"/>
    <w:rsid w:val="00371F68"/>
    <w:rsid w:val="00372B81"/>
    <w:rsid w:val="0038455D"/>
    <w:rsid w:val="0038665F"/>
    <w:rsid w:val="0039151B"/>
    <w:rsid w:val="00392FB9"/>
    <w:rsid w:val="00395DD9"/>
    <w:rsid w:val="003C1B9B"/>
    <w:rsid w:val="003E0304"/>
    <w:rsid w:val="003E3951"/>
    <w:rsid w:val="003E5437"/>
    <w:rsid w:val="003F049D"/>
    <w:rsid w:val="003F2A46"/>
    <w:rsid w:val="003F6ED4"/>
    <w:rsid w:val="003F747B"/>
    <w:rsid w:val="004334F3"/>
    <w:rsid w:val="00434D28"/>
    <w:rsid w:val="00435E06"/>
    <w:rsid w:val="004413DB"/>
    <w:rsid w:val="00461843"/>
    <w:rsid w:val="004676CA"/>
    <w:rsid w:val="00471394"/>
    <w:rsid w:val="0047164C"/>
    <w:rsid w:val="00474266"/>
    <w:rsid w:val="0047536C"/>
    <w:rsid w:val="004762B6"/>
    <w:rsid w:val="004779D1"/>
    <w:rsid w:val="0048171B"/>
    <w:rsid w:val="004833AC"/>
    <w:rsid w:val="004862CC"/>
    <w:rsid w:val="00497691"/>
    <w:rsid w:val="004C7011"/>
    <w:rsid w:val="004D5128"/>
    <w:rsid w:val="004F7694"/>
    <w:rsid w:val="004F78CE"/>
    <w:rsid w:val="005161C0"/>
    <w:rsid w:val="005263A1"/>
    <w:rsid w:val="00537BEB"/>
    <w:rsid w:val="00540658"/>
    <w:rsid w:val="00551455"/>
    <w:rsid w:val="005527EE"/>
    <w:rsid w:val="0055625F"/>
    <w:rsid w:val="005610D7"/>
    <w:rsid w:val="00576B2C"/>
    <w:rsid w:val="00576D88"/>
    <w:rsid w:val="00587160"/>
    <w:rsid w:val="00597754"/>
    <w:rsid w:val="005A3E93"/>
    <w:rsid w:val="005C564A"/>
    <w:rsid w:val="005C79DB"/>
    <w:rsid w:val="005D380F"/>
    <w:rsid w:val="005D4933"/>
    <w:rsid w:val="005D5CCB"/>
    <w:rsid w:val="005E17D3"/>
    <w:rsid w:val="005E431E"/>
    <w:rsid w:val="005E64D2"/>
    <w:rsid w:val="005E7F22"/>
    <w:rsid w:val="005F1968"/>
    <w:rsid w:val="005F3615"/>
    <w:rsid w:val="005F4ABC"/>
    <w:rsid w:val="006363DD"/>
    <w:rsid w:val="006464B4"/>
    <w:rsid w:val="006530D2"/>
    <w:rsid w:val="006563DF"/>
    <w:rsid w:val="006645F5"/>
    <w:rsid w:val="00664868"/>
    <w:rsid w:val="00670EA9"/>
    <w:rsid w:val="0067372E"/>
    <w:rsid w:val="00694CD6"/>
    <w:rsid w:val="006A72A9"/>
    <w:rsid w:val="006C1874"/>
    <w:rsid w:val="006C45FF"/>
    <w:rsid w:val="006D1280"/>
    <w:rsid w:val="006D168E"/>
    <w:rsid w:val="006E5F9F"/>
    <w:rsid w:val="006F4C28"/>
    <w:rsid w:val="00701796"/>
    <w:rsid w:val="00701C33"/>
    <w:rsid w:val="0070724C"/>
    <w:rsid w:val="0071074D"/>
    <w:rsid w:val="007124A9"/>
    <w:rsid w:val="00723018"/>
    <w:rsid w:val="0076056E"/>
    <w:rsid w:val="00762B1B"/>
    <w:rsid w:val="007643F1"/>
    <w:rsid w:val="00770685"/>
    <w:rsid w:val="00782CF2"/>
    <w:rsid w:val="00790A47"/>
    <w:rsid w:val="0079721C"/>
    <w:rsid w:val="007B367F"/>
    <w:rsid w:val="007B71DC"/>
    <w:rsid w:val="007C2CCC"/>
    <w:rsid w:val="007C4D27"/>
    <w:rsid w:val="007C5EED"/>
    <w:rsid w:val="007D1386"/>
    <w:rsid w:val="007E097B"/>
    <w:rsid w:val="007E236F"/>
    <w:rsid w:val="007E27A8"/>
    <w:rsid w:val="007E51B4"/>
    <w:rsid w:val="007E5836"/>
    <w:rsid w:val="007F07B2"/>
    <w:rsid w:val="007F099B"/>
    <w:rsid w:val="007F2029"/>
    <w:rsid w:val="007F2E8D"/>
    <w:rsid w:val="00804889"/>
    <w:rsid w:val="00811371"/>
    <w:rsid w:val="008117EC"/>
    <w:rsid w:val="00813B47"/>
    <w:rsid w:val="00826F79"/>
    <w:rsid w:val="0083237A"/>
    <w:rsid w:val="00843158"/>
    <w:rsid w:val="008445E8"/>
    <w:rsid w:val="0085178F"/>
    <w:rsid w:val="00853BAA"/>
    <w:rsid w:val="008554BB"/>
    <w:rsid w:val="00857CB0"/>
    <w:rsid w:val="00861125"/>
    <w:rsid w:val="008636E7"/>
    <w:rsid w:val="00866E85"/>
    <w:rsid w:val="008810D2"/>
    <w:rsid w:val="00890D28"/>
    <w:rsid w:val="008914D0"/>
    <w:rsid w:val="00895810"/>
    <w:rsid w:val="008A00F6"/>
    <w:rsid w:val="008A1AD3"/>
    <w:rsid w:val="008A4A0D"/>
    <w:rsid w:val="008B05C1"/>
    <w:rsid w:val="008B51F8"/>
    <w:rsid w:val="008B67FF"/>
    <w:rsid w:val="008C75A5"/>
    <w:rsid w:val="008D4A65"/>
    <w:rsid w:val="008E2701"/>
    <w:rsid w:val="00910167"/>
    <w:rsid w:val="009219A3"/>
    <w:rsid w:val="00932552"/>
    <w:rsid w:val="00933B3A"/>
    <w:rsid w:val="00937ABE"/>
    <w:rsid w:val="00951D7D"/>
    <w:rsid w:val="00956A28"/>
    <w:rsid w:val="00986F76"/>
    <w:rsid w:val="00992268"/>
    <w:rsid w:val="009958B5"/>
    <w:rsid w:val="009C1DD1"/>
    <w:rsid w:val="009C206B"/>
    <w:rsid w:val="009E130B"/>
    <w:rsid w:val="009E2F39"/>
    <w:rsid w:val="009E7872"/>
    <w:rsid w:val="009F024E"/>
    <w:rsid w:val="009F37CB"/>
    <w:rsid w:val="009F4261"/>
    <w:rsid w:val="009F5006"/>
    <w:rsid w:val="00A00111"/>
    <w:rsid w:val="00A02D84"/>
    <w:rsid w:val="00A128C6"/>
    <w:rsid w:val="00A149FD"/>
    <w:rsid w:val="00A151E5"/>
    <w:rsid w:val="00A16A6A"/>
    <w:rsid w:val="00A25FFC"/>
    <w:rsid w:val="00A4064E"/>
    <w:rsid w:val="00A47A6B"/>
    <w:rsid w:val="00A53ABB"/>
    <w:rsid w:val="00A61D46"/>
    <w:rsid w:val="00A72D12"/>
    <w:rsid w:val="00A73071"/>
    <w:rsid w:val="00A736BA"/>
    <w:rsid w:val="00A7437E"/>
    <w:rsid w:val="00A82C15"/>
    <w:rsid w:val="00A86587"/>
    <w:rsid w:val="00AB00DD"/>
    <w:rsid w:val="00AB2BB8"/>
    <w:rsid w:val="00AB34FE"/>
    <w:rsid w:val="00AB78FD"/>
    <w:rsid w:val="00AC4AFD"/>
    <w:rsid w:val="00AD2B78"/>
    <w:rsid w:val="00B04E8B"/>
    <w:rsid w:val="00B10694"/>
    <w:rsid w:val="00B21706"/>
    <w:rsid w:val="00B27A16"/>
    <w:rsid w:val="00B37A0E"/>
    <w:rsid w:val="00B66BF6"/>
    <w:rsid w:val="00B81A4B"/>
    <w:rsid w:val="00B92A96"/>
    <w:rsid w:val="00B94C1D"/>
    <w:rsid w:val="00B953BB"/>
    <w:rsid w:val="00BA41F7"/>
    <w:rsid w:val="00BB21FB"/>
    <w:rsid w:val="00BC1794"/>
    <w:rsid w:val="00BD12B1"/>
    <w:rsid w:val="00BD5670"/>
    <w:rsid w:val="00BE0FCC"/>
    <w:rsid w:val="00BE7DFA"/>
    <w:rsid w:val="00BF0B68"/>
    <w:rsid w:val="00BF4827"/>
    <w:rsid w:val="00BF6BF0"/>
    <w:rsid w:val="00BF71A2"/>
    <w:rsid w:val="00C05C88"/>
    <w:rsid w:val="00C06F12"/>
    <w:rsid w:val="00C2152E"/>
    <w:rsid w:val="00C24DBF"/>
    <w:rsid w:val="00C24DF3"/>
    <w:rsid w:val="00C301FC"/>
    <w:rsid w:val="00C34B87"/>
    <w:rsid w:val="00C37428"/>
    <w:rsid w:val="00C43C40"/>
    <w:rsid w:val="00C468F9"/>
    <w:rsid w:val="00C60A27"/>
    <w:rsid w:val="00C65832"/>
    <w:rsid w:val="00C81624"/>
    <w:rsid w:val="00C8424B"/>
    <w:rsid w:val="00CB2E5C"/>
    <w:rsid w:val="00CB6BBA"/>
    <w:rsid w:val="00CC28AD"/>
    <w:rsid w:val="00CC4C41"/>
    <w:rsid w:val="00CD2262"/>
    <w:rsid w:val="00CD272C"/>
    <w:rsid w:val="00CD2AD3"/>
    <w:rsid w:val="00CF3983"/>
    <w:rsid w:val="00CF7ADF"/>
    <w:rsid w:val="00D158BD"/>
    <w:rsid w:val="00D200FB"/>
    <w:rsid w:val="00D43A06"/>
    <w:rsid w:val="00D544A8"/>
    <w:rsid w:val="00D5505A"/>
    <w:rsid w:val="00D5699B"/>
    <w:rsid w:val="00D61659"/>
    <w:rsid w:val="00D730AC"/>
    <w:rsid w:val="00D809E3"/>
    <w:rsid w:val="00D844F6"/>
    <w:rsid w:val="00D86F4F"/>
    <w:rsid w:val="00D87BAB"/>
    <w:rsid w:val="00DE2786"/>
    <w:rsid w:val="00DF1AD4"/>
    <w:rsid w:val="00DF7D05"/>
    <w:rsid w:val="00E015B0"/>
    <w:rsid w:val="00E01B16"/>
    <w:rsid w:val="00E05CCB"/>
    <w:rsid w:val="00E10CB3"/>
    <w:rsid w:val="00E1157B"/>
    <w:rsid w:val="00E3545B"/>
    <w:rsid w:val="00E37363"/>
    <w:rsid w:val="00E41A97"/>
    <w:rsid w:val="00E435ED"/>
    <w:rsid w:val="00E64037"/>
    <w:rsid w:val="00E70B5D"/>
    <w:rsid w:val="00E7241F"/>
    <w:rsid w:val="00E85811"/>
    <w:rsid w:val="00E941A3"/>
    <w:rsid w:val="00E952B9"/>
    <w:rsid w:val="00EB2D9F"/>
    <w:rsid w:val="00EB2E9E"/>
    <w:rsid w:val="00ED4E4F"/>
    <w:rsid w:val="00EE0FE1"/>
    <w:rsid w:val="00EE4571"/>
    <w:rsid w:val="00F117F2"/>
    <w:rsid w:val="00F14758"/>
    <w:rsid w:val="00F20A1E"/>
    <w:rsid w:val="00F22F71"/>
    <w:rsid w:val="00F25B53"/>
    <w:rsid w:val="00F25D6A"/>
    <w:rsid w:val="00F260EB"/>
    <w:rsid w:val="00F50D4A"/>
    <w:rsid w:val="00F6644D"/>
    <w:rsid w:val="00F743A5"/>
    <w:rsid w:val="00F9390C"/>
    <w:rsid w:val="00F95C0B"/>
    <w:rsid w:val="00FC39A6"/>
    <w:rsid w:val="00FD2AC7"/>
    <w:rsid w:val="00FD6828"/>
    <w:rsid w:val="00FE69EA"/>
    <w:rsid w:val="00FF1071"/>
    <w:rsid w:val="00FF4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A762107A-F30E-4286-981A-0B37BD57D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890D2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Nicholas Murira</cp:lastModifiedBy>
  <cp:revision>5</cp:revision>
  <cp:lastPrinted>2013-09-25T21:22:00Z</cp:lastPrinted>
  <dcterms:created xsi:type="dcterms:W3CDTF">2025-05-22T04:09:00Z</dcterms:created>
  <dcterms:modified xsi:type="dcterms:W3CDTF">2025-05-22T13:14:00Z</dcterms:modified>
</cp:coreProperties>
</file>