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5BF36304" w14:textId="2DF50942" w:rsidR="00000000" w:rsidRDefault="002F4C74">
      <w:pPr>
        <w:rPr>
          <w:rFonts w:ascii="Arial" w:hAnsi="Arial" w:cs="Arial"/>
          <w:b/>
          <w:bCs/>
          <w:color w:val="auto"/>
          <w:sz w:val="28"/>
          <w:szCs w:val="28"/>
        </w:rPr>
      </w:pPr>
      <w:r>
        <w:rPr>
          <w:rFonts w:ascii="Arial" w:hAnsi="Arial" w:cs="Arial"/>
          <w:b/>
          <w:bCs/>
          <w:color w:val="auto"/>
          <w:sz w:val="28"/>
          <w:szCs w:val="28"/>
        </w:rPr>
        <w:t>STUDENT NAME:</w:t>
      </w:r>
      <w:r w:rsidR="00DC5FC3">
        <w:rPr>
          <w:rFonts w:ascii="Arial" w:hAnsi="Arial" w:cs="Arial"/>
          <w:b/>
          <w:bCs/>
          <w:color w:val="auto"/>
          <w:sz w:val="28"/>
          <w:szCs w:val="28"/>
        </w:rPr>
        <w:t xml:space="preserve"> Maria O Andrei</w:t>
      </w:r>
    </w:p>
    <w:p w14:paraId="54310D95" w14:textId="030DD876" w:rsidR="002F4C74" w:rsidRDefault="002F4C74">
      <w:pPr>
        <w:rPr>
          <w:rFonts w:ascii="Arial" w:hAnsi="Arial" w:cs="Arial"/>
          <w:b/>
          <w:bCs/>
          <w:color w:val="auto"/>
          <w:sz w:val="28"/>
          <w:szCs w:val="28"/>
        </w:rPr>
      </w:pPr>
      <w:r>
        <w:rPr>
          <w:rFonts w:ascii="Arial" w:hAnsi="Arial" w:cs="Arial"/>
          <w:b/>
          <w:bCs/>
          <w:color w:val="auto"/>
          <w:sz w:val="28"/>
          <w:szCs w:val="28"/>
        </w:rPr>
        <w:t xml:space="preserve">STUDENT </w:t>
      </w:r>
      <w:r w:rsidR="00DC5FC3">
        <w:rPr>
          <w:rFonts w:ascii="Arial" w:hAnsi="Arial" w:cs="Arial"/>
          <w:b/>
          <w:bCs/>
          <w:color w:val="auto"/>
          <w:sz w:val="28"/>
          <w:szCs w:val="28"/>
        </w:rPr>
        <w:t>ID: 1906019</w:t>
      </w:r>
    </w:p>
    <w:p w14:paraId="0CB8F417" w14:textId="7C4D9221" w:rsidR="002F4C74" w:rsidRDefault="002F4C74">
      <w:pPr>
        <w:rPr>
          <w:rFonts w:ascii="Arial" w:hAnsi="Arial" w:cs="Arial"/>
          <w:b/>
          <w:bCs/>
          <w:color w:val="auto"/>
          <w:sz w:val="28"/>
          <w:szCs w:val="28"/>
        </w:rPr>
      </w:pPr>
      <w:r>
        <w:rPr>
          <w:rFonts w:ascii="Arial" w:hAnsi="Arial" w:cs="Arial"/>
          <w:b/>
          <w:bCs/>
          <w:color w:val="auto"/>
          <w:sz w:val="28"/>
          <w:szCs w:val="28"/>
        </w:rPr>
        <w:t>MODULE:</w:t>
      </w:r>
      <w:r w:rsidR="00DC5FC3">
        <w:rPr>
          <w:rFonts w:ascii="Arial" w:hAnsi="Arial" w:cs="Arial"/>
          <w:b/>
          <w:bCs/>
          <w:color w:val="auto"/>
          <w:sz w:val="28"/>
          <w:szCs w:val="28"/>
        </w:rPr>
        <w:t xml:space="preserve"> Workplace Culture and its impact on Organisational Efficiency</w:t>
      </w:r>
    </w:p>
    <w:p w14:paraId="42DD0F49" w14:textId="3DD27C53" w:rsidR="002F4C74" w:rsidRDefault="002F4C74">
      <w:pPr>
        <w:rPr>
          <w:rFonts w:ascii="Arial" w:hAnsi="Arial" w:cs="Arial"/>
          <w:b/>
          <w:bCs/>
          <w:color w:val="auto"/>
          <w:sz w:val="28"/>
          <w:szCs w:val="28"/>
        </w:rPr>
      </w:pPr>
      <w:r>
        <w:rPr>
          <w:rFonts w:ascii="Arial" w:hAnsi="Arial" w:cs="Arial"/>
          <w:b/>
          <w:bCs/>
          <w:color w:val="auto"/>
          <w:sz w:val="28"/>
          <w:szCs w:val="28"/>
        </w:rPr>
        <w:t>MODULE CODE:</w:t>
      </w:r>
      <w:r w:rsidR="00DC5FC3">
        <w:rPr>
          <w:rFonts w:ascii="Arial" w:hAnsi="Arial" w:cs="Arial"/>
          <w:b/>
          <w:bCs/>
          <w:color w:val="auto"/>
          <w:sz w:val="28"/>
          <w:szCs w:val="28"/>
        </w:rPr>
        <w:t xml:space="preserve"> BMSW5105</w:t>
      </w:r>
    </w:p>
    <w:p w14:paraId="30CCA451" w14:textId="67E30551" w:rsidR="002F4C74" w:rsidRDefault="00DC5FC3">
      <w:pPr>
        <w:rPr>
          <w:rFonts w:ascii="Arial" w:hAnsi="Arial" w:cs="Arial"/>
          <w:b/>
          <w:bCs/>
          <w:color w:val="auto"/>
          <w:sz w:val="28"/>
          <w:szCs w:val="28"/>
        </w:rPr>
      </w:pPr>
      <w:r>
        <w:rPr>
          <w:rFonts w:ascii="Arial" w:hAnsi="Arial" w:cs="Arial"/>
          <w:b/>
          <w:bCs/>
          <w:color w:val="auto"/>
          <w:sz w:val="28"/>
          <w:szCs w:val="28"/>
        </w:rPr>
        <w:t>ASSIGNMENT TITLE: Individual project report with practical (oral)performance</w:t>
      </w:r>
    </w:p>
    <w:p w14:paraId="2311115F" w14:textId="33A46B10" w:rsidR="00DC5FC3" w:rsidRPr="002F4C74" w:rsidRDefault="00DC5FC3">
      <w:pPr>
        <w:rPr>
          <w:rFonts w:ascii="Arial" w:hAnsi="Arial" w:cs="Arial"/>
          <w:b/>
          <w:bCs/>
          <w:color w:val="auto"/>
          <w:sz w:val="28"/>
          <w:szCs w:val="28"/>
        </w:rPr>
      </w:pPr>
      <w:r>
        <w:rPr>
          <w:rFonts w:ascii="Arial" w:hAnsi="Arial" w:cs="Arial"/>
          <w:b/>
          <w:bCs/>
          <w:color w:val="auto"/>
          <w:sz w:val="28"/>
          <w:szCs w:val="28"/>
        </w:rPr>
        <w:t>LECTURER*S NAME: DR. UJU UGOCHUKWU</w:t>
      </w:r>
    </w:p>
    <w:p w14:paraId="232A7802" w14:textId="77777777" w:rsidR="00000000" w:rsidRDefault="004613E8">
      <w:pPr>
        <w:rPr>
          <w:b/>
          <w:i/>
          <w:color w:val="auto"/>
          <w:szCs w:val="24"/>
          <w:u w:val="single"/>
        </w:rPr>
      </w:pPr>
    </w:p>
    <w:p w14:paraId="2F4A9941" w14:textId="77777777" w:rsidR="00000000" w:rsidRDefault="004613E8">
      <w:pPr>
        <w:pStyle w:val="BodyText"/>
        <w:jc w:val="center"/>
        <w:rPr>
          <w:b/>
          <w:bCs/>
          <w:color w:val="auto"/>
          <w:sz w:val="72"/>
          <w:szCs w:val="72"/>
          <w:u w:val="single"/>
        </w:rPr>
      </w:pPr>
    </w:p>
    <w:p w14:paraId="5BE612C0" w14:textId="77777777" w:rsidR="00000000" w:rsidRDefault="004613E8">
      <w:pPr>
        <w:pStyle w:val="BodyText"/>
        <w:jc w:val="center"/>
        <w:rPr>
          <w:b/>
          <w:bCs/>
          <w:color w:val="auto"/>
          <w:sz w:val="72"/>
          <w:szCs w:val="72"/>
          <w:u w:val="single"/>
        </w:rPr>
      </w:pPr>
    </w:p>
    <w:p w14:paraId="246A3C2C" w14:textId="77777777" w:rsidR="00000000" w:rsidRPr="00571924" w:rsidRDefault="004613E8">
      <w:pPr>
        <w:pStyle w:val="BodyText"/>
        <w:jc w:val="center"/>
        <w:rPr>
          <w:rFonts w:ascii="Arial" w:hAnsi="Arial" w:cs="Arial"/>
          <w:color w:val="auto"/>
          <w:sz w:val="48"/>
          <w:szCs w:val="48"/>
        </w:rPr>
      </w:pPr>
      <w:r w:rsidRPr="00571924">
        <w:rPr>
          <w:rFonts w:ascii="Arial" w:hAnsi="Arial" w:cs="Arial"/>
          <w:b/>
          <w:bCs/>
          <w:color w:val="auto"/>
          <w:sz w:val="48"/>
          <w:szCs w:val="48"/>
          <w:u w:val="single"/>
        </w:rPr>
        <w:t>INDIVIDUAL PROJECT REPORT WITH PRACTICAL (ORAL) PERFORMANCE</w:t>
      </w:r>
    </w:p>
    <w:p w14:paraId="1A933775" w14:textId="77777777" w:rsidR="00000000" w:rsidRDefault="004613E8">
      <w:pPr>
        <w:pStyle w:val="BodyText"/>
        <w:jc w:val="center"/>
        <w:rPr>
          <w:color w:val="auto"/>
        </w:rPr>
      </w:pPr>
    </w:p>
    <w:p w14:paraId="1CC34452" w14:textId="77777777" w:rsidR="00000000" w:rsidRDefault="004613E8">
      <w:pPr>
        <w:rPr>
          <w:color w:val="auto"/>
        </w:rPr>
      </w:pPr>
    </w:p>
    <w:p w14:paraId="0A20B5D7" w14:textId="77777777" w:rsidR="00000000" w:rsidRDefault="004613E8">
      <w:pPr>
        <w:rPr>
          <w:color w:val="auto"/>
          <w:szCs w:val="24"/>
        </w:rPr>
      </w:pPr>
    </w:p>
    <w:p w14:paraId="23ECA77D" w14:textId="77777777" w:rsidR="00000000" w:rsidRDefault="004613E8">
      <w:pPr>
        <w:rPr>
          <w:color w:val="auto"/>
          <w:szCs w:val="24"/>
        </w:rPr>
      </w:pPr>
    </w:p>
    <w:p w14:paraId="48E22A98" w14:textId="77777777" w:rsidR="00000000" w:rsidRDefault="004613E8">
      <w:pPr>
        <w:rPr>
          <w:color w:val="auto"/>
          <w:szCs w:val="24"/>
        </w:rPr>
      </w:pPr>
    </w:p>
    <w:p w14:paraId="2788EE4D" w14:textId="77777777" w:rsidR="00000000" w:rsidRDefault="004613E8">
      <w:pPr>
        <w:pStyle w:val="Heading1"/>
        <w:rPr>
          <w:color w:val="auto"/>
        </w:rPr>
      </w:pPr>
    </w:p>
    <w:p w14:paraId="4B2AB4B9" w14:textId="77777777" w:rsidR="00000000" w:rsidRDefault="004613E8">
      <w:pPr>
        <w:rPr>
          <w:color w:val="auto"/>
        </w:rPr>
      </w:pPr>
    </w:p>
    <w:p w14:paraId="4063F240" w14:textId="77777777" w:rsidR="00000000" w:rsidRDefault="004613E8">
      <w:pPr>
        <w:pStyle w:val="Heading1"/>
        <w:pageBreakBefore/>
        <w:numPr>
          <w:ilvl w:val="0"/>
          <w:numId w:val="0"/>
        </w:numPr>
        <w:rPr>
          <w:color w:val="auto"/>
        </w:rPr>
      </w:pPr>
    </w:p>
    <w:p w14:paraId="5551614F" w14:textId="77777777" w:rsidR="00000000" w:rsidRDefault="004613E8">
      <w:pPr>
        <w:pStyle w:val="TOCHeading"/>
        <w:jc w:val="center"/>
      </w:pPr>
      <w:r>
        <w:rPr>
          <w:rFonts w:ascii="Times New Roman" w:hAnsi="Times New Roman"/>
          <w:b/>
          <w:color w:val="auto"/>
          <w:sz w:val="28"/>
          <w:szCs w:val="28"/>
        </w:rPr>
        <w:t>TABLE OF CONTENTS</w:t>
      </w:r>
    </w:p>
    <w:p w14:paraId="2E0EE84B" w14:textId="77777777" w:rsidR="00000000" w:rsidRPr="00290085" w:rsidRDefault="004613E8">
      <w:pPr>
        <w:pStyle w:val="TOC1"/>
        <w:rPr>
          <w:rFonts w:ascii="Arial" w:hAnsi="Arial" w:cs="Arial"/>
          <w:sz w:val="22"/>
        </w:rPr>
      </w:pPr>
      <w:r>
        <w:fldChar w:fldCharType="begin"/>
      </w:r>
      <w:r>
        <w:instrText xml:space="preserve"> TOC \o "1-3" \h \z \u </w:instrText>
      </w:r>
      <w:r>
        <w:fldChar w:fldCharType="separate"/>
      </w:r>
      <w:hyperlink w:anchor="__RefHeading__17249_164369620" w:history="1">
        <w:r w:rsidRPr="00290085">
          <w:rPr>
            <w:rStyle w:val="IndexLink"/>
            <w:rFonts w:ascii="Arial" w:hAnsi="Arial" w:cs="Arial"/>
            <w:sz w:val="22"/>
          </w:rPr>
          <w:t>INTRODUCTION</w:t>
        </w:r>
        <w:r w:rsidRPr="00290085">
          <w:rPr>
            <w:rStyle w:val="IndexLink"/>
            <w:rFonts w:ascii="Arial" w:hAnsi="Arial" w:cs="Arial"/>
            <w:sz w:val="22"/>
          </w:rPr>
          <w:tab/>
        </w:r>
        <w:r w:rsidRPr="00290085">
          <w:rPr>
            <w:rStyle w:val="IndexLink"/>
            <w:rFonts w:ascii="Arial" w:hAnsi="Arial" w:cs="Arial"/>
            <w:sz w:val="22"/>
          </w:rPr>
          <w:t>3</w:t>
        </w:r>
      </w:hyperlink>
    </w:p>
    <w:p w14:paraId="0CF261DC" w14:textId="77777777" w:rsidR="00000000" w:rsidRPr="00290085" w:rsidRDefault="004613E8">
      <w:pPr>
        <w:pStyle w:val="TOC1"/>
        <w:rPr>
          <w:rFonts w:ascii="Arial" w:hAnsi="Arial" w:cs="Arial"/>
          <w:sz w:val="22"/>
        </w:rPr>
      </w:pPr>
      <w:hyperlink w:anchor="__RefHeading__17251_164369620" w:history="1">
        <w:r w:rsidRPr="00290085">
          <w:rPr>
            <w:rStyle w:val="IndexLink"/>
            <w:rFonts w:ascii="Arial" w:hAnsi="Arial" w:cs="Arial"/>
            <w:sz w:val="22"/>
          </w:rPr>
          <w:t>MAIN BODY</w:t>
        </w:r>
        <w:r w:rsidRPr="00290085">
          <w:rPr>
            <w:rStyle w:val="IndexLink"/>
            <w:rFonts w:ascii="Arial" w:hAnsi="Arial" w:cs="Arial"/>
            <w:sz w:val="22"/>
          </w:rPr>
          <w:tab/>
        </w:r>
        <w:r w:rsidRPr="00290085">
          <w:rPr>
            <w:rStyle w:val="IndexLink"/>
            <w:rFonts w:ascii="Arial" w:hAnsi="Arial" w:cs="Arial"/>
            <w:sz w:val="22"/>
          </w:rPr>
          <w:t>3</w:t>
        </w:r>
      </w:hyperlink>
    </w:p>
    <w:p w14:paraId="49A0FBE1" w14:textId="77777777" w:rsidR="00000000" w:rsidRPr="00290085" w:rsidRDefault="004613E8">
      <w:pPr>
        <w:pStyle w:val="TOC2"/>
        <w:tabs>
          <w:tab w:val="clear" w:pos="9355"/>
          <w:tab w:val="right" w:leader="dot" w:pos="9360"/>
        </w:tabs>
        <w:rPr>
          <w:rFonts w:ascii="Arial" w:hAnsi="Arial" w:cs="Arial"/>
          <w:sz w:val="22"/>
        </w:rPr>
      </w:pPr>
      <w:hyperlink w:anchor="__RefHeading__17253_164369620" w:history="1">
        <w:r w:rsidRPr="00290085">
          <w:rPr>
            <w:rStyle w:val="IndexLink"/>
            <w:rFonts w:ascii="Arial" w:hAnsi="Arial" w:cs="Arial"/>
            <w:sz w:val="22"/>
          </w:rPr>
          <w:t>Porters five forces analysis of Morrison</w:t>
        </w:r>
        <w:r w:rsidRPr="00290085">
          <w:rPr>
            <w:rStyle w:val="IndexLink"/>
            <w:rFonts w:ascii="Arial" w:hAnsi="Arial" w:cs="Arial"/>
            <w:sz w:val="22"/>
          </w:rPr>
          <w:tab/>
        </w:r>
        <w:r w:rsidRPr="00290085">
          <w:rPr>
            <w:rStyle w:val="IndexLink"/>
            <w:rFonts w:ascii="Arial" w:hAnsi="Arial" w:cs="Arial"/>
            <w:sz w:val="22"/>
          </w:rPr>
          <w:t>3</w:t>
        </w:r>
      </w:hyperlink>
    </w:p>
    <w:p w14:paraId="3FEBC11A" w14:textId="77777777" w:rsidR="00000000" w:rsidRPr="00290085" w:rsidRDefault="004613E8">
      <w:pPr>
        <w:pStyle w:val="TOC1"/>
        <w:rPr>
          <w:rFonts w:ascii="Arial" w:hAnsi="Arial" w:cs="Arial"/>
          <w:sz w:val="22"/>
        </w:rPr>
      </w:pPr>
      <w:hyperlink w:anchor="__RefHeading__17255_164369620" w:history="1">
        <w:r w:rsidRPr="00290085">
          <w:rPr>
            <w:rStyle w:val="IndexLink"/>
            <w:rFonts w:ascii="Arial" w:hAnsi="Arial" w:cs="Arial"/>
            <w:sz w:val="22"/>
          </w:rPr>
          <w:t>Theme5 : Organization performing with social manner</w:t>
        </w:r>
        <w:r w:rsidRPr="00290085">
          <w:rPr>
            <w:rStyle w:val="IndexLink"/>
            <w:rFonts w:ascii="Arial" w:hAnsi="Arial" w:cs="Arial"/>
            <w:sz w:val="22"/>
          </w:rPr>
          <w:tab/>
        </w:r>
        <w:r w:rsidRPr="00290085">
          <w:rPr>
            <w:rStyle w:val="IndexLink"/>
            <w:rFonts w:ascii="Arial" w:hAnsi="Arial" w:cs="Arial"/>
            <w:sz w:val="22"/>
          </w:rPr>
          <w:t>6</w:t>
        </w:r>
      </w:hyperlink>
    </w:p>
    <w:p w14:paraId="525BDE88" w14:textId="77777777" w:rsidR="00000000" w:rsidRPr="00290085" w:rsidRDefault="004613E8">
      <w:pPr>
        <w:pStyle w:val="TOC2"/>
        <w:tabs>
          <w:tab w:val="clear" w:pos="9355"/>
          <w:tab w:val="right" w:leader="dot" w:pos="9360"/>
        </w:tabs>
        <w:rPr>
          <w:rFonts w:ascii="Arial" w:hAnsi="Arial" w:cs="Arial"/>
          <w:sz w:val="22"/>
        </w:rPr>
      </w:pPr>
      <w:hyperlink w:anchor="__RefHeading__17257_164369620" w:history="1">
        <w:r w:rsidRPr="00290085">
          <w:rPr>
            <w:rStyle w:val="IndexLink"/>
            <w:rFonts w:ascii="Arial" w:hAnsi="Arial" w:cs="Arial"/>
            <w:sz w:val="22"/>
          </w:rPr>
          <w:t>3. Meaning of Ethical Di</w:t>
        </w:r>
        <w:r w:rsidRPr="00290085">
          <w:rPr>
            <w:rStyle w:val="IndexLink"/>
            <w:rFonts w:ascii="Arial" w:hAnsi="Arial" w:cs="Arial"/>
            <w:sz w:val="22"/>
          </w:rPr>
          <w:t>lemma and two ethical dilemmas which need to be resolved by Morrisons organisation</w:t>
        </w:r>
        <w:r w:rsidRPr="00290085">
          <w:rPr>
            <w:rStyle w:val="IndexLink"/>
            <w:rFonts w:ascii="Arial" w:hAnsi="Arial" w:cs="Arial"/>
            <w:sz w:val="22"/>
          </w:rPr>
          <w:tab/>
        </w:r>
        <w:r w:rsidRPr="00290085">
          <w:rPr>
            <w:rStyle w:val="IndexLink"/>
            <w:rFonts w:ascii="Arial" w:hAnsi="Arial" w:cs="Arial"/>
            <w:sz w:val="22"/>
          </w:rPr>
          <w:t>7</w:t>
        </w:r>
      </w:hyperlink>
    </w:p>
    <w:p w14:paraId="2974EA50" w14:textId="77777777" w:rsidR="00000000" w:rsidRPr="00290085" w:rsidRDefault="004613E8">
      <w:pPr>
        <w:pStyle w:val="TOC1"/>
        <w:rPr>
          <w:rFonts w:ascii="Arial" w:hAnsi="Arial" w:cs="Arial"/>
          <w:sz w:val="22"/>
        </w:rPr>
      </w:pPr>
      <w:hyperlink w:anchor="__RefHeading__17259_164369620" w:history="1">
        <w:r w:rsidRPr="00290085">
          <w:rPr>
            <w:rStyle w:val="IndexLink"/>
            <w:rFonts w:ascii="Arial" w:hAnsi="Arial" w:cs="Arial"/>
            <w:sz w:val="22"/>
          </w:rPr>
          <w:t>Task 2</w:t>
        </w:r>
        <w:r w:rsidRPr="00290085">
          <w:rPr>
            <w:rStyle w:val="IndexLink"/>
            <w:rFonts w:ascii="Arial" w:hAnsi="Arial" w:cs="Arial"/>
            <w:sz w:val="22"/>
          </w:rPr>
          <w:tab/>
        </w:r>
        <w:r w:rsidRPr="00290085">
          <w:rPr>
            <w:rStyle w:val="IndexLink"/>
            <w:rFonts w:ascii="Arial" w:hAnsi="Arial" w:cs="Arial"/>
            <w:sz w:val="22"/>
          </w:rPr>
          <w:t>9</w:t>
        </w:r>
      </w:hyperlink>
    </w:p>
    <w:p w14:paraId="054DCFEA" w14:textId="77777777" w:rsidR="00000000" w:rsidRPr="00290085" w:rsidRDefault="004613E8">
      <w:pPr>
        <w:pStyle w:val="TOC2"/>
        <w:tabs>
          <w:tab w:val="clear" w:pos="9355"/>
          <w:tab w:val="right" w:leader="dot" w:pos="9360"/>
        </w:tabs>
        <w:rPr>
          <w:rFonts w:ascii="Arial" w:hAnsi="Arial" w:cs="Arial"/>
          <w:sz w:val="22"/>
        </w:rPr>
      </w:pPr>
      <w:hyperlink w:anchor="__RefHeading__17261_164369620" w:history="1">
        <w:r w:rsidRPr="00290085">
          <w:rPr>
            <w:rStyle w:val="IndexLink"/>
            <w:rFonts w:ascii="Arial" w:hAnsi="Arial" w:cs="Arial"/>
            <w:sz w:val="22"/>
          </w:rPr>
          <w:t>Individual practical performance</w:t>
        </w:r>
        <w:r w:rsidRPr="00290085">
          <w:rPr>
            <w:rStyle w:val="IndexLink"/>
            <w:rFonts w:ascii="Arial" w:hAnsi="Arial" w:cs="Arial"/>
            <w:sz w:val="22"/>
          </w:rPr>
          <w:tab/>
        </w:r>
        <w:r w:rsidRPr="00290085">
          <w:rPr>
            <w:rStyle w:val="IndexLink"/>
            <w:rFonts w:ascii="Arial" w:hAnsi="Arial" w:cs="Arial"/>
            <w:sz w:val="22"/>
          </w:rPr>
          <w:t>9</w:t>
        </w:r>
      </w:hyperlink>
    </w:p>
    <w:p w14:paraId="152DF71D" w14:textId="77777777" w:rsidR="00000000" w:rsidRPr="00290085" w:rsidRDefault="004613E8">
      <w:pPr>
        <w:pStyle w:val="TOC1"/>
        <w:rPr>
          <w:rFonts w:ascii="Arial" w:hAnsi="Arial" w:cs="Arial"/>
          <w:sz w:val="22"/>
        </w:rPr>
      </w:pPr>
      <w:hyperlink w:anchor="__RefHeading__17263_164369620" w:history="1">
        <w:r w:rsidRPr="00290085">
          <w:rPr>
            <w:rStyle w:val="IndexLink"/>
            <w:rFonts w:ascii="Arial" w:hAnsi="Arial" w:cs="Arial"/>
            <w:sz w:val="22"/>
          </w:rPr>
          <w:t>CONCLUSION/ RECOMMENDATION</w:t>
        </w:r>
        <w:r w:rsidRPr="00290085">
          <w:rPr>
            <w:rStyle w:val="IndexLink"/>
            <w:rFonts w:ascii="Arial" w:hAnsi="Arial" w:cs="Arial"/>
            <w:sz w:val="22"/>
          </w:rPr>
          <w:tab/>
        </w:r>
        <w:r w:rsidRPr="00290085">
          <w:rPr>
            <w:rStyle w:val="IndexLink"/>
            <w:rFonts w:ascii="Arial" w:hAnsi="Arial" w:cs="Arial"/>
            <w:sz w:val="22"/>
          </w:rPr>
          <w:t>10</w:t>
        </w:r>
      </w:hyperlink>
    </w:p>
    <w:p w14:paraId="1F6DC25E" w14:textId="5F8F24EF" w:rsidR="00000000" w:rsidRPr="00290085" w:rsidRDefault="004613E8">
      <w:pPr>
        <w:pStyle w:val="TOC1"/>
        <w:rPr>
          <w:rFonts w:ascii="Arial" w:hAnsi="Arial" w:cs="Arial"/>
          <w:sz w:val="22"/>
        </w:rPr>
      </w:pPr>
      <w:hyperlink w:anchor="__RefHeading__17265_164369620" w:history="1">
        <w:r w:rsidRPr="00290085">
          <w:rPr>
            <w:rStyle w:val="IndexLink"/>
            <w:rFonts w:ascii="Arial" w:hAnsi="Arial" w:cs="Arial"/>
            <w:sz w:val="22"/>
          </w:rPr>
          <w:t>REFERENCE</w:t>
        </w:r>
        <w:r w:rsidR="00E41850">
          <w:rPr>
            <w:rStyle w:val="IndexLink"/>
            <w:rFonts w:ascii="Arial" w:hAnsi="Arial" w:cs="Arial"/>
            <w:sz w:val="22"/>
          </w:rPr>
          <w:t>S</w:t>
        </w:r>
        <w:r w:rsidRPr="00290085">
          <w:rPr>
            <w:rStyle w:val="IndexLink"/>
            <w:rFonts w:ascii="Arial" w:hAnsi="Arial" w:cs="Arial"/>
            <w:sz w:val="22"/>
          </w:rPr>
          <w:tab/>
        </w:r>
        <w:r w:rsidRPr="00290085">
          <w:rPr>
            <w:rStyle w:val="IndexLink"/>
            <w:rFonts w:ascii="Arial" w:hAnsi="Arial" w:cs="Arial"/>
            <w:sz w:val="22"/>
          </w:rPr>
          <w:t>11</w:t>
        </w:r>
      </w:hyperlink>
    </w:p>
    <w:p w14:paraId="50C657C7" w14:textId="77777777" w:rsidR="00000000" w:rsidRDefault="004613E8">
      <w:pPr>
        <w:pStyle w:val="Heading1"/>
        <w:numPr>
          <w:ilvl w:val="0"/>
          <w:numId w:val="0"/>
        </w:numPr>
        <w:rPr>
          <w:color w:val="auto"/>
        </w:rPr>
      </w:pPr>
      <w:r>
        <w:fldChar w:fldCharType="end"/>
      </w:r>
    </w:p>
    <w:p w14:paraId="64226002" w14:textId="77777777" w:rsidR="00000000" w:rsidRDefault="004613E8">
      <w:pPr>
        <w:pStyle w:val="Heading1"/>
        <w:pageBreakBefore/>
        <w:rPr>
          <w:color w:val="auto"/>
        </w:rPr>
      </w:pPr>
      <w:bookmarkStart w:id="0" w:name="__RefHeading__17249_164369620"/>
      <w:bookmarkStart w:id="1" w:name="__RefHeading___Toc63330033"/>
      <w:bookmarkEnd w:id="0"/>
      <w:bookmarkEnd w:id="1"/>
      <w:r>
        <w:rPr>
          <w:color w:val="auto"/>
        </w:rPr>
        <w:lastRenderedPageBreak/>
        <w:t>INTRODUCTION</w:t>
      </w:r>
    </w:p>
    <w:p w14:paraId="15CA0A17" w14:textId="5A6D2349" w:rsidR="00000000" w:rsidRPr="00E537D1" w:rsidRDefault="004613E8">
      <w:pPr>
        <w:rPr>
          <w:rFonts w:ascii="Arial" w:hAnsi="Arial" w:cs="Arial"/>
          <w:sz w:val="22"/>
        </w:rPr>
      </w:pPr>
      <w:r w:rsidRPr="00E537D1">
        <w:rPr>
          <w:rFonts w:ascii="Arial" w:hAnsi="Arial" w:cs="Arial"/>
          <w:color w:val="auto"/>
          <w:sz w:val="22"/>
        </w:rPr>
        <w:tab/>
        <w:t xml:space="preserve">The individual report has a basic information which is important to verify with the dealing </w:t>
      </w:r>
      <w:r w:rsidR="00033E07" w:rsidRPr="00E537D1">
        <w:rPr>
          <w:rFonts w:ascii="Arial" w:hAnsi="Arial" w:cs="Arial"/>
          <w:color w:val="auto"/>
          <w:sz w:val="22"/>
        </w:rPr>
        <w:t>and</w:t>
      </w:r>
      <w:r w:rsidRPr="00E537D1">
        <w:rPr>
          <w:rFonts w:ascii="Arial" w:hAnsi="Arial" w:cs="Arial"/>
          <w:color w:val="auto"/>
          <w:sz w:val="22"/>
        </w:rPr>
        <w:t xml:space="preserve"> used to inspect the ex</w:t>
      </w:r>
      <w:r w:rsidRPr="00E537D1">
        <w:rPr>
          <w:rFonts w:ascii="Arial" w:hAnsi="Arial" w:cs="Arial"/>
          <w:color w:val="auto"/>
          <w:sz w:val="22"/>
        </w:rPr>
        <w:t>isting customers for safer trade practises. Morrison supermarket plc is being number fourth largest chain in the Britain uses to retail the grocery and other products. This report will evaluate the external environment with porters five forces analysis and</w:t>
      </w:r>
      <w:r w:rsidRPr="00E537D1">
        <w:rPr>
          <w:rFonts w:ascii="Arial" w:hAnsi="Arial" w:cs="Arial"/>
          <w:color w:val="auto"/>
          <w:sz w:val="22"/>
        </w:rPr>
        <w:t xml:space="preserve"> identify the changing drivers and retail industry attractiveness. Developing question on cultural web and determine the ethical dilemma. </w:t>
      </w:r>
    </w:p>
    <w:p w14:paraId="02F1D446" w14:textId="77777777" w:rsidR="00000000" w:rsidRPr="00E537D1" w:rsidRDefault="004613E8">
      <w:pPr>
        <w:pStyle w:val="Heading1"/>
        <w:rPr>
          <w:rFonts w:ascii="Arial" w:hAnsi="Arial" w:cs="Arial"/>
          <w:color w:val="auto"/>
          <w:sz w:val="22"/>
          <w:szCs w:val="22"/>
        </w:rPr>
      </w:pPr>
      <w:bookmarkStart w:id="2" w:name="__RefHeading__17251_164369620"/>
      <w:bookmarkEnd w:id="2"/>
      <w:r w:rsidRPr="00E537D1">
        <w:rPr>
          <w:rFonts w:ascii="Arial" w:hAnsi="Arial" w:cs="Arial"/>
          <w:sz w:val="22"/>
          <w:szCs w:val="22"/>
        </w:rPr>
        <w:t>MAIN BODY</w:t>
      </w:r>
    </w:p>
    <w:p w14:paraId="12693296" w14:textId="77777777" w:rsidR="00000000" w:rsidRPr="00E537D1" w:rsidRDefault="004613E8">
      <w:pPr>
        <w:pStyle w:val="Heading2"/>
        <w:rPr>
          <w:rFonts w:ascii="Arial" w:hAnsi="Arial" w:cs="Arial"/>
          <w:color w:val="auto"/>
          <w:sz w:val="22"/>
          <w:szCs w:val="22"/>
        </w:rPr>
      </w:pPr>
      <w:bookmarkStart w:id="3" w:name="__RefHeading__17253_164369620"/>
      <w:bookmarkEnd w:id="3"/>
      <w:r w:rsidRPr="00E537D1">
        <w:rPr>
          <w:rFonts w:ascii="Arial" w:hAnsi="Arial" w:cs="Arial"/>
          <w:color w:val="auto"/>
          <w:sz w:val="22"/>
          <w:szCs w:val="22"/>
        </w:rPr>
        <w:t>Porters five forces analysis of Morrison</w:t>
      </w:r>
    </w:p>
    <w:p w14:paraId="68C65DF6" w14:textId="77777777" w:rsidR="00000000" w:rsidRPr="00E537D1" w:rsidRDefault="004613E8">
      <w:pPr>
        <w:rPr>
          <w:rFonts w:ascii="Arial" w:hAnsi="Arial" w:cs="Arial"/>
          <w:b/>
          <w:bCs/>
          <w:color w:val="auto"/>
          <w:sz w:val="22"/>
        </w:rPr>
      </w:pPr>
      <w:r w:rsidRPr="00E537D1">
        <w:rPr>
          <w:rFonts w:ascii="Arial" w:hAnsi="Arial" w:cs="Arial"/>
          <w:color w:val="auto"/>
          <w:sz w:val="22"/>
        </w:rPr>
        <w:t>The Morrison supermarket are being leading company in the retail s</w:t>
      </w:r>
      <w:r w:rsidRPr="00E537D1">
        <w:rPr>
          <w:rFonts w:ascii="Arial" w:hAnsi="Arial" w:cs="Arial"/>
          <w:color w:val="auto"/>
          <w:sz w:val="22"/>
        </w:rPr>
        <w:t>ector. The porters five forces framework is traditional approach which helps to take the decision which are helpful to get sustainable benefits in retailing industry. The five forces are:</w:t>
      </w:r>
    </w:p>
    <w:p w14:paraId="1D0FA36D" w14:textId="524B5B77" w:rsidR="00000000" w:rsidRPr="00E537D1" w:rsidRDefault="004613E8">
      <w:pPr>
        <w:rPr>
          <w:rFonts w:ascii="Arial" w:hAnsi="Arial" w:cs="Arial"/>
          <w:b/>
          <w:bCs/>
          <w:color w:val="auto"/>
          <w:sz w:val="22"/>
        </w:rPr>
      </w:pPr>
      <w:r w:rsidRPr="00E537D1">
        <w:rPr>
          <w:rFonts w:ascii="Arial" w:hAnsi="Arial" w:cs="Arial"/>
          <w:b/>
          <w:bCs/>
          <w:color w:val="auto"/>
          <w:sz w:val="22"/>
        </w:rPr>
        <w:t xml:space="preserve">Threat of new </w:t>
      </w:r>
      <w:r w:rsidR="00033E07" w:rsidRPr="00E537D1">
        <w:rPr>
          <w:rFonts w:ascii="Arial" w:hAnsi="Arial" w:cs="Arial"/>
          <w:b/>
          <w:bCs/>
          <w:color w:val="auto"/>
          <w:sz w:val="22"/>
        </w:rPr>
        <w:t>entrants (</w:t>
      </w:r>
      <w:r w:rsidRPr="00E537D1">
        <w:rPr>
          <w:rFonts w:ascii="Arial" w:hAnsi="Arial" w:cs="Arial"/>
          <w:b/>
          <w:bCs/>
          <w:color w:val="auto"/>
          <w:sz w:val="22"/>
        </w:rPr>
        <w:t>Low)</w:t>
      </w:r>
      <w:r w:rsidRPr="00E537D1">
        <w:rPr>
          <w:rFonts w:ascii="Arial" w:hAnsi="Arial" w:cs="Arial"/>
          <w:color w:val="auto"/>
          <w:sz w:val="22"/>
        </w:rPr>
        <w:t>: In the retailing industry when a new or</w:t>
      </w:r>
      <w:r w:rsidRPr="00E537D1">
        <w:rPr>
          <w:rFonts w:ascii="Arial" w:hAnsi="Arial" w:cs="Arial"/>
          <w:color w:val="auto"/>
          <w:sz w:val="22"/>
        </w:rPr>
        <w:t xml:space="preserve">ganization enter the </w:t>
      </w:r>
      <w:proofErr w:type="gramStart"/>
      <w:r w:rsidRPr="00E537D1">
        <w:rPr>
          <w:rFonts w:ascii="Arial" w:hAnsi="Arial" w:cs="Arial"/>
          <w:color w:val="auto"/>
          <w:sz w:val="22"/>
        </w:rPr>
        <w:t>market</w:t>
      </w:r>
      <w:proofErr w:type="gramEnd"/>
      <w:r w:rsidRPr="00E537D1">
        <w:rPr>
          <w:rFonts w:ascii="Arial" w:hAnsi="Arial" w:cs="Arial"/>
          <w:color w:val="auto"/>
          <w:sz w:val="22"/>
        </w:rPr>
        <w:t xml:space="preserve"> they usually bring something new as per the particular trend. When they enter the market then their pricing is low because they use the pricing penetration </w:t>
      </w:r>
      <w:proofErr w:type="gramStart"/>
      <w:r w:rsidRPr="00E537D1">
        <w:rPr>
          <w:rFonts w:ascii="Arial" w:hAnsi="Arial" w:cs="Arial"/>
          <w:color w:val="auto"/>
          <w:sz w:val="22"/>
        </w:rPr>
        <w:t>and also</w:t>
      </w:r>
      <w:proofErr w:type="gramEnd"/>
      <w:r w:rsidRPr="00E537D1">
        <w:rPr>
          <w:rFonts w:ascii="Arial" w:hAnsi="Arial" w:cs="Arial"/>
          <w:color w:val="auto"/>
          <w:sz w:val="22"/>
        </w:rPr>
        <w:t xml:space="preserve"> provide the value suggestion to the customers (</w:t>
      </w:r>
      <w:proofErr w:type="spellStart"/>
      <w:r w:rsidRPr="00E537D1">
        <w:rPr>
          <w:rFonts w:ascii="Arial" w:hAnsi="Arial" w:cs="Arial"/>
          <w:color w:val="222222"/>
          <w:sz w:val="22"/>
        </w:rPr>
        <w:t>Solihati</w:t>
      </w:r>
      <w:proofErr w:type="spellEnd"/>
      <w:r w:rsidRPr="00E537D1">
        <w:rPr>
          <w:rFonts w:ascii="Arial" w:hAnsi="Arial" w:cs="Arial"/>
          <w:color w:val="222222"/>
          <w:sz w:val="22"/>
        </w:rPr>
        <w:t>, 2021</w:t>
      </w:r>
      <w:r w:rsidRPr="00E537D1">
        <w:rPr>
          <w:rFonts w:ascii="Arial" w:hAnsi="Arial" w:cs="Arial"/>
          <w:color w:val="auto"/>
          <w:sz w:val="22"/>
        </w:rPr>
        <w:t>).</w:t>
      </w:r>
      <w:r w:rsidRPr="00E537D1">
        <w:rPr>
          <w:rFonts w:ascii="Arial" w:hAnsi="Arial" w:cs="Arial"/>
          <w:color w:val="auto"/>
          <w:sz w:val="22"/>
        </w:rPr>
        <w:t xml:space="preserve"> Yet the Morrison have a large variety in its product range, and they are keep on adding to it so it becomes difficult for a new entrant to come with such a wider variety in product so this force is not that much influence the Morrison.</w:t>
      </w:r>
    </w:p>
    <w:p w14:paraId="7BFD4624" w14:textId="3A225A0E" w:rsidR="00000000" w:rsidRPr="00E537D1" w:rsidRDefault="004613E8">
      <w:pPr>
        <w:rPr>
          <w:rFonts w:ascii="Arial" w:hAnsi="Arial" w:cs="Arial"/>
          <w:b/>
          <w:bCs/>
          <w:color w:val="auto"/>
          <w:sz w:val="22"/>
        </w:rPr>
      </w:pPr>
      <w:r w:rsidRPr="00E537D1">
        <w:rPr>
          <w:rFonts w:ascii="Arial" w:hAnsi="Arial" w:cs="Arial"/>
          <w:b/>
          <w:bCs/>
          <w:color w:val="auto"/>
          <w:sz w:val="22"/>
        </w:rPr>
        <w:t>Bargaining power of</w:t>
      </w:r>
      <w:r w:rsidRPr="00E537D1">
        <w:rPr>
          <w:rFonts w:ascii="Arial" w:hAnsi="Arial" w:cs="Arial"/>
          <w:b/>
          <w:bCs/>
          <w:color w:val="auto"/>
          <w:sz w:val="22"/>
        </w:rPr>
        <w:t xml:space="preserve"> supplier(Low)</w:t>
      </w:r>
      <w:r w:rsidRPr="00E537D1">
        <w:rPr>
          <w:rFonts w:ascii="Arial" w:hAnsi="Arial" w:cs="Arial"/>
          <w:color w:val="auto"/>
          <w:sz w:val="22"/>
        </w:rPr>
        <w:t>: There are large number of suppliers in the market from which the companies use to buy the raw materials and suppliers always try to reduce the margins which the Morrison uses to earning in the market. Morrison uses to change the suppliers w</w:t>
      </w:r>
      <w:r w:rsidRPr="00E537D1">
        <w:rPr>
          <w:rFonts w:ascii="Arial" w:hAnsi="Arial" w:cs="Arial"/>
          <w:color w:val="auto"/>
          <w:sz w:val="22"/>
        </w:rPr>
        <w:t>hen they find that the suppliers are charging more than others (</w:t>
      </w:r>
      <w:r w:rsidRPr="00E537D1">
        <w:rPr>
          <w:rFonts w:ascii="Arial" w:hAnsi="Arial" w:cs="Arial"/>
          <w:color w:val="222222"/>
          <w:sz w:val="22"/>
        </w:rPr>
        <w:t>Song, Wang and Zhu, 2018</w:t>
      </w:r>
      <w:r w:rsidRPr="00E537D1">
        <w:rPr>
          <w:rFonts w:ascii="Arial" w:hAnsi="Arial" w:cs="Arial"/>
          <w:color w:val="auto"/>
          <w:sz w:val="22"/>
        </w:rPr>
        <w:t xml:space="preserve">). Usually the quality and manner of production of the supplier are same so the company </w:t>
      </w:r>
      <w:r w:rsidR="008E249D" w:rsidRPr="00E537D1">
        <w:rPr>
          <w:rFonts w:ascii="Arial" w:hAnsi="Arial" w:cs="Arial"/>
          <w:color w:val="auto"/>
          <w:sz w:val="22"/>
        </w:rPr>
        <w:t>did not feel</w:t>
      </w:r>
      <w:r w:rsidRPr="00E537D1">
        <w:rPr>
          <w:rFonts w:ascii="Arial" w:hAnsi="Arial" w:cs="Arial"/>
          <w:color w:val="auto"/>
          <w:sz w:val="22"/>
        </w:rPr>
        <w:t xml:space="preserve"> any difficulty to switch to some other supplier in the market. The supp</w:t>
      </w:r>
      <w:r w:rsidRPr="00E537D1">
        <w:rPr>
          <w:rFonts w:ascii="Arial" w:hAnsi="Arial" w:cs="Arial"/>
          <w:color w:val="auto"/>
          <w:sz w:val="22"/>
        </w:rPr>
        <w:t xml:space="preserve">lier </w:t>
      </w:r>
      <w:r w:rsidR="008E249D" w:rsidRPr="00E537D1">
        <w:rPr>
          <w:rFonts w:ascii="Arial" w:hAnsi="Arial" w:cs="Arial"/>
          <w:color w:val="auto"/>
          <w:sz w:val="22"/>
        </w:rPr>
        <w:t>cannot</w:t>
      </w:r>
      <w:r w:rsidRPr="00E537D1">
        <w:rPr>
          <w:rFonts w:ascii="Arial" w:hAnsi="Arial" w:cs="Arial"/>
          <w:color w:val="auto"/>
          <w:sz w:val="22"/>
        </w:rPr>
        <w:t xml:space="preserve"> control the pricing of the raw </w:t>
      </w:r>
      <w:r w:rsidR="008E249D" w:rsidRPr="00E537D1">
        <w:rPr>
          <w:rFonts w:ascii="Arial" w:hAnsi="Arial" w:cs="Arial"/>
          <w:color w:val="auto"/>
          <w:sz w:val="22"/>
        </w:rPr>
        <w:t>material,</w:t>
      </w:r>
      <w:r w:rsidRPr="00E537D1">
        <w:rPr>
          <w:rFonts w:ascii="Arial" w:hAnsi="Arial" w:cs="Arial"/>
          <w:color w:val="auto"/>
          <w:sz w:val="22"/>
        </w:rPr>
        <w:t xml:space="preserve"> so this force is also less influencing the company.</w:t>
      </w:r>
    </w:p>
    <w:p w14:paraId="3E78C019" w14:textId="28620C58" w:rsidR="00000000" w:rsidRPr="00E537D1" w:rsidRDefault="004613E8">
      <w:pPr>
        <w:rPr>
          <w:rFonts w:ascii="Arial" w:hAnsi="Arial" w:cs="Arial"/>
          <w:b/>
          <w:bCs/>
          <w:color w:val="auto"/>
          <w:sz w:val="22"/>
        </w:rPr>
      </w:pPr>
      <w:r w:rsidRPr="00E537D1">
        <w:rPr>
          <w:rFonts w:ascii="Arial" w:hAnsi="Arial" w:cs="Arial"/>
          <w:b/>
          <w:bCs/>
          <w:color w:val="auto"/>
          <w:sz w:val="22"/>
        </w:rPr>
        <w:t>Bargaining power of Buyers (high)</w:t>
      </w:r>
      <w:r w:rsidRPr="00E537D1">
        <w:rPr>
          <w:rFonts w:ascii="Arial" w:hAnsi="Arial" w:cs="Arial"/>
          <w:color w:val="auto"/>
          <w:sz w:val="22"/>
        </w:rPr>
        <w:t>: There are lots of buyers in the market who are having different demands related to their needed products. They are a</w:t>
      </w:r>
      <w:r w:rsidRPr="00E537D1">
        <w:rPr>
          <w:rFonts w:ascii="Arial" w:hAnsi="Arial" w:cs="Arial"/>
          <w:color w:val="auto"/>
          <w:sz w:val="22"/>
        </w:rPr>
        <w:t xml:space="preserve">lways wanted to spend on that option which is less in cost and higher satisfactory power. </w:t>
      </w:r>
      <w:r w:rsidR="00033E07" w:rsidRPr="00E537D1">
        <w:rPr>
          <w:rFonts w:ascii="Arial" w:hAnsi="Arial" w:cs="Arial"/>
          <w:color w:val="auto"/>
          <w:sz w:val="22"/>
        </w:rPr>
        <w:t>So,</w:t>
      </w:r>
      <w:r w:rsidRPr="00E537D1">
        <w:rPr>
          <w:rFonts w:ascii="Arial" w:hAnsi="Arial" w:cs="Arial"/>
          <w:color w:val="auto"/>
          <w:sz w:val="22"/>
        </w:rPr>
        <w:t xml:space="preserve"> when Morrison uses to increase their product prices as compared to its alternative products then customers tends to discontinue with the Morrison and shift to some</w:t>
      </w:r>
      <w:r w:rsidRPr="00E537D1">
        <w:rPr>
          <w:rFonts w:ascii="Arial" w:hAnsi="Arial" w:cs="Arial"/>
          <w:color w:val="auto"/>
          <w:sz w:val="22"/>
        </w:rPr>
        <w:t xml:space="preserve"> other brand (</w:t>
      </w:r>
      <w:r w:rsidRPr="00E537D1">
        <w:rPr>
          <w:rFonts w:ascii="Arial" w:hAnsi="Arial" w:cs="Arial"/>
          <w:color w:val="222222"/>
          <w:sz w:val="22"/>
        </w:rPr>
        <w:t xml:space="preserve">Shenoy and </w:t>
      </w:r>
      <w:proofErr w:type="spellStart"/>
      <w:r w:rsidRPr="00E537D1">
        <w:rPr>
          <w:rFonts w:ascii="Arial" w:hAnsi="Arial" w:cs="Arial"/>
          <w:color w:val="222222"/>
          <w:sz w:val="22"/>
        </w:rPr>
        <w:t>Aithal</w:t>
      </w:r>
      <w:proofErr w:type="spellEnd"/>
      <w:r w:rsidRPr="00E537D1">
        <w:rPr>
          <w:rFonts w:ascii="Arial" w:hAnsi="Arial" w:cs="Arial"/>
          <w:color w:val="222222"/>
          <w:sz w:val="22"/>
        </w:rPr>
        <w:t>, 2017</w:t>
      </w:r>
      <w:r w:rsidRPr="00E537D1">
        <w:rPr>
          <w:rFonts w:ascii="Arial" w:hAnsi="Arial" w:cs="Arial"/>
          <w:color w:val="auto"/>
          <w:sz w:val="22"/>
        </w:rPr>
        <w:t>). To tackle this force the company should increase and decrease its products price as per its competitive brand and try to build larger customer base.</w:t>
      </w:r>
    </w:p>
    <w:p w14:paraId="396E6403" w14:textId="4D629DF6" w:rsidR="00000000" w:rsidRPr="00E537D1" w:rsidRDefault="004613E8">
      <w:pPr>
        <w:rPr>
          <w:rFonts w:ascii="Arial" w:hAnsi="Arial" w:cs="Arial"/>
          <w:b/>
          <w:bCs/>
          <w:color w:val="auto"/>
          <w:sz w:val="22"/>
        </w:rPr>
      </w:pPr>
      <w:r w:rsidRPr="00E537D1">
        <w:rPr>
          <w:rFonts w:ascii="Arial" w:hAnsi="Arial" w:cs="Arial"/>
          <w:b/>
          <w:bCs/>
          <w:color w:val="auto"/>
          <w:sz w:val="22"/>
        </w:rPr>
        <w:lastRenderedPageBreak/>
        <w:t>Threat of substitute products and services (Medium)</w:t>
      </w:r>
      <w:r w:rsidRPr="00E537D1">
        <w:rPr>
          <w:rFonts w:ascii="Arial" w:hAnsi="Arial" w:cs="Arial"/>
          <w:color w:val="auto"/>
          <w:sz w:val="22"/>
        </w:rPr>
        <w:t>: the substitute</w:t>
      </w:r>
      <w:r w:rsidRPr="00E537D1">
        <w:rPr>
          <w:rFonts w:ascii="Arial" w:hAnsi="Arial" w:cs="Arial"/>
          <w:color w:val="auto"/>
          <w:sz w:val="22"/>
        </w:rPr>
        <w:t xml:space="preserve"> products are those which can fulfil the need of customers in different </w:t>
      </w:r>
      <w:r w:rsidR="00033E07" w:rsidRPr="00E537D1">
        <w:rPr>
          <w:rFonts w:ascii="Arial" w:hAnsi="Arial" w:cs="Arial"/>
          <w:color w:val="auto"/>
          <w:sz w:val="22"/>
        </w:rPr>
        <w:t>manner,</w:t>
      </w:r>
      <w:r w:rsidRPr="00E537D1">
        <w:rPr>
          <w:rFonts w:ascii="Arial" w:hAnsi="Arial" w:cs="Arial"/>
          <w:color w:val="auto"/>
          <w:sz w:val="22"/>
        </w:rPr>
        <w:t xml:space="preserve"> yet this practises cause loss for the company who is offering the </w:t>
      </w:r>
      <w:r w:rsidR="00033E07" w:rsidRPr="00E537D1">
        <w:rPr>
          <w:rFonts w:ascii="Arial" w:hAnsi="Arial" w:cs="Arial"/>
          <w:color w:val="auto"/>
          <w:sz w:val="22"/>
        </w:rPr>
        <w:t>product</w:t>
      </w:r>
      <w:r w:rsidRPr="00E537D1">
        <w:rPr>
          <w:rFonts w:ascii="Arial" w:hAnsi="Arial" w:cs="Arial"/>
          <w:color w:val="auto"/>
          <w:sz w:val="22"/>
        </w:rPr>
        <w:t>. Yet there are less substitute goods available in the market in which Morrison deals. They a</w:t>
      </w:r>
      <w:r w:rsidRPr="00E537D1">
        <w:rPr>
          <w:rFonts w:ascii="Arial" w:hAnsi="Arial" w:cs="Arial"/>
          <w:color w:val="auto"/>
          <w:sz w:val="22"/>
        </w:rPr>
        <w:t xml:space="preserve">re also relatively more expensive than the products of Morrison and the company is offering the products at lower cost. Therefore, this force is not many impacts on the Morrison business. </w:t>
      </w:r>
    </w:p>
    <w:p w14:paraId="5AFF9444" w14:textId="77777777" w:rsidR="00000000" w:rsidRPr="00E537D1" w:rsidRDefault="004613E8">
      <w:pPr>
        <w:rPr>
          <w:rFonts w:ascii="Arial" w:hAnsi="Arial" w:cs="Arial"/>
          <w:sz w:val="22"/>
        </w:rPr>
      </w:pPr>
      <w:r w:rsidRPr="00E537D1">
        <w:rPr>
          <w:rFonts w:ascii="Arial" w:hAnsi="Arial" w:cs="Arial"/>
          <w:b/>
          <w:bCs/>
          <w:color w:val="auto"/>
          <w:sz w:val="22"/>
        </w:rPr>
        <w:t xml:space="preserve">Rivalry among existing companies(high): </w:t>
      </w:r>
      <w:r w:rsidRPr="00E537D1">
        <w:rPr>
          <w:rFonts w:ascii="Arial" w:hAnsi="Arial" w:cs="Arial"/>
          <w:color w:val="auto"/>
          <w:sz w:val="22"/>
        </w:rPr>
        <w:t>the industry where Morrison</w:t>
      </w:r>
      <w:r w:rsidRPr="00E537D1">
        <w:rPr>
          <w:rFonts w:ascii="Arial" w:hAnsi="Arial" w:cs="Arial"/>
          <w:color w:val="auto"/>
          <w:sz w:val="22"/>
        </w:rPr>
        <w:t xml:space="preserve"> operates are having fewer companies who are offering smiler kind of products in the market. Mostly the companies are experienced companies, and they are having larger market share. When an individual company reduces its price then all other competitors ar</w:t>
      </w:r>
      <w:r w:rsidRPr="00E537D1">
        <w:rPr>
          <w:rFonts w:ascii="Arial" w:hAnsi="Arial" w:cs="Arial"/>
          <w:color w:val="auto"/>
          <w:sz w:val="22"/>
        </w:rPr>
        <w:t>e also followed the same to sustain in the market with effective marketing shares. To tackle this force the company should develop more sustainable difference and try to innovate more to compete more effectively.</w:t>
      </w:r>
    </w:p>
    <w:p w14:paraId="19E7D1FE" w14:textId="77777777" w:rsidR="00000000" w:rsidRPr="00E537D1" w:rsidRDefault="004613E8">
      <w:pPr>
        <w:rPr>
          <w:rFonts w:ascii="Arial" w:hAnsi="Arial" w:cs="Arial"/>
          <w:sz w:val="22"/>
        </w:rPr>
      </w:pPr>
    </w:p>
    <w:p w14:paraId="6D6FB637" w14:textId="77777777" w:rsidR="00000000" w:rsidRPr="00E537D1" w:rsidRDefault="004613E8">
      <w:pPr>
        <w:rPr>
          <w:rFonts w:ascii="Arial" w:hAnsi="Arial" w:cs="Arial"/>
          <w:sz w:val="22"/>
        </w:rPr>
      </w:pPr>
    </w:p>
    <w:p w14:paraId="71AE5DFA" w14:textId="77777777" w:rsidR="00000000" w:rsidRPr="00E537D1" w:rsidRDefault="004613E8">
      <w:pPr>
        <w:rPr>
          <w:rFonts w:ascii="Arial" w:hAnsi="Arial" w:cs="Arial"/>
          <w:color w:val="auto"/>
          <w:sz w:val="22"/>
        </w:rPr>
      </w:pPr>
      <w:r w:rsidRPr="00E537D1">
        <w:rPr>
          <w:rFonts w:ascii="Arial" w:hAnsi="Arial" w:cs="Arial"/>
          <w:b/>
          <w:bCs/>
          <w:color w:val="auto"/>
          <w:sz w:val="22"/>
        </w:rPr>
        <w:t>Key drivers of changes</w:t>
      </w:r>
    </w:p>
    <w:p w14:paraId="495845B8" w14:textId="77777777" w:rsidR="00000000" w:rsidRPr="00E537D1" w:rsidRDefault="004613E8">
      <w:pPr>
        <w:rPr>
          <w:rFonts w:ascii="Arial" w:hAnsi="Arial" w:cs="Arial"/>
          <w:b/>
          <w:bCs/>
          <w:color w:val="auto"/>
          <w:sz w:val="22"/>
        </w:rPr>
      </w:pPr>
      <w:r w:rsidRPr="00E537D1">
        <w:rPr>
          <w:rFonts w:ascii="Arial" w:hAnsi="Arial" w:cs="Arial"/>
          <w:color w:val="auto"/>
          <w:sz w:val="22"/>
        </w:rPr>
        <w:t>There are many ele</w:t>
      </w:r>
      <w:r w:rsidRPr="00E537D1">
        <w:rPr>
          <w:rFonts w:ascii="Arial" w:hAnsi="Arial" w:cs="Arial"/>
          <w:color w:val="auto"/>
          <w:sz w:val="22"/>
        </w:rPr>
        <w:t>ments which are the reason behind the change in the retailing industry of UK. The customers in the market are changing their habits to shop so the key factors that are implementing the change are:</w:t>
      </w:r>
    </w:p>
    <w:p w14:paraId="5A776E19" w14:textId="77777777" w:rsidR="00000000" w:rsidRPr="00E537D1" w:rsidRDefault="004613E8">
      <w:pPr>
        <w:rPr>
          <w:rFonts w:ascii="Arial" w:hAnsi="Arial" w:cs="Arial"/>
          <w:b/>
          <w:bCs/>
          <w:color w:val="auto"/>
          <w:sz w:val="22"/>
        </w:rPr>
      </w:pPr>
      <w:r w:rsidRPr="00E537D1">
        <w:rPr>
          <w:rFonts w:ascii="Arial" w:hAnsi="Arial" w:cs="Arial"/>
          <w:b/>
          <w:bCs/>
          <w:color w:val="auto"/>
          <w:sz w:val="22"/>
        </w:rPr>
        <w:t>Pleasure</w:t>
      </w:r>
      <w:r w:rsidRPr="00E537D1">
        <w:rPr>
          <w:rFonts w:ascii="Arial" w:hAnsi="Arial" w:cs="Arial"/>
          <w:color w:val="auto"/>
          <w:sz w:val="22"/>
        </w:rPr>
        <w:t>: The customers in the market always wants to see s</w:t>
      </w:r>
      <w:r w:rsidRPr="00E537D1">
        <w:rPr>
          <w:rFonts w:ascii="Arial" w:hAnsi="Arial" w:cs="Arial"/>
          <w:color w:val="auto"/>
          <w:sz w:val="22"/>
        </w:rPr>
        <w:t>omething new in the market from the current collection. When they see the new products in the market then they are going to be attracted with that industry more (</w:t>
      </w:r>
      <w:proofErr w:type="spellStart"/>
      <w:r w:rsidRPr="00E537D1">
        <w:rPr>
          <w:rFonts w:ascii="Arial" w:hAnsi="Arial" w:cs="Arial"/>
          <w:color w:val="222222"/>
          <w:sz w:val="22"/>
        </w:rPr>
        <w:t>Indiya</w:t>
      </w:r>
      <w:proofErr w:type="spellEnd"/>
      <w:r w:rsidRPr="00E537D1">
        <w:rPr>
          <w:rFonts w:ascii="Arial" w:hAnsi="Arial" w:cs="Arial"/>
          <w:color w:val="222222"/>
          <w:sz w:val="22"/>
        </w:rPr>
        <w:t xml:space="preserve"> </w:t>
      </w:r>
      <w:proofErr w:type="gramStart"/>
      <w:r w:rsidRPr="00E537D1">
        <w:rPr>
          <w:rFonts w:ascii="Arial" w:hAnsi="Arial" w:cs="Arial"/>
          <w:color w:val="222222"/>
          <w:sz w:val="22"/>
        </w:rPr>
        <w:t>And</w:t>
      </w:r>
      <w:proofErr w:type="gramEnd"/>
      <w:r w:rsidRPr="00E537D1">
        <w:rPr>
          <w:rFonts w:ascii="Arial" w:hAnsi="Arial" w:cs="Arial"/>
          <w:color w:val="222222"/>
          <w:sz w:val="22"/>
        </w:rPr>
        <w:t xml:space="preserve"> et.al., 2021</w:t>
      </w:r>
      <w:r w:rsidRPr="00E537D1">
        <w:rPr>
          <w:rFonts w:ascii="Arial" w:hAnsi="Arial" w:cs="Arial"/>
          <w:color w:val="auto"/>
          <w:sz w:val="22"/>
        </w:rPr>
        <w:t xml:space="preserve">). Morrison is also using the change factor to influence its customers </w:t>
      </w:r>
      <w:r w:rsidRPr="00E537D1">
        <w:rPr>
          <w:rFonts w:ascii="Arial" w:hAnsi="Arial" w:cs="Arial"/>
          <w:color w:val="auto"/>
          <w:sz w:val="22"/>
        </w:rPr>
        <w:t xml:space="preserve">with this the customers are attracted towards the brand. </w:t>
      </w:r>
    </w:p>
    <w:p w14:paraId="32C78F26" w14:textId="77777777" w:rsidR="00000000" w:rsidRPr="00E537D1" w:rsidRDefault="004613E8">
      <w:pPr>
        <w:rPr>
          <w:rFonts w:ascii="Arial" w:hAnsi="Arial" w:cs="Arial"/>
          <w:b/>
          <w:bCs/>
          <w:color w:val="auto"/>
          <w:sz w:val="22"/>
        </w:rPr>
      </w:pPr>
      <w:r w:rsidRPr="00E537D1">
        <w:rPr>
          <w:rFonts w:ascii="Arial" w:hAnsi="Arial" w:cs="Arial"/>
          <w:b/>
          <w:bCs/>
          <w:color w:val="auto"/>
          <w:sz w:val="22"/>
        </w:rPr>
        <w:t>Price</w:t>
      </w:r>
      <w:r w:rsidRPr="00E537D1">
        <w:rPr>
          <w:rFonts w:ascii="Arial" w:hAnsi="Arial" w:cs="Arial"/>
          <w:color w:val="auto"/>
          <w:sz w:val="22"/>
        </w:rPr>
        <w:t>: The pricing of the products are the main drivers of change in retail industry as when there is change in the price of the commodity then customers automatically shift to some of its substitut</w:t>
      </w:r>
      <w:r w:rsidRPr="00E537D1">
        <w:rPr>
          <w:rFonts w:ascii="Arial" w:hAnsi="Arial" w:cs="Arial"/>
          <w:color w:val="auto"/>
          <w:sz w:val="22"/>
        </w:rPr>
        <w:t xml:space="preserve">es. </w:t>
      </w:r>
    </w:p>
    <w:p w14:paraId="2CCB6505" w14:textId="13ACA003" w:rsidR="00000000" w:rsidRPr="00E537D1" w:rsidRDefault="004613E8">
      <w:pPr>
        <w:rPr>
          <w:rFonts w:ascii="Arial" w:hAnsi="Arial" w:cs="Arial"/>
          <w:sz w:val="22"/>
        </w:rPr>
      </w:pPr>
      <w:r w:rsidRPr="00E537D1">
        <w:rPr>
          <w:rFonts w:ascii="Arial" w:hAnsi="Arial" w:cs="Arial"/>
          <w:b/>
          <w:bCs/>
          <w:color w:val="auto"/>
          <w:sz w:val="22"/>
        </w:rPr>
        <w:t>Proximity</w:t>
      </w:r>
      <w:r w:rsidRPr="00E537D1">
        <w:rPr>
          <w:rFonts w:ascii="Arial" w:hAnsi="Arial" w:cs="Arial"/>
          <w:color w:val="auto"/>
          <w:sz w:val="22"/>
        </w:rPr>
        <w:t xml:space="preserve">: This is the desire that buyers have for efficient shopping lives, </w:t>
      </w:r>
      <w:r w:rsidR="00033E07" w:rsidRPr="00E537D1">
        <w:rPr>
          <w:rFonts w:ascii="Arial" w:hAnsi="Arial" w:cs="Arial"/>
          <w:color w:val="auto"/>
          <w:sz w:val="22"/>
        </w:rPr>
        <w:t>most</w:t>
      </w:r>
      <w:r w:rsidRPr="00E537D1">
        <w:rPr>
          <w:rFonts w:ascii="Arial" w:hAnsi="Arial" w:cs="Arial"/>
          <w:color w:val="auto"/>
          <w:sz w:val="22"/>
        </w:rPr>
        <w:t xml:space="preserve"> of the buyer in the market thing that the grocery shopping must take less time so that they can work on other things. Earlier all are preferred to buy their products</w:t>
      </w:r>
      <w:r w:rsidRPr="00E537D1">
        <w:rPr>
          <w:rFonts w:ascii="Arial" w:hAnsi="Arial" w:cs="Arial"/>
          <w:color w:val="auto"/>
          <w:sz w:val="22"/>
        </w:rPr>
        <w:t xml:space="preserve"> from physical store and now the customers are preferring to buy online.</w:t>
      </w:r>
    </w:p>
    <w:p w14:paraId="11EF3DD9" w14:textId="77777777" w:rsidR="00000000" w:rsidRPr="00E537D1" w:rsidRDefault="004613E8">
      <w:pPr>
        <w:rPr>
          <w:rFonts w:ascii="Arial" w:hAnsi="Arial" w:cs="Arial"/>
          <w:sz w:val="22"/>
        </w:rPr>
      </w:pPr>
    </w:p>
    <w:p w14:paraId="222456D2" w14:textId="77777777" w:rsidR="00000000" w:rsidRPr="00E537D1" w:rsidRDefault="004613E8">
      <w:pPr>
        <w:rPr>
          <w:rFonts w:ascii="Arial" w:hAnsi="Arial" w:cs="Arial"/>
          <w:b/>
          <w:bCs/>
          <w:color w:val="auto"/>
          <w:sz w:val="22"/>
        </w:rPr>
      </w:pPr>
      <w:r w:rsidRPr="00E537D1">
        <w:rPr>
          <w:rFonts w:ascii="Arial" w:hAnsi="Arial" w:cs="Arial"/>
          <w:b/>
          <w:bCs/>
          <w:color w:val="auto"/>
          <w:sz w:val="22"/>
        </w:rPr>
        <w:t>Retail industry attractiveness</w:t>
      </w:r>
    </w:p>
    <w:p w14:paraId="6723777A" w14:textId="3A7E8720" w:rsidR="00000000" w:rsidRPr="00E537D1" w:rsidRDefault="004613E8">
      <w:pPr>
        <w:rPr>
          <w:rFonts w:ascii="Arial" w:hAnsi="Arial" w:cs="Arial"/>
          <w:b/>
          <w:bCs/>
          <w:sz w:val="22"/>
        </w:rPr>
      </w:pPr>
      <w:r w:rsidRPr="00E537D1">
        <w:rPr>
          <w:rFonts w:ascii="Arial" w:hAnsi="Arial" w:cs="Arial"/>
          <w:b/>
          <w:bCs/>
          <w:color w:val="auto"/>
          <w:sz w:val="22"/>
        </w:rPr>
        <w:tab/>
      </w:r>
      <w:r w:rsidRPr="00E537D1">
        <w:rPr>
          <w:rFonts w:ascii="Arial" w:hAnsi="Arial" w:cs="Arial"/>
          <w:color w:val="auto"/>
          <w:sz w:val="22"/>
        </w:rPr>
        <w:t xml:space="preserve">The retail industry is one of the largest </w:t>
      </w:r>
      <w:r w:rsidR="00033E07" w:rsidRPr="00E537D1">
        <w:rPr>
          <w:rFonts w:ascii="Arial" w:hAnsi="Arial" w:cs="Arial"/>
          <w:color w:val="auto"/>
          <w:sz w:val="22"/>
        </w:rPr>
        <w:t>industries</w:t>
      </w:r>
      <w:r w:rsidRPr="00E537D1">
        <w:rPr>
          <w:rFonts w:ascii="Arial" w:hAnsi="Arial" w:cs="Arial"/>
          <w:color w:val="auto"/>
          <w:sz w:val="22"/>
        </w:rPr>
        <w:t xml:space="preserve"> with different number of </w:t>
      </w:r>
      <w:proofErr w:type="gramStart"/>
      <w:r w:rsidRPr="00E537D1">
        <w:rPr>
          <w:rFonts w:ascii="Arial" w:hAnsi="Arial" w:cs="Arial"/>
          <w:color w:val="auto"/>
          <w:sz w:val="22"/>
        </w:rPr>
        <w:t>function</w:t>
      </w:r>
      <w:proofErr w:type="gramEnd"/>
      <w:r w:rsidRPr="00E537D1">
        <w:rPr>
          <w:rFonts w:ascii="Arial" w:hAnsi="Arial" w:cs="Arial"/>
          <w:color w:val="auto"/>
          <w:sz w:val="22"/>
        </w:rPr>
        <w:t xml:space="preserve"> in this as this industry is growing continuously and many new com</w:t>
      </w:r>
      <w:r w:rsidRPr="00E537D1">
        <w:rPr>
          <w:rFonts w:ascii="Arial" w:hAnsi="Arial" w:cs="Arial"/>
          <w:color w:val="auto"/>
          <w:sz w:val="22"/>
        </w:rPr>
        <w:t xml:space="preserve">panies are entering this as well. There are different aspects which are attracting the people towards this industry as this retail </w:t>
      </w:r>
      <w:r w:rsidRPr="00E537D1">
        <w:rPr>
          <w:rFonts w:ascii="Arial" w:hAnsi="Arial" w:cs="Arial"/>
          <w:color w:val="auto"/>
          <w:sz w:val="22"/>
        </w:rPr>
        <w:lastRenderedPageBreak/>
        <w:t>industry uses to adopt the latest trend which comes in the market and offer the new variety of product to the customers so th</w:t>
      </w:r>
      <w:r w:rsidRPr="00E537D1">
        <w:rPr>
          <w:rFonts w:ascii="Arial" w:hAnsi="Arial" w:cs="Arial"/>
          <w:color w:val="auto"/>
          <w:sz w:val="22"/>
        </w:rPr>
        <w:t>at they are attracted towards the brand (</w:t>
      </w:r>
      <w:r w:rsidRPr="00E537D1">
        <w:rPr>
          <w:rFonts w:ascii="Arial" w:hAnsi="Arial" w:cs="Arial"/>
          <w:color w:val="222222"/>
          <w:sz w:val="22"/>
        </w:rPr>
        <w:t>Kim and et.al., 2017</w:t>
      </w:r>
      <w:r w:rsidRPr="00E537D1">
        <w:rPr>
          <w:rFonts w:ascii="Arial" w:hAnsi="Arial" w:cs="Arial"/>
          <w:color w:val="auto"/>
          <w:sz w:val="22"/>
        </w:rPr>
        <w:t xml:space="preserve">). The retail industry is also growing regularly in rapid speed and there are various benefits </w:t>
      </w:r>
      <w:r w:rsidR="00033E07" w:rsidRPr="00E537D1">
        <w:rPr>
          <w:rFonts w:ascii="Arial" w:hAnsi="Arial" w:cs="Arial"/>
          <w:color w:val="auto"/>
          <w:sz w:val="22"/>
        </w:rPr>
        <w:t>than</w:t>
      </w:r>
      <w:r w:rsidRPr="00E537D1">
        <w:rPr>
          <w:rFonts w:ascii="Arial" w:hAnsi="Arial" w:cs="Arial"/>
          <w:color w:val="auto"/>
          <w:sz w:val="22"/>
        </w:rPr>
        <w:t xml:space="preserve"> any other industry. The companies can grow quick in the retail industry and innovative ideas ar</w:t>
      </w:r>
      <w:r w:rsidRPr="00E537D1">
        <w:rPr>
          <w:rFonts w:ascii="Arial" w:hAnsi="Arial" w:cs="Arial"/>
          <w:color w:val="auto"/>
          <w:sz w:val="22"/>
        </w:rPr>
        <w:t>e also used in this for better outcome.</w:t>
      </w:r>
    </w:p>
    <w:p w14:paraId="56AB5E35" w14:textId="77777777" w:rsidR="00000000" w:rsidRPr="00E537D1" w:rsidRDefault="004613E8">
      <w:pPr>
        <w:rPr>
          <w:rFonts w:ascii="Arial" w:hAnsi="Arial" w:cs="Arial"/>
          <w:b/>
          <w:bCs/>
          <w:sz w:val="22"/>
        </w:rPr>
      </w:pPr>
    </w:p>
    <w:p w14:paraId="0749FDC2" w14:textId="77777777" w:rsidR="00000000" w:rsidRPr="00E537D1" w:rsidRDefault="004613E8">
      <w:pPr>
        <w:rPr>
          <w:rFonts w:ascii="Arial" w:hAnsi="Arial" w:cs="Arial"/>
          <w:b/>
          <w:bCs/>
          <w:sz w:val="22"/>
        </w:rPr>
      </w:pPr>
    </w:p>
    <w:p w14:paraId="3C98C189" w14:textId="77777777" w:rsidR="00000000" w:rsidRPr="00E537D1" w:rsidRDefault="004613E8">
      <w:pPr>
        <w:rPr>
          <w:rFonts w:ascii="Arial" w:hAnsi="Arial" w:cs="Arial"/>
          <w:b/>
          <w:bCs/>
          <w:i/>
          <w:iCs/>
          <w:color w:val="auto"/>
          <w:sz w:val="22"/>
        </w:rPr>
      </w:pPr>
      <w:r w:rsidRPr="00E537D1">
        <w:rPr>
          <w:rFonts w:ascii="Arial" w:hAnsi="Arial" w:cs="Arial"/>
          <w:b/>
          <w:bCs/>
          <w:color w:val="auto"/>
          <w:sz w:val="22"/>
        </w:rPr>
        <w:t>Theme1</w:t>
      </w:r>
      <w:r w:rsidRPr="00E537D1">
        <w:rPr>
          <w:rFonts w:ascii="Arial" w:hAnsi="Arial" w:cs="Arial"/>
          <w:color w:val="auto"/>
          <w:sz w:val="22"/>
        </w:rPr>
        <w:t>: Comfort level of employees in organization culture of Morrison</w:t>
      </w:r>
    </w:p>
    <w:p w14:paraId="4B45783D" w14:textId="77777777" w:rsidR="00000000" w:rsidRPr="00E537D1" w:rsidRDefault="004613E8">
      <w:pPr>
        <w:rPr>
          <w:rFonts w:ascii="Arial" w:hAnsi="Arial" w:cs="Arial"/>
          <w:sz w:val="22"/>
        </w:rPr>
      </w:pPr>
      <w:r w:rsidRPr="00E537D1">
        <w:rPr>
          <w:rFonts w:ascii="Arial" w:hAnsi="Arial" w:cs="Arial"/>
          <w:b/>
          <w:bCs/>
          <w:i/>
          <w:iCs/>
          <w:color w:val="auto"/>
          <w:sz w:val="22"/>
        </w:rPr>
        <w:t>Finding</w:t>
      </w:r>
      <w:r w:rsidRPr="00E537D1">
        <w:rPr>
          <w:rFonts w:ascii="Arial" w:hAnsi="Arial" w:cs="Arial"/>
          <w:color w:val="auto"/>
          <w:sz w:val="22"/>
        </w:rPr>
        <w:t>: When the 30 random employees of Morrison are asked about the organizational culture of the company then It has been found that majorit</w:t>
      </w:r>
      <w:r w:rsidRPr="00E537D1">
        <w:rPr>
          <w:rFonts w:ascii="Arial" w:hAnsi="Arial" w:cs="Arial"/>
          <w:color w:val="auto"/>
          <w:sz w:val="22"/>
        </w:rPr>
        <w:t>y of employees are finding the Morrison culture more valuable and their individual expectation are also got fulfil in this culture. Some of which are not feeling better as compared to their previous experiences they think that the people are not treated eq</w:t>
      </w:r>
      <w:r w:rsidRPr="00E537D1">
        <w:rPr>
          <w:rFonts w:ascii="Arial" w:hAnsi="Arial" w:cs="Arial"/>
          <w:color w:val="auto"/>
          <w:sz w:val="22"/>
        </w:rPr>
        <w:t>ually in the company, and they also got depressed sometimes (</w:t>
      </w:r>
      <w:r w:rsidRPr="00E537D1">
        <w:rPr>
          <w:rFonts w:ascii="Arial" w:hAnsi="Arial" w:cs="Arial"/>
          <w:color w:val="auto"/>
          <w:sz w:val="22"/>
        </w:rPr>
        <w:t>Kalamata, 2018</w:t>
      </w:r>
      <w:r w:rsidRPr="00E537D1">
        <w:rPr>
          <w:rFonts w:ascii="Arial" w:hAnsi="Arial" w:cs="Arial"/>
          <w:color w:val="auto"/>
          <w:sz w:val="22"/>
        </w:rPr>
        <w:t>). The employees who are finding this effective they also determine that in Morrison they are equally trained and also motivate to perform their best and their individual creativity</w:t>
      </w:r>
      <w:r w:rsidRPr="00E537D1">
        <w:rPr>
          <w:rFonts w:ascii="Arial" w:hAnsi="Arial" w:cs="Arial"/>
          <w:color w:val="auto"/>
          <w:sz w:val="22"/>
        </w:rPr>
        <w:t xml:space="preserve"> is also promoted so that they are more engaged in their works. The 10 employees out of 30 not liking the organizational culture because they feel that company can also provide them some flexibility to perform their task so that they can also live their pe</w:t>
      </w:r>
      <w:r w:rsidRPr="00E537D1">
        <w:rPr>
          <w:rFonts w:ascii="Arial" w:hAnsi="Arial" w:cs="Arial"/>
          <w:color w:val="auto"/>
          <w:sz w:val="22"/>
        </w:rPr>
        <w:t>rsonal lives.</w:t>
      </w:r>
    </w:p>
    <w:p w14:paraId="4322A356" w14:textId="77777777" w:rsidR="00000000" w:rsidRPr="00E537D1" w:rsidRDefault="004613E8">
      <w:pPr>
        <w:rPr>
          <w:rFonts w:ascii="Arial" w:hAnsi="Arial" w:cs="Arial"/>
          <w:sz w:val="22"/>
        </w:rPr>
      </w:pPr>
    </w:p>
    <w:p w14:paraId="22E0F8A7" w14:textId="77777777" w:rsidR="00000000" w:rsidRPr="00E537D1" w:rsidRDefault="004613E8">
      <w:pPr>
        <w:rPr>
          <w:rFonts w:ascii="Arial" w:hAnsi="Arial" w:cs="Arial"/>
          <w:b/>
          <w:bCs/>
          <w:color w:val="auto"/>
          <w:sz w:val="22"/>
        </w:rPr>
      </w:pPr>
      <w:r w:rsidRPr="00E537D1">
        <w:rPr>
          <w:rFonts w:ascii="Arial" w:hAnsi="Arial" w:cs="Arial"/>
          <w:b/>
          <w:bCs/>
          <w:color w:val="auto"/>
          <w:sz w:val="22"/>
        </w:rPr>
        <w:t>Theme2:</w:t>
      </w:r>
      <w:r w:rsidRPr="00E537D1">
        <w:rPr>
          <w:rFonts w:ascii="Arial" w:hAnsi="Arial" w:cs="Arial"/>
          <w:color w:val="auto"/>
          <w:sz w:val="22"/>
        </w:rPr>
        <w:t xml:space="preserve"> Employees feels respected in the team and organization.</w:t>
      </w:r>
    </w:p>
    <w:p w14:paraId="2BAFF36A" w14:textId="1EA9BB2C" w:rsidR="00000000" w:rsidRPr="00E537D1" w:rsidRDefault="004613E8">
      <w:pPr>
        <w:rPr>
          <w:rFonts w:ascii="Arial" w:hAnsi="Arial" w:cs="Arial"/>
          <w:sz w:val="22"/>
        </w:rPr>
      </w:pPr>
      <w:r w:rsidRPr="00E537D1">
        <w:rPr>
          <w:rFonts w:ascii="Arial" w:hAnsi="Arial" w:cs="Arial"/>
          <w:b/>
          <w:bCs/>
          <w:color w:val="auto"/>
          <w:sz w:val="22"/>
        </w:rPr>
        <w:t>Finding</w:t>
      </w:r>
      <w:r w:rsidRPr="00E537D1">
        <w:rPr>
          <w:rFonts w:ascii="Arial" w:hAnsi="Arial" w:cs="Arial"/>
          <w:color w:val="auto"/>
          <w:sz w:val="22"/>
        </w:rPr>
        <w:t>: When the analysis is being done to inspect whether the employees get the respect or not for this 30 employees are asked to tell either they get respectful within the or</w:t>
      </w:r>
      <w:r w:rsidRPr="00E537D1">
        <w:rPr>
          <w:rFonts w:ascii="Arial" w:hAnsi="Arial" w:cs="Arial"/>
          <w:color w:val="auto"/>
          <w:sz w:val="22"/>
        </w:rPr>
        <w:t>ganization as well as in their team then 12 employees asked that they are getting respect with their colleagues as well as other employee's and seniors in Morrison. 9 employees answered that they are getting the respect from their colleagues in the team ye</w:t>
      </w:r>
      <w:r w:rsidRPr="00E537D1">
        <w:rPr>
          <w:rFonts w:ascii="Arial" w:hAnsi="Arial" w:cs="Arial"/>
          <w:color w:val="auto"/>
          <w:sz w:val="22"/>
        </w:rPr>
        <w:t xml:space="preserve">t the other employee's in the organization are not even know about them, and they remain unknown whereas remaining 9 answers that they are not treated properly in the organization, and they also not feel that they belong to the organization and senior are </w:t>
      </w:r>
      <w:r w:rsidRPr="00E537D1">
        <w:rPr>
          <w:rFonts w:ascii="Arial" w:hAnsi="Arial" w:cs="Arial"/>
          <w:color w:val="auto"/>
          <w:sz w:val="22"/>
        </w:rPr>
        <w:t xml:space="preserve">also used to avoid their suggestion and request. From this finding </w:t>
      </w:r>
      <w:proofErr w:type="spellStart"/>
      <w:r w:rsidRPr="00E537D1">
        <w:rPr>
          <w:rFonts w:ascii="Arial" w:hAnsi="Arial" w:cs="Arial"/>
          <w:color w:val="auto"/>
          <w:sz w:val="22"/>
        </w:rPr>
        <w:t>its</w:t>
      </w:r>
      <w:proofErr w:type="spellEnd"/>
      <w:r w:rsidRPr="00E537D1">
        <w:rPr>
          <w:rFonts w:ascii="Arial" w:hAnsi="Arial" w:cs="Arial"/>
          <w:color w:val="auto"/>
          <w:sz w:val="22"/>
        </w:rPr>
        <w:t xml:space="preserve"> has found that all the </w:t>
      </w:r>
      <w:r w:rsidR="00033E07" w:rsidRPr="00E537D1">
        <w:rPr>
          <w:rFonts w:ascii="Arial" w:hAnsi="Arial" w:cs="Arial"/>
          <w:color w:val="auto"/>
          <w:sz w:val="22"/>
        </w:rPr>
        <w:t>employees</w:t>
      </w:r>
      <w:r w:rsidRPr="00E537D1">
        <w:rPr>
          <w:rFonts w:ascii="Arial" w:hAnsi="Arial" w:cs="Arial"/>
          <w:color w:val="auto"/>
          <w:sz w:val="22"/>
        </w:rPr>
        <w:t xml:space="preserve"> of Morrison are not getting respect and feeling of belongingness. </w:t>
      </w:r>
    </w:p>
    <w:p w14:paraId="1819EDB2" w14:textId="77777777" w:rsidR="00000000" w:rsidRPr="00E537D1" w:rsidRDefault="004613E8">
      <w:pPr>
        <w:rPr>
          <w:rFonts w:ascii="Arial" w:hAnsi="Arial" w:cs="Arial"/>
          <w:sz w:val="22"/>
        </w:rPr>
      </w:pPr>
    </w:p>
    <w:p w14:paraId="35C08461" w14:textId="77777777" w:rsidR="00000000" w:rsidRPr="00E537D1" w:rsidRDefault="004613E8">
      <w:pPr>
        <w:rPr>
          <w:rFonts w:ascii="Arial" w:hAnsi="Arial" w:cs="Arial"/>
          <w:b/>
          <w:bCs/>
          <w:color w:val="auto"/>
          <w:sz w:val="22"/>
        </w:rPr>
      </w:pPr>
      <w:r w:rsidRPr="00E537D1">
        <w:rPr>
          <w:rFonts w:ascii="Arial" w:hAnsi="Arial" w:cs="Arial"/>
          <w:b/>
          <w:bCs/>
          <w:color w:val="auto"/>
          <w:sz w:val="22"/>
        </w:rPr>
        <w:t>Theme3</w:t>
      </w:r>
      <w:r w:rsidRPr="00E537D1">
        <w:rPr>
          <w:rFonts w:ascii="Arial" w:hAnsi="Arial" w:cs="Arial"/>
          <w:color w:val="auto"/>
          <w:sz w:val="22"/>
        </w:rPr>
        <w:t>: Leadership is exhibit in the Morrison</w:t>
      </w:r>
    </w:p>
    <w:p w14:paraId="35A3585A" w14:textId="61F6F721" w:rsidR="00000000" w:rsidRPr="00E537D1" w:rsidRDefault="004613E8">
      <w:pPr>
        <w:rPr>
          <w:rFonts w:ascii="Arial" w:hAnsi="Arial" w:cs="Arial"/>
          <w:sz w:val="22"/>
        </w:rPr>
      </w:pPr>
      <w:r w:rsidRPr="00E537D1">
        <w:rPr>
          <w:rFonts w:ascii="Arial" w:hAnsi="Arial" w:cs="Arial"/>
          <w:b/>
          <w:bCs/>
          <w:color w:val="auto"/>
          <w:sz w:val="22"/>
        </w:rPr>
        <w:t>Findings</w:t>
      </w:r>
      <w:r w:rsidRPr="00E537D1">
        <w:rPr>
          <w:rFonts w:ascii="Arial" w:hAnsi="Arial" w:cs="Arial"/>
          <w:color w:val="auto"/>
          <w:sz w:val="22"/>
        </w:rPr>
        <w:t>: From the 30 random employee</w:t>
      </w:r>
      <w:r w:rsidRPr="00E537D1">
        <w:rPr>
          <w:rFonts w:ascii="Arial" w:hAnsi="Arial" w:cs="Arial"/>
          <w:color w:val="auto"/>
          <w:sz w:val="22"/>
        </w:rPr>
        <w:t xml:space="preserve">'s 10 are asked that their leaders are exhibited in the organization with all the qualities and which they want to follow up on. The leader is having </w:t>
      </w:r>
      <w:r w:rsidRPr="00E537D1">
        <w:rPr>
          <w:rFonts w:ascii="Arial" w:hAnsi="Arial" w:cs="Arial"/>
          <w:color w:val="auto"/>
          <w:sz w:val="22"/>
        </w:rPr>
        <w:lastRenderedPageBreak/>
        <w:t xml:space="preserve">integrity, discipline, intelligent </w:t>
      </w:r>
      <w:r w:rsidR="00033E07" w:rsidRPr="00E537D1">
        <w:rPr>
          <w:rFonts w:ascii="Arial" w:hAnsi="Arial" w:cs="Arial"/>
          <w:color w:val="auto"/>
          <w:sz w:val="22"/>
        </w:rPr>
        <w:t>and</w:t>
      </w:r>
      <w:r w:rsidRPr="00E537D1">
        <w:rPr>
          <w:rFonts w:ascii="Arial" w:hAnsi="Arial" w:cs="Arial"/>
          <w:color w:val="auto"/>
          <w:sz w:val="22"/>
        </w:rPr>
        <w:t xml:space="preserve"> have ability to motivate group of people together in right dir</w:t>
      </w:r>
      <w:r w:rsidRPr="00E537D1">
        <w:rPr>
          <w:rFonts w:ascii="Arial" w:hAnsi="Arial" w:cs="Arial"/>
          <w:color w:val="auto"/>
          <w:sz w:val="22"/>
        </w:rPr>
        <w:t xml:space="preserve">ection. 5 employees asked their leaders are not that much effective that have all the qualities in them which they are willing to replicate in the future. 15 employees are not finding their leaders appropriate for them, and they </w:t>
      </w:r>
      <w:r w:rsidR="00033E07" w:rsidRPr="00E537D1">
        <w:rPr>
          <w:rFonts w:ascii="Arial" w:hAnsi="Arial" w:cs="Arial"/>
          <w:color w:val="auto"/>
          <w:sz w:val="22"/>
        </w:rPr>
        <w:t>must</w:t>
      </w:r>
      <w:r w:rsidRPr="00E537D1">
        <w:rPr>
          <w:rFonts w:ascii="Arial" w:hAnsi="Arial" w:cs="Arial"/>
          <w:color w:val="auto"/>
          <w:sz w:val="22"/>
        </w:rPr>
        <w:t xml:space="preserve"> learn more and have</w:t>
      </w:r>
      <w:r w:rsidRPr="00E537D1">
        <w:rPr>
          <w:rFonts w:ascii="Arial" w:hAnsi="Arial" w:cs="Arial"/>
          <w:color w:val="auto"/>
          <w:sz w:val="22"/>
        </w:rPr>
        <w:t xml:space="preserve"> more skills in them.</w:t>
      </w:r>
    </w:p>
    <w:p w14:paraId="568149BD" w14:textId="77777777" w:rsidR="00000000" w:rsidRPr="00E537D1" w:rsidRDefault="004613E8">
      <w:pPr>
        <w:rPr>
          <w:rFonts w:ascii="Arial" w:hAnsi="Arial" w:cs="Arial"/>
          <w:sz w:val="22"/>
        </w:rPr>
      </w:pPr>
    </w:p>
    <w:p w14:paraId="38F6B7B8" w14:textId="77777777" w:rsidR="00000000" w:rsidRPr="00E537D1" w:rsidRDefault="004613E8">
      <w:pPr>
        <w:rPr>
          <w:rFonts w:ascii="Arial" w:hAnsi="Arial" w:cs="Arial"/>
          <w:b/>
          <w:bCs/>
          <w:color w:val="auto"/>
          <w:sz w:val="22"/>
        </w:rPr>
      </w:pPr>
      <w:r w:rsidRPr="00E537D1">
        <w:rPr>
          <w:rFonts w:ascii="Arial" w:hAnsi="Arial" w:cs="Arial"/>
          <w:b/>
          <w:bCs/>
          <w:color w:val="auto"/>
          <w:sz w:val="22"/>
        </w:rPr>
        <w:t>Theme4</w:t>
      </w:r>
      <w:r w:rsidRPr="00E537D1">
        <w:rPr>
          <w:rFonts w:ascii="Arial" w:hAnsi="Arial" w:cs="Arial"/>
          <w:color w:val="auto"/>
          <w:sz w:val="22"/>
        </w:rPr>
        <w:t>: Employees work influence the organization business goals.</w:t>
      </w:r>
    </w:p>
    <w:p w14:paraId="6BF2E26F" w14:textId="66B65F4E" w:rsidR="00000000" w:rsidRPr="00E537D1" w:rsidRDefault="004613E8">
      <w:pPr>
        <w:rPr>
          <w:rFonts w:ascii="Arial" w:hAnsi="Arial" w:cs="Arial"/>
          <w:sz w:val="22"/>
        </w:rPr>
      </w:pPr>
      <w:r w:rsidRPr="00E537D1">
        <w:rPr>
          <w:rFonts w:ascii="Arial" w:hAnsi="Arial" w:cs="Arial"/>
          <w:b/>
          <w:bCs/>
          <w:color w:val="auto"/>
          <w:sz w:val="22"/>
        </w:rPr>
        <w:t>Findings</w:t>
      </w:r>
      <w:r w:rsidRPr="00E537D1">
        <w:rPr>
          <w:rFonts w:ascii="Arial" w:hAnsi="Arial" w:cs="Arial"/>
          <w:color w:val="auto"/>
          <w:sz w:val="22"/>
        </w:rPr>
        <w:t xml:space="preserve">: As it is an important aspect that the employees work will directly influence the business goal of Morrison. This question is being asked the 30 random </w:t>
      </w:r>
      <w:r w:rsidR="00033E07" w:rsidRPr="00E537D1">
        <w:rPr>
          <w:rFonts w:ascii="Arial" w:hAnsi="Arial" w:cs="Arial"/>
          <w:color w:val="auto"/>
          <w:sz w:val="22"/>
        </w:rPr>
        <w:t>employees</w:t>
      </w:r>
      <w:r w:rsidRPr="00E537D1">
        <w:rPr>
          <w:rFonts w:ascii="Arial" w:hAnsi="Arial" w:cs="Arial"/>
          <w:color w:val="auto"/>
          <w:sz w:val="22"/>
        </w:rPr>
        <w:t xml:space="preserve"> of Morrison so out of 30 employees 12 answered that the quality of the work they provide to organization will affect its profitability and actual goal. 10 employees said the time which they take to complete the allotted takes to them can influence the</w:t>
      </w:r>
      <w:r w:rsidRPr="00E537D1">
        <w:rPr>
          <w:rFonts w:ascii="Arial" w:hAnsi="Arial" w:cs="Arial"/>
          <w:color w:val="auto"/>
          <w:sz w:val="22"/>
        </w:rPr>
        <w:t xml:space="preserve"> business overall goal and 8 employees answered that the efficiency to perform the work is directly influence the organizational business goal of the Morrison.</w:t>
      </w:r>
    </w:p>
    <w:p w14:paraId="5FE5BF4C" w14:textId="77777777" w:rsidR="00000000" w:rsidRPr="00E537D1" w:rsidRDefault="004613E8">
      <w:pPr>
        <w:rPr>
          <w:rFonts w:ascii="Arial" w:hAnsi="Arial" w:cs="Arial"/>
          <w:sz w:val="22"/>
        </w:rPr>
      </w:pPr>
    </w:p>
    <w:p w14:paraId="0BE8B3EF" w14:textId="77777777" w:rsidR="00000000" w:rsidRPr="00E537D1" w:rsidRDefault="004613E8">
      <w:pPr>
        <w:rPr>
          <w:rFonts w:ascii="Arial" w:hAnsi="Arial" w:cs="Arial"/>
          <w:sz w:val="22"/>
        </w:rPr>
      </w:pPr>
    </w:p>
    <w:p w14:paraId="794B8BD2" w14:textId="41ECE799" w:rsidR="00000000" w:rsidRPr="00E537D1" w:rsidRDefault="004613E8">
      <w:pPr>
        <w:pStyle w:val="Heading1"/>
        <w:rPr>
          <w:rFonts w:ascii="Arial" w:hAnsi="Arial" w:cs="Arial"/>
          <w:i/>
          <w:iCs/>
          <w:color w:val="auto"/>
          <w:sz w:val="22"/>
          <w:szCs w:val="22"/>
        </w:rPr>
      </w:pPr>
      <w:bookmarkStart w:id="4" w:name="__RefHeading__17255_164369620"/>
      <w:bookmarkEnd w:id="4"/>
      <w:r w:rsidRPr="00E537D1">
        <w:rPr>
          <w:rFonts w:ascii="Arial" w:hAnsi="Arial" w:cs="Arial"/>
          <w:color w:val="auto"/>
          <w:sz w:val="22"/>
          <w:szCs w:val="22"/>
        </w:rPr>
        <w:t>Theme</w:t>
      </w:r>
      <w:r w:rsidR="00033E07" w:rsidRPr="00E537D1">
        <w:rPr>
          <w:rFonts w:ascii="Arial" w:hAnsi="Arial" w:cs="Arial"/>
          <w:color w:val="auto"/>
          <w:sz w:val="22"/>
          <w:szCs w:val="22"/>
        </w:rPr>
        <w:t>5:</w:t>
      </w:r>
      <w:r w:rsidRPr="00E537D1">
        <w:rPr>
          <w:rFonts w:ascii="Arial" w:hAnsi="Arial" w:cs="Arial"/>
          <w:b w:val="0"/>
          <w:bCs w:val="0"/>
          <w:color w:val="auto"/>
          <w:sz w:val="22"/>
          <w:szCs w:val="22"/>
        </w:rPr>
        <w:t xml:space="preserve"> Organization performing with social manner</w:t>
      </w:r>
    </w:p>
    <w:p w14:paraId="623FF9BD" w14:textId="77777777" w:rsidR="00000000" w:rsidRPr="00E537D1" w:rsidRDefault="004613E8">
      <w:pPr>
        <w:rPr>
          <w:rFonts w:ascii="Arial" w:hAnsi="Arial" w:cs="Arial"/>
          <w:sz w:val="22"/>
        </w:rPr>
      </w:pPr>
      <w:r w:rsidRPr="00E537D1">
        <w:rPr>
          <w:rFonts w:ascii="Arial" w:hAnsi="Arial" w:cs="Arial"/>
          <w:b/>
          <w:bCs/>
          <w:i/>
          <w:iCs/>
          <w:color w:val="auto"/>
          <w:sz w:val="22"/>
        </w:rPr>
        <w:t>Findings</w:t>
      </w:r>
      <w:r w:rsidRPr="00E537D1">
        <w:rPr>
          <w:rFonts w:ascii="Arial" w:hAnsi="Arial" w:cs="Arial"/>
          <w:color w:val="auto"/>
          <w:sz w:val="22"/>
        </w:rPr>
        <w:t>: For the given statement the 30 e</w:t>
      </w:r>
      <w:r w:rsidRPr="00E537D1">
        <w:rPr>
          <w:rFonts w:ascii="Arial" w:hAnsi="Arial" w:cs="Arial"/>
          <w:color w:val="auto"/>
          <w:sz w:val="22"/>
        </w:rPr>
        <w:t>mployees are asked to give their answer for the social practises of Morrison so out of 30 employees 25 employees have answered that their organization is effectively performing all its activities with the social manner and trying to develop a favourable im</w:t>
      </w:r>
      <w:r w:rsidRPr="00E537D1">
        <w:rPr>
          <w:rFonts w:ascii="Arial" w:hAnsi="Arial" w:cs="Arial"/>
          <w:color w:val="auto"/>
          <w:sz w:val="22"/>
        </w:rPr>
        <w:t xml:space="preserve">age in-front of others. Remaining 5 employees are not </w:t>
      </w:r>
      <w:proofErr w:type="gramStart"/>
      <w:r w:rsidRPr="00E537D1">
        <w:rPr>
          <w:rFonts w:ascii="Arial" w:hAnsi="Arial" w:cs="Arial"/>
          <w:color w:val="auto"/>
          <w:sz w:val="22"/>
        </w:rPr>
        <w:t>think</w:t>
      </w:r>
      <w:proofErr w:type="gramEnd"/>
      <w:r w:rsidRPr="00E537D1">
        <w:rPr>
          <w:rFonts w:ascii="Arial" w:hAnsi="Arial" w:cs="Arial"/>
          <w:color w:val="auto"/>
          <w:sz w:val="22"/>
        </w:rPr>
        <w:t xml:space="preserve"> that Morrison is much involve in social work and performing its duties keeping in mind the social aspects. </w:t>
      </w:r>
    </w:p>
    <w:p w14:paraId="4B5CAAA4" w14:textId="77777777" w:rsidR="00000000" w:rsidRPr="00E537D1" w:rsidRDefault="004613E8">
      <w:pPr>
        <w:rPr>
          <w:rFonts w:ascii="Arial" w:hAnsi="Arial" w:cs="Arial"/>
          <w:sz w:val="22"/>
        </w:rPr>
      </w:pPr>
    </w:p>
    <w:p w14:paraId="3D0B2D65" w14:textId="77777777" w:rsidR="00000000" w:rsidRPr="00E537D1" w:rsidRDefault="004613E8">
      <w:pPr>
        <w:rPr>
          <w:rFonts w:ascii="Arial" w:hAnsi="Arial" w:cs="Arial"/>
          <w:sz w:val="22"/>
        </w:rPr>
      </w:pPr>
    </w:p>
    <w:p w14:paraId="70D95108" w14:textId="77777777" w:rsidR="00000000" w:rsidRPr="00E537D1" w:rsidRDefault="004613E8">
      <w:pPr>
        <w:rPr>
          <w:rFonts w:ascii="Arial" w:hAnsi="Arial" w:cs="Arial"/>
          <w:b/>
          <w:bCs/>
          <w:color w:val="auto"/>
          <w:sz w:val="22"/>
        </w:rPr>
      </w:pPr>
      <w:r w:rsidRPr="00E537D1">
        <w:rPr>
          <w:rFonts w:ascii="Arial" w:hAnsi="Arial" w:cs="Arial"/>
          <w:b/>
          <w:bCs/>
          <w:color w:val="auto"/>
          <w:sz w:val="22"/>
        </w:rPr>
        <w:t>Theme6</w:t>
      </w:r>
      <w:r w:rsidRPr="00E537D1">
        <w:rPr>
          <w:rFonts w:ascii="Arial" w:hAnsi="Arial" w:cs="Arial"/>
          <w:color w:val="auto"/>
          <w:sz w:val="22"/>
        </w:rPr>
        <w:t>: Sharing of decision-making power with the employees of Morrison</w:t>
      </w:r>
    </w:p>
    <w:p w14:paraId="5C069BD6" w14:textId="391CFB6D" w:rsidR="00000000" w:rsidRPr="00E537D1" w:rsidRDefault="004613E8">
      <w:pPr>
        <w:pStyle w:val="BodyText"/>
        <w:rPr>
          <w:rFonts w:ascii="Arial" w:hAnsi="Arial" w:cs="Arial"/>
          <w:sz w:val="22"/>
        </w:rPr>
      </w:pPr>
      <w:r w:rsidRPr="00E537D1">
        <w:rPr>
          <w:rFonts w:ascii="Arial" w:hAnsi="Arial" w:cs="Arial"/>
          <w:b/>
          <w:bCs/>
          <w:color w:val="auto"/>
          <w:sz w:val="22"/>
        </w:rPr>
        <w:t xml:space="preserve">Findings: </w:t>
      </w:r>
      <w:r w:rsidRPr="00E537D1">
        <w:rPr>
          <w:rFonts w:ascii="Arial" w:hAnsi="Arial" w:cs="Arial"/>
          <w:color w:val="auto"/>
          <w:sz w:val="22"/>
        </w:rPr>
        <w:t>From</w:t>
      </w:r>
      <w:r w:rsidRPr="00E537D1">
        <w:rPr>
          <w:rFonts w:ascii="Arial" w:hAnsi="Arial" w:cs="Arial"/>
          <w:color w:val="auto"/>
          <w:sz w:val="22"/>
        </w:rPr>
        <w:t xml:space="preserve"> the 30 random </w:t>
      </w:r>
      <w:r w:rsidR="00033E07" w:rsidRPr="00E537D1">
        <w:rPr>
          <w:rFonts w:ascii="Arial" w:hAnsi="Arial" w:cs="Arial"/>
          <w:color w:val="auto"/>
          <w:sz w:val="22"/>
        </w:rPr>
        <w:t>employees</w:t>
      </w:r>
      <w:r w:rsidRPr="00E537D1">
        <w:rPr>
          <w:rFonts w:ascii="Arial" w:hAnsi="Arial" w:cs="Arial"/>
          <w:color w:val="auto"/>
          <w:sz w:val="22"/>
        </w:rPr>
        <w:t xml:space="preserve"> of Morrison this is being asked to identify whether the Morrison uses to take the suggestion from the employees. </w:t>
      </w:r>
      <w:r w:rsidR="00033E07" w:rsidRPr="00E537D1">
        <w:rPr>
          <w:rFonts w:ascii="Arial" w:hAnsi="Arial" w:cs="Arial"/>
          <w:color w:val="auto"/>
          <w:sz w:val="22"/>
        </w:rPr>
        <w:t>So,</w:t>
      </w:r>
      <w:r w:rsidRPr="00E537D1">
        <w:rPr>
          <w:rFonts w:ascii="Arial" w:hAnsi="Arial" w:cs="Arial"/>
          <w:color w:val="auto"/>
          <w:sz w:val="22"/>
        </w:rPr>
        <w:t xml:space="preserve"> 21 employees of Morrison are agreed that the decision-making is being shared in between the employees of company. </w:t>
      </w:r>
      <w:r w:rsidRPr="00E537D1">
        <w:rPr>
          <w:rFonts w:ascii="Arial" w:hAnsi="Arial" w:cs="Arial"/>
          <w:color w:val="auto"/>
          <w:sz w:val="22"/>
        </w:rPr>
        <w:t xml:space="preserve">The remaining employees do not </w:t>
      </w:r>
      <w:r w:rsidR="00033E07" w:rsidRPr="00E537D1">
        <w:rPr>
          <w:rFonts w:ascii="Arial" w:hAnsi="Arial" w:cs="Arial"/>
          <w:color w:val="auto"/>
          <w:sz w:val="22"/>
        </w:rPr>
        <w:t>agree</w:t>
      </w:r>
      <w:r w:rsidRPr="00E537D1">
        <w:rPr>
          <w:rFonts w:ascii="Arial" w:hAnsi="Arial" w:cs="Arial"/>
          <w:color w:val="auto"/>
          <w:sz w:val="22"/>
        </w:rPr>
        <w:t xml:space="preserve"> with the fact that responsibilities are </w:t>
      </w:r>
      <w:r w:rsidR="00033E07" w:rsidRPr="00E537D1">
        <w:rPr>
          <w:rFonts w:ascii="Arial" w:hAnsi="Arial" w:cs="Arial"/>
          <w:color w:val="auto"/>
          <w:sz w:val="22"/>
        </w:rPr>
        <w:t>shared</w:t>
      </w:r>
      <w:r w:rsidRPr="00E537D1">
        <w:rPr>
          <w:rFonts w:ascii="Arial" w:hAnsi="Arial" w:cs="Arial"/>
          <w:color w:val="auto"/>
          <w:sz w:val="22"/>
        </w:rPr>
        <w:t xml:space="preserve"> in between the employees associated with the organisation. This is a key area associated with the organisation that employees of company do share the responsibility of pe</w:t>
      </w:r>
      <w:r w:rsidRPr="00E537D1">
        <w:rPr>
          <w:rFonts w:ascii="Arial" w:hAnsi="Arial" w:cs="Arial"/>
          <w:color w:val="auto"/>
          <w:sz w:val="22"/>
        </w:rPr>
        <w:t xml:space="preserve">rforming the actions. </w:t>
      </w:r>
      <w:r w:rsidRPr="00E537D1">
        <w:rPr>
          <w:rFonts w:ascii="Arial" w:hAnsi="Arial" w:cs="Arial"/>
          <w:color w:val="auto"/>
          <w:sz w:val="22"/>
        </w:rPr>
        <w:t xml:space="preserve">   </w:t>
      </w:r>
      <w:r w:rsidRPr="00E537D1">
        <w:rPr>
          <w:rFonts w:ascii="Arial" w:hAnsi="Arial" w:cs="Arial"/>
          <w:color w:val="auto"/>
          <w:sz w:val="22"/>
        </w:rPr>
        <w:br/>
      </w:r>
      <w:r w:rsidRPr="00E537D1">
        <w:rPr>
          <w:rFonts w:ascii="Arial" w:hAnsi="Arial" w:cs="Arial"/>
          <w:color w:val="auto"/>
          <w:sz w:val="22"/>
        </w:rPr>
        <w:tab/>
      </w:r>
    </w:p>
    <w:p w14:paraId="04954B5E" w14:textId="77777777" w:rsidR="00000000" w:rsidRPr="00E537D1" w:rsidRDefault="004613E8">
      <w:pPr>
        <w:pStyle w:val="Heading2"/>
        <w:rPr>
          <w:rFonts w:ascii="Arial" w:hAnsi="Arial" w:cs="Arial"/>
          <w:b/>
          <w:sz w:val="22"/>
          <w:szCs w:val="22"/>
        </w:rPr>
      </w:pPr>
      <w:bookmarkStart w:id="5" w:name="__RefHeading__17257_164369620"/>
      <w:bookmarkEnd w:id="5"/>
      <w:r w:rsidRPr="00E537D1">
        <w:rPr>
          <w:rFonts w:ascii="Arial" w:hAnsi="Arial" w:cs="Arial"/>
          <w:sz w:val="22"/>
          <w:szCs w:val="22"/>
        </w:rPr>
        <w:lastRenderedPageBreak/>
        <w:t>3. Meaning of Ethical Dilemma and two ethical dilemmas which need to be resolved by Morrisons organisation</w:t>
      </w:r>
    </w:p>
    <w:p w14:paraId="6E791AD4" w14:textId="77777777" w:rsidR="00000000" w:rsidRPr="00E537D1" w:rsidRDefault="004613E8">
      <w:pPr>
        <w:rPr>
          <w:rFonts w:ascii="Arial" w:hAnsi="Arial" w:cs="Arial"/>
          <w:sz w:val="22"/>
        </w:rPr>
      </w:pPr>
      <w:r w:rsidRPr="00E537D1">
        <w:rPr>
          <w:rFonts w:ascii="Arial" w:hAnsi="Arial" w:cs="Arial"/>
          <w:b/>
          <w:bCs/>
          <w:sz w:val="22"/>
        </w:rPr>
        <w:t>Ethical Dilemma</w:t>
      </w:r>
    </w:p>
    <w:p w14:paraId="3707345F" w14:textId="04E7024A" w:rsidR="00000000" w:rsidRPr="00E537D1" w:rsidRDefault="004613E8">
      <w:pPr>
        <w:rPr>
          <w:rFonts w:ascii="Arial" w:hAnsi="Arial" w:cs="Arial"/>
          <w:b/>
          <w:bCs/>
          <w:sz w:val="22"/>
        </w:rPr>
      </w:pPr>
      <w:r w:rsidRPr="00E537D1">
        <w:rPr>
          <w:rFonts w:ascii="Arial" w:hAnsi="Arial" w:cs="Arial"/>
          <w:sz w:val="22"/>
        </w:rPr>
        <w:tab/>
        <w:t xml:space="preserve">This is basically a problem in the decision-making process which is arises in every organization if not </w:t>
      </w:r>
      <w:r w:rsidRPr="00E537D1">
        <w:rPr>
          <w:rFonts w:ascii="Arial" w:hAnsi="Arial" w:cs="Arial"/>
          <w:sz w:val="22"/>
        </w:rPr>
        <w:t xml:space="preserve">put proper attention on it. </w:t>
      </w:r>
      <w:r w:rsidR="00033E07" w:rsidRPr="00E537D1">
        <w:rPr>
          <w:rFonts w:ascii="Arial" w:hAnsi="Arial" w:cs="Arial"/>
          <w:sz w:val="22"/>
        </w:rPr>
        <w:t>These problems</w:t>
      </w:r>
      <w:r w:rsidRPr="00E537D1">
        <w:rPr>
          <w:rFonts w:ascii="Arial" w:hAnsi="Arial" w:cs="Arial"/>
          <w:sz w:val="22"/>
        </w:rPr>
        <w:t xml:space="preserve"> are not acceptable from the ethical perspective and might cause difficulty to the organization. For example, taking credits of other's work, offering bad quality products to the customer etc. are known as ethical d</w:t>
      </w:r>
      <w:r w:rsidRPr="00E537D1">
        <w:rPr>
          <w:rFonts w:ascii="Arial" w:hAnsi="Arial" w:cs="Arial"/>
          <w:sz w:val="22"/>
        </w:rPr>
        <w:t>ilemma.</w:t>
      </w:r>
    </w:p>
    <w:p w14:paraId="2A70F602" w14:textId="77777777" w:rsidR="00000000" w:rsidRPr="00E537D1" w:rsidRDefault="004613E8">
      <w:pPr>
        <w:rPr>
          <w:rFonts w:ascii="Arial" w:hAnsi="Arial" w:cs="Arial"/>
          <w:sz w:val="22"/>
        </w:rPr>
      </w:pPr>
      <w:r w:rsidRPr="00E537D1">
        <w:rPr>
          <w:rFonts w:ascii="Arial" w:hAnsi="Arial" w:cs="Arial"/>
          <w:b/>
          <w:bCs/>
          <w:sz w:val="22"/>
        </w:rPr>
        <w:t>Two Ethical Dilemmas which must be resolved by the Morrisons organisation</w:t>
      </w:r>
    </w:p>
    <w:p w14:paraId="4A9A67DE" w14:textId="77777777" w:rsidR="00000000" w:rsidRPr="00E537D1" w:rsidRDefault="004613E8">
      <w:pPr>
        <w:rPr>
          <w:rFonts w:ascii="Arial" w:hAnsi="Arial" w:cs="Arial"/>
          <w:b/>
          <w:bCs/>
          <w:i/>
          <w:iCs/>
          <w:sz w:val="22"/>
        </w:rPr>
      </w:pPr>
      <w:r w:rsidRPr="00E537D1">
        <w:rPr>
          <w:rFonts w:ascii="Arial" w:hAnsi="Arial" w:cs="Arial"/>
          <w:sz w:val="22"/>
        </w:rPr>
        <w:tab/>
        <w:t xml:space="preserve">The two most important and crucial ethical dilemmas which need Morrisons company special attention in order to manage and improve their brand image are as follow: </w:t>
      </w:r>
    </w:p>
    <w:p w14:paraId="208F91E2" w14:textId="77777777" w:rsidR="00000000" w:rsidRPr="00E537D1" w:rsidRDefault="004613E8">
      <w:pPr>
        <w:rPr>
          <w:rFonts w:ascii="Arial" w:hAnsi="Arial" w:cs="Arial"/>
          <w:sz w:val="22"/>
        </w:rPr>
      </w:pPr>
      <w:r w:rsidRPr="00E537D1">
        <w:rPr>
          <w:rFonts w:ascii="Arial" w:hAnsi="Arial" w:cs="Arial"/>
          <w:b/>
          <w:bCs/>
          <w:i/>
          <w:iCs/>
          <w:sz w:val="22"/>
        </w:rPr>
        <w:t>Unrealist</w:t>
      </w:r>
      <w:r w:rsidRPr="00E537D1">
        <w:rPr>
          <w:rFonts w:ascii="Arial" w:hAnsi="Arial" w:cs="Arial"/>
          <w:b/>
          <w:bCs/>
          <w:i/>
          <w:iCs/>
          <w:sz w:val="22"/>
        </w:rPr>
        <w:t>ic and conflicting goals</w:t>
      </w:r>
      <w:r w:rsidRPr="00E537D1">
        <w:rPr>
          <w:rFonts w:ascii="Arial" w:hAnsi="Arial" w:cs="Arial"/>
          <w:sz w:val="22"/>
        </w:rPr>
        <w:t xml:space="preserve"> </w:t>
      </w:r>
    </w:p>
    <w:p w14:paraId="3EDC4399" w14:textId="2F55D7C5" w:rsidR="00000000" w:rsidRPr="00E537D1" w:rsidRDefault="004613E8">
      <w:pPr>
        <w:rPr>
          <w:rFonts w:ascii="Arial" w:hAnsi="Arial" w:cs="Arial"/>
          <w:b/>
          <w:bCs/>
          <w:i/>
          <w:iCs/>
          <w:sz w:val="22"/>
        </w:rPr>
      </w:pPr>
      <w:r w:rsidRPr="00E537D1">
        <w:rPr>
          <w:rFonts w:ascii="Arial" w:hAnsi="Arial" w:cs="Arial"/>
          <w:sz w:val="22"/>
        </w:rPr>
        <w:tab/>
        <w:t>This is one of the ethical dilemmas in which unrealistic and non-attainable goals set by the company. And the impact of which the employees of the organization compromises with the products quality while attaining the unrealistic</w:t>
      </w:r>
      <w:r w:rsidRPr="00E537D1">
        <w:rPr>
          <w:rFonts w:ascii="Arial" w:hAnsi="Arial" w:cs="Arial"/>
          <w:sz w:val="22"/>
        </w:rPr>
        <w:t xml:space="preserve"> goals on time. The conflicting goals put the leaders of the company in a situation to put their team members under pressure to work on tight deadlines. And because of the compromise with the quality the customer loses the trust over the company's products</w:t>
      </w:r>
      <w:r w:rsidRPr="00E537D1">
        <w:rPr>
          <w:rFonts w:ascii="Arial" w:hAnsi="Arial" w:cs="Arial"/>
          <w:sz w:val="22"/>
        </w:rPr>
        <w:t xml:space="preserve"> (</w:t>
      </w:r>
      <w:proofErr w:type="spellStart"/>
      <w:r w:rsidRPr="00E537D1">
        <w:rPr>
          <w:rFonts w:ascii="Arial" w:hAnsi="Arial" w:cs="Arial"/>
          <w:color w:val="222222"/>
          <w:sz w:val="22"/>
          <w:shd w:val="clear" w:color="auto" w:fill="FFFFFF"/>
        </w:rPr>
        <w:t>Jerolmack</w:t>
      </w:r>
      <w:proofErr w:type="spellEnd"/>
      <w:r w:rsidRPr="00E537D1">
        <w:rPr>
          <w:rFonts w:ascii="Arial" w:hAnsi="Arial" w:cs="Arial"/>
          <w:color w:val="222222"/>
          <w:sz w:val="22"/>
          <w:shd w:val="clear" w:color="auto" w:fill="FFFFFF"/>
        </w:rPr>
        <w:t xml:space="preserve"> and Murphy, 2019</w:t>
      </w:r>
      <w:r w:rsidRPr="00E537D1">
        <w:rPr>
          <w:rFonts w:ascii="Arial" w:hAnsi="Arial" w:cs="Arial"/>
          <w:sz w:val="22"/>
        </w:rPr>
        <w:t xml:space="preserve">). For example: Popcorn product of the Morrisons company contain milk product which was not label and showed by the company on ingredient description section. The company </w:t>
      </w:r>
      <w:r w:rsidR="00033E07" w:rsidRPr="00E537D1">
        <w:rPr>
          <w:rFonts w:ascii="Arial" w:hAnsi="Arial" w:cs="Arial"/>
          <w:sz w:val="22"/>
        </w:rPr>
        <w:t>must</w:t>
      </w:r>
      <w:r w:rsidRPr="00E537D1">
        <w:rPr>
          <w:rFonts w:ascii="Arial" w:hAnsi="Arial" w:cs="Arial"/>
          <w:sz w:val="22"/>
        </w:rPr>
        <w:t xml:space="preserve"> adopt a step to eliminate the customers health ri</w:t>
      </w:r>
      <w:r w:rsidRPr="00E537D1">
        <w:rPr>
          <w:rFonts w:ascii="Arial" w:hAnsi="Arial" w:cs="Arial"/>
          <w:sz w:val="22"/>
        </w:rPr>
        <w:t xml:space="preserve">sk that have allergy to milk and milk constituents. The </w:t>
      </w:r>
      <w:r w:rsidR="00033E07" w:rsidRPr="00E537D1">
        <w:rPr>
          <w:rFonts w:ascii="Arial" w:hAnsi="Arial" w:cs="Arial"/>
          <w:sz w:val="22"/>
        </w:rPr>
        <w:t>companies</w:t>
      </w:r>
      <w:r w:rsidRPr="00E537D1">
        <w:rPr>
          <w:rFonts w:ascii="Arial" w:hAnsi="Arial" w:cs="Arial"/>
          <w:sz w:val="22"/>
        </w:rPr>
        <w:t xml:space="preserve"> </w:t>
      </w:r>
      <w:proofErr w:type="gramStart"/>
      <w:r w:rsidRPr="00E537D1">
        <w:rPr>
          <w:rFonts w:ascii="Arial" w:hAnsi="Arial" w:cs="Arial"/>
          <w:sz w:val="22"/>
        </w:rPr>
        <w:t>have to</w:t>
      </w:r>
      <w:proofErr w:type="gramEnd"/>
      <w:r w:rsidRPr="00E537D1">
        <w:rPr>
          <w:rFonts w:ascii="Arial" w:hAnsi="Arial" w:cs="Arial"/>
          <w:sz w:val="22"/>
        </w:rPr>
        <w:t xml:space="preserve"> identify the ethical dilemmas arising at the workplace and the ways they need to adopt in order to resolve them.   </w:t>
      </w:r>
    </w:p>
    <w:p w14:paraId="231A1CC6" w14:textId="77777777" w:rsidR="00000000" w:rsidRPr="00E537D1" w:rsidRDefault="004613E8">
      <w:pPr>
        <w:rPr>
          <w:rFonts w:ascii="Arial" w:hAnsi="Arial" w:cs="Arial"/>
          <w:sz w:val="22"/>
        </w:rPr>
      </w:pPr>
      <w:r w:rsidRPr="00E537D1">
        <w:rPr>
          <w:rFonts w:ascii="Arial" w:hAnsi="Arial" w:cs="Arial"/>
          <w:b/>
          <w:bCs/>
          <w:i/>
          <w:iCs/>
          <w:sz w:val="22"/>
        </w:rPr>
        <w:t>Toxic Workplace culture</w:t>
      </w:r>
    </w:p>
    <w:p w14:paraId="3BCEA9C1" w14:textId="66942A9F" w:rsidR="00000000" w:rsidRPr="00E537D1" w:rsidRDefault="004613E8">
      <w:pPr>
        <w:rPr>
          <w:rFonts w:ascii="Arial" w:hAnsi="Arial" w:cs="Arial"/>
          <w:sz w:val="22"/>
        </w:rPr>
      </w:pPr>
      <w:r w:rsidRPr="00E537D1">
        <w:rPr>
          <w:rFonts w:ascii="Arial" w:hAnsi="Arial" w:cs="Arial"/>
          <w:sz w:val="22"/>
        </w:rPr>
        <w:tab/>
        <w:t>The toxic culture at the workplace affect</w:t>
      </w:r>
      <w:r w:rsidRPr="00E537D1">
        <w:rPr>
          <w:rFonts w:ascii="Arial" w:hAnsi="Arial" w:cs="Arial"/>
          <w:sz w:val="22"/>
        </w:rPr>
        <w:t xml:space="preserve">s the productivity of the employees </w:t>
      </w:r>
      <w:r w:rsidR="00033E07" w:rsidRPr="00E537D1">
        <w:rPr>
          <w:rFonts w:ascii="Arial" w:hAnsi="Arial" w:cs="Arial"/>
          <w:sz w:val="22"/>
        </w:rPr>
        <w:t>and</w:t>
      </w:r>
      <w:r w:rsidRPr="00E537D1">
        <w:rPr>
          <w:rFonts w:ascii="Arial" w:hAnsi="Arial" w:cs="Arial"/>
          <w:sz w:val="22"/>
        </w:rPr>
        <w:t xml:space="preserve"> force them to quite their job. Sometime employees also try to leak the company's </w:t>
      </w:r>
      <w:r w:rsidR="00033E07" w:rsidRPr="00E537D1">
        <w:rPr>
          <w:rFonts w:ascii="Arial" w:hAnsi="Arial" w:cs="Arial"/>
          <w:sz w:val="22"/>
        </w:rPr>
        <w:t>staff’s</w:t>
      </w:r>
      <w:r w:rsidRPr="00E537D1">
        <w:rPr>
          <w:rFonts w:ascii="Arial" w:hAnsi="Arial" w:cs="Arial"/>
          <w:sz w:val="22"/>
        </w:rPr>
        <w:t xml:space="preserve"> personal data in the market which affects their emotional and mental health and organisation ethical value. The leaders of </w:t>
      </w:r>
      <w:r w:rsidRPr="00E537D1">
        <w:rPr>
          <w:rFonts w:ascii="Arial" w:hAnsi="Arial" w:cs="Arial"/>
          <w:sz w:val="22"/>
        </w:rPr>
        <w:t xml:space="preserve">the organization in order to keep their team ahead of others many time </w:t>
      </w:r>
      <w:r w:rsidR="00033E07" w:rsidRPr="00E537D1">
        <w:rPr>
          <w:rFonts w:ascii="Arial" w:hAnsi="Arial" w:cs="Arial"/>
          <w:sz w:val="22"/>
        </w:rPr>
        <w:t>bullies</w:t>
      </w:r>
      <w:r w:rsidRPr="00E537D1">
        <w:rPr>
          <w:rFonts w:ascii="Arial" w:hAnsi="Arial" w:cs="Arial"/>
          <w:sz w:val="22"/>
        </w:rPr>
        <w:t xml:space="preserve"> and pressurise their employees to work even on holidays. </w:t>
      </w:r>
      <w:r w:rsidR="00033E07" w:rsidRPr="00E537D1">
        <w:rPr>
          <w:rFonts w:ascii="Arial" w:hAnsi="Arial" w:cs="Arial"/>
          <w:sz w:val="22"/>
        </w:rPr>
        <w:t>This toxic mentality</w:t>
      </w:r>
      <w:r w:rsidRPr="00E537D1">
        <w:rPr>
          <w:rFonts w:ascii="Arial" w:hAnsi="Arial" w:cs="Arial"/>
          <w:sz w:val="22"/>
        </w:rPr>
        <w:t xml:space="preserve"> affects the mind of the employees and this further result into more ethical issues and legal ramifi</w:t>
      </w:r>
      <w:r w:rsidRPr="00E537D1">
        <w:rPr>
          <w:rFonts w:ascii="Arial" w:hAnsi="Arial" w:cs="Arial"/>
          <w:sz w:val="22"/>
        </w:rPr>
        <w:t xml:space="preserve">cation. For example, the Morrisons company have currently faces the poor management issues </w:t>
      </w:r>
      <w:r w:rsidR="00033E07" w:rsidRPr="00E537D1">
        <w:rPr>
          <w:rFonts w:ascii="Arial" w:hAnsi="Arial" w:cs="Arial"/>
          <w:sz w:val="22"/>
        </w:rPr>
        <w:t>and</w:t>
      </w:r>
      <w:r w:rsidRPr="00E537D1">
        <w:rPr>
          <w:rFonts w:ascii="Arial" w:hAnsi="Arial" w:cs="Arial"/>
          <w:sz w:val="22"/>
        </w:rPr>
        <w:t xml:space="preserve"> sued by the around 100000 staffs in 2014 for leaking their personal data (</w:t>
      </w:r>
      <w:r w:rsidRPr="00E537D1">
        <w:rPr>
          <w:rFonts w:ascii="Arial" w:hAnsi="Arial" w:cs="Arial"/>
          <w:color w:val="222222"/>
          <w:sz w:val="22"/>
          <w:shd w:val="clear" w:color="auto" w:fill="FFFFFF"/>
        </w:rPr>
        <w:t>Pocock and et.al., 2020</w:t>
      </w:r>
      <w:r w:rsidRPr="00E537D1">
        <w:rPr>
          <w:rFonts w:ascii="Arial" w:hAnsi="Arial" w:cs="Arial"/>
          <w:sz w:val="22"/>
        </w:rPr>
        <w:t xml:space="preserve">). </w:t>
      </w:r>
    </w:p>
    <w:p w14:paraId="02531215" w14:textId="148840D0" w:rsidR="00000000" w:rsidRPr="00E537D1" w:rsidRDefault="004613E8">
      <w:pPr>
        <w:rPr>
          <w:rFonts w:ascii="Arial" w:hAnsi="Arial" w:cs="Arial"/>
          <w:b/>
          <w:bCs/>
          <w:sz w:val="22"/>
        </w:rPr>
      </w:pPr>
      <w:r w:rsidRPr="00E537D1">
        <w:rPr>
          <w:rFonts w:ascii="Arial" w:hAnsi="Arial" w:cs="Arial"/>
          <w:sz w:val="22"/>
        </w:rPr>
        <w:tab/>
        <w:t xml:space="preserve">This </w:t>
      </w:r>
      <w:r w:rsidR="00033E07" w:rsidRPr="00E537D1">
        <w:rPr>
          <w:rFonts w:ascii="Arial" w:hAnsi="Arial" w:cs="Arial"/>
          <w:sz w:val="22"/>
        </w:rPr>
        <w:t>must</w:t>
      </w:r>
      <w:r w:rsidRPr="00E537D1">
        <w:rPr>
          <w:rFonts w:ascii="Arial" w:hAnsi="Arial" w:cs="Arial"/>
          <w:sz w:val="22"/>
        </w:rPr>
        <w:t xml:space="preserve"> be resolved by the company in order to man</w:t>
      </w:r>
      <w:r w:rsidRPr="00E537D1">
        <w:rPr>
          <w:rFonts w:ascii="Arial" w:hAnsi="Arial" w:cs="Arial"/>
          <w:sz w:val="22"/>
        </w:rPr>
        <w:t xml:space="preserve">age their brand and ethical value in the market and society. The management inability to determine optimal solutions to such </w:t>
      </w:r>
      <w:proofErr w:type="gramStart"/>
      <w:r w:rsidRPr="00E537D1">
        <w:rPr>
          <w:rFonts w:ascii="Arial" w:hAnsi="Arial" w:cs="Arial"/>
          <w:sz w:val="22"/>
        </w:rPr>
        <w:t>an</w:t>
      </w:r>
      <w:proofErr w:type="gramEnd"/>
      <w:r w:rsidRPr="00E537D1">
        <w:rPr>
          <w:rFonts w:ascii="Arial" w:hAnsi="Arial" w:cs="Arial"/>
          <w:sz w:val="22"/>
        </w:rPr>
        <w:t xml:space="preserve"> </w:t>
      </w:r>
      <w:r w:rsidR="00033E07" w:rsidRPr="00E537D1">
        <w:rPr>
          <w:rFonts w:ascii="Arial" w:hAnsi="Arial" w:cs="Arial"/>
          <w:sz w:val="22"/>
        </w:rPr>
        <w:t>dilemma</w:t>
      </w:r>
      <w:r w:rsidRPr="00E537D1">
        <w:rPr>
          <w:rFonts w:ascii="Arial" w:hAnsi="Arial" w:cs="Arial"/>
          <w:sz w:val="22"/>
        </w:rPr>
        <w:t xml:space="preserve"> causes serious consequence for organization such as Morrisons.</w:t>
      </w:r>
    </w:p>
    <w:p w14:paraId="47E94F40" w14:textId="77777777" w:rsidR="00000000" w:rsidRPr="00E537D1" w:rsidRDefault="004613E8">
      <w:pPr>
        <w:rPr>
          <w:rFonts w:ascii="Arial" w:hAnsi="Arial" w:cs="Arial"/>
          <w:sz w:val="22"/>
        </w:rPr>
      </w:pPr>
      <w:r w:rsidRPr="00E537D1">
        <w:rPr>
          <w:rFonts w:ascii="Arial" w:hAnsi="Arial" w:cs="Arial"/>
          <w:b/>
          <w:bCs/>
          <w:sz w:val="22"/>
        </w:rPr>
        <w:lastRenderedPageBreak/>
        <w:t>Alternatives and choices of action in order to resolve e</w:t>
      </w:r>
      <w:r w:rsidRPr="00E537D1">
        <w:rPr>
          <w:rFonts w:ascii="Arial" w:hAnsi="Arial" w:cs="Arial"/>
          <w:b/>
          <w:bCs/>
          <w:sz w:val="22"/>
        </w:rPr>
        <w:t>thical dilemmas</w:t>
      </w:r>
    </w:p>
    <w:p w14:paraId="5C9216C1" w14:textId="76B0ED81" w:rsidR="00000000" w:rsidRPr="00E537D1" w:rsidRDefault="004613E8">
      <w:pPr>
        <w:rPr>
          <w:rFonts w:ascii="Arial" w:hAnsi="Arial" w:cs="Arial"/>
          <w:b/>
          <w:bCs/>
          <w:sz w:val="22"/>
        </w:rPr>
      </w:pPr>
      <w:r w:rsidRPr="00E537D1">
        <w:rPr>
          <w:rFonts w:ascii="Arial" w:hAnsi="Arial" w:cs="Arial"/>
          <w:sz w:val="22"/>
        </w:rPr>
        <w:tab/>
        <w:t xml:space="preserve">The company such as Morrisons </w:t>
      </w:r>
      <w:r w:rsidR="00033E07" w:rsidRPr="00E537D1">
        <w:rPr>
          <w:rFonts w:ascii="Arial" w:hAnsi="Arial" w:cs="Arial"/>
          <w:sz w:val="22"/>
        </w:rPr>
        <w:t>must</w:t>
      </w:r>
      <w:r w:rsidRPr="00E537D1">
        <w:rPr>
          <w:rFonts w:ascii="Arial" w:hAnsi="Arial" w:cs="Arial"/>
          <w:sz w:val="22"/>
        </w:rPr>
        <w:t xml:space="preserve"> identify and adopt the following courses of action which can resolve the ethical dilemmas situation at the workplace and that includes: </w:t>
      </w:r>
    </w:p>
    <w:p w14:paraId="6B7FC60C" w14:textId="77777777" w:rsidR="00000000" w:rsidRPr="00E537D1" w:rsidRDefault="004613E8">
      <w:pPr>
        <w:rPr>
          <w:rFonts w:ascii="Arial" w:hAnsi="Arial" w:cs="Arial"/>
          <w:sz w:val="22"/>
        </w:rPr>
      </w:pPr>
      <w:r w:rsidRPr="00E537D1">
        <w:rPr>
          <w:rFonts w:ascii="Arial" w:hAnsi="Arial" w:cs="Arial"/>
          <w:b/>
          <w:bCs/>
          <w:sz w:val="22"/>
        </w:rPr>
        <w:t>Gathering relevant data and information</w:t>
      </w:r>
    </w:p>
    <w:p w14:paraId="1FDDB5B2" w14:textId="63F0A3B3" w:rsidR="00000000" w:rsidRPr="00E537D1" w:rsidRDefault="004613E8">
      <w:pPr>
        <w:rPr>
          <w:rFonts w:ascii="Arial" w:hAnsi="Arial" w:cs="Arial"/>
          <w:b/>
          <w:bCs/>
          <w:sz w:val="22"/>
        </w:rPr>
      </w:pPr>
      <w:r w:rsidRPr="00E537D1">
        <w:rPr>
          <w:rFonts w:ascii="Arial" w:hAnsi="Arial" w:cs="Arial"/>
          <w:sz w:val="22"/>
        </w:rPr>
        <w:tab/>
        <w:t xml:space="preserve"> Morrisons have to anal</w:t>
      </w:r>
      <w:r w:rsidRPr="00E537D1">
        <w:rPr>
          <w:rFonts w:ascii="Arial" w:hAnsi="Arial" w:cs="Arial"/>
          <w:sz w:val="22"/>
        </w:rPr>
        <w:t xml:space="preserve">yse and monitor the work of employees and top management on </w:t>
      </w:r>
      <w:proofErr w:type="gramStart"/>
      <w:r w:rsidRPr="00E537D1">
        <w:rPr>
          <w:rFonts w:ascii="Arial" w:hAnsi="Arial" w:cs="Arial"/>
          <w:sz w:val="22"/>
        </w:rPr>
        <w:t>an</w:t>
      </w:r>
      <w:proofErr w:type="gramEnd"/>
      <w:r w:rsidRPr="00E537D1">
        <w:rPr>
          <w:rFonts w:ascii="Arial" w:hAnsi="Arial" w:cs="Arial"/>
          <w:sz w:val="22"/>
        </w:rPr>
        <w:t xml:space="preserve"> monthly basis in order to identify whether the work of employees is as per the business goals and objectives or not. As the objectives of the Morrisons company is to provide high and best quali</w:t>
      </w:r>
      <w:r w:rsidRPr="00E537D1">
        <w:rPr>
          <w:rFonts w:ascii="Arial" w:hAnsi="Arial" w:cs="Arial"/>
          <w:sz w:val="22"/>
        </w:rPr>
        <w:t xml:space="preserve">ty products to the customers so they </w:t>
      </w:r>
      <w:r w:rsidR="00033E07" w:rsidRPr="00E537D1">
        <w:rPr>
          <w:rFonts w:ascii="Arial" w:hAnsi="Arial" w:cs="Arial"/>
          <w:sz w:val="22"/>
        </w:rPr>
        <w:t>must</w:t>
      </w:r>
      <w:r w:rsidRPr="00E537D1">
        <w:rPr>
          <w:rFonts w:ascii="Arial" w:hAnsi="Arial" w:cs="Arial"/>
          <w:sz w:val="22"/>
        </w:rPr>
        <w:t xml:space="preserve"> look that employees are producing high-quality product or not (</w:t>
      </w:r>
      <w:proofErr w:type="spellStart"/>
      <w:r w:rsidRPr="00E537D1">
        <w:rPr>
          <w:rFonts w:ascii="Arial" w:hAnsi="Arial" w:cs="Arial"/>
          <w:color w:val="222222"/>
          <w:sz w:val="22"/>
          <w:shd w:val="clear" w:color="auto" w:fill="FFFFFF"/>
        </w:rPr>
        <w:t>Megregian</w:t>
      </w:r>
      <w:proofErr w:type="spellEnd"/>
      <w:r w:rsidRPr="00E537D1">
        <w:rPr>
          <w:rFonts w:ascii="Arial" w:hAnsi="Arial" w:cs="Arial"/>
          <w:color w:val="222222"/>
          <w:sz w:val="22"/>
          <w:shd w:val="clear" w:color="auto" w:fill="FFFFFF"/>
        </w:rPr>
        <w:t xml:space="preserve"> and et.al., 2020</w:t>
      </w:r>
      <w:r w:rsidRPr="00E537D1">
        <w:rPr>
          <w:rFonts w:ascii="Arial" w:hAnsi="Arial" w:cs="Arial"/>
          <w:sz w:val="22"/>
        </w:rPr>
        <w:t>). In case of popcorn product, the company can either remove milk ingredient or can mention that ingredient at products in</w:t>
      </w:r>
      <w:r w:rsidRPr="00E537D1">
        <w:rPr>
          <w:rFonts w:ascii="Arial" w:hAnsi="Arial" w:cs="Arial"/>
          <w:sz w:val="22"/>
        </w:rPr>
        <w:t xml:space="preserve"> order to spread awareness of the product suitability.</w:t>
      </w:r>
    </w:p>
    <w:p w14:paraId="1790208B" w14:textId="77777777" w:rsidR="00000000" w:rsidRPr="00E537D1" w:rsidRDefault="004613E8">
      <w:pPr>
        <w:rPr>
          <w:rFonts w:ascii="Arial" w:hAnsi="Arial" w:cs="Arial"/>
          <w:sz w:val="22"/>
        </w:rPr>
      </w:pPr>
      <w:r w:rsidRPr="00E537D1">
        <w:rPr>
          <w:rFonts w:ascii="Arial" w:hAnsi="Arial" w:cs="Arial"/>
          <w:b/>
          <w:bCs/>
          <w:sz w:val="22"/>
        </w:rPr>
        <w:t>Cultivating a safe environment for employees</w:t>
      </w:r>
    </w:p>
    <w:p w14:paraId="0F3D34CA" w14:textId="58B4FEF2" w:rsidR="00000000" w:rsidRPr="00E537D1" w:rsidRDefault="004613E8">
      <w:pPr>
        <w:rPr>
          <w:rFonts w:ascii="Arial" w:hAnsi="Arial" w:cs="Arial"/>
          <w:b/>
          <w:bCs/>
          <w:sz w:val="22"/>
        </w:rPr>
      </w:pPr>
      <w:r w:rsidRPr="00E537D1">
        <w:rPr>
          <w:rFonts w:ascii="Arial" w:hAnsi="Arial" w:cs="Arial"/>
          <w:sz w:val="22"/>
        </w:rPr>
        <w:tab/>
        <w:t xml:space="preserve">Safe environment for the employees can be form by using the company hotline </w:t>
      </w:r>
      <w:r w:rsidR="00033E07" w:rsidRPr="00E537D1">
        <w:rPr>
          <w:rFonts w:ascii="Arial" w:hAnsi="Arial" w:cs="Arial"/>
          <w:sz w:val="22"/>
        </w:rPr>
        <w:t>and</w:t>
      </w:r>
      <w:r w:rsidRPr="00E537D1">
        <w:rPr>
          <w:rFonts w:ascii="Arial" w:hAnsi="Arial" w:cs="Arial"/>
          <w:sz w:val="22"/>
        </w:rPr>
        <w:t xml:space="preserve"> by using whistle blower hotline. </w:t>
      </w:r>
      <w:r w:rsidR="00033E07" w:rsidRPr="00E537D1">
        <w:rPr>
          <w:rFonts w:ascii="Arial" w:hAnsi="Arial" w:cs="Arial"/>
          <w:sz w:val="22"/>
        </w:rPr>
        <w:t>Generally,</w:t>
      </w:r>
      <w:r w:rsidRPr="00E537D1">
        <w:rPr>
          <w:rFonts w:ascii="Arial" w:hAnsi="Arial" w:cs="Arial"/>
          <w:sz w:val="22"/>
        </w:rPr>
        <w:t xml:space="preserve"> by using this, </w:t>
      </w:r>
      <w:r w:rsidR="00033E07" w:rsidRPr="00E537D1">
        <w:rPr>
          <w:rFonts w:ascii="Arial" w:hAnsi="Arial" w:cs="Arial"/>
          <w:sz w:val="22"/>
        </w:rPr>
        <w:t>the</w:t>
      </w:r>
      <w:r w:rsidRPr="00E537D1">
        <w:rPr>
          <w:rFonts w:ascii="Arial" w:hAnsi="Arial" w:cs="Arial"/>
          <w:sz w:val="22"/>
        </w:rPr>
        <w:t xml:space="preserve"> company </w:t>
      </w:r>
      <w:r w:rsidR="00033E07" w:rsidRPr="00E537D1">
        <w:rPr>
          <w:rFonts w:ascii="Arial" w:hAnsi="Arial" w:cs="Arial"/>
          <w:sz w:val="22"/>
        </w:rPr>
        <w:t>must</w:t>
      </w:r>
      <w:r w:rsidRPr="00E537D1">
        <w:rPr>
          <w:rFonts w:ascii="Arial" w:hAnsi="Arial" w:cs="Arial"/>
          <w:sz w:val="22"/>
        </w:rPr>
        <w:t xml:space="preserve"> gather the information about their workplace culture and any discrimination and harassment victim. The regular and consistent flow of information with the employees in the form of </w:t>
      </w:r>
      <w:r w:rsidR="00033E07" w:rsidRPr="00E537D1">
        <w:rPr>
          <w:rFonts w:ascii="Arial" w:hAnsi="Arial" w:cs="Arial"/>
          <w:sz w:val="22"/>
        </w:rPr>
        <w:t>360-degree</w:t>
      </w:r>
      <w:r w:rsidRPr="00E537D1">
        <w:rPr>
          <w:rFonts w:ascii="Arial" w:hAnsi="Arial" w:cs="Arial"/>
          <w:sz w:val="22"/>
        </w:rPr>
        <w:t xml:space="preserve"> feedback is good (</w:t>
      </w:r>
      <w:r w:rsidRPr="00E537D1">
        <w:rPr>
          <w:rFonts w:ascii="Arial" w:hAnsi="Arial" w:cs="Arial"/>
          <w:color w:val="222222"/>
          <w:sz w:val="22"/>
          <w:shd w:val="clear" w:color="auto" w:fill="FFFFFF"/>
        </w:rPr>
        <w:t xml:space="preserve">Rodríguez and </w:t>
      </w:r>
      <w:proofErr w:type="spellStart"/>
      <w:r w:rsidRPr="00E537D1">
        <w:rPr>
          <w:rFonts w:ascii="Arial" w:hAnsi="Arial" w:cs="Arial"/>
          <w:color w:val="222222"/>
          <w:sz w:val="22"/>
          <w:shd w:val="clear" w:color="auto" w:fill="FFFFFF"/>
        </w:rPr>
        <w:t>Juričić</w:t>
      </w:r>
      <w:proofErr w:type="spellEnd"/>
      <w:r w:rsidRPr="00E537D1">
        <w:rPr>
          <w:rFonts w:ascii="Arial" w:hAnsi="Arial" w:cs="Arial"/>
          <w:color w:val="222222"/>
          <w:sz w:val="22"/>
          <w:shd w:val="clear" w:color="auto" w:fill="FFFFFF"/>
        </w:rPr>
        <w:t>, 2018</w:t>
      </w:r>
      <w:r w:rsidRPr="00E537D1">
        <w:rPr>
          <w:rFonts w:ascii="Arial" w:hAnsi="Arial" w:cs="Arial"/>
          <w:sz w:val="22"/>
        </w:rPr>
        <w:t>). But somet</w:t>
      </w:r>
      <w:r w:rsidRPr="00E537D1">
        <w:rPr>
          <w:rFonts w:ascii="Arial" w:hAnsi="Arial" w:cs="Arial"/>
          <w:sz w:val="22"/>
        </w:rPr>
        <w:t xml:space="preserve">ime this may cause difficulty for the employees that shy to express their issues and increases the chances of taking revenge by the managers or leaders.   </w:t>
      </w:r>
    </w:p>
    <w:p w14:paraId="3A1ED704" w14:textId="77777777" w:rsidR="00000000" w:rsidRPr="00E537D1" w:rsidRDefault="004613E8">
      <w:pPr>
        <w:rPr>
          <w:rFonts w:ascii="Arial" w:hAnsi="Arial" w:cs="Arial"/>
          <w:sz w:val="22"/>
        </w:rPr>
      </w:pPr>
      <w:r w:rsidRPr="00E537D1">
        <w:rPr>
          <w:rFonts w:ascii="Arial" w:hAnsi="Arial" w:cs="Arial"/>
          <w:b/>
          <w:bCs/>
          <w:sz w:val="22"/>
        </w:rPr>
        <w:t>Institution of New and strict ethical policies and practices</w:t>
      </w:r>
    </w:p>
    <w:p w14:paraId="4C2B7FAE" w14:textId="77777777" w:rsidR="00000000" w:rsidRPr="00E537D1" w:rsidRDefault="004613E8">
      <w:pPr>
        <w:rPr>
          <w:rFonts w:ascii="Arial" w:hAnsi="Arial" w:cs="Arial"/>
          <w:b/>
          <w:bCs/>
          <w:sz w:val="22"/>
        </w:rPr>
      </w:pPr>
      <w:r w:rsidRPr="00E537D1">
        <w:rPr>
          <w:rFonts w:ascii="Arial" w:hAnsi="Arial" w:cs="Arial"/>
          <w:sz w:val="22"/>
        </w:rPr>
        <w:tab/>
        <w:t>This is a course of action in which Mo</w:t>
      </w:r>
      <w:r w:rsidRPr="00E537D1">
        <w:rPr>
          <w:rFonts w:ascii="Arial" w:hAnsi="Arial" w:cs="Arial"/>
          <w:sz w:val="22"/>
        </w:rPr>
        <w:t xml:space="preserve">rrisons company need to adopt and implement the policies and practices of ethical consideration by defining the penalty of not following the same. The company can describe the staffs that if they compromise with the product quality than the company have a </w:t>
      </w:r>
      <w:r w:rsidRPr="00E537D1">
        <w:rPr>
          <w:rFonts w:ascii="Arial" w:hAnsi="Arial" w:cs="Arial"/>
          <w:sz w:val="22"/>
        </w:rPr>
        <w:t>right to fire them or charge fine for the same loss (</w:t>
      </w:r>
      <w:proofErr w:type="spellStart"/>
      <w:r w:rsidRPr="00E537D1">
        <w:rPr>
          <w:rFonts w:ascii="Arial" w:hAnsi="Arial" w:cs="Arial"/>
          <w:color w:val="222222"/>
          <w:sz w:val="22"/>
          <w:shd w:val="clear" w:color="auto" w:fill="FFFFFF"/>
        </w:rPr>
        <w:t>Losada</w:t>
      </w:r>
      <w:proofErr w:type="spellEnd"/>
      <w:r w:rsidRPr="00E537D1">
        <w:rPr>
          <w:rFonts w:ascii="Arial" w:hAnsi="Arial" w:cs="Arial"/>
          <w:color w:val="222222"/>
          <w:sz w:val="22"/>
          <w:shd w:val="clear" w:color="auto" w:fill="FFFFFF"/>
        </w:rPr>
        <w:t xml:space="preserve">-Espinosa, Miranda-De la Lama and </w:t>
      </w:r>
      <w:proofErr w:type="spellStart"/>
      <w:r w:rsidRPr="00E537D1">
        <w:rPr>
          <w:rFonts w:ascii="Arial" w:hAnsi="Arial" w:cs="Arial"/>
          <w:color w:val="222222"/>
          <w:sz w:val="22"/>
          <w:shd w:val="clear" w:color="auto" w:fill="FFFFFF"/>
        </w:rPr>
        <w:t>Estévez</w:t>
      </w:r>
      <w:proofErr w:type="spellEnd"/>
      <w:r w:rsidRPr="00E537D1">
        <w:rPr>
          <w:rFonts w:ascii="Arial" w:hAnsi="Arial" w:cs="Arial"/>
          <w:color w:val="222222"/>
          <w:sz w:val="22"/>
          <w:shd w:val="clear" w:color="auto" w:fill="FFFFFF"/>
        </w:rPr>
        <w:t>-Moreno, 2020</w:t>
      </w:r>
      <w:r w:rsidRPr="00E537D1">
        <w:rPr>
          <w:rFonts w:ascii="Arial" w:hAnsi="Arial" w:cs="Arial"/>
          <w:sz w:val="22"/>
        </w:rPr>
        <w:t>). For this the company can provide proper training to their staffs that they have to follow all the process including proper labelling of ingr</w:t>
      </w:r>
      <w:r w:rsidRPr="00E537D1">
        <w:rPr>
          <w:rFonts w:ascii="Arial" w:hAnsi="Arial" w:cs="Arial"/>
          <w:sz w:val="22"/>
        </w:rPr>
        <w:t xml:space="preserve">edients description on product package. </w:t>
      </w:r>
    </w:p>
    <w:p w14:paraId="3BCE1E23" w14:textId="77777777" w:rsidR="00000000" w:rsidRPr="00E537D1" w:rsidRDefault="004613E8">
      <w:pPr>
        <w:rPr>
          <w:rFonts w:ascii="Arial" w:hAnsi="Arial" w:cs="Arial"/>
          <w:sz w:val="22"/>
        </w:rPr>
      </w:pPr>
      <w:r w:rsidRPr="00E537D1">
        <w:rPr>
          <w:rFonts w:ascii="Arial" w:hAnsi="Arial" w:cs="Arial"/>
          <w:b/>
          <w:bCs/>
          <w:sz w:val="22"/>
        </w:rPr>
        <w:t>Defining and assigning roles and responsibility</w:t>
      </w:r>
    </w:p>
    <w:p w14:paraId="6D66FC14" w14:textId="09894E6B" w:rsidR="00000000" w:rsidRPr="00E537D1" w:rsidRDefault="004613E8">
      <w:pPr>
        <w:rPr>
          <w:rFonts w:ascii="Arial" w:hAnsi="Arial" w:cs="Arial"/>
          <w:sz w:val="22"/>
        </w:rPr>
      </w:pPr>
      <w:r w:rsidRPr="00E537D1">
        <w:rPr>
          <w:rFonts w:ascii="Arial" w:hAnsi="Arial" w:cs="Arial"/>
          <w:sz w:val="22"/>
        </w:rPr>
        <w:tab/>
        <w:t>The company can also adopt the roles and obligation assignment strategy to solve the issue of toxic culture from top to down. The toxic workplace culture is a dilemma</w:t>
      </w:r>
      <w:r w:rsidRPr="00E537D1">
        <w:rPr>
          <w:rFonts w:ascii="Arial" w:hAnsi="Arial" w:cs="Arial"/>
          <w:sz w:val="22"/>
        </w:rPr>
        <w:t xml:space="preserve"> which also arises because of the transfer of incomplete information to the subordinates and the impact of which misunderstanding arises between the top management and employees (</w:t>
      </w:r>
      <w:proofErr w:type="spellStart"/>
      <w:r w:rsidRPr="00E537D1">
        <w:rPr>
          <w:rFonts w:ascii="Arial" w:hAnsi="Arial" w:cs="Arial"/>
          <w:color w:val="222222"/>
          <w:sz w:val="22"/>
          <w:shd w:val="clear" w:color="auto" w:fill="FFFFFF"/>
        </w:rPr>
        <w:t>Jerolmack</w:t>
      </w:r>
      <w:proofErr w:type="spellEnd"/>
      <w:r w:rsidRPr="00E537D1">
        <w:rPr>
          <w:rFonts w:ascii="Arial" w:hAnsi="Arial" w:cs="Arial"/>
          <w:color w:val="222222"/>
          <w:sz w:val="22"/>
          <w:shd w:val="clear" w:color="auto" w:fill="FFFFFF"/>
        </w:rPr>
        <w:t xml:space="preserve"> and Murphy, 2019</w:t>
      </w:r>
      <w:r w:rsidRPr="00E537D1">
        <w:rPr>
          <w:rFonts w:ascii="Arial" w:hAnsi="Arial" w:cs="Arial"/>
          <w:sz w:val="22"/>
        </w:rPr>
        <w:t xml:space="preserve">). Assigning the roles and responsibility to each </w:t>
      </w:r>
      <w:r w:rsidR="00033E07" w:rsidRPr="00E537D1">
        <w:rPr>
          <w:rFonts w:ascii="Arial" w:hAnsi="Arial" w:cs="Arial"/>
          <w:sz w:val="22"/>
        </w:rPr>
        <w:t>employee</w:t>
      </w:r>
      <w:r w:rsidRPr="00E537D1">
        <w:rPr>
          <w:rFonts w:ascii="Arial" w:hAnsi="Arial" w:cs="Arial"/>
          <w:sz w:val="22"/>
        </w:rPr>
        <w:t xml:space="preserve"> can solve the issue of </w:t>
      </w:r>
      <w:r w:rsidRPr="00E537D1">
        <w:rPr>
          <w:rFonts w:ascii="Arial" w:hAnsi="Arial" w:cs="Arial"/>
          <w:sz w:val="22"/>
        </w:rPr>
        <w:lastRenderedPageBreak/>
        <w:t xml:space="preserve">transferring of incomplete information which further remove the ethical dilemma at the workplace. </w:t>
      </w:r>
    </w:p>
    <w:p w14:paraId="22E18387" w14:textId="77777777" w:rsidR="00000000" w:rsidRPr="00E537D1" w:rsidRDefault="004613E8">
      <w:pPr>
        <w:pStyle w:val="Heading1"/>
        <w:rPr>
          <w:rFonts w:ascii="Arial" w:hAnsi="Arial" w:cs="Arial"/>
          <w:b w:val="0"/>
          <w:bCs w:val="0"/>
          <w:sz w:val="22"/>
          <w:szCs w:val="22"/>
        </w:rPr>
      </w:pPr>
      <w:bookmarkStart w:id="6" w:name="__RefHeading__17259_164369620"/>
      <w:bookmarkEnd w:id="6"/>
      <w:r w:rsidRPr="00E537D1">
        <w:rPr>
          <w:rFonts w:ascii="Arial" w:hAnsi="Arial" w:cs="Arial"/>
          <w:b w:val="0"/>
          <w:bCs w:val="0"/>
          <w:sz w:val="22"/>
          <w:szCs w:val="22"/>
        </w:rPr>
        <w:t>Task 2</w:t>
      </w:r>
    </w:p>
    <w:p w14:paraId="407F9A0D" w14:textId="77777777" w:rsidR="00000000" w:rsidRPr="00E537D1" w:rsidRDefault="004613E8">
      <w:pPr>
        <w:pStyle w:val="Heading2"/>
        <w:rPr>
          <w:rFonts w:ascii="Arial" w:hAnsi="Arial" w:cs="Arial"/>
          <w:bCs w:val="0"/>
          <w:sz w:val="22"/>
          <w:szCs w:val="22"/>
        </w:rPr>
      </w:pPr>
      <w:bookmarkStart w:id="7" w:name="__RefHeading__17261_164369620"/>
      <w:bookmarkEnd w:id="7"/>
      <w:r w:rsidRPr="00E537D1">
        <w:rPr>
          <w:rFonts w:ascii="Arial" w:hAnsi="Arial" w:cs="Arial"/>
          <w:bCs w:val="0"/>
          <w:sz w:val="22"/>
          <w:szCs w:val="22"/>
        </w:rPr>
        <w:t>Individual practical performance</w:t>
      </w:r>
    </w:p>
    <w:p w14:paraId="7A45AD8D" w14:textId="4AE6CB49" w:rsidR="00000000" w:rsidRPr="00E537D1" w:rsidRDefault="004613E8">
      <w:pPr>
        <w:pStyle w:val="BodyText"/>
        <w:rPr>
          <w:rFonts w:ascii="Arial" w:hAnsi="Arial" w:cs="Arial"/>
          <w:sz w:val="22"/>
        </w:rPr>
      </w:pPr>
      <w:r w:rsidRPr="00E537D1">
        <w:rPr>
          <w:rFonts w:ascii="Arial" w:hAnsi="Arial" w:cs="Arial"/>
          <w:sz w:val="22"/>
        </w:rPr>
        <w:tab/>
        <w:t>Business environment is a cumulative assessment of all the key forces and factors th</w:t>
      </w:r>
      <w:r w:rsidRPr="00E537D1">
        <w:rPr>
          <w:rFonts w:ascii="Arial" w:hAnsi="Arial" w:cs="Arial"/>
          <w:sz w:val="22"/>
        </w:rPr>
        <w:t xml:space="preserve">at significantly </w:t>
      </w:r>
      <w:proofErr w:type="spellStart"/>
      <w:r w:rsidRPr="00E537D1">
        <w:rPr>
          <w:rFonts w:ascii="Arial" w:hAnsi="Arial" w:cs="Arial"/>
          <w:sz w:val="22"/>
        </w:rPr>
        <w:t>effect</w:t>
      </w:r>
      <w:proofErr w:type="spellEnd"/>
      <w:r w:rsidRPr="00E537D1">
        <w:rPr>
          <w:rFonts w:ascii="Arial" w:hAnsi="Arial" w:cs="Arial"/>
          <w:sz w:val="22"/>
        </w:rPr>
        <w:t xml:space="preserve"> the performance of the business organisation. The role of the business environment is very significant in the overall growth and success of the company. Every single operation of company is influenced with the certain element or fac</w:t>
      </w:r>
      <w:r w:rsidRPr="00E537D1">
        <w:rPr>
          <w:rFonts w:ascii="Arial" w:hAnsi="Arial" w:cs="Arial"/>
          <w:sz w:val="22"/>
        </w:rPr>
        <w:t xml:space="preserve">tor of business environment. This is an important aspect that the business entity must overlook at different areas or element that influence the overall business operations of the entity. The role of the business environment factors like political, </w:t>
      </w:r>
      <w:r w:rsidR="00033E07" w:rsidRPr="00E537D1">
        <w:rPr>
          <w:rFonts w:ascii="Arial" w:hAnsi="Arial" w:cs="Arial"/>
          <w:sz w:val="22"/>
        </w:rPr>
        <w:t>economic</w:t>
      </w:r>
      <w:r w:rsidRPr="00E537D1">
        <w:rPr>
          <w:rFonts w:ascii="Arial" w:hAnsi="Arial" w:cs="Arial"/>
          <w:sz w:val="22"/>
        </w:rPr>
        <w:t>, social, technological, environment and legal factor put a direct impact over the overall performance and practices owned by the company (</w:t>
      </w:r>
      <w:r w:rsidRPr="00E537D1">
        <w:rPr>
          <w:rFonts w:ascii="Arial" w:hAnsi="Arial" w:cs="Arial"/>
          <w:color w:val="222222"/>
          <w:sz w:val="22"/>
        </w:rPr>
        <w:t>Frantz and Jain, 2017</w:t>
      </w:r>
      <w:r w:rsidRPr="00E537D1">
        <w:rPr>
          <w:rFonts w:ascii="Arial" w:hAnsi="Arial" w:cs="Arial"/>
          <w:sz w:val="22"/>
        </w:rPr>
        <w:t>). Along with the business environment there are many other sentences like porter five forces</w:t>
      </w:r>
      <w:r w:rsidRPr="00E537D1">
        <w:rPr>
          <w:rFonts w:ascii="Arial" w:hAnsi="Arial" w:cs="Arial"/>
          <w:sz w:val="22"/>
        </w:rPr>
        <w:t xml:space="preserve"> analysis that influences and affect the operations of business entity in order to deliver the various business objectives. This tool is more like analysing the competitiveness of the market in which business entity is delivering its business operations. T</w:t>
      </w:r>
      <w:r w:rsidRPr="00E537D1">
        <w:rPr>
          <w:rFonts w:ascii="Arial" w:hAnsi="Arial" w:cs="Arial"/>
          <w:sz w:val="22"/>
        </w:rPr>
        <w:t>he role of the tool is to guide and direct the company about all different element and factors to influence the business functions and operations of the organisation. The role of all the tools associated with the operations and functions of business entity</w:t>
      </w:r>
      <w:r w:rsidRPr="00E537D1">
        <w:rPr>
          <w:rFonts w:ascii="Arial" w:hAnsi="Arial" w:cs="Arial"/>
          <w:sz w:val="22"/>
        </w:rPr>
        <w:t xml:space="preserve"> is significant as it certainly influences the overall business operations of the organisation. This make it significant for the company to deliver all the operations by exploring </w:t>
      </w:r>
      <w:r w:rsidR="00033E07" w:rsidRPr="00E537D1">
        <w:rPr>
          <w:rFonts w:ascii="Arial" w:hAnsi="Arial" w:cs="Arial"/>
          <w:sz w:val="22"/>
        </w:rPr>
        <w:t>all</w:t>
      </w:r>
      <w:r w:rsidRPr="00E537D1">
        <w:rPr>
          <w:rFonts w:ascii="Arial" w:hAnsi="Arial" w:cs="Arial"/>
          <w:sz w:val="22"/>
        </w:rPr>
        <w:t xml:space="preserve"> different tools and techniques in the best way possible. Tools like </w:t>
      </w:r>
      <w:r w:rsidRPr="00E537D1">
        <w:rPr>
          <w:rFonts w:ascii="Arial" w:hAnsi="Arial" w:cs="Arial"/>
          <w:sz w:val="22"/>
        </w:rPr>
        <w:t xml:space="preserve">search engine optimisation, customer relationship management and such other are also necessary tools that guide the company to support the overall performance of the business entity. </w:t>
      </w:r>
    </w:p>
    <w:p w14:paraId="5E1FE957" w14:textId="77777777" w:rsidR="00000000" w:rsidRPr="00E537D1" w:rsidRDefault="004613E8">
      <w:pPr>
        <w:rPr>
          <w:rFonts w:ascii="Arial" w:hAnsi="Arial" w:cs="Arial"/>
          <w:sz w:val="22"/>
        </w:rPr>
      </w:pPr>
    </w:p>
    <w:p w14:paraId="094796D6" w14:textId="77777777" w:rsidR="00000000" w:rsidRPr="00E537D1" w:rsidRDefault="004613E8">
      <w:pPr>
        <w:pStyle w:val="Heading1"/>
        <w:rPr>
          <w:rFonts w:ascii="Arial" w:hAnsi="Arial" w:cs="Arial"/>
          <w:sz w:val="22"/>
          <w:szCs w:val="22"/>
        </w:rPr>
      </w:pPr>
      <w:bookmarkStart w:id="8" w:name="__RefHeading__17263_164369620"/>
      <w:bookmarkStart w:id="9" w:name="__RefHeading__31467_263281650"/>
      <w:bookmarkEnd w:id="8"/>
      <w:bookmarkEnd w:id="9"/>
      <w:r w:rsidRPr="00E537D1">
        <w:rPr>
          <w:rFonts w:ascii="Arial" w:hAnsi="Arial" w:cs="Arial"/>
          <w:sz w:val="22"/>
          <w:szCs w:val="22"/>
        </w:rPr>
        <w:t>CONCLUSION/ RECOMMENDATION</w:t>
      </w:r>
    </w:p>
    <w:p w14:paraId="1A723642" w14:textId="33D42BB1" w:rsidR="00000000" w:rsidRPr="00E537D1" w:rsidRDefault="004613E8">
      <w:pPr>
        <w:rPr>
          <w:rFonts w:ascii="Arial" w:hAnsi="Arial" w:cs="Arial"/>
          <w:sz w:val="22"/>
        </w:rPr>
      </w:pPr>
      <w:r w:rsidRPr="00E537D1">
        <w:rPr>
          <w:rFonts w:ascii="Arial" w:hAnsi="Arial" w:cs="Arial"/>
          <w:sz w:val="22"/>
        </w:rPr>
        <w:tab/>
        <w:t>From the above report, it has been conclude</w:t>
      </w:r>
      <w:r w:rsidRPr="00E537D1">
        <w:rPr>
          <w:rFonts w:ascii="Arial" w:hAnsi="Arial" w:cs="Arial"/>
          <w:sz w:val="22"/>
        </w:rPr>
        <w:t xml:space="preserve">d that the culture of the organization have to be properly maintained by the management of the business in order to improve their brand and ethical value in the eye of customer and society. The report further concludes the ethical dilemmas which are faces </w:t>
      </w:r>
      <w:r w:rsidRPr="00E537D1">
        <w:rPr>
          <w:rFonts w:ascii="Arial" w:hAnsi="Arial" w:cs="Arial"/>
          <w:sz w:val="22"/>
        </w:rPr>
        <w:t xml:space="preserve">by the Morrisons company and the different alternative which can solve </w:t>
      </w:r>
      <w:r w:rsidR="00033E07" w:rsidRPr="00E537D1">
        <w:rPr>
          <w:rFonts w:ascii="Arial" w:hAnsi="Arial" w:cs="Arial"/>
          <w:sz w:val="22"/>
        </w:rPr>
        <w:t>these issues</w:t>
      </w:r>
      <w:r w:rsidRPr="00E537D1">
        <w:rPr>
          <w:rFonts w:ascii="Arial" w:hAnsi="Arial" w:cs="Arial"/>
          <w:sz w:val="22"/>
        </w:rPr>
        <w:t>. But it is recommendable to the Morrisons company that they must opt new and strict ethical policies and practices and implement it because it looks quite formal and ethical</w:t>
      </w:r>
      <w:r w:rsidRPr="00E537D1">
        <w:rPr>
          <w:rFonts w:ascii="Arial" w:hAnsi="Arial" w:cs="Arial"/>
          <w:sz w:val="22"/>
        </w:rPr>
        <w:t xml:space="preserve"> at organization point of view. The other side it is also advisable to the company that they </w:t>
      </w:r>
      <w:r w:rsidRPr="00E537D1">
        <w:rPr>
          <w:rFonts w:ascii="Arial" w:hAnsi="Arial" w:cs="Arial"/>
          <w:sz w:val="22"/>
        </w:rPr>
        <w:lastRenderedPageBreak/>
        <w:t xml:space="preserve">must also review their workplace culture by using the monthly feedback strategy that their staffs are following ethical policies or not. </w:t>
      </w:r>
    </w:p>
    <w:p w14:paraId="2A984364" w14:textId="77777777" w:rsidR="00000000" w:rsidRPr="00E537D1" w:rsidRDefault="004613E8">
      <w:pPr>
        <w:rPr>
          <w:rFonts w:ascii="Arial" w:hAnsi="Arial" w:cs="Arial"/>
          <w:sz w:val="22"/>
        </w:rPr>
      </w:pPr>
    </w:p>
    <w:p w14:paraId="2E5E1CC2" w14:textId="77777777" w:rsidR="00000000" w:rsidRPr="00E537D1" w:rsidRDefault="004613E8">
      <w:pPr>
        <w:pStyle w:val="Heading1"/>
        <w:ind w:left="0" w:firstLine="0"/>
        <w:rPr>
          <w:rFonts w:ascii="Arial" w:hAnsi="Arial" w:cs="Arial"/>
          <w:color w:val="auto"/>
          <w:sz w:val="22"/>
          <w:szCs w:val="22"/>
        </w:rPr>
      </w:pPr>
    </w:p>
    <w:p w14:paraId="6B82189D" w14:textId="6D9CEA02" w:rsidR="00000000" w:rsidRPr="00E537D1" w:rsidRDefault="004613E8">
      <w:pPr>
        <w:pStyle w:val="Heading1"/>
        <w:pageBreakBefore/>
        <w:rPr>
          <w:rFonts w:ascii="Arial" w:hAnsi="Arial" w:cs="Arial"/>
          <w:sz w:val="22"/>
          <w:szCs w:val="22"/>
          <w:u w:val="single"/>
        </w:rPr>
      </w:pPr>
      <w:bookmarkStart w:id="10" w:name="__RefHeading__17265_164369620"/>
      <w:bookmarkEnd w:id="10"/>
      <w:r w:rsidRPr="00E537D1">
        <w:rPr>
          <w:rFonts w:ascii="Arial" w:hAnsi="Arial" w:cs="Arial"/>
          <w:sz w:val="22"/>
          <w:szCs w:val="22"/>
        </w:rPr>
        <w:lastRenderedPageBreak/>
        <w:t>REFERENCE</w:t>
      </w:r>
      <w:r w:rsidR="00033E07">
        <w:rPr>
          <w:rFonts w:ascii="Arial" w:hAnsi="Arial" w:cs="Arial"/>
          <w:sz w:val="22"/>
          <w:szCs w:val="22"/>
        </w:rPr>
        <w:t>S</w:t>
      </w:r>
    </w:p>
    <w:p w14:paraId="78F72C94" w14:textId="77777777" w:rsidR="00000000" w:rsidRPr="00E537D1" w:rsidRDefault="004613E8">
      <w:pPr>
        <w:pStyle w:val="BodyText"/>
        <w:rPr>
          <w:rFonts w:ascii="Arial" w:hAnsi="Arial" w:cs="Arial"/>
          <w:sz w:val="22"/>
        </w:rPr>
      </w:pPr>
      <w:r w:rsidRPr="00E537D1">
        <w:rPr>
          <w:rFonts w:ascii="Arial" w:hAnsi="Arial" w:cs="Arial"/>
          <w:sz w:val="22"/>
          <w:u w:val="single"/>
        </w:rPr>
        <w:t>Books &amp; Journ</w:t>
      </w:r>
      <w:r w:rsidRPr="00E537D1">
        <w:rPr>
          <w:rFonts w:ascii="Arial" w:hAnsi="Arial" w:cs="Arial"/>
          <w:sz w:val="22"/>
          <w:u w:val="single"/>
        </w:rPr>
        <w:t>als</w:t>
      </w:r>
    </w:p>
    <w:p w14:paraId="3D76192F" w14:textId="77777777" w:rsidR="00000000" w:rsidRPr="00E537D1" w:rsidRDefault="004613E8">
      <w:pPr>
        <w:pStyle w:val="BodyText"/>
        <w:spacing w:line="100" w:lineRule="atLeast"/>
        <w:ind w:left="1403" w:hanging="1371"/>
        <w:rPr>
          <w:rFonts w:ascii="Arial" w:hAnsi="Arial" w:cs="Arial"/>
          <w:color w:val="222222"/>
          <w:sz w:val="22"/>
        </w:rPr>
      </w:pPr>
      <w:r w:rsidRPr="00E537D1">
        <w:rPr>
          <w:rFonts w:ascii="Arial" w:hAnsi="Arial" w:cs="Arial"/>
          <w:sz w:val="22"/>
        </w:rPr>
        <w:t>Frantz, T. L. and Jain, A.K., 2017</w:t>
      </w:r>
      <w:r w:rsidRPr="00E537D1">
        <w:rPr>
          <w:rFonts w:ascii="Arial" w:hAnsi="Arial" w:cs="Arial"/>
          <w:sz w:val="22"/>
        </w:rPr>
        <w:t xml:space="preserve">. Relating CEO leadership </w:t>
      </w:r>
      <w:proofErr w:type="spellStart"/>
      <w:r w:rsidRPr="00E537D1">
        <w:rPr>
          <w:rFonts w:ascii="Arial" w:hAnsi="Arial" w:cs="Arial"/>
          <w:sz w:val="22"/>
        </w:rPr>
        <w:t>behavior</w:t>
      </w:r>
      <w:proofErr w:type="spellEnd"/>
      <w:r w:rsidRPr="00E537D1">
        <w:rPr>
          <w:rFonts w:ascii="Arial" w:hAnsi="Arial" w:cs="Arial"/>
          <w:sz w:val="22"/>
        </w:rPr>
        <w:t xml:space="preserve"> and organization culture in the Indian context. </w:t>
      </w:r>
      <w:r w:rsidRPr="00E537D1">
        <w:rPr>
          <w:rFonts w:ascii="Arial" w:hAnsi="Arial" w:cs="Arial"/>
          <w:i/>
          <w:sz w:val="22"/>
        </w:rPr>
        <w:t>Leadership &amp; Organization Development Journal</w:t>
      </w:r>
      <w:r w:rsidRPr="00E537D1">
        <w:rPr>
          <w:rFonts w:ascii="Arial" w:hAnsi="Arial" w:cs="Arial"/>
          <w:sz w:val="22"/>
        </w:rPr>
        <w:t>.</w:t>
      </w:r>
    </w:p>
    <w:p w14:paraId="76B0FDCE" w14:textId="77777777" w:rsidR="00000000" w:rsidRPr="00E537D1" w:rsidRDefault="004613E8">
      <w:pPr>
        <w:pStyle w:val="BodyText"/>
        <w:spacing w:line="100" w:lineRule="atLeast"/>
        <w:ind w:left="1403" w:hanging="1371"/>
        <w:rPr>
          <w:rFonts w:ascii="Arial" w:hAnsi="Arial" w:cs="Arial"/>
          <w:color w:val="222222"/>
          <w:sz w:val="22"/>
          <w:shd w:val="clear" w:color="auto" w:fill="FFFFFF"/>
        </w:rPr>
      </w:pPr>
      <w:proofErr w:type="spellStart"/>
      <w:r w:rsidRPr="00E537D1">
        <w:rPr>
          <w:rFonts w:ascii="Arial" w:hAnsi="Arial" w:cs="Arial"/>
          <w:color w:val="222222"/>
          <w:sz w:val="22"/>
        </w:rPr>
        <w:t>Indiya</w:t>
      </w:r>
      <w:proofErr w:type="spellEnd"/>
      <w:r w:rsidRPr="00E537D1">
        <w:rPr>
          <w:rFonts w:ascii="Arial" w:hAnsi="Arial" w:cs="Arial"/>
          <w:color w:val="222222"/>
          <w:sz w:val="22"/>
        </w:rPr>
        <w:t>, G. D. And et.al., 2021. Moderating effect of organization culture on the relatio</w:t>
      </w:r>
      <w:r w:rsidRPr="00E537D1">
        <w:rPr>
          <w:rFonts w:ascii="Arial" w:hAnsi="Arial" w:cs="Arial"/>
          <w:color w:val="222222"/>
          <w:sz w:val="22"/>
        </w:rPr>
        <w:t>nship between quality management system adoption and performance of public universities in Kenya. </w:t>
      </w:r>
      <w:r w:rsidRPr="00E537D1">
        <w:rPr>
          <w:rFonts w:ascii="Arial" w:hAnsi="Arial" w:cs="Arial"/>
          <w:i/>
          <w:color w:val="222222"/>
          <w:sz w:val="22"/>
        </w:rPr>
        <w:t>African Journal of Business Management</w:t>
      </w:r>
      <w:r w:rsidRPr="00E537D1">
        <w:rPr>
          <w:rFonts w:ascii="Arial" w:hAnsi="Arial" w:cs="Arial"/>
          <w:color w:val="222222"/>
          <w:sz w:val="22"/>
        </w:rPr>
        <w:t xml:space="preserve">. </w:t>
      </w:r>
      <w:r w:rsidRPr="00E537D1">
        <w:rPr>
          <w:rFonts w:ascii="Arial" w:hAnsi="Arial" w:cs="Arial"/>
          <w:i/>
          <w:color w:val="222222"/>
          <w:sz w:val="22"/>
        </w:rPr>
        <w:t>15</w:t>
      </w:r>
      <w:r w:rsidRPr="00E537D1">
        <w:rPr>
          <w:rFonts w:ascii="Arial" w:hAnsi="Arial" w:cs="Arial"/>
          <w:color w:val="222222"/>
          <w:sz w:val="22"/>
        </w:rPr>
        <w:t>(2). pp.70-78.</w:t>
      </w:r>
    </w:p>
    <w:p w14:paraId="7F05D0F4" w14:textId="77777777" w:rsidR="00000000" w:rsidRPr="00E537D1" w:rsidRDefault="004613E8">
      <w:pPr>
        <w:pStyle w:val="BodyText"/>
        <w:spacing w:line="100" w:lineRule="atLeast"/>
        <w:ind w:left="835" w:hanging="767"/>
        <w:rPr>
          <w:rFonts w:ascii="Arial" w:hAnsi="Arial" w:cs="Arial"/>
          <w:sz w:val="22"/>
        </w:rPr>
      </w:pPr>
      <w:proofErr w:type="spellStart"/>
      <w:r w:rsidRPr="00E537D1">
        <w:rPr>
          <w:rFonts w:ascii="Arial" w:hAnsi="Arial" w:cs="Arial"/>
          <w:color w:val="222222"/>
          <w:sz w:val="22"/>
          <w:shd w:val="clear" w:color="auto" w:fill="FFFFFF"/>
        </w:rPr>
        <w:t>Jerolmack</w:t>
      </w:r>
      <w:proofErr w:type="spellEnd"/>
      <w:r w:rsidRPr="00E537D1">
        <w:rPr>
          <w:rFonts w:ascii="Arial" w:hAnsi="Arial" w:cs="Arial"/>
          <w:color w:val="222222"/>
          <w:sz w:val="22"/>
          <w:shd w:val="clear" w:color="auto" w:fill="FFFFFF"/>
        </w:rPr>
        <w:t>, C. and Murphy, A. K., 2019. The ethical dilemmas and social scientific trade-offs of maski</w:t>
      </w:r>
      <w:r w:rsidRPr="00E537D1">
        <w:rPr>
          <w:rFonts w:ascii="Arial" w:hAnsi="Arial" w:cs="Arial"/>
          <w:color w:val="222222"/>
          <w:sz w:val="22"/>
          <w:shd w:val="clear" w:color="auto" w:fill="FFFFFF"/>
        </w:rPr>
        <w:t>ng in ethnography. </w:t>
      </w:r>
      <w:r w:rsidRPr="00E537D1">
        <w:rPr>
          <w:rFonts w:ascii="Arial" w:hAnsi="Arial" w:cs="Arial"/>
          <w:i/>
          <w:color w:val="222222"/>
          <w:sz w:val="22"/>
          <w:shd w:val="clear" w:color="auto" w:fill="FFFFFF"/>
        </w:rPr>
        <w:t>Sociological Methods &amp; Research.</w:t>
      </w:r>
      <w:r w:rsidRPr="00E537D1">
        <w:rPr>
          <w:rFonts w:ascii="Arial" w:hAnsi="Arial" w:cs="Arial"/>
          <w:color w:val="222222"/>
          <w:sz w:val="22"/>
          <w:shd w:val="clear" w:color="auto" w:fill="FFFFFF"/>
        </w:rPr>
        <w:t> </w:t>
      </w:r>
      <w:r w:rsidRPr="00E537D1">
        <w:rPr>
          <w:rFonts w:ascii="Arial" w:hAnsi="Arial" w:cs="Arial"/>
          <w:color w:val="222222"/>
          <w:sz w:val="22"/>
          <w:shd w:val="clear" w:color="auto" w:fill="FFFFFF"/>
        </w:rPr>
        <w:t>48</w:t>
      </w:r>
      <w:r w:rsidRPr="00E537D1">
        <w:rPr>
          <w:rFonts w:ascii="Arial" w:hAnsi="Arial" w:cs="Arial"/>
          <w:color w:val="222222"/>
          <w:sz w:val="22"/>
          <w:shd w:val="clear" w:color="auto" w:fill="FFFFFF"/>
        </w:rPr>
        <w:t>(4). pp.801-827.</w:t>
      </w:r>
    </w:p>
    <w:p w14:paraId="1D2E0A11" w14:textId="77777777" w:rsidR="00000000" w:rsidRPr="00E537D1" w:rsidRDefault="004613E8">
      <w:pPr>
        <w:pStyle w:val="BodyText"/>
        <w:spacing w:line="100" w:lineRule="atLeast"/>
        <w:ind w:left="1403" w:hanging="1371"/>
        <w:rPr>
          <w:rFonts w:ascii="Arial" w:hAnsi="Arial" w:cs="Arial"/>
          <w:color w:val="222222"/>
          <w:sz w:val="22"/>
        </w:rPr>
      </w:pPr>
      <w:r w:rsidRPr="00E537D1">
        <w:rPr>
          <w:rFonts w:ascii="Arial" w:hAnsi="Arial" w:cs="Arial"/>
          <w:sz w:val="22"/>
        </w:rPr>
        <w:t xml:space="preserve">Kalamata, G., 2018. Organizational Culture, Justice, Equality and Change in Youth Organizations: The success story of the non-governmental </w:t>
      </w:r>
      <w:proofErr w:type="spellStart"/>
      <w:r w:rsidRPr="00E537D1">
        <w:rPr>
          <w:rFonts w:ascii="Arial" w:hAnsi="Arial" w:cs="Arial"/>
          <w:sz w:val="22"/>
        </w:rPr>
        <w:t>organization'System</w:t>
      </w:r>
      <w:proofErr w:type="spellEnd"/>
      <w:r w:rsidRPr="00E537D1">
        <w:rPr>
          <w:rFonts w:ascii="Arial" w:hAnsi="Arial" w:cs="Arial"/>
          <w:sz w:val="22"/>
        </w:rPr>
        <w:t xml:space="preserve"> and G'.</w:t>
      </w:r>
    </w:p>
    <w:p w14:paraId="0A44F789" w14:textId="77777777" w:rsidR="00000000" w:rsidRPr="00E537D1" w:rsidRDefault="004613E8">
      <w:pPr>
        <w:pStyle w:val="BodyText"/>
        <w:spacing w:line="100" w:lineRule="atLeast"/>
        <w:ind w:left="1403" w:hanging="1371"/>
        <w:rPr>
          <w:rFonts w:ascii="Arial" w:hAnsi="Arial" w:cs="Arial"/>
          <w:color w:val="222222"/>
          <w:sz w:val="22"/>
          <w:shd w:val="clear" w:color="auto" w:fill="FFFFFF"/>
        </w:rPr>
      </w:pPr>
      <w:r w:rsidRPr="00E537D1">
        <w:rPr>
          <w:rFonts w:ascii="Arial" w:hAnsi="Arial" w:cs="Arial"/>
          <w:color w:val="222222"/>
          <w:sz w:val="22"/>
        </w:rPr>
        <w:t>Kim, S. and et.al.</w:t>
      </w:r>
      <w:r w:rsidRPr="00E537D1">
        <w:rPr>
          <w:rFonts w:ascii="Arial" w:hAnsi="Arial" w:cs="Arial"/>
          <w:color w:val="222222"/>
          <w:sz w:val="22"/>
        </w:rPr>
        <w:t>, 2017. Determinants of employee turnover intention: Understanding the roles of organizational justice, supervisory justice, authoritarian organizational culture and organization-employee relationship quality. </w:t>
      </w:r>
      <w:r w:rsidRPr="00E537D1">
        <w:rPr>
          <w:rFonts w:ascii="Arial" w:hAnsi="Arial" w:cs="Arial"/>
          <w:i/>
          <w:color w:val="222222"/>
          <w:sz w:val="22"/>
        </w:rPr>
        <w:t>Corporate Communications: An International Jou</w:t>
      </w:r>
      <w:r w:rsidRPr="00E537D1">
        <w:rPr>
          <w:rFonts w:ascii="Arial" w:hAnsi="Arial" w:cs="Arial"/>
          <w:i/>
          <w:color w:val="222222"/>
          <w:sz w:val="22"/>
        </w:rPr>
        <w:t>rnal</w:t>
      </w:r>
      <w:r w:rsidRPr="00E537D1">
        <w:rPr>
          <w:rFonts w:ascii="Arial" w:hAnsi="Arial" w:cs="Arial"/>
          <w:color w:val="222222"/>
          <w:sz w:val="22"/>
        </w:rPr>
        <w:t>.</w:t>
      </w:r>
    </w:p>
    <w:p w14:paraId="12D8EF94" w14:textId="77777777" w:rsidR="00000000" w:rsidRPr="00E537D1" w:rsidRDefault="004613E8">
      <w:pPr>
        <w:pStyle w:val="BodyText"/>
        <w:spacing w:line="100" w:lineRule="atLeast"/>
        <w:ind w:left="835" w:hanging="767"/>
        <w:rPr>
          <w:rFonts w:ascii="Arial" w:hAnsi="Arial" w:cs="Arial"/>
          <w:color w:val="222222"/>
          <w:sz w:val="22"/>
          <w:shd w:val="clear" w:color="auto" w:fill="FFFFFF"/>
        </w:rPr>
      </w:pPr>
      <w:proofErr w:type="spellStart"/>
      <w:r w:rsidRPr="00E537D1">
        <w:rPr>
          <w:rFonts w:ascii="Arial" w:hAnsi="Arial" w:cs="Arial"/>
          <w:color w:val="222222"/>
          <w:sz w:val="22"/>
          <w:shd w:val="clear" w:color="auto" w:fill="FFFFFF"/>
        </w:rPr>
        <w:t>Losada</w:t>
      </w:r>
      <w:proofErr w:type="spellEnd"/>
      <w:r w:rsidRPr="00E537D1">
        <w:rPr>
          <w:rFonts w:ascii="Arial" w:hAnsi="Arial" w:cs="Arial"/>
          <w:color w:val="222222"/>
          <w:sz w:val="22"/>
          <w:shd w:val="clear" w:color="auto" w:fill="FFFFFF"/>
        </w:rPr>
        <w:t xml:space="preserve">-Espinosa, N., Miranda-De la Lama, G. C. and </w:t>
      </w:r>
      <w:proofErr w:type="spellStart"/>
      <w:r w:rsidRPr="00E537D1">
        <w:rPr>
          <w:rFonts w:ascii="Arial" w:hAnsi="Arial" w:cs="Arial"/>
          <w:color w:val="222222"/>
          <w:sz w:val="22"/>
          <w:shd w:val="clear" w:color="auto" w:fill="FFFFFF"/>
        </w:rPr>
        <w:t>Estévez</w:t>
      </w:r>
      <w:proofErr w:type="spellEnd"/>
      <w:r w:rsidRPr="00E537D1">
        <w:rPr>
          <w:rFonts w:ascii="Arial" w:hAnsi="Arial" w:cs="Arial"/>
          <w:color w:val="222222"/>
          <w:sz w:val="22"/>
          <w:shd w:val="clear" w:color="auto" w:fill="FFFFFF"/>
        </w:rPr>
        <w:t xml:space="preserve">-Moreno, L. X., 2020. </w:t>
      </w:r>
      <w:proofErr w:type="spellStart"/>
      <w:r w:rsidRPr="00E537D1">
        <w:rPr>
          <w:rFonts w:ascii="Arial" w:hAnsi="Arial" w:cs="Arial"/>
          <w:color w:val="222222"/>
          <w:sz w:val="22"/>
          <w:shd w:val="clear" w:color="auto" w:fill="FFFFFF"/>
        </w:rPr>
        <w:t>Stockpeople</w:t>
      </w:r>
      <w:proofErr w:type="spellEnd"/>
      <w:r w:rsidRPr="00E537D1">
        <w:rPr>
          <w:rFonts w:ascii="Arial" w:hAnsi="Arial" w:cs="Arial"/>
          <w:color w:val="222222"/>
          <w:sz w:val="22"/>
          <w:shd w:val="clear" w:color="auto" w:fill="FFFFFF"/>
        </w:rPr>
        <w:t xml:space="preserve"> and Animal Welfare: Compatibilities, Contradictions, and Unresolved Ethical Dilemmas. </w:t>
      </w:r>
      <w:r w:rsidRPr="00E537D1">
        <w:rPr>
          <w:rFonts w:ascii="Arial" w:hAnsi="Arial" w:cs="Arial"/>
          <w:i/>
          <w:color w:val="222222"/>
          <w:sz w:val="22"/>
          <w:shd w:val="clear" w:color="auto" w:fill="FFFFFF"/>
        </w:rPr>
        <w:t>Journal of Agricultural and Environmental Ethics.</w:t>
      </w:r>
      <w:r w:rsidRPr="00E537D1">
        <w:rPr>
          <w:rFonts w:ascii="Arial" w:hAnsi="Arial" w:cs="Arial"/>
          <w:color w:val="222222"/>
          <w:sz w:val="22"/>
          <w:shd w:val="clear" w:color="auto" w:fill="FFFFFF"/>
        </w:rPr>
        <w:t> </w:t>
      </w:r>
      <w:r w:rsidRPr="00E537D1">
        <w:rPr>
          <w:rFonts w:ascii="Arial" w:hAnsi="Arial" w:cs="Arial"/>
          <w:color w:val="222222"/>
          <w:sz w:val="22"/>
          <w:shd w:val="clear" w:color="auto" w:fill="FFFFFF"/>
        </w:rPr>
        <w:t>33</w:t>
      </w:r>
      <w:r w:rsidRPr="00E537D1">
        <w:rPr>
          <w:rFonts w:ascii="Arial" w:hAnsi="Arial" w:cs="Arial"/>
          <w:color w:val="222222"/>
          <w:sz w:val="22"/>
          <w:shd w:val="clear" w:color="auto" w:fill="FFFFFF"/>
        </w:rPr>
        <w:t>(1). pp.71-92.</w:t>
      </w:r>
    </w:p>
    <w:p w14:paraId="276BCC12" w14:textId="77777777" w:rsidR="00000000" w:rsidRPr="00E537D1" w:rsidRDefault="004613E8">
      <w:pPr>
        <w:pStyle w:val="BodyText"/>
        <w:spacing w:line="100" w:lineRule="atLeast"/>
        <w:ind w:left="835" w:hanging="767"/>
        <w:rPr>
          <w:rFonts w:ascii="Arial" w:hAnsi="Arial" w:cs="Arial"/>
          <w:color w:val="222222"/>
          <w:sz w:val="22"/>
          <w:shd w:val="clear" w:color="auto" w:fill="FFFFFF"/>
        </w:rPr>
      </w:pPr>
      <w:proofErr w:type="spellStart"/>
      <w:r w:rsidRPr="00E537D1">
        <w:rPr>
          <w:rFonts w:ascii="Arial" w:hAnsi="Arial" w:cs="Arial"/>
          <w:color w:val="222222"/>
          <w:sz w:val="22"/>
          <w:shd w:val="clear" w:color="auto" w:fill="FFFFFF"/>
        </w:rPr>
        <w:t>Megre</w:t>
      </w:r>
      <w:r w:rsidRPr="00E537D1">
        <w:rPr>
          <w:rFonts w:ascii="Arial" w:hAnsi="Arial" w:cs="Arial"/>
          <w:color w:val="222222"/>
          <w:sz w:val="22"/>
          <w:shd w:val="clear" w:color="auto" w:fill="FFFFFF"/>
        </w:rPr>
        <w:t>gian</w:t>
      </w:r>
      <w:proofErr w:type="spellEnd"/>
      <w:r w:rsidRPr="00E537D1">
        <w:rPr>
          <w:rFonts w:ascii="Arial" w:hAnsi="Arial" w:cs="Arial"/>
          <w:color w:val="222222"/>
          <w:sz w:val="22"/>
          <w:shd w:val="clear" w:color="auto" w:fill="FFFFFF"/>
        </w:rPr>
        <w:t>, M. and et.al., 2020. “I’m sure we talked about it”: Midwives experiences of ethics education and ethical dilemmas, a qualitative study. </w:t>
      </w:r>
      <w:r w:rsidRPr="00E537D1">
        <w:rPr>
          <w:rFonts w:ascii="Arial" w:hAnsi="Arial" w:cs="Arial"/>
          <w:i/>
          <w:color w:val="222222"/>
          <w:sz w:val="22"/>
          <w:shd w:val="clear" w:color="auto" w:fill="FFFFFF"/>
        </w:rPr>
        <w:t>Women and Birth.</w:t>
      </w:r>
      <w:r w:rsidRPr="00E537D1">
        <w:rPr>
          <w:rFonts w:ascii="Arial" w:hAnsi="Arial" w:cs="Arial"/>
          <w:color w:val="222222"/>
          <w:sz w:val="22"/>
          <w:shd w:val="clear" w:color="auto" w:fill="FFFFFF"/>
        </w:rPr>
        <w:t> </w:t>
      </w:r>
      <w:r w:rsidRPr="00E537D1">
        <w:rPr>
          <w:rFonts w:ascii="Arial" w:hAnsi="Arial" w:cs="Arial"/>
          <w:color w:val="222222"/>
          <w:sz w:val="22"/>
          <w:shd w:val="clear" w:color="auto" w:fill="FFFFFF"/>
        </w:rPr>
        <w:t>33</w:t>
      </w:r>
      <w:r w:rsidRPr="00E537D1">
        <w:rPr>
          <w:rFonts w:ascii="Arial" w:hAnsi="Arial" w:cs="Arial"/>
          <w:color w:val="222222"/>
          <w:sz w:val="22"/>
          <w:shd w:val="clear" w:color="auto" w:fill="FFFFFF"/>
        </w:rPr>
        <w:t xml:space="preserve">(6). </w:t>
      </w:r>
      <w:proofErr w:type="gramStart"/>
      <w:r w:rsidRPr="00E537D1">
        <w:rPr>
          <w:rFonts w:ascii="Arial" w:hAnsi="Arial" w:cs="Arial"/>
          <w:color w:val="222222"/>
          <w:sz w:val="22"/>
          <w:shd w:val="clear" w:color="auto" w:fill="FFFFFF"/>
        </w:rPr>
        <w:t>pp.e</w:t>
      </w:r>
      <w:proofErr w:type="gramEnd"/>
      <w:r w:rsidRPr="00E537D1">
        <w:rPr>
          <w:rFonts w:ascii="Arial" w:hAnsi="Arial" w:cs="Arial"/>
          <w:color w:val="222222"/>
          <w:sz w:val="22"/>
          <w:shd w:val="clear" w:color="auto" w:fill="FFFFFF"/>
        </w:rPr>
        <w:t>519-e526.</w:t>
      </w:r>
    </w:p>
    <w:p w14:paraId="6D809711" w14:textId="77777777" w:rsidR="00000000" w:rsidRPr="00E537D1" w:rsidRDefault="004613E8">
      <w:pPr>
        <w:pStyle w:val="BodyText"/>
        <w:spacing w:line="100" w:lineRule="atLeast"/>
        <w:ind w:left="835" w:hanging="767"/>
        <w:rPr>
          <w:rFonts w:ascii="Arial" w:hAnsi="Arial" w:cs="Arial"/>
          <w:color w:val="222222"/>
          <w:sz w:val="22"/>
          <w:shd w:val="clear" w:color="auto" w:fill="FFFFFF"/>
        </w:rPr>
      </w:pPr>
      <w:r w:rsidRPr="00E537D1">
        <w:rPr>
          <w:rFonts w:ascii="Arial" w:hAnsi="Arial" w:cs="Arial"/>
          <w:color w:val="222222"/>
          <w:sz w:val="22"/>
          <w:shd w:val="clear" w:color="auto" w:fill="FFFFFF"/>
        </w:rPr>
        <w:t xml:space="preserve">Pocock, M. J. and et.al., 2020. Ethical dilemmas when using citizen science </w:t>
      </w:r>
      <w:r w:rsidRPr="00E537D1">
        <w:rPr>
          <w:rFonts w:ascii="Arial" w:hAnsi="Arial" w:cs="Arial"/>
          <w:color w:val="222222"/>
          <w:sz w:val="22"/>
          <w:shd w:val="clear" w:color="auto" w:fill="FFFFFF"/>
        </w:rPr>
        <w:t>for early detection of invasive tree pests and diseases. </w:t>
      </w:r>
      <w:r w:rsidRPr="00E537D1">
        <w:rPr>
          <w:rFonts w:ascii="Arial" w:hAnsi="Arial" w:cs="Arial"/>
          <w:i/>
          <w:color w:val="222222"/>
          <w:sz w:val="22"/>
          <w:shd w:val="clear" w:color="auto" w:fill="FFFFFF"/>
        </w:rPr>
        <w:t>Management of Biological Invasions.</w:t>
      </w:r>
      <w:r w:rsidRPr="00E537D1">
        <w:rPr>
          <w:rFonts w:ascii="Arial" w:hAnsi="Arial" w:cs="Arial"/>
          <w:color w:val="222222"/>
          <w:sz w:val="22"/>
          <w:shd w:val="clear" w:color="auto" w:fill="FFFFFF"/>
        </w:rPr>
        <w:t> </w:t>
      </w:r>
      <w:r w:rsidRPr="00E537D1">
        <w:rPr>
          <w:rFonts w:ascii="Arial" w:hAnsi="Arial" w:cs="Arial"/>
          <w:color w:val="222222"/>
          <w:sz w:val="22"/>
          <w:shd w:val="clear" w:color="auto" w:fill="FFFFFF"/>
        </w:rPr>
        <w:t>11</w:t>
      </w:r>
      <w:r w:rsidRPr="00E537D1">
        <w:rPr>
          <w:rFonts w:ascii="Arial" w:hAnsi="Arial" w:cs="Arial"/>
          <w:color w:val="222222"/>
          <w:sz w:val="22"/>
          <w:shd w:val="clear" w:color="auto" w:fill="FFFFFF"/>
        </w:rPr>
        <w:t>(4). pp.720-732.</w:t>
      </w:r>
    </w:p>
    <w:p w14:paraId="793060C8" w14:textId="77777777" w:rsidR="00000000" w:rsidRPr="00E537D1" w:rsidRDefault="004613E8">
      <w:pPr>
        <w:pStyle w:val="BodyText"/>
        <w:spacing w:line="100" w:lineRule="atLeast"/>
        <w:ind w:left="835" w:hanging="767"/>
        <w:rPr>
          <w:rFonts w:ascii="Arial" w:hAnsi="Arial" w:cs="Arial"/>
          <w:color w:val="222222"/>
          <w:sz w:val="22"/>
        </w:rPr>
      </w:pPr>
      <w:r w:rsidRPr="00E537D1">
        <w:rPr>
          <w:rFonts w:ascii="Arial" w:hAnsi="Arial" w:cs="Arial"/>
          <w:color w:val="222222"/>
          <w:sz w:val="22"/>
          <w:shd w:val="clear" w:color="auto" w:fill="FFFFFF"/>
        </w:rPr>
        <w:t xml:space="preserve">Rodríguez, J. V. and </w:t>
      </w:r>
      <w:proofErr w:type="spellStart"/>
      <w:r w:rsidRPr="00E537D1">
        <w:rPr>
          <w:rFonts w:ascii="Arial" w:hAnsi="Arial" w:cs="Arial"/>
          <w:color w:val="222222"/>
          <w:sz w:val="22"/>
          <w:shd w:val="clear" w:color="auto" w:fill="FFFFFF"/>
        </w:rPr>
        <w:t>Juričić</w:t>
      </w:r>
      <w:proofErr w:type="spellEnd"/>
      <w:r w:rsidRPr="00E537D1">
        <w:rPr>
          <w:rFonts w:ascii="Arial" w:hAnsi="Arial" w:cs="Arial"/>
          <w:color w:val="222222"/>
          <w:sz w:val="22"/>
          <w:shd w:val="clear" w:color="auto" w:fill="FFFFFF"/>
        </w:rPr>
        <w:t>, Ž., 2018. Perceptions and attitudes of community pharmacists toward professional ethics and ethical dilemmas in th</w:t>
      </w:r>
      <w:r w:rsidRPr="00E537D1">
        <w:rPr>
          <w:rFonts w:ascii="Arial" w:hAnsi="Arial" w:cs="Arial"/>
          <w:color w:val="222222"/>
          <w:sz w:val="22"/>
          <w:shd w:val="clear" w:color="auto" w:fill="FFFFFF"/>
        </w:rPr>
        <w:t>e workplace. </w:t>
      </w:r>
      <w:r w:rsidRPr="00E537D1">
        <w:rPr>
          <w:rFonts w:ascii="Arial" w:hAnsi="Arial" w:cs="Arial"/>
          <w:i/>
          <w:color w:val="222222"/>
          <w:sz w:val="22"/>
          <w:shd w:val="clear" w:color="auto" w:fill="FFFFFF"/>
        </w:rPr>
        <w:t>Research in Social and Administrative Pharmacy.</w:t>
      </w:r>
      <w:r w:rsidRPr="00E537D1">
        <w:rPr>
          <w:rFonts w:ascii="Arial" w:hAnsi="Arial" w:cs="Arial"/>
          <w:color w:val="222222"/>
          <w:sz w:val="22"/>
          <w:shd w:val="clear" w:color="auto" w:fill="FFFFFF"/>
        </w:rPr>
        <w:t> </w:t>
      </w:r>
      <w:r w:rsidRPr="00E537D1">
        <w:rPr>
          <w:rFonts w:ascii="Arial" w:hAnsi="Arial" w:cs="Arial"/>
          <w:color w:val="222222"/>
          <w:sz w:val="22"/>
          <w:shd w:val="clear" w:color="auto" w:fill="FFFFFF"/>
        </w:rPr>
        <w:t>14</w:t>
      </w:r>
      <w:r w:rsidRPr="00E537D1">
        <w:rPr>
          <w:rFonts w:ascii="Arial" w:hAnsi="Arial" w:cs="Arial"/>
          <w:color w:val="222222"/>
          <w:sz w:val="22"/>
          <w:shd w:val="clear" w:color="auto" w:fill="FFFFFF"/>
        </w:rPr>
        <w:t>(5). pp.441-450.</w:t>
      </w:r>
    </w:p>
    <w:p w14:paraId="4FFDD15D" w14:textId="77777777" w:rsidR="00000000" w:rsidRPr="00E537D1" w:rsidRDefault="004613E8">
      <w:pPr>
        <w:pStyle w:val="BodyText"/>
        <w:spacing w:line="100" w:lineRule="atLeast"/>
        <w:ind w:left="1403" w:hanging="1371"/>
        <w:rPr>
          <w:rFonts w:ascii="Arial" w:hAnsi="Arial" w:cs="Arial"/>
          <w:color w:val="222222"/>
          <w:sz w:val="22"/>
        </w:rPr>
      </w:pPr>
      <w:r w:rsidRPr="00E537D1">
        <w:rPr>
          <w:rFonts w:ascii="Arial" w:hAnsi="Arial" w:cs="Arial"/>
          <w:color w:val="222222"/>
          <w:sz w:val="22"/>
        </w:rPr>
        <w:t xml:space="preserve">Shenoy, V. and </w:t>
      </w:r>
      <w:proofErr w:type="spellStart"/>
      <w:r w:rsidRPr="00E537D1">
        <w:rPr>
          <w:rFonts w:ascii="Arial" w:hAnsi="Arial" w:cs="Arial"/>
          <w:color w:val="222222"/>
          <w:sz w:val="22"/>
        </w:rPr>
        <w:t>Aithal</w:t>
      </w:r>
      <w:proofErr w:type="spellEnd"/>
      <w:r w:rsidRPr="00E537D1">
        <w:rPr>
          <w:rFonts w:ascii="Arial" w:hAnsi="Arial" w:cs="Arial"/>
          <w:color w:val="222222"/>
          <w:sz w:val="22"/>
        </w:rPr>
        <w:t>, P. S., 2017. Quantitative ABCD Analysis of IEDRA Model of Placement Determination. </w:t>
      </w:r>
      <w:r w:rsidRPr="00E537D1">
        <w:rPr>
          <w:rFonts w:ascii="Arial" w:hAnsi="Arial" w:cs="Arial"/>
          <w:i/>
          <w:color w:val="222222"/>
          <w:sz w:val="22"/>
        </w:rPr>
        <w:t>International Journal of Case Studies in Business, IT and Education (I</w:t>
      </w:r>
      <w:r w:rsidRPr="00E537D1">
        <w:rPr>
          <w:rFonts w:ascii="Arial" w:hAnsi="Arial" w:cs="Arial"/>
          <w:i/>
          <w:color w:val="222222"/>
          <w:sz w:val="22"/>
        </w:rPr>
        <w:t>JCSBE)</w:t>
      </w:r>
      <w:r w:rsidRPr="00E537D1">
        <w:rPr>
          <w:rFonts w:ascii="Arial" w:hAnsi="Arial" w:cs="Arial"/>
          <w:color w:val="222222"/>
          <w:sz w:val="22"/>
        </w:rPr>
        <w:t xml:space="preserve">. </w:t>
      </w:r>
      <w:r w:rsidRPr="00E537D1">
        <w:rPr>
          <w:rFonts w:ascii="Arial" w:hAnsi="Arial" w:cs="Arial"/>
          <w:i/>
          <w:color w:val="222222"/>
          <w:sz w:val="22"/>
        </w:rPr>
        <w:t>1</w:t>
      </w:r>
      <w:r w:rsidRPr="00E537D1">
        <w:rPr>
          <w:rFonts w:ascii="Arial" w:hAnsi="Arial" w:cs="Arial"/>
          <w:color w:val="222222"/>
          <w:sz w:val="22"/>
        </w:rPr>
        <w:t>(2). pp.103-113.</w:t>
      </w:r>
    </w:p>
    <w:p w14:paraId="5755CE9A" w14:textId="77777777" w:rsidR="00000000" w:rsidRPr="00E537D1" w:rsidRDefault="004613E8">
      <w:pPr>
        <w:pStyle w:val="BodyText"/>
        <w:spacing w:line="100" w:lineRule="atLeast"/>
        <w:ind w:left="1403" w:hanging="1371"/>
        <w:rPr>
          <w:rFonts w:ascii="Arial" w:hAnsi="Arial" w:cs="Arial"/>
          <w:color w:val="222222"/>
          <w:sz w:val="22"/>
        </w:rPr>
      </w:pPr>
      <w:proofErr w:type="spellStart"/>
      <w:r w:rsidRPr="00E537D1">
        <w:rPr>
          <w:rFonts w:ascii="Arial" w:hAnsi="Arial" w:cs="Arial"/>
          <w:color w:val="222222"/>
          <w:sz w:val="22"/>
        </w:rPr>
        <w:t>Solihati</w:t>
      </w:r>
      <w:proofErr w:type="spellEnd"/>
      <w:r w:rsidRPr="00E537D1">
        <w:rPr>
          <w:rFonts w:ascii="Arial" w:hAnsi="Arial" w:cs="Arial"/>
          <w:color w:val="222222"/>
          <w:sz w:val="22"/>
        </w:rPr>
        <w:t>, K. D., 2021. READINESS OF INDONESIA TELECOMMUNICATION BUSINESS INCUMBENT IN FACING DISRUPTION ERA. </w:t>
      </w:r>
      <w:proofErr w:type="spellStart"/>
      <w:r w:rsidRPr="00E537D1">
        <w:rPr>
          <w:rFonts w:ascii="Arial" w:hAnsi="Arial" w:cs="Arial"/>
          <w:i/>
          <w:color w:val="222222"/>
          <w:sz w:val="22"/>
        </w:rPr>
        <w:t>PalArch's</w:t>
      </w:r>
      <w:proofErr w:type="spellEnd"/>
      <w:r w:rsidRPr="00E537D1">
        <w:rPr>
          <w:rFonts w:ascii="Arial" w:hAnsi="Arial" w:cs="Arial"/>
          <w:i/>
          <w:color w:val="222222"/>
          <w:sz w:val="22"/>
        </w:rPr>
        <w:t xml:space="preserve"> Journal of Archaeology of Egypt/Egyptology</w:t>
      </w:r>
      <w:r w:rsidRPr="00E537D1">
        <w:rPr>
          <w:rFonts w:ascii="Arial" w:hAnsi="Arial" w:cs="Arial"/>
          <w:color w:val="222222"/>
          <w:sz w:val="22"/>
        </w:rPr>
        <w:t xml:space="preserve">. </w:t>
      </w:r>
      <w:r w:rsidRPr="00E537D1">
        <w:rPr>
          <w:rFonts w:ascii="Arial" w:hAnsi="Arial" w:cs="Arial"/>
          <w:color w:val="222222"/>
          <w:sz w:val="22"/>
        </w:rPr>
        <w:t>18</w:t>
      </w:r>
      <w:r w:rsidRPr="00E537D1">
        <w:rPr>
          <w:rFonts w:ascii="Arial" w:hAnsi="Arial" w:cs="Arial"/>
          <w:color w:val="222222"/>
          <w:sz w:val="22"/>
        </w:rPr>
        <w:t>(08)</w:t>
      </w:r>
      <w:r w:rsidRPr="00E537D1">
        <w:rPr>
          <w:rFonts w:ascii="Arial" w:hAnsi="Arial" w:cs="Arial"/>
          <w:color w:val="222222"/>
          <w:sz w:val="22"/>
        </w:rPr>
        <w:t>. pp.2476-2487.</w:t>
      </w:r>
    </w:p>
    <w:p w14:paraId="11E3C06A" w14:textId="77777777" w:rsidR="00000000" w:rsidRPr="00E537D1" w:rsidRDefault="004613E8">
      <w:pPr>
        <w:pStyle w:val="BodyText"/>
        <w:spacing w:line="100" w:lineRule="atLeast"/>
        <w:ind w:left="1403" w:hanging="1371"/>
        <w:rPr>
          <w:rFonts w:ascii="Arial" w:hAnsi="Arial" w:cs="Arial"/>
          <w:color w:val="auto"/>
          <w:sz w:val="22"/>
        </w:rPr>
      </w:pPr>
      <w:r w:rsidRPr="00E537D1">
        <w:rPr>
          <w:rFonts w:ascii="Arial" w:hAnsi="Arial" w:cs="Arial"/>
          <w:color w:val="222222"/>
          <w:sz w:val="22"/>
        </w:rPr>
        <w:t>Song, Y., Wang, H. and Zhu, M., 2018. Sustain</w:t>
      </w:r>
      <w:r w:rsidRPr="00E537D1">
        <w:rPr>
          <w:rFonts w:ascii="Arial" w:hAnsi="Arial" w:cs="Arial"/>
          <w:color w:val="222222"/>
          <w:sz w:val="22"/>
        </w:rPr>
        <w:t>able strategy for corporate governance based on the sentiment analysis of financial reports with CSR. </w:t>
      </w:r>
      <w:r w:rsidRPr="00E537D1">
        <w:rPr>
          <w:rFonts w:ascii="Arial" w:hAnsi="Arial" w:cs="Arial"/>
          <w:i/>
          <w:color w:val="222222"/>
          <w:sz w:val="22"/>
        </w:rPr>
        <w:t>Financial Innovation</w:t>
      </w:r>
      <w:r w:rsidRPr="00E537D1">
        <w:rPr>
          <w:rFonts w:ascii="Arial" w:hAnsi="Arial" w:cs="Arial"/>
          <w:color w:val="222222"/>
          <w:sz w:val="22"/>
        </w:rPr>
        <w:t xml:space="preserve">. </w:t>
      </w:r>
      <w:r w:rsidRPr="00E537D1">
        <w:rPr>
          <w:rFonts w:ascii="Arial" w:hAnsi="Arial" w:cs="Arial"/>
          <w:color w:val="222222"/>
          <w:sz w:val="22"/>
        </w:rPr>
        <w:t>4(1).</w:t>
      </w:r>
      <w:r w:rsidRPr="00E537D1">
        <w:rPr>
          <w:rFonts w:ascii="Arial" w:hAnsi="Arial" w:cs="Arial"/>
          <w:color w:val="222222"/>
          <w:sz w:val="22"/>
        </w:rPr>
        <w:t xml:space="preserve"> pp.1-14.</w:t>
      </w:r>
    </w:p>
    <w:p w14:paraId="69596D82" w14:textId="77777777" w:rsidR="00000000" w:rsidRPr="00E537D1" w:rsidRDefault="004613E8">
      <w:pPr>
        <w:pStyle w:val="BodyText"/>
        <w:spacing w:after="120" w:line="100" w:lineRule="atLeast"/>
        <w:ind w:left="575" w:hanging="561"/>
        <w:rPr>
          <w:rFonts w:ascii="Arial" w:hAnsi="Arial" w:cs="Arial"/>
          <w:color w:val="auto"/>
          <w:sz w:val="22"/>
        </w:rPr>
      </w:pPr>
    </w:p>
    <w:p w14:paraId="26CB0D9D" w14:textId="77777777" w:rsidR="00000000" w:rsidRPr="00E537D1" w:rsidRDefault="004613E8">
      <w:pPr>
        <w:pStyle w:val="BodyText"/>
        <w:pageBreakBefore/>
        <w:spacing w:after="120" w:line="100" w:lineRule="atLeast"/>
        <w:ind w:left="575" w:hanging="561"/>
        <w:rPr>
          <w:rFonts w:ascii="Arial" w:hAnsi="Arial" w:cs="Arial"/>
          <w:color w:val="auto"/>
          <w:sz w:val="22"/>
        </w:rPr>
      </w:pPr>
      <w:r w:rsidRPr="00E537D1">
        <w:rPr>
          <w:rFonts w:ascii="Arial" w:hAnsi="Arial" w:cs="Arial"/>
          <w:color w:val="auto"/>
          <w:sz w:val="22"/>
        </w:rPr>
        <w:lastRenderedPageBreak/>
        <w:t>Appendix</w:t>
      </w:r>
    </w:p>
    <w:p w14:paraId="56D5FD66" w14:textId="77777777" w:rsidR="00000000" w:rsidRPr="00E537D1" w:rsidRDefault="004613E8">
      <w:pPr>
        <w:pStyle w:val="BodyText"/>
        <w:spacing w:after="120" w:line="100" w:lineRule="atLeast"/>
        <w:ind w:left="575" w:hanging="561"/>
        <w:rPr>
          <w:rFonts w:ascii="Arial" w:hAnsi="Arial" w:cs="Arial"/>
          <w:color w:val="auto"/>
          <w:sz w:val="22"/>
        </w:rPr>
      </w:pPr>
      <w:r w:rsidRPr="00E537D1">
        <w:rPr>
          <w:rFonts w:ascii="Arial" w:hAnsi="Arial" w:cs="Arial"/>
          <w:color w:val="auto"/>
          <w:sz w:val="22"/>
        </w:rPr>
        <w:t>Q1 Are you comfortable with your workplace culture?</w:t>
      </w:r>
    </w:p>
    <w:p w14:paraId="6A672930" w14:textId="77777777" w:rsidR="00000000" w:rsidRPr="00E537D1" w:rsidRDefault="004613E8">
      <w:pPr>
        <w:pStyle w:val="BodyText"/>
        <w:numPr>
          <w:ilvl w:val="0"/>
          <w:numId w:val="2"/>
        </w:numPr>
        <w:spacing w:after="120" w:line="100" w:lineRule="atLeast"/>
        <w:rPr>
          <w:rFonts w:ascii="Arial" w:hAnsi="Arial" w:cs="Arial"/>
          <w:color w:val="auto"/>
          <w:sz w:val="22"/>
        </w:rPr>
      </w:pPr>
      <w:r w:rsidRPr="00E537D1">
        <w:rPr>
          <w:rFonts w:ascii="Arial" w:hAnsi="Arial" w:cs="Arial"/>
          <w:color w:val="auto"/>
          <w:sz w:val="22"/>
        </w:rPr>
        <w:t>Yes</w:t>
      </w:r>
    </w:p>
    <w:p w14:paraId="12A40F4D" w14:textId="77777777" w:rsidR="00000000" w:rsidRPr="00E537D1" w:rsidRDefault="004613E8">
      <w:pPr>
        <w:pStyle w:val="BodyText"/>
        <w:numPr>
          <w:ilvl w:val="0"/>
          <w:numId w:val="2"/>
        </w:numPr>
        <w:spacing w:after="120" w:line="100" w:lineRule="atLeast"/>
        <w:rPr>
          <w:rFonts w:ascii="Arial" w:hAnsi="Arial" w:cs="Arial"/>
          <w:color w:val="auto"/>
          <w:sz w:val="22"/>
        </w:rPr>
      </w:pPr>
      <w:r w:rsidRPr="00E537D1">
        <w:rPr>
          <w:rFonts w:ascii="Arial" w:hAnsi="Arial" w:cs="Arial"/>
          <w:color w:val="auto"/>
          <w:sz w:val="22"/>
        </w:rPr>
        <w:t>no</w:t>
      </w:r>
    </w:p>
    <w:p w14:paraId="3AEBAFED" w14:textId="77777777" w:rsidR="00000000" w:rsidRPr="00E537D1" w:rsidRDefault="004613E8">
      <w:pPr>
        <w:pStyle w:val="BodyText"/>
        <w:spacing w:after="120" w:line="100" w:lineRule="atLeast"/>
        <w:ind w:left="575" w:hanging="561"/>
        <w:rPr>
          <w:rFonts w:ascii="Arial" w:hAnsi="Arial" w:cs="Arial"/>
          <w:color w:val="auto"/>
          <w:sz w:val="22"/>
        </w:rPr>
      </w:pPr>
    </w:p>
    <w:p w14:paraId="7EC8DE5A" w14:textId="77777777" w:rsidR="00000000" w:rsidRPr="00E537D1" w:rsidRDefault="004613E8">
      <w:pPr>
        <w:pStyle w:val="BodyText"/>
        <w:spacing w:after="120" w:line="100" w:lineRule="atLeast"/>
        <w:ind w:left="575" w:hanging="561"/>
        <w:rPr>
          <w:rFonts w:ascii="Arial" w:hAnsi="Arial" w:cs="Arial"/>
          <w:color w:val="auto"/>
          <w:sz w:val="22"/>
        </w:rPr>
      </w:pPr>
      <w:r w:rsidRPr="00E537D1">
        <w:rPr>
          <w:rFonts w:ascii="Arial" w:hAnsi="Arial" w:cs="Arial"/>
          <w:color w:val="auto"/>
          <w:sz w:val="22"/>
        </w:rPr>
        <w:t>Q2 Did the fell respectful by your teammate and</w:t>
      </w:r>
      <w:r w:rsidRPr="00E537D1">
        <w:rPr>
          <w:rFonts w:ascii="Arial" w:hAnsi="Arial" w:cs="Arial"/>
          <w:color w:val="auto"/>
          <w:sz w:val="22"/>
        </w:rPr>
        <w:t xml:space="preserve"> organization while working?</w:t>
      </w:r>
    </w:p>
    <w:p w14:paraId="7B0718EE" w14:textId="77777777" w:rsidR="00000000" w:rsidRPr="00E537D1" w:rsidRDefault="004613E8">
      <w:pPr>
        <w:pStyle w:val="BodyText"/>
        <w:numPr>
          <w:ilvl w:val="0"/>
          <w:numId w:val="3"/>
        </w:numPr>
        <w:spacing w:after="120" w:line="100" w:lineRule="atLeast"/>
        <w:rPr>
          <w:rFonts w:ascii="Arial" w:hAnsi="Arial" w:cs="Arial"/>
          <w:color w:val="auto"/>
          <w:sz w:val="22"/>
        </w:rPr>
      </w:pPr>
      <w:r w:rsidRPr="00E537D1">
        <w:rPr>
          <w:rFonts w:ascii="Arial" w:hAnsi="Arial" w:cs="Arial"/>
          <w:color w:val="auto"/>
          <w:sz w:val="22"/>
        </w:rPr>
        <w:t>Respectful</w:t>
      </w:r>
    </w:p>
    <w:p w14:paraId="5A545493" w14:textId="77777777" w:rsidR="00000000" w:rsidRPr="00E537D1" w:rsidRDefault="004613E8">
      <w:pPr>
        <w:pStyle w:val="BodyText"/>
        <w:numPr>
          <w:ilvl w:val="0"/>
          <w:numId w:val="3"/>
        </w:numPr>
        <w:spacing w:after="120" w:line="100" w:lineRule="atLeast"/>
        <w:rPr>
          <w:rFonts w:ascii="Arial" w:hAnsi="Arial" w:cs="Arial"/>
          <w:color w:val="auto"/>
          <w:sz w:val="22"/>
        </w:rPr>
      </w:pPr>
      <w:r w:rsidRPr="00E537D1">
        <w:rPr>
          <w:rFonts w:ascii="Arial" w:hAnsi="Arial" w:cs="Arial"/>
          <w:color w:val="auto"/>
          <w:sz w:val="22"/>
        </w:rPr>
        <w:t>Partial- Respectful</w:t>
      </w:r>
    </w:p>
    <w:p w14:paraId="703D7DD1" w14:textId="77777777" w:rsidR="00000000" w:rsidRPr="00E537D1" w:rsidRDefault="004613E8">
      <w:pPr>
        <w:pStyle w:val="BodyText"/>
        <w:numPr>
          <w:ilvl w:val="0"/>
          <w:numId w:val="3"/>
        </w:numPr>
        <w:spacing w:after="120" w:line="100" w:lineRule="atLeast"/>
        <w:rPr>
          <w:rFonts w:ascii="Arial" w:hAnsi="Arial" w:cs="Arial"/>
          <w:color w:val="auto"/>
          <w:sz w:val="22"/>
        </w:rPr>
      </w:pPr>
      <w:r w:rsidRPr="00E537D1">
        <w:rPr>
          <w:rFonts w:ascii="Arial" w:hAnsi="Arial" w:cs="Arial"/>
          <w:color w:val="auto"/>
          <w:sz w:val="22"/>
        </w:rPr>
        <w:t>No respect</w:t>
      </w:r>
    </w:p>
    <w:p w14:paraId="0210A2C8" w14:textId="77777777" w:rsidR="00000000" w:rsidRPr="00E537D1" w:rsidRDefault="004613E8">
      <w:pPr>
        <w:pStyle w:val="BodyText"/>
        <w:spacing w:after="120" w:line="100" w:lineRule="atLeast"/>
        <w:rPr>
          <w:rFonts w:ascii="Arial" w:hAnsi="Arial" w:cs="Arial"/>
          <w:color w:val="auto"/>
          <w:sz w:val="22"/>
        </w:rPr>
      </w:pPr>
      <w:r w:rsidRPr="00E537D1">
        <w:rPr>
          <w:rFonts w:ascii="Arial" w:hAnsi="Arial" w:cs="Arial"/>
          <w:color w:val="auto"/>
          <w:sz w:val="22"/>
        </w:rPr>
        <w:t xml:space="preserve">Q3 How </w:t>
      </w:r>
      <w:proofErr w:type="gramStart"/>
      <w:r w:rsidRPr="00E537D1">
        <w:rPr>
          <w:rFonts w:ascii="Arial" w:hAnsi="Arial" w:cs="Arial"/>
          <w:color w:val="auto"/>
          <w:sz w:val="22"/>
        </w:rPr>
        <w:t>could you can</w:t>
      </w:r>
      <w:proofErr w:type="gramEnd"/>
      <w:r w:rsidRPr="00E537D1">
        <w:rPr>
          <w:rFonts w:ascii="Arial" w:hAnsi="Arial" w:cs="Arial"/>
          <w:color w:val="auto"/>
          <w:sz w:val="22"/>
        </w:rPr>
        <w:t xml:space="preserve"> explain leadership exhibited in the organization?</w:t>
      </w:r>
    </w:p>
    <w:p w14:paraId="53417CD7" w14:textId="77777777" w:rsidR="00000000" w:rsidRPr="00E537D1" w:rsidRDefault="004613E8">
      <w:pPr>
        <w:pStyle w:val="BodyText"/>
        <w:numPr>
          <w:ilvl w:val="0"/>
          <w:numId w:val="4"/>
        </w:numPr>
        <w:spacing w:after="120" w:line="100" w:lineRule="atLeast"/>
        <w:rPr>
          <w:rFonts w:ascii="Arial" w:hAnsi="Arial" w:cs="Arial"/>
          <w:color w:val="auto"/>
          <w:sz w:val="22"/>
        </w:rPr>
      </w:pPr>
      <w:r w:rsidRPr="00E537D1">
        <w:rPr>
          <w:rFonts w:ascii="Arial" w:hAnsi="Arial" w:cs="Arial"/>
          <w:color w:val="auto"/>
          <w:sz w:val="22"/>
        </w:rPr>
        <w:t>Listen and learn</w:t>
      </w:r>
    </w:p>
    <w:p w14:paraId="125F2811" w14:textId="77777777" w:rsidR="00000000" w:rsidRPr="00E537D1" w:rsidRDefault="004613E8">
      <w:pPr>
        <w:pStyle w:val="BodyText"/>
        <w:numPr>
          <w:ilvl w:val="0"/>
          <w:numId w:val="4"/>
        </w:numPr>
        <w:spacing w:after="120" w:line="100" w:lineRule="atLeast"/>
        <w:rPr>
          <w:rFonts w:ascii="Arial" w:hAnsi="Arial" w:cs="Arial"/>
          <w:color w:val="auto"/>
          <w:sz w:val="22"/>
        </w:rPr>
      </w:pPr>
      <w:r w:rsidRPr="00E537D1">
        <w:rPr>
          <w:rFonts w:ascii="Arial" w:hAnsi="Arial" w:cs="Arial"/>
          <w:color w:val="auto"/>
          <w:sz w:val="22"/>
        </w:rPr>
        <w:t>communicate clearly</w:t>
      </w:r>
    </w:p>
    <w:p w14:paraId="6790C421" w14:textId="77777777" w:rsidR="00000000" w:rsidRPr="00E537D1" w:rsidRDefault="004613E8">
      <w:pPr>
        <w:pStyle w:val="BodyText"/>
        <w:numPr>
          <w:ilvl w:val="0"/>
          <w:numId w:val="4"/>
        </w:numPr>
        <w:spacing w:after="120" w:line="100" w:lineRule="atLeast"/>
        <w:rPr>
          <w:rFonts w:ascii="Arial" w:hAnsi="Arial" w:cs="Arial"/>
          <w:color w:val="auto"/>
          <w:sz w:val="22"/>
        </w:rPr>
      </w:pPr>
      <w:r w:rsidRPr="00E537D1">
        <w:rPr>
          <w:rFonts w:ascii="Arial" w:hAnsi="Arial" w:cs="Arial"/>
          <w:color w:val="auto"/>
          <w:sz w:val="22"/>
        </w:rPr>
        <w:t>taking responsibility</w:t>
      </w:r>
    </w:p>
    <w:p w14:paraId="37C1096B" w14:textId="77777777" w:rsidR="00000000" w:rsidRPr="00E537D1" w:rsidRDefault="004613E8">
      <w:pPr>
        <w:pStyle w:val="BodyText"/>
        <w:numPr>
          <w:ilvl w:val="0"/>
          <w:numId w:val="4"/>
        </w:numPr>
        <w:spacing w:after="120" w:line="100" w:lineRule="atLeast"/>
        <w:rPr>
          <w:rFonts w:ascii="Arial" w:hAnsi="Arial" w:cs="Arial"/>
          <w:color w:val="auto"/>
          <w:sz w:val="22"/>
        </w:rPr>
      </w:pPr>
      <w:r w:rsidRPr="00E537D1">
        <w:rPr>
          <w:rFonts w:ascii="Arial" w:hAnsi="Arial" w:cs="Arial"/>
          <w:color w:val="auto"/>
          <w:sz w:val="22"/>
        </w:rPr>
        <w:t>All the above</w:t>
      </w:r>
    </w:p>
    <w:p w14:paraId="03932923" w14:textId="77777777" w:rsidR="00000000" w:rsidRPr="00E537D1" w:rsidRDefault="004613E8">
      <w:pPr>
        <w:pStyle w:val="BodyText"/>
        <w:spacing w:after="120" w:line="100" w:lineRule="atLeast"/>
        <w:rPr>
          <w:rFonts w:ascii="Arial" w:hAnsi="Arial" w:cs="Arial"/>
          <w:color w:val="auto"/>
          <w:sz w:val="22"/>
        </w:rPr>
      </w:pPr>
      <w:r w:rsidRPr="00E537D1">
        <w:rPr>
          <w:rFonts w:ascii="Arial" w:hAnsi="Arial" w:cs="Arial"/>
          <w:color w:val="auto"/>
          <w:sz w:val="22"/>
        </w:rPr>
        <w:t>Q4. How your work impacts the organizatio</w:t>
      </w:r>
      <w:r w:rsidRPr="00E537D1">
        <w:rPr>
          <w:rFonts w:ascii="Arial" w:hAnsi="Arial" w:cs="Arial"/>
          <w:color w:val="auto"/>
          <w:sz w:val="22"/>
        </w:rPr>
        <w:t>n business goal?</w:t>
      </w:r>
    </w:p>
    <w:p w14:paraId="3F9DE055" w14:textId="77777777" w:rsidR="00000000" w:rsidRPr="00E537D1" w:rsidRDefault="004613E8">
      <w:pPr>
        <w:pStyle w:val="BodyText"/>
        <w:spacing w:after="120" w:line="100" w:lineRule="atLeast"/>
        <w:rPr>
          <w:rFonts w:ascii="Arial" w:hAnsi="Arial" w:cs="Arial"/>
          <w:color w:val="auto"/>
          <w:sz w:val="22"/>
        </w:rPr>
      </w:pPr>
      <w:r w:rsidRPr="00E537D1">
        <w:rPr>
          <w:rFonts w:ascii="Arial" w:hAnsi="Arial" w:cs="Arial"/>
          <w:color w:val="auto"/>
          <w:sz w:val="22"/>
        </w:rPr>
        <w:t>Quality of work</w:t>
      </w:r>
    </w:p>
    <w:p w14:paraId="26B3F4B2" w14:textId="77777777" w:rsidR="00000000" w:rsidRPr="00E537D1" w:rsidRDefault="004613E8">
      <w:pPr>
        <w:pStyle w:val="BodyText"/>
        <w:spacing w:after="120" w:line="100" w:lineRule="atLeast"/>
        <w:rPr>
          <w:rFonts w:ascii="Arial" w:hAnsi="Arial" w:cs="Arial"/>
          <w:color w:val="auto"/>
          <w:sz w:val="22"/>
        </w:rPr>
      </w:pPr>
      <w:r w:rsidRPr="00E537D1">
        <w:rPr>
          <w:rFonts w:ascii="Arial" w:hAnsi="Arial" w:cs="Arial"/>
          <w:color w:val="auto"/>
          <w:sz w:val="22"/>
        </w:rPr>
        <w:t>time to do work</w:t>
      </w:r>
    </w:p>
    <w:p w14:paraId="60BF2601" w14:textId="77777777" w:rsidR="00000000" w:rsidRPr="00E537D1" w:rsidRDefault="004613E8">
      <w:pPr>
        <w:pStyle w:val="BodyText"/>
        <w:spacing w:after="120" w:line="100" w:lineRule="atLeast"/>
        <w:rPr>
          <w:rFonts w:ascii="Arial" w:hAnsi="Arial" w:cs="Arial"/>
          <w:color w:val="auto"/>
          <w:sz w:val="22"/>
        </w:rPr>
      </w:pPr>
      <w:r w:rsidRPr="00E537D1">
        <w:rPr>
          <w:rFonts w:ascii="Arial" w:hAnsi="Arial" w:cs="Arial"/>
          <w:color w:val="auto"/>
          <w:sz w:val="22"/>
        </w:rPr>
        <w:t>efficiency in work</w:t>
      </w:r>
    </w:p>
    <w:p w14:paraId="2021F04C" w14:textId="77777777" w:rsidR="00000000" w:rsidRPr="00E537D1" w:rsidRDefault="004613E8">
      <w:pPr>
        <w:pStyle w:val="BodyText"/>
        <w:spacing w:after="120" w:line="100" w:lineRule="atLeast"/>
        <w:rPr>
          <w:rFonts w:ascii="Arial" w:hAnsi="Arial" w:cs="Arial"/>
          <w:color w:val="auto"/>
          <w:sz w:val="22"/>
        </w:rPr>
      </w:pPr>
    </w:p>
    <w:p w14:paraId="510C57B8" w14:textId="77777777" w:rsidR="00000000" w:rsidRPr="00E537D1" w:rsidRDefault="004613E8">
      <w:pPr>
        <w:pStyle w:val="BodyText"/>
        <w:spacing w:after="120" w:line="100" w:lineRule="atLeast"/>
        <w:rPr>
          <w:rFonts w:ascii="Arial" w:hAnsi="Arial" w:cs="Arial"/>
          <w:color w:val="auto"/>
          <w:sz w:val="22"/>
        </w:rPr>
      </w:pPr>
    </w:p>
    <w:p w14:paraId="618E0BF4" w14:textId="77777777" w:rsidR="00000000" w:rsidRPr="00E537D1" w:rsidRDefault="004613E8">
      <w:pPr>
        <w:pStyle w:val="BodyText"/>
        <w:spacing w:after="120" w:line="100" w:lineRule="atLeast"/>
        <w:rPr>
          <w:rFonts w:ascii="Arial" w:hAnsi="Arial" w:cs="Arial"/>
          <w:color w:val="auto"/>
          <w:sz w:val="22"/>
        </w:rPr>
      </w:pPr>
      <w:r w:rsidRPr="00E537D1">
        <w:rPr>
          <w:rFonts w:ascii="Arial" w:hAnsi="Arial" w:cs="Arial"/>
          <w:color w:val="auto"/>
          <w:sz w:val="22"/>
        </w:rPr>
        <w:t xml:space="preserve">Q5 Did the organization operate with </w:t>
      </w:r>
      <w:proofErr w:type="gramStart"/>
      <w:r w:rsidRPr="00E537D1">
        <w:rPr>
          <w:rFonts w:ascii="Arial" w:hAnsi="Arial" w:cs="Arial"/>
          <w:color w:val="auto"/>
          <w:sz w:val="22"/>
        </w:rPr>
        <w:t>social</w:t>
      </w:r>
      <w:proofErr w:type="gramEnd"/>
      <w:r w:rsidRPr="00E537D1">
        <w:rPr>
          <w:rFonts w:ascii="Arial" w:hAnsi="Arial" w:cs="Arial"/>
          <w:color w:val="auto"/>
          <w:sz w:val="22"/>
        </w:rPr>
        <w:t xml:space="preserve"> responsible manner?</w:t>
      </w:r>
    </w:p>
    <w:p w14:paraId="216D6EE0" w14:textId="77777777" w:rsidR="00000000" w:rsidRPr="00E537D1" w:rsidRDefault="004613E8">
      <w:pPr>
        <w:pStyle w:val="BodyText"/>
        <w:numPr>
          <w:ilvl w:val="0"/>
          <w:numId w:val="5"/>
        </w:numPr>
        <w:spacing w:after="120" w:line="100" w:lineRule="atLeast"/>
        <w:rPr>
          <w:rFonts w:ascii="Arial" w:hAnsi="Arial" w:cs="Arial"/>
          <w:color w:val="auto"/>
          <w:sz w:val="22"/>
        </w:rPr>
      </w:pPr>
      <w:r w:rsidRPr="00E537D1">
        <w:rPr>
          <w:rFonts w:ascii="Arial" w:hAnsi="Arial" w:cs="Arial"/>
          <w:color w:val="auto"/>
          <w:sz w:val="22"/>
        </w:rPr>
        <w:t>Yes</w:t>
      </w:r>
    </w:p>
    <w:p w14:paraId="7E435C0A" w14:textId="77777777" w:rsidR="00000000" w:rsidRPr="00E537D1" w:rsidRDefault="004613E8">
      <w:pPr>
        <w:pStyle w:val="BodyText"/>
        <w:numPr>
          <w:ilvl w:val="0"/>
          <w:numId w:val="5"/>
        </w:numPr>
        <w:spacing w:after="120" w:line="100" w:lineRule="atLeast"/>
        <w:rPr>
          <w:rFonts w:ascii="Arial" w:hAnsi="Arial" w:cs="Arial"/>
          <w:color w:val="auto"/>
          <w:sz w:val="22"/>
        </w:rPr>
      </w:pPr>
      <w:r w:rsidRPr="00E537D1">
        <w:rPr>
          <w:rFonts w:ascii="Arial" w:hAnsi="Arial" w:cs="Arial"/>
          <w:color w:val="auto"/>
          <w:sz w:val="22"/>
        </w:rPr>
        <w:t>no</w:t>
      </w:r>
    </w:p>
    <w:p w14:paraId="792EF593" w14:textId="77777777" w:rsidR="00000000" w:rsidRPr="00E537D1" w:rsidRDefault="004613E8">
      <w:pPr>
        <w:pStyle w:val="BodyText"/>
        <w:spacing w:after="120" w:line="100" w:lineRule="atLeast"/>
        <w:rPr>
          <w:rFonts w:ascii="Arial" w:hAnsi="Arial" w:cs="Arial"/>
          <w:color w:val="auto"/>
          <w:sz w:val="22"/>
        </w:rPr>
      </w:pPr>
      <w:r w:rsidRPr="00E537D1">
        <w:rPr>
          <w:rFonts w:ascii="Arial" w:hAnsi="Arial" w:cs="Arial"/>
          <w:color w:val="auto"/>
          <w:sz w:val="22"/>
        </w:rPr>
        <w:t xml:space="preserve">Q6. </w:t>
      </w:r>
      <w:r w:rsidRPr="00E537D1">
        <w:rPr>
          <w:rFonts w:ascii="Arial" w:hAnsi="Arial" w:cs="Arial"/>
          <w:color w:val="auto"/>
          <w:sz w:val="22"/>
        </w:rPr>
        <w:t>Sharing of decision-making power with the employees of Morrison</w:t>
      </w:r>
    </w:p>
    <w:p w14:paraId="198FF1AE" w14:textId="77777777" w:rsidR="00000000" w:rsidRPr="00E537D1" w:rsidRDefault="004613E8">
      <w:pPr>
        <w:pStyle w:val="BodyText"/>
        <w:numPr>
          <w:ilvl w:val="0"/>
          <w:numId w:val="6"/>
        </w:numPr>
        <w:spacing w:after="120" w:line="100" w:lineRule="atLeast"/>
        <w:rPr>
          <w:rFonts w:ascii="Arial" w:hAnsi="Arial" w:cs="Arial"/>
          <w:color w:val="auto"/>
          <w:sz w:val="22"/>
        </w:rPr>
      </w:pPr>
      <w:r w:rsidRPr="00E537D1">
        <w:rPr>
          <w:rFonts w:ascii="Arial" w:hAnsi="Arial" w:cs="Arial"/>
          <w:color w:val="auto"/>
          <w:sz w:val="22"/>
        </w:rPr>
        <w:t>Agreed</w:t>
      </w:r>
    </w:p>
    <w:p w14:paraId="42375BA1" w14:textId="77777777" w:rsidR="00000000" w:rsidRPr="00E537D1" w:rsidRDefault="004613E8">
      <w:pPr>
        <w:pStyle w:val="BodyText"/>
        <w:numPr>
          <w:ilvl w:val="0"/>
          <w:numId w:val="6"/>
        </w:numPr>
        <w:spacing w:after="120" w:line="100" w:lineRule="atLeast"/>
        <w:rPr>
          <w:rFonts w:ascii="Arial" w:hAnsi="Arial" w:cs="Arial"/>
          <w:color w:val="auto"/>
          <w:sz w:val="22"/>
        </w:rPr>
      </w:pPr>
      <w:r w:rsidRPr="00E537D1">
        <w:rPr>
          <w:rFonts w:ascii="Arial" w:hAnsi="Arial" w:cs="Arial"/>
          <w:color w:val="auto"/>
          <w:sz w:val="22"/>
        </w:rPr>
        <w:t>Disagreed</w:t>
      </w:r>
    </w:p>
    <w:p w14:paraId="60C30AE6" w14:textId="77777777" w:rsidR="00000000" w:rsidRPr="00E537D1" w:rsidRDefault="004613E8">
      <w:pPr>
        <w:pStyle w:val="BodyText"/>
        <w:spacing w:after="120" w:line="100" w:lineRule="atLeast"/>
        <w:rPr>
          <w:rFonts w:ascii="Arial" w:hAnsi="Arial" w:cs="Arial"/>
          <w:color w:val="auto"/>
          <w:sz w:val="22"/>
        </w:rPr>
      </w:pPr>
    </w:p>
    <w:p w14:paraId="35860A79" w14:textId="77777777" w:rsidR="00000000" w:rsidRPr="00E537D1" w:rsidRDefault="004613E8">
      <w:pPr>
        <w:pStyle w:val="BodyText"/>
        <w:spacing w:after="120" w:line="100" w:lineRule="atLeast"/>
        <w:rPr>
          <w:rFonts w:ascii="Arial" w:hAnsi="Arial" w:cs="Arial"/>
          <w:color w:val="auto"/>
          <w:sz w:val="22"/>
        </w:rPr>
      </w:pPr>
    </w:p>
    <w:p w14:paraId="724C9387" w14:textId="77777777" w:rsidR="004613E8" w:rsidRPr="00E537D1" w:rsidRDefault="004613E8">
      <w:pPr>
        <w:pStyle w:val="BodyText"/>
        <w:spacing w:after="120" w:line="100" w:lineRule="atLeast"/>
        <w:rPr>
          <w:rFonts w:ascii="Arial" w:hAnsi="Arial" w:cs="Arial"/>
          <w:sz w:val="22"/>
        </w:rPr>
      </w:pPr>
      <w:r w:rsidRPr="00E537D1">
        <w:rPr>
          <w:rFonts w:ascii="Arial" w:hAnsi="Arial" w:cs="Arial"/>
          <w:color w:val="auto"/>
          <w:sz w:val="22"/>
        </w:rPr>
        <w:t xml:space="preserve"> </w:t>
      </w:r>
    </w:p>
    <w:sectPr w:rsidR="004613E8" w:rsidRPr="00E537D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A31B2D" w14:textId="77777777" w:rsidR="004613E8" w:rsidRDefault="004613E8" w:rsidP="003C23C4">
      <w:pPr>
        <w:spacing w:line="240" w:lineRule="auto"/>
      </w:pPr>
      <w:r>
        <w:separator/>
      </w:r>
    </w:p>
  </w:endnote>
  <w:endnote w:type="continuationSeparator" w:id="0">
    <w:p w14:paraId="4ED8160E" w14:textId="77777777" w:rsidR="004613E8" w:rsidRDefault="004613E8" w:rsidP="003C23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Sylfaen"/>
    <w:charset w:val="00"/>
    <w:family w:val="swiss"/>
    <w:pitch w:val="variable"/>
    <w:sig w:usb0="E7002EFF" w:usb1="D200FDFF" w:usb2="0A24602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77673" w14:textId="77777777" w:rsidR="003C23C4" w:rsidRDefault="003C23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5885AD" w14:textId="77777777" w:rsidR="003C23C4" w:rsidRDefault="003C23C4">
    <w:pPr>
      <w:pStyle w:val="Footer"/>
      <w:jc w:val="center"/>
    </w:pPr>
    <w:r>
      <w:fldChar w:fldCharType="begin"/>
    </w:r>
    <w:r>
      <w:instrText xml:space="preserve"> PAGE   \* MERGEFORMAT </w:instrText>
    </w:r>
    <w:r>
      <w:fldChar w:fldCharType="separate"/>
    </w:r>
    <w:r>
      <w:rPr>
        <w:noProof/>
      </w:rPr>
      <w:t>2</w:t>
    </w:r>
    <w:r>
      <w:rPr>
        <w:noProof/>
      </w:rPr>
      <w:fldChar w:fldCharType="end"/>
    </w:r>
  </w:p>
  <w:p w14:paraId="533B562A" w14:textId="77777777" w:rsidR="003C23C4" w:rsidRDefault="003C23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E6ABC6" w14:textId="77777777" w:rsidR="003C23C4" w:rsidRDefault="003C2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1A4AF" w14:textId="77777777" w:rsidR="004613E8" w:rsidRDefault="004613E8" w:rsidP="003C23C4">
      <w:pPr>
        <w:spacing w:line="240" w:lineRule="auto"/>
      </w:pPr>
      <w:r>
        <w:separator/>
      </w:r>
    </w:p>
  </w:footnote>
  <w:footnote w:type="continuationSeparator" w:id="0">
    <w:p w14:paraId="653DACE3" w14:textId="77777777" w:rsidR="004613E8" w:rsidRDefault="004613E8" w:rsidP="003C23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EA5A97" w14:textId="77777777" w:rsidR="003C23C4" w:rsidRDefault="003C23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1D88E1" w14:textId="77777777" w:rsidR="003C23C4" w:rsidRDefault="003C23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4CF6A1" w14:textId="77777777" w:rsidR="003C23C4" w:rsidRDefault="003C23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decimal"/>
      <w:lvlText w:val="%1."/>
      <w:lvlJc w:val="left"/>
      <w:pPr>
        <w:tabs>
          <w:tab w:val="num" w:pos="734"/>
        </w:tabs>
        <w:ind w:left="734" w:hanging="360"/>
      </w:pPr>
      <w:rPr>
        <w:rFonts w:ascii="Symbol" w:hAnsi="Symbol" w:cs="OpenSymbol"/>
        <w:color w:val="000000"/>
        <w:shd w:val="clear" w:color="auto" w:fill="FF00FF"/>
        <w:lang w:val="en-GB"/>
      </w:rPr>
    </w:lvl>
    <w:lvl w:ilvl="1">
      <w:start w:val="1"/>
      <w:numFmt w:val="decimal"/>
      <w:lvlText w:val="%2."/>
      <w:lvlJc w:val="left"/>
      <w:pPr>
        <w:tabs>
          <w:tab w:val="num" w:pos="1094"/>
        </w:tabs>
        <w:ind w:left="1094" w:hanging="360"/>
      </w:pPr>
      <w:rPr>
        <w:rFonts w:ascii="OpenSymbol" w:hAnsi="OpenSymbol" w:cs="OpenSymbol"/>
      </w:rPr>
    </w:lvl>
    <w:lvl w:ilvl="2">
      <w:start w:val="1"/>
      <w:numFmt w:val="decimal"/>
      <w:lvlText w:val="%3."/>
      <w:lvlJc w:val="left"/>
      <w:pPr>
        <w:tabs>
          <w:tab w:val="num" w:pos="1454"/>
        </w:tabs>
        <w:ind w:left="1454" w:hanging="360"/>
      </w:pPr>
    </w:lvl>
    <w:lvl w:ilvl="3">
      <w:start w:val="1"/>
      <w:numFmt w:val="decimal"/>
      <w:lvlText w:val="%4."/>
      <w:lvlJc w:val="left"/>
      <w:pPr>
        <w:tabs>
          <w:tab w:val="num" w:pos="1814"/>
        </w:tabs>
        <w:ind w:left="1814" w:hanging="360"/>
      </w:pPr>
    </w:lvl>
    <w:lvl w:ilvl="4">
      <w:start w:val="1"/>
      <w:numFmt w:val="decimal"/>
      <w:lvlText w:val="%5."/>
      <w:lvlJc w:val="left"/>
      <w:pPr>
        <w:tabs>
          <w:tab w:val="num" w:pos="2174"/>
        </w:tabs>
        <w:ind w:left="2174" w:hanging="360"/>
      </w:pPr>
    </w:lvl>
    <w:lvl w:ilvl="5">
      <w:start w:val="1"/>
      <w:numFmt w:val="decimal"/>
      <w:lvlText w:val="%6."/>
      <w:lvlJc w:val="left"/>
      <w:pPr>
        <w:tabs>
          <w:tab w:val="num" w:pos="2534"/>
        </w:tabs>
        <w:ind w:left="2534" w:hanging="360"/>
      </w:pPr>
    </w:lvl>
    <w:lvl w:ilvl="6">
      <w:start w:val="1"/>
      <w:numFmt w:val="decimal"/>
      <w:lvlText w:val="%7."/>
      <w:lvlJc w:val="left"/>
      <w:pPr>
        <w:tabs>
          <w:tab w:val="num" w:pos="2894"/>
        </w:tabs>
        <w:ind w:left="2894" w:hanging="360"/>
      </w:pPr>
    </w:lvl>
    <w:lvl w:ilvl="7">
      <w:start w:val="1"/>
      <w:numFmt w:val="decimal"/>
      <w:lvlText w:val="%8."/>
      <w:lvlJc w:val="left"/>
      <w:pPr>
        <w:tabs>
          <w:tab w:val="num" w:pos="3254"/>
        </w:tabs>
        <w:ind w:left="3254" w:hanging="360"/>
      </w:pPr>
    </w:lvl>
    <w:lvl w:ilvl="8">
      <w:start w:val="1"/>
      <w:numFmt w:val="decimal"/>
      <w:lvlText w:val="%9."/>
      <w:lvlJc w:val="left"/>
      <w:pPr>
        <w:tabs>
          <w:tab w:val="num" w:pos="3614"/>
        </w:tabs>
        <w:ind w:left="3614" w:hanging="360"/>
      </w:pPr>
    </w:lvl>
  </w:abstractNum>
  <w:abstractNum w:abstractNumId="2" w15:restartNumberingAfterBreak="0">
    <w:nsid w:val="00000003"/>
    <w:multiLevelType w:val="multilevel"/>
    <w:tmpl w:val="00000003"/>
    <w:name w:val="WW8Num3"/>
    <w:lvl w:ilvl="0">
      <w:start w:val="1"/>
      <w:numFmt w:val="decimal"/>
      <w:lvlText w:val="%1."/>
      <w:lvlJc w:val="left"/>
      <w:pPr>
        <w:tabs>
          <w:tab w:val="num" w:pos="734"/>
        </w:tabs>
        <w:ind w:left="734" w:hanging="360"/>
      </w:pPr>
      <w:rPr>
        <w:rFonts w:ascii="Symbol" w:hAnsi="Symbol" w:cs="OpenSymbol"/>
        <w:color w:val="FF0000"/>
        <w:lang w:val="en-GB"/>
      </w:rPr>
    </w:lvl>
    <w:lvl w:ilvl="1">
      <w:start w:val="1"/>
      <w:numFmt w:val="decimal"/>
      <w:lvlText w:val="%2."/>
      <w:lvlJc w:val="left"/>
      <w:pPr>
        <w:tabs>
          <w:tab w:val="num" w:pos="1094"/>
        </w:tabs>
        <w:ind w:left="1094" w:hanging="360"/>
      </w:pPr>
      <w:rPr>
        <w:rFonts w:ascii="OpenSymbol" w:hAnsi="OpenSymbol" w:cs="OpenSymbol"/>
      </w:rPr>
    </w:lvl>
    <w:lvl w:ilvl="2">
      <w:start w:val="1"/>
      <w:numFmt w:val="decimal"/>
      <w:lvlText w:val="%3."/>
      <w:lvlJc w:val="left"/>
      <w:pPr>
        <w:tabs>
          <w:tab w:val="num" w:pos="1454"/>
        </w:tabs>
        <w:ind w:left="1454" w:hanging="360"/>
      </w:pPr>
    </w:lvl>
    <w:lvl w:ilvl="3">
      <w:start w:val="1"/>
      <w:numFmt w:val="decimal"/>
      <w:lvlText w:val="%4."/>
      <w:lvlJc w:val="left"/>
      <w:pPr>
        <w:tabs>
          <w:tab w:val="num" w:pos="1814"/>
        </w:tabs>
        <w:ind w:left="1814" w:hanging="360"/>
      </w:pPr>
    </w:lvl>
    <w:lvl w:ilvl="4">
      <w:start w:val="1"/>
      <w:numFmt w:val="decimal"/>
      <w:lvlText w:val="%5."/>
      <w:lvlJc w:val="left"/>
      <w:pPr>
        <w:tabs>
          <w:tab w:val="num" w:pos="2174"/>
        </w:tabs>
        <w:ind w:left="2174" w:hanging="360"/>
      </w:pPr>
    </w:lvl>
    <w:lvl w:ilvl="5">
      <w:start w:val="1"/>
      <w:numFmt w:val="decimal"/>
      <w:lvlText w:val="%6."/>
      <w:lvlJc w:val="left"/>
      <w:pPr>
        <w:tabs>
          <w:tab w:val="num" w:pos="2534"/>
        </w:tabs>
        <w:ind w:left="2534" w:hanging="360"/>
      </w:pPr>
    </w:lvl>
    <w:lvl w:ilvl="6">
      <w:start w:val="1"/>
      <w:numFmt w:val="decimal"/>
      <w:lvlText w:val="%7."/>
      <w:lvlJc w:val="left"/>
      <w:pPr>
        <w:tabs>
          <w:tab w:val="num" w:pos="2894"/>
        </w:tabs>
        <w:ind w:left="2894" w:hanging="360"/>
      </w:pPr>
    </w:lvl>
    <w:lvl w:ilvl="7">
      <w:start w:val="1"/>
      <w:numFmt w:val="decimal"/>
      <w:lvlText w:val="%8."/>
      <w:lvlJc w:val="left"/>
      <w:pPr>
        <w:tabs>
          <w:tab w:val="num" w:pos="3254"/>
        </w:tabs>
        <w:ind w:left="3254" w:hanging="360"/>
      </w:pPr>
    </w:lvl>
    <w:lvl w:ilvl="8">
      <w:start w:val="1"/>
      <w:numFmt w:val="decimal"/>
      <w:lvlText w:val="%9."/>
      <w:lvlJc w:val="left"/>
      <w:pPr>
        <w:tabs>
          <w:tab w:val="num" w:pos="3614"/>
        </w:tabs>
        <w:ind w:left="3614" w:hanging="360"/>
      </w:p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rPr>
        <w:rFonts w:ascii="Symbol" w:hAnsi="Symbol" w:cs="OpenSymbol"/>
        <w:vanish w:val="0"/>
        <w:sz w:val="24"/>
        <w:szCs w:val="24"/>
        <w:shd w:val="clear" w:color="auto" w:fill="FF00FF"/>
        <w:lang w:val="en-GB"/>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multilevel"/>
    <w:tmpl w:val="00000005"/>
    <w:name w:val="WW8Num5"/>
    <w:lvl w:ilvl="0">
      <w:start w:val="1"/>
      <w:numFmt w:val="decimal"/>
      <w:lvlText w:val="%1."/>
      <w:lvlJc w:val="left"/>
      <w:pPr>
        <w:tabs>
          <w:tab w:val="num" w:pos="720"/>
        </w:tabs>
        <w:ind w:left="720" w:hanging="360"/>
      </w:pPr>
      <w:rPr>
        <w:rFonts w:ascii="Symbol" w:hAnsi="Symbol" w:cs="OpenSymbol"/>
        <w:vanish w:val="0"/>
        <w:color w:val="000000"/>
        <w:sz w:val="24"/>
        <w:szCs w:val="24"/>
        <w:shd w:val="clear" w:color="auto" w:fill="auto"/>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AC0"/>
    <w:rsid w:val="00033E07"/>
    <w:rsid w:val="00167AC0"/>
    <w:rsid w:val="00290085"/>
    <w:rsid w:val="002F4C74"/>
    <w:rsid w:val="003C23C4"/>
    <w:rsid w:val="004613E8"/>
    <w:rsid w:val="00571924"/>
    <w:rsid w:val="007C4AB4"/>
    <w:rsid w:val="008E249D"/>
    <w:rsid w:val="008E3F0D"/>
    <w:rsid w:val="00DC5FC3"/>
    <w:rsid w:val="00E41850"/>
    <w:rsid w:val="00E537D1"/>
    <w:rsid w:val="00FE6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016319"/>
  <w15:chartTrackingRefBased/>
  <w15:docId w15:val="{216AD52B-CCE2-4A14-9C2A-687008DA0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styleId="DefaultParagraphFont0">
    <w:name w:val="Default Paragraph Font"/>
  </w:style>
  <w:style w:type="character" w:customStyle="1" w:styleId="WW8Num6z0">
    <w:name w:val="WW8Num6z0"/>
    <w:rPr>
      <w:rFonts w:ascii="Symbol" w:hAnsi="Symbol" w:cs="OpenSymbol"/>
      <w:color w:val="000000"/>
      <w:shd w:val="clear" w:color="auto" w:fill="auto"/>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styleId="Hyperlink">
    <w:name w:val="Hyperlink"/>
    <w:rPr>
      <w:color w:val="000080"/>
      <w:u w:val="single"/>
      <w:lang/>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styleId="NoSpacing">
    <w:name w:val="No Spacing"/>
    <w:qFormat/>
    <w:pPr>
      <w:suppressAutoHyphens/>
    </w:pPr>
    <w:rPr>
      <w:rFonts w:ascii="Calibri" w:hAnsi="Calibri" w:cs="Calibri"/>
      <w:sz w:val="22"/>
      <w:szCs w:val="22"/>
      <w:lang w:val="en-US" w:eastAsia="ar-SA"/>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rPr>
      <w:color w:val="auto"/>
      <w:lang w:val="en-US"/>
    </w:r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3311</Words>
  <Characters>18876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22143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Maria Otilia Andrei (1906019)</cp:lastModifiedBy>
  <cp:revision>2</cp:revision>
  <cp:lastPrinted>1601-01-01T00:00:00Z</cp:lastPrinted>
  <dcterms:created xsi:type="dcterms:W3CDTF">2021-07-23T12:46:00Z</dcterms:created>
  <dcterms:modified xsi:type="dcterms:W3CDTF">2021-07-23T12:46:00Z</dcterms:modified>
</cp:coreProperties>
</file>