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595CA" w14:textId="3330F343" w:rsidR="002D1FFD" w:rsidRDefault="002D1FFD" w:rsidP="002D1FFD">
      <w:r w:rsidRPr="00C513F4">
        <w:rPr>
          <w:b/>
          <w:bCs/>
          <w:noProof/>
          <w:sz w:val="44"/>
          <w:szCs w:val="44"/>
        </w:rPr>
        <w:drawing>
          <wp:anchor distT="0" distB="0" distL="114300" distR="114300" simplePos="0" relativeHeight="251659264" behindDoc="0" locked="0" layoutInCell="1" allowOverlap="1" wp14:anchorId="77F11226" wp14:editId="2A6AF36B">
            <wp:simplePos x="0" y="0"/>
            <wp:positionH relativeFrom="margin">
              <wp:posOffset>-539750</wp:posOffset>
            </wp:positionH>
            <wp:positionV relativeFrom="paragraph">
              <wp:posOffset>0</wp:posOffset>
            </wp:positionV>
            <wp:extent cx="7084060" cy="2962275"/>
            <wp:effectExtent l="0" t="0" r="2540" b="9525"/>
            <wp:wrapTopAndBottom/>
            <wp:docPr id="22" name="Picture 2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7084060" cy="2962275"/>
                    </a:xfrm>
                    <a:prstGeom prst="rect">
                      <a:avLst/>
                    </a:prstGeom>
                  </pic:spPr>
                </pic:pic>
              </a:graphicData>
            </a:graphic>
            <wp14:sizeRelH relativeFrom="margin">
              <wp14:pctWidth>0</wp14:pctWidth>
            </wp14:sizeRelH>
          </wp:anchor>
        </w:drawing>
      </w:r>
    </w:p>
    <w:p w14:paraId="34EC0859" w14:textId="77777777" w:rsidR="002D1FFD" w:rsidRPr="0046267F" w:rsidRDefault="002D1FFD" w:rsidP="002D1FFD">
      <w:pPr>
        <w:spacing w:line="240" w:lineRule="auto"/>
        <w:jc w:val="center"/>
        <w:rPr>
          <w:b/>
          <w:bCs/>
          <w:color w:val="1F3864" w:themeColor="accent1" w:themeShade="80"/>
          <w:sz w:val="40"/>
          <w:szCs w:val="40"/>
        </w:rPr>
      </w:pPr>
      <w:r w:rsidRPr="009E03C5">
        <w:rPr>
          <w:b/>
          <w:bCs/>
          <w:color w:val="1F3864" w:themeColor="accent1" w:themeShade="80"/>
          <w:sz w:val="40"/>
          <w:szCs w:val="40"/>
        </w:rPr>
        <w:t>Applied Computing</w:t>
      </w:r>
      <w:r>
        <w:rPr>
          <w:b/>
          <w:bCs/>
          <w:color w:val="1F3864" w:themeColor="accent1" w:themeShade="80"/>
          <w:sz w:val="40"/>
          <w:szCs w:val="40"/>
        </w:rPr>
        <w:t>.</w:t>
      </w:r>
    </w:p>
    <w:p w14:paraId="5E091612" w14:textId="77777777" w:rsidR="002D1FFD" w:rsidRDefault="002D1FFD" w:rsidP="002D1FFD">
      <w:pPr>
        <w:pStyle w:val="Title"/>
        <w:jc w:val="center"/>
        <w:rPr>
          <w:rFonts w:ascii="Arial" w:hAnsi="Arial" w:cs="Arial"/>
          <w:b/>
          <w:color w:val="2F5496" w:themeColor="accent1" w:themeShade="BF"/>
          <w:sz w:val="40"/>
          <w:szCs w:val="40"/>
        </w:rPr>
      </w:pPr>
      <w:r w:rsidRPr="009E03C5">
        <w:rPr>
          <w:rFonts w:ascii="Arial" w:hAnsi="Arial" w:cs="Arial"/>
          <w:b/>
          <w:color w:val="2F5496" w:themeColor="accent1" w:themeShade="BF"/>
          <w:sz w:val="40"/>
          <w:szCs w:val="40"/>
        </w:rPr>
        <w:t>Network Operating Systems and Services</w:t>
      </w:r>
      <w:r>
        <w:rPr>
          <w:rFonts w:ascii="Arial" w:hAnsi="Arial" w:cs="Arial"/>
          <w:b/>
          <w:color w:val="2F5496" w:themeColor="accent1" w:themeShade="BF"/>
          <w:sz w:val="40"/>
          <w:szCs w:val="40"/>
        </w:rPr>
        <w:t>.</w:t>
      </w:r>
    </w:p>
    <w:p w14:paraId="1DA0A548" w14:textId="4176BF45" w:rsidR="002D1FFD" w:rsidRDefault="002D1FFD" w:rsidP="002D1FFD">
      <w:pPr>
        <w:pStyle w:val="Title"/>
        <w:jc w:val="center"/>
        <w:rPr>
          <w:rFonts w:ascii="Arial" w:hAnsi="Arial" w:cs="Arial"/>
          <w:b/>
          <w:color w:val="BF8F00" w:themeColor="accent4" w:themeShade="BF"/>
          <w:sz w:val="40"/>
          <w:szCs w:val="40"/>
        </w:rPr>
      </w:pPr>
      <w:r w:rsidRPr="009E03C5">
        <w:rPr>
          <w:rFonts w:ascii="Arial" w:hAnsi="Arial" w:cs="Arial"/>
          <w:b/>
          <w:color w:val="BF8F00" w:themeColor="accent4" w:themeShade="BF"/>
          <w:sz w:val="40"/>
          <w:szCs w:val="40"/>
        </w:rPr>
        <w:t>ACCA5023</w:t>
      </w:r>
      <w:r>
        <w:rPr>
          <w:rFonts w:ascii="Arial" w:hAnsi="Arial" w:cs="Arial"/>
          <w:b/>
          <w:color w:val="BF8F00" w:themeColor="accent4" w:themeShade="BF"/>
          <w:sz w:val="40"/>
          <w:szCs w:val="40"/>
        </w:rPr>
        <w:t>.</w:t>
      </w:r>
    </w:p>
    <w:p w14:paraId="03949422" w14:textId="77777777" w:rsidR="002D1FFD" w:rsidRPr="002D1FFD" w:rsidRDefault="002D1FFD" w:rsidP="002D1FFD"/>
    <w:p w14:paraId="4B6DD32B" w14:textId="77777777" w:rsidR="002D1FFD" w:rsidRPr="00BE3E3D" w:rsidRDefault="002D1FFD" w:rsidP="002D1FFD">
      <w:pPr>
        <w:shd w:val="clear" w:color="auto" w:fill="525252" w:themeFill="accent3" w:themeFillShade="80"/>
        <w:spacing w:line="240" w:lineRule="auto"/>
        <w:jc w:val="center"/>
        <w:rPr>
          <w:b/>
          <w:bCs/>
          <w:color w:val="F2F2F2" w:themeColor="background1" w:themeShade="F2"/>
          <w:sz w:val="36"/>
          <w:szCs w:val="36"/>
        </w:rPr>
      </w:pPr>
      <w:r w:rsidRPr="009E03C5">
        <w:rPr>
          <w:rFonts w:cs="Arial"/>
          <w:b/>
          <w:bCs/>
          <w:color w:val="F2F2F2" w:themeColor="background1" w:themeShade="F2"/>
          <w:sz w:val="36"/>
          <w:szCs w:val="36"/>
        </w:rPr>
        <w:t xml:space="preserve">Dr. </w:t>
      </w:r>
      <w:proofErr w:type="spellStart"/>
      <w:r>
        <w:rPr>
          <w:rFonts w:cs="Arial"/>
          <w:b/>
          <w:bCs/>
          <w:color w:val="F2F2F2" w:themeColor="background1" w:themeShade="F2"/>
          <w:sz w:val="36"/>
          <w:szCs w:val="36"/>
        </w:rPr>
        <w:t>Sadeque</w:t>
      </w:r>
      <w:proofErr w:type="spellEnd"/>
      <w:r>
        <w:rPr>
          <w:rFonts w:cs="Arial"/>
          <w:b/>
          <w:bCs/>
          <w:color w:val="F2F2F2" w:themeColor="background1" w:themeShade="F2"/>
          <w:sz w:val="36"/>
          <w:szCs w:val="36"/>
        </w:rPr>
        <w:t xml:space="preserve"> Imam Shaikh</w:t>
      </w:r>
      <w:r w:rsidRPr="009E03C5">
        <w:rPr>
          <w:rFonts w:cs="Arial"/>
          <w:b/>
          <w:bCs/>
          <w:color w:val="F2F2F2" w:themeColor="background1" w:themeShade="F2"/>
          <w:sz w:val="36"/>
          <w:szCs w:val="36"/>
        </w:rPr>
        <w:t xml:space="preserve"> </w:t>
      </w:r>
      <w:r w:rsidRPr="00BE3E3D">
        <w:rPr>
          <w:b/>
          <w:bCs/>
          <w:color w:val="F2F2F2" w:themeColor="background1" w:themeShade="F2"/>
          <w:sz w:val="36"/>
          <w:szCs w:val="36"/>
        </w:rPr>
        <w:t>(Lecturer)</w:t>
      </w:r>
    </w:p>
    <w:p w14:paraId="4F4AF5C2" w14:textId="77777777" w:rsidR="002D1FFD" w:rsidRPr="00907E9F" w:rsidRDefault="002D1FFD" w:rsidP="002D1FFD">
      <w:pPr>
        <w:shd w:val="clear" w:color="auto" w:fill="800000"/>
        <w:spacing w:line="240" w:lineRule="auto"/>
        <w:jc w:val="center"/>
        <w:rPr>
          <w:b/>
          <w:bCs/>
          <w:color w:val="FFC000"/>
          <w:sz w:val="36"/>
          <w:szCs w:val="36"/>
        </w:rPr>
      </w:pPr>
      <w:r w:rsidRPr="00907E9F">
        <w:rPr>
          <w:b/>
          <w:bCs/>
          <w:color w:val="FFC000"/>
          <w:sz w:val="36"/>
          <w:szCs w:val="36"/>
        </w:rPr>
        <w:t>University of Wales Trinity Saint David</w:t>
      </w:r>
    </w:p>
    <w:p w14:paraId="09C2E4DA" w14:textId="77777777" w:rsidR="002D1FFD" w:rsidRPr="00907E9F" w:rsidRDefault="002D1FFD" w:rsidP="002D1FFD">
      <w:pPr>
        <w:shd w:val="clear" w:color="auto" w:fill="800000"/>
        <w:spacing w:line="240"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0DAAA4B7" w14:textId="66F12037" w:rsidR="002D1FFD" w:rsidRDefault="002D1FFD" w:rsidP="002D1FFD"/>
    <w:p w14:paraId="5003C849" w14:textId="77777777" w:rsidR="002D1FFD" w:rsidRPr="00201CB7" w:rsidRDefault="002D1FFD" w:rsidP="002D1FFD">
      <w:pPr>
        <w:shd w:val="clear" w:color="auto" w:fill="525252" w:themeFill="accent3" w:themeFillShade="80"/>
        <w:spacing w:line="240" w:lineRule="auto"/>
        <w:rPr>
          <w:b/>
          <w:bCs/>
          <w:sz w:val="28"/>
          <w:szCs w:val="28"/>
        </w:rPr>
      </w:pPr>
      <w:r w:rsidRPr="00201CB7">
        <w:rPr>
          <w:b/>
          <w:bCs/>
          <w:sz w:val="28"/>
          <w:szCs w:val="28"/>
        </w:rPr>
        <w:t>Student Name:</w:t>
      </w:r>
      <w:r>
        <w:rPr>
          <w:b/>
          <w:bCs/>
          <w:sz w:val="28"/>
          <w:szCs w:val="28"/>
        </w:rPr>
        <w:t xml:space="preserve"> Adiam Mokonen</w:t>
      </w:r>
      <w:r w:rsidRPr="00201CB7">
        <w:rPr>
          <w:b/>
          <w:bCs/>
          <w:sz w:val="28"/>
          <w:szCs w:val="28"/>
        </w:rPr>
        <w:t xml:space="preserve"> </w:t>
      </w:r>
    </w:p>
    <w:p w14:paraId="3C277894" w14:textId="77777777" w:rsidR="002D1FFD" w:rsidRDefault="002D1FFD" w:rsidP="002D1FFD">
      <w:pPr>
        <w:shd w:val="clear" w:color="auto" w:fill="525252" w:themeFill="accent3" w:themeFillShade="80"/>
        <w:spacing w:line="240" w:lineRule="auto"/>
        <w:rPr>
          <w:b/>
          <w:bCs/>
          <w:sz w:val="28"/>
          <w:szCs w:val="28"/>
        </w:rPr>
      </w:pPr>
      <w:r w:rsidRPr="00201CB7">
        <w:rPr>
          <w:b/>
          <w:bCs/>
          <w:sz w:val="28"/>
          <w:szCs w:val="28"/>
        </w:rPr>
        <w:t xml:space="preserve">Student Number: </w:t>
      </w:r>
      <w:r>
        <w:rPr>
          <w:b/>
          <w:bCs/>
          <w:sz w:val="28"/>
          <w:szCs w:val="28"/>
        </w:rPr>
        <w:t>2422051</w:t>
      </w:r>
    </w:p>
    <w:p w14:paraId="51499A5C" w14:textId="77777777" w:rsidR="002D1FFD" w:rsidRDefault="002D1FFD" w:rsidP="002D1FFD">
      <w:pPr>
        <w:shd w:val="clear" w:color="auto" w:fill="525252" w:themeFill="accent3" w:themeFillShade="80"/>
        <w:spacing w:line="240" w:lineRule="auto"/>
        <w:rPr>
          <w:b/>
          <w:bCs/>
          <w:sz w:val="28"/>
          <w:szCs w:val="28"/>
        </w:rPr>
      </w:pPr>
      <w:r>
        <w:rPr>
          <w:b/>
          <w:bCs/>
          <w:sz w:val="28"/>
          <w:szCs w:val="28"/>
        </w:rPr>
        <w:t>Group: 01</w:t>
      </w:r>
    </w:p>
    <w:p w14:paraId="0FB39809" w14:textId="77777777" w:rsidR="002D1FFD" w:rsidRPr="00201CB7" w:rsidRDefault="002D1FFD" w:rsidP="002D1FFD">
      <w:pPr>
        <w:shd w:val="clear" w:color="auto" w:fill="525252" w:themeFill="accent3" w:themeFillShade="80"/>
        <w:spacing w:line="240" w:lineRule="auto"/>
        <w:rPr>
          <w:b/>
          <w:bCs/>
          <w:sz w:val="28"/>
          <w:szCs w:val="28"/>
        </w:rPr>
      </w:pPr>
      <w:r>
        <w:rPr>
          <w:b/>
          <w:bCs/>
          <w:sz w:val="28"/>
          <w:szCs w:val="28"/>
        </w:rPr>
        <w:t>Team: 01</w:t>
      </w:r>
    </w:p>
    <w:p w14:paraId="015359D3" w14:textId="77777777" w:rsidR="002D1FFD" w:rsidRDefault="002D1FFD" w:rsidP="002D1FFD"/>
    <w:p w14:paraId="078919A8" w14:textId="77777777" w:rsidR="002D1FFD" w:rsidRDefault="002D1FFD" w:rsidP="002D1FFD"/>
    <w:p w14:paraId="62A931F6" w14:textId="77777777" w:rsidR="002D1FFD" w:rsidRDefault="002D1FFD" w:rsidP="002D1FFD"/>
    <w:p w14:paraId="50D642F0" w14:textId="77777777" w:rsidR="002D1FFD" w:rsidRDefault="002D1FFD" w:rsidP="002D1FFD"/>
    <w:sdt>
      <w:sdtPr>
        <w:id w:val="-30817400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43768E5" w14:textId="3A7A09A7" w:rsidR="00843ECD" w:rsidRDefault="00843ECD">
          <w:pPr>
            <w:pStyle w:val="TOCHeading"/>
          </w:pPr>
          <w:r>
            <w:t>Contents</w:t>
          </w:r>
        </w:p>
        <w:p w14:paraId="5B8EDD4C" w14:textId="43B39CE3" w:rsidR="00843ECD" w:rsidRDefault="00843EC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8058777" w:history="1">
            <w:r w:rsidRPr="003F454B">
              <w:rPr>
                <w:rStyle w:val="Hyperlink"/>
                <w:noProof/>
              </w:rPr>
              <w:t>Task 1</w:t>
            </w:r>
            <w:r>
              <w:rPr>
                <w:noProof/>
                <w:webHidden/>
              </w:rPr>
              <w:tab/>
            </w:r>
            <w:r>
              <w:rPr>
                <w:noProof/>
                <w:webHidden/>
              </w:rPr>
              <w:fldChar w:fldCharType="begin"/>
            </w:r>
            <w:r>
              <w:rPr>
                <w:noProof/>
                <w:webHidden/>
              </w:rPr>
              <w:instrText xml:space="preserve"> PAGEREF _Toc228058777 \h </w:instrText>
            </w:r>
            <w:r>
              <w:rPr>
                <w:noProof/>
                <w:webHidden/>
              </w:rPr>
            </w:r>
            <w:r>
              <w:rPr>
                <w:noProof/>
                <w:webHidden/>
              </w:rPr>
              <w:fldChar w:fldCharType="separate"/>
            </w:r>
            <w:r>
              <w:rPr>
                <w:noProof/>
                <w:webHidden/>
              </w:rPr>
              <w:t>3</w:t>
            </w:r>
            <w:r>
              <w:rPr>
                <w:noProof/>
                <w:webHidden/>
              </w:rPr>
              <w:fldChar w:fldCharType="end"/>
            </w:r>
          </w:hyperlink>
        </w:p>
        <w:p w14:paraId="12CC97FC" w14:textId="13A3D7F2" w:rsidR="00843ECD" w:rsidRDefault="00843ECD">
          <w:pPr>
            <w:pStyle w:val="TOC2"/>
            <w:tabs>
              <w:tab w:val="right" w:leader="dot" w:pos="9350"/>
            </w:tabs>
            <w:rPr>
              <w:rFonts w:eastAsiaTheme="minorEastAsia"/>
              <w:noProof/>
            </w:rPr>
          </w:pPr>
          <w:hyperlink w:anchor="_Toc228058778" w:history="1">
            <w:r w:rsidRPr="003F454B">
              <w:rPr>
                <w:rStyle w:val="Hyperlink"/>
                <w:noProof/>
              </w:rPr>
              <w:t>1.1 Routing in Birmingham Network</w:t>
            </w:r>
            <w:r>
              <w:rPr>
                <w:noProof/>
                <w:webHidden/>
              </w:rPr>
              <w:tab/>
            </w:r>
            <w:r>
              <w:rPr>
                <w:noProof/>
                <w:webHidden/>
              </w:rPr>
              <w:fldChar w:fldCharType="begin"/>
            </w:r>
            <w:r>
              <w:rPr>
                <w:noProof/>
                <w:webHidden/>
              </w:rPr>
              <w:instrText xml:space="preserve"> PAGEREF _Toc228058778 \h </w:instrText>
            </w:r>
            <w:r>
              <w:rPr>
                <w:noProof/>
                <w:webHidden/>
              </w:rPr>
            </w:r>
            <w:r>
              <w:rPr>
                <w:noProof/>
                <w:webHidden/>
              </w:rPr>
              <w:fldChar w:fldCharType="separate"/>
            </w:r>
            <w:r>
              <w:rPr>
                <w:noProof/>
                <w:webHidden/>
              </w:rPr>
              <w:t>3</w:t>
            </w:r>
            <w:r>
              <w:rPr>
                <w:noProof/>
                <w:webHidden/>
              </w:rPr>
              <w:fldChar w:fldCharType="end"/>
            </w:r>
          </w:hyperlink>
        </w:p>
        <w:p w14:paraId="4DEF5D30" w14:textId="2988C6ED" w:rsidR="00843ECD" w:rsidRDefault="00843ECD">
          <w:pPr>
            <w:pStyle w:val="TOC1"/>
            <w:tabs>
              <w:tab w:val="right" w:leader="dot" w:pos="9350"/>
            </w:tabs>
            <w:rPr>
              <w:rFonts w:eastAsiaTheme="minorEastAsia"/>
              <w:noProof/>
            </w:rPr>
          </w:pPr>
          <w:hyperlink w:anchor="_Toc228058779" w:history="1">
            <w:r w:rsidRPr="003F454B">
              <w:rPr>
                <w:rStyle w:val="Hyperlink"/>
                <w:noProof/>
              </w:rPr>
              <w:t>2. Domain Server (Birmingham)</w:t>
            </w:r>
            <w:r>
              <w:rPr>
                <w:noProof/>
                <w:webHidden/>
              </w:rPr>
              <w:tab/>
            </w:r>
            <w:r>
              <w:rPr>
                <w:noProof/>
                <w:webHidden/>
              </w:rPr>
              <w:fldChar w:fldCharType="begin"/>
            </w:r>
            <w:r>
              <w:rPr>
                <w:noProof/>
                <w:webHidden/>
              </w:rPr>
              <w:instrText xml:space="preserve"> PAGEREF _Toc228058779 \h </w:instrText>
            </w:r>
            <w:r>
              <w:rPr>
                <w:noProof/>
                <w:webHidden/>
              </w:rPr>
            </w:r>
            <w:r>
              <w:rPr>
                <w:noProof/>
                <w:webHidden/>
              </w:rPr>
              <w:fldChar w:fldCharType="separate"/>
            </w:r>
            <w:r>
              <w:rPr>
                <w:noProof/>
                <w:webHidden/>
              </w:rPr>
              <w:t>4</w:t>
            </w:r>
            <w:r>
              <w:rPr>
                <w:noProof/>
                <w:webHidden/>
              </w:rPr>
              <w:fldChar w:fldCharType="end"/>
            </w:r>
          </w:hyperlink>
        </w:p>
        <w:p w14:paraId="72D6CE94" w14:textId="6A650EC4" w:rsidR="00843ECD" w:rsidRDefault="00843ECD">
          <w:pPr>
            <w:pStyle w:val="TOC2"/>
            <w:tabs>
              <w:tab w:val="right" w:leader="dot" w:pos="9350"/>
            </w:tabs>
            <w:rPr>
              <w:rFonts w:eastAsiaTheme="minorEastAsia"/>
              <w:noProof/>
            </w:rPr>
          </w:pPr>
          <w:hyperlink w:anchor="_Toc228058780" w:history="1">
            <w:r w:rsidRPr="003F454B">
              <w:rPr>
                <w:rStyle w:val="Hyperlink"/>
                <w:noProof/>
              </w:rPr>
              <w:t>2.1 Create a forest named yourname.acca</w:t>
            </w:r>
            <w:r>
              <w:rPr>
                <w:noProof/>
                <w:webHidden/>
              </w:rPr>
              <w:tab/>
            </w:r>
            <w:r>
              <w:rPr>
                <w:noProof/>
                <w:webHidden/>
              </w:rPr>
              <w:fldChar w:fldCharType="begin"/>
            </w:r>
            <w:r>
              <w:rPr>
                <w:noProof/>
                <w:webHidden/>
              </w:rPr>
              <w:instrText xml:space="preserve"> PAGEREF _Toc228058780 \h </w:instrText>
            </w:r>
            <w:r>
              <w:rPr>
                <w:noProof/>
                <w:webHidden/>
              </w:rPr>
            </w:r>
            <w:r>
              <w:rPr>
                <w:noProof/>
                <w:webHidden/>
              </w:rPr>
              <w:fldChar w:fldCharType="separate"/>
            </w:r>
            <w:r>
              <w:rPr>
                <w:noProof/>
                <w:webHidden/>
              </w:rPr>
              <w:t>4</w:t>
            </w:r>
            <w:r>
              <w:rPr>
                <w:noProof/>
                <w:webHidden/>
              </w:rPr>
              <w:fldChar w:fldCharType="end"/>
            </w:r>
          </w:hyperlink>
        </w:p>
        <w:p w14:paraId="35C0034B" w14:textId="477CBECE" w:rsidR="00843ECD" w:rsidRDefault="00843ECD">
          <w:pPr>
            <w:pStyle w:val="TOC1"/>
            <w:tabs>
              <w:tab w:val="right" w:leader="dot" w:pos="9350"/>
            </w:tabs>
            <w:rPr>
              <w:rFonts w:eastAsiaTheme="minorEastAsia"/>
              <w:noProof/>
            </w:rPr>
          </w:pPr>
          <w:hyperlink w:anchor="_Toc228058781" w:history="1">
            <w:r w:rsidRPr="003F454B">
              <w:rPr>
                <w:rStyle w:val="Hyperlink"/>
                <w:noProof/>
              </w:rPr>
              <w:t>4. Users</w:t>
            </w:r>
            <w:r>
              <w:rPr>
                <w:noProof/>
                <w:webHidden/>
              </w:rPr>
              <w:tab/>
            </w:r>
            <w:r>
              <w:rPr>
                <w:noProof/>
                <w:webHidden/>
              </w:rPr>
              <w:fldChar w:fldCharType="begin"/>
            </w:r>
            <w:r>
              <w:rPr>
                <w:noProof/>
                <w:webHidden/>
              </w:rPr>
              <w:instrText xml:space="preserve"> PAGEREF _Toc228058781 \h </w:instrText>
            </w:r>
            <w:r>
              <w:rPr>
                <w:noProof/>
                <w:webHidden/>
              </w:rPr>
            </w:r>
            <w:r>
              <w:rPr>
                <w:noProof/>
                <w:webHidden/>
              </w:rPr>
              <w:fldChar w:fldCharType="separate"/>
            </w:r>
            <w:r>
              <w:rPr>
                <w:noProof/>
                <w:webHidden/>
              </w:rPr>
              <w:t>5</w:t>
            </w:r>
            <w:r>
              <w:rPr>
                <w:noProof/>
                <w:webHidden/>
              </w:rPr>
              <w:fldChar w:fldCharType="end"/>
            </w:r>
          </w:hyperlink>
        </w:p>
        <w:p w14:paraId="224B3415" w14:textId="45F1A973" w:rsidR="00843ECD" w:rsidRDefault="00843ECD">
          <w:pPr>
            <w:pStyle w:val="TOC2"/>
            <w:tabs>
              <w:tab w:val="right" w:leader="dot" w:pos="9350"/>
            </w:tabs>
            <w:rPr>
              <w:rFonts w:eastAsiaTheme="minorEastAsia"/>
              <w:noProof/>
            </w:rPr>
          </w:pPr>
          <w:hyperlink w:anchor="_Toc228058782" w:history="1">
            <w:r w:rsidRPr="003F454B">
              <w:rPr>
                <w:rStyle w:val="Hyperlink"/>
                <w:noProof/>
              </w:rPr>
              <w:t>4.1 Create user accounts for yourname.acca</w:t>
            </w:r>
            <w:r>
              <w:rPr>
                <w:noProof/>
                <w:webHidden/>
              </w:rPr>
              <w:tab/>
            </w:r>
            <w:r>
              <w:rPr>
                <w:noProof/>
                <w:webHidden/>
              </w:rPr>
              <w:fldChar w:fldCharType="begin"/>
            </w:r>
            <w:r>
              <w:rPr>
                <w:noProof/>
                <w:webHidden/>
              </w:rPr>
              <w:instrText xml:space="preserve"> PAGEREF _Toc228058782 \h </w:instrText>
            </w:r>
            <w:r>
              <w:rPr>
                <w:noProof/>
                <w:webHidden/>
              </w:rPr>
            </w:r>
            <w:r>
              <w:rPr>
                <w:noProof/>
                <w:webHidden/>
              </w:rPr>
              <w:fldChar w:fldCharType="separate"/>
            </w:r>
            <w:r>
              <w:rPr>
                <w:noProof/>
                <w:webHidden/>
              </w:rPr>
              <w:t>6</w:t>
            </w:r>
            <w:r>
              <w:rPr>
                <w:noProof/>
                <w:webHidden/>
              </w:rPr>
              <w:fldChar w:fldCharType="end"/>
            </w:r>
          </w:hyperlink>
        </w:p>
        <w:p w14:paraId="3A19C952" w14:textId="08D52CDF" w:rsidR="00843ECD" w:rsidRDefault="00843ECD">
          <w:pPr>
            <w:pStyle w:val="TOC1"/>
            <w:tabs>
              <w:tab w:val="right" w:leader="dot" w:pos="9350"/>
            </w:tabs>
            <w:rPr>
              <w:rFonts w:eastAsiaTheme="minorEastAsia"/>
              <w:noProof/>
            </w:rPr>
          </w:pPr>
          <w:hyperlink w:anchor="_Toc228058783" w:history="1">
            <w:r w:rsidRPr="003F454B">
              <w:rPr>
                <w:rStyle w:val="Hyperlink"/>
                <w:noProof/>
              </w:rPr>
              <w:t>5. Domain Membership</w:t>
            </w:r>
            <w:r>
              <w:rPr>
                <w:noProof/>
                <w:webHidden/>
              </w:rPr>
              <w:tab/>
            </w:r>
            <w:r>
              <w:rPr>
                <w:noProof/>
                <w:webHidden/>
              </w:rPr>
              <w:fldChar w:fldCharType="begin"/>
            </w:r>
            <w:r>
              <w:rPr>
                <w:noProof/>
                <w:webHidden/>
              </w:rPr>
              <w:instrText xml:space="preserve"> PAGEREF _Toc228058783 \h </w:instrText>
            </w:r>
            <w:r>
              <w:rPr>
                <w:noProof/>
                <w:webHidden/>
              </w:rPr>
            </w:r>
            <w:r>
              <w:rPr>
                <w:noProof/>
                <w:webHidden/>
              </w:rPr>
              <w:fldChar w:fldCharType="separate"/>
            </w:r>
            <w:r>
              <w:rPr>
                <w:noProof/>
                <w:webHidden/>
              </w:rPr>
              <w:t>6</w:t>
            </w:r>
            <w:r>
              <w:rPr>
                <w:noProof/>
                <w:webHidden/>
              </w:rPr>
              <w:fldChar w:fldCharType="end"/>
            </w:r>
          </w:hyperlink>
        </w:p>
        <w:p w14:paraId="0A4D1167" w14:textId="6CDA0DDA" w:rsidR="00843ECD" w:rsidRDefault="00843ECD">
          <w:pPr>
            <w:pStyle w:val="TOC2"/>
            <w:tabs>
              <w:tab w:val="right" w:leader="dot" w:pos="9350"/>
            </w:tabs>
            <w:rPr>
              <w:rFonts w:eastAsiaTheme="minorEastAsia"/>
              <w:noProof/>
            </w:rPr>
          </w:pPr>
          <w:hyperlink w:anchor="_Toc228058784" w:history="1">
            <w:r w:rsidRPr="003F454B">
              <w:rPr>
                <w:rStyle w:val="Hyperlink"/>
                <w:noProof/>
              </w:rPr>
              <w:t>5.1 Join L-CD, ClientS1, ClientL1 to the yourname.acca domain.</w:t>
            </w:r>
            <w:r>
              <w:rPr>
                <w:noProof/>
                <w:webHidden/>
              </w:rPr>
              <w:tab/>
            </w:r>
            <w:r>
              <w:rPr>
                <w:noProof/>
                <w:webHidden/>
              </w:rPr>
              <w:fldChar w:fldCharType="begin"/>
            </w:r>
            <w:r>
              <w:rPr>
                <w:noProof/>
                <w:webHidden/>
              </w:rPr>
              <w:instrText xml:space="preserve"> PAGEREF _Toc228058784 \h </w:instrText>
            </w:r>
            <w:r>
              <w:rPr>
                <w:noProof/>
                <w:webHidden/>
              </w:rPr>
            </w:r>
            <w:r>
              <w:rPr>
                <w:noProof/>
                <w:webHidden/>
              </w:rPr>
              <w:fldChar w:fldCharType="separate"/>
            </w:r>
            <w:r>
              <w:rPr>
                <w:noProof/>
                <w:webHidden/>
              </w:rPr>
              <w:t>6</w:t>
            </w:r>
            <w:r>
              <w:rPr>
                <w:noProof/>
                <w:webHidden/>
              </w:rPr>
              <w:fldChar w:fldCharType="end"/>
            </w:r>
          </w:hyperlink>
        </w:p>
        <w:p w14:paraId="49A16240" w14:textId="4EDAC356" w:rsidR="00843ECD" w:rsidRDefault="00843ECD">
          <w:pPr>
            <w:pStyle w:val="TOC1"/>
            <w:tabs>
              <w:tab w:val="right" w:leader="dot" w:pos="9350"/>
            </w:tabs>
            <w:rPr>
              <w:rFonts w:eastAsiaTheme="minorEastAsia"/>
              <w:noProof/>
            </w:rPr>
          </w:pPr>
          <w:hyperlink w:anchor="_Toc228058785" w:history="1">
            <w:r w:rsidRPr="003F454B">
              <w:rPr>
                <w:rStyle w:val="Hyperlink"/>
                <w:noProof/>
              </w:rPr>
              <w:t>6. DHCP Server</w:t>
            </w:r>
            <w:r>
              <w:rPr>
                <w:noProof/>
                <w:webHidden/>
              </w:rPr>
              <w:tab/>
            </w:r>
            <w:r>
              <w:rPr>
                <w:noProof/>
                <w:webHidden/>
              </w:rPr>
              <w:fldChar w:fldCharType="begin"/>
            </w:r>
            <w:r>
              <w:rPr>
                <w:noProof/>
                <w:webHidden/>
              </w:rPr>
              <w:instrText xml:space="preserve"> PAGEREF _Toc228058785 \h </w:instrText>
            </w:r>
            <w:r>
              <w:rPr>
                <w:noProof/>
                <w:webHidden/>
              </w:rPr>
            </w:r>
            <w:r>
              <w:rPr>
                <w:noProof/>
                <w:webHidden/>
              </w:rPr>
              <w:fldChar w:fldCharType="separate"/>
            </w:r>
            <w:r>
              <w:rPr>
                <w:noProof/>
                <w:webHidden/>
              </w:rPr>
              <w:t>7</w:t>
            </w:r>
            <w:r>
              <w:rPr>
                <w:noProof/>
                <w:webHidden/>
              </w:rPr>
              <w:fldChar w:fldCharType="end"/>
            </w:r>
          </w:hyperlink>
        </w:p>
        <w:p w14:paraId="4F43162E" w14:textId="341D4522" w:rsidR="00843ECD" w:rsidRDefault="00843ECD">
          <w:pPr>
            <w:pStyle w:val="TOC2"/>
            <w:tabs>
              <w:tab w:val="right" w:leader="dot" w:pos="9350"/>
            </w:tabs>
            <w:rPr>
              <w:rFonts w:eastAsiaTheme="minorEastAsia"/>
              <w:noProof/>
            </w:rPr>
          </w:pPr>
          <w:hyperlink w:anchor="_Toc228058786" w:history="1">
            <w:r w:rsidRPr="003F454B">
              <w:rPr>
                <w:rStyle w:val="Hyperlink"/>
                <w:noProof/>
              </w:rPr>
              <w:t>6.1 Configure B-DC as DHCP Server.</w:t>
            </w:r>
            <w:r>
              <w:rPr>
                <w:noProof/>
                <w:webHidden/>
              </w:rPr>
              <w:tab/>
            </w:r>
            <w:r>
              <w:rPr>
                <w:noProof/>
                <w:webHidden/>
              </w:rPr>
              <w:fldChar w:fldCharType="begin"/>
            </w:r>
            <w:r>
              <w:rPr>
                <w:noProof/>
                <w:webHidden/>
              </w:rPr>
              <w:instrText xml:space="preserve"> PAGEREF _Toc228058786 \h </w:instrText>
            </w:r>
            <w:r>
              <w:rPr>
                <w:noProof/>
                <w:webHidden/>
              </w:rPr>
            </w:r>
            <w:r>
              <w:rPr>
                <w:noProof/>
                <w:webHidden/>
              </w:rPr>
              <w:fldChar w:fldCharType="separate"/>
            </w:r>
            <w:r>
              <w:rPr>
                <w:noProof/>
                <w:webHidden/>
              </w:rPr>
              <w:t>7</w:t>
            </w:r>
            <w:r>
              <w:rPr>
                <w:noProof/>
                <w:webHidden/>
              </w:rPr>
              <w:fldChar w:fldCharType="end"/>
            </w:r>
          </w:hyperlink>
        </w:p>
        <w:p w14:paraId="5BB6AFE3" w14:textId="62D89B7A" w:rsidR="00843ECD" w:rsidRDefault="00843ECD">
          <w:pPr>
            <w:pStyle w:val="TOC2"/>
            <w:tabs>
              <w:tab w:val="right" w:leader="dot" w:pos="9350"/>
            </w:tabs>
            <w:rPr>
              <w:rFonts w:eastAsiaTheme="minorEastAsia"/>
              <w:noProof/>
            </w:rPr>
          </w:pPr>
          <w:hyperlink w:anchor="_Toc228058787" w:history="1">
            <w:r w:rsidRPr="003F454B">
              <w:rPr>
                <w:rStyle w:val="Hyperlink"/>
                <w:noProof/>
              </w:rPr>
              <w:t>6.2 Configure L-CD as DHCP Relay Server.</w:t>
            </w:r>
            <w:r>
              <w:rPr>
                <w:noProof/>
                <w:webHidden/>
              </w:rPr>
              <w:tab/>
            </w:r>
            <w:r>
              <w:rPr>
                <w:noProof/>
                <w:webHidden/>
              </w:rPr>
              <w:fldChar w:fldCharType="begin"/>
            </w:r>
            <w:r>
              <w:rPr>
                <w:noProof/>
                <w:webHidden/>
              </w:rPr>
              <w:instrText xml:space="preserve"> PAGEREF _Toc228058787 \h </w:instrText>
            </w:r>
            <w:r>
              <w:rPr>
                <w:noProof/>
                <w:webHidden/>
              </w:rPr>
            </w:r>
            <w:r>
              <w:rPr>
                <w:noProof/>
                <w:webHidden/>
              </w:rPr>
              <w:fldChar w:fldCharType="separate"/>
            </w:r>
            <w:r>
              <w:rPr>
                <w:noProof/>
                <w:webHidden/>
              </w:rPr>
              <w:t>8</w:t>
            </w:r>
            <w:r>
              <w:rPr>
                <w:noProof/>
                <w:webHidden/>
              </w:rPr>
              <w:fldChar w:fldCharType="end"/>
            </w:r>
          </w:hyperlink>
        </w:p>
        <w:p w14:paraId="0A8674C1" w14:textId="34866640" w:rsidR="00843ECD" w:rsidRDefault="00843ECD">
          <w:pPr>
            <w:pStyle w:val="TOC2"/>
            <w:tabs>
              <w:tab w:val="right" w:leader="dot" w:pos="9350"/>
            </w:tabs>
            <w:rPr>
              <w:rFonts w:eastAsiaTheme="minorEastAsia"/>
              <w:noProof/>
            </w:rPr>
          </w:pPr>
          <w:hyperlink w:anchor="_Toc228058788" w:history="1">
            <w:r w:rsidRPr="003F454B">
              <w:rPr>
                <w:rStyle w:val="Hyperlink"/>
                <w:noProof/>
              </w:rPr>
              <w:t>6.3 All the Clients should receive IP Address automatically via DHCP Server</w:t>
            </w:r>
            <w:r>
              <w:rPr>
                <w:noProof/>
                <w:webHidden/>
              </w:rPr>
              <w:tab/>
            </w:r>
            <w:r>
              <w:rPr>
                <w:noProof/>
                <w:webHidden/>
              </w:rPr>
              <w:fldChar w:fldCharType="begin"/>
            </w:r>
            <w:r>
              <w:rPr>
                <w:noProof/>
                <w:webHidden/>
              </w:rPr>
              <w:instrText xml:space="preserve"> PAGEREF _Toc228058788 \h </w:instrText>
            </w:r>
            <w:r>
              <w:rPr>
                <w:noProof/>
                <w:webHidden/>
              </w:rPr>
            </w:r>
            <w:r>
              <w:rPr>
                <w:noProof/>
                <w:webHidden/>
              </w:rPr>
              <w:fldChar w:fldCharType="separate"/>
            </w:r>
            <w:r>
              <w:rPr>
                <w:noProof/>
                <w:webHidden/>
              </w:rPr>
              <w:t>9</w:t>
            </w:r>
            <w:r>
              <w:rPr>
                <w:noProof/>
                <w:webHidden/>
              </w:rPr>
              <w:fldChar w:fldCharType="end"/>
            </w:r>
          </w:hyperlink>
        </w:p>
        <w:p w14:paraId="6339C90F" w14:textId="20D585E7" w:rsidR="00843ECD" w:rsidRDefault="00843ECD">
          <w:pPr>
            <w:pStyle w:val="TOC1"/>
            <w:tabs>
              <w:tab w:val="right" w:leader="dot" w:pos="9350"/>
            </w:tabs>
            <w:rPr>
              <w:rFonts w:eastAsiaTheme="minorEastAsia"/>
              <w:noProof/>
            </w:rPr>
          </w:pPr>
          <w:hyperlink w:anchor="_Toc228058789" w:history="1">
            <w:r w:rsidRPr="003F454B">
              <w:rPr>
                <w:rStyle w:val="Hyperlink"/>
                <w:noProof/>
              </w:rPr>
              <w:t>7. Test and Troubleshoot</w:t>
            </w:r>
            <w:r>
              <w:rPr>
                <w:noProof/>
                <w:webHidden/>
              </w:rPr>
              <w:tab/>
            </w:r>
            <w:r>
              <w:rPr>
                <w:noProof/>
                <w:webHidden/>
              </w:rPr>
              <w:fldChar w:fldCharType="begin"/>
            </w:r>
            <w:r>
              <w:rPr>
                <w:noProof/>
                <w:webHidden/>
              </w:rPr>
              <w:instrText xml:space="preserve"> PAGEREF _Toc228058789 \h </w:instrText>
            </w:r>
            <w:r>
              <w:rPr>
                <w:noProof/>
                <w:webHidden/>
              </w:rPr>
            </w:r>
            <w:r>
              <w:rPr>
                <w:noProof/>
                <w:webHidden/>
              </w:rPr>
              <w:fldChar w:fldCharType="separate"/>
            </w:r>
            <w:r>
              <w:rPr>
                <w:noProof/>
                <w:webHidden/>
              </w:rPr>
              <w:t>10</w:t>
            </w:r>
            <w:r>
              <w:rPr>
                <w:noProof/>
                <w:webHidden/>
              </w:rPr>
              <w:fldChar w:fldCharType="end"/>
            </w:r>
          </w:hyperlink>
        </w:p>
        <w:p w14:paraId="3AE32016" w14:textId="0AEAA84B" w:rsidR="00843ECD" w:rsidRDefault="00843ECD">
          <w:pPr>
            <w:pStyle w:val="TOC2"/>
            <w:tabs>
              <w:tab w:val="right" w:leader="dot" w:pos="9350"/>
            </w:tabs>
            <w:rPr>
              <w:rFonts w:eastAsiaTheme="minorEastAsia"/>
              <w:noProof/>
            </w:rPr>
          </w:pPr>
          <w:hyperlink w:anchor="_Toc228058790" w:history="1">
            <w:r w:rsidRPr="003F454B">
              <w:rPr>
                <w:rStyle w:val="Hyperlink"/>
                <w:noProof/>
              </w:rPr>
              <w:t>7.1 Test the network for Connectivity.</w:t>
            </w:r>
            <w:r>
              <w:rPr>
                <w:noProof/>
                <w:webHidden/>
              </w:rPr>
              <w:tab/>
            </w:r>
            <w:r>
              <w:rPr>
                <w:noProof/>
                <w:webHidden/>
              </w:rPr>
              <w:fldChar w:fldCharType="begin"/>
            </w:r>
            <w:r>
              <w:rPr>
                <w:noProof/>
                <w:webHidden/>
              </w:rPr>
              <w:instrText xml:space="preserve"> PAGEREF _Toc228058790 \h </w:instrText>
            </w:r>
            <w:r>
              <w:rPr>
                <w:noProof/>
                <w:webHidden/>
              </w:rPr>
            </w:r>
            <w:r>
              <w:rPr>
                <w:noProof/>
                <w:webHidden/>
              </w:rPr>
              <w:fldChar w:fldCharType="separate"/>
            </w:r>
            <w:r>
              <w:rPr>
                <w:noProof/>
                <w:webHidden/>
              </w:rPr>
              <w:t>10</w:t>
            </w:r>
            <w:r>
              <w:rPr>
                <w:noProof/>
                <w:webHidden/>
              </w:rPr>
              <w:fldChar w:fldCharType="end"/>
            </w:r>
          </w:hyperlink>
        </w:p>
        <w:p w14:paraId="3652CB74" w14:textId="52C71149" w:rsidR="00843ECD" w:rsidRDefault="00843ECD">
          <w:pPr>
            <w:pStyle w:val="TOC1"/>
            <w:tabs>
              <w:tab w:val="right" w:leader="dot" w:pos="9350"/>
            </w:tabs>
            <w:rPr>
              <w:rFonts w:eastAsiaTheme="minorEastAsia"/>
              <w:noProof/>
            </w:rPr>
          </w:pPr>
          <w:hyperlink w:anchor="_Toc228058791" w:history="1">
            <w:r w:rsidRPr="003F454B">
              <w:rPr>
                <w:rStyle w:val="Hyperlink"/>
                <w:noProof/>
              </w:rPr>
              <w:t>8 Disk Drive</w:t>
            </w:r>
            <w:r>
              <w:rPr>
                <w:noProof/>
                <w:webHidden/>
              </w:rPr>
              <w:tab/>
            </w:r>
            <w:r>
              <w:rPr>
                <w:noProof/>
                <w:webHidden/>
              </w:rPr>
              <w:fldChar w:fldCharType="begin"/>
            </w:r>
            <w:r>
              <w:rPr>
                <w:noProof/>
                <w:webHidden/>
              </w:rPr>
              <w:instrText xml:space="preserve"> PAGEREF _Toc228058791 \h </w:instrText>
            </w:r>
            <w:r>
              <w:rPr>
                <w:noProof/>
                <w:webHidden/>
              </w:rPr>
            </w:r>
            <w:r>
              <w:rPr>
                <w:noProof/>
                <w:webHidden/>
              </w:rPr>
              <w:fldChar w:fldCharType="separate"/>
            </w:r>
            <w:r>
              <w:rPr>
                <w:noProof/>
                <w:webHidden/>
              </w:rPr>
              <w:t>11</w:t>
            </w:r>
            <w:r>
              <w:rPr>
                <w:noProof/>
                <w:webHidden/>
              </w:rPr>
              <w:fldChar w:fldCharType="end"/>
            </w:r>
          </w:hyperlink>
        </w:p>
        <w:p w14:paraId="2153E45A" w14:textId="66199760" w:rsidR="00843ECD" w:rsidRDefault="00843ECD">
          <w:pPr>
            <w:pStyle w:val="TOC2"/>
            <w:tabs>
              <w:tab w:val="right" w:leader="dot" w:pos="9350"/>
            </w:tabs>
            <w:rPr>
              <w:rFonts w:eastAsiaTheme="minorEastAsia"/>
              <w:noProof/>
            </w:rPr>
          </w:pPr>
          <w:hyperlink w:anchor="_Toc228058792" w:history="1">
            <w:r w:rsidRPr="003F454B">
              <w:rPr>
                <w:rStyle w:val="Hyperlink"/>
                <w:noProof/>
              </w:rPr>
              <w:t>8.1. Mount second disk drive to E:\BirminghamFiles.</w:t>
            </w:r>
            <w:r>
              <w:rPr>
                <w:noProof/>
                <w:webHidden/>
              </w:rPr>
              <w:tab/>
            </w:r>
            <w:r>
              <w:rPr>
                <w:noProof/>
                <w:webHidden/>
              </w:rPr>
              <w:fldChar w:fldCharType="begin"/>
            </w:r>
            <w:r>
              <w:rPr>
                <w:noProof/>
                <w:webHidden/>
              </w:rPr>
              <w:instrText xml:space="preserve"> PAGEREF _Toc228058792 \h </w:instrText>
            </w:r>
            <w:r>
              <w:rPr>
                <w:noProof/>
                <w:webHidden/>
              </w:rPr>
            </w:r>
            <w:r>
              <w:rPr>
                <w:noProof/>
                <w:webHidden/>
              </w:rPr>
              <w:fldChar w:fldCharType="separate"/>
            </w:r>
            <w:r>
              <w:rPr>
                <w:noProof/>
                <w:webHidden/>
              </w:rPr>
              <w:t>11</w:t>
            </w:r>
            <w:r>
              <w:rPr>
                <w:noProof/>
                <w:webHidden/>
              </w:rPr>
              <w:fldChar w:fldCharType="end"/>
            </w:r>
          </w:hyperlink>
        </w:p>
        <w:p w14:paraId="2A6C27EA" w14:textId="0B096A34" w:rsidR="00843ECD" w:rsidRDefault="00843ECD">
          <w:pPr>
            <w:pStyle w:val="TOC1"/>
            <w:tabs>
              <w:tab w:val="right" w:leader="dot" w:pos="9350"/>
            </w:tabs>
            <w:rPr>
              <w:rFonts w:eastAsiaTheme="minorEastAsia"/>
              <w:noProof/>
            </w:rPr>
          </w:pPr>
          <w:hyperlink w:anchor="_Toc228058793" w:history="1">
            <w:r w:rsidRPr="003F454B">
              <w:rPr>
                <w:rStyle w:val="Hyperlink"/>
                <w:noProof/>
              </w:rPr>
              <w:t>9. IIS Server</w:t>
            </w:r>
            <w:r>
              <w:rPr>
                <w:noProof/>
                <w:webHidden/>
              </w:rPr>
              <w:tab/>
            </w:r>
            <w:r>
              <w:rPr>
                <w:noProof/>
                <w:webHidden/>
              </w:rPr>
              <w:fldChar w:fldCharType="begin"/>
            </w:r>
            <w:r>
              <w:rPr>
                <w:noProof/>
                <w:webHidden/>
              </w:rPr>
              <w:instrText xml:space="preserve"> PAGEREF _Toc228058793 \h </w:instrText>
            </w:r>
            <w:r>
              <w:rPr>
                <w:noProof/>
                <w:webHidden/>
              </w:rPr>
            </w:r>
            <w:r>
              <w:rPr>
                <w:noProof/>
                <w:webHidden/>
              </w:rPr>
              <w:fldChar w:fldCharType="separate"/>
            </w:r>
            <w:r>
              <w:rPr>
                <w:noProof/>
                <w:webHidden/>
              </w:rPr>
              <w:t>13</w:t>
            </w:r>
            <w:r>
              <w:rPr>
                <w:noProof/>
                <w:webHidden/>
              </w:rPr>
              <w:fldChar w:fldCharType="end"/>
            </w:r>
          </w:hyperlink>
        </w:p>
        <w:p w14:paraId="1243FFF9" w14:textId="337EE53F" w:rsidR="00843ECD" w:rsidRDefault="00843ECD">
          <w:pPr>
            <w:pStyle w:val="TOC2"/>
            <w:tabs>
              <w:tab w:val="right" w:leader="dot" w:pos="9350"/>
            </w:tabs>
            <w:rPr>
              <w:rFonts w:eastAsiaTheme="minorEastAsia"/>
              <w:noProof/>
            </w:rPr>
          </w:pPr>
          <w:hyperlink w:anchor="_Toc228058794" w:history="1">
            <w:r w:rsidRPr="003F454B">
              <w:rPr>
                <w:rStyle w:val="Hyperlink"/>
                <w:noProof/>
              </w:rPr>
              <w:t>9.1. Create webs.yourname.acca website</w:t>
            </w:r>
            <w:r>
              <w:rPr>
                <w:noProof/>
                <w:webHidden/>
              </w:rPr>
              <w:tab/>
            </w:r>
            <w:r>
              <w:rPr>
                <w:noProof/>
                <w:webHidden/>
              </w:rPr>
              <w:fldChar w:fldCharType="begin"/>
            </w:r>
            <w:r>
              <w:rPr>
                <w:noProof/>
                <w:webHidden/>
              </w:rPr>
              <w:instrText xml:space="preserve"> PAGEREF _Toc228058794 \h </w:instrText>
            </w:r>
            <w:r>
              <w:rPr>
                <w:noProof/>
                <w:webHidden/>
              </w:rPr>
            </w:r>
            <w:r>
              <w:rPr>
                <w:noProof/>
                <w:webHidden/>
              </w:rPr>
              <w:fldChar w:fldCharType="separate"/>
            </w:r>
            <w:r>
              <w:rPr>
                <w:noProof/>
                <w:webHidden/>
              </w:rPr>
              <w:t>13</w:t>
            </w:r>
            <w:r>
              <w:rPr>
                <w:noProof/>
                <w:webHidden/>
              </w:rPr>
              <w:fldChar w:fldCharType="end"/>
            </w:r>
          </w:hyperlink>
        </w:p>
        <w:p w14:paraId="55BF9D44" w14:textId="01C26460" w:rsidR="00843ECD" w:rsidRDefault="00843ECD">
          <w:pPr>
            <w:pStyle w:val="TOC1"/>
            <w:tabs>
              <w:tab w:val="right" w:leader="dot" w:pos="9350"/>
            </w:tabs>
            <w:rPr>
              <w:rFonts w:eastAsiaTheme="minorEastAsia"/>
              <w:noProof/>
            </w:rPr>
          </w:pPr>
          <w:hyperlink w:anchor="_Toc228058795" w:history="1">
            <w:r w:rsidRPr="003F454B">
              <w:rPr>
                <w:rStyle w:val="Hyperlink"/>
                <w:noProof/>
              </w:rPr>
              <w:t>10. Remote Desktop Services</w:t>
            </w:r>
            <w:r>
              <w:rPr>
                <w:noProof/>
                <w:webHidden/>
              </w:rPr>
              <w:tab/>
            </w:r>
            <w:r>
              <w:rPr>
                <w:noProof/>
                <w:webHidden/>
              </w:rPr>
              <w:fldChar w:fldCharType="begin"/>
            </w:r>
            <w:r>
              <w:rPr>
                <w:noProof/>
                <w:webHidden/>
              </w:rPr>
              <w:instrText xml:space="preserve"> PAGEREF _Toc228058795 \h </w:instrText>
            </w:r>
            <w:r>
              <w:rPr>
                <w:noProof/>
                <w:webHidden/>
              </w:rPr>
            </w:r>
            <w:r>
              <w:rPr>
                <w:noProof/>
                <w:webHidden/>
              </w:rPr>
              <w:fldChar w:fldCharType="separate"/>
            </w:r>
            <w:r>
              <w:rPr>
                <w:noProof/>
                <w:webHidden/>
              </w:rPr>
              <w:t>14</w:t>
            </w:r>
            <w:r>
              <w:rPr>
                <w:noProof/>
                <w:webHidden/>
              </w:rPr>
              <w:fldChar w:fldCharType="end"/>
            </w:r>
          </w:hyperlink>
        </w:p>
        <w:p w14:paraId="3301212E" w14:textId="79698F0E" w:rsidR="00843ECD" w:rsidRDefault="00843ECD">
          <w:pPr>
            <w:pStyle w:val="TOC2"/>
            <w:tabs>
              <w:tab w:val="right" w:leader="dot" w:pos="9350"/>
            </w:tabs>
            <w:rPr>
              <w:rFonts w:eastAsiaTheme="minorEastAsia"/>
              <w:noProof/>
            </w:rPr>
          </w:pPr>
          <w:hyperlink w:anchor="_Toc228058796" w:history="1">
            <w:r w:rsidRPr="003F454B">
              <w:rPr>
                <w:rStyle w:val="Hyperlink"/>
                <w:noProof/>
              </w:rPr>
              <w:t>10.1. Configure remote access for B-DC from any other machines in the network.</w:t>
            </w:r>
            <w:r>
              <w:rPr>
                <w:noProof/>
                <w:webHidden/>
              </w:rPr>
              <w:tab/>
            </w:r>
            <w:r>
              <w:rPr>
                <w:noProof/>
                <w:webHidden/>
              </w:rPr>
              <w:fldChar w:fldCharType="begin"/>
            </w:r>
            <w:r>
              <w:rPr>
                <w:noProof/>
                <w:webHidden/>
              </w:rPr>
              <w:instrText xml:space="preserve"> PAGEREF _Toc228058796 \h </w:instrText>
            </w:r>
            <w:r>
              <w:rPr>
                <w:noProof/>
                <w:webHidden/>
              </w:rPr>
            </w:r>
            <w:r>
              <w:rPr>
                <w:noProof/>
                <w:webHidden/>
              </w:rPr>
              <w:fldChar w:fldCharType="separate"/>
            </w:r>
            <w:r>
              <w:rPr>
                <w:noProof/>
                <w:webHidden/>
              </w:rPr>
              <w:t>14</w:t>
            </w:r>
            <w:r>
              <w:rPr>
                <w:noProof/>
                <w:webHidden/>
              </w:rPr>
              <w:fldChar w:fldCharType="end"/>
            </w:r>
          </w:hyperlink>
        </w:p>
        <w:p w14:paraId="4D62B5A1" w14:textId="374A0610" w:rsidR="00843ECD" w:rsidRDefault="00843ECD">
          <w:pPr>
            <w:pStyle w:val="TOC1"/>
            <w:tabs>
              <w:tab w:val="right" w:leader="dot" w:pos="9350"/>
            </w:tabs>
            <w:rPr>
              <w:rFonts w:eastAsiaTheme="minorEastAsia"/>
              <w:noProof/>
            </w:rPr>
          </w:pPr>
          <w:hyperlink w:anchor="_Toc228058797" w:history="1">
            <w:r w:rsidRPr="003F454B">
              <w:rPr>
                <w:rStyle w:val="Hyperlink"/>
                <w:noProof/>
              </w:rPr>
              <w:t>References</w:t>
            </w:r>
            <w:r>
              <w:rPr>
                <w:noProof/>
                <w:webHidden/>
              </w:rPr>
              <w:tab/>
            </w:r>
            <w:r>
              <w:rPr>
                <w:noProof/>
                <w:webHidden/>
              </w:rPr>
              <w:fldChar w:fldCharType="begin"/>
            </w:r>
            <w:r>
              <w:rPr>
                <w:noProof/>
                <w:webHidden/>
              </w:rPr>
              <w:instrText xml:space="preserve"> PAGEREF _Toc228058797 \h </w:instrText>
            </w:r>
            <w:r>
              <w:rPr>
                <w:noProof/>
                <w:webHidden/>
              </w:rPr>
            </w:r>
            <w:r>
              <w:rPr>
                <w:noProof/>
                <w:webHidden/>
              </w:rPr>
              <w:fldChar w:fldCharType="separate"/>
            </w:r>
            <w:r>
              <w:rPr>
                <w:noProof/>
                <w:webHidden/>
              </w:rPr>
              <w:t>15</w:t>
            </w:r>
            <w:r>
              <w:rPr>
                <w:noProof/>
                <w:webHidden/>
              </w:rPr>
              <w:fldChar w:fldCharType="end"/>
            </w:r>
          </w:hyperlink>
        </w:p>
        <w:p w14:paraId="3CC00C22" w14:textId="2DD75F91" w:rsidR="00843ECD" w:rsidRDefault="00843ECD">
          <w:r>
            <w:rPr>
              <w:b/>
              <w:bCs/>
              <w:noProof/>
            </w:rPr>
            <w:fldChar w:fldCharType="end"/>
          </w:r>
        </w:p>
      </w:sdtContent>
    </w:sdt>
    <w:p w14:paraId="47DE5676" w14:textId="77777777" w:rsidR="002D1FFD" w:rsidRDefault="002D1FFD" w:rsidP="002D1FFD"/>
    <w:p w14:paraId="396AEBD7" w14:textId="77777777" w:rsidR="002D1FFD" w:rsidRDefault="002D1FFD" w:rsidP="002D1FFD"/>
    <w:p w14:paraId="064271AC" w14:textId="77777777" w:rsidR="002D1FFD" w:rsidRDefault="002D1FFD" w:rsidP="002D1FFD"/>
    <w:p w14:paraId="7748BF8D" w14:textId="77777777" w:rsidR="002D1FFD" w:rsidRDefault="002D1FFD" w:rsidP="002D1FFD"/>
    <w:p w14:paraId="62A47CB5" w14:textId="77777777" w:rsidR="002D1FFD" w:rsidRDefault="002D1FFD" w:rsidP="002D1FFD"/>
    <w:p w14:paraId="53668F4E" w14:textId="77777777" w:rsidR="002D1FFD" w:rsidRDefault="002D1FFD" w:rsidP="002D1FFD"/>
    <w:p w14:paraId="7D73036B" w14:textId="77777777" w:rsidR="002D1FFD" w:rsidRDefault="002D1FFD" w:rsidP="002D1FFD"/>
    <w:p w14:paraId="69BE2757" w14:textId="77777777" w:rsidR="002D1FFD" w:rsidRDefault="002D1FFD" w:rsidP="002D1FFD"/>
    <w:p w14:paraId="66E6C659" w14:textId="3E543D91" w:rsidR="00EC3C7E" w:rsidRDefault="00EC3C7E" w:rsidP="002D1FFD"/>
    <w:p w14:paraId="40CAB978" w14:textId="77777777" w:rsidR="00EC3C7E" w:rsidRDefault="00EC3C7E" w:rsidP="002D1FFD"/>
    <w:p w14:paraId="723D006A" w14:textId="77777777" w:rsidR="009B52F5" w:rsidRDefault="009B52F5" w:rsidP="00641199">
      <w:pPr>
        <w:pStyle w:val="Heading1"/>
      </w:pPr>
      <w:bookmarkStart w:id="0" w:name="_Toc228058777"/>
      <w:r>
        <w:t>Task 1</w:t>
      </w:r>
      <w:bookmarkEnd w:id="0"/>
    </w:p>
    <w:p w14:paraId="6A48C0A7" w14:textId="62C959E0" w:rsidR="00853638" w:rsidRDefault="009B52F5" w:rsidP="00812BA7">
      <w:pPr>
        <w:pStyle w:val="Heading2"/>
      </w:pPr>
      <w:bookmarkStart w:id="1" w:name="_Toc228058778"/>
      <w:r>
        <w:t>1.1 Routing in Birmingham Network</w:t>
      </w:r>
      <w:bookmarkEnd w:id="1"/>
    </w:p>
    <w:p w14:paraId="51312141" w14:textId="4F1E655C" w:rsidR="00853638" w:rsidRDefault="00786346" w:rsidP="002D1FFD">
      <w:r>
        <w:t>Routing and Remote Access Service was successfully configured using the setup wizard. The service was ready to start, confirming that LAN routing was enabled on the server</w:t>
      </w:r>
    </w:p>
    <w:p w14:paraId="0823E564" w14:textId="070D4441" w:rsidR="00853638" w:rsidRDefault="00853638" w:rsidP="00853638">
      <w:pPr>
        <w:pStyle w:val="ListParagraph"/>
        <w:ind w:left="360"/>
      </w:pPr>
    </w:p>
    <w:p w14:paraId="25100783" w14:textId="5C236C03" w:rsidR="00853638" w:rsidRDefault="00D75413" w:rsidP="00853638">
      <w:pPr>
        <w:pStyle w:val="ListParagraph"/>
        <w:ind w:left="360"/>
      </w:pPr>
      <w:r w:rsidRPr="00D75413">
        <w:rPr>
          <w:noProof/>
        </w:rPr>
        <w:drawing>
          <wp:inline distT="0" distB="0" distL="0" distR="0" wp14:anchorId="2E8112A3" wp14:editId="54C75AB6">
            <wp:extent cx="3729894" cy="32258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34911" cy="3230139"/>
                    </a:xfrm>
                    <a:prstGeom prst="rect">
                      <a:avLst/>
                    </a:prstGeom>
                  </pic:spPr>
                </pic:pic>
              </a:graphicData>
            </a:graphic>
          </wp:inline>
        </w:drawing>
      </w:r>
    </w:p>
    <w:p w14:paraId="55F39704" w14:textId="371DBE72" w:rsidR="00786346" w:rsidRDefault="00786346" w:rsidP="00853638">
      <w:pPr>
        <w:pStyle w:val="ListParagraph"/>
        <w:ind w:left="360"/>
      </w:pPr>
    </w:p>
    <w:p w14:paraId="0B1FE43F" w14:textId="61840DA4" w:rsidR="00786346" w:rsidRDefault="00786346" w:rsidP="00853638">
      <w:pPr>
        <w:pStyle w:val="ListParagraph"/>
        <w:ind w:left="360"/>
      </w:pPr>
    </w:p>
    <w:p w14:paraId="220C34BB" w14:textId="3DFC5D7F" w:rsidR="00786346" w:rsidRDefault="00786346" w:rsidP="00853638">
      <w:pPr>
        <w:pStyle w:val="ListParagraph"/>
        <w:ind w:left="360"/>
      </w:pPr>
      <w:r>
        <w:t>IP packet filtering was configured to allow ICMP traffic. This ensures that ping requests can pass through the server for network testing and connectivity verification.</w:t>
      </w:r>
    </w:p>
    <w:p w14:paraId="53C6399C" w14:textId="3D7FD20B" w:rsidR="00D75413" w:rsidRDefault="00D75413" w:rsidP="00853638">
      <w:pPr>
        <w:pStyle w:val="ListParagraph"/>
        <w:ind w:left="360"/>
      </w:pPr>
      <w:r w:rsidRPr="00D75413">
        <w:rPr>
          <w:noProof/>
        </w:rPr>
        <w:lastRenderedPageBreak/>
        <w:drawing>
          <wp:inline distT="0" distB="0" distL="0" distR="0" wp14:anchorId="3622A8D2" wp14:editId="4E4D5D72">
            <wp:extent cx="3492500" cy="2792881"/>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94891" cy="2794793"/>
                    </a:xfrm>
                    <a:prstGeom prst="rect">
                      <a:avLst/>
                    </a:prstGeom>
                  </pic:spPr>
                </pic:pic>
              </a:graphicData>
            </a:graphic>
          </wp:inline>
        </w:drawing>
      </w:r>
    </w:p>
    <w:p w14:paraId="6BA9C962" w14:textId="159BA92E" w:rsidR="00065FDF" w:rsidRDefault="00065FDF" w:rsidP="00853638">
      <w:pPr>
        <w:pStyle w:val="ListParagraph"/>
        <w:ind w:left="360"/>
      </w:pPr>
      <w:r>
        <w:t xml:space="preserve"> </w:t>
      </w:r>
    </w:p>
    <w:p w14:paraId="0FB60D99" w14:textId="56346FC9" w:rsidR="00786346" w:rsidRDefault="00786346" w:rsidP="00853638">
      <w:pPr>
        <w:pStyle w:val="ListParagraph"/>
        <w:ind w:left="360"/>
      </w:pPr>
    </w:p>
    <w:p w14:paraId="34B15D9E" w14:textId="136149F2" w:rsidR="00786346" w:rsidRDefault="00786346" w:rsidP="00853638">
      <w:pPr>
        <w:pStyle w:val="ListParagraph"/>
        <w:ind w:left="360"/>
      </w:pPr>
    </w:p>
    <w:p w14:paraId="270023C3" w14:textId="1115E658" w:rsidR="00786346" w:rsidRDefault="00786346" w:rsidP="00853638">
      <w:pPr>
        <w:pStyle w:val="ListParagraph"/>
        <w:ind w:left="360"/>
      </w:pPr>
      <w:r>
        <w:t>Routing and Remote Access settings were reviewed, showing that network services such as routing and remote access features are enabled and configured on the server.</w:t>
      </w:r>
    </w:p>
    <w:p w14:paraId="7B19D092" w14:textId="76A47434" w:rsidR="00065FDF" w:rsidRDefault="00065FDF" w:rsidP="00853638">
      <w:pPr>
        <w:pStyle w:val="ListParagraph"/>
        <w:ind w:left="360"/>
      </w:pPr>
      <w:r w:rsidRPr="00065FDF">
        <w:rPr>
          <w:noProof/>
        </w:rPr>
        <w:drawing>
          <wp:inline distT="0" distB="0" distL="0" distR="0" wp14:anchorId="422D84BA" wp14:editId="263AC17F">
            <wp:extent cx="3561015" cy="2813050"/>
            <wp:effectExtent l="0" t="0" r="190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68836" cy="2819228"/>
                    </a:xfrm>
                    <a:prstGeom prst="rect">
                      <a:avLst/>
                    </a:prstGeom>
                  </pic:spPr>
                </pic:pic>
              </a:graphicData>
            </a:graphic>
          </wp:inline>
        </w:drawing>
      </w:r>
    </w:p>
    <w:p w14:paraId="1E0AF5B0" w14:textId="25803216" w:rsidR="00812BA7" w:rsidRDefault="00812BA7" w:rsidP="00853638">
      <w:pPr>
        <w:pStyle w:val="ListParagraph"/>
        <w:ind w:left="360"/>
      </w:pPr>
    </w:p>
    <w:p w14:paraId="420E44F8" w14:textId="77777777" w:rsidR="00812BA7" w:rsidRDefault="00812BA7" w:rsidP="00853638">
      <w:pPr>
        <w:pStyle w:val="ListParagraph"/>
        <w:ind w:left="360"/>
      </w:pPr>
    </w:p>
    <w:p w14:paraId="7AACCEC8" w14:textId="6C283216" w:rsidR="00786346" w:rsidRPr="00DE6B12" w:rsidRDefault="00812BA7" w:rsidP="00DE6B12">
      <w:pPr>
        <w:pStyle w:val="Heading1"/>
        <w:rPr>
          <w:sz w:val="28"/>
          <w:szCs w:val="28"/>
        </w:rPr>
      </w:pPr>
      <w:bookmarkStart w:id="2" w:name="_Toc228058779"/>
      <w:r w:rsidRPr="00DE6B12">
        <w:rPr>
          <w:sz w:val="28"/>
          <w:szCs w:val="28"/>
        </w:rPr>
        <w:t>2. Domain Server (Birmingham)</w:t>
      </w:r>
      <w:bookmarkEnd w:id="2"/>
    </w:p>
    <w:p w14:paraId="6FF95B4A" w14:textId="18476668" w:rsidR="00786346" w:rsidRDefault="00172966" w:rsidP="00812BA7">
      <w:pPr>
        <w:pStyle w:val="Heading2"/>
      </w:pPr>
      <w:bookmarkStart w:id="3" w:name="_Toc228058780"/>
      <w:r>
        <w:lastRenderedPageBreak/>
        <w:t>2.1</w:t>
      </w:r>
      <w:r w:rsidR="009B52F5">
        <w:t xml:space="preserve"> </w:t>
      </w:r>
      <w:r w:rsidR="009B52F5" w:rsidRPr="009B52F5">
        <w:t xml:space="preserve">Create a forest named </w:t>
      </w:r>
      <w:proofErr w:type="spellStart"/>
      <w:proofErr w:type="gramStart"/>
      <w:r w:rsidR="009B52F5" w:rsidRPr="009B52F5">
        <w:t>yourname.acca</w:t>
      </w:r>
      <w:bookmarkEnd w:id="3"/>
      <w:proofErr w:type="spellEnd"/>
      <w:proofErr w:type="gramEnd"/>
    </w:p>
    <w:p w14:paraId="73AC62D7" w14:textId="344D114D" w:rsidR="00172966" w:rsidRDefault="00172966" w:rsidP="00853638">
      <w:pPr>
        <w:pStyle w:val="ListParagraph"/>
        <w:ind w:left="360"/>
      </w:pPr>
      <w:r>
        <w:t>The Active Directory domain ‘</w:t>
      </w:r>
      <w:proofErr w:type="spellStart"/>
      <w:proofErr w:type="gramStart"/>
      <w:r>
        <w:t>birmingham.local</w:t>
      </w:r>
      <w:proofErr w:type="spellEnd"/>
      <w:proofErr w:type="gramEnd"/>
      <w:r>
        <w:t>’ was verified in Active Directory Users and Computers. User accounts, including Adiam, are present, confirming that the domain controller is functioning correctly.</w:t>
      </w:r>
    </w:p>
    <w:p w14:paraId="417DC166" w14:textId="6BFE2D8D" w:rsidR="00172966" w:rsidRDefault="00172966" w:rsidP="00853638">
      <w:pPr>
        <w:pStyle w:val="ListParagraph"/>
        <w:ind w:left="360"/>
      </w:pPr>
      <w:r w:rsidRPr="00172966">
        <w:rPr>
          <w:noProof/>
        </w:rPr>
        <w:drawing>
          <wp:inline distT="0" distB="0" distL="0" distR="0" wp14:anchorId="79FD8133" wp14:editId="12089E26">
            <wp:extent cx="3168650" cy="249497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76018" cy="2500774"/>
                    </a:xfrm>
                    <a:prstGeom prst="rect">
                      <a:avLst/>
                    </a:prstGeom>
                  </pic:spPr>
                </pic:pic>
              </a:graphicData>
            </a:graphic>
          </wp:inline>
        </w:drawing>
      </w:r>
    </w:p>
    <w:p w14:paraId="11266227" w14:textId="08902340" w:rsidR="001813A0" w:rsidRDefault="001813A0" w:rsidP="00853638">
      <w:pPr>
        <w:pStyle w:val="ListParagraph"/>
        <w:ind w:left="360"/>
      </w:pPr>
    </w:p>
    <w:p w14:paraId="1CA500C1" w14:textId="011AAFED" w:rsidR="001813A0" w:rsidRDefault="001813A0" w:rsidP="00853638">
      <w:pPr>
        <w:pStyle w:val="ListParagraph"/>
        <w:ind w:left="360"/>
      </w:pPr>
    </w:p>
    <w:p w14:paraId="77DBD955" w14:textId="6FF5BCE3" w:rsidR="001813A0" w:rsidRDefault="001813A0" w:rsidP="00853638">
      <w:pPr>
        <w:pStyle w:val="ListParagraph"/>
        <w:ind w:left="360"/>
      </w:pPr>
      <w:r>
        <w:t xml:space="preserve">The DNS Forward Lookup Zone for </w:t>
      </w:r>
      <w:proofErr w:type="spellStart"/>
      <w:proofErr w:type="gramStart"/>
      <w:r>
        <w:t>birmingham.local</w:t>
      </w:r>
      <w:proofErr w:type="spellEnd"/>
      <w:proofErr w:type="gramEnd"/>
      <w:r>
        <w:t xml:space="preserve"> is configured and visible in DNS Manager. This confirms that DNS is correctly integrated with Active Directory.</w:t>
      </w:r>
    </w:p>
    <w:p w14:paraId="3331769F" w14:textId="12202382" w:rsidR="00172966" w:rsidRDefault="00172966" w:rsidP="00853638">
      <w:pPr>
        <w:pStyle w:val="ListParagraph"/>
        <w:ind w:left="360"/>
      </w:pPr>
    </w:p>
    <w:p w14:paraId="75FEFB21" w14:textId="3677F03D" w:rsidR="00172966" w:rsidRDefault="001813A0" w:rsidP="00853638">
      <w:pPr>
        <w:pStyle w:val="ListParagraph"/>
        <w:ind w:left="360"/>
      </w:pPr>
      <w:r w:rsidRPr="001813A0">
        <w:rPr>
          <w:noProof/>
        </w:rPr>
        <w:drawing>
          <wp:inline distT="0" distB="0" distL="0" distR="0" wp14:anchorId="0AAE247C" wp14:editId="2CD7C06F">
            <wp:extent cx="3340349" cy="2673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48692" cy="2680027"/>
                    </a:xfrm>
                    <a:prstGeom prst="rect">
                      <a:avLst/>
                    </a:prstGeom>
                  </pic:spPr>
                </pic:pic>
              </a:graphicData>
            </a:graphic>
          </wp:inline>
        </w:drawing>
      </w:r>
    </w:p>
    <w:p w14:paraId="32482B4E" w14:textId="15B20C55" w:rsidR="0068050B" w:rsidRDefault="0068050B" w:rsidP="00853638">
      <w:pPr>
        <w:pStyle w:val="ListParagraph"/>
        <w:ind w:left="360"/>
      </w:pPr>
    </w:p>
    <w:p w14:paraId="6A8FC6CF" w14:textId="28CADA4D" w:rsidR="0068050B" w:rsidRDefault="0068050B" w:rsidP="00853638">
      <w:pPr>
        <w:pStyle w:val="ListParagraph"/>
        <w:ind w:left="360"/>
      </w:pPr>
    </w:p>
    <w:p w14:paraId="0925936B" w14:textId="01E6F8F5" w:rsidR="0068050B" w:rsidRDefault="0068050B" w:rsidP="00853638">
      <w:pPr>
        <w:pStyle w:val="ListParagraph"/>
        <w:ind w:left="360"/>
      </w:pPr>
      <w:r>
        <w:t>A forward and reverse DNS configuration was successfully implemented. The host (b-dc) was mapped to IP address 192.168.10.10, and a PTR record was created to enable reverse name resolution.</w:t>
      </w:r>
    </w:p>
    <w:p w14:paraId="3E03F1ED" w14:textId="1FAC37FF" w:rsidR="0068050B" w:rsidRDefault="0068050B" w:rsidP="00853638">
      <w:pPr>
        <w:pStyle w:val="ListParagraph"/>
        <w:ind w:left="360"/>
      </w:pPr>
    </w:p>
    <w:p w14:paraId="2CECFAC5" w14:textId="23040313" w:rsidR="0068050B" w:rsidRDefault="0068050B" w:rsidP="00853638">
      <w:pPr>
        <w:pStyle w:val="ListParagraph"/>
        <w:ind w:left="360"/>
      </w:pPr>
      <w:r w:rsidRPr="0068050B">
        <w:rPr>
          <w:noProof/>
        </w:rPr>
        <w:lastRenderedPageBreak/>
        <w:drawing>
          <wp:inline distT="0" distB="0" distL="0" distR="0" wp14:anchorId="7929738A" wp14:editId="786E31C3">
            <wp:extent cx="3543828" cy="2781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49082" cy="2785423"/>
                    </a:xfrm>
                    <a:prstGeom prst="rect">
                      <a:avLst/>
                    </a:prstGeom>
                  </pic:spPr>
                </pic:pic>
              </a:graphicData>
            </a:graphic>
          </wp:inline>
        </w:drawing>
      </w:r>
    </w:p>
    <w:p w14:paraId="6BF6BECD" w14:textId="77777777" w:rsidR="003E6DFA" w:rsidRDefault="003E6DFA" w:rsidP="00853638">
      <w:pPr>
        <w:pStyle w:val="ListParagraph"/>
        <w:ind w:left="360"/>
      </w:pPr>
    </w:p>
    <w:p w14:paraId="162DD84D" w14:textId="04242641" w:rsidR="00172966" w:rsidRPr="00EC3C7E" w:rsidRDefault="00812BA7" w:rsidP="00EC3C7E">
      <w:pPr>
        <w:pStyle w:val="Heading1"/>
        <w:rPr>
          <w:sz w:val="28"/>
          <w:szCs w:val="28"/>
        </w:rPr>
      </w:pPr>
      <w:bookmarkStart w:id="4" w:name="_Toc228058781"/>
      <w:r w:rsidRPr="00EC3C7E">
        <w:rPr>
          <w:sz w:val="28"/>
          <w:szCs w:val="28"/>
        </w:rPr>
        <w:t>4. Users</w:t>
      </w:r>
      <w:bookmarkEnd w:id="4"/>
    </w:p>
    <w:p w14:paraId="0A17A7E2" w14:textId="53267966" w:rsidR="002C0012" w:rsidRPr="009B52F5" w:rsidRDefault="002C0012" w:rsidP="00812BA7">
      <w:pPr>
        <w:pStyle w:val="Heading2"/>
      </w:pPr>
      <w:bookmarkStart w:id="5" w:name="_Toc228058782"/>
      <w:r w:rsidRPr="009B52F5">
        <w:t>4.1</w:t>
      </w:r>
      <w:r w:rsidR="009B52F5" w:rsidRPr="009B52F5">
        <w:t xml:space="preserve"> </w:t>
      </w:r>
      <w:r w:rsidR="009B52F5" w:rsidRPr="009B52F5">
        <w:t xml:space="preserve">Create user accounts for </w:t>
      </w:r>
      <w:proofErr w:type="spellStart"/>
      <w:proofErr w:type="gramStart"/>
      <w:r w:rsidR="009B52F5" w:rsidRPr="009B52F5">
        <w:t>yourname.acca</w:t>
      </w:r>
      <w:bookmarkEnd w:id="5"/>
      <w:proofErr w:type="spellEnd"/>
      <w:proofErr w:type="gramEnd"/>
    </w:p>
    <w:p w14:paraId="62209496" w14:textId="77777777" w:rsidR="003E6DFA" w:rsidRDefault="003E6DFA" w:rsidP="003E6DFA">
      <w:pPr>
        <w:pStyle w:val="ListParagraph"/>
        <w:ind w:left="360"/>
      </w:pPr>
      <w:r>
        <w:t xml:space="preserve">Active Directory Users and Computers was opened on the Domain Controller. </w:t>
      </w:r>
    </w:p>
    <w:p w14:paraId="16F12958" w14:textId="77777777" w:rsidR="003E6DFA" w:rsidRDefault="003E6DFA" w:rsidP="003E6DFA">
      <w:pPr>
        <w:pStyle w:val="ListParagraph"/>
        <w:ind w:left="360"/>
      </w:pPr>
      <w:r>
        <w:t xml:space="preserve">A domain user account was created and its properties were configured under the domain </w:t>
      </w:r>
      <w:proofErr w:type="spellStart"/>
      <w:proofErr w:type="gramStart"/>
      <w:r>
        <w:t>birmingham.local</w:t>
      </w:r>
      <w:proofErr w:type="spellEnd"/>
      <w:proofErr w:type="gramEnd"/>
      <w:r>
        <w:t xml:space="preserve">. </w:t>
      </w:r>
    </w:p>
    <w:p w14:paraId="2423D505" w14:textId="3CCBC932" w:rsidR="003E6DFA" w:rsidRDefault="003E6DFA" w:rsidP="003E6DFA">
      <w:pPr>
        <w:pStyle w:val="ListParagraph"/>
        <w:ind w:left="360"/>
      </w:pPr>
      <w:r>
        <w:t>This confirms that Active Directory Domain Services has been successfully installed and is functioning correctly.</w:t>
      </w:r>
    </w:p>
    <w:p w14:paraId="783EA884" w14:textId="5D477729" w:rsidR="002C0012" w:rsidRDefault="002C0012" w:rsidP="00853638">
      <w:pPr>
        <w:pStyle w:val="ListParagraph"/>
        <w:ind w:left="360"/>
      </w:pPr>
      <w:r w:rsidRPr="002C0012">
        <w:rPr>
          <w:noProof/>
        </w:rPr>
        <w:drawing>
          <wp:inline distT="0" distB="0" distL="0" distR="0" wp14:anchorId="0BB27B99" wp14:editId="55C11F9D">
            <wp:extent cx="3702050" cy="3233361"/>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08885" cy="3239331"/>
                    </a:xfrm>
                    <a:prstGeom prst="rect">
                      <a:avLst/>
                    </a:prstGeom>
                  </pic:spPr>
                </pic:pic>
              </a:graphicData>
            </a:graphic>
          </wp:inline>
        </w:drawing>
      </w:r>
    </w:p>
    <w:p w14:paraId="19B3480C" w14:textId="77777777" w:rsidR="00812BA7" w:rsidRDefault="00812BA7" w:rsidP="00853638">
      <w:pPr>
        <w:pStyle w:val="ListParagraph"/>
        <w:ind w:left="360"/>
      </w:pPr>
    </w:p>
    <w:p w14:paraId="662CA56D" w14:textId="0DDFBA45" w:rsidR="002C0012" w:rsidRDefault="002C0012" w:rsidP="00853638">
      <w:pPr>
        <w:pStyle w:val="ListParagraph"/>
        <w:ind w:left="360"/>
      </w:pPr>
    </w:p>
    <w:p w14:paraId="5AF9AE99" w14:textId="7063C91B" w:rsidR="00812BA7" w:rsidRPr="00EC3C7E" w:rsidRDefault="00812BA7" w:rsidP="00EC3C7E">
      <w:pPr>
        <w:pStyle w:val="Heading1"/>
        <w:rPr>
          <w:sz w:val="28"/>
          <w:szCs w:val="28"/>
        </w:rPr>
      </w:pPr>
      <w:bookmarkStart w:id="6" w:name="_Toc228058783"/>
      <w:r w:rsidRPr="00EC3C7E">
        <w:rPr>
          <w:sz w:val="28"/>
          <w:szCs w:val="28"/>
        </w:rPr>
        <w:t>5. Domain Membership</w:t>
      </w:r>
      <w:bookmarkEnd w:id="6"/>
    </w:p>
    <w:p w14:paraId="08D6D370" w14:textId="09D419C8" w:rsidR="002C0012" w:rsidRPr="009B52F5" w:rsidRDefault="002C0012" w:rsidP="00812BA7">
      <w:pPr>
        <w:pStyle w:val="Heading2"/>
      </w:pPr>
      <w:bookmarkStart w:id="7" w:name="_Toc228058784"/>
      <w:r w:rsidRPr="009B52F5">
        <w:t>5.1</w:t>
      </w:r>
      <w:r w:rsidR="009B52F5" w:rsidRPr="009B52F5">
        <w:t xml:space="preserve"> </w:t>
      </w:r>
      <w:r w:rsidR="009B52F5" w:rsidRPr="009B52F5">
        <w:t xml:space="preserve">Join L-CD, ClientS1, ClientL1 to the </w:t>
      </w:r>
      <w:proofErr w:type="spellStart"/>
      <w:proofErr w:type="gramStart"/>
      <w:r w:rsidR="009B52F5" w:rsidRPr="009B52F5">
        <w:t>yourname.acca</w:t>
      </w:r>
      <w:proofErr w:type="spellEnd"/>
      <w:proofErr w:type="gramEnd"/>
      <w:r w:rsidR="009B52F5" w:rsidRPr="009B52F5">
        <w:t xml:space="preserve"> domain.</w:t>
      </w:r>
      <w:bookmarkEnd w:id="7"/>
    </w:p>
    <w:p w14:paraId="51AF0BBD" w14:textId="77777777" w:rsidR="009B52F5" w:rsidRDefault="009B52F5" w:rsidP="009B52F5"/>
    <w:p w14:paraId="2906F6A5" w14:textId="3850076B" w:rsidR="0094743B" w:rsidRDefault="0094743B" w:rsidP="00853638">
      <w:pPr>
        <w:pStyle w:val="ListParagraph"/>
        <w:ind w:left="360"/>
      </w:pPr>
      <w:r>
        <w:t xml:space="preserve">This screenshot shows the properties of a domain-joined client computer in </w:t>
      </w:r>
      <w:r>
        <w:rPr>
          <w:rStyle w:val="Strong"/>
        </w:rPr>
        <w:t>Active Directory Users and Computers</w:t>
      </w:r>
      <w:r>
        <w:t xml:space="preserve"> on the Birmingham Domain Controller. The computer account DESKTOP-MKTXC86 is successfully joined to the </w:t>
      </w:r>
      <w:proofErr w:type="spellStart"/>
      <w:proofErr w:type="gramStart"/>
      <w:r>
        <w:rPr>
          <w:rStyle w:val="Strong"/>
        </w:rPr>
        <w:t>birmingham.local</w:t>
      </w:r>
      <w:proofErr w:type="spellEnd"/>
      <w:proofErr w:type="gramEnd"/>
      <w:r>
        <w:t xml:space="preserve"> domain, as indicated by the DNS name. This confirms that the client machine is properly integrated into the domain environment and can be centrally managed through Active Directory</w:t>
      </w:r>
      <w:r w:rsidR="00843ECD">
        <w:t xml:space="preserve"> </w:t>
      </w:r>
      <w:sdt>
        <w:sdtPr>
          <w:id w:val="350221762"/>
          <w:citation/>
        </w:sdtPr>
        <w:sdtContent>
          <w:r w:rsidR="00843ECD">
            <w:fldChar w:fldCharType="begin"/>
          </w:r>
          <w:r w:rsidR="00843ECD">
            <w:instrText xml:space="preserve"> CITATION Placeholder34 \l 1033 </w:instrText>
          </w:r>
          <w:r w:rsidR="00843ECD">
            <w:fldChar w:fldCharType="separate"/>
          </w:r>
          <w:r w:rsidR="00843ECD" w:rsidRPr="00843ECD">
            <w:rPr>
              <w:noProof/>
            </w:rPr>
            <w:t>[1]</w:t>
          </w:r>
          <w:r w:rsidR="00843ECD">
            <w:fldChar w:fldCharType="end"/>
          </w:r>
        </w:sdtContent>
      </w:sdt>
      <w:r>
        <w:t>.</w:t>
      </w:r>
    </w:p>
    <w:p w14:paraId="20A77115" w14:textId="52AA0007" w:rsidR="002C0012" w:rsidRDefault="002C0012" w:rsidP="00853638">
      <w:pPr>
        <w:pStyle w:val="ListParagraph"/>
        <w:ind w:left="360"/>
      </w:pPr>
    </w:p>
    <w:p w14:paraId="5ECFFEBB" w14:textId="784DFAC1" w:rsidR="002C0012" w:rsidRDefault="00C14257" w:rsidP="00853638">
      <w:pPr>
        <w:pStyle w:val="ListParagraph"/>
        <w:ind w:left="360"/>
      </w:pPr>
      <w:r w:rsidRPr="00C14257">
        <w:rPr>
          <w:noProof/>
        </w:rPr>
        <w:drawing>
          <wp:inline distT="0" distB="0" distL="0" distR="0" wp14:anchorId="36F59DA8" wp14:editId="6854849F">
            <wp:extent cx="3187700" cy="278378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91295" cy="2786928"/>
                    </a:xfrm>
                    <a:prstGeom prst="rect">
                      <a:avLst/>
                    </a:prstGeom>
                  </pic:spPr>
                </pic:pic>
              </a:graphicData>
            </a:graphic>
          </wp:inline>
        </w:drawing>
      </w:r>
    </w:p>
    <w:p w14:paraId="6299B579" w14:textId="77777777" w:rsidR="009B52F5" w:rsidRDefault="009B52F5" w:rsidP="00853638">
      <w:pPr>
        <w:pStyle w:val="ListParagraph"/>
        <w:ind w:left="360"/>
      </w:pPr>
    </w:p>
    <w:p w14:paraId="39864DFB" w14:textId="5A1C12B2" w:rsidR="00C14257" w:rsidRDefault="00812BA7" w:rsidP="00812BA7">
      <w:pPr>
        <w:pStyle w:val="ListParagraph"/>
        <w:tabs>
          <w:tab w:val="left" w:pos="5710"/>
        </w:tabs>
        <w:ind w:left="360"/>
      </w:pPr>
      <w:r>
        <w:tab/>
      </w:r>
    </w:p>
    <w:p w14:paraId="020624D0" w14:textId="28422476" w:rsidR="00812BA7" w:rsidRPr="00EC3C7E" w:rsidRDefault="00812BA7" w:rsidP="00EC3C7E">
      <w:pPr>
        <w:pStyle w:val="Heading1"/>
        <w:rPr>
          <w:sz w:val="28"/>
          <w:szCs w:val="28"/>
        </w:rPr>
      </w:pPr>
      <w:bookmarkStart w:id="8" w:name="_Toc228058785"/>
      <w:r w:rsidRPr="00EC3C7E">
        <w:rPr>
          <w:sz w:val="28"/>
          <w:szCs w:val="28"/>
        </w:rPr>
        <w:t>6. DHCP Server</w:t>
      </w:r>
      <w:bookmarkEnd w:id="8"/>
    </w:p>
    <w:p w14:paraId="1091E75F" w14:textId="7B34507C" w:rsidR="00C14257" w:rsidRDefault="00165806" w:rsidP="00812BA7">
      <w:pPr>
        <w:pStyle w:val="Heading2"/>
      </w:pPr>
      <w:bookmarkStart w:id="9" w:name="_Toc228058786"/>
      <w:r w:rsidRPr="009B52F5">
        <w:t>6.1</w:t>
      </w:r>
      <w:r w:rsidR="009B52F5" w:rsidRPr="009B52F5">
        <w:t xml:space="preserve"> </w:t>
      </w:r>
      <w:r w:rsidR="009B52F5" w:rsidRPr="009B52F5">
        <w:t>Configure B-DC as DHCP Server.</w:t>
      </w:r>
      <w:bookmarkEnd w:id="9"/>
    </w:p>
    <w:p w14:paraId="130A7D8E" w14:textId="5B1F0E45" w:rsidR="0094743B" w:rsidRDefault="0094743B" w:rsidP="00853638">
      <w:pPr>
        <w:pStyle w:val="ListParagraph"/>
        <w:ind w:left="360"/>
      </w:pPr>
      <w:r>
        <w:t>This screenshot shows the DHCP Server configuration on the Birmingham Domain Controller. A DHCP scope (192.168.10.0) has been created and activated, which is used to automatically assign IP addresses to client machines within the network. The presence of scope options indicates that network parameters such as IP range, DNS server, and default gateway are configured to support dynamic IP allocation.</w:t>
      </w:r>
    </w:p>
    <w:p w14:paraId="5173597D" w14:textId="77777777" w:rsidR="0094743B" w:rsidRDefault="0094743B" w:rsidP="00853638">
      <w:pPr>
        <w:pStyle w:val="ListParagraph"/>
        <w:ind w:left="360"/>
      </w:pPr>
    </w:p>
    <w:p w14:paraId="2B008DD2" w14:textId="513CE3E1" w:rsidR="00165806" w:rsidRDefault="00165806" w:rsidP="00853638">
      <w:pPr>
        <w:pStyle w:val="ListParagraph"/>
        <w:ind w:left="360"/>
      </w:pPr>
      <w:r w:rsidRPr="00165806">
        <w:rPr>
          <w:noProof/>
        </w:rPr>
        <w:lastRenderedPageBreak/>
        <w:drawing>
          <wp:inline distT="0" distB="0" distL="0" distR="0" wp14:anchorId="5E09F6A6" wp14:editId="6A470CD2">
            <wp:extent cx="3663950" cy="3176598"/>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84072" cy="3194044"/>
                    </a:xfrm>
                    <a:prstGeom prst="rect">
                      <a:avLst/>
                    </a:prstGeom>
                  </pic:spPr>
                </pic:pic>
              </a:graphicData>
            </a:graphic>
          </wp:inline>
        </w:drawing>
      </w:r>
    </w:p>
    <w:p w14:paraId="27FF15EB" w14:textId="7FF8906A" w:rsidR="0094743B" w:rsidRDefault="0094743B" w:rsidP="00853638">
      <w:pPr>
        <w:pStyle w:val="ListParagraph"/>
        <w:ind w:left="360"/>
      </w:pPr>
    </w:p>
    <w:p w14:paraId="7DC92D9D" w14:textId="77777777" w:rsidR="0094743B" w:rsidRDefault="0094743B" w:rsidP="00853638">
      <w:pPr>
        <w:pStyle w:val="ListParagraph"/>
        <w:ind w:left="360"/>
      </w:pPr>
    </w:p>
    <w:p w14:paraId="3A5CFD82" w14:textId="448D32DF" w:rsidR="00165806" w:rsidRDefault="00165806" w:rsidP="00853638">
      <w:pPr>
        <w:pStyle w:val="ListParagraph"/>
        <w:ind w:left="360"/>
      </w:pPr>
      <w:r w:rsidRPr="00165806">
        <w:rPr>
          <w:noProof/>
        </w:rPr>
        <w:drawing>
          <wp:inline distT="0" distB="0" distL="0" distR="0" wp14:anchorId="0A45B42B" wp14:editId="79EDE402">
            <wp:extent cx="4061752" cy="3530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68199" cy="3536204"/>
                    </a:xfrm>
                    <a:prstGeom prst="rect">
                      <a:avLst/>
                    </a:prstGeom>
                  </pic:spPr>
                </pic:pic>
              </a:graphicData>
            </a:graphic>
          </wp:inline>
        </w:drawing>
      </w:r>
    </w:p>
    <w:p w14:paraId="77E56841" w14:textId="36DD7E40" w:rsidR="004925D7" w:rsidRDefault="004925D7" w:rsidP="00853638">
      <w:pPr>
        <w:pStyle w:val="ListParagraph"/>
        <w:ind w:left="360"/>
      </w:pPr>
    </w:p>
    <w:p w14:paraId="6A4121CF" w14:textId="3F1F2A34" w:rsidR="004925D7" w:rsidRDefault="004925D7" w:rsidP="00853638">
      <w:pPr>
        <w:pStyle w:val="ListParagraph"/>
        <w:ind w:left="360"/>
      </w:pPr>
      <w:r w:rsidRPr="00380F95">
        <w:rPr>
          <w:noProof/>
        </w:rPr>
        <w:lastRenderedPageBreak/>
        <w:drawing>
          <wp:inline distT="0" distB="0" distL="0" distR="0" wp14:anchorId="70E1EDA0" wp14:editId="454EEDED">
            <wp:extent cx="3048000" cy="253739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071929" cy="2557316"/>
                    </a:xfrm>
                    <a:prstGeom prst="rect">
                      <a:avLst/>
                    </a:prstGeom>
                  </pic:spPr>
                </pic:pic>
              </a:graphicData>
            </a:graphic>
          </wp:inline>
        </w:drawing>
      </w:r>
    </w:p>
    <w:p w14:paraId="29A2F066" w14:textId="77777777" w:rsidR="00DD43A9" w:rsidRDefault="00DD43A9" w:rsidP="00853638">
      <w:pPr>
        <w:pStyle w:val="ListParagraph"/>
        <w:ind w:left="360"/>
      </w:pPr>
    </w:p>
    <w:p w14:paraId="3C0EBD5E" w14:textId="77777777" w:rsidR="0094743B" w:rsidRDefault="0094743B" w:rsidP="00853638">
      <w:pPr>
        <w:pStyle w:val="ListParagraph"/>
        <w:ind w:left="360"/>
      </w:pPr>
    </w:p>
    <w:p w14:paraId="573028BD" w14:textId="6AED34EC" w:rsidR="00165806" w:rsidRPr="00DD43A9" w:rsidRDefault="00432453" w:rsidP="00812BA7">
      <w:pPr>
        <w:pStyle w:val="Heading2"/>
      </w:pPr>
      <w:bookmarkStart w:id="10" w:name="_Toc228058787"/>
      <w:r w:rsidRPr="00DD43A9">
        <w:t>6.2</w:t>
      </w:r>
      <w:r w:rsidR="00DD43A9" w:rsidRPr="00DD43A9">
        <w:t xml:space="preserve"> </w:t>
      </w:r>
      <w:r w:rsidR="00DD43A9" w:rsidRPr="00DD43A9">
        <w:t>Configure L-CD as DHCP Relay Server.</w:t>
      </w:r>
      <w:bookmarkEnd w:id="10"/>
    </w:p>
    <w:p w14:paraId="37EEF3B4" w14:textId="2DE42E73" w:rsidR="0094743B" w:rsidRDefault="0094743B" w:rsidP="00853638">
      <w:pPr>
        <w:pStyle w:val="ListParagraph"/>
        <w:ind w:left="360"/>
      </w:pPr>
      <w:r>
        <w:t xml:space="preserve">his screenshot shows the configuration of the DHCP Relay Agent on the Birmingham Domain Controller B-DC. The relay agent has been configured with the DHCP server IP address </w:t>
      </w:r>
      <w:r>
        <w:rPr>
          <w:rStyle w:val="Strong"/>
        </w:rPr>
        <w:t>192.168.10.10</w:t>
      </w:r>
      <w:r>
        <w:t>, allowing DHCP requests to be processed and forwarded correctly within the network. This ensures that client machines can receive IP addresses automatically from the DHCP server</w:t>
      </w:r>
      <w:r w:rsidR="00843ECD">
        <w:t xml:space="preserve"> </w:t>
      </w:r>
      <w:sdt>
        <w:sdtPr>
          <w:id w:val="-1369362743"/>
          <w:citation/>
        </w:sdtPr>
        <w:sdtContent>
          <w:r w:rsidR="00843ECD">
            <w:fldChar w:fldCharType="begin"/>
          </w:r>
          <w:r w:rsidR="00843ECD">
            <w:instrText xml:space="preserve"> CITATION Placeholder35 \l 1033 </w:instrText>
          </w:r>
          <w:r w:rsidR="00843ECD">
            <w:fldChar w:fldCharType="separate"/>
          </w:r>
          <w:r w:rsidR="00843ECD" w:rsidRPr="00843ECD">
            <w:rPr>
              <w:noProof/>
            </w:rPr>
            <w:t>[2]</w:t>
          </w:r>
          <w:r w:rsidR="00843ECD">
            <w:fldChar w:fldCharType="end"/>
          </w:r>
        </w:sdtContent>
      </w:sdt>
      <w:r w:rsidR="00843ECD">
        <w:t>.</w:t>
      </w:r>
    </w:p>
    <w:p w14:paraId="14391DA6" w14:textId="77777777" w:rsidR="0094743B" w:rsidRDefault="0094743B" w:rsidP="00853638">
      <w:pPr>
        <w:pStyle w:val="ListParagraph"/>
        <w:ind w:left="360"/>
      </w:pPr>
    </w:p>
    <w:p w14:paraId="0AD0A7D4" w14:textId="0767F4D7" w:rsidR="00432453" w:rsidRDefault="00432453" w:rsidP="00853638">
      <w:pPr>
        <w:pStyle w:val="ListParagraph"/>
        <w:ind w:left="360"/>
      </w:pPr>
      <w:r w:rsidRPr="00432453">
        <w:rPr>
          <w:noProof/>
        </w:rPr>
        <w:drawing>
          <wp:inline distT="0" distB="0" distL="0" distR="0" wp14:anchorId="2296B7C6" wp14:editId="1A1C6586">
            <wp:extent cx="3540464" cy="3079750"/>
            <wp:effectExtent l="0" t="0" r="317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44503" cy="3083264"/>
                    </a:xfrm>
                    <a:prstGeom prst="rect">
                      <a:avLst/>
                    </a:prstGeom>
                  </pic:spPr>
                </pic:pic>
              </a:graphicData>
            </a:graphic>
          </wp:inline>
        </w:drawing>
      </w:r>
    </w:p>
    <w:p w14:paraId="3A28A191" w14:textId="77777777" w:rsidR="00DD43A9" w:rsidRDefault="00DD43A9" w:rsidP="00853638">
      <w:pPr>
        <w:pStyle w:val="ListParagraph"/>
        <w:ind w:left="360"/>
      </w:pPr>
    </w:p>
    <w:p w14:paraId="5C253B4E" w14:textId="77777777" w:rsidR="0094743B" w:rsidRDefault="0094743B" w:rsidP="00853638">
      <w:pPr>
        <w:pStyle w:val="ListParagraph"/>
        <w:ind w:left="360"/>
      </w:pPr>
    </w:p>
    <w:p w14:paraId="5B244A05" w14:textId="4A7F077E" w:rsidR="00165806" w:rsidRPr="00DD43A9" w:rsidRDefault="003F0BE6" w:rsidP="00812BA7">
      <w:pPr>
        <w:pStyle w:val="Heading2"/>
      </w:pPr>
      <w:bookmarkStart w:id="11" w:name="_Toc228058788"/>
      <w:r w:rsidRPr="00DD43A9">
        <w:lastRenderedPageBreak/>
        <w:t>6.3</w:t>
      </w:r>
      <w:r w:rsidR="00DD43A9" w:rsidRPr="00DD43A9">
        <w:t xml:space="preserve"> </w:t>
      </w:r>
      <w:r w:rsidR="00DD43A9" w:rsidRPr="00DD43A9">
        <w:t>All the Clients should receive IP Address automatically via DHCP Server</w:t>
      </w:r>
      <w:bookmarkEnd w:id="11"/>
    </w:p>
    <w:p w14:paraId="0726D724" w14:textId="55B4D8D9" w:rsidR="0094743B" w:rsidRDefault="0094743B" w:rsidP="00853638">
      <w:pPr>
        <w:pStyle w:val="ListParagraph"/>
        <w:ind w:left="360"/>
      </w:pPr>
      <w:r>
        <w:t>shows the IP configuration of a client machine using the</w:t>
      </w:r>
      <w:r w:rsidR="00B048C0">
        <w:t xml:space="preserve"> ipconfig/all</w:t>
      </w:r>
      <w:r>
        <w:t xml:space="preserve"> command. It confirms that the client has successfully obtained an IP address automatically via DHCP, including details such as IPv4 address, subnet mask, default gateway, DNS server, and DHCP server. This verifies that the DHCP server is functioning correctly and providing network configuration to clients.</w:t>
      </w:r>
    </w:p>
    <w:p w14:paraId="7B88F977" w14:textId="0797389D" w:rsidR="003F0BE6" w:rsidRDefault="003F0BE6" w:rsidP="00853638">
      <w:pPr>
        <w:pStyle w:val="ListParagraph"/>
        <w:ind w:left="360"/>
      </w:pPr>
      <w:r w:rsidRPr="003F0BE6">
        <w:rPr>
          <w:noProof/>
        </w:rPr>
        <w:drawing>
          <wp:inline distT="0" distB="0" distL="0" distR="0" wp14:anchorId="7BE64D06" wp14:editId="72026345">
            <wp:extent cx="3282950" cy="2985872"/>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flipH="1">
                      <a:off x="0" y="0"/>
                      <a:ext cx="3341409" cy="3039041"/>
                    </a:xfrm>
                    <a:prstGeom prst="rect">
                      <a:avLst/>
                    </a:prstGeom>
                  </pic:spPr>
                </pic:pic>
              </a:graphicData>
            </a:graphic>
          </wp:inline>
        </w:drawing>
      </w:r>
    </w:p>
    <w:p w14:paraId="4F639A87" w14:textId="77777777" w:rsidR="00DD43A9" w:rsidRDefault="00DD43A9" w:rsidP="00853638">
      <w:pPr>
        <w:pStyle w:val="ListParagraph"/>
        <w:ind w:left="360"/>
      </w:pPr>
    </w:p>
    <w:p w14:paraId="13253CAD" w14:textId="03E6619A" w:rsidR="003F0BE6" w:rsidRDefault="003F0BE6" w:rsidP="00853638">
      <w:pPr>
        <w:pStyle w:val="ListParagraph"/>
        <w:ind w:left="360"/>
      </w:pPr>
    </w:p>
    <w:p w14:paraId="383B0A91" w14:textId="4A4F5B21" w:rsidR="00812BA7" w:rsidRPr="00EC3C7E" w:rsidRDefault="00812BA7" w:rsidP="00EC3C7E">
      <w:pPr>
        <w:pStyle w:val="Heading1"/>
        <w:rPr>
          <w:sz w:val="28"/>
          <w:szCs w:val="28"/>
        </w:rPr>
      </w:pPr>
      <w:bookmarkStart w:id="12" w:name="_Toc228058789"/>
      <w:r w:rsidRPr="00EC3C7E">
        <w:rPr>
          <w:sz w:val="28"/>
          <w:szCs w:val="28"/>
        </w:rPr>
        <w:t>7. Test and Troubleshoot</w:t>
      </w:r>
      <w:bookmarkEnd w:id="12"/>
    </w:p>
    <w:p w14:paraId="4E1F5CC7" w14:textId="16EAC36C" w:rsidR="003F0BE6" w:rsidRPr="00DD43A9" w:rsidRDefault="003F0BE6" w:rsidP="00812BA7">
      <w:pPr>
        <w:pStyle w:val="Heading2"/>
      </w:pPr>
      <w:bookmarkStart w:id="13" w:name="_Toc228058790"/>
      <w:r w:rsidRPr="00DD43A9">
        <w:t>7.1</w:t>
      </w:r>
      <w:r w:rsidR="00DD43A9" w:rsidRPr="00DD43A9">
        <w:t xml:space="preserve"> </w:t>
      </w:r>
      <w:r w:rsidR="00DD43A9" w:rsidRPr="00DD43A9">
        <w:t>Test the network for Connectivity.</w:t>
      </w:r>
      <w:bookmarkEnd w:id="13"/>
    </w:p>
    <w:p w14:paraId="6A247047" w14:textId="1CDFA3F5" w:rsidR="00B828A4" w:rsidRDefault="00B828A4" w:rsidP="00853638">
      <w:pPr>
        <w:pStyle w:val="ListParagraph"/>
        <w:ind w:left="360"/>
      </w:pPr>
      <w:r>
        <w:t>The network connectivity between ClientS1 and the Birmingham Domain Controller was successfully tested using the ping command. The client was able to communicate with the server (192.168.10.10) with 0% packet loss, confirming that the network is fully operational</w:t>
      </w:r>
    </w:p>
    <w:p w14:paraId="4AA1B290" w14:textId="77777777" w:rsidR="00B828A4" w:rsidRDefault="00B828A4" w:rsidP="00853638">
      <w:pPr>
        <w:pStyle w:val="ListParagraph"/>
        <w:ind w:left="360"/>
      </w:pPr>
    </w:p>
    <w:p w14:paraId="6C40D55F" w14:textId="2987A899" w:rsidR="003F0BE6" w:rsidRDefault="00B828A4" w:rsidP="00853638">
      <w:pPr>
        <w:pStyle w:val="ListParagraph"/>
        <w:ind w:left="360"/>
      </w:pPr>
      <w:r w:rsidRPr="00B828A4">
        <w:rPr>
          <w:noProof/>
        </w:rPr>
        <w:lastRenderedPageBreak/>
        <w:drawing>
          <wp:inline distT="0" distB="0" distL="0" distR="0" wp14:anchorId="53716388" wp14:editId="6F69B7C5">
            <wp:extent cx="3225800" cy="2914596"/>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57411" cy="2943158"/>
                    </a:xfrm>
                    <a:prstGeom prst="rect">
                      <a:avLst/>
                    </a:prstGeom>
                  </pic:spPr>
                </pic:pic>
              </a:graphicData>
            </a:graphic>
          </wp:inline>
        </w:drawing>
      </w:r>
    </w:p>
    <w:p w14:paraId="545BCC46" w14:textId="694F51EB" w:rsidR="004925D7" w:rsidRDefault="004925D7" w:rsidP="00853638">
      <w:pPr>
        <w:pStyle w:val="ListParagraph"/>
        <w:ind w:left="360"/>
      </w:pPr>
      <w:r w:rsidRPr="004925D7">
        <w:t xml:space="preserve">The client machine (ClientS1) successfully received an IP address from the DHCP server (192.168.10.10). The system is joined to the </w:t>
      </w:r>
      <w:proofErr w:type="spellStart"/>
      <w:proofErr w:type="gramStart"/>
      <w:r w:rsidRPr="004925D7">
        <w:t>birmingham.local</w:t>
      </w:r>
      <w:proofErr w:type="spellEnd"/>
      <w:proofErr w:type="gramEnd"/>
      <w:r w:rsidRPr="004925D7">
        <w:t xml:space="preserve"> domain and uses the Domain Controller as both DNS and Default Gateway. This confirms that DHCP, DNS, and domain services are functioning correctly.</w:t>
      </w:r>
    </w:p>
    <w:p w14:paraId="2013C544" w14:textId="77777777" w:rsidR="004925D7" w:rsidRDefault="004925D7" w:rsidP="00853638">
      <w:pPr>
        <w:pStyle w:val="ListParagraph"/>
        <w:ind w:left="360"/>
      </w:pPr>
    </w:p>
    <w:p w14:paraId="664B3849" w14:textId="2B205DFB" w:rsidR="004925D7" w:rsidRDefault="004925D7" w:rsidP="00853638">
      <w:pPr>
        <w:pStyle w:val="ListParagraph"/>
        <w:ind w:left="360"/>
      </w:pPr>
      <w:r w:rsidRPr="00380F95">
        <w:rPr>
          <w:noProof/>
        </w:rPr>
        <w:drawing>
          <wp:inline distT="0" distB="0" distL="0" distR="0" wp14:anchorId="1EA01863" wp14:editId="623A3745">
            <wp:extent cx="3890188" cy="32385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18779" cy="3262302"/>
                    </a:xfrm>
                    <a:prstGeom prst="rect">
                      <a:avLst/>
                    </a:prstGeom>
                  </pic:spPr>
                </pic:pic>
              </a:graphicData>
            </a:graphic>
          </wp:inline>
        </w:drawing>
      </w:r>
    </w:p>
    <w:p w14:paraId="13C23204" w14:textId="77777777" w:rsidR="00812BA7" w:rsidRDefault="00812BA7" w:rsidP="00853638">
      <w:pPr>
        <w:pStyle w:val="ListParagraph"/>
        <w:ind w:left="360"/>
      </w:pPr>
    </w:p>
    <w:p w14:paraId="6B5DB15D" w14:textId="064F818B" w:rsidR="00DE6B12" w:rsidRPr="00EC3C7E" w:rsidRDefault="00DE6B12" w:rsidP="00EC3C7E">
      <w:pPr>
        <w:pStyle w:val="Heading1"/>
        <w:rPr>
          <w:sz w:val="28"/>
          <w:szCs w:val="28"/>
        </w:rPr>
      </w:pPr>
      <w:bookmarkStart w:id="14" w:name="_Toc228058791"/>
      <w:r w:rsidRPr="00EC3C7E">
        <w:rPr>
          <w:sz w:val="28"/>
          <w:szCs w:val="28"/>
        </w:rPr>
        <w:t xml:space="preserve">8 </w:t>
      </w:r>
      <w:r w:rsidRPr="00EC3C7E">
        <w:rPr>
          <w:sz w:val="28"/>
          <w:szCs w:val="28"/>
        </w:rPr>
        <w:t>Disk Drive</w:t>
      </w:r>
      <w:bookmarkEnd w:id="14"/>
    </w:p>
    <w:p w14:paraId="2CEE9773" w14:textId="046A2C35" w:rsidR="00B048C0" w:rsidRPr="00DD43A9" w:rsidRDefault="00DE6B12" w:rsidP="00DE6B12">
      <w:pPr>
        <w:pStyle w:val="Heading2"/>
      </w:pPr>
      <w:bookmarkStart w:id="15" w:name="_Toc228058792"/>
      <w:r w:rsidRPr="00DE6B12">
        <w:lastRenderedPageBreak/>
        <w:t>8.1. Mount second disk drive to E:\BirminghamFiles.</w:t>
      </w:r>
      <w:bookmarkEnd w:id="15"/>
    </w:p>
    <w:p w14:paraId="0E44F42E" w14:textId="77777777" w:rsidR="00DD43A9" w:rsidRDefault="00DD43A9" w:rsidP="00853638">
      <w:pPr>
        <w:pStyle w:val="ListParagraph"/>
        <w:ind w:left="360"/>
      </w:pPr>
    </w:p>
    <w:p w14:paraId="217E5CA1" w14:textId="2C242304" w:rsidR="003620B1" w:rsidRDefault="003620B1" w:rsidP="00853638">
      <w:pPr>
        <w:pStyle w:val="ListParagraph"/>
        <w:ind w:left="360"/>
      </w:pPr>
      <w:r w:rsidRPr="003620B1">
        <w:rPr>
          <w:noProof/>
        </w:rPr>
        <w:drawing>
          <wp:inline distT="0" distB="0" distL="0" distR="0" wp14:anchorId="75DF60BD" wp14:editId="733034FE">
            <wp:extent cx="3590485" cy="3130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95846" cy="3135225"/>
                    </a:xfrm>
                    <a:prstGeom prst="rect">
                      <a:avLst/>
                    </a:prstGeom>
                  </pic:spPr>
                </pic:pic>
              </a:graphicData>
            </a:graphic>
          </wp:inline>
        </w:drawing>
      </w:r>
    </w:p>
    <w:p w14:paraId="01601FF5" w14:textId="5FB6A2C3" w:rsidR="00927473" w:rsidRDefault="00927473" w:rsidP="00853638">
      <w:pPr>
        <w:pStyle w:val="ListParagraph"/>
        <w:ind w:left="360"/>
      </w:pPr>
    </w:p>
    <w:p w14:paraId="7C8F0BD9" w14:textId="16C6768D" w:rsidR="00927473" w:rsidRDefault="00927473" w:rsidP="00853638">
      <w:pPr>
        <w:pStyle w:val="ListParagraph"/>
        <w:ind w:left="360"/>
      </w:pPr>
    </w:p>
    <w:p w14:paraId="3B3DDD2B" w14:textId="0723CEB6" w:rsidR="00927473" w:rsidRDefault="00927473" w:rsidP="00853638">
      <w:pPr>
        <w:pStyle w:val="ListParagraph"/>
        <w:ind w:left="360"/>
      </w:pPr>
      <w:r>
        <w:rPr>
          <w:rStyle w:val="Strong"/>
        </w:rPr>
        <w:t>This screenshot shows the File Explorer on the Windows Server.</w:t>
      </w:r>
      <w:r>
        <w:t xml:space="preserve"> It displays the New Volume</w:t>
      </w:r>
      <w:r>
        <w:t xml:space="preserve"> </w:t>
      </w:r>
      <w:r>
        <w:t>E</w:t>
      </w:r>
      <w:r>
        <w:t xml:space="preserve"> </w:t>
      </w:r>
      <w:r>
        <w:t xml:space="preserve">drive, where a folder named </w:t>
      </w:r>
      <w:proofErr w:type="spellStart"/>
      <w:r>
        <w:rPr>
          <w:rStyle w:val="Emphasis"/>
        </w:rPr>
        <w:t>Birminghamfiles</w:t>
      </w:r>
      <w:proofErr w:type="spellEnd"/>
      <w:r>
        <w:t xml:space="preserve"> has been created. This folder is likely used to store shared files or data on the server. The location indicates that it is stored on the secondary disk, which can be used for file sharing or other server purposes</w:t>
      </w:r>
      <w:r w:rsidR="00843ECD">
        <w:t xml:space="preserve"> </w:t>
      </w:r>
      <w:sdt>
        <w:sdtPr>
          <w:id w:val="1902015944"/>
          <w:citation/>
        </w:sdtPr>
        <w:sdtContent>
          <w:r w:rsidR="00843ECD">
            <w:fldChar w:fldCharType="begin"/>
          </w:r>
          <w:r w:rsidR="00843ECD">
            <w:instrText xml:space="preserve"> CITATION Placeholder36 \l 1033 </w:instrText>
          </w:r>
          <w:r w:rsidR="00843ECD">
            <w:fldChar w:fldCharType="separate"/>
          </w:r>
          <w:r w:rsidR="00843ECD" w:rsidRPr="00843ECD">
            <w:rPr>
              <w:noProof/>
            </w:rPr>
            <w:t>[3]</w:t>
          </w:r>
          <w:r w:rsidR="00843ECD">
            <w:fldChar w:fldCharType="end"/>
          </w:r>
        </w:sdtContent>
      </w:sdt>
      <w:r>
        <w:t>.</w:t>
      </w:r>
    </w:p>
    <w:p w14:paraId="61F5796A" w14:textId="77777777" w:rsidR="00927473" w:rsidRDefault="00927473" w:rsidP="00853638">
      <w:pPr>
        <w:pStyle w:val="ListParagraph"/>
        <w:ind w:left="360"/>
      </w:pPr>
    </w:p>
    <w:p w14:paraId="213E3FF2" w14:textId="7ABFE608" w:rsidR="00927473" w:rsidRDefault="003620B1" w:rsidP="00DD43A9">
      <w:pPr>
        <w:pStyle w:val="ListParagraph"/>
        <w:ind w:left="360"/>
      </w:pPr>
      <w:r w:rsidRPr="003620B1">
        <w:rPr>
          <w:noProof/>
        </w:rPr>
        <w:lastRenderedPageBreak/>
        <w:drawing>
          <wp:inline distT="0" distB="0" distL="0" distR="0" wp14:anchorId="3F047BCC" wp14:editId="0BB1C5FC">
            <wp:extent cx="3975100" cy="3428099"/>
            <wp:effectExtent l="0" t="0" r="635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977103" cy="3429826"/>
                    </a:xfrm>
                    <a:prstGeom prst="rect">
                      <a:avLst/>
                    </a:prstGeom>
                  </pic:spPr>
                </pic:pic>
              </a:graphicData>
            </a:graphic>
          </wp:inline>
        </w:drawing>
      </w:r>
    </w:p>
    <w:p w14:paraId="51988CFD" w14:textId="6465A764" w:rsidR="00927473" w:rsidRDefault="00927473" w:rsidP="00853638">
      <w:pPr>
        <w:pStyle w:val="ListParagraph"/>
        <w:ind w:left="360"/>
      </w:pPr>
    </w:p>
    <w:p w14:paraId="24E14709" w14:textId="77777777" w:rsidR="00927473" w:rsidRDefault="00927473" w:rsidP="00927473">
      <w:pPr>
        <w:pStyle w:val="NormalWeb"/>
      </w:pPr>
      <w:r w:rsidRPr="00927473">
        <w:rPr>
          <w:rStyle w:val="Strong"/>
          <w:b w:val="0"/>
          <w:bCs w:val="0"/>
        </w:rPr>
        <w:t xml:space="preserve">This screenshot shows the properties of the </w:t>
      </w:r>
      <w:proofErr w:type="spellStart"/>
      <w:r w:rsidRPr="00927473">
        <w:rPr>
          <w:rStyle w:val="Strong"/>
          <w:b w:val="0"/>
          <w:bCs w:val="0"/>
        </w:rPr>
        <w:t>Birminghamfiles</w:t>
      </w:r>
      <w:proofErr w:type="spellEnd"/>
      <w:r w:rsidRPr="00927473">
        <w:rPr>
          <w:rStyle w:val="Strong"/>
          <w:b w:val="0"/>
          <w:bCs w:val="0"/>
        </w:rPr>
        <w:t xml:space="preserve"> folder on the Windows Server</w:t>
      </w:r>
      <w:r>
        <w:rPr>
          <w:rStyle w:val="Strong"/>
        </w:rPr>
        <w:t>.</w:t>
      </w:r>
      <w:r>
        <w:t xml:space="preserve"> It is opened in the Sharing tab, where the folder has been configured for network sharing. The folder is shared with the name </w:t>
      </w:r>
      <w:proofErr w:type="spellStart"/>
      <w:r>
        <w:rPr>
          <w:rStyle w:val="Emphasis"/>
        </w:rPr>
        <w:t>Birminghamfiles</w:t>
      </w:r>
      <w:proofErr w:type="spellEnd"/>
      <w:r>
        <w:t>, and the network path is displayed, allowing other users on the network to access it. The Advanced Sharing option is also available to configure permissions and sharing settings.</w:t>
      </w:r>
    </w:p>
    <w:p w14:paraId="2AD38D3B" w14:textId="77777777" w:rsidR="00927473" w:rsidRDefault="00927473" w:rsidP="00853638">
      <w:pPr>
        <w:pStyle w:val="ListParagraph"/>
        <w:ind w:left="360"/>
      </w:pPr>
    </w:p>
    <w:p w14:paraId="6165279C" w14:textId="252DEF2E" w:rsidR="003620B1" w:rsidRDefault="003620B1" w:rsidP="00853638">
      <w:pPr>
        <w:pStyle w:val="ListParagraph"/>
        <w:ind w:left="360"/>
      </w:pPr>
      <w:r w:rsidRPr="003620B1">
        <w:rPr>
          <w:noProof/>
        </w:rPr>
        <w:lastRenderedPageBreak/>
        <w:drawing>
          <wp:inline distT="0" distB="0" distL="0" distR="0" wp14:anchorId="53DEAF7A" wp14:editId="0AE59912">
            <wp:extent cx="3704762" cy="3238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706247" cy="3239798"/>
                    </a:xfrm>
                    <a:prstGeom prst="rect">
                      <a:avLst/>
                    </a:prstGeom>
                  </pic:spPr>
                </pic:pic>
              </a:graphicData>
            </a:graphic>
          </wp:inline>
        </w:drawing>
      </w:r>
    </w:p>
    <w:p w14:paraId="6E3D6E8E" w14:textId="6D256661" w:rsidR="003620B1" w:rsidRDefault="003620B1" w:rsidP="00853638">
      <w:pPr>
        <w:pStyle w:val="ListParagraph"/>
        <w:ind w:left="360"/>
      </w:pPr>
    </w:p>
    <w:p w14:paraId="4ED5836F" w14:textId="77777777" w:rsidR="003620B1" w:rsidRDefault="003620B1" w:rsidP="00853638">
      <w:pPr>
        <w:pStyle w:val="ListParagraph"/>
        <w:ind w:left="360"/>
      </w:pPr>
    </w:p>
    <w:p w14:paraId="1EA6088A" w14:textId="77777777" w:rsidR="003F0BE6" w:rsidRDefault="003F0BE6" w:rsidP="00853638">
      <w:pPr>
        <w:pStyle w:val="ListParagraph"/>
        <w:ind w:left="360"/>
      </w:pPr>
    </w:p>
    <w:p w14:paraId="44EA9408" w14:textId="77777777" w:rsidR="00DE6B12" w:rsidRPr="00EC3C7E" w:rsidRDefault="00DE6B12" w:rsidP="00EC3C7E">
      <w:pPr>
        <w:pStyle w:val="Heading1"/>
        <w:rPr>
          <w:sz w:val="28"/>
          <w:szCs w:val="28"/>
        </w:rPr>
      </w:pPr>
      <w:bookmarkStart w:id="16" w:name="_Toc228058793"/>
      <w:r w:rsidRPr="00EC3C7E">
        <w:rPr>
          <w:sz w:val="28"/>
          <w:szCs w:val="28"/>
        </w:rPr>
        <w:t>9. IIS Server</w:t>
      </w:r>
      <w:bookmarkEnd w:id="16"/>
    </w:p>
    <w:p w14:paraId="7AB4AD12" w14:textId="7C9AA840" w:rsidR="003E6DFA" w:rsidRDefault="00DE6B12" w:rsidP="00DE6B12">
      <w:pPr>
        <w:pStyle w:val="Heading2"/>
      </w:pPr>
      <w:bookmarkStart w:id="17" w:name="_Toc228058794"/>
      <w:r>
        <w:t xml:space="preserve">9.1. Create </w:t>
      </w:r>
      <w:proofErr w:type="spellStart"/>
      <w:proofErr w:type="gramStart"/>
      <w:r>
        <w:t>webs.yourname</w:t>
      </w:r>
      <w:proofErr w:type="gramEnd"/>
      <w:r>
        <w:t>.acca</w:t>
      </w:r>
      <w:proofErr w:type="spellEnd"/>
      <w:r>
        <w:t xml:space="preserve"> website</w:t>
      </w:r>
      <w:bookmarkEnd w:id="17"/>
      <w:r>
        <w:t xml:space="preserve"> </w:t>
      </w:r>
    </w:p>
    <w:p w14:paraId="7F93C79D" w14:textId="55BFE43B" w:rsidR="004925D7" w:rsidRDefault="00927473" w:rsidP="00853638">
      <w:pPr>
        <w:pStyle w:val="ListParagraph"/>
        <w:ind w:left="360"/>
      </w:pPr>
      <w:r w:rsidRPr="00927473">
        <w:rPr>
          <w:rStyle w:val="Strong"/>
          <w:b w:val="0"/>
          <w:bCs w:val="0"/>
        </w:rPr>
        <w:t>This screenshot shows the IIS web page running on the Windows Server using localhost.</w:t>
      </w:r>
      <w:r>
        <w:t xml:space="preserve"> It displays a custom website with the title </w:t>
      </w:r>
      <w:r>
        <w:rPr>
          <w:rStyle w:val="Emphasis"/>
        </w:rPr>
        <w:t>“welcome to Birmingham Server”</w:t>
      </w:r>
      <w:r>
        <w:t xml:space="preserve"> and a message created by the user. The page confirms that Internet Information Services (IIS) is successfully installed and configured</w:t>
      </w:r>
    </w:p>
    <w:p w14:paraId="71D43029" w14:textId="77777777" w:rsidR="00927473" w:rsidRDefault="00927473" w:rsidP="00853638">
      <w:pPr>
        <w:pStyle w:val="ListParagraph"/>
        <w:ind w:left="360"/>
      </w:pPr>
    </w:p>
    <w:p w14:paraId="1E0745FC" w14:textId="11A51208" w:rsidR="004925D7" w:rsidRDefault="004925D7" w:rsidP="00853638">
      <w:pPr>
        <w:pStyle w:val="ListParagraph"/>
        <w:ind w:left="360"/>
      </w:pPr>
      <w:r w:rsidRPr="00667F0D">
        <w:rPr>
          <w:noProof/>
        </w:rPr>
        <w:lastRenderedPageBreak/>
        <w:drawing>
          <wp:inline distT="0" distB="0" distL="0" distR="0" wp14:anchorId="6A9892F9" wp14:editId="7A4B4FA4">
            <wp:extent cx="3808638" cy="3187700"/>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16048" cy="3193902"/>
                    </a:xfrm>
                    <a:prstGeom prst="rect">
                      <a:avLst/>
                    </a:prstGeom>
                  </pic:spPr>
                </pic:pic>
              </a:graphicData>
            </a:graphic>
          </wp:inline>
        </w:drawing>
      </w:r>
    </w:p>
    <w:p w14:paraId="04B18178" w14:textId="77777777" w:rsidR="00DE6B12" w:rsidRDefault="00DE6B12" w:rsidP="00853638">
      <w:pPr>
        <w:pStyle w:val="ListParagraph"/>
        <w:ind w:left="360"/>
      </w:pPr>
    </w:p>
    <w:p w14:paraId="1B95B2B7" w14:textId="765BB369" w:rsidR="004925D7" w:rsidRDefault="004925D7" w:rsidP="00853638">
      <w:pPr>
        <w:pStyle w:val="ListParagraph"/>
        <w:ind w:left="360"/>
      </w:pPr>
    </w:p>
    <w:p w14:paraId="43D88E66" w14:textId="77777777" w:rsidR="00DE6B12" w:rsidRPr="00843ECD" w:rsidRDefault="00DE6B12" w:rsidP="00EC3C7E">
      <w:pPr>
        <w:pStyle w:val="Heading1"/>
        <w:rPr>
          <w:sz w:val="28"/>
          <w:szCs w:val="28"/>
        </w:rPr>
      </w:pPr>
      <w:bookmarkStart w:id="18" w:name="_Toc228058795"/>
      <w:r w:rsidRPr="00843ECD">
        <w:rPr>
          <w:sz w:val="28"/>
          <w:szCs w:val="28"/>
        </w:rPr>
        <w:t>10. Remote Desktop Services</w:t>
      </w:r>
      <w:bookmarkEnd w:id="18"/>
      <w:r w:rsidRPr="00843ECD">
        <w:rPr>
          <w:sz w:val="28"/>
          <w:szCs w:val="28"/>
        </w:rPr>
        <w:t xml:space="preserve"> </w:t>
      </w:r>
    </w:p>
    <w:p w14:paraId="36FEBB7B" w14:textId="65DBC508" w:rsidR="004925D7" w:rsidRDefault="00DE6B12" w:rsidP="00DE6B12">
      <w:pPr>
        <w:pStyle w:val="Heading2"/>
      </w:pPr>
      <w:bookmarkStart w:id="19" w:name="_Toc228058796"/>
      <w:r>
        <w:t>10.1. Configure remote access for B-DC from any other machines in the network.</w:t>
      </w:r>
      <w:bookmarkEnd w:id="19"/>
    </w:p>
    <w:p w14:paraId="6648317D" w14:textId="5575C89D" w:rsidR="00927473" w:rsidRDefault="00927473" w:rsidP="00853638">
      <w:pPr>
        <w:pStyle w:val="ListParagraph"/>
        <w:ind w:left="360"/>
      </w:pPr>
      <w:r w:rsidRPr="00927473">
        <w:rPr>
          <w:rStyle w:val="Strong"/>
          <w:b w:val="0"/>
          <w:bCs w:val="0"/>
        </w:rPr>
        <w:t>This screenshot shows the IIS website being accessed from the client machine using the server IP address (192.168.10.10).</w:t>
      </w:r>
      <w:r>
        <w:t xml:space="preserve"> It displays the custom web page </w:t>
      </w:r>
      <w:r>
        <w:rPr>
          <w:rStyle w:val="Emphasis"/>
        </w:rPr>
        <w:t>“welcome to Birmingham Server”</w:t>
      </w:r>
      <w:r>
        <w:t>, confirming that the website hosted on the server is accessible from another computer on the network.</w:t>
      </w:r>
    </w:p>
    <w:p w14:paraId="0E0EFCA6" w14:textId="5B18DC0B" w:rsidR="004925D7" w:rsidRDefault="004925D7" w:rsidP="00853638">
      <w:pPr>
        <w:pStyle w:val="ListParagraph"/>
        <w:ind w:left="360"/>
      </w:pPr>
      <w:r w:rsidRPr="00042D55">
        <w:rPr>
          <w:noProof/>
        </w:rPr>
        <w:drawing>
          <wp:inline distT="0" distB="0" distL="0" distR="0" wp14:anchorId="759B8B80" wp14:editId="7C7A807B">
            <wp:extent cx="3164066" cy="26543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71204" cy="2660288"/>
                    </a:xfrm>
                    <a:prstGeom prst="rect">
                      <a:avLst/>
                    </a:prstGeom>
                  </pic:spPr>
                </pic:pic>
              </a:graphicData>
            </a:graphic>
          </wp:inline>
        </w:drawing>
      </w:r>
    </w:p>
    <w:p w14:paraId="58ED44CB" w14:textId="77777777" w:rsidR="00334188" w:rsidRDefault="00334188" w:rsidP="00853638">
      <w:pPr>
        <w:pStyle w:val="ListParagraph"/>
        <w:ind w:left="360"/>
      </w:pPr>
    </w:p>
    <w:p w14:paraId="4A1082D5" w14:textId="77777777" w:rsidR="00172966" w:rsidRDefault="00172966" w:rsidP="00853638">
      <w:pPr>
        <w:pStyle w:val="ListParagraph"/>
        <w:ind w:left="360"/>
      </w:pPr>
    </w:p>
    <w:p w14:paraId="7C138B5F" w14:textId="03BDCCF9" w:rsidR="00786346" w:rsidRDefault="00843ECD" w:rsidP="00843ECD">
      <w:pPr>
        <w:pStyle w:val="Heading1"/>
        <w:rPr>
          <w:sz w:val="28"/>
          <w:szCs w:val="28"/>
        </w:rPr>
      </w:pPr>
      <w:bookmarkStart w:id="20" w:name="_Toc228058797"/>
      <w:r w:rsidRPr="00843ECD">
        <w:rPr>
          <w:sz w:val="28"/>
          <w:szCs w:val="28"/>
        </w:rPr>
        <w:lastRenderedPageBreak/>
        <w:t>Reference</w:t>
      </w:r>
      <w:r>
        <w:rPr>
          <w:sz w:val="28"/>
          <w:szCs w:val="28"/>
        </w:rPr>
        <w:t>s</w:t>
      </w:r>
      <w:bookmarkEnd w:id="20"/>
    </w:p>
    <w:p w14:paraId="78BDBE36" w14:textId="77777777" w:rsidR="00843ECD" w:rsidRPr="00722988" w:rsidRDefault="00843ECD" w:rsidP="00843ECD">
      <w:pPr>
        <w:pStyle w:val="Heading1"/>
        <w:rPr>
          <w:b w:val="0"/>
          <w:bCs w:val="0"/>
          <w:sz w:val="22"/>
          <w:szCs w:val="22"/>
        </w:rPr>
      </w:pPr>
      <w:r w:rsidRPr="00722988">
        <w:rPr>
          <w:b w:val="0"/>
          <w:bCs w:val="0"/>
          <w:sz w:val="22"/>
          <w:szCs w:val="22"/>
        </w:rPr>
        <w:t xml:space="preserve">[1] B. </w:t>
      </w:r>
      <w:proofErr w:type="spellStart"/>
      <w:r w:rsidRPr="00722988">
        <w:rPr>
          <w:b w:val="0"/>
          <w:bCs w:val="0"/>
          <w:sz w:val="22"/>
          <w:szCs w:val="22"/>
        </w:rPr>
        <w:t>Minasi</w:t>
      </w:r>
      <w:proofErr w:type="spellEnd"/>
      <w:r w:rsidRPr="00722988">
        <w:rPr>
          <w:b w:val="0"/>
          <w:bCs w:val="0"/>
          <w:sz w:val="22"/>
          <w:szCs w:val="22"/>
        </w:rPr>
        <w:t xml:space="preserve">, Mastering Windows Server 2016. Indianapolis, IN, USA: </w:t>
      </w:r>
      <w:proofErr w:type="spellStart"/>
      <w:r w:rsidRPr="00722988">
        <w:rPr>
          <w:b w:val="0"/>
          <w:bCs w:val="0"/>
          <w:sz w:val="22"/>
          <w:szCs w:val="22"/>
        </w:rPr>
        <w:t>Sybex</w:t>
      </w:r>
      <w:proofErr w:type="spellEnd"/>
      <w:r w:rsidRPr="00722988">
        <w:rPr>
          <w:b w:val="0"/>
          <w:bCs w:val="0"/>
          <w:sz w:val="22"/>
          <w:szCs w:val="22"/>
        </w:rPr>
        <w:t xml:space="preserve">, 2016.  </w:t>
      </w:r>
    </w:p>
    <w:p w14:paraId="35482D5F" w14:textId="69B5665E" w:rsidR="00843ECD" w:rsidRPr="00722988" w:rsidRDefault="00843ECD" w:rsidP="00843ECD">
      <w:pPr>
        <w:pStyle w:val="Heading1"/>
        <w:rPr>
          <w:b w:val="0"/>
          <w:bCs w:val="0"/>
          <w:sz w:val="22"/>
          <w:szCs w:val="22"/>
        </w:rPr>
      </w:pPr>
      <w:r w:rsidRPr="00722988">
        <w:rPr>
          <w:b w:val="0"/>
          <w:bCs w:val="0"/>
          <w:sz w:val="22"/>
          <w:szCs w:val="22"/>
        </w:rPr>
        <w:t xml:space="preserve">[2] T. Alexander and R. S. Mutchler, “Dynamic Host Configuration Protocol (DHCP): A technical overview,” International Journal of Computer Networks &amp; Communications, no. 2, pp. 45–52, 2013.  </w:t>
      </w:r>
    </w:p>
    <w:p w14:paraId="2D016816" w14:textId="77777777" w:rsidR="00843ECD" w:rsidRPr="00722988" w:rsidRDefault="00843ECD" w:rsidP="00843ECD">
      <w:pPr>
        <w:pStyle w:val="Heading1"/>
        <w:rPr>
          <w:b w:val="0"/>
          <w:bCs w:val="0"/>
          <w:sz w:val="22"/>
          <w:szCs w:val="22"/>
        </w:rPr>
      </w:pPr>
      <w:r w:rsidRPr="00722988">
        <w:rPr>
          <w:b w:val="0"/>
          <w:bCs w:val="0"/>
          <w:sz w:val="22"/>
          <w:szCs w:val="22"/>
        </w:rPr>
        <w:t xml:space="preserve">[3] W. R. Stanek, Windows Server 2012 Inside Out. Redmond, WA, USA: Microsoft Press, 2013.  </w:t>
      </w:r>
    </w:p>
    <w:p w14:paraId="0545DCE1" w14:textId="77777777" w:rsidR="00843ECD" w:rsidRPr="00843ECD" w:rsidRDefault="00843ECD" w:rsidP="00843ECD">
      <w:pPr>
        <w:pStyle w:val="Heading1"/>
        <w:rPr>
          <w:sz w:val="28"/>
          <w:szCs w:val="28"/>
        </w:rPr>
      </w:pPr>
    </w:p>
    <w:p w14:paraId="3A107BA2" w14:textId="0CDE3278" w:rsidR="00786346" w:rsidRDefault="00786346" w:rsidP="00853638">
      <w:pPr>
        <w:pStyle w:val="ListParagraph"/>
        <w:ind w:left="360"/>
      </w:pPr>
    </w:p>
    <w:p w14:paraId="75D97CD5" w14:textId="77777777" w:rsidR="00DA24DC" w:rsidRDefault="00DA24DC" w:rsidP="00853638">
      <w:pPr>
        <w:pStyle w:val="ListParagraph"/>
        <w:ind w:left="360"/>
      </w:pPr>
    </w:p>
    <w:sectPr w:rsidR="00DA24D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C9F793" w14:textId="77777777" w:rsidR="00D930B8" w:rsidRDefault="00D930B8" w:rsidP="002D1FFD">
      <w:pPr>
        <w:spacing w:after="0" w:line="240" w:lineRule="auto"/>
      </w:pPr>
      <w:r>
        <w:separator/>
      </w:r>
    </w:p>
  </w:endnote>
  <w:endnote w:type="continuationSeparator" w:id="0">
    <w:p w14:paraId="584CBCC2" w14:textId="77777777" w:rsidR="00D930B8" w:rsidRDefault="00D930B8" w:rsidP="002D1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76A8EE" w14:textId="77777777" w:rsidR="00D930B8" w:rsidRDefault="00D930B8" w:rsidP="002D1FFD">
      <w:pPr>
        <w:spacing w:after="0" w:line="240" w:lineRule="auto"/>
      </w:pPr>
      <w:r>
        <w:separator/>
      </w:r>
    </w:p>
  </w:footnote>
  <w:footnote w:type="continuationSeparator" w:id="0">
    <w:p w14:paraId="07121CB1" w14:textId="77777777" w:rsidR="00D930B8" w:rsidRDefault="00D930B8" w:rsidP="002D1F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B60459"/>
    <w:multiLevelType w:val="multilevel"/>
    <w:tmpl w:val="08C6F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B457F9"/>
    <w:multiLevelType w:val="multilevel"/>
    <w:tmpl w:val="BBF2B8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638"/>
    <w:rsid w:val="00065FDF"/>
    <w:rsid w:val="00165806"/>
    <w:rsid w:val="00172966"/>
    <w:rsid w:val="001813A0"/>
    <w:rsid w:val="002C0012"/>
    <w:rsid w:val="002D1FFD"/>
    <w:rsid w:val="00334188"/>
    <w:rsid w:val="003620B1"/>
    <w:rsid w:val="003E6DFA"/>
    <w:rsid w:val="003F0BE6"/>
    <w:rsid w:val="00432453"/>
    <w:rsid w:val="004925D7"/>
    <w:rsid w:val="00641199"/>
    <w:rsid w:val="006604AF"/>
    <w:rsid w:val="0068050B"/>
    <w:rsid w:val="00722988"/>
    <w:rsid w:val="00786346"/>
    <w:rsid w:val="00812BA7"/>
    <w:rsid w:val="00843ECD"/>
    <w:rsid w:val="00853638"/>
    <w:rsid w:val="00927473"/>
    <w:rsid w:val="0094743B"/>
    <w:rsid w:val="009B52F5"/>
    <w:rsid w:val="00B048C0"/>
    <w:rsid w:val="00B828A4"/>
    <w:rsid w:val="00C04B25"/>
    <w:rsid w:val="00C14257"/>
    <w:rsid w:val="00D57260"/>
    <w:rsid w:val="00D75413"/>
    <w:rsid w:val="00D930B8"/>
    <w:rsid w:val="00DA24DC"/>
    <w:rsid w:val="00DD43A9"/>
    <w:rsid w:val="00DE6B12"/>
    <w:rsid w:val="00EC3C7E"/>
    <w:rsid w:val="00F351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C3E58"/>
  <w15:chartTrackingRefBased/>
  <w15:docId w15:val="{4C3E2970-9C96-4D4C-826D-1D27E1BA1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510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12B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638"/>
    <w:pPr>
      <w:ind w:left="720"/>
      <w:contextualSpacing/>
    </w:pPr>
  </w:style>
  <w:style w:type="character" w:styleId="Strong">
    <w:name w:val="Strong"/>
    <w:basedOn w:val="DefaultParagraphFont"/>
    <w:uiPriority w:val="22"/>
    <w:qFormat/>
    <w:rsid w:val="0094743B"/>
    <w:rPr>
      <w:b/>
      <w:bCs/>
    </w:rPr>
  </w:style>
  <w:style w:type="character" w:styleId="HTMLCode">
    <w:name w:val="HTML Code"/>
    <w:basedOn w:val="DefaultParagraphFont"/>
    <w:uiPriority w:val="99"/>
    <w:semiHidden/>
    <w:unhideWhenUsed/>
    <w:rsid w:val="0094743B"/>
    <w:rPr>
      <w:rFonts w:ascii="Courier New" w:eastAsia="Times New Roman" w:hAnsi="Courier New" w:cs="Courier New"/>
      <w:sz w:val="20"/>
      <w:szCs w:val="20"/>
    </w:rPr>
  </w:style>
  <w:style w:type="character" w:styleId="Emphasis">
    <w:name w:val="Emphasis"/>
    <w:basedOn w:val="DefaultParagraphFont"/>
    <w:uiPriority w:val="20"/>
    <w:qFormat/>
    <w:rsid w:val="00927473"/>
    <w:rPr>
      <w:i/>
      <w:iCs/>
    </w:rPr>
  </w:style>
  <w:style w:type="paragraph" w:styleId="NormalWeb">
    <w:name w:val="Normal (Web)"/>
    <w:basedOn w:val="Normal"/>
    <w:uiPriority w:val="99"/>
    <w:semiHidden/>
    <w:unhideWhenUsed/>
    <w:rsid w:val="0092747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D1F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1FFD"/>
  </w:style>
  <w:style w:type="paragraph" w:styleId="Footer">
    <w:name w:val="footer"/>
    <w:basedOn w:val="Normal"/>
    <w:link w:val="FooterChar"/>
    <w:uiPriority w:val="99"/>
    <w:unhideWhenUsed/>
    <w:rsid w:val="002D1F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1FFD"/>
  </w:style>
  <w:style w:type="paragraph" w:styleId="Title">
    <w:name w:val="Title"/>
    <w:basedOn w:val="Normal"/>
    <w:next w:val="Normal"/>
    <w:link w:val="TitleChar"/>
    <w:uiPriority w:val="10"/>
    <w:qFormat/>
    <w:rsid w:val="002D1FFD"/>
    <w:pPr>
      <w:spacing w:after="80" w:line="240" w:lineRule="auto"/>
      <w:contextualSpacing/>
      <w:jc w:val="both"/>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D1FFD"/>
    <w:rPr>
      <w:rFonts w:asciiTheme="majorHAnsi" w:eastAsiaTheme="majorEastAsia" w:hAnsiTheme="majorHAnsi" w:cstheme="majorBidi"/>
      <w:spacing w:val="-10"/>
      <w:kern w:val="28"/>
      <w:sz w:val="56"/>
      <w:szCs w:val="56"/>
      <w14:ligatures w14:val="standardContextual"/>
    </w:rPr>
  </w:style>
  <w:style w:type="character" w:customStyle="1" w:styleId="Heading1Char">
    <w:name w:val="Heading 1 Char"/>
    <w:basedOn w:val="DefaultParagraphFont"/>
    <w:link w:val="Heading1"/>
    <w:uiPriority w:val="9"/>
    <w:rsid w:val="00F3510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12B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E6B1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DE6B12"/>
    <w:pPr>
      <w:spacing w:after="100"/>
    </w:pPr>
  </w:style>
  <w:style w:type="paragraph" w:styleId="TOC2">
    <w:name w:val="toc 2"/>
    <w:basedOn w:val="Normal"/>
    <w:next w:val="Normal"/>
    <w:autoRedefine/>
    <w:uiPriority w:val="39"/>
    <w:unhideWhenUsed/>
    <w:rsid w:val="00DE6B12"/>
    <w:pPr>
      <w:spacing w:after="100"/>
      <w:ind w:left="220"/>
    </w:pPr>
  </w:style>
  <w:style w:type="character" w:styleId="Hyperlink">
    <w:name w:val="Hyperlink"/>
    <w:basedOn w:val="DefaultParagraphFont"/>
    <w:uiPriority w:val="99"/>
    <w:unhideWhenUsed/>
    <w:rsid w:val="00DE6B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176888">
      <w:bodyDiv w:val="1"/>
      <w:marLeft w:val="0"/>
      <w:marRight w:val="0"/>
      <w:marTop w:val="0"/>
      <w:marBottom w:val="0"/>
      <w:divBdr>
        <w:top w:val="none" w:sz="0" w:space="0" w:color="auto"/>
        <w:left w:val="none" w:sz="0" w:space="0" w:color="auto"/>
        <w:bottom w:val="none" w:sz="0" w:space="0" w:color="auto"/>
        <w:right w:val="none" w:sz="0" w:space="0" w:color="auto"/>
      </w:divBdr>
    </w:div>
    <w:div w:id="275914394">
      <w:bodyDiv w:val="1"/>
      <w:marLeft w:val="0"/>
      <w:marRight w:val="0"/>
      <w:marTop w:val="0"/>
      <w:marBottom w:val="0"/>
      <w:divBdr>
        <w:top w:val="none" w:sz="0" w:space="0" w:color="auto"/>
        <w:left w:val="none" w:sz="0" w:space="0" w:color="auto"/>
        <w:bottom w:val="none" w:sz="0" w:space="0" w:color="auto"/>
        <w:right w:val="none" w:sz="0" w:space="0" w:color="auto"/>
      </w:divBdr>
    </w:div>
    <w:div w:id="653947265">
      <w:bodyDiv w:val="1"/>
      <w:marLeft w:val="0"/>
      <w:marRight w:val="0"/>
      <w:marTop w:val="0"/>
      <w:marBottom w:val="0"/>
      <w:divBdr>
        <w:top w:val="none" w:sz="0" w:space="0" w:color="auto"/>
        <w:left w:val="none" w:sz="0" w:space="0" w:color="auto"/>
        <w:bottom w:val="none" w:sz="0" w:space="0" w:color="auto"/>
        <w:right w:val="none" w:sz="0" w:space="0" w:color="auto"/>
      </w:divBdr>
    </w:div>
    <w:div w:id="1030033214">
      <w:bodyDiv w:val="1"/>
      <w:marLeft w:val="0"/>
      <w:marRight w:val="0"/>
      <w:marTop w:val="0"/>
      <w:marBottom w:val="0"/>
      <w:divBdr>
        <w:top w:val="none" w:sz="0" w:space="0" w:color="auto"/>
        <w:left w:val="none" w:sz="0" w:space="0" w:color="auto"/>
        <w:bottom w:val="none" w:sz="0" w:space="0" w:color="auto"/>
        <w:right w:val="none" w:sz="0" w:space="0" w:color="auto"/>
      </w:divBdr>
      <w:divsChild>
        <w:div w:id="250549324">
          <w:marLeft w:val="0"/>
          <w:marRight w:val="0"/>
          <w:marTop w:val="0"/>
          <w:marBottom w:val="0"/>
          <w:divBdr>
            <w:top w:val="none" w:sz="0" w:space="0" w:color="auto"/>
            <w:left w:val="none" w:sz="0" w:space="0" w:color="auto"/>
            <w:bottom w:val="none" w:sz="0" w:space="0" w:color="auto"/>
            <w:right w:val="none" w:sz="0" w:space="0" w:color="auto"/>
          </w:divBdr>
          <w:divsChild>
            <w:div w:id="119154291">
              <w:marLeft w:val="0"/>
              <w:marRight w:val="0"/>
              <w:marTop w:val="0"/>
              <w:marBottom w:val="0"/>
              <w:divBdr>
                <w:top w:val="none" w:sz="0" w:space="0" w:color="auto"/>
                <w:left w:val="none" w:sz="0" w:space="0" w:color="auto"/>
                <w:bottom w:val="none" w:sz="0" w:space="0" w:color="auto"/>
                <w:right w:val="none" w:sz="0" w:space="0" w:color="auto"/>
              </w:divBdr>
              <w:divsChild>
                <w:div w:id="963392793">
                  <w:marLeft w:val="0"/>
                  <w:marRight w:val="0"/>
                  <w:marTop w:val="0"/>
                  <w:marBottom w:val="0"/>
                  <w:divBdr>
                    <w:top w:val="none" w:sz="0" w:space="0" w:color="auto"/>
                    <w:left w:val="none" w:sz="0" w:space="0" w:color="auto"/>
                    <w:bottom w:val="none" w:sz="0" w:space="0" w:color="auto"/>
                    <w:right w:val="none" w:sz="0" w:space="0" w:color="auto"/>
                  </w:divBdr>
                  <w:divsChild>
                    <w:div w:id="1333870955">
                      <w:marLeft w:val="0"/>
                      <w:marRight w:val="0"/>
                      <w:marTop w:val="0"/>
                      <w:marBottom w:val="0"/>
                      <w:divBdr>
                        <w:top w:val="none" w:sz="0" w:space="0" w:color="auto"/>
                        <w:left w:val="none" w:sz="0" w:space="0" w:color="auto"/>
                        <w:bottom w:val="none" w:sz="0" w:space="0" w:color="auto"/>
                        <w:right w:val="none" w:sz="0" w:space="0" w:color="auto"/>
                      </w:divBdr>
                      <w:divsChild>
                        <w:div w:id="345012945">
                          <w:marLeft w:val="0"/>
                          <w:marRight w:val="0"/>
                          <w:marTop w:val="0"/>
                          <w:marBottom w:val="0"/>
                          <w:divBdr>
                            <w:top w:val="none" w:sz="0" w:space="0" w:color="auto"/>
                            <w:left w:val="none" w:sz="0" w:space="0" w:color="auto"/>
                            <w:bottom w:val="none" w:sz="0" w:space="0" w:color="auto"/>
                            <w:right w:val="none" w:sz="0" w:space="0" w:color="auto"/>
                          </w:divBdr>
                          <w:divsChild>
                            <w:div w:id="19905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170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Placeholder34</b:Tag>
    <b:SourceType>Book</b:SourceType>
    <b:Guid>{42AFB078-15E5-404E-A80C-0D416D15F26B}</b:Guid>
    <b:RefOrder>1</b:RefOrder>
  </b:Source>
  <b:Source>
    <b:Tag>Placeholder35</b:Tag>
    <b:SourceType>JournalArticle</b:SourceType>
    <b:Guid>{1AEA9395-0543-4348-BA79-316488541564}</b:Guid>
    <b:RefOrder>2</b:RefOrder>
  </b:Source>
  <b:Source>
    <b:Tag>Placeholder36</b:Tag>
    <b:SourceType>Book</b:SourceType>
    <b:Guid>{12763BE5-A268-474B-A9E2-AC1ECAA2D039}</b:Guid>
    <b:RefOrder>3</b:RefOrder>
  </b:Source>
</b:Sources>
</file>

<file path=customXml/itemProps1.xml><?xml version="1.0" encoding="utf-8"?>
<ds:datastoreItem xmlns:ds="http://schemas.openxmlformats.org/officeDocument/2006/customXml" ds:itemID="{3239B471-8236-43BD-BE76-1CE1FC1E9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910</TotalTime>
  <Pages>16</Pages>
  <Words>1272</Words>
  <Characters>7255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Adiam Yohanes Mokonen (2422051)</dc:creator>
  <cp:keywords/>
  <dc:description/>
  <cp:lastModifiedBy>Adiam Yohanes Mokonen (2422051)</cp:lastModifiedBy>
  <cp:revision>4</cp:revision>
  <dcterms:created xsi:type="dcterms:W3CDTF">2026-04-20T19:45:00Z</dcterms:created>
  <dcterms:modified xsi:type="dcterms:W3CDTF">2026-04-25T22:28:00Z</dcterms:modified>
</cp:coreProperties>
</file>