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0FFF8" w14:textId="77777777" w:rsidR="00186206" w:rsidRDefault="00186206" w:rsidP="00E25EEA">
      <w:pPr>
        <w:spacing w:line="360" w:lineRule="auto"/>
        <w:jc w:val="both"/>
        <w:rPr>
          <w:rFonts w:ascii="Times New Roman" w:hAnsi="Times New Roman" w:cs="Times New Roman"/>
          <w:sz w:val="24"/>
          <w:szCs w:val="24"/>
        </w:rPr>
      </w:pPr>
      <w:r w:rsidRPr="00C33C67">
        <w:rPr>
          <w:rFonts w:ascii="Arial" w:hAnsi="Arial" w:cs="Arial"/>
          <w:noProof/>
        </w:rPr>
        <w:drawing>
          <wp:inline distT="0" distB="0" distL="0" distR="0" wp14:anchorId="464A711D" wp14:editId="30E22DC4">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E47A716" w14:textId="4110282F" w:rsidR="00E71352" w:rsidRPr="00C33C67" w:rsidRDefault="00E71352"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LCBB4007 Introduction to Business </w:t>
      </w:r>
    </w:p>
    <w:p w14:paraId="25D24CCE" w14:textId="77777777" w:rsidR="00186206" w:rsidRPr="00C33C67" w:rsidRDefault="00186206" w:rsidP="00E25EEA">
      <w:pPr>
        <w:spacing w:line="360" w:lineRule="auto"/>
        <w:jc w:val="both"/>
        <w:rPr>
          <w:rFonts w:ascii="Times New Roman" w:hAnsi="Times New Roman" w:cs="Times New Roman"/>
          <w:sz w:val="24"/>
          <w:szCs w:val="24"/>
        </w:rPr>
      </w:pPr>
    </w:p>
    <w:p w14:paraId="457ED3E9" w14:textId="6EC8BB9C" w:rsidR="00EF6885" w:rsidRPr="00C33C67" w:rsidRDefault="00EF6885"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Student Name: </w:t>
      </w:r>
      <w:proofErr w:type="spellStart"/>
      <w:r w:rsidR="00FC3DF8" w:rsidRPr="00C33C67">
        <w:rPr>
          <w:rFonts w:ascii="Times New Roman" w:hAnsi="Times New Roman" w:cs="Times New Roman"/>
          <w:sz w:val="24"/>
          <w:szCs w:val="24"/>
        </w:rPr>
        <w:t>Raluca</w:t>
      </w:r>
      <w:proofErr w:type="spellEnd"/>
      <w:r w:rsidR="00FC3DF8" w:rsidRPr="00C33C67">
        <w:rPr>
          <w:rFonts w:ascii="Times New Roman" w:hAnsi="Times New Roman" w:cs="Times New Roman"/>
          <w:sz w:val="24"/>
          <w:szCs w:val="24"/>
        </w:rPr>
        <w:t xml:space="preserve"> </w:t>
      </w:r>
      <w:proofErr w:type="spellStart"/>
      <w:r w:rsidR="00FC3DF8" w:rsidRPr="00C33C67">
        <w:rPr>
          <w:rFonts w:ascii="Times New Roman" w:hAnsi="Times New Roman" w:cs="Times New Roman"/>
          <w:sz w:val="24"/>
          <w:szCs w:val="24"/>
        </w:rPr>
        <w:t>Serban</w:t>
      </w:r>
      <w:proofErr w:type="spellEnd"/>
      <w:r w:rsidR="00FC3DF8" w:rsidRPr="00C33C67">
        <w:rPr>
          <w:rFonts w:ascii="Times New Roman" w:hAnsi="Times New Roman" w:cs="Times New Roman"/>
          <w:sz w:val="24"/>
          <w:szCs w:val="24"/>
        </w:rPr>
        <w:t xml:space="preserve"> </w:t>
      </w:r>
    </w:p>
    <w:p w14:paraId="6E9AB110" w14:textId="3983FBB0" w:rsidR="009504AB" w:rsidRPr="00C33C67" w:rsidRDefault="00EA5462"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Student id:</w:t>
      </w:r>
      <w:r w:rsidR="005B05F0">
        <w:rPr>
          <w:rFonts w:ascii="Times New Roman" w:hAnsi="Times New Roman" w:cs="Times New Roman"/>
          <w:sz w:val="24"/>
          <w:szCs w:val="24"/>
        </w:rPr>
        <w:t>2213917</w:t>
      </w:r>
    </w:p>
    <w:p w14:paraId="34000DCB" w14:textId="2A570B3F" w:rsidR="00EF6885" w:rsidRPr="00C33C67" w:rsidRDefault="00EF6885"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Module Leader: </w:t>
      </w:r>
      <w:proofErr w:type="spellStart"/>
      <w:r w:rsidR="00FF3F90">
        <w:rPr>
          <w:rFonts w:ascii="Times New Roman" w:hAnsi="Times New Roman" w:cs="Times New Roman"/>
          <w:sz w:val="24"/>
          <w:szCs w:val="24"/>
        </w:rPr>
        <w:t>Zahida</w:t>
      </w:r>
      <w:proofErr w:type="spellEnd"/>
      <w:r w:rsidR="008218D4">
        <w:rPr>
          <w:rFonts w:ascii="Times New Roman" w:hAnsi="Times New Roman" w:cs="Times New Roman"/>
          <w:sz w:val="24"/>
          <w:szCs w:val="24"/>
        </w:rPr>
        <w:t xml:space="preserve"> Khan</w:t>
      </w:r>
    </w:p>
    <w:p w14:paraId="7037D834" w14:textId="3DE290D6" w:rsidR="00E551A5" w:rsidRPr="00C33C67" w:rsidRDefault="00E551A5" w:rsidP="00E25EEA">
      <w:pPr>
        <w:spacing w:line="360" w:lineRule="auto"/>
        <w:jc w:val="both"/>
        <w:rPr>
          <w:rFonts w:ascii="Times New Roman" w:hAnsi="Times New Roman" w:cs="Times New Roman"/>
          <w:sz w:val="24"/>
          <w:szCs w:val="24"/>
        </w:rPr>
      </w:pPr>
    </w:p>
    <w:p w14:paraId="02C9673C" w14:textId="05241EF8" w:rsidR="00E551A5" w:rsidRPr="00C33C67" w:rsidRDefault="00B63C4B" w:rsidP="00E25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7929517" w14:textId="77777777" w:rsidR="00B63C4B" w:rsidRPr="00C33C67" w:rsidRDefault="00B63C4B" w:rsidP="00E25EEA">
      <w:pPr>
        <w:spacing w:line="360" w:lineRule="auto"/>
        <w:jc w:val="both"/>
        <w:rPr>
          <w:rFonts w:ascii="Times New Roman" w:hAnsi="Times New Roman" w:cs="Times New Roman"/>
          <w:sz w:val="24"/>
          <w:szCs w:val="24"/>
        </w:rPr>
      </w:pPr>
    </w:p>
    <w:p w14:paraId="61C239C1" w14:textId="697D4C20" w:rsidR="00E551A5" w:rsidRPr="00137E24" w:rsidRDefault="00137E24" w:rsidP="00E25EE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 strategic analysis of Adi</w:t>
      </w:r>
      <w:r w:rsidR="00CA1DA2">
        <w:rPr>
          <w:rFonts w:ascii="Times New Roman" w:hAnsi="Times New Roman" w:cs="Times New Roman"/>
          <w:b/>
          <w:bCs/>
          <w:sz w:val="24"/>
          <w:szCs w:val="24"/>
        </w:rPr>
        <w:t>das Ag</w:t>
      </w:r>
    </w:p>
    <w:p w14:paraId="42301F22" w14:textId="0D6B54E3" w:rsidR="005B133E" w:rsidRPr="00C33C67" w:rsidRDefault="00B63C4B" w:rsidP="00E25EEA">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384A433B" w14:textId="2689AFBC" w:rsidR="00EF6885" w:rsidRPr="00C33C67" w:rsidRDefault="00EF6885" w:rsidP="005B133E">
      <w:pPr>
        <w:spacing w:line="360" w:lineRule="auto"/>
        <w:rPr>
          <w:rFonts w:ascii="Times New Roman" w:hAnsi="Times New Roman" w:cs="Times New Roman"/>
          <w:b/>
          <w:bCs/>
          <w:sz w:val="24"/>
          <w:szCs w:val="24"/>
        </w:rPr>
      </w:pPr>
    </w:p>
    <w:p w14:paraId="36B8C372" w14:textId="77777777" w:rsidR="00D84A15" w:rsidRPr="00C33C67" w:rsidRDefault="00EF6885" w:rsidP="00E25EEA">
      <w:pPr>
        <w:spacing w:line="360" w:lineRule="auto"/>
        <w:jc w:val="both"/>
        <w:rPr>
          <w:rStyle w:val="Heading1Char"/>
          <w:rFonts w:ascii="Times New Roman" w:hAnsi="Times New Roman" w:cs="Times New Roman"/>
          <w:b/>
          <w:bCs/>
        </w:rPr>
      </w:pPr>
      <w:bookmarkStart w:id="0" w:name="_Toc158492728"/>
      <w:r w:rsidRPr="00C33C67">
        <w:rPr>
          <w:rStyle w:val="Heading1Char"/>
          <w:rFonts w:ascii="Times New Roman" w:hAnsi="Times New Roman" w:cs="Times New Roman"/>
          <w:b/>
          <w:bCs/>
        </w:rPr>
        <w:t>Introduction:</w:t>
      </w:r>
      <w:bookmarkEnd w:id="0"/>
      <w:r w:rsidRPr="00C33C67">
        <w:rPr>
          <w:rStyle w:val="Heading1Char"/>
          <w:rFonts w:ascii="Times New Roman" w:hAnsi="Times New Roman" w:cs="Times New Roman"/>
          <w:b/>
          <w:bCs/>
        </w:rPr>
        <w:t xml:space="preserve"> </w:t>
      </w:r>
    </w:p>
    <w:p w14:paraId="58E05F3A" w14:textId="4ADE06A9" w:rsidR="00C85317" w:rsidRPr="00C33C67" w:rsidRDefault="00E70D1C"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Adidas AG is a company which is located in </w:t>
      </w:r>
      <w:proofErr w:type="spellStart"/>
      <w:r w:rsidRPr="00C33C67">
        <w:rPr>
          <w:rFonts w:ascii="Times New Roman" w:hAnsi="Times New Roman" w:cs="Times New Roman"/>
          <w:sz w:val="24"/>
          <w:szCs w:val="24"/>
        </w:rPr>
        <w:t>Herzogenaurach</w:t>
      </w:r>
      <w:proofErr w:type="spellEnd"/>
      <w:r w:rsidRPr="00C33C67">
        <w:rPr>
          <w:rFonts w:ascii="Times New Roman" w:hAnsi="Times New Roman" w:cs="Times New Roman"/>
          <w:sz w:val="24"/>
          <w:szCs w:val="24"/>
        </w:rPr>
        <w:t>, Bavaria known as a sportswear and footwear company (</w:t>
      </w:r>
      <w:proofErr w:type="spellStart"/>
      <w:r w:rsidRPr="00C33C67">
        <w:rPr>
          <w:rFonts w:ascii="Times New Roman" w:hAnsi="Times New Roman" w:cs="Times New Roman"/>
          <w:sz w:val="24"/>
          <w:szCs w:val="24"/>
        </w:rPr>
        <w:t>Sicoli</w:t>
      </w:r>
      <w:proofErr w:type="spellEnd"/>
      <w:r w:rsidRPr="00C33C67">
        <w:rPr>
          <w:rFonts w:ascii="Times New Roman" w:hAnsi="Times New Roman" w:cs="Times New Roman"/>
          <w:sz w:val="24"/>
          <w:szCs w:val="24"/>
        </w:rPr>
        <w:t xml:space="preserve">, </w:t>
      </w:r>
      <w:proofErr w:type="spellStart"/>
      <w:r w:rsidRPr="00C33C67">
        <w:rPr>
          <w:rFonts w:ascii="Times New Roman" w:hAnsi="Times New Roman" w:cs="Times New Roman"/>
          <w:sz w:val="24"/>
          <w:szCs w:val="24"/>
        </w:rPr>
        <w:t>Bronzetti</w:t>
      </w:r>
      <w:proofErr w:type="spellEnd"/>
      <w:r w:rsidRPr="00C33C67">
        <w:rPr>
          <w:rFonts w:ascii="Times New Roman" w:hAnsi="Times New Roman" w:cs="Times New Roman"/>
          <w:sz w:val="24"/>
          <w:szCs w:val="24"/>
        </w:rPr>
        <w:t xml:space="preserve"> and </w:t>
      </w:r>
      <w:proofErr w:type="spellStart"/>
      <w:r w:rsidRPr="00C33C67">
        <w:rPr>
          <w:rFonts w:ascii="Times New Roman" w:hAnsi="Times New Roman" w:cs="Times New Roman"/>
          <w:sz w:val="24"/>
          <w:szCs w:val="24"/>
        </w:rPr>
        <w:t>Baldini</w:t>
      </w:r>
      <w:proofErr w:type="spellEnd"/>
      <w:r w:rsidRPr="00C33C67">
        <w:rPr>
          <w:rFonts w:ascii="Times New Roman" w:hAnsi="Times New Roman" w:cs="Times New Roman"/>
          <w:sz w:val="24"/>
          <w:szCs w:val="24"/>
        </w:rPr>
        <w:t xml:space="preserve">, 2019). This one is the largest sportswear company which position is second after Nike in Europe. This organisation is founded by </w:t>
      </w:r>
      <w:proofErr w:type="spellStart"/>
      <w:r w:rsidRPr="00C33C67">
        <w:rPr>
          <w:rFonts w:ascii="Times New Roman" w:hAnsi="Times New Roman" w:cs="Times New Roman"/>
          <w:sz w:val="24"/>
          <w:szCs w:val="24"/>
        </w:rPr>
        <w:t>Adi</w:t>
      </w:r>
      <w:proofErr w:type="spellEnd"/>
      <w:r w:rsidRPr="00C33C67">
        <w:rPr>
          <w:rFonts w:ascii="Times New Roman" w:hAnsi="Times New Roman" w:cs="Times New Roman"/>
          <w:sz w:val="24"/>
          <w:szCs w:val="24"/>
        </w:rPr>
        <w:t xml:space="preserve"> </w:t>
      </w:r>
      <w:proofErr w:type="spellStart"/>
      <w:r w:rsidRPr="00C33C67">
        <w:rPr>
          <w:rFonts w:ascii="Times New Roman" w:hAnsi="Times New Roman" w:cs="Times New Roman"/>
          <w:sz w:val="24"/>
          <w:szCs w:val="24"/>
        </w:rPr>
        <w:t>Dassler</w:t>
      </w:r>
      <w:proofErr w:type="spellEnd"/>
      <w:r w:rsidRPr="00C33C67">
        <w:rPr>
          <w:rFonts w:ascii="Times New Roman" w:hAnsi="Times New Roman" w:cs="Times New Roman"/>
          <w:sz w:val="24"/>
          <w:szCs w:val="24"/>
        </w:rPr>
        <w:t xml:space="preserve"> on August 18, 1949. Besides, this organisation has captured the share market with great satisfaction in the competitive market place. The 1950s also saw the creation of the first soccer boot with a nylon sole, which immediately improved fit and feel, and a sprint shoe that holds the world record (</w:t>
      </w:r>
      <w:proofErr w:type="spellStart"/>
      <w:r w:rsidRPr="00C33C67">
        <w:rPr>
          <w:rFonts w:ascii="Times New Roman" w:hAnsi="Times New Roman" w:cs="Times New Roman"/>
          <w:sz w:val="24"/>
          <w:szCs w:val="24"/>
        </w:rPr>
        <w:t>adidas</w:t>
      </w:r>
      <w:proofErr w:type="spellEnd"/>
      <w:r w:rsidRPr="00C33C67">
        <w:rPr>
          <w:rFonts w:ascii="Times New Roman" w:hAnsi="Times New Roman" w:cs="Times New Roman"/>
          <w:sz w:val="24"/>
          <w:szCs w:val="24"/>
        </w:rPr>
        <w:t xml:space="preserve">, 2019). The All-round fitness and basketball shoe, which would go on to become a cultural icon in the 1980s, were among the innovations that this decade laid the foundation for later on. Adidas was only getting started during these revolutionary years, which saw a change in the apparel that athletes wore to compete at the highest levels. As per the latest </w:t>
      </w:r>
      <w:r w:rsidRPr="00C33C67">
        <w:rPr>
          <w:rFonts w:ascii="Times New Roman" w:hAnsi="Times New Roman" w:cs="Times New Roman"/>
          <w:sz w:val="24"/>
          <w:szCs w:val="24"/>
        </w:rPr>
        <w:lastRenderedPageBreak/>
        <w:t>report, Adidas has a market share of approximately 14.7% with a total brand value of around 16.5 billion USD (gitnux.org, 2023).</w:t>
      </w:r>
      <w:r w:rsidR="00CE0F61" w:rsidRPr="00C33C67">
        <w:rPr>
          <w:rFonts w:ascii="Times New Roman" w:hAnsi="Times New Roman" w:cs="Times New Roman"/>
          <w:sz w:val="24"/>
          <w:szCs w:val="24"/>
        </w:rPr>
        <w:t xml:space="preserve"> </w:t>
      </w:r>
    </w:p>
    <w:p w14:paraId="6489867F" w14:textId="06B09A89" w:rsidR="0074289E" w:rsidRPr="00C33C67" w:rsidRDefault="00266303" w:rsidP="0074289E">
      <w:pPr>
        <w:pStyle w:val="Heading1"/>
        <w:rPr>
          <w:rFonts w:ascii="Times New Roman" w:hAnsi="Times New Roman" w:cs="Times New Roman"/>
          <w:b/>
          <w:bCs/>
        </w:rPr>
      </w:pPr>
      <w:bookmarkStart w:id="1" w:name="_Toc158492729"/>
      <w:r w:rsidRPr="00C33C67">
        <w:rPr>
          <w:rFonts w:ascii="Times New Roman" w:hAnsi="Times New Roman" w:cs="Times New Roman"/>
          <w:b/>
          <w:bCs/>
        </w:rPr>
        <w:t>Main Body</w:t>
      </w:r>
      <w:r w:rsidR="0074289E" w:rsidRPr="00C33C67">
        <w:rPr>
          <w:rFonts w:ascii="Times New Roman" w:hAnsi="Times New Roman" w:cs="Times New Roman"/>
          <w:b/>
          <w:bCs/>
        </w:rPr>
        <w:t>:</w:t>
      </w:r>
      <w:bookmarkEnd w:id="1"/>
      <w:r w:rsidR="0074289E" w:rsidRPr="00C33C67">
        <w:rPr>
          <w:rFonts w:ascii="Times New Roman" w:hAnsi="Times New Roman" w:cs="Times New Roman"/>
          <w:b/>
          <w:bCs/>
        </w:rPr>
        <w:t xml:space="preserve"> </w:t>
      </w:r>
    </w:p>
    <w:p w14:paraId="023478CD" w14:textId="69B20953" w:rsidR="001A64ED" w:rsidRPr="001A64ED" w:rsidRDefault="001A64ED" w:rsidP="001A64ED">
      <w:pPr>
        <w:spacing w:line="360" w:lineRule="auto"/>
        <w:jc w:val="both"/>
        <w:rPr>
          <w:rFonts w:ascii="Times New Roman" w:hAnsi="Times New Roman" w:cs="Times New Roman"/>
          <w:sz w:val="24"/>
          <w:szCs w:val="24"/>
        </w:rPr>
      </w:pPr>
      <w:r w:rsidRPr="001A64ED">
        <w:rPr>
          <w:rFonts w:ascii="Times New Roman" w:hAnsi="Times New Roman" w:cs="Times New Roman"/>
          <w:sz w:val="24"/>
          <w:szCs w:val="24"/>
        </w:rPr>
        <w:t>The PESTEL analysis is a tool for strategic management through which the negative impact of the external macro-environment can be analysed (The Strategy Story, 2023). The PESTEL analysis of Adidas is given below-</w:t>
      </w:r>
    </w:p>
    <w:p w14:paraId="09761453" w14:textId="59A36C90" w:rsidR="00E70D1C" w:rsidRPr="001A64ED" w:rsidRDefault="001A64ED" w:rsidP="00E70D1C">
      <w:pPr>
        <w:spacing w:line="360" w:lineRule="auto"/>
        <w:jc w:val="both"/>
        <w:rPr>
          <w:rFonts w:ascii="Times New Roman" w:hAnsi="Times New Roman" w:cs="Times New Roman"/>
          <w:sz w:val="24"/>
          <w:szCs w:val="24"/>
        </w:rPr>
      </w:pPr>
      <w:r w:rsidRPr="001A64ED">
        <w:rPr>
          <w:rFonts w:ascii="Times New Roman" w:hAnsi="Times New Roman" w:cs="Times New Roman"/>
          <w:sz w:val="24"/>
          <w:szCs w:val="24"/>
        </w:rPr>
        <w:t xml:space="preserve">The unstable and complicated trade laws and regulations along with the political instability are the major </w:t>
      </w:r>
      <w:r w:rsidRPr="00B966EB">
        <w:rPr>
          <w:rFonts w:ascii="Times New Roman" w:hAnsi="Times New Roman" w:cs="Times New Roman"/>
          <w:b/>
          <w:sz w:val="24"/>
          <w:szCs w:val="24"/>
        </w:rPr>
        <w:t>political</w:t>
      </w:r>
      <w:r w:rsidRPr="001A64ED">
        <w:rPr>
          <w:rFonts w:ascii="Times New Roman" w:hAnsi="Times New Roman" w:cs="Times New Roman"/>
          <w:sz w:val="24"/>
          <w:szCs w:val="24"/>
        </w:rPr>
        <w:t xml:space="preserve"> concern for Adidas. To perform well both financially and internationally, Adidas have to fix these issues. As Adidas has an international product line, it has to maintain a huge number of rules and regulations. Adidas follows the tactics of reducing the cost of manufacturing by assigning product development to emerging countries. Since Germany is the major supplier of goods, Adidas may face serious obstacles because of the import and export taxes imposed by the Trump administration. The rate of interest, wages, poverty, unemployment and inflation are the </w:t>
      </w:r>
      <w:r w:rsidRPr="00B966EB">
        <w:rPr>
          <w:rFonts w:ascii="Times New Roman" w:hAnsi="Times New Roman" w:cs="Times New Roman"/>
          <w:b/>
          <w:sz w:val="24"/>
          <w:szCs w:val="24"/>
        </w:rPr>
        <w:t xml:space="preserve">economic </w:t>
      </w:r>
      <w:r w:rsidRPr="001A64ED">
        <w:rPr>
          <w:rFonts w:ascii="Times New Roman" w:hAnsi="Times New Roman" w:cs="Times New Roman"/>
          <w:sz w:val="24"/>
          <w:szCs w:val="24"/>
        </w:rPr>
        <w:t>variables that have a significant influence on the ratio of a company’s profitability (</w:t>
      </w:r>
      <w:proofErr w:type="spellStart"/>
      <w:r w:rsidRPr="001A64ED">
        <w:rPr>
          <w:rFonts w:ascii="Times New Roman" w:hAnsi="Times New Roman" w:cs="Times New Roman"/>
          <w:sz w:val="24"/>
          <w:szCs w:val="24"/>
        </w:rPr>
        <w:t>Zigu</w:t>
      </w:r>
      <w:proofErr w:type="spellEnd"/>
      <w:r w:rsidRPr="001A64ED">
        <w:rPr>
          <w:rFonts w:ascii="Times New Roman" w:hAnsi="Times New Roman" w:cs="Times New Roman"/>
          <w:sz w:val="24"/>
          <w:szCs w:val="24"/>
        </w:rPr>
        <w:t>, 2019). The brand users get motivated by their product preferences and that leads to their specific lifestyle.</w:t>
      </w:r>
      <w:r>
        <w:rPr>
          <w:rFonts w:ascii="Times New Roman" w:hAnsi="Times New Roman" w:cs="Times New Roman"/>
          <w:sz w:val="24"/>
          <w:szCs w:val="24"/>
        </w:rPr>
        <w:t xml:space="preserve"> </w:t>
      </w:r>
      <w:r w:rsidR="005D27B2" w:rsidRPr="00C33C67">
        <w:rPr>
          <w:rFonts w:ascii="Times New Roman" w:hAnsi="Times New Roman" w:cs="Times New Roman"/>
          <w:b/>
          <w:bCs/>
          <w:sz w:val="24"/>
          <w:szCs w:val="24"/>
        </w:rPr>
        <w:t>Social elements</w:t>
      </w:r>
      <w:r w:rsidR="005D27B2" w:rsidRPr="00C33C67">
        <w:rPr>
          <w:rFonts w:ascii="Times New Roman" w:hAnsi="Times New Roman" w:cs="Times New Roman"/>
          <w:sz w:val="24"/>
          <w:szCs w:val="24"/>
        </w:rPr>
        <w:t xml:space="preserve"> </w:t>
      </w:r>
      <w:r w:rsidR="009C16AE" w:rsidRPr="00C33C67">
        <w:rPr>
          <w:rFonts w:ascii="Times New Roman" w:hAnsi="Times New Roman" w:cs="Times New Roman"/>
          <w:sz w:val="24"/>
          <w:szCs w:val="24"/>
        </w:rPr>
        <w:t xml:space="preserve">has significant impacts on the company’s </w:t>
      </w:r>
      <w:r w:rsidR="006F21BD" w:rsidRPr="00C33C67">
        <w:rPr>
          <w:rFonts w:ascii="Times New Roman" w:hAnsi="Times New Roman" w:cs="Times New Roman"/>
          <w:sz w:val="24"/>
          <w:szCs w:val="24"/>
        </w:rPr>
        <w:t xml:space="preserve">business performance. The culture, lifestyle, religion etc. are the elements of </w:t>
      </w:r>
      <w:r w:rsidR="00C40E83" w:rsidRPr="00C33C67">
        <w:rPr>
          <w:rFonts w:ascii="Times New Roman" w:hAnsi="Times New Roman" w:cs="Times New Roman"/>
          <w:sz w:val="24"/>
          <w:szCs w:val="24"/>
        </w:rPr>
        <w:t xml:space="preserve">social factors and here the people of the areas’ sport friendliness and health concern make the sector more attractive for Adidas to </w:t>
      </w:r>
      <w:r w:rsidR="00D85B37" w:rsidRPr="00C33C67">
        <w:rPr>
          <w:rFonts w:ascii="Times New Roman" w:hAnsi="Times New Roman" w:cs="Times New Roman"/>
          <w:sz w:val="24"/>
          <w:szCs w:val="24"/>
        </w:rPr>
        <w:t>run its business</w:t>
      </w:r>
      <w:r>
        <w:rPr>
          <w:rFonts w:ascii="Times New Roman" w:hAnsi="Times New Roman" w:cs="Times New Roman"/>
          <w:sz w:val="24"/>
          <w:szCs w:val="24"/>
        </w:rPr>
        <w:t xml:space="preserve"> </w:t>
      </w:r>
      <w:r w:rsidR="00D85B37" w:rsidRPr="00C33C67">
        <w:rPr>
          <w:rFonts w:ascii="Times New Roman" w:hAnsi="Times New Roman" w:cs="Times New Roman"/>
          <w:sz w:val="24"/>
          <w:szCs w:val="24"/>
        </w:rPr>
        <w:t>(</w:t>
      </w:r>
      <w:proofErr w:type="spellStart"/>
      <w:r w:rsidR="00D85B37" w:rsidRPr="00C33C67">
        <w:rPr>
          <w:rFonts w:ascii="Times New Roman" w:hAnsi="Times New Roman" w:cs="Times New Roman"/>
          <w:sz w:val="24"/>
          <w:szCs w:val="24"/>
        </w:rPr>
        <w:t>Zigu</w:t>
      </w:r>
      <w:proofErr w:type="spellEnd"/>
      <w:r w:rsidR="00D85B37" w:rsidRPr="00C33C67">
        <w:rPr>
          <w:rFonts w:ascii="Times New Roman" w:hAnsi="Times New Roman" w:cs="Times New Roman"/>
          <w:sz w:val="24"/>
          <w:szCs w:val="24"/>
        </w:rPr>
        <w:t xml:space="preserve">, 2019). </w:t>
      </w:r>
      <w:r w:rsidR="005D27B2" w:rsidRPr="00C33C67">
        <w:rPr>
          <w:rFonts w:ascii="Times New Roman" w:hAnsi="Times New Roman" w:cs="Times New Roman"/>
          <w:b/>
          <w:bCs/>
          <w:sz w:val="24"/>
          <w:szCs w:val="24"/>
        </w:rPr>
        <w:t>Technology</w:t>
      </w:r>
      <w:r w:rsidR="00D85B37" w:rsidRPr="00C33C67">
        <w:rPr>
          <w:rFonts w:ascii="Times New Roman" w:hAnsi="Times New Roman" w:cs="Times New Roman"/>
          <w:b/>
          <w:bCs/>
          <w:sz w:val="24"/>
          <w:szCs w:val="24"/>
        </w:rPr>
        <w:t xml:space="preserve"> </w:t>
      </w:r>
      <w:r w:rsidR="00EE6AC7" w:rsidRPr="00C33C67">
        <w:rPr>
          <w:rFonts w:ascii="Times New Roman" w:hAnsi="Times New Roman" w:cs="Times New Roman"/>
          <w:bCs/>
          <w:sz w:val="24"/>
          <w:szCs w:val="24"/>
        </w:rPr>
        <w:t xml:space="preserve">has notable influence on the business function of Adidas. The overall operation </w:t>
      </w:r>
      <w:r w:rsidR="00BE66C0" w:rsidRPr="00C33C67">
        <w:rPr>
          <w:rFonts w:ascii="Times New Roman" w:hAnsi="Times New Roman" w:cs="Times New Roman"/>
          <w:bCs/>
          <w:sz w:val="24"/>
          <w:szCs w:val="24"/>
        </w:rPr>
        <w:t xml:space="preserve">systems, financial and managerial tasks of the company are supported by the technological support. Here the company has </w:t>
      </w:r>
      <w:r w:rsidR="00985A20" w:rsidRPr="00C33C67">
        <w:rPr>
          <w:rFonts w:ascii="Times New Roman" w:hAnsi="Times New Roman" w:cs="Times New Roman"/>
          <w:bCs/>
          <w:sz w:val="24"/>
          <w:szCs w:val="24"/>
        </w:rPr>
        <w:t>machine based testing technology by which the athlete</w:t>
      </w:r>
      <w:r w:rsidR="00FA43FB" w:rsidRPr="00C33C67">
        <w:rPr>
          <w:rFonts w:ascii="Times New Roman" w:hAnsi="Times New Roman" w:cs="Times New Roman"/>
          <w:bCs/>
          <w:sz w:val="24"/>
          <w:szCs w:val="24"/>
        </w:rPr>
        <w:t>s</w:t>
      </w:r>
      <w:r w:rsidR="00985A20" w:rsidRPr="00C33C67">
        <w:rPr>
          <w:rFonts w:ascii="Times New Roman" w:hAnsi="Times New Roman" w:cs="Times New Roman"/>
          <w:bCs/>
          <w:sz w:val="24"/>
          <w:szCs w:val="24"/>
        </w:rPr>
        <w:t xml:space="preserve"> can test the instruments of their sport</w:t>
      </w:r>
      <w:r w:rsidR="00FA43FB" w:rsidRPr="00C33C67">
        <w:rPr>
          <w:rFonts w:ascii="Times New Roman" w:hAnsi="Times New Roman" w:cs="Times New Roman"/>
          <w:bCs/>
          <w:sz w:val="24"/>
          <w:szCs w:val="24"/>
        </w:rPr>
        <w:t xml:space="preserve"> and select according to their desire. So this technology helps a lot the company to attract the customers. </w:t>
      </w:r>
      <w:r w:rsidR="00AB7847" w:rsidRPr="00C33C67">
        <w:rPr>
          <w:rFonts w:ascii="Times New Roman" w:hAnsi="Times New Roman" w:cs="Times New Roman"/>
          <w:b/>
          <w:bCs/>
          <w:sz w:val="24"/>
          <w:szCs w:val="24"/>
        </w:rPr>
        <w:t xml:space="preserve">Legal factors in </w:t>
      </w:r>
      <w:r w:rsidR="00AB7847" w:rsidRPr="00C33C67">
        <w:rPr>
          <w:rFonts w:ascii="Times New Roman" w:hAnsi="Times New Roman" w:cs="Times New Roman"/>
          <w:bCs/>
          <w:sz w:val="24"/>
          <w:szCs w:val="24"/>
        </w:rPr>
        <w:t>Adidas are</w:t>
      </w:r>
      <w:r w:rsidR="00E70D1C" w:rsidRPr="00C33C67">
        <w:rPr>
          <w:rFonts w:ascii="Times New Roman" w:hAnsi="Times New Roman" w:cs="Times New Roman"/>
          <w:bCs/>
          <w:sz w:val="24"/>
          <w:szCs w:val="24"/>
        </w:rPr>
        <w:t xml:space="preserve"> the frontier of internet privacy and assets of intellectual’s activities. The actions about the design resolve the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from any kind of infrastructure. The assets gives the business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with the authentic and legal preservation beyond the steps that are usually hinder the footwear industry. The legal factors uphold the legal actions about the rules and regulation in the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based on the legal function. </w:t>
      </w:r>
      <w:r w:rsidR="00AB7847" w:rsidRPr="00C33C67">
        <w:rPr>
          <w:rFonts w:ascii="Times New Roman" w:hAnsi="Times New Roman" w:cs="Times New Roman"/>
          <w:b/>
          <w:bCs/>
          <w:sz w:val="24"/>
          <w:szCs w:val="24"/>
        </w:rPr>
        <w:t xml:space="preserve"> Environmental factors</w:t>
      </w:r>
      <w:r w:rsidR="00AB7847" w:rsidRPr="00C33C67">
        <w:rPr>
          <w:rFonts w:ascii="Times New Roman" w:hAnsi="Times New Roman" w:cs="Times New Roman"/>
          <w:bCs/>
          <w:sz w:val="24"/>
          <w:szCs w:val="24"/>
        </w:rPr>
        <w:t xml:space="preserve"> </w:t>
      </w:r>
      <w:r w:rsidR="00E70D1C" w:rsidRPr="00C33C67">
        <w:rPr>
          <w:rFonts w:ascii="Times New Roman" w:hAnsi="Times New Roman" w:cs="Times New Roman"/>
          <w:bCs/>
          <w:sz w:val="24"/>
          <w:szCs w:val="24"/>
        </w:rPr>
        <w:t xml:space="preserve">influence the whole actions about the selected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Adidas and make the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any commodities which is banned. The supports in the mitigation of the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of complexity. According to 2020, the </w:t>
      </w:r>
      <w:r w:rsidR="00AB7847" w:rsidRPr="00C33C67">
        <w:rPr>
          <w:rFonts w:ascii="Times New Roman" w:hAnsi="Times New Roman" w:cs="Times New Roman"/>
          <w:bCs/>
          <w:sz w:val="24"/>
          <w:szCs w:val="24"/>
        </w:rPr>
        <w:t>organisation</w:t>
      </w:r>
      <w:r w:rsidR="00E70D1C" w:rsidRPr="00C33C67">
        <w:rPr>
          <w:rFonts w:ascii="Times New Roman" w:hAnsi="Times New Roman" w:cs="Times New Roman"/>
          <w:bCs/>
          <w:sz w:val="24"/>
          <w:szCs w:val="24"/>
        </w:rPr>
        <w:t xml:space="preserve"> wants to arrive its good business mission.</w:t>
      </w:r>
    </w:p>
    <w:p w14:paraId="474D151B" w14:textId="499AFABE" w:rsidR="005D27B2" w:rsidRPr="00C33C67" w:rsidRDefault="005D27B2" w:rsidP="005D27B2">
      <w:pPr>
        <w:spacing w:line="360" w:lineRule="auto"/>
        <w:jc w:val="both"/>
        <w:rPr>
          <w:rFonts w:ascii="Times New Roman" w:hAnsi="Times New Roman" w:cs="Times New Roman"/>
          <w:sz w:val="24"/>
          <w:szCs w:val="24"/>
        </w:rPr>
      </w:pPr>
      <w:r w:rsidRPr="00C33C67">
        <w:rPr>
          <w:rFonts w:ascii="Times New Roman" w:hAnsi="Times New Roman" w:cs="Times New Roman"/>
          <w:b/>
          <w:bCs/>
          <w:sz w:val="24"/>
          <w:szCs w:val="24"/>
        </w:rPr>
        <w:lastRenderedPageBreak/>
        <w:t xml:space="preserve">SWOT analysis </w:t>
      </w:r>
      <w:r w:rsidRPr="00C33C67">
        <w:rPr>
          <w:rFonts w:ascii="Times New Roman" w:hAnsi="Times New Roman" w:cs="Times New Roman"/>
          <w:sz w:val="24"/>
          <w:szCs w:val="24"/>
        </w:rPr>
        <w:t xml:space="preserve">highlights the main issues that the business plans to resolve in order to function better. Becoming the global champion in its field is the </w:t>
      </w:r>
      <w:r w:rsidR="00AB7847" w:rsidRPr="00C33C67">
        <w:rPr>
          <w:rFonts w:ascii="Times New Roman" w:hAnsi="Times New Roman" w:cs="Times New Roman"/>
          <w:sz w:val="24"/>
          <w:szCs w:val="24"/>
        </w:rPr>
        <w:t>organisation</w:t>
      </w:r>
      <w:r w:rsidRPr="00C33C67">
        <w:rPr>
          <w:rFonts w:ascii="Times New Roman" w:hAnsi="Times New Roman" w:cs="Times New Roman"/>
          <w:sz w:val="24"/>
          <w:szCs w:val="24"/>
        </w:rPr>
        <w:t xml:space="preserve">'s aim. Adidas' SWOT analysis difficulties must be taken consideration in its strategic planning process in order to accomplish this goal.  </w:t>
      </w:r>
    </w:p>
    <w:p w14:paraId="07D51025" w14:textId="6755E5C9" w:rsidR="005B133E" w:rsidRPr="00C33C67" w:rsidRDefault="005D27B2" w:rsidP="00131426">
      <w:pPr>
        <w:spacing w:line="360" w:lineRule="auto"/>
        <w:jc w:val="both"/>
        <w:rPr>
          <w:rFonts w:ascii="Times New Roman" w:hAnsi="Times New Roman" w:cs="Times New Roman"/>
          <w:sz w:val="24"/>
          <w:szCs w:val="24"/>
        </w:rPr>
      </w:pPr>
      <w:r w:rsidRPr="00C33C67">
        <w:rPr>
          <w:rFonts w:ascii="Times New Roman" w:hAnsi="Times New Roman" w:cs="Times New Roman"/>
          <w:b/>
          <w:bCs/>
          <w:sz w:val="24"/>
          <w:szCs w:val="24"/>
        </w:rPr>
        <w:t>Strengths</w:t>
      </w:r>
      <w:r w:rsidR="005F3A66" w:rsidRPr="00C33C67">
        <w:rPr>
          <w:rFonts w:ascii="Times New Roman" w:hAnsi="Times New Roman" w:cs="Times New Roman"/>
          <w:sz w:val="24"/>
          <w:szCs w:val="24"/>
        </w:rPr>
        <w:t xml:space="preserve"> of</w:t>
      </w:r>
      <w:r w:rsidRPr="00C33C67">
        <w:rPr>
          <w:rFonts w:ascii="Times New Roman" w:hAnsi="Times New Roman" w:cs="Times New Roman"/>
          <w:sz w:val="24"/>
          <w:szCs w:val="24"/>
        </w:rPr>
        <w:t xml:space="preserve"> Adidas </w:t>
      </w:r>
      <w:r w:rsidR="005F3A66" w:rsidRPr="00C33C67">
        <w:rPr>
          <w:rFonts w:ascii="Times New Roman" w:hAnsi="Times New Roman" w:cs="Times New Roman"/>
          <w:sz w:val="24"/>
          <w:szCs w:val="24"/>
        </w:rPr>
        <w:t xml:space="preserve">can be described </w:t>
      </w:r>
      <w:r w:rsidR="00D54CA2" w:rsidRPr="00C33C67">
        <w:rPr>
          <w:rFonts w:ascii="Times New Roman" w:hAnsi="Times New Roman" w:cs="Times New Roman"/>
          <w:sz w:val="24"/>
          <w:szCs w:val="24"/>
        </w:rPr>
        <w:t>as follows- Adidas is</w:t>
      </w:r>
      <w:r w:rsidRPr="00C33C67">
        <w:rPr>
          <w:rFonts w:ascii="Times New Roman" w:hAnsi="Times New Roman" w:cs="Times New Roman"/>
          <w:sz w:val="24"/>
          <w:szCs w:val="24"/>
        </w:rPr>
        <w:t xml:space="preserve"> one of the most popular sports brand with a brand value of around 16.5 billion USD. It has nurtured a prestigious legacy in different aspects of the society around the world. In addition, it has prioritized product quality and innovations to distinguish themselves from its competitors. Although the Adidas name is limited to the athletic industry, the company offers a wide range of goods.</w:t>
      </w:r>
      <w:r w:rsidR="00C149D6" w:rsidRPr="00C33C67">
        <w:rPr>
          <w:rFonts w:ascii="Times New Roman" w:hAnsi="Times New Roman" w:cs="Times New Roman"/>
          <w:sz w:val="24"/>
          <w:szCs w:val="24"/>
        </w:rPr>
        <w:t xml:space="preserve"> Sone </w:t>
      </w:r>
      <w:r w:rsidR="00267DB0" w:rsidRPr="00C33C67">
        <w:rPr>
          <w:rFonts w:ascii="Times New Roman" w:hAnsi="Times New Roman" w:cs="Times New Roman"/>
          <w:sz w:val="24"/>
          <w:szCs w:val="24"/>
        </w:rPr>
        <w:t xml:space="preserve">of the </w:t>
      </w:r>
      <w:r w:rsidRPr="00C33C67">
        <w:rPr>
          <w:rFonts w:ascii="Times New Roman" w:hAnsi="Times New Roman" w:cs="Times New Roman"/>
          <w:b/>
          <w:bCs/>
          <w:sz w:val="24"/>
          <w:szCs w:val="24"/>
        </w:rPr>
        <w:t>Weaknesses</w:t>
      </w:r>
      <w:r w:rsidR="00267DB0" w:rsidRPr="00C33C67">
        <w:rPr>
          <w:rFonts w:ascii="Times New Roman" w:hAnsi="Times New Roman" w:cs="Times New Roman"/>
          <w:b/>
          <w:bCs/>
          <w:sz w:val="24"/>
          <w:szCs w:val="24"/>
        </w:rPr>
        <w:t xml:space="preserve"> of </w:t>
      </w:r>
      <w:r w:rsidR="00267DB0" w:rsidRPr="00C33C67">
        <w:rPr>
          <w:rFonts w:ascii="Times New Roman" w:hAnsi="Times New Roman" w:cs="Times New Roman"/>
          <w:sz w:val="24"/>
          <w:szCs w:val="24"/>
        </w:rPr>
        <w:t xml:space="preserve">the business </w:t>
      </w:r>
      <w:r w:rsidR="00C149D6" w:rsidRPr="00C33C67">
        <w:rPr>
          <w:rFonts w:ascii="Times New Roman" w:hAnsi="Times New Roman" w:cs="Times New Roman"/>
          <w:sz w:val="24"/>
          <w:szCs w:val="24"/>
        </w:rPr>
        <w:t xml:space="preserve"> </w:t>
      </w:r>
      <w:r w:rsidRPr="00C33C67">
        <w:rPr>
          <w:rFonts w:ascii="Times New Roman" w:hAnsi="Times New Roman" w:cs="Times New Roman"/>
          <w:sz w:val="24"/>
          <w:szCs w:val="24"/>
        </w:rPr>
        <w:t>Adidas outsources the majority of its products to independent or third-party producers, mostly in Vietnam, Cambodia, and China (</w:t>
      </w:r>
      <w:proofErr w:type="spellStart"/>
      <w:r w:rsidRPr="00C33C67">
        <w:rPr>
          <w:rFonts w:ascii="Times New Roman" w:hAnsi="Times New Roman" w:cs="Times New Roman"/>
          <w:sz w:val="24"/>
          <w:szCs w:val="24"/>
        </w:rPr>
        <w:t>Edrawsoft</w:t>
      </w:r>
      <w:proofErr w:type="spellEnd"/>
      <w:r w:rsidRPr="00C33C67">
        <w:rPr>
          <w:rFonts w:ascii="Times New Roman" w:hAnsi="Times New Roman" w:cs="Times New Roman"/>
          <w:sz w:val="24"/>
          <w:szCs w:val="24"/>
        </w:rPr>
        <w:t xml:space="preserve">, 2023). The brand is currently running the risk of being overly reliant on foreign suppliers as a result. Because it sells its products at an expensive or high price, low-income clients are neglected. Adidas's operating expenditures have increased in line with the rising cost of </w:t>
      </w:r>
      <w:proofErr w:type="spellStart"/>
      <w:r w:rsidRPr="00C33C67">
        <w:rPr>
          <w:rFonts w:ascii="Times New Roman" w:hAnsi="Times New Roman" w:cs="Times New Roman"/>
          <w:sz w:val="24"/>
          <w:szCs w:val="24"/>
        </w:rPr>
        <w:t>labor</w:t>
      </w:r>
      <w:proofErr w:type="spellEnd"/>
      <w:r w:rsidRPr="00C33C67">
        <w:rPr>
          <w:rFonts w:ascii="Times New Roman" w:hAnsi="Times New Roman" w:cs="Times New Roman"/>
          <w:sz w:val="24"/>
          <w:szCs w:val="24"/>
        </w:rPr>
        <w:t xml:space="preserve"> and raw materials. </w:t>
      </w:r>
      <w:r w:rsidRPr="00C33C67">
        <w:rPr>
          <w:rFonts w:ascii="Times New Roman" w:hAnsi="Times New Roman" w:cs="Times New Roman"/>
          <w:b/>
          <w:bCs/>
          <w:sz w:val="24"/>
          <w:szCs w:val="24"/>
        </w:rPr>
        <w:t>Opportunities</w:t>
      </w:r>
      <w:r w:rsidR="00131426" w:rsidRPr="00C33C67">
        <w:rPr>
          <w:rFonts w:ascii="Times New Roman" w:hAnsi="Times New Roman" w:cs="Times New Roman"/>
          <w:sz w:val="24"/>
          <w:szCs w:val="24"/>
        </w:rPr>
        <w:t xml:space="preserve"> for Adidas </w:t>
      </w:r>
      <w:r w:rsidR="00C149D6" w:rsidRPr="00C33C67">
        <w:rPr>
          <w:rFonts w:ascii="Times New Roman" w:hAnsi="Times New Roman" w:cs="Times New Roman"/>
          <w:sz w:val="24"/>
          <w:szCs w:val="24"/>
        </w:rPr>
        <w:t>are as -</w:t>
      </w:r>
      <w:r w:rsidRPr="00C33C67">
        <w:rPr>
          <w:rFonts w:ascii="Times New Roman" w:hAnsi="Times New Roman" w:cs="Times New Roman"/>
          <w:sz w:val="24"/>
          <w:szCs w:val="24"/>
        </w:rPr>
        <w:t xml:space="preserve">E-commerce sites and online shopping have seen a sharp rise in user numbers in recent years. Adidas's </w:t>
      </w:r>
      <w:r w:rsidR="00F942D5" w:rsidRPr="00C33C67">
        <w:rPr>
          <w:rFonts w:ascii="Times New Roman" w:hAnsi="Times New Roman" w:cs="Times New Roman"/>
          <w:sz w:val="24"/>
          <w:szCs w:val="24"/>
        </w:rPr>
        <w:t>supply system</w:t>
      </w:r>
      <w:r w:rsidRPr="00C33C67">
        <w:rPr>
          <w:rFonts w:ascii="Times New Roman" w:hAnsi="Times New Roman" w:cs="Times New Roman"/>
          <w:sz w:val="24"/>
          <w:szCs w:val="24"/>
        </w:rPr>
        <w:t xml:space="preserve"> </w:t>
      </w:r>
      <w:r w:rsidR="00EC76DB" w:rsidRPr="00C33C67">
        <w:rPr>
          <w:rFonts w:ascii="Times New Roman" w:hAnsi="Times New Roman" w:cs="Times New Roman"/>
          <w:sz w:val="24"/>
          <w:szCs w:val="24"/>
        </w:rPr>
        <w:t>has now</w:t>
      </w:r>
      <w:r w:rsidRPr="00C33C67">
        <w:rPr>
          <w:rFonts w:ascii="Times New Roman" w:hAnsi="Times New Roman" w:cs="Times New Roman"/>
          <w:sz w:val="24"/>
          <w:szCs w:val="24"/>
        </w:rPr>
        <w:t xml:space="preserve"> Instagram's checkout feature, which has led to a 40 percent increase in online income in that initial quarter of 2019. New synthetic </w:t>
      </w:r>
      <w:r w:rsidR="00EC76DB" w:rsidRPr="00C33C67">
        <w:rPr>
          <w:rFonts w:ascii="Times New Roman" w:hAnsi="Times New Roman" w:cs="Times New Roman"/>
          <w:sz w:val="24"/>
          <w:szCs w:val="24"/>
        </w:rPr>
        <w:t>elements</w:t>
      </w:r>
      <w:r w:rsidRPr="00C33C67">
        <w:rPr>
          <w:rFonts w:ascii="Times New Roman" w:hAnsi="Times New Roman" w:cs="Times New Roman"/>
          <w:sz w:val="24"/>
          <w:szCs w:val="24"/>
        </w:rPr>
        <w:t xml:space="preserve"> that are superior to and more efficient than traditional materials have been made by technological advancements</w:t>
      </w:r>
      <w:r w:rsidR="00C33C67" w:rsidRPr="00C33C67">
        <w:rPr>
          <w:rFonts w:ascii="Times New Roman" w:hAnsi="Times New Roman" w:cs="Times New Roman"/>
          <w:sz w:val="24"/>
          <w:szCs w:val="24"/>
        </w:rPr>
        <w:t xml:space="preserve"> of the </w:t>
      </w:r>
      <w:proofErr w:type="spellStart"/>
      <w:r w:rsidR="00C33C67" w:rsidRPr="00C33C67">
        <w:rPr>
          <w:rFonts w:ascii="Times New Roman" w:hAnsi="Times New Roman" w:cs="Times New Roman"/>
          <w:sz w:val="24"/>
          <w:szCs w:val="24"/>
        </w:rPr>
        <w:t>organisaton</w:t>
      </w:r>
      <w:proofErr w:type="spellEnd"/>
      <w:r w:rsidRPr="00C33C67">
        <w:rPr>
          <w:rFonts w:ascii="Times New Roman" w:hAnsi="Times New Roman" w:cs="Times New Roman"/>
          <w:sz w:val="24"/>
          <w:szCs w:val="24"/>
        </w:rPr>
        <w:t>. The demand for luxury goods in developing nations has increased due to improved economic conditions and rising purchasing power.</w:t>
      </w:r>
      <w:r w:rsidR="00C149D6" w:rsidRPr="00C33C67">
        <w:rPr>
          <w:rFonts w:ascii="Times New Roman" w:hAnsi="Times New Roman" w:cs="Times New Roman"/>
          <w:sz w:val="24"/>
          <w:szCs w:val="24"/>
        </w:rPr>
        <w:t xml:space="preserve"> </w:t>
      </w:r>
      <w:r w:rsidRPr="00C33C67">
        <w:rPr>
          <w:rFonts w:ascii="Times New Roman" w:hAnsi="Times New Roman" w:cs="Times New Roman"/>
          <w:b/>
          <w:bCs/>
          <w:sz w:val="24"/>
          <w:szCs w:val="24"/>
        </w:rPr>
        <w:t>Threats</w:t>
      </w:r>
      <w:r w:rsidR="00131426" w:rsidRPr="00C33C67">
        <w:rPr>
          <w:rFonts w:ascii="Times New Roman" w:hAnsi="Times New Roman" w:cs="Times New Roman"/>
          <w:sz w:val="24"/>
          <w:szCs w:val="24"/>
        </w:rPr>
        <w:t xml:space="preserve"> of Adidas can be described as follows- </w:t>
      </w:r>
      <w:r w:rsidRPr="00C33C67">
        <w:rPr>
          <w:rFonts w:ascii="Times New Roman" w:hAnsi="Times New Roman" w:cs="Times New Roman"/>
          <w:sz w:val="24"/>
          <w:szCs w:val="24"/>
        </w:rPr>
        <w:t xml:space="preserve">The main obstacle that Adidas must overcome is the increased </w:t>
      </w:r>
      <w:r w:rsidR="00C33C67">
        <w:rPr>
          <w:rFonts w:ascii="Times New Roman" w:hAnsi="Times New Roman" w:cs="Times New Roman"/>
          <w:sz w:val="24"/>
          <w:szCs w:val="24"/>
        </w:rPr>
        <w:t>internal competition</w:t>
      </w:r>
      <w:r w:rsidRPr="00C33C67">
        <w:rPr>
          <w:rFonts w:ascii="Times New Roman" w:hAnsi="Times New Roman" w:cs="Times New Roman"/>
          <w:sz w:val="24"/>
          <w:szCs w:val="24"/>
        </w:rPr>
        <w:t xml:space="preserve"> </w:t>
      </w:r>
      <w:r w:rsidR="007E23F0">
        <w:rPr>
          <w:rFonts w:ascii="Times New Roman" w:hAnsi="Times New Roman" w:cs="Times New Roman"/>
          <w:sz w:val="24"/>
          <w:szCs w:val="24"/>
        </w:rPr>
        <w:t>due to</w:t>
      </w:r>
      <w:r w:rsidRPr="00C33C67">
        <w:rPr>
          <w:rFonts w:ascii="Times New Roman" w:hAnsi="Times New Roman" w:cs="Times New Roman"/>
          <w:sz w:val="24"/>
          <w:szCs w:val="24"/>
        </w:rPr>
        <w:t xml:space="preserve"> technology advancements and globalization, which have made it easier for small and medium-sized enterprises to enter the market. Adidas faced the risk of copying after losing the European Union's National Court's 2019 trademark case involving the tri-strip logo (</w:t>
      </w:r>
      <w:proofErr w:type="spellStart"/>
      <w:r w:rsidRPr="00C33C67">
        <w:rPr>
          <w:rFonts w:ascii="Times New Roman" w:hAnsi="Times New Roman" w:cs="Times New Roman"/>
          <w:sz w:val="24"/>
          <w:szCs w:val="24"/>
        </w:rPr>
        <w:t>Edrawsoft</w:t>
      </w:r>
      <w:proofErr w:type="spellEnd"/>
      <w:r w:rsidRPr="00C33C67">
        <w:rPr>
          <w:rFonts w:ascii="Times New Roman" w:hAnsi="Times New Roman" w:cs="Times New Roman"/>
          <w:sz w:val="24"/>
          <w:szCs w:val="24"/>
        </w:rPr>
        <w:t>, 2023)</w:t>
      </w:r>
      <w:r w:rsidR="00D007B3" w:rsidRPr="00C33C67">
        <w:rPr>
          <w:rFonts w:ascii="Times New Roman" w:hAnsi="Times New Roman" w:cs="Times New Roman"/>
          <w:sz w:val="24"/>
          <w:szCs w:val="24"/>
        </w:rPr>
        <w:t>.</w:t>
      </w:r>
    </w:p>
    <w:p w14:paraId="5CC15CD2" w14:textId="77777777" w:rsidR="00EF6885" w:rsidRPr="00C33C67" w:rsidRDefault="00EF6885" w:rsidP="002E1DE0">
      <w:pPr>
        <w:pStyle w:val="Heading1"/>
        <w:rPr>
          <w:rFonts w:ascii="Times New Roman" w:hAnsi="Times New Roman" w:cs="Times New Roman"/>
          <w:b/>
          <w:bCs/>
        </w:rPr>
      </w:pPr>
      <w:bookmarkStart w:id="2" w:name="_Toc158492736"/>
      <w:r w:rsidRPr="00C33C67">
        <w:rPr>
          <w:rFonts w:ascii="Times New Roman" w:hAnsi="Times New Roman" w:cs="Times New Roman"/>
          <w:b/>
          <w:bCs/>
        </w:rPr>
        <w:t>Conclusion:</w:t>
      </w:r>
      <w:bookmarkEnd w:id="2"/>
      <w:r w:rsidRPr="00C33C67">
        <w:rPr>
          <w:rFonts w:ascii="Times New Roman" w:hAnsi="Times New Roman" w:cs="Times New Roman"/>
          <w:b/>
          <w:bCs/>
        </w:rPr>
        <w:t xml:space="preserve"> </w:t>
      </w:r>
    </w:p>
    <w:p w14:paraId="48EFA053" w14:textId="5563B20D" w:rsidR="00D007B3" w:rsidRPr="00C33C67" w:rsidRDefault="00582810"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So far, we have conducted a background analysis of Adidas which  is the second-biggest sportswear manufacturer worldwide and the biggest In Europe after Nike. From the SWOT Analysis, we found that the brand must enhance its R&amp;D and localize its production to remain competitive. Apart from enhancing client interaction, the </w:t>
      </w:r>
      <w:r w:rsidR="00AB7847" w:rsidRPr="00C33C67">
        <w:rPr>
          <w:rFonts w:ascii="Times New Roman" w:hAnsi="Times New Roman" w:cs="Times New Roman"/>
          <w:sz w:val="24"/>
          <w:szCs w:val="24"/>
        </w:rPr>
        <w:t>organisation</w:t>
      </w:r>
      <w:r w:rsidRPr="00C33C67">
        <w:rPr>
          <w:rFonts w:ascii="Times New Roman" w:hAnsi="Times New Roman" w:cs="Times New Roman"/>
          <w:sz w:val="24"/>
          <w:szCs w:val="24"/>
        </w:rPr>
        <w:t xml:space="preserve"> must prioritize cost containment. In contrast, we recommend that Adidas needs to keep a careful eye on the outside </w:t>
      </w:r>
      <w:r w:rsidRPr="00C33C67">
        <w:rPr>
          <w:rFonts w:ascii="Times New Roman" w:hAnsi="Times New Roman" w:cs="Times New Roman"/>
          <w:sz w:val="24"/>
          <w:szCs w:val="24"/>
        </w:rPr>
        <w:lastRenderedPageBreak/>
        <w:t>world, foresee new trends and obstacles, and proactively modify its strategies in order to continue being successful from conducting its PESTLE analysis.</w:t>
      </w:r>
    </w:p>
    <w:p w14:paraId="4393AEE4" w14:textId="77777777" w:rsidR="00D007B3" w:rsidRPr="00C33C67" w:rsidRDefault="00D007B3" w:rsidP="00E25EEA">
      <w:pPr>
        <w:spacing w:line="360" w:lineRule="auto"/>
        <w:jc w:val="both"/>
        <w:rPr>
          <w:rFonts w:ascii="Times New Roman" w:hAnsi="Times New Roman" w:cs="Times New Roman"/>
          <w:sz w:val="24"/>
          <w:szCs w:val="24"/>
        </w:rPr>
      </w:pPr>
    </w:p>
    <w:p w14:paraId="37F5C4B6" w14:textId="77777777" w:rsidR="00E66E59" w:rsidRDefault="00E66E59">
      <w:pPr>
        <w:rPr>
          <w:rStyle w:val="Heading1Char"/>
          <w:rFonts w:ascii="Times New Roman" w:hAnsi="Times New Roman" w:cs="Times New Roman"/>
          <w:b/>
          <w:bCs/>
        </w:rPr>
      </w:pPr>
      <w:r>
        <w:rPr>
          <w:rStyle w:val="Heading1Char"/>
          <w:rFonts w:ascii="Times New Roman" w:hAnsi="Times New Roman" w:cs="Times New Roman"/>
          <w:b/>
          <w:bCs/>
        </w:rPr>
        <w:br w:type="page"/>
      </w:r>
    </w:p>
    <w:p w14:paraId="52245A0A" w14:textId="21864AF1" w:rsidR="00EF6885" w:rsidRPr="00C33C67" w:rsidRDefault="00EF6885" w:rsidP="00E25EEA">
      <w:pPr>
        <w:spacing w:line="360" w:lineRule="auto"/>
        <w:jc w:val="both"/>
        <w:rPr>
          <w:rFonts w:ascii="Times New Roman" w:hAnsi="Times New Roman" w:cs="Times New Roman"/>
          <w:b/>
          <w:bCs/>
          <w:sz w:val="28"/>
          <w:szCs w:val="28"/>
        </w:rPr>
      </w:pPr>
      <w:r w:rsidRPr="00C33C67">
        <w:rPr>
          <w:rStyle w:val="Heading1Char"/>
          <w:rFonts w:ascii="Times New Roman" w:hAnsi="Times New Roman" w:cs="Times New Roman"/>
          <w:b/>
          <w:bCs/>
        </w:rPr>
        <w:lastRenderedPageBreak/>
        <w:t>Reference</w:t>
      </w:r>
      <w:r w:rsidRPr="00C33C67">
        <w:rPr>
          <w:rFonts w:ascii="Times New Roman" w:hAnsi="Times New Roman" w:cs="Times New Roman"/>
          <w:b/>
          <w:bCs/>
          <w:sz w:val="28"/>
          <w:szCs w:val="28"/>
        </w:rPr>
        <w:t>:</w:t>
      </w:r>
    </w:p>
    <w:p w14:paraId="591DC6FE" w14:textId="043DE91F" w:rsidR="00912861" w:rsidRPr="00C33C67" w:rsidRDefault="00912861"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Adidas (2019). Adidas History: 1949 to Now. [online] </w:t>
      </w:r>
      <w:proofErr w:type="spellStart"/>
      <w:r w:rsidRPr="00C33C67">
        <w:rPr>
          <w:rFonts w:ascii="Times New Roman" w:hAnsi="Times New Roman" w:cs="Times New Roman"/>
          <w:sz w:val="24"/>
          <w:szCs w:val="24"/>
        </w:rPr>
        <w:t>adidas</w:t>
      </w:r>
      <w:proofErr w:type="spellEnd"/>
      <w:r w:rsidRPr="00C33C67">
        <w:rPr>
          <w:rFonts w:ascii="Times New Roman" w:hAnsi="Times New Roman" w:cs="Times New Roman"/>
          <w:sz w:val="24"/>
          <w:szCs w:val="24"/>
        </w:rPr>
        <w:t xml:space="preserve"> UK. Available at: </w:t>
      </w:r>
      <w:hyperlink r:id="rId10" w:history="1">
        <w:r w:rsidRPr="00C33C67">
          <w:rPr>
            <w:rStyle w:val="Hyperlink"/>
            <w:rFonts w:ascii="Times New Roman" w:hAnsi="Times New Roman" w:cs="Times New Roman"/>
            <w:sz w:val="24"/>
            <w:szCs w:val="24"/>
          </w:rPr>
          <w:t>https://www.adidas.co.uk/blog/392942-adidas-history-1949-to-now</w:t>
        </w:r>
      </w:hyperlink>
      <w:r w:rsidRPr="00C33C67">
        <w:rPr>
          <w:rFonts w:ascii="Times New Roman" w:hAnsi="Times New Roman" w:cs="Times New Roman"/>
          <w:sz w:val="24"/>
          <w:szCs w:val="24"/>
        </w:rPr>
        <w:t>.</w:t>
      </w:r>
    </w:p>
    <w:p w14:paraId="38DD8214" w14:textId="562501A2" w:rsidR="00912861" w:rsidRPr="00C33C67" w:rsidRDefault="00912861" w:rsidP="00E25EEA">
      <w:pPr>
        <w:spacing w:line="360" w:lineRule="auto"/>
        <w:jc w:val="both"/>
        <w:rPr>
          <w:rFonts w:ascii="Times New Roman" w:hAnsi="Times New Roman" w:cs="Times New Roman"/>
          <w:sz w:val="24"/>
          <w:szCs w:val="24"/>
        </w:rPr>
      </w:pPr>
      <w:proofErr w:type="spellStart"/>
      <w:r w:rsidRPr="00C33C67">
        <w:rPr>
          <w:rFonts w:ascii="Times New Roman" w:hAnsi="Times New Roman" w:cs="Times New Roman"/>
          <w:sz w:val="24"/>
          <w:szCs w:val="24"/>
        </w:rPr>
        <w:t>Edrawsoft</w:t>
      </w:r>
      <w:proofErr w:type="spellEnd"/>
      <w:r w:rsidRPr="00C33C67">
        <w:rPr>
          <w:rFonts w:ascii="Times New Roman" w:hAnsi="Times New Roman" w:cs="Times New Roman"/>
          <w:sz w:val="24"/>
          <w:szCs w:val="24"/>
        </w:rPr>
        <w:t xml:space="preserve">. (2023). An In-Depth SWOT Analysis of Adidas | </w:t>
      </w:r>
      <w:proofErr w:type="spellStart"/>
      <w:r w:rsidRPr="00C33C67">
        <w:rPr>
          <w:rFonts w:ascii="Times New Roman" w:hAnsi="Times New Roman" w:cs="Times New Roman"/>
          <w:sz w:val="24"/>
          <w:szCs w:val="24"/>
        </w:rPr>
        <w:t>EdrawMax</w:t>
      </w:r>
      <w:proofErr w:type="spellEnd"/>
      <w:r w:rsidRPr="00C33C67">
        <w:rPr>
          <w:rFonts w:ascii="Times New Roman" w:hAnsi="Times New Roman" w:cs="Times New Roman"/>
          <w:sz w:val="24"/>
          <w:szCs w:val="24"/>
        </w:rPr>
        <w:t xml:space="preserve">. [online] Available at: </w:t>
      </w:r>
      <w:hyperlink r:id="rId11" w:history="1">
        <w:r w:rsidRPr="00C33C67">
          <w:rPr>
            <w:rStyle w:val="Hyperlink"/>
            <w:rFonts w:ascii="Times New Roman" w:hAnsi="Times New Roman" w:cs="Times New Roman"/>
            <w:sz w:val="24"/>
            <w:szCs w:val="24"/>
          </w:rPr>
          <w:t>https://www.edrawmax.com/article/swot-analysis-of-adidas.html</w:t>
        </w:r>
      </w:hyperlink>
      <w:r w:rsidRPr="00C33C67">
        <w:rPr>
          <w:rFonts w:ascii="Times New Roman" w:hAnsi="Times New Roman" w:cs="Times New Roman"/>
          <w:sz w:val="24"/>
          <w:szCs w:val="24"/>
        </w:rPr>
        <w:t>.</w:t>
      </w:r>
    </w:p>
    <w:p w14:paraId="763E6C5E" w14:textId="64BC869B" w:rsidR="00912861" w:rsidRPr="00C33C67" w:rsidRDefault="00912861"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Gitnux.org. (2023). Nike vs Adidas Statistics [Latest Report] • </w:t>
      </w:r>
      <w:proofErr w:type="spellStart"/>
      <w:r w:rsidRPr="00C33C67">
        <w:rPr>
          <w:rFonts w:ascii="Times New Roman" w:hAnsi="Times New Roman" w:cs="Times New Roman"/>
          <w:sz w:val="24"/>
          <w:szCs w:val="24"/>
        </w:rPr>
        <w:t>Gitnux</w:t>
      </w:r>
      <w:proofErr w:type="spellEnd"/>
      <w:r w:rsidRPr="00C33C67">
        <w:rPr>
          <w:rFonts w:ascii="Times New Roman" w:hAnsi="Times New Roman" w:cs="Times New Roman"/>
          <w:sz w:val="24"/>
          <w:szCs w:val="24"/>
        </w:rPr>
        <w:t xml:space="preserve">. [online] Available at: </w:t>
      </w:r>
      <w:hyperlink r:id="rId12" w:anchor=":~:text=Highlights%3A%20The%20Most%20Important%20Adidas%20Statistics&amp;text=Nike" w:history="1">
        <w:r w:rsidRPr="00C33C67">
          <w:rPr>
            <w:rStyle w:val="Hyperlink"/>
            <w:rFonts w:ascii="Times New Roman" w:hAnsi="Times New Roman" w:cs="Times New Roman"/>
            <w:sz w:val="24"/>
            <w:szCs w:val="24"/>
          </w:rPr>
          <w:t>https://gitnux.org/nike-vs-adidas-statistics/#:~:text=Highlights%3A%20The%20Most%20Important%20Adidas%20Statistics&amp;text=Nike</w:t>
        </w:r>
      </w:hyperlink>
      <w:r w:rsidRPr="00C33C67">
        <w:rPr>
          <w:rFonts w:ascii="Times New Roman" w:hAnsi="Times New Roman" w:cs="Times New Roman"/>
          <w:sz w:val="24"/>
          <w:szCs w:val="24"/>
        </w:rPr>
        <w:t>.</w:t>
      </w:r>
    </w:p>
    <w:p w14:paraId="775096C1" w14:textId="2F84D196" w:rsidR="00912861" w:rsidRPr="00C33C67" w:rsidRDefault="00912861" w:rsidP="00E25EEA">
      <w:pPr>
        <w:spacing w:line="360" w:lineRule="auto"/>
        <w:jc w:val="both"/>
        <w:rPr>
          <w:rFonts w:ascii="Times New Roman" w:hAnsi="Times New Roman" w:cs="Times New Roman"/>
          <w:sz w:val="24"/>
          <w:szCs w:val="24"/>
        </w:rPr>
      </w:pPr>
      <w:proofErr w:type="spellStart"/>
      <w:r w:rsidRPr="00C33C67">
        <w:rPr>
          <w:rFonts w:ascii="Times New Roman" w:hAnsi="Times New Roman" w:cs="Times New Roman"/>
          <w:sz w:val="24"/>
          <w:szCs w:val="24"/>
        </w:rPr>
        <w:t>Sicoli</w:t>
      </w:r>
      <w:proofErr w:type="spellEnd"/>
      <w:r w:rsidRPr="00C33C67">
        <w:rPr>
          <w:rFonts w:ascii="Times New Roman" w:hAnsi="Times New Roman" w:cs="Times New Roman"/>
          <w:sz w:val="24"/>
          <w:szCs w:val="24"/>
        </w:rPr>
        <w:t xml:space="preserve">, G., </w:t>
      </w:r>
      <w:proofErr w:type="spellStart"/>
      <w:r w:rsidRPr="00C33C67">
        <w:rPr>
          <w:rFonts w:ascii="Times New Roman" w:hAnsi="Times New Roman" w:cs="Times New Roman"/>
          <w:sz w:val="24"/>
          <w:szCs w:val="24"/>
        </w:rPr>
        <w:t>Bronzetti</w:t>
      </w:r>
      <w:proofErr w:type="spellEnd"/>
      <w:r w:rsidRPr="00C33C67">
        <w:rPr>
          <w:rFonts w:ascii="Times New Roman" w:hAnsi="Times New Roman" w:cs="Times New Roman"/>
          <w:sz w:val="24"/>
          <w:szCs w:val="24"/>
        </w:rPr>
        <w:t xml:space="preserve">, G. and </w:t>
      </w:r>
      <w:proofErr w:type="spellStart"/>
      <w:r w:rsidRPr="00C33C67">
        <w:rPr>
          <w:rFonts w:ascii="Times New Roman" w:hAnsi="Times New Roman" w:cs="Times New Roman"/>
          <w:sz w:val="24"/>
          <w:szCs w:val="24"/>
        </w:rPr>
        <w:t>Baldini</w:t>
      </w:r>
      <w:proofErr w:type="spellEnd"/>
      <w:r w:rsidRPr="00C33C67">
        <w:rPr>
          <w:rFonts w:ascii="Times New Roman" w:hAnsi="Times New Roman" w:cs="Times New Roman"/>
          <w:sz w:val="24"/>
          <w:szCs w:val="24"/>
        </w:rPr>
        <w:t xml:space="preserve">, M. (2019). The Importance of Sustainability in the Fashion Sector: ADIDAS Case Study. International Business Research, [online] 12(6), p.41. </w:t>
      </w:r>
      <w:proofErr w:type="spellStart"/>
      <w:r w:rsidRPr="00C33C67">
        <w:rPr>
          <w:rFonts w:ascii="Times New Roman" w:hAnsi="Times New Roman" w:cs="Times New Roman"/>
          <w:sz w:val="24"/>
          <w:szCs w:val="24"/>
        </w:rPr>
        <w:t>doi:https</w:t>
      </w:r>
      <w:proofErr w:type="spellEnd"/>
      <w:r w:rsidRPr="00C33C67">
        <w:rPr>
          <w:rFonts w:ascii="Times New Roman" w:hAnsi="Times New Roman" w:cs="Times New Roman"/>
          <w:sz w:val="24"/>
          <w:szCs w:val="24"/>
        </w:rPr>
        <w:t>://doi.org/10.5539/ibr.v12n6p41.</w:t>
      </w:r>
    </w:p>
    <w:p w14:paraId="4AB587B5" w14:textId="37F570FD" w:rsidR="00912861" w:rsidRPr="00C33C67" w:rsidRDefault="00912861" w:rsidP="00E25EEA">
      <w:pPr>
        <w:spacing w:line="360" w:lineRule="auto"/>
        <w:jc w:val="both"/>
        <w:rPr>
          <w:rFonts w:ascii="Times New Roman" w:hAnsi="Times New Roman" w:cs="Times New Roman"/>
          <w:sz w:val="24"/>
          <w:szCs w:val="24"/>
        </w:rPr>
      </w:pPr>
      <w:r w:rsidRPr="00C33C67">
        <w:rPr>
          <w:rFonts w:ascii="Times New Roman" w:hAnsi="Times New Roman" w:cs="Times New Roman"/>
          <w:sz w:val="24"/>
          <w:szCs w:val="24"/>
        </w:rPr>
        <w:t xml:space="preserve">The Strategy Story. (2023). Adidas PESTEL Analysis. [online] Available at: </w:t>
      </w:r>
      <w:hyperlink r:id="rId13" w:history="1">
        <w:r w:rsidRPr="00C33C67">
          <w:rPr>
            <w:rStyle w:val="Hyperlink"/>
            <w:rFonts w:ascii="Times New Roman" w:hAnsi="Times New Roman" w:cs="Times New Roman"/>
            <w:sz w:val="24"/>
            <w:szCs w:val="24"/>
          </w:rPr>
          <w:t>https://thestrategystory.com/blog/adidas-pestel-analysis/</w:t>
        </w:r>
      </w:hyperlink>
      <w:r w:rsidRPr="00C33C67">
        <w:rPr>
          <w:rFonts w:ascii="Times New Roman" w:hAnsi="Times New Roman" w:cs="Times New Roman"/>
          <w:sz w:val="24"/>
          <w:szCs w:val="24"/>
        </w:rPr>
        <w:t>.</w:t>
      </w:r>
    </w:p>
    <w:p w14:paraId="31240C76" w14:textId="77777777" w:rsidR="00912861" w:rsidRPr="00C33C67" w:rsidRDefault="00912861" w:rsidP="00E25EEA">
      <w:pPr>
        <w:spacing w:line="360" w:lineRule="auto"/>
        <w:jc w:val="both"/>
        <w:rPr>
          <w:rFonts w:ascii="Times New Roman" w:hAnsi="Times New Roman" w:cs="Times New Roman"/>
          <w:sz w:val="24"/>
          <w:szCs w:val="24"/>
        </w:rPr>
      </w:pPr>
      <w:proofErr w:type="spellStart"/>
      <w:r w:rsidRPr="00C33C67">
        <w:rPr>
          <w:rFonts w:ascii="Times New Roman" w:hAnsi="Times New Roman" w:cs="Times New Roman"/>
          <w:sz w:val="24"/>
          <w:szCs w:val="24"/>
        </w:rPr>
        <w:t>Zigu</w:t>
      </w:r>
      <w:proofErr w:type="spellEnd"/>
      <w:r w:rsidRPr="00C33C67">
        <w:rPr>
          <w:rFonts w:ascii="Times New Roman" w:hAnsi="Times New Roman" w:cs="Times New Roman"/>
          <w:sz w:val="24"/>
          <w:szCs w:val="24"/>
        </w:rPr>
        <w:t xml:space="preserve"> (2019). Adidas PESTLE Analysis | MBA </w:t>
      </w:r>
      <w:proofErr w:type="spellStart"/>
      <w:r w:rsidRPr="00C33C67">
        <w:rPr>
          <w:rFonts w:ascii="Times New Roman" w:hAnsi="Times New Roman" w:cs="Times New Roman"/>
          <w:sz w:val="24"/>
          <w:szCs w:val="24"/>
        </w:rPr>
        <w:t>Skool-Study.Learn.Share</w:t>
      </w:r>
      <w:proofErr w:type="spellEnd"/>
      <w:r w:rsidRPr="00C33C67">
        <w:rPr>
          <w:rFonts w:ascii="Times New Roman" w:hAnsi="Times New Roman" w:cs="Times New Roman"/>
          <w:sz w:val="24"/>
          <w:szCs w:val="24"/>
        </w:rPr>
        <w:t xml:space="preserve">. [online] MBA </w:t>
      </w:r>
      <w:proofErr w:type="spellStart"/>
      <w:r w:rsidRPr="00C33C67">
        <w:rPr>
          <w:rFonts w:ascii="Times New Roman" w:hAnsi="Times New Roman" w:cs="Times New Roman"/>
          <w:sz w:val="24"/>
          <w:szCs w:val="24"/>
        </w:rPr>
        <w:t>Skool-Study.Learn.Share</w:t>
      </w:r>
      <w:proofErr w:type="spellEnd"/>
      <w:r w:rsidRPr="00C33C67">
        <w:rPr>
          <w:rFonts w:ascii="Times New Roman" w:hAnsi="Times New Roman" w:cs="Times New Roman"/>
          <w:sz w:val="24"/>
          <w:szCs w:val="24"/>
        </w:rPr>
        <w:t>. Available at: https://www.mbaskool.com/pestle-analysis/companies/17968-adidas.html.</w:t>
      </w:r>
    </w:p>
    <w:p w14:paraId="20BDC879" w14:textId="373797A2" w:rsidR="00E317B1" w:rsidRPr="00C33C67" w:rsidRDefault="00E317B1" w:rsidP="00E25EEA">
      <w:pPr>
        <w:spacing w:line="360" w:lineRule="auto"/>
        <w:jc w:val="both"/>
        <w:rPr>
          <w:rFonts w:ascii="Times New Roman" w:hAnsi="Times New Roman" w:cs="Times New Roman"/>
          <w:sz w:val="24"/>
          <w:szCs w:val="24"/>
        </w:rPr>
      </w:pPr>
    </w:p>
    <w:sectPr w:rsidR="00E317B1" w:rsidRPr="00C33C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5208" w14:textId="77777777" w:rsidR="0052520A" w:rsidRDefault="0052520A" w:rsidP="00033FC2">
      <w:pPr>
        <w:spacing w:after="0" w:line="240" w:lineRule="auto"/>
      </w:pPr>
      <w:r>
        <w:separator/>
      </w:r>
    </w:p>
  </w:endnote>
  <w:endnote w:type="continuationSeparator" w:id="0">
    <w:p w14:paraId="28905A84" w14:textId="77777777" w:rsidR="0052520A" w:rsidRDefault="0052520A" w:rsidP="00033FC2">
      <w:pPr>
        <w:spacing w:after="0" w:line="240" w:lineRule="auto"/>
      </w:pPr>
      <w:r>
        <w:continuationSeparator/>
      </w:r>
    </w:p>
  </w:endnote>
  <w:endnote w:type="continuationNotice" w:id="1">
    <w:p w14:paraId="5A6D6133" w14:textId="77777777" w:rsidR="00B802CC" w:rsidRDefault="00B802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F32A7" w14:textId="77777777" w:rsidR="0052520A" w:rsidRDefault="0052520A" w:rsidP="00033FC2">
      <w:pPr>
        <w:spacing w:after="0" w:line="240" w:lineRule="auto"/>
      </w:pPr>
      <w:r>
        <w:separator/>
      </w:r>
    </w:p>
  </w:footnote>
  <w:footnote w:type="continuationSeparator" w:id="0">
    <w:p w14:paraId="4CAD0DD3" w14:textId="77777777" w:rsidR="0052520A" w:rsidRDefault="0052520A" w:rsidP="00033FC2">
      <w:pPr>
        <w:spacing w:after="0" w:line="240" w:lineRule="auto"/>
      </w:pPr>
      <w:r>
        <w:continuationSeparator/>
      </w:r>
    </w:p>
  </w:footnote>
  <w:footnote w:type="continuationNotice" w:id="1">
    <w:p w14:paraId="3C9E0B4F" w14:textId="77777777" w:rsidR="00B802CC" w:rsidRDefault="00B802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788E"/>
    <w:multiLevelType w:val="hybridMultilevel"/>
    <w:tmpl w:val="FF7CE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40DBC"/>
    <w:multiLevelType w:val="hybridMultilevel"/>
    <w:tmpl w:val="5186E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374D3"/>
    <w:multiLevelType w:val="hybridMultilevel"/>
    <w:tmpl w:val="24A4F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311557"/>
    <w:multiLevelType w:val="hybridMultilevel"/>
    <w:tmpl w:val="7300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D06912"/>
    <w:multiLevelType w:val="hybridMultilevel"/>
    <w:tmpl w:val="24843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349DA"/>
    <w:multiLevelType w:val="hybridMultilevel"/>
    <w:tmpl w:val="D75C8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D10AD"/>
    <w:multiLevelType w:val="hybridMultilevel"/>
    <w:tmpl w:val="0E5AD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184048"/>
    <w:multiLevelType w:val="hybridMultilevel"/>
    <w:tmpl w:val="AAEC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97008E"/>
    <w:multiLevelType w:val="hybridMultilevel"/>
    <w:tmpl w:val="47E0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D608A"/>
    <w:multiLevelType w:val="hybridMultilevel"/>
    <w:tmpl w:val="85440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1F3C81"/>
    <w:multiLevelType w:val="hybridMultilevel"/>
    <w:tmpl w:val="B216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A58F5"/>
    <w:multiLevelType w:val="hybridMultilevel"/>
    <w:tmpl w:val="EFCC2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BE7F39"/>
    <w:multiLevelType w:val="hybridMultilevel"/>
    <w:tmpl w:val="1E40C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E337C"/>
    <w:multiLevelType w:val="hybridMultilevel"/>
    <w:tmpl w:val="A202B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937EC"/>
    <w:multiLevelType w:val="hybridMultilevel"/>
    <w:tmpl w:val="2ED4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C4441D"/>
    <w:multiLevelType w:val="hybridMultilevel"/>
    <w:tmpl w:val="CD68A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9F740D"/>
    <w:multiLevelType w:val="hybridMultilevel"/>
    <w:tmpl w:val="48C8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360F71"/>
    <w:multiLevelType w:val="hybridMultilevel"/>
    <w:tmpl w:val="8FBEF4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78135009"/>
    <w:multiLevelType w:val="hybridMultilevel"/>
    <w:tmpl w:val="BA82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4739507">
    <w:abstractNumId w:val="12"/>
  </w:num>
  <w:num w:numId="2" w16cid:durableId="1973361964">
    <w:abstractNumId w:val="4"/>
  </w:num>
  <w:num w:numId="3" w16cid:durableId="1662152140">
    <w:abstractNumId w:val="3"/>
  </w:num>
  <w:num w:numId="4" w16cid:durableId="1316642504">
    <w:abstractNumId w:val="13"/>
  </w:num>
  <w:num w:numId="5" w16cid:durableId="2005084222">
    <w:abstractNumId w:val="14"/>
  </w:num>
  <w:num w:numId="6" w16cid:durableId="597326658">
    <w:abstractNumId w:val="11"/>
  </w:num>
  <w:num w:numId="7" w16cid:durableId="1536698369">
    <w:abstractNumId w:val="17"/>
  </w:num>
  <w:num w:numId="8" w16cid:durableId="1721397841">
    <w:abstractNumId w:val="6"/>
  </w:num>
  <w:num w:numId="9" w16cid:durableId="1238124749">
    <w:abstractNumId w:val="0"/>
  </w:num>
  <w:num w:numId="10" w16cid:durableId="1939748058">
    <w:abstractNumId w:val="2"/>
  </w:num>
  <w:num w:numId="11" w16cid:durableId="1573196768">
    <w:abstractNumId w:val="10"/>
  </w:num>
  <w:num w:numId="12" w16cid:durableId="1115250120">
    <w:abstractNumId w:val="5"/>
  </w:num>
  <w:num w:numId="13" w16cid:durableId="537279572">
    <w:abstractNumId w:val="15"/>
  </w:num>
  <w:num w:numId="14" w16cid:durableId="2144038532">
    <w:abstractNumId w:val="1"/>
  </w:num>
  <w:num w:numId="15" w16cid:durableId="1024332144">
    <w:abstractNumId w:val="16"/>
  </w:num>
  <w:num w:numId="16" w16cid:durableId="1818104832">
    <w:abstractNumId w:val="7"/>
  </w:num>
  <w:num w:numId="17" w16cid:durableId="599534366">
    <w:abstractNumId w:val="18"/>
  </w:num>
  <w:num w:numId="18" w16cid:durableId="862547931">
    <w:abstractNumId w:val="8"/>
  </w:num>
  <w:num w:numId="19" w16cid:durableId="11907288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7B1"/>
    <w:rsid w:val="00002709"/>
    <w:rsid w:val="00033FC2"/>
    <w:rsid w:val="000473C9"/>
    <w:rsid w:val="00062EB3"/>
    <w:rsid w:val="00081F65"/>
    <w:rsid w:val="0008646E"/>
    <w:rsid w:val="00097413"/>
    <w:rsid w:val="000976EA"/>
    <w:rsid w:val="000B1A81"/>
    <w:rsid w:val="000C3514"/>
    <w:rsid w:val="000E0792"/>
    <w:rsid w:val="000F71FE"/>
    <w:rsid w:val="00104154"/>
    <w:rsid w:val="00131426"/>
    <w:rsid w:val="00131F5C"/>
    <w:rsid w:val="00137E24"/>
    <w:rsid w:val="00140B69"/>
    <w:rsid w:val="001410D5"/>
    <w:rsid w:val="001627FD"/>
    <w:rsid w:val="0017378F"/>
    <w:rsid w:val="00173976"/>
    <w:rsid w:val="001846B9"/>
    <w:rsid w:val="00186206"/>
    <w:rsid w:val="001A64ED"/>
    <w:rsid w:val="001C34F3"/>
    <w:rsid w:val="001D7963"/>
    <w:rsid w:val="001E65C1"/>
    <w:rsid w:val="00206202"/>
    <w:rsid w:val="00216F9E"/>
    <w:rsid w:val="00217A5F"/>
    <w:rsid w:val="00266303"/>
    <w:rsid w:val="00267DB0"/>
    <w:rsid w:val="002A1E7E"/>
    <w:rsid w:val="002A6298"/>
    <w:rsid w:val="002E1DE0"/>
    <w:rsid w:val="002F7265"/>
    <w:rsid w:val="00325DBB"/>
    <w:rsid w:val="003376C4"/>
    <w:rsid w:val="00337C40"/>
    <w:rsid w:val="00341A4E"/>
    <w:rsid w:val="00364A70"/>
    <w:rsid w:val="003B0264"/>
    <w:rsid w:val="003B7508"/>
    <w:rsid w:val="003D4D74"/>
    <w:rsid w:val="003D6E97"/>
    <w:rsid w:val="003E57DB"/>
    <w:rsid w:val="00402526"/>
    <w:rsid w:val="00405914"/>
    <w:rsid w:val="00420287"/>
    <w:rsid w:val="0043637C"/>
    <w:rsid w:val="00455AE4"/>
    <w:rsid w:val="00477BE8"/>
    <w:rsid w:val="00482AD4"/>
    <w:rsid w:val="0048640D"/>
    <w:rsid w:val="004A10DB"/>
    <w:rsid w:val="004A259A"/>
    <w:rsid w:val="004A4877"/>
    <w:rsid w:val="004B2AA8"/>
    <w:rsid w:val="004E163C"/>
    <w:rsid w:val="00505097"/>
    <w:rsid w:val="0050747E"/>
    <w:rsid w:val="00513580"/>
    <w:rsid w:val="0052520A"/>
    <w:rsid w:val="00545BE4"/>
    <w:rsid w:val="00547720"/>
    <w:rsid w:val="00554586"/>
    <w:rsid w:val="00556B97"/>
    <w:rsid w:val="00556E10"/>
    <w:rsid w:val="00570127"/>
    <w:rsid w:val="00582810"/>
    <w:rsid w:val="005B05F0"/>
    <w:rsid w:val="005B133E"/>
    <w:rsid w:val="005D26F5"/>
    <w:rsid w:val="005D27B2"/>
    <w:rsid w:val="005D2C2F"/>
    <w:rsid w:val="005F3A66"/>
    <w:rsid w:val="0062588C"/>
    <w:rsid w:val="00633B26"/>
    <w:rsid w:val="0066144F"/>
    <w:rsid w:val="00675875"/>
    <w:rsid w:val="00676596"/>
    <w:rsid w:val="00691B74"/>
    <w:rsid w:val="00696D87"/>
    <w:rsid w:val="006A080C"/>
    <w:rsid w:val="006B08FF"/>
    <w:rsid w:val="006B40C4"/>
    <w:rsid w:val="006E2F51"/>
    <w:rsid w:val="006F21BD"/>
    <w:rsid w:val="00721185"/>
    <w:rsid w:val="00736A4A"/>
    <w:rsid w:val="0074289E"/>
    <w:rsid w:val="00773D55"/>
    <w:rsid w:val="00784119"/>
    <w:rsid w:val="007A5C59"/>
    <w:rsid w:val="007D4A69"/>
    <w:rsid w:val="007E23F0"/>
    <w:rsid w:val="007E71D8"/>
    <w:rsid w:val="007E79F3"/>
    <w:rsid w:val="008013BB"/>
    <w:rsid w:val="00807233"/>
    <w:rsid w:val="00807802"/>
    <w:rsid w:val="00810182"/>
    <w:rsid w:val="00816188"/>
    <w:rsid w:val="008172B4"/>
    <w:rsid w:val="008218D4"/>
    <w:rsid w:val="00823878"/>
    <w:rsid w:val="00825CEB"/>
    <w:rsid w:val="00836596"/>
    <w:rsid w:val="008541BB"/>
    <w:rsid w:val="00866245"/>
    <w:rsid w:val="00884684"/>
    <w:rsid w:val="008851D3"/>
    <w:rsid w:val="00885805"/>
    <w:rsid w:val="008878DB"/>
    <w:rsid w:val="00891144"/>
    <w:rsid w:val="00897CD1"/>
    <w:rsid w:val="008A57E3"/>
    <w:rsid w:val="008A61DB"/>
    <w:rsid w:val="008C1AFF"/>
    <w:rsid w:val="0090067A"/>
    <w:rsid w:val="00912861"/>
    <w:rsid w:val="00936C5F"/>
    <w:rsid w:val="009373B6"/>
    <w:rsid w:val="00943389"/>
    <w:rsid w:val="009504AB"/>
    <w:rsid w:val="00953727"/>
    <w:rsid w:val="00960383"/>
    <w:rsid w:val="009676A3"/>
    <w:rsid w:val="00985A20"/>
    <w:rsid w:val="009A6962"/>
    <w:rsid w:val="009C16AE"/>
    <w:rsid w:val="009C7E36"/>
    <w:rsid w:val="009E05BD"/>
    <w:rsid w:val="009E6F9D"/>
    <w:rsid w:val="009E768B"/>
    <w:rsid w:val="009F14ED"/>
    <w:rsid w:val="00A143FC"/>
    <w:rsid w:val="00A15555"/>
    <w:rsid w:val="00A2037C"/>
    <w:rsid w:val="00A213CC"/>
    <w:rsid w:val="00A32675"/>
    <w:rsid w:val="00A37E0C"/>
    <w:rsid w:val="00A77BFD"/>
    <w:rsid w:val="00A80A7D"/>
    <w:rsid w:val="00A91E28"/>
    <w:rsid w:val="00A97649"/>
    <w:rsid w:val="00AA52C3"/>
    <w:rsid w:val="00AA5465"/>
    <w:rsid w:val="00AB7847"/>
    <w:rsid w:val="00AD1711"/>
    <w:rsid w:val="00AD772A"/>
    <w:rsid w:val="00AE7E03"/>
    <w:rsid w:val="00B13F3D"/>
    <w:rsid w:val="00B463D7"/>
    <w:rsid w:val="00B63C4B"/>
    <w:rsid w:val="00B802CC"/>
    <w:rsid w:val="00B804D0"/>
    <w:rsid w:val="00B92B67"/>
    <w:rsid w:val="00B93191"/>
    <w:rsid w:val="00B966EB"/>
    <w:rsid w:val="00BC7A14"/>
    <w:rsid w:val="00BD4027"/>
    <w:rsid w:val="00BE35E4"/>
    <w:rsid w:val="00BE66C0"/>
    <w:rsid w:val="00C02C8D"/>
    <w:rsid w:val="00C149D6"/>
    <w:rsid w:val="00C24071"/>
    <w:rsid w:val="00C33C67"/>
    <w:rsid w:val="00C36651"/>
    <w:rsid w:val="00C40DFE"/>
    <w:rsid w:val="00C40E83"/>
    <w:rsid w:val="00C608FA"/>
    <w:rsid w:val="00C85317"/>
    <w:rsid w:val="00C94B2F"/>
    <w:rsid w:val="00C97399"/>
    <w:rsid w:val="00C97901"/>
    <w:rsid w:val="00CA1DA2"/>
    <w:rsid w:val="00CB22BD"/>
    <w:rsid w:val="00CD29CB"/>
    <w:rsid w:val="00CD430F"/>
    <w:rsid w:val="00CD562A"/>
    <w:rsid w:val="00CE0F61"/>
    <w:rsid w:val="00D007B3"/>
    <w:rsid w:val="00D0335B"/>
    <w:rsid w:val="00D54CA2"/>
    <w:rsid w:val="00D65AC3"/>
    <w:rsid w:val="00D829FE"/>
    <w:rsid w:val="00D84175"/>
    <w:rsid w:val="00D84A15"/>
    <w:rsid w:val="00D85B37"/>
    <w:rsid w:val="00D87B2D"/>
    <w:rsid w:val="00D87B83"/>
    <w:rsid w:val="00D90446"/>
    <w:rsid w:val="00DC0516"/>
    <w:rsid w:val="00DC0AD5"/>
    <w:rsid w:val="00DC141E"/>
    <w:rsid w:val="00DC1DDA"/>
    <w:rsid w:val="00DC68EE"/>
    <w:rsid w:val="00DF425D"/>
    <w:rsid w:val="00E0543C"/>
    <w:rsid w:val="00E05DDB"/>
    <w:rsid w:val="00E10DC7"/>
    <w:rsid w:val="00E11260"/>
    <w:rsid w:val="00E25EEA"/>
    <w:rsid w:val="00E317B1"/>
    <w:rsid w:val="00E407BD"/>
    <w:rsid w:val="00E54040"/>
    <w:rsid w:val="00E551A5"/>
    <w:rsid w:val="00E64EBE"/>
    <w:rsid w:val="00E66CD0"/>
    <w:rsid w:val="00E66E59"/>
    <w:rsid w:val="00E70D1C"/>
    <w:rsid w:val="00E71352"/>
    <w:rsid w:val="00EA3BFE"/>
    <w:rsid w:val="00EA5462"/>
    <w:rsid w:val="00EB1E44"/>
    <w:rsid w:val="00EC62D9"/>
    <w:rsid w:val="00EC76DB"/>
    <w:rsid w:val="00EE6AC7"/>
    <w:rsid w:val="00EF11DD"/>
    <w:rsid w:val="00EF6885"/>
    <w:rsid w:val="00F20D42"/>
    <w:rsid w:val="00F3261D"/>
    <w:rsid w:val="00F42EA5"/>
    <w:rsid w:val="00F52000"/>
    <w:rsid w:val="00F64B39"/>
    <w:rsid w:val="00F678A1"/>
    <w:rsid w:val="00F93892"/>
    <w:rsid w:val="00F942D5"/>
    <w:rsid w:val="00F954F1"/>
    <w:rsid w:val="00FA43FB"/>
    <w:rsid w:val="00FC3DF8"/>
    <w:rsid w:val="00FC4577"/>
    <w:rsid w:val="00FD16DA"/>
    <w:rsid w:val="00FE5985"/>
    <w:rsid w:val="00FF38BC"/>
    <w:rsid w:val="00FF3F90"/>
    <w:rsid w:val="00FF40B5"/>
    <w:rsid w:val="00FF5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25F52"/>
  <w15:docId w15:val="{FF0AB375-CFF9-7044-8CBC-7C836E79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F7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26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E1DE0"/>
    <w:pPr>
      <w:ind w:left="720"/>
      <w:contextualSpacing/>
    </w:pPr>
  </w:style>
  <w:style w:type="character" w:styleId="Hyperlink">
    <w:name w:val="Hyperlink"/>
    <w:basedOn w:val="DefaultParagraphFont"/>
    <w:uiPriority w:val="99"/>
    <w:unhideWhenUsed/>
    <w:rsid w:val="008541BB"/>
    <w:rPr>
      <w:color w:val="0563C1" w:themeColor="hyperlink"/>
      <w:u w:val="single"/>
    </w:rPr>
  </w:style>
  <w:style w:type="character" w:customStyle="1" w:styleId="UnresolvedMention1">
    <w:name w:val="Unresolved Mention1"/>
    <w:basedOn w:val="DefaultParagraphFont"/>
    <w:uiPriority w:val="99"/>
    <w:semiHidden/>
    <w:unhideWhenUsed/>
    <w:rsid w:val="008541BB"/>
    <w:rPr>
      <w:color w:val="605E5C"/>
      <w:shd w:val="clear" w:color="auto" w:fill="E1DFDD"/>
    </w:rPr>
  </w:style>
  <w:style w:type="paragraph" w:styleId="Header">
    <w:name w:val="header"/>
    <w:basedOn w:val="Normal"/>
    <w:link w:val="HeaderChar"/>
    <w:uiPriority w:val="99"/>
    <w:unhideWhenUsed/>
    <w:rsid w:val="00033F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FC2"/>
  </w:style>
  <w:style w:type="paragraph" w:styleId="Footer">
    <w:name w:val="footer"/>
    <w:basedOn w:val="Normal"/>
    <w:link w:val="FooterChar"/>
    <w:uiPriority w:val="99"/>
    <w:unhideWhenUsed/>
    <w:rsid w:val="00033F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FC2"/>
  </w:style>
  <w:style w:type="paragraph" w:styleId="TOCHeading">
    <w:name w:val="TOC Heading"/>
    <w:basedOn w:val="Heading1"/>
    <w:next w:val="Normal"/>
    <w:uiPriority w:val="39"/>
    <w:unhideWhenUsed/>
    <w:qFormat/>
    <w:rsid w:val="009E6F9D"/>
    <w:pPr>
      <w:outlineLvl w:val="9"/>
    </w:pPr>
    <w:rPr>
      <w:kern w:val="0"/>
      <w14:ligatures w14:val="none"/>
    </w:rPr>
  </w:style>
  <w:style w:type="paragraph" w:styleId="TOC1">
    <w:name w:val="toc 1"/>
    <w:basedOn w:val="Normal"/>
    <w:next w:val="Normal"/>
    <w:autoRedefine/>
    <w:uiPriority w:val="39"/>
    <w:unhideWhenUsed/>
    <w:rsid w:val="009E6F9D"/>
    <w:pPr>
      <w:spacing w:after="100"/>
    </w:pPr>
  </w:style>
  <w:style w:type="paragraph" w:styleId="BalloonText">
    <w:name w:val="Balloon Text"/>
    <w:basedOn w:val="Normal"/>
    <w:link w:val="BalloonTextChar"/>
    <w:uiPriority w:val="99"/>
    <w:semiHidden/>
    <w:unhideWhenUsed/>
    <w:rsid w:val="009C16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6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907781">
      <w:bodyDiv w:val="1"/>
      <w:marLeft w:val="0"/>
      <w:marRight w:val="0"/>
      <w:marTop w:val="0"/>
      <w:marBottom w:val="0"/>
      <w:divBdr>
        <w:top w:val="none" w:sz="0" w:space="0" w:color="auto"/>
        <w:left w:val="none" w:sz="0" w:space="0" w:color="auto"/>
        <w:bottom w:val="none" w:sz="0" w:space="0" w:color="auto"/>
        <w:right w:val="none" w:sz="0" w:space="0" w:color="auto"/>
      </w:divBdr>
    </w:div>
    <w:div w:id="136552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thestrategystory.com/blog/adidas-pestel-analysis/"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gitnux.org/nike-vs-adidas-statistics/"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drawmax.com/article/swot-analysis-of-adidas.html"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adidas.co.uk/blog/392942-adidas-history-1949-to-now" TargetMode="External" /><Relationship Id="rId4" Type="http://schemas.openxmlformats.org/officeDocument/2006/relationships/settings" Target="settings.xml" /><Relationship Id="rId9" Type="http://schemas.openxmlformats.org/officeDocument/2006/relationships/image" Target="cid:image001.png@01D0EA4A.2BD679A0"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35B0E-4246-48F9-A2DA-7095E1A0C3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1222</Words>
  <Characters>6971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Serban</dc:creator>
  <cp:keywords/>
  <dc:description/>
  <cp:lastModifiedBy>Sabin-Nicolae Gheorghe (2213752)</cp:lastModifiedBy>
  <cp:revision>2</cp:revision>
  <dcterms:created xsi:type="dcterms:W3CDTF">2024-03-04T19:47:00Z</dcterms:created>
  <dcterms:modified xsi:type="dcterms:W3CDTF">2024-03-04T19:47:00Z</dcterms:modified>
</cp:coreProperties>
</file>