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D97648" w14:textId="51623F06" w:rsidR="00D747E0" w:rsidRPr="00D747E0" w:rsidRDefault="00C574F8">
      <w:pPr>
        <w:jc w:val="center"/>
        <w:rPr>
          <w:rFonts w:ascii="Times New Roman" w:eastAsiaTheme="minorHAnsi" w:hAnsi="Times New Roman" w:cs="Times New Roman"/>
          <w:b/>
          <w:bCs/>
          <w:kern w:val="0"/>
          <w:sz w:val="24"/>
          <w:szCs w:val="24"/>
          <w:lang w:eastAsia="en-US"/>
          <w14:ligatures w14:val="none"/>
        </w:rPr>
      </w:pPr>
      <w:r>
        <w:rPr>
          <w:noProof/>
        </w:rPr>
        <w:drawing>
          <wp:anchor distT="0" distB="0" distL="114300" distR="114300" simplePos="0" relativeHeight="251659264" behindDoc="0" locked="0" layoutInCell="1" allowOverlap="1" wp14:anchorId="77F528D1" wp14:editId="132BCE5E">
            <wp:simplePos x="0" y="0"/>
            <wp:positionH relativeFrom="column">
              <wp:posOffset>0</wp:posOffset>
            </wp:positionH>
            <wp:positionV relativeFrom="paragraph">
              <wp:posOffset>171450</wp:posOffset>
            </wp:positionV>
            <wp:extent cx="1838325" cy="719455"/>
            <wp:effectExtent l="0" t="0" r="3175" b="4445"/>
            <wp:wrapTopAndBottom/>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5"/>
                    <a:stretch>
                      <a:fillRect/>
                    </a:stretch>
                  </pic:blipFill>
                  <pic:spPr>
                    <a:xfrm>
                      <a:off x="0" y="0"/>
                      <a:ext cx="1838325" cy="719455"/>
                    </a:xfrm>
                    <a:prstGeom prst="rect">
                      <a:avLst/>
                    </a:prstGeom>
                  </pic:spPr>
                </pic:pic>
              </a:graphicData>
            </a:graphic>
          </wp:anchor>
        </w:drawing>
      </w:r>
      <w:r w:rsidR="00D747E0" w:rsidRPr="00D747E0">
        <w:rPr>
          <w:rFonts w:ascii="Times New Roman" w:eastAsiaTheme="minorHAnsi" w:hAnsi="Times New Roman" w:cs="Times New Roman"/>
          <w:b/>
          <w:bCs/>
          <w:kern w:val="0"/>
          <w:sz w:val="24"/>
          <w:szCs w:val="24"/>
          <w:lang w:eastAsia="en-US"/>
          <w14:ligatures w14:val="none"/>
        </w:rPr>
        <w:t>Module Code: BMIH5003</w:t>
      </w:r>
    </w:p>
    <w:p w14:paraId="279B9BFF" w14:textId="77777777" w:rsidR="00D747E0" w:rsidRPr="00D747E0" w:rsidRDefault="00D747E0" w:rsidP="00D747E0">
      <w:pPr>
        <w:spacing w:after="200" w:line="360" w:lineRule="auto"/>
        <w:jc w:val="center"/>
        <w:rPr>
          <w:rFonts w:ascii="Times New Roman" w:eastAsiaTheme="minorHAnsi" w:hAnsi="Times New Roman" w:cs="Times New Roman"/>
          <w:b/>
          <w:bCs/>
          <w:kern w:val="0"/>
          <w:sz w:val="24"/>
          <w:szCs w:val="24"/>
          <w:lang w:eastAsia="en-US"/>
          <w14:ligatures w14:val="none"/>
        </w:rPr>
      </w:pPr>
      <w:r w:rsidRPr="00D747E0">
        <w:rPr>
          <w:rFonts w:ascii="Times New Roman" w:eastAsiaTheme="minorHAnsi" w:hAnsi="Times New Roman" w:cs="Times New Roman"/>
          <w:b/>
          <w:bCs/>
          <w:kern w:val="0"/>
          <w:sz w:val="24"/>
          <w:szCs w:val="24"/>
          <w:lang w:eastAsia="en-US"/>
          <w14:ligatures w14:val="none"/>
        </w:rPr>
        <w:t>Module Name: Foreign Languages</w:t>
      </w:r>
    </w:p>
    <w:p w14:paraId="2F996926" w14:textId="48374304" w:rsidR="00D747E0" w:rsidRPr="00D747E0" w:rsidRDefault="00D747E0" w:rsidP="003F5A72">
      <w:pPr>
        <w:spacing w:after="200" w:line="360" w:lineRule="auto"/>
        <w:jc w:val="center"/>
        <w:rPr>
          <w:rFonts w:ascii="Times New Roman" w:eastAsiaTheme="minorHAnsi" w:hAnsi="Times New Roman" w:cs="Times New Roman"/>
          <w:b/>
          <w:bCs/>
          <w:kern w:val="0"/>
          <w:sz w:val="24"/>
          <w:szCs w:val="24"/>
          <w:lang w:eastAsia="en-US"/>
          <w14:ligatures w14:val="none"/>
        </w:rPr>
      </w:pPr>
      <w:r w:rsidRPr="00D747E0">
        <w:rPr>
          <w:rFonts w:ascii="Times New Roman" w:eastAsiaTheme="minorHAnsi" w:hAnsi="Times New Roman" w:cs="Times New Roman"/>
          <w:b/>
          <w:bCs/>
          <w:kern w:val="0"/>
          <w:sz w:val="24"/>
          <w:szCs w:val="24"/>
          <w:lang w:eastAsia="en-US"/>
          <w14:ligatures w14:val="none"/>
        </w:rPr>
        <w:t>Assignment Title: Portfolio (Self-Development Reflection)</w:t>
      </w:r>
    </w:p>
    <w:p w14:paraId="2B63B3F1" w14:textId="740D7954" w:rsidR="00D747E0" w:rsidRPr="00D747E0" w:rsidRDefault="00D747E0" w:rsidP="00D747E0">
      <w:pPr>
        <w:spacing w:after="200" w:line="360" w:lineRule="auto"/>
        <w:jc w:val="center"/>
        <w:rPr>
          <w:rFonts w:ascii="Times New Roman" w:eastAsiaTheme="minorHAnsi" w:hAnsi="Times New Roman" w:cs="Times New Roman"/>
          <w:b/>
          <w:bCs/>
          <w:kern w:val="0"/>
          <w:sz w:val="24"/>
          <w:szCs w:val="24"/>
          <w:lang w:eastAsia="en-US"/>
          <w14:ligatures w14:val="none"/>
        </w:rPr>
      </w:pPr>
      <w:r w:rsidRPr="00D747E0">
        <w:rPr>
          <w:rFonts w:ascii="Times New Roman" w:eastAsiaTheme="minorHAnsi" w:hAnsi="Times New Roman" w:cs="Times New Roman"/>
          <w:b/>
          <w:bCs/>
          <w:kern w:val="0"/>
          <w:sz w:val="24"/>
          <w:szCs w:val="24"/>
          <w:lang w:eastAsia="en-US"/>
          <w14:ligatures w14:val="none"/>
        </w:rPr>
        <w:t>Student ID:</w:t>
      </w:r>
      <w:r w:rsidR="00653D86">
        <w:rPr>
          <w:rFonts w:ascii="Times New Roman" w:eastAsiaTheme="minorHAnsi" w:hAnsi="Times New Roman" w:cs="Times New Roman"/>
          <w:b/>
          <w:bCs/>
          <w:kern w:val="0"/>
          <w:sz w:val="24"/>
          <w:szCs w:val="24"/>
          <w:lang w:eastAsia="en-US"/>
          <w14:ligatures w14:val="none"/>
        </w:rPr>
        <w:t xml:space="preserve"> 2207143</w:t>
      </w:r>
    </w:p>
    <w:p w14:paraId="2AFAF5ED" w14:textId="6D39A499" w:rsidR="00D747E0" w:rsidRPr="00D747E0" w:rsidRDefault="00D747E0" w:rsidP="00D747E0">
      <w:pPr>
        <w:spacing w:after="200" w:line="360" w:lineRule="auto"/>
        <w:jc w:val="center"/>
        <w:rPr>
          <w:rFonts w:ascii="Times New Roman" w:eastAsiaTheme="minorHAnsi" w:hAnsi="Times New Roman" w:cs="Times New Roman"/>
          <w:b/>
          <w:bCs/>
          <w:kern w:val="0"/>
          <w:sz w:val="24"/>
          <w:szCs w:val="24"/>
          <w:lang w:eastAsia="en-US"/>
          <w14:ligatures w14:val="none"/>
        </w:rPr>
      </w:pPr>
      <w:r w:rsidRPr="00D747E0">
        <w:rPr>
          <w:rFonts w:ascii="Times New Roman" w:eastAsiaTheme="minorHAnsi" w:hAnsi="Times New Roman" w:cs="Times New Roman"/>
          <w:b/>
          <w:bCs/>
          <w:kern w:val="0"/>
          <w:sz w:val="24"/>
          <w:szCs w:val="24"/>
          <w:lang w:eastAsia="en-US"/>
          <w14:ligatures w14:val="none"/>
        </w:rPr>
        <w:t>Student Name:</w:t>
      </w:r>
      <w:r w:rsidR="00653D86">
        <w:rPr>
          <w:rFonts w:ascii="Times New Roman" w:eastAsiaTheme="minorHAnsi" w:hAnsi="Times New Roman" w:cs="Times New Roman"/>
          <w:b/>
          <w:bCs/>
          <w:kern w:val="0"/>
          <w:sz w:val="24"/>
          <w:szCs w:val="24"/>
          <w:lang w:eastAsia="en-US"/>
          <w14:ligatures w14:val="none"/>
        </w:rPr>
        <w:t xml:space="preserve"> Daniela Maria Vladoi</w:t>
      </w:r>
    </w:p>
    <w:p w14:paraId="78B9429C" w14:textId="77777777" w:rsidR="00D747E0" w:rsidRDefault="00D747E0" w:rsidP="00D747E0">
      <w:pPr>
        <w:spacing w:after="200" w:line="360" w:lineRule="auto"/>
        <w:jc w:val="center"/>
        <w:rPr>
          <w:rFonts w:ascii="Times New Roman" w:eastAsiaTheme="minorHAnsi" w:hAnsi="Times New Roman" w:cs="Times New Roman"/>
          <w:b/>
          <w:bCs/>
          <w:kern w:val="0"/>
          <w:sz w:val="24"/>
          <w:szCs w:val="24"/>
          <w:lang w:eastAsia="en-US"/>
          <w14:ligatures w14:val="none"/>
        </w:rPr>
      </w:pPr>
      <w:r w:rsidRPr="00D747E0">
        <w:rPr>
          <w:rFonts w:ascii="Times New Roman" w:eastAsiaTheme="minorHAnsi" w:hAnsi="Times New Roman" w:cs="Times New Roman"/>
          <w:b/>
          <w:bCs/>
          <w:kern w:val="0"/>
          <w:sz w:val="24"/>
          <w:szCs w:val="24"/>
          <w:lang w:eastAsia="en-US"/>
          <w14:ligatures w14:val="none"/>
        </w:rPr>
        <w:t>[Word Count: 500]</w:t>
      </w:r>
    </w:p>
    <w:p w14:paraId="0EEC8988" w14:textId="77777777" w:rsidR="00D747E0" w:rsidRDefault="00D747E0" w:rsidP="00D747E0">
      <w:pPr>
        <w:spacing w:after="200" w:line="360" w:lineRule="auto"/>
        <w:rPr>
          <w:rFonts w:ascii="Times New Roman" w:eastAsiaTheme="minorHAnsi" w:hAnsi="Times New Roman" w:cs="Times New Roman"/>
          <w:b/>
          <w:bCs/>
          <w:kern w:val="0"/>
          <w:sz w:val="24"/>
          <w:szCs w:val="24"/>
          <w:lang w:eastAsia="en-US"/>
          <w14:ligatures w14:val="none"/>
        </w:rPr>
      </w:pPr>
    </w:p>
    <w:p w14:paraId="3599140A" w14:textId="77777777" w:rsidR="0071616D" w:rsidRPr="00D747E0" w:rsidRDefault="0071616D" w:rsidP="00D747E0">
      <w:pPr>
        <w:spacing w:after="200" w:line="360" w:lineRule="auto"/>
        <w:rPr>
          <w:rFonts w:ascii="Times New Roman" w:eastAsiaTheme="minorHAnsi" w:hAnsi="Times New Roman" w:cs="Times New Roman"/>
          <w:b/>
          <w:bCs/>
          <w:kern w:val="0"/>
          <w:sz w:val="24"/>
          <w:szCs w:val="24"/>
          <w:lang w:eastAsia="en-US"/>
          <w14:ligatures w14:val="none"/>
        </w:rPr>
      </w:pPr>
    </w:p>
    <w:sdt>
      <w:sdtPr>
        <w:rPr>
          <w:rFonts w:ascii="Times New Roman" w:eastAsiaTheme="minorHAnsi" w:hAnsi="Times New Roman" w:cs="Times New Roman"/>
          <w:kern w:val="0"/>
          <w:sz w:val="24"/>
          <w:szCs w:val="24"/>
          <w:lang w:eastAsia="en-US"/>
          <w14:ligatures w14:val="none"/>
        </w:rPr>
        <w:id w:val="9281469"/>
        <w:docPartObj>
          <w:docPartGallery w:val="Table of Contents"/>
          <w:docPartUnique/>
        </w:docPartObj>
      </w:sdtPr>
      <w:sdtEndPr/>
      <w:sdtContent>
        <w:p w14:paraId="1AA0D9F9" w14:textId="77777777" w:rsidR="0071616D" w:rsidRPr="0071616D" w:rsidRDefault="0071616D" w:rsidP="0071616D">
          <w:pPr>
            <w:keepNext/>
            <w:keepLines/>
            <w:spacing w:before="480" w:line="360" w:lineRule="auto"/>
            <w:jc w:val="center"/>
            <w:divId w:val="1553685843"/>
            <w:rPr>
              <w:rFonts w:asciiTheme="majorHAnsi" w:eastAsiaTheme="majorEastAsia" w:hAnsiTheme="majorHAnsi" w:cstheme="majorBidi"/>
              <w:b/>
              <w:bCs/>
              <w:color w:val="2F5496" w:themeColor="accent1" w:themeShade="BF"/>
              <w:kern w:val="0"/>
              <w:sz w:val="28"/>
              <w:szCs w:val="28"/>
              <w:lang w:val="en-US" w:eastAsia="en-US"/>
              <w14:ligatures w14:val="none"/>
            </w:rPr>
          </w:pPr>
          <w:r w:rsidRPr="0071616D">
            <w:rPr>
              <w:rFonts w:ascii="Times New Roman" w:eastAsiaTheme="majorEastAsia" w:hAnsi="Times New Roman" w:cs="Times New Roman"/>
              <w:b/>
              <w:bCs/>
              <w:kern w:val="0"/>
              <w:sz w:val="24"/>
              <w:szCs w:val="24"/>
              <w:lang w:val="en-US" w:eastAsia="en-US"/>
              <w14:ligatures w14:val="none"/>
            </w:rPr>
            <w:t>Table of Contents</w:t>
          </w:r>
        </w:p>
        <w:p w14:paraId="27D6E5E6" w14:textId="77777777" w:rsidR="0071616D" w:rsidRPr="0071616D" w:rsidRDefault="0071616D" w:rsidP="0071616D">
          <w:pPr>
            <w:tabs>
              <w:tab w:val="left" w:pos="440"/>
              <w:tab w:val="right" w:leader="dot" w:pos="9016"/>
            </w:tabs>
            <w:spacing w:after="100" w:line="360" w:lineRule="auto"/>
            <w:jc w:val="both"/>
            <w:divId w:val="1553685843"/>
            <w:rPr>
              <w:rFonts w:ascii="Times New Roman" w:eastAsiaTheme="minorHAnsi" w:hAnsi="Times New Roman" w:cs="Times New Roman"/>
              <w:noProof/>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fldChar w:fldCharType="begin"/>
          </w:r>
          <w:r w:rsidRPr="0071616D">
            <w:rPr>
              <w:rFonts w:ascii="Times New Roman" w:eastAsiaTheme="minorHAnsi" w:hAnsi="Times New Roman" w:cs="Times New Roman"/>
              <w:kern w:val="0"/>
              <w:sz w:val="24"/>
              <w:szCs w:val="24"/>
              <w:lang w:eastAsia="en-US"/>
              <w14:ligatures w14:val="none"/>
            </w:rPr>
            <w:instrText xml:space="preserve"> TOC \o "1-3" \h \z \u </w:instrText>
          </w:r>
          <w:r w:rsidRPr="0071616D">
            <w:rPr>
              <w:rFonts w:ascii="Times New Roman" w:eastAsiaTheme="minorHAnsi" w:hAnsi="Times New Roman" w:cs="Times New Roman"/>
              <w:kern w:val="0"/>
              <w:sz w:val="24"/>
              <w:szCs w:val="24"/>
              <w:lang w:eastAsia="en-US"/>
              <w14:ligatures w14:val="none"/>
            </w:rPr>
            <w:fldChar w:fldCharType="separate"/>
          </w:r>
          <w:hyperlink w:anchor="_Toc149161768" w:history="1">
            <w:r w:rsidRPr="0071616D">
              <w:rPr>
                <w:rFonts w:ascii="Times New Roman" w:eastAsiaTheme="minorHAnsi" w:hAnsi="Times New Roman" w:cs="Times New Roman"/>
                <w:noProof/>
                <w:color w:val="0563C1" w:themeColor="hyperlink"/>
                <w:kern w:val="0"/>
                <w:sz w:val="24"/>
                <w:szCs w:val="24"/>
                <w:u w:val="single"/>
                <w:lang w:eastAsia="en-US"/>
                <w14:ligatures w14:val="none"/>
              </w:rPr>
              <w:t>1.</w:t>
            </w:r>
            <w:r w:rsidRPr="0071616D">
              <w:rPr>
                <w:rFonts w:ascii="Times New Roman" w:eastAsiaTheme="minorHAnsi" w:hAnsi="Times New Roman" w:cs="Times New Roman"/>
                <w:noProof/>
                <w:kern w:val="0"/>
                <w:sz w:val="24"/>
                <w:szCs w:val="24"/>
                <w:lang w:eastAsia="en-US"/>
                <w14:ligatures w14:val="none"/>
              </w:rPr>
              <w:tab/>
            </w:r>
            <w:r w:rsidRPr="0071616D">
              <w:rPr>
                <w:rFonts w:ascii="Times New Roman" w:eastAsiaTheme="minorHAnsi" w:hAnsi="Times New Roman" w:cs="Times New Roman"/>
                <w:noProof/>
                <w:color w:val="0563C1" w:themeColor="hyperlink"/>
                <w:kern w:val="0"/>
                <w:sz w:val="24"/>
                <w:szCs w:val="24"/>
                <w:u w:val="single"/>
                <w:lang w:eastAsia="en-US"/>
                <w14:ligatures w14:val="none"/>
              </w:rPr>
              <w:t>Reflection on the Self-Development</w:t>
            </w:r>
            <w:r w:rsidRPr="0071616D">
              <w:rPr>
                <w:rFonts w:ascii="Times New Roman" w:eastAsiaTheme="minorHAnsi" w:hAnsi="Times New Roman" w:cs="Times New Roman"/>
                <w:noProof/>
                <w:webHidden/>
                <w:kern w:val="0"/>
                <w:sz w:val="24"/>
                <w:szCs w:val="24"/>
                <w:lang w:eastAsia="en-US"/>
                <w14:ligatures w14:val="none"/>
              </w:rPr>
              <w:tab/>
            </w:r>
            <w:r w:rsidRPr="0071616D">
              <w:rPr>
                <w:rFonts w:ascii="Times New Roman" w:eastAsiaTheme="minorHAnsi" w:hAnsi="Times New Roman" w:cs="Times New Roman"/>
                <w:noProof/>
                <w:webHidden/>
                <w:kern w:val="0"/>
                <w:sz w:val="24"/>
                <w:szCs w:val="24"/>
                <w:lang w:eastAsia="en-US"/>
                <w14:ligatures w14:val="none"/>
              </w:rPr>
              <w:fldChar w:fldCharType="begin"/>
            </w:r>
            <w:r w:rsidRPr="0071616D">
              <w:rPr>
                <w:rFonts w:ascii="Times New Roman" w:eastAsiaTheme="minorHAnsi" w:hAnsi="Times New Roman" w:cs="Times New Roman"/>
                <w:noProof/>
                <w:webHidden/>
                <w:kern w:val="0"/>
                <w:sz w:val="24"/>
                <w:szCs w:val="24"/>
                <w:lang w:eastAsia="en-US"/>
                <w14:ligatures w14:val="none"/>
              </w:rPr>
              <w:instrText xml:space="preserve"> PAGEREF _Toc149161768 \h </w:instrText>
            </w:r>
            <w:r w:rsidRPr="0071616D">
              <w:rPr>
                <w:rFonts w:ascii="Times New Roman" w:eastAsiaTheme="minorHAnsi" w:hAnsi="Times New Roman" w:cs="Times New Roman"/>
                <w:noProof/>
                <w:webHidden/>
                <w:kern w:val="0"/>
                <w:sz w:val="24"/>
                <w:szCs w:val="24"/>
                <w:lang w:eastAsia="en-US"/>
                <w14:ligatures w14:val="none"/>
              </w:rPr>
            </w:r>
            <w:r w:rsidRPr="0071616D">
              <w:rPr>
                <w:rFonts w:ascii="Times New Roman" w:eastAsiaTheme="minorHAnsi" w:hAnsi="Times New Roman" w:cs="Times New Roman"/>
                <w:noProof/>
                <w:webHidden/>
                <w:kern w:val="0"/>
                <w:sz w:val="24"/>
                <w:szCs w:val="24"/>
                <w:lang w:eastAsia="en-US"/>
                <w14:ligatures w14:val="none"/>
              </w:rPr>
              <w:fldChar w:fldCharType="separate"/>
            </w:r>
            <w:r w:rsidRPr="0071616D">
              <w:rPr>
                <w:rFonts w:ascii="Times New Roman" w:eastAsiaTheme="minorHAnsi" w:hAnsi="Times New Roman" w:cs="Times New Roman"/>
                <w:noProof/>
                <w:webHidden/>
                <w:kern w:val="0"/>
                <w:sz w:val="24"/>
                <w:szCs w:val="24"/>
                <w:lang w:eastAsia="en-US"/>
                <w14:ligatures w14:val="none"/>
              </w:rPr>
              <w:t>2</w:t>
            </w:r>
            <w:r w:rsidRPr="0071616D">
              <w:rPr>
                <w:rFonts w:ascii="Times New Roman" w:eastAsiaTheme="minorHAnsi" w:hAnsi="Times New Roman" w:cs="Times New Roman"/>
                <w:noProof/>
                <w:webHidden/>
                <w:kern w:val="0"/>
                <w:sz w:val="24"/>
                <w:szCs w:val="24"/>
                <w:lang w:eastAsia="en-US"/>
                <w14:ligatures w14:val="none"/>
              </w:rPr>
              <w:fldChar w:fldCharType="end"/>
            </w:r>
          </w:hyperlink>
        </w:p>
        <w:p w14:paraId="7A3E641F"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69"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1.1.</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Description</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_Toc149161769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2</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4693E29C"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70"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1.2.</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Feeling</w:t>
            </w:r>
            <w:r w:rsidR="0071616D" w:rsidRPr="0071616D">
              <w:rPr>
                <w:rFonts w:ascii="Times New Roman" w:eastAsiaTheme="minorHAnsi" w:hAnsi="Times New Roman" w:cs="Times New Roman"/>
                <w:noProof/>
                <w:color w:val="0563C1" w:themeColor="hyperlink"/>
                <w:kern w:val="0"/>
                <w:sz w:val="24"/>
                <w:szCs w:val="24"/>
                <w:u w:val="single"/>
                <w:lang w:eastAsia="en-US"/>
                <w14:ligatures w14:val="none"/>
              </w:rPr>
              <w:t>.</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_Toc149161770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2</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32696359"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71"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1.3.</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Evaluation</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_Toc149161771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2</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10151DA9"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72"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1.4.</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Analysis</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_Toc149161772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3</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151F8515"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73"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1.5.</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Conclusion</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_Toc149161773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3</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7541424E" w14:textId="77777777" w:rsidR="0071616D" w:rsidRPr="0071616D" w:rsidRDefault="00653D86" w:rsidP="0071616D">
          <w:pPr>
            <w:tabs>
              <w:tab w:val="left" w:pos="880"/>
              <w:tab w:val="right" w:leader="dot" w:pos="9016"/>
            </w:tabs>
            <w:spacing w:after="100" w:line="360" w:lineRule="auto"/>
            <w:ind w:left="240"/>
            <w:jc w:val="both"/>
            <w:divId w:val="1553685843"/>
            <w:rPr>
              <w:rFonts w:ascii="Times New Roman" w:eastAsiaTheme="minorHAnsi" w:hAnsi="Times New Roman" w:cs="Times New Roman"/>
              <w:noProof/>
              <w:kern w:val="0"/>
              <w:sz w:val="24"/>
              <w:szCs w:val="24"/>
              <w:lang w:eastAsia="en-US"/>
              <w14:ligatures w14:val="none"/>
            </w:rPr>
          </w:pPr>
          <w:hyperlink w:anchor="_Toc149161774" w:history="1">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1.6.</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i/>
                <w:iCs/>
                <w:noProof/>
                <w:color w:val="0563C1" w:themeColor="hyperlink"/>
                <w:kern w:val="0"/>
                <w:sz w:val="24"/>
                <w:szCs w:val="24"/>
                <w:u w:val="single"/>
                <w:lang w:eastAsia="en-US"/>
                <w14:ligatures w14:val="none"/>
              </w:rPr>
              <w:t>Action Plan</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_Toc149161774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3</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639995B5" w14:textId="77777777" w:rsidR="0071616D" w:rsidRPr="0071616D" w:rsidRDefault="00653D86" w:rsidP="0071616D">
          <w:pPr>
            <w:tabs>
              <w:tab w:val="left" w:pos="440"/>
              <w:tab w:val="right" w:leader="dot" w:pos="9016"/>
            </w:tabs>
            <w:spacing w:after="100" w:line="360" w:lineRule="auto"/>
            <w:jc w:val="both"/>
            <w:divId w:val="1553685843"/>
            <w:rPr>
              <w:rFonts w:ascii="Times New Roman" w:eastAsiaTheme="minorHAnsi" w:hAnsi="Times New Roman" w:cs="Times New Roman"/>
              <w:noProof/>
              <w:kern w:val="0"/>
              <w:sz w:val="24"/>
              <w:szCs w:val="24"/>
              <w:lang w:eastAsia="en-US"/>
              <w14:ligatures w14:val="none"/>
            </w:rPr>
          </w:pPr>
          <w:hyperlink w:anchor="_Toc149161775" w:history="1">
            <w:r w:rsidR="0071616D" w:rsidRPr="0071616D">
              <w:rPr>
                <w:rFonts w:ascii="Times New Roman" w:eastAsiaTheme="minorHAnsi" w:hAnsi="Times New Roman" w:cs="Times New Roman"/>
                <w:noProof/>
                <w:color w:val="0563C1" w:themeColor="hyperlink"/>
                <w:kern w:val="0"/>
                <w:sz w:val="24"/>
                <w:szCs w:val="24"/>
                <w:u w:val="single"/>
                <w:lang w:eastAsia="en-US"/>
                <w14:ligatures w14:val="none"/>
              </w:rPr>
              <w:t>2.</w:t>
            </w:r>
            <w:r w:rsidR="0071616D" w:rsidRPr="0071616D">
              <w:rPr>
                <w:rFonts w:ascii="Times New Roman" w:eastAsiaTheme="minorHAnsi" w:hAnsi="Times New Roman" w:cs="Times New Roman"/>
                <w:noProof/>
                <w:kern w:val="0"/>
                <w:sz w:val="24"/>
                <w:szCs w:val="24"/>
                <w:lang w:eastAsia="en-US"/>
                <w14:ligatures w14:val="none"/>
              </w:rPr>
              <w:tab/>
            </w:r>
            <w:r w:rsidR="0071616D" w:rsidRPr="0071616D">
              <w:rPr>
                <w:rFonts w:ascii="Times New Roman" w:eastAsiaTheme="minorHAnsi" w:hAnsi="Times New Roman" w:cs="Times New Roman"/>
                <w:noProof/>
                <w:color w:val="0563C1" w:themeColor="hyperlink"/>
                <w:kern w:val="0"/>
                <w:sz w:val="24"/>
                <w:szCs w:val="24"/>
                <w:u w:val="single"/>
                <w:lang w:eastAsia="en-US"/>
                <w14:ligatures w14:val="none"/>
              </w:rPr>
              <w:t>References</w:t>
            </w:r>
            <w:r w:rsidR="0071616D" w:rsidRPr="0071616D">
              <w:rPr>
                <w:rFonts w:ascii="Times New Roman" w:eastAsiaTheme="minorHAnsi" w:hAnsi="Times New Roman" w:cs="Times New Roman"/>
                <w:noProof/>
                <w:webHidden/>
                <w:kern w:val="0"/>
                <w:sz w:val="24"/>
                <w:szCs w:val="24"/>
                <w:lang w:eastAsia="en-US"/>
                <w14:ligatures w14:val="none"/>
              </w:rPr>
              <w:tab/>
            </w:r>
            <w:r w:rsidR="0071616D" w:rsidRPr="0071616D">
              <w:rPr>
                <w:rFonts w:ascii="Times New Roman" w:eastAsiaTheme="minorHAnsi" w:hAnsi="Times New Roman" w:cs="Times New Roman"/>
                <w:noProof/>
                <w:webHidden/>
                <w:kern w:val="0"/>
                <w:sz w:val="24"/>
                <w:szCs w:val="24"/>
                <w:lang w:eastAsia="en-US"/>
                <w14:ligatures w14:val="none"/>
              </w:rPr>
              <w:fldChar w:fldCharType="begin"/>
            </w:r>
            <w:r w:rsidR="0071616D" w:rsidRPr="0071616D">
              <w:rPr>
                <w:rFonts w:ascii="Times New Roman" w:eastAsiaTheme="minorHAnsi" w:hAnsi="Times New Roman" w:cs="Times New Roman"/>
                <w:noProof/>
                <w:webHidden/>
                <w:kern w:val="0"/>
                <w:sz w:val="24"/>
                <w:szCs w:val="24"/>
                <w:lang w:eastAsia="en-US"/>
                <w14:ligatures w14:val="none"/>
              </w:rPr>
              <w:instrText xml:space="preserve"> PAGEREF _Toc149161775 \h </w:instrText>
            </w:r>
            <w:r w:rsidR="0071616D" w:rsidRPr="0071616D">
              <w:rPr>
                <w:rFonts w:ascii="Times New Roman" w:eastAsiaTheme="minorHAnsi" w:hAnsi="Times New Roman" w:cs="Times New Roman"/>
                <w:noProof/>
                <w:webHidden/>
                <w:kern w:val="0"/>
                <w:sz w:val="24"/>
                <w:szCs w:val="24"/>
                <w:lang w:eastAsia="en-US"/>
                <w14:ligatures w14:val="none"/>
              </w:rPr>
            </w:r>
            <w:r w:rsidR="0071616D" w:rsidRPr="0071616D">
              <w:rPr>
                <w:rFonts w:ascii="Times New Roman" w:eastAsiaTheme="minorHAnsi" w:hAnsi="Times New Roman" w:cs="Times New Roman"/>
                <w:noProof/>
                <w:webHidden/>
                <w:kern w:val="0"/>
                <w:sz w:val="24"/>
                <w:szCs w:val="24"/>
                <w:lang w:eastAsia="en-US"/>
                <w14:ligatures w14:val="none"/>
              </w:rPr>
              <w:fldChar w:fldCharType="separate"/>
            </w:r>
            <w:r w:rsidR="0071616D" w:rsidRPr="0071616D">
              <w:rPr>
                <w:rFonts w:ascii="Times New Roman" w:eastAsiaTheme="minorHAnsi" w:hAnsi="Times New Roman" w:cs="Times New Roman"/>
                <w:noProof/>
                <w:webHidden/>
                <w:kern w:val="0"/>
                <w:sz w:val="24"/>
                <w:szCs w:val="24"/>
                <w:lang w:eastAsia="en-US"/>
                <w14:ligatures w14:val="none"/>
              </w:rPr>
              <w:t>4</w:t>
            </w:r>
            <w:r w:rsidR="0071616D" w:rsidRPr="0071616D">
              <w:rPr>
                <w:rFonts w:ascii="Times New Roman" w:eastAsiaTheme="minorHAnsi" w:hAnsi="Times New Roman" w:cs="Times New Roman"/>
                <w:noProof/>
                <w:webHidden/>
                <w:kern w:val="0"/>
                <w:sz w:val="24"/>
                <w:szCs w:val="24"/>
                <w:lang w:eastAsia="en-US"/>
                <w14:ligatures w14:val="none"/>
              </w:rPr>
              <w:fldChar w:fldCharType="end"/>
            </w:r>
          </w:hyperlink>
        </w:p>
        <w:p w14:paraId="161125D6"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fldChar w:fldCharType="end"/>
          </w:r>
        </w:p>
      </w:sdtContent>
    </w:sdt>
    <w:p w14:paraId="2AE5377E"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p>
    <w:p w14:paraId="368EB1D1"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br w:type="page"/>
      </w:r>
    </w:p>
    <w:p w14:paraId="1B487EFD" w14:textId="77777777" w:rsidR="0071616D" w:rsidRPr="0071616D" w:rsidRDefault="0071616D" w:rsidP="0071616D">
      <w:pPr>
        <w:spacing w:after="200" w:line="360" w:lineRule="auto"/>
        <w:ind w:left="360" w:hanging="360"/>
        <w:jc w:val="both"/>
        <w:outlineLvl w:val="0"/>
        <w:divId w:val="1553685843"/>
        <w:rPr>
          <w:rFonts w:ascii="Times New Roman" w:eastAsiaTheme="minorHAnsi" w:hAnsi="Times New Roman" w:cs="Times New Roman"/>
          <w:b/>
          <w:bCs/>
          <w:kern w:val="0"/>
          <w:sz w:val="24"/>
          <w:szCs w:val="24"/>
          <w:lang w:eastAsia="en-US"/>
          <w14:ligatures w14:val="none"/>
        </w:rPr>
      </w:pPr>
      <w:bookmarkStart w:id="0" w:name="_Toc149087159"/>
      <w:bookmarkStart w:id="1" w:name="_Toc149161768"/>
      <w:r w:rsidRPr="0071616D">
        <w:rPr>
          <w:rFonts w:ascii="Times New Roman" w:eastAsiaTheme="minorHAnsi" w:hAnsi="Times New Roman" w:cs="Times New Roman"/>
          <w:b/>
          <w:bCs/>
          <w:kern w:val="0"/>
          <w:sz w:val="24"/>
          <w:szCs w:val="24"/>
          <w:lang w:eastAsia="en-US"/>
          <w14:ligatures w14:val="none"/>
        </w:rPr>
        <w:lastRenderedPageBreak/>
        <w:t>Reflection on the Self-Development</w:t>
      </w:r>
      <w:bookmarkEnd w:id="0"/>
      <w:bookmarkEnd w:id="1"/>
    </w:p>
    <w:p w14:paraId="473C5E24"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I will use the Gibbs Reflective cycle for the self-development assessment as the model helps in </w:t>
      </w:r>
      <w:proofErr w:type="spellStart"/>
      <w:r w:rsidRPr="0071616D">
        <w:rPr>
          <w:rFonts w:ascii="Times New Roman" w:eastAsiaTheme="minorHAnsi" w:hAnsi="Times New Roman" w:cs="Times New Roman"/>
          <w:kern w:val="0"/>
          <w:sz w:val="24"/>
          <w:szCs w:val="24"/>
          <w:lang w:eastAsia="en-US"/>
          <w14:ligatures w14:val="none"/>
        </w:rPr>
        <w:t>analyzing</w:t>
      </w:r>
      <w:proofErr w:type="spellEnd"/>
      <w:r w:rsidRPr="0071616D">
        <w:rPr>
          <w:rFonts w:ascii="Times New Roman" w:eastAsiaTheme="minorHAnsi" w:hAnsi="Times New Roman" w:cs="Times New Roman"/>
          <w:kern w:val="0"/>
          <w:sz w:val="24"/>
          <w:szCs w:val="24"/>
          <w:lang w:eastAsia="en-US"/>
          <w14:ligatures w14:val="none"/>
        </w:rPr>
        <w:t xml:space="preserve"> the situation in a clear way as it divides the situation, and at the end, I will be able to </w:t>
      </w:r>
      <w:proofErr w:type="spellStart"/>
      <w:r w:rsidRPr="0071616D">
        <w:rPr>
          <w:rFonts w:ascii="Times New Roman" w:eastAsiaTheme="minorHAnsi" w:hAnsi="Times New Roman" w:cs="Times New Roman"/>
          <w:kern w:val="0"/>
          <w:sz w:val="24"/>
          <w:szCs w:val="24"/>
          <w:lang w:eastAsia="en-US"/>
          <w14:ligatures w14:val="none"/>
        </w:rPr>
        <w:t>analyze</w:t>
      </w:r>
      <w:proofErr w:type="spellEnd"/>
      <w:r w:rsidRPr="0071616D">
        <w:rPr>
          <w:rFonts w:ascii="Times New Roman" w:eastAsiaTheme="minorHAnsi" w:hAnsi="Times New Roman" w:cs="Times New Roman"/>
          <w:kern w:val="0"/>
          <w:sz w:val="24"/>
          <w:szCs w:val="24"/>
          <w:lang w:eastAsia="en-US"/>
          <w14:ligatures w14:val="none"/>
        </w:rPr>
        <w:t xml:space="preserve"> the need for me to learn new skills which I lack. The reflective cycle has been used widely in the literature for </w:t>
      </w:r>
      <w:proofErr w:type="spellStart"/>
      <w:r w:rsidRPr="0071616D">
        <w:rPr>
          <w:rFonts w:ascii="Times New Roman" w:eastAsiaTheme="minorHAnsi" w:hAnsi="Times New Roman" w:cs="Times New Roman"/>
          <w:kern w:val="0"/>
          <w:sz w:val="24"/>
          <w:szCs w:val="24"/>
          <w:lang w:eastAsia="en-US"/>
          <w14:ligatures w14:val="none"/>
        </w:rPr>
        <w:t>analyzing</w:t>
      </w:r>
      <w:proofErr w:type="spellEnd"/>
      <w:r w:rsidRPr="0071616D">
        <w:rPr>
          <w:rFonts w:ascii="Times New Roman" w:eastAsiaTheme="minorHAnsi" w:hAnsi="Times New Roman" w:cs="Times New Roman"/>
          <w:kern w:val="0"/>
          <w:sz w:val="24"/>
          <w:szCs w:val="24"/>
          <w:lang w:eastAsia="en-US"/>
          <w14:ligatures w14:val="none"/>
        </w:rPr>
        <w:t xml:space="preserve"> the self-development assessment. The reflective cycle includes six steps: the first one is the description, which describes the situation of the learning. The second step is the feeling, which focuses on overseeing the feeling of the individual when he/she is assigned the task. The third step is evaluation of the situation; the fourth step is analysis, which further analyses the experience and learning throughout the time; the fifth step is the conclusion, which concludes the whole situation; and the last step is an action plan, which further helps in </w:t>
      </w:r>
      <w:proofErr w:type="spellStart"/>
      <w:r w:rsidRPr="0071616D">
        <w:rPr>
          <w:rFonts w:ascii="Times New Roman" w:eastAsiaTheme="minorHAnsi" w:hAnsi="Times New Roman" w:cs="Times New Roman"/>
          <w:kern w:val="0"/>
          <w:sz w:val="24"/>
          <w:szCs w:val="24"/>
          <w:lang w:eastAsia="en-US"/>
          <w14:ligatures w14:val="none"/>
        </w:rPr>
        <w:t>analyzing</w:t>
      </w:r>
      <w:proofErr w:type="spellEnd"/>
      <w:r w:rsidRPr="0071616D">
        <w:rPr>
          <w:rFonts w:ascii="Times New Roman" w:eastAsiaTheme="minorHAnsi" w:hAnsi="Times New Roman" w:cs="Times New Roman"/>
          <w:kern w:val="0"/>
          <w:sz w:val="24"/>
          <w:szCs w:val="24"/>
          <w:lang w:eastAsia="en-US"/>
          <w14:ligatures w14:val="none"/>
        </w:rPr>
        <w:t xml:space="preserve"> the plan and strategies that will be used for the future learning (</w:t>
      </w:r>
      <w:proofErr w:type="spellStart"/>
      <w:r w:rsidRPr="0071616D">
        <w:rPr>
          <w:rFonts w:ascii="Times New Roman" w:eastAsiaTheme="minorHAnsi" w:hAnsi="Times New Roman" w:cs="Times New Roman"/>
          <w:kern w:val="0"/>
          <w:sz w:val="24"/>
          <w:szCs w:val="24"/>
          <w:shd w:val="clear" w:color="auto" w:fill="FFFFFF"/>
          <w:lang w:eastAsia="en-US"/>
          <w14:ligatures w14:val="none"/>
        </w:rPr>
        <w:t>Adeani</w:t>
      </w:r>
      <w:proofErr w:type="spellEnd"/>
      <w:r w:rsidRPr="0071616D">
        <w:rPr>
          <w:rFonts w:ascii="Times New Roman" w:eastAsiaTheme="minorHAnsi" w:hAnsi="Times New Roman" w:cs="Times New Roman"/>
          <w:kern w:val="0"/>
          <w:sz w:val="24"/>
          <w:szCs w:val="24"/>
          <w:shd w:val="clear" w:color="auto" w:fill="FFFFFF"/>
          <w:lang w:eastAsia="en-US"/>
          <w14:ligatures w14:val="none"/>
        </w:rPr>
        <w:t xml:space="preserve"> et al., 2020)</w:t>
      </w:r>
      <w:r w:rsidRPr="0071616D">
        <w:rPr>
          <w:rFonts w:ascii="Times New Roman" w:eastAsiaTheme="minorHAnsi" w:hAnsi="Times New Roman" w:cs="Times New Roman"/>
          <w:kern w:val="0"/>
          <w:sz w:val="24"/>
          <w:szCs w:val="24"/>
          <w:lang w:eastAsia="en-US"/>
          <w14:ligatures w14:val="none"/>
        </w:rPr>
        <w:t xml:space="preserve">. </w:t>
      </w:r>
    </w:p>
    <w:p w14:paraId="71F467B0"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2" w:name="_Toc149161769"/>
      <w:r w:rsidRPr="0071616D">
        <w:rPr>
          <w:rFonts w:ascii="Times New Roman" w:eastAsiaTheme="majorEastAsia" w:hAnsi="Times New Roman" w:cs="Times New Roman"/>
          <w:b/>
          <w:bCs/>
          <w:i/>
          <w:iCs/>
          <w:kern w:val="0"/>
          <w:sz w:val="24"/>
          <w:szCs w:val="24"/>
          <w:lang w:eastAsia="en-US"/>
          <w14:ligatures w14:val="none"/>
        </w:rPr>
        <w:t>Description</w:t>
      </w:r>
      <w:bookmarkEnd w:id="2"/>
      <w:r w:rsidRPr="0071616D">
        <w:rPr>
          <w:rFonts w:ascii="Times New Roman" w:eastAsiaTheme="majorEastAsia" w:hAnsi="Times New Roman" w:cs="Times New Roman"/>
          <w:b/>
          <w:bCs/>
          <w:i/>
          <w:iCs/>
          <w:kern w:val="0"/>
          <w:sz w:val="24"/>
          <w:szCs w:val="24"/>
          <w:lang w:eastAsia="en-US"/>
          <w14:ligatures w14:val="none"/>
        </w:rPr>
        <w:t xml:space="preserve"> </w:t>
      </w:r>
    </w:p>
    <w:p w14:paraId="483AB842"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It was the first time that I was assigned the task of making a presentation for the staff of the h Hotel Diversity Hotel &amp; Spa London, in which I had to describe the importance of the Multilingualism and importance of being Multilingualism within the hospitality sector and to </w:t>
      </w:r>
      <w:proofErr w:type="spellStart"/>
      <w:r w:rsidRPr="0071616D">
        <w:rPr>
          <w:rFonts w:ascii="Times New Roman" w:eastAsiaTheme="minorHAnsi" w:hAnsi="Times New Roman" w:cs="Times New Roman"/>
          <w:kern w:val="0"/>
          <w:sz w:val="24"/>
          <w:szCs w:val="24"/>
          <w:lang w:eastAsia="en-US"/>
          <w14:ligatures w14:val="none"/>
        </w:rPr>
        <w:t>analyze</w:t>
      </w:r>
      <w:proofErr w:type="spellEnd"/>
      <w:r w:rsidRPr="0071616D">
        <w:rPr>
          <w:rFonts w:ascii="Times New Roman" w:eastAsiaTheme="minorHAnsi" w:hAnsi="Times New Roman" w:cs="Times New Roman"/>
          <w:kern w:val="0"/>
          <w:sz w:val="24"/>
          <w:szCs w:val="24"/>
          <w:lang w:eastAsia="en-US"/>
          <w14:ligatures w14:val="none"/>
        </w:rPr>
        <w:t xml:space="preserve"> why it is needed for the hotels to focus on enhancing the language of staff. </w:t>
      </w:r>
    </w:p>
    <w:p w14:paraId="0FBB966B"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3" w:name="_Toc149161770"/>
      <w:r w:rsidRPr="0071616D">
        <w:rPr>
          <w:rFonts w:ascii="Times New Roman" w:eastAsiaTheme="majorEastAsia" w:hAnsi="Times New Roman" w:cs="Times New Roman"/>
          <w:b/>
          <w:bCs/>
          <w:i/>
          <w:iCs/>
          <w:kern w:val="0"/>
          <w:sz w:val="24"/>
          <w:szCs w:val="24"/>
          <w:lang w:eastAsia="en-US"/>
          <w14:ligatures w14:val="none"/>
        </w:rPr>
        <w:t>Feeling</w:t>
      </w:r>
      <w:bookmarkEnd w:id="3"/>
    </w:p>
    <w:p w14:paraId="2A864391"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The feeling that I countered at the time of the task allocation was excitement as it was the first time I was being given work like this, and  I was happy as well, as I will be able to learn so many new concepts through this task. This task will not just help me learn how to make good presentations but will also help me enhance my learning skills. My feeling was mixed as I was anxious as well because I had to add up-to-date information in the permutation. </w:t>
      </w:r>
    </w:p>
    <w:p w14:paraId="7BDACA18"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4" w:name="_Toc149161771"/>
      <w:r w:rsidRPr="0071616D">
        <w:rPr>
          <w:rFonts w:ascii="Times New Roman" w:eastAsiaTheme="majorEastAsia" w:hAnsi="Times New Roman" w:cs="Times New Roman"/>
          <w:b/>
          <w:bCs/>
          <w:i/>
          <w:iCs/>
          <w:kern w:val="0"/>
          <w:sz w:val="24"/>
          <w:szCs w:val="24"/>
          <w:lang w:eastAsia="en-US"/>
          <w14:ligatures w14:val="none"/>
        </w:rPr>
        <w:t>Evaluation</w:t>
      </w:r>
      <w:bookmarkEnd w:id="4"/>
      <w:r w:rsidRPr="0071616D">
        <w:rPr>
          <w:rFonts w:ascii="Times New Roman" w:eastAsiaTheme="majorEastAsia" w:hAnsi="Times New Roman" w:cs="Times New Roman"/>
          <w:b/>
          <w:bCs/>
          <w:i/>
          <w:iCs/>
          <w:kern w:val="0"/>
          <w:sz w:val="24"/>
          <w:szCs w:val="24"/>
          <w:lang w:eastAsia="en-US"/>
          <w14:ligatures w14:val="none"/>
        </w:rPr>
        <w:t xml:space="preserve"> </w:t>
      </w:r>
    </w:p>
    <w:p w14:paraId="1387F24F"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As soon as the task was assigned, I started searching about the topic on internet sources, and I found some related articles which further helped me to understand the concept of Multilingualism (</w:t>
      </w:r>
      <w:proofErr w:type="spellStart"/>
      <w:r w:rsidRPr="0071616D">
        <w:rPr>
          <w:rFonts w:ascii="Times New Roman" w:eastAsiaTheme="minorHAnsi" w:hAnsi="Times New Roman" w:cs="Times New Roman"/>
          <w:kern w:val="0"/>
          <w:sz w:val="24"/>
          <w:szCs w:val="24"/>
          <w:lang w:eastAsia="en-US"/>
          <w14:ligatures w14:val="none"/>
        </w:rPr>
        <w:t>Grutman</w:t>
      </w:r>
      <w:proofErr w:type="spellEnd"/>
      <w:r w:rsidRPr="0071616D">
        <w:rPr>
          <w:rFonts w:ascii="Times New Roman" w:eastAsiaTheme="minorHAnsi" w:hAnsi="Times New Roman" w:cs="Times New Roman"/>
          <w:kern w:val="0"/>
          <w:sz w:val="24"/>
          <w:szCs w:val="24"/>
          <w:lang w:eastAsia="en-US"/>
          <w14:ligatures w14:val="none"/>
        </w:rPr>
        <w:t xml:space="preserve"> 2019). After understanding the definition of Multilingualism, I searched for its role and importance within the hospitality sector and how it will help the employees perform better in the service sector (Mariani </w:t>
      </w:r>
      <w:r w:rsidRPr="0071616D">
        <w:rPr>
          <w:rFonts w:ascii="Times New Roman" w:eastAsiaTheme="minorHAnsi" w:hAnsi="Times New Roman" w:cs="Times New Roman"/>
          <w:i/>
          <w:iCs/>
          <w:kern w:val="0"/>
          <w:sz w:val="24"/>
          <w:szCs w:val="24"/>
          <w:lang w:eastAsia="en-US"/>
          <w14:ligatures w14:val="none"/>
        </w:rPr>
        <w:t>et al</w:t>
      </w:r>
      <w:r w:rsidRPr="0071616D">
        <w:rPr>
          <w:rFonts w:ascii="Times New Roman" w:eastAsiaTheme="minorHAnsi" w:hAnsi="Times New Roman" w:cs="Times New Roman"/>
          <w:kern w:val="0"/>
          <w:sz w:val="24"/>
          <w:szCs w:val="24"/>
          <w:lang w:eastAsia="en-US"/>
          <w14:ligatures w14:val="none"/>
        </w:rPr>
        <w:t xml:space="preserve">., 2019). </w:t>
      </w:r>
    </w:p>
    <w:p w14:paraId="61677047"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5" w:name="_Toc149161772"/>
      <w:r w:rsidRPr="0071616D">
        <w:rPr>
          <w:rFonts w:ascii="Times New Roman" w:eastAsiaTheme="majorEastAsia" w:hAnsi="Times New Roman" w:cs="Times New Roman"/>
          <w:b/>
          <w:bCs/>
          <w:i/>
          <w:iCs/>
          <w:kern w:val="0"/>
          <w:sz w:val="24"/>
          <w:szCs w:val="24"/>
          <w:lang w:eastAsia="en-US"/>
          <w14:ligatures w14:val="none"/>
        </w:rPr>
        <w:lastRenderedPageBreak/>
        <w:t>Analysis</w:t>
      </w:r>
      <w:bookmarkEnd w:id="5"/>
      <w:r w:rsidRPr="0071616D">
        <w:rPr>
          <w:rFonts w:ascii="Times New Roman" w:eastAsiaTheme="majorEastAsia" w:hAnsi="Times New Roman" w:cs="Times New Roman"/>
          <w:b/>
          <w:bCs/>
          <w:i/>
          <w:iCs/>
          <w:kern w:val="0"/>
          <w:sz w:val="24"/>
          <w:szCs w:val="24"/>
          <w:lang w:eastAsia="en-US"/>
          <w14:ligatures w14:val="none"/>
        </w:rPr>
        <w:t xml:space="preserve"> </w:t>
      </w:r>
    </w:p>
    <w:p w14:paraId="584B3ABE"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I have </w:t>
      </w:r>
      <w:proofErr w:type="spellStart"/>
      <w:r w:rsidRPr="0071616D">
        <w:rPr>
          <w:rFonts w:ascii="Times New Roman" w:eastAsiaTheme="minorHAnsi" w:hAnsi="Times New Roman" w:cs="Times New Roman"/>
          <w:kern w:val="0"/>
          <w:sz w:val="24"/>
          <w:szCs w:val="24"/>
          <w:lang w:eastAsia="en-US"/>
          <w14:ligatures w14:val="none"/>
        </w:rPr>
        <w:t>analyzed</w:t>
      </w:r>
      <w:proofErr w:type="spellEnd"/>
      <w:r w:rsidRPr="0071616D">
        <w:rPr>
          <w:rFonts w:ascii="Times New Roman" w:eastAsiaTheme="minorHAnsi" w:hAnsi="Times New Roman" w:cs="Times New Roman"/>
          <w:kern w:val="0"/>
          <w:sz w:val="24"/>
          <w:szCs w:val="24"/>
          <w:lang w:eastAsia="en-US"/>
          <w14:ligatures w14:val="none"/>
        </w:rPr>
        <w:t xml:space="preserve"> the importance of Multilingualism within the hospitality sector through this allocation of the presentation task. Before, I did not have knowledge regarding this, but through this, I learned so many new things about the hospitality industry. Further, I also learned about the different global European languages and how French is difficult to learn for native English speakers like me (</w:t>
      </w:r>
      <w:proofErr w:type="spellStart"/>
      <w:r w:rsidRPr="0071616D">
        <w:rPr>
          <w:rFonts w:ascii="Times New Roman" w:eastAsiaTheme="minorHAnsi" w:hAnsi="Times New Roman" w:cs="Times New Roman"/>
          <w:kern w:val="0"/>
          <w:sz w:val="24"/>
          <w:szCs w:val="24"/>
          <w:lang w:eastAsia="en-US"/>
          <w14:ligatures w14:val="none"/>
        </w:rPr>
        <w:t>Stoianovich</w:t>
      </w:r>
      <w:proofErr w:type="spellEnd"/>
      <w:r w:rsidRPr="0071616D">
        <w:rPr>
          <w:rFonts w:ascii="Times New Roman" w:eastAsiaTheme="minorHAnsi" w:hAnsi="Times New Roman" w:cs="Times New Roman"/>
          <w:kern w:val="0"/>
          <w:sz w:val="24"/>
          <w:szCs w:val="24"/>
          <w:lang w:eastAsia="en-US"/>
          <w14:ligatures w14:val="none"/>
        </w:rPr>
        <w:t xml:space="preserve"> 2019). Further, I have </w:t>
      </w:r>
      <w:proofErr w:type="spellStart"/>
      <w:r w:rsidRPr="0071616D">
        <w:rPr>
          <w:rFonts w:ascii="Times New Roman" w:eastAsiaTheme="minorHAnsi" w:hAnsi="Times New Roman" w:cs="Times New Roman"/>
          <w:kern w:val="0"/>
          <w:sz w:val="24"/>
          <w:szCs w:val="24"/>
          <w:lang w:eastAsia="en-US"/>
          <w14:ligatures w14:val="none"/>
        </w:rPr>
        <w:t>analyzed</w:t>
      </w:r>
      <w:proofErr w:type="spellEnd"/>
      <w:r w:rsidRPr="0071616D">
        <w:rPr>
          <w:rFonts w:ascii="Times New Roman" w:eastAsiaTheme="minorHAnsi" w:hAnsi="Times New Roman" w:cs="Times New Roman"/>
          <w:kern w:val="0"/>
          <w:sz w:val="24"/>
          <w:szCs w:val="24"/>
          <w:lang w:eastAsia="en-US"/>
          <w14:ligatures w14:val="none"/>
        </w:rPr>
        <w:t xml:space="preserve"> that my skills in research were weak, and there is a need for me to learn more about this. Also, before, I did not have an idea of Multilingualism, which helped me in </w:t>
      </w:r>
      <w:proofErr w:type="spellStart"/>
      <w:r w:rsidRPr="0071616D">
        <w:rPr>
          <w:rFonts w:ascii="Times New Roman" w:eastAsiaTheme="minorHAnsi" w:hAnsi="Times New Roman" w:cs="Times New Roman"/>
          <w:kern w:val="0"/>
          <w:sz w:val="24"/>
          <w:szCs w:val="24"/>
          <w:lang w:eastAsia="en-US"/>
          <w14:ligatures w14:val="none"/>
        </w:rPr>
        <w:t>analyzing</w:t>
      </w:r>
      <w:proofErr w:type="spellEnd"/>
      <w:r w:rsidRPr="0071616D">
        <w:rPr>
          <w:rFonts w:ascii="Times New Roman" w:eastAsiaTheme="minorHAnsi" w:hAnsi="Times New Roman" w:cs="Times New Roman"/>
          <w:kern w:val="0"/>
          <w:sz w:val="24"/>
          <w:szCs w:val="24"/>
          <w:lang w:eastAsia="en-US"/>
          <w14:ligatures w14:val="none"/>
        </w:rPr>
        <w:t xml:space="preserve"> what I lacked in up-to-date information related to the hospitality sector. </w:t>
      </w:r>
    </w:p>
    <w:p w14:paraId="59197AE4"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6" w:name="_Toc149161773"/>
      <w:r w:rsidRPr="0071616D">
        <w:rPr>
          <w:rFonts w:ascii="Times New Roman" w:eastAsiaTheme="majorEastAsia" w:hAnsi="Times New Roman" w:cs="Times New Roman"/>
          <w:b/>
          <w:bCs/>
          <w:i/>
          <w:iCs/>
          <w:kern w:val="0"/>
          <w:sz w:val="24"/>
          <w:szCs w:val="24"/>
          <w:lang w:eastAsia="en-US"/>
          <w14:ligatures w14:val="none"/>
        </w:rPr>
        <w:t>Conclusion</w:t>
      </w:r>
      <w:bookmarkEnd w:id="6"/>
      <w:r w:rsidRPr="0071616D">
        <w:rPr>
          <w:rFonts w:ascii="Times New Roman" w:eastAsiaTheme="majorEastAsia" w:hAnsi="Times New Roman" w:cs="Times New Roman"/>
          <w:b/>
          <w:bCs/>
          <w:i/>
          <w:iCs/>
          <w:kern w:val="0"/>
          <w:sz w:val="24"/>
          <w:szCs w:val="24"/>
          <w:lang w:eastAsia="en-US"/>
          <w14:ligatures w14:val="none"/>
        </w:rPr>
        <w:t xml:space="preserve"> </w:t>
      </w:r>
    </w:p>
    <w:p w14:paraId="418C5DEF" w14:textId="77777777" w:rsidR="0071616D" w:rsidRPr="0071616D" w:rsidRDefault="0071616D" w:rsidP="0071616D">
      <w:pPr>
        <w:spacing w:after="200" w:line="360" w:lineRule="auto"/>
        <w:jc w:val="both"/>
        <w:divId w:val="1553685843"/>
        <w:rPr>
          <w:rFonts w:ascii="Times New Roman" w:eastAsiaTheme="minorHAnsi" w:hAnsi="Times New Roman" w:cs="Times New Roman"/>
          <w:b/>
          <w:bCs/>
          <w:i/>
          <w:iCs/>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Through the allocation of this task, I was able to understand the concept of Multilingualism and how it is important within the hospitality sector in order to remain up-to-date and to maintain competition in a professional environment. Further, it helped me to </w:t>
      </w:r>
      <w:proofErr w:type="spellStart"/>
      <w:r w:rsidRPr="0071616D">
        <w:rPr>
          <w:rFonts w:ascii="Times New Roman" w:eastAsiaTheme="minorHAnsi" w:hAnsi="Times New Roman" w:cs="Times New Roman"/>
          <w:kern w:val="0"/>
          <w:sz w:val="24"/>
          <w:szCs w:val="24"/>
          <w:lang w:eastAsia="en-US"/>
          <w14:ligatures w14:val="none"/>
        </w:rPr>
        <w:t>analyze</w:t>
      </w:r>
      <w:proofErr w:type="spellEnd"/>
      <w:r w:rsidRPr="0071616D">
        <w:rPr>
          <w:rFonts w:ascii="Times New Roman" w:eastAsiaTheme="minorHAnsi" w:hAnsi="Times New Roman" w:cs="Times New Roman"/>
          <w:kern w:val="0"/>
          <w:sz w:val="24"/>
          <w:szCs w:val="24"/>
          <w:lang w:eastAsia="en-US"/>
          <w14:ligatures w14:val="none"/>
        </w:rPr>
        <w:t xml:space="preserve"> that I lack up-to-date information, and there is a need for me to keep my information and knowledge updated regarding the hospitality sector. </w:t>
      </w:r>
    </w:p>
    <w:p w14:paraId="40FC8340" w14:textId="77777777" w:rsidR="0071616D" w:rsidRPr="0071616D" w:rsidRDefault="0071616D" w:rsidP="0071616D">
      <w:pPr>
        <w:keepNext/>
        <w:keepLines/>
        <w:numPr>
          <w:ilvl w:val="1"/>
          <w:numId w:val="2"/>
        </w:numPr>
        <w:spacing w:before="200" w:line="360" w:lineRule="auto"/>
        <w:jc w:val="both"/>
        <w:outlineLvl w:val="1"/>
        <w:divId w:val="1553685843"/>
        <w:rPr>
          <w:rFonts w:ascii="Times New Roman" w:eastAsiaTheme="majorEastAsia" w:hAnsi="Times New Roman" w:cs="Times New Roman"/>
          <w:b/>
          <w:bCs/>
          <w:i/>
          <w:iCs/>
          <w:kern w:val="0"/>
          <w:sz w:val="24"/>
          <w:szCs w:val="24"/>
          <w:lang w:eastAsia="en-US"/>
          <w14:ligatures w14:val="none"/>
        </w:rPr>
      </w:pPr>
      <w:bookmarkStart w:id="7" w:name="_Toc149161774"/>
      <w:r w:rsidRPr="0071616D">
        <w:rPr>
          <w:rFonts w:ascii="Times New Roman" w:eastAsiaTheme="majorEastAsia" w:hAnsi="Times New Roman" w:cs="Times New Roman"/>
          <w:b/>
          <w:bCs/>
          <w:i/>
          <w:iCs/>
          <w:kern w:val="0"/>
          <w:sz w:val="24"/>
          <w:szCs w:val="24"/>
          <w:lang w:eastAsia="en-US"/>
          <w14:ligatures w14:val="none"/>
        </w:rPr>
        <w:t>Action plan</w:t>
      </w:r>
      <w:bookmarkEnd w:id="7"/>
      <w:r w:rsidRPr="0071616D">
        <w:rPr>
          <w:rFonts w:ascii="Times New Roman" w:eastAsiaTheme="majorEastAsia" w:hAnsi="Times New Roman" w:cs="Times New Roman"/>
          <w:b/>
          <w:bCs/>
          <w:i/>
          <w:iCs/>
          <w:kern w:val="0"/>
          <w:sz w:val="24"/>
          <w:szCs w:val="24"/>
          <w:lang w:eastAsia="en-US"/>
          <w14:ligatures w14:val="none"/>
        </w:rPr>
        <w:t xml:space="preserve"> </w:t>
      </w:r>
    </w:p>
    <w:p w14:paraId="3243F788"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As the action plan, I will take a half hour from my daily routine and will study the hospitality industry in order to know what is happening within the industry, which will further help me to enhance my knowledge. </w:t>
      </w:r>
    </w:p>
    <w:p w14:paraId="747BE89B"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p>
    <w:p w14:paraId="50977818"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p>
    <w:p w14:paraId="5DE71F3D"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br w:type="page"/>
      </w:r>
    </w:p>
    <w:p w14:paraId="06A63DEE" w14:textId="77777777" w:rsidR="0071616D" w:rsidRPr="0071616D" w:rsidRDefault="0071616D" w:rsidP="0071616D">
      <w:pPr>
        <w:spacing w:after="200" w:line="360" w:lineRule="auto"/>
        <w:ind w:left="360"/>
        <w:jc w:val="both"/>
        <w:outlineLvl w:val="0"/>
        <w:divId w:val="1553685843"/>
        <w:rPr>
          <w:rFonts w:ascii="Times New Roman" w:eastAsiaTheme="minorHAnsi" w:hAnsi="Times New Roman" w:cs="Times New Roman"/>
          <w:b/>
          <w:bCs/>
          <w:kern w:val="0"/>
          <w:sz w:val="24"/>
          <w:szCs w:val="24"/>
          <w:lang w:eastAsia="en-US"/>
          <w14:ligatures w14:val="none"/>
        </w:rPr>
      </w:pPr>
    </w:p>
    <w:p w14:paraId="32A293FA" w14:textId="77777777" w:rsidR="0071616D" w:rsidRPr="0071616D" w:rsidRDefault="0071616D" w:rsidP="0071616D">
      <w:pPr>
        <w:spacing w:after="200" w:line="360" w:lineRule="auto"/>
        <w:ind w:left="360" w:hanging="360"/>
        <w:jc w:val="both"/>
        <w:outlineLvl w:val="0"/>
        <w:divId w:val="1553685843"/>
        <w:rPr>
          <w:rFonts w:ascii="Times New Roman" w:eastAsiaTheme="minorHAnsi" w:hAnsi="Times New Roman" w:cs="Times New Roman"/>
          <w:b/>
          <w:bCs/>
          <w:kern w:val="0"/>
          <w:sz w:val="24"/>
          <w:szCs w:val="24"/>
          <w:lang w:eastAsia="en-US"/>
          <w14:ligatures w14:val="none"/>
        </w:rPr>
      </w:pPr>
      <w:bookmarkStart w:id="8" w:name="_Toc149087160"/>
      <w:bookmarkStart w:id="9" w:name="_Toc149161775"/>
      <w:r w:rsidRPr="0071616D">
        <w:rPr>
          <w:rFonts w:ascii="Times New Roman" w:eastAsiaTheme="minorHAnsi" w:hAnsi="Times New Roman" w:cs="Times New Roman"/>
          <w:b/>
          <w:bCs/>
          <w:kern w:val="0"/>
          <w:sz w:val="24"/>
          <w:szCs w:val="24"/>
          <w:lang w:eastAsia="en-US"/>
          <w14:ligatures w14:val="none"/>
        </w:rPr>
        <w:t>References</w:t>
      </w:r>
      <w:bookmarkEnd w:id="8"/>
      <w:bookmarkEnd w:id="9"/>
    </w:p>
    <w:p w14:paraId="2213A05C" w14:textId="77777777" w:rsidR="0071616D" w:rsidRPr="0071616D" w:rsidRDefault="0071616D" w:rsidP="0071616D">
      <w:pPr>
        <w:spacing w:after="200" w:line="360" w:lineRule="auto"/>
        <w:ind w:left="720" w:hanging="720"/>
        <w:jc w:val="both"/>
        <w:divId w:val="1553685843"/>
        <w:rPr>
          <w:rFonts w:ascii="Times New Roman" w:eastAsiaTheme="minorHAnsi" w:hAnsi="Times New Roman" w:cs="Times New Roman"/>
          <w:kern w:val="0"/>
          <w:sz w:val="24"/>
          <w:szCs w:val="24"/>
          <w:lang w:eastAsia="en-US"/>
          <w14:ligatures w14:val="none"/>
        </w:rPr>
      </w:pPr>
      <w:proofErr w:type="spellStart"/>
      <w:r w:rsidRPr="0071616D">
        <w:rPr>
          <w:rFonts w:ascii="Times New Roman" w:eastAsiaTheme="minorHAnsi" w:hAnsi="Times New Roman" w:cs="Times New Roman"/>
          <w:kern w:val="0"/>
          <w:sz w:val="24"/>
          <w:szCs w:val="24"/>
          <w:shd w:val="clear" w:color="auto" w:fill="FFFFFF"/>
          <w:lang w:eastAsia="en-US"/>
          <w14:ligatures w14:val="none"/>
        </w:rPr>
        <w:t>Adeani</w:t>
      </w:r>
      <w:proofErr w:type="spellEnd"/>
      <w:r w:rsidRPr="0071616D">
        <w:rPr>
          <w:rFonts w:ascii="Times New Roman" w:eastAsiaTheme="minorHAnsi" w:hAnsi="Times New Roman" w:cs="Times New Roman"/>
          <w:kern w:val="0"/>
          <w:sz w:val="24"/>
          <w:szCs w:val="24"/>
          <w:shd w:val="clear" w:color="auto" w:fill="FFFFFF"/>
          <w:lang w:eastAsia="en-US"/>
          <w14:ligatures w14:val="none"/>
        </w:rPr>
        <w:t xml:space="preserve">, I.S., </w:t>
      </w:r>
      <w:proofErr w:type="spellStart"/>
      <w:r w:rsidRPr="0071616D">
        <w:rPr>
          <w:rFonts w:ascii="Times New Roman" w:eastAsiaTheme="minorHAnsi" w:hAnsi="Times New Roman" w:cs="Times New Roman"/>
          <w:kern w:val="0"/>
          <w:sz w:val="24"/>
          <w:szCs w:val="24"/>
          <w:shd w:val="clear" w:color="auto" w:fill="FFFFFF"/>
          <w:lang w:eastAsia="en-US"/>
          <w14:ligatures w14:val="none"/>
        </w:rPr>
        <w:t>Febriani</w:t>
      </w:r>
      <w:proofErr w:type="spellEnd"/>
      <w:r w:rsidRPr="0071616D">
        <w:rPr>
          <w:rFonts w:ascii="Times New Roman" w:eastAsiaTheme="minorHAnsi" w:hAnsi="Times New Roman" w:cs="Times New Roman"/>
          <w:kern w:val="0"/>
          <w:sz w:val="24"/>
          <w:szCs w:val="24"/>
          <w:shd w:val="clear" w:color="auto" w:fill="FFFFFF"/>
          <w:lang w:eastAsia="en-US"/>
          <w14:ligatures w14:val="none"/>
        </w:rPr>
        <w:t xml:space="preserve">, R.B. and </w:t>
      </w:r>
      <w:proofErr w:type="spellStart"/>
      <w:r w:rsidRPr="0071616D">
        <w:rPr>
          <w:rFonts w:ascii="Times New Roman" w:eastAsiaTheme="minorHAnsi" w:hAnsi="Times New Roman" w:cs="Times New Roman"/>
          <w:kern w:val="0"/>
          <w:sz w:val="24"/>
          <w:szCs w:val="24"/>
          <w:shd w:val="clear" w:color="auto" w:fill="FFFFFF"/>
          <w:lang w:eastAsia="en-US"/>
          <w14:ligatures w14:val="none"/>
        </w:rPr>
        <w:t>Syafryadin</w:t>
      </w:r>
      <w:proofErr w:type="spellEnd"/>
      <w:r w:rsidRPr="0071616D">
        <w:rPr>
          <w:rFonts w:ascii="Times New Roman" w:eastAsiaTheme="minorHAnsi" w:hAnsi="Times New Roman" w:cs="Times New Roman"/>
          <w:kern w:val="0"/>
          <w:sz w:val="24"/>
          <w:szCs w:val="24"/>
          <w:shd w:val="clear" w:color="auto" w:fill="FFFFFF"/>
          <w:lang w:eastAsia="en-US"/>
          <w14:ligatures w14:val="none"/>
        </w:rPr>
        <w:t>, S., 2020. Using reflective cycle in making reflections of literary analysis. </w:t>
      </w:r>
      <w:r w:rsidRPr="0071616D">
        <w:rPr>
          <w:rFonts w:ascii="Times New Roman" w:eastAsiaTheme="minorHAnsi" w:hAnsi="Times New Roman" w:cs="Times New Roman"/>
          <w:i/>
          <w:iCs/>
          <w:kern w:val="0"/>
          <w:sz w:val="24"/>
          <w:szCs w:val="24"/>
          <w:shd w:val="clear" w:color="auto" w:fill="FFFFFF"/>
          <w:lang w:eastAsia="en-US"/>
          <w14:ligatures w14:val="none"/>
        </w:rPr>
        <w:t>Indonesian EFL Journal</w:t>
      </w:r>
      <w:r w:rsidRPr="0071616D">
        <w:rPr>
          <w:rFonts w:ascii="Times New Roman" w:eastAsiaTheme="minorHAnsi" w:hAnsi="Times New Roman" w:cs="Times New Roman"/>
          <w:kern w:val="0"/>
          <w:sz w:val="24"/>
          <w:szCs w:val="24"/>
          <w:shd w:val="clear" w:color="auto" w:fill="FFFFFF"/>
          <w:lang w:eastAsia="en-US"/>
          <w14:ligatures w14:val="none"/>
        </w:rPr>
        <w:t>, </w:t>
      </w:r>
      <w:r w:rsidRPr="0071616D">
        <w:rPr>
          <w:rFonts w:ascii="Times New Roman" w:eastAsiaTheme="minorHAnsi" w:hAnsi="Times New Roman" w:cs="Times New Roman"/>
          <w:i/>
          <w:iCs/>
          <w:kern w:val="0"/>
          <w:sz w:val="24"/>
          <w:szCs w:val="24"/>
          <w:shd w:val="clear" w:color="auto" w:fill="FFFFFF"/>
          <w:lang w:eastAsia="en-US"/>
          <w14:ligatures w14:val="none"/>
        </w:rPr>
        <w:t>6</w:t>
      </w:r>
      <w:r w:rsidRPr="0071616D">
        <w:rPr>
          <w:rFonts w:ascii="Times New Roman" w:eastAsiaTheme="minorHAnsi" w:hAnsi="Times New Roman" w:cs="Times New Roman"/>
          <w:kern w:val="0"/>
          <w:sz w:val="24"/>
          <w:szCs w:val="24"/>
          <w:shd w:val="clear" w:color="auto" w:fill="FFFFFF"/>
          <w:lang w:eastAsia="en-US"/>
          <w14:ligatures w14:val="none"/>
        </w:rPr>
        <w:t>(2), pp.139-148.</w:t>
      </w:r>
    </w:p>
    <w:p w14:paraId="65FBA849" w14:textId="77777777" w:rsidR="0071616D" w:rsidRPr="0071616D" w:rsidRDefault="0071616D" w:rsidP="0071616D">
      <w:pPr>
        <w:spacing w:after="200" w:line="360" w:lineRule="auto"/>
        <w:ind w:left="720" w:hanging="720"/>
        <w:jc w:val="both"/>
        <w:divId w:val="1553685843"/>
        <w:rPr>
          <w:rFonts w:ascii="Times New Roman" w:eastAsiaTheme="minorHAnsi" w:hAnsi="Times New Roman" w:cs="Times New Roman"/>
          <w:kern w:val="0"/>
          <w:sz w:val="24"/>
          <w:szCs w:val="24"/>
          <w:lang w:eastAsia="en-US"/>
          <w14:ligatures w14:val="none"/>
        </w:rPr>
      </w:pPr>
      <w:proofErr w:type="spellStart"/>
      <w:r w:rsidRPr="0071616D">
        <w:rPr>
          <w:rFonts w:ascii="Times New Roman" w:eastAsiaTheme="minorHAnsi" w:hAnsi="Times New Roman" w:cs="Times New Roman"/>
          <w:kern w:val="0"/>
          <w:sz w:val="24"/>
          <w:szCs w:val="24"/>
          <w:lang w:eastAsia="en-US"/>
          <w14:ligatures w14:val="none"/>
        </w:rPr>
        <w:t>Grutman</w:t>
      </w:r>
      <w:proofErr w:type="spellEnd"/>
      <w:r w:rsidRPr="0071616D">
        <w:rPr>
          <w:rFonts w:ascii="Times New Roman" w:eastAsiaTheme="minorHAnsi" w:hAnsi="Times New Roman" w:cs="Times New Roman"/>
          <w:kern w:val="0"/>
          <w:sz w:val="24"/>
          <w:szCs w:val="24"/>
          <w:lang w:eastAsia="en-US"/>
          <w14:ligatures w14:val="none"/>
        </w:rPr>
        <w:t>, R., 2019. Multilingualism. In </w:t>
      </w:r>
      <w:proofErr w:type="spellStart"/>
      <w:r w:rsidRPr="0071616D">
        <w:rPr>
          <w:rFonts w:ascii="Times New Roman" w:eastAsiaTheme="minorHAnsi" w:hAnsi="Times New Roman" w:cs="Times New Roman"/>
          <w:i/>
          <w:iCs/>
          <w:kern w:val="0"/>
          <w:sz w:val="24"/>
          <w:szCs w:val="24"/>
          <w:lang w:eastAsia="en-US"/>
          <w14:ligatures w14:val="none"/>
        </w:rPr>
        <w:t>Routledge</w:t>
      </w:r>
      <w:proofErr w:type="spellEnd"/>
      <w:r w:rsidRPr="0071616D">
        <w:rPr>
          <w:rFonts w:ascii="Times New Roman" w:eastAsiaTheme="minorHAnsi" w:hAnsi="Times New Roman" w:cs="Times New Roman"/>
          <w:i/>
          <w:iCs/>
          <w:kern w:val="0"/>
          <w:sz w:val="24"/>
          <w:szCs w:val="24"/>
          <w:lang w:eastAsia="en-US"/>
          <w14:ligatures w14:val="none"/>
        </w:rPr>
        <w:t xml:space="preserve"> </w:t>
      </w:r>
      <w:proofErr w:type="spellStart"/>
      <w:r w:rsidRPr="0071616D">
        <w:rPr>
          <w:rFonts w:ascii="Times New Roman" w:eastAsiaTheme="minorHAnsi" w:hAnsi="Times New Roman" w:cs="Times New Roman"/>
          <w:i/>
          <w:iCs/>
          <w:kern w:val="0"/>
          <w:sz w:val="24"/>
          <w:szCs w:val="24"/>
          <w:lang w:eastAsia="en-US"/>
          <w14:ligatures w14:val="none"/>
        </w:rPr>
        <w:t>Encyclopedia</w:t>
      </w:r>
      <w:proofErr w:type="spellEnd"/>
      <w:r w:rsidRPr="0071616D">
        <w:rPr>
          <w:rFonts w:ascii="Times New Roman" w:eastAsiaTheme="minorHAnsi" w:hAnsi="Times New Roman" w:cs="Times New Roman"/>
          <w:i/>
          <w:iCs/>
          <w:kern w:val="0"/>
          <w:sz w:val="24"/>
          <w:szCs w:val="24"/>
          <w:lang w:eastAsia="en-US"/>
          <w14:ligatures w14:val="none"/>
        </w:rPr>
        <w:t xml:space="preserve"> of Translation Studies</w:t>
      </w:r>
      <w:r w:rsidRPr="0071616D">
        <w:rPr>
          <w:rFonts w:ascii="Times New Roman" w:eastAsiaTheme="minorHAnsi" w:hAnsi="Times New Roman" w:cs="Times New Roman"/>
          <w:kern w:val="0"/>
          <w:sz w:val="24"/>
          <w:szCs w:val="24"/>
          <w:lang w:eastAsia="en-US"/>
          <w14:ligatures w14:val="none"/>
        </w:rPr>
        <w:t xml:space="preserve"> (pp. 341-346). </w:t>
      </w:r>
      <w:proofErr w:type="spellStart"/>
      <w:r w:rsidRPr="0071616D">
        <w:rPr>
          <w:rFonts w:ascii="Times New Roman" w:eastAsiaTheme="minorHAnsi" w:hAnsi="Times New Roman" w:cs="Times New Roman"/>
          <w:kern w:val="0"/>
          <w:sz w:val="24"/>
          <w:szCs w:val="24"/>
          <w:lang w:eastAsia="en-US"/>
          <w14:ligatures w14:val="none"/>
        </w:rPr>
        <w:t>Routledge</w:t>
      </w:r>
      <w:proofErr w:type="spellEnd"/>
      <w:r w:rsidRPr="0071616D">
        <w:rPr>
          <w:rFonts w:ascii="Times New Roman" w:eastAsiaTheme="minorHAnsi" w:hAnsi="Times New Roman" w:cs="Times New Roman"/>
          <w:kern w:val="0"/>
          <w:sz w:val="24"/>
          <w:szCs w:val="24"/>
          <w:lang w:eastAsia="en-US"/>
          <w14:ligatures w14:val="none"/>
        </w:rPr>
        <w:t xml:space="preserve">. </w:t>
      </w:r>
    </w:p>
    <w:p w14:paraId="0273E193" w14:textId="77777777" w:rsidR="0071616D" w:rsidRPr="0071616D" w:rsidRDefault="0071616D" w:rsidP="0071616D">
      <w:pPr>
        <w:spacing w:after="200" w:line="360" w:lineRule="auto"/>
        <w:ind w:left="720" w:hanging="720"/>
        <w:jc w:val="both"/>
        <w:divId w:val="1553685843"/>
        <w:rPr>
          <w:rFonts w:ascii="Times New Roman" w:eastAsiaTheme="minorHAnsi" w:hAnsi="Times New Roman" w:cs="Times New Roman"/>
          <w:kern w:val="0"/>
          <w:sz w:val="24"/>
          <w:szCs w:val="24"/>
          <w:lang w:eastAsia="en-US"/>
          <w14:ligatures w14:val="none"/>
        </w:rPr>
      </w:pPr>
      <w:r w:rsidRPr="0071616D">
        <w:rPr>
          <w:rFonts w:ascii="Times New Roman" w:eastAsiaTheme="minorHAnsi" w:hAnsi="Times New Roman" w:cs="Times New Roman"/>
          <w:kern w:val="0"/>
          <w:sz w:val="24"/>
          <w:szCs w:val="24"/>
          <w:lang w:eastAsia="en-US"/>
          <w14:ligatures w14:val="none"/>
        </w:rPr>
        <w:t xml:space="preserve">Mariani, M.M., </w:t>
      </w:r>
      <w:proofErr w:type="spellStart"/>
      <w:r w:rsidRPr="0071616D">
        <w:rPr>
          <w:rFonts w:ascii="Times New Roman" w:eastAsiaTheme="minorHAnsi" w:hAnsi="Times New Roman" w:cs="Times New Roman"/>
          <w:kern w:val="0"/>
          <w:sz w:val="24"/>
          <w:szCs w:val="24"/>
          <w:lang w:eastAsia="en-US"/>
          <w14:ligatures w14:val="none"/>
        </w:rPr>
        <w:t>Borghi</w:t>
      </w:r>
      <w:proofErr w:type="spellEnd"/>
      <w:r w:rsidRPr="0071616D">
        <w:rPr>
          <w:rFonts w:ascii="Times New Roman" w:eastAsiaTheme="minorHAnsi" w:hAnsi="Times New Roman" w:cs="Times New Roman"/>
          <w:kern w:val="0"/>
          <w:sz w:val="24"/>
          <w:szCs w:val="24"/>
          <w:lang w:eastAsia="en-US"/>
          <w14:ligatures w14:val="none"/>
        </w:rPr>
        <w:t xml:space="preserve">, M. and </w:t>
      </w:r>
      <w:proofErr w:type="spellStart"/>
      <w:r w:rsidRPr="0071616D">
        <w:rPr>
          <w:rFonts w:ascii="Times New Roman" w:eastAsiaTheme="minorHAnsi" w:hAnsi="Times New Roman" w:cs="Times New Roman"/>
          <w:kern w:val="0"/>
          <w:sz w:val="24"/>
          <w:szCs w:val="24"/>
          <w:lang w:eastAsia="en-US"/>
          <w14:ligatures w14:val="none"/>
        </w:rPr>
        <w:t>Kazakov</w:t>
      </w:r>
      <w:proofErr w:type="spellEnd"/>
      <w:r w:rsidRPr="0071616D">
        <w:rPr>
          <w:rFonts w:ascii="Times New Roman" w:eastAsiaTheme="minorHAnsi" w:hAnsi="Times New Roman" w:cs="Times New Roman"/>
          <w:kern w:val="0"/>
          <w:sz w:val="24"/>
          <w:szCs w:val="24"/>
          <w:lang w:eastAsia="en-US"/>
          <w14:ligatures w14:val="none"/>
        </w:rPr>
        <w:t>, S., 2019. The role of language in the online evaluation of hospitality service encounters: An empirical study. </w:t>
      </w:r>
      <w:r w:rsidRPr="0071616D">
        <w:rPr>
          <w:rFonts w:ascii="Times New Roman" w:eastAsiaTheme="minorHAnsi" w:hAnsi="Times New Roman" w:cs="Times New Roman"/>
          <w:i/>
          <w:iCs/>
          <w:kern w:val="0"/>
          <w:sz w:val="24"/>
          <w:szCs w:val="24"/>
          <w:lang w:eastAsia="en-US"/>
          <w14:ligatures w14:val="none"/>
        </w:rPr>
        <w:t>International Journal of Hospitality Management</w:t>
      </w:r>
      <w:r w:rsidRPr="0071616D">
        <w:rPr>
          <w:rFonts w:ascii="Times New Roman" w:eastAsiaTheme="minorHAnsi" w:hAnsi="Times New Roman" w:cs="Times New Roman"/>
          <w:kern w:val="0"/>
          <w:sz w:val="24"/>
          <w:szCs w:val="24"/>
          <w:lang w:eastAsia="en-US"/>
          <w14:ligatures w14:val="none"/>
        </w:rPr>
        <w:t>, </w:t>
      </w:r>
      <w:r w:rsidRPr="0071616D">
        <w:rPr>
          <w:rFonts w:ascii="Times New Roman" w:eastAsiaTheme="minorHAnsi" w:hAnsi="Times New Roman" w:cs="Times New Roman"/>
          <w:i/>
          <w:iCs/>
          <w:kern w:val="0"/>
          <w:sz w:val="24"/>
          <w:szCs w:val="24"/>
          <w:lang w:eastAsia="en-US"/>
          <w14:ligatures w14:val="none"/>
        </w:rPr>
        <w:t>78</w:t>
      </w:r>
      <w:r w:rsidRPr="0071616D">
        <w:rPr>
          <w:rFonts w:ascii="Times New Roman" w:eastAsiaTheme="minorHAnsi" w:hAnsi="Times New Roman" w:cs="Times New Roman"/>
          <w:kern w:val="0"/>
          <w:sz w:val="24"/>
          <w:szCs w:val="24"/>
          <w:lang w:eastAsia="en-US"/>
          <w14:ligatures w14:val="none"/>
        </w:rPr>
        <w:t>, pp.50-58</w:t>
      </w:r>
    </w:p>
    <w:p w14:paraId="32A16AD7" w14:textId="77777777" w:rsidR="0071616D" w:rsidRPr="0071616D" w:rsidRDefault="0071616D" w:rsidP="0071616D">
      <w:pPr>
        <w:spacing w:after="200" w:line="360" w:lineRule="auto"/>
        <w:ind w:left="720" w:hanging="720"/>
        <w:jc w:val="both"/>
        <w:divId w:val="1553685843"/>
        <w:rPr>
          <w:rFonts w:ascii="Times New Roman" w:eastAsiaTheme="minorHAnsi" w:hAnsi="Times New Roman" w:cs="Times New Roman"/>
          <w:kern w:val="0"/>
          <w:sz w:val="24"/>
          <w:szCs w:val="24"/>
          <w:lang w:eastAsia="en-US"/>
          <w14:ligatures w14:val="none"/>
        </w:rPr>
      </w:pPr>
      <w:proofErr w:type="spellStart"/>
      <w:r w:rsidRPr="0071616D">
        <w:rPr>
          <w:rFonts w:ascii="Times New Roman" w:eastAsiaTheme="minorHAnsi" w:hAnsi="Times New Roman" w:cs="Times New Roman"/>
          <w:kern w:val="0"/>
          <w:sz w:val="24"/>
          <w:szCs w:val="24"/>
          <w:lang w:eastAsia="en-US"/>
          <w14:ligatures w14:val="none"/>
        </w:rPr>
        <w:t>Stoianovich</w:t>
      </w:r>
      <w:proofErr w:type="spellEnd"/>
      <w:r w:rsidRPr="0071616D">
        <w:rPr>
          <w:rFonts w:ascii="Times New Roman" w:eastAsiaTheme="minorHAnsi" w:hAnsi="Times New Roman" w:cs="Times New Roman"/>
          <w:kern w:val="0"/>
          <w:sz w:val="24"/>
          <w:szCs w:val="24"/>
          <w:lang w:eastAsia="en-US"/>
          <w14:ligatures w14:val="none"/>
        </w:rPr>
        <w:t>, T., 2019. </w:t>
      </w:r>
      <w:r w:rsidRPr="0071616D">
        <w:rPr>
          <w:rFonts w:ascii="Times New Roman" w:eastAsiaTheme="minorHAnsi" w:hAnsi="Times New Roman" w:cs="Times New Roman"/>
          <w:i/>
          <w:iCs/>
          <w:kern w:val="0"/>
          <w:sz w:val="24"/>
          <w:szCs w:val="24"/>
          <w:lang w:eastAsia="en-US"/>
          <w14:ligatures w14:val="none"/>
        </w:rPr>
        <w:t xml:space="preserve">French historical method: the </w:t>
      </w:r>
      <w:proofErr w:type="spellStart"/>
      <w:r w:rsidRPr="0071616D">
        <w:rPr>
          <w:rFonts w:ascii="Times New Roman" w:eastAsiaTheme="minorHAnsi" w:hAnsi="Times New Roman" w:cs="Times New Roman"/>
          <w:i/>
          <w:iCs/>
          <w:kern w:val="0"/>
          <w:sz w:val="24"/>
          <w:szCs w:val="24"/>
          <w:lang w:eastAsia="en-US"/>
          <w14:ligatures w14:val="none"/>
        </w:rPr>
        <w:t>Annales</w:t>
      </w:r>
      <w:proofErr w:type="spellEnd"/>
      <w:r w:rsidRPr="0071616D">
        <w:rPr>
          <w:rFonts w:ascii="Times New Roman" w:eastAsiaTheme="minorHAnsi" w:hAnsi="Times New Roman" w:cs="Times New Roman"/>
          <w:i/>
          <w:iCs/>
          <w:kern w:val="0"/>
          <w:sz w:val="24"/>
          <w:szCs w:val="24"/>
          <w:lang w:eastAsia="en-US"/>
          <w14:ligatures w14:val="none"/>
        </w:rPr>
        <w:t xml:space="preserve"> paradigm</w:t>
      </w:r>
      <w:r w:rsidRPr="0071616D">
        <w:rPr>
          <w:rFonts w:ascii="Times New Roman" w:eastAsiaTheme="minorHAnsi" w:hAnsi="Times New Roman" w:cs="Times New Roman"/>
          <w:kern w:val="0"/>
          <w:sz w:val="24"/>
          <w:szCs w:val="24"/>
          <w:lang w:eastAsia="en-US"/>
          <w14:ligatures w14:val="none"/>
        </w:rPr>
        <w:t>. Cornell University Press.</w:t>
      </w:r>
    </w:p>
    <w:p w14:paraId="758C9AEA" w14:textId="77777777" w:rsidR="0071616D" w:rsidRPr="0071616D" w:rsidRDefault="0071616D" w:rsidP="0071616D">
      <w:pPr>
        <w:spacing w:after="200" w:line="360" w:lineRule="auto"/>
        <w:jc w:val="both"/>
        <w:divId w:val="1553685843"/>
        <w:rPr>
          <w:rFonts w:ascii="Times New Roman" w:eastAsiaTheme="minorHAnsi" w:hAnsi="Times New Roman" w:cs="Times New Roman"/>
          <w:kern w:val="0"/>
          <w:sz w:val="24"/>
          <w:szCs w:val="24"/>
          <w:lang w:eastAsia="en-US"/>
          <w14:ligatures w14:val="none"/>
        </w:rPr>
      </w:pPr>
    </w:p>
    <w:p w14:paraId="66D2A90A" w14:textId="763D5FBE" w:rsidR="00ED6033" w:rsidRPr="00D378A7" w:rsidRDefault="00ED6033" w:rsidP="00D378A7"/>
    <w:sectPr w:rsidR="00ED6033" w:rsidRPr="00D378A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C9280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7CEA5E47"/>
    <w:multiLevelType w:val="hybridMultilevel"/>
    <w:tmpl w:val="0FAEDB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466435522">
    <w:abstractNumId w:val="1"/>
  </w:num>
  <w:num w:numId="2" w16cid:durableId="538470018">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6033"/>
    <w:rsid w:val="003F5A72"/>
    <w:rsid w:val="00653D86"/>
    <w:rsid w:val="0071616D"/>
    <w:rsid w:val="00C574F8"/>
    <w:rsid w:val="00D378A7"/>
    <w:rsid w:val="00D747E0"/>
    <w:rsid w:val="00ED6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69FED665"/>
  <w15:chartTrackingRefBased/>
  <w15:docId w15:val="{FAB3CCBD-BF99-2E42-BE3F-4DA27EFF556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en-GB"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1616D"/>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71616D"/>
    <w:pPr>
      <w:keepNext/>
      <w:keepLines/>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747E0"/>
    <w:pPr>
      <w:ind w:left="720"/>
      <w:contextualSpacing/>
    </w:pPr>
  </w:style>
  <w:style w:type="character" w:customStyle="1" w:styleId="Heading1Char">
    <w:name w:val="Heading 1 Char"/>
    <w:basedOn w:val="DefaultParagraphFont"/>
    <w:link w:val="Heading1"/>
    <w:uiPriority w:val="9"/>
    <w:rsid w:val="0071616D"/>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semiHidden/>
    <w:rsid w:val="0071616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semiHidden/>
    <w:unhideWhenUsed/>
    <w:rsid w:val="0071616D"/>
    <w:rPr>
      <w:color w:val="0563C1" w:themeColor="hyperlink"/>
      <w:u w:val="single"/>
    </w:rPr>
  </w:style>
  <w:style w:type="paragraph" w:styleId="TOC1">
    <w:name w:val="toc 1"/>
    <w:basedOn w:val="Normal"/>
    <w:next w:val="Normal"/>
    <w:autoRedefine/>
    <w:uiPriority w:val="39"/>
    <w:semiHidden/>
    <w:unhideWhenUsed/>
    <w:rsid w:val="0071616D"/>
    <w:pPr>
      <w:spacing w:after="100" w:line="360" w:lineRule="auto"/>
      <w:jc w:val="both"/>
    </w:pPr>
    <w:rPr>
      <w:rFonts w:ascii="Times New Roman" w:eastAsiaTheme="minorHAnsi" w:hAnsi="Times New Roman" w:cs="Times New Roman"/>
      <w:kern w:val="0"/>
      <w:sz w:val="24"/>
      <w:szCs w:val="24"/>
      <w:lang w:eastAsia="en-US"/>
      <w14:ligatures w14:val="none"/>
    </w:rPr>
  </w:style>
  <w:style w:type="paragraph" w:styleId="TOC2">
    <w:name w:val="toc 2"/>
    <w:basedOn w:val="Normal"/>
    <w:next w:val="Normal"/>
    <w:autoRedefine/>
    <w:uiPriority w:val="39"/>
    <w:semiHidden/>
    <w:unhideWhenUsed/>
    <w:rsid w:val="0071616D"/>
    <w:pPr>
      <w:spacing w:after="100" w:line="360" w:lineRule="auto"/>
      <w:ind w:left="240"/>
      <w:jc w:val="both"/>
    </w:pPr>
    <w:rPr>
      <w:rFonts w:ascii="Times New Roman" w:eastAsiaTheme="minorHAnsi" w:hAnsi="Times New Roman" w:cs="Times New Roman"/>
      <w:kern w:val="0"/>
      <w:sz w:val="24"/>
      <w:szCs w:val="24"/>
      <w:lang w:eastAsia="en-US"/>
      <w14:ligatures w14:val="none"/>
    </w:rPr>
  </w:style>
  <w:style w:type="paragraph" w:styleId="TOCHeading">
    <w:name w:val="TOC Heading"/>
    <w:basedOn w:val="Heading1"/>
    <w:next w:val="Normal"/>
    <w:uiPriority w:val="39"/>
    <w:semiHidden/>
    <w:unhideWhenUsed/>
    <w:qFormat/>
    <w:rsid w:val="0071616D"/>
    <w:pPr>
      <w:spacing w:before="480" w:line="276" w:lineRule="auto"/>
      <w:outlineLvl w:val="9"/>
    </w:pPr>
    <w:rPr>
      <w:b/>
      <w:bCs/>
      <w:kern w:val="0"/>
      <w:sz w:val="28"/>
      <w:szCs w:val="28"/>
      <w:lang w:val="en-US"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536858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771</Words>
  <Characters>4399</Characters>
  <Application>Microsoft Office Word</Application>
  <DocSecurity>0</DocSecurity>
  <Lines>36</Lines>
  <Paragraphs>10</Paragraphs>
  <ScaleCrop>false</ScaleCrop>
  <Company/>
  <LinksUpToDate>false</LinksUpToDate>
  <CharactersWithSpaces>5160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Daniela Maria Vladoi (2207143)</dc:creator>
  <cp:keywords/>
  <dc:description/>
  <cp:lastModifiedBy>Daniela Maria Vladoi (2207143)</cp:lastModifiedBy>
  <cp:revision>3</cp:revision>
  <dcterms:created xsi:type="dcterms:W3CDTF">2023-10-26T18:04:00Z</dcterms:created>
  <dcterms:modified xsi:type="dcterms:W3CDTF">2023-10-26T20:19:00Z</dcterms:modified>
</cp:coreProperties>
</file>