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85438" w14:textId="77777777" w:rsidR="00FA5BB4" w:rsidRDefault="00FA5BB4" w:rsidP="00FA5BB4">
      <w:pPr>
        <w:jc w:val="center"/>
        <w:rPr>
          <w:color w:val="000000"/>
          <w:sz w:val="27"/>
          <w:szCs w:val="27"/>
        </w:rPr>
      </w:pPr>
    </w:p>
    <w:p w14:paraId="0C285439" w14:textId="77777777" w:rsidR="00FA5BB4" w:rsidRDefault="00FA5BB4" w:rsidP="00FA5BB4">
      <w:pPr>
        <w:jc w:val="center"/>
        <w:rPr>
          <w:color w:val="000000"/>
          <w:sz w:val="27"/>
          <w:szCs w:val="27"/>
        </w:rPr>
      </w:pPr>
    </w:p>
    <w:p w14:paraId="0C28543A" w14:textId="77777777" w:rsidR="00FA5BB4" w:rsidRDefault="00FA5BB4" w:rsidP="00FA5BB4">
      <w:pPr>
        <w:jc w:val="center"/>
        <w:rPr>
          <w:color w:val="000000"/>
          <w:sz w:val="27"/>
          <w:szCs w:val="27"/>
        </w:rPr>
      </w:pPr>
    </w:p>
    <w:p w14:paraId="0C28543B" w14:textId="77777777" w:rsidR="00FA5BB4" w:rsidRDefault="00FA5BB4" w:rsidP="00FA5BB4">
      <w:pPr>
        <w:jc w:val="center"/>
        <w:rPr>
          <w:color w:val="000000"/>
          <w:sz w:val="27"/>
          <w:szCs w:val="27"/>
        </w:rPr>
      </w:pPr>
    </w:p>
    <w:p w14:paraId="0C28543C" w14:textId="77777777" w:rsidR="00FA5BB4" w:rsidRDefault="00FA5BB4" w:rsidP="00FA5BB4">
      <w:pPr>
        <w:jc w:val="center"/>
        <w:rPr>
          <w:color w:val="000000"/>
          <w:sz w:val="27"/>
          <w:szCs w:val="27"/>
        </w:rPr>
      </w:pPr>
    </w:p>
    <w:p w14:paraId="0C28543D" w14:textId="77777777" w:rsidR="00FA5BB4" w:rsidRDefault="00FA5BB4" w:rsidP="00FA5BB4">
      <w:pPr>
        <w:jc w:val="center"/>
        <w:rPr>
          <w:color w:val="000000"/>
          <w:sz w:val="27"/>
          <w:szCs w:val="27"/>
        </w:rPr>
      </w:pPr>
    </w:p>
    <w:p w14:paraId="0C28543E" w14:textId="77777777" w:rsidR="00FA5BB4" w:rsidRDefault="00FA5BB4" w:rsidP="00FA5BB4">
      <w:pPr>
        <w:jc w:val="center"/>
        <w:rPr>
          <w:color w:val="000000"/>
          <w:sz w:val="27"/>
          <w:szCs w:val="27"/>
        </w:rPr>
      </w:pPr>
    </w:p>
    <w:p w14:paraId="0C28543F" w14:textId="77777777" w:rsidR="00FA5BB4" w:rsidRDefault="00FA5BB4" w:rsidP="00FA5BB4">
      <w:pPr>
        <w:jc w:val="center"/>
        <w:rPr>
          <w:color w:val="000000"/>
          <w:sz w:val="27"/>
          <w:szCs w:val="27"/>
        </w:rPr>
      </w:pPr>
    </w:p>
    <w:p w14:paraId="0C285440" w14:textId="77777777" w:rsidR="00FA5BB4" w:rsidRDefault="00FA5BB4" w:rsidP="00FA5BB4">
      <w:pPr>
        <w:jc w:val="center"/>
        <w:rPr>
          <w:color w:val="000000"/>
          <w:sz w:val="27"/>
          <w:szCs w:val="27"/>
        </w:rPr>
      </w:pPr>
    </w:p>
    <w:p w14:paraId="0C285441" w14:textId="77777777" w:rsidR="00FA5BB4" w:rsidRDefault="00FA5BB4" w:rsidP="00FA5BB4">
      <w:pPr>
        <w:jc w:val="center"/>
        <w:rPr>
          <w:color w:val="000000"/>
          <w:sz w:val="27"/>
          <w:szCs w:val="27"/>
        </w:rPr>
      </w:pPr>
    </w:p>
    <w:p w14:paraId="0C285442" w14:textId="77777777" w:rsidR="00FA5BB4" w:rsidRDefault="00FA5BB4" w:rsidP="00FA5BB4">
      <w:pPr>
        <w:jc w:val="center"/>
        <w:rPr>
          <w:color w:val="000000"/>
          <w:sz w:val="27"/>
          <w:szCs w:val="27"/>
        </w:rPr>
      </w:pPr>
    </w:p>
    <w:p w14:paraId="0C285443" w14:textId="336A0398" w:rsidR="00617DE2" w:rsidRDefault="00551E74" w:rsidP="00FA5BB4">
      <w:pPr>
        <w:jc w:val="center"/>
        <w:rPr>
          <w:rFonts w:cs="Times New Roman"/>
          <w:b/>
          <w:color w:val="000000"/>
          <w:sz w:val="32"/>
          <w:szCs w:val="27"/>
        </w:rPr>
      </w:pPr>
      <w:r w:rsidRPr="00B31A60">
        <w:rPr>
          <w:rFonts w:cs="Times New Roman"/>
          <w:b/>
          <w:color w:val="000000"/>
          <w:sz w:val="32"/>
          <w:szCs w:val="27"/>
        </w:rPr>
        <w:t>Developing Relationships and Workplace Achievement</w:t>
      </w:r>
    </w:p>
    <w:p w14:paraId="0518AB79" w14:textId="1A095775" w:rsidR="009B7D48" w:rsidRDefault="009B7D48" w:rsidP="00FA5BB4">
      <w:pPr>
        <w:jc w:val="center"/>
        <w:rPr>
          <w:rFonts w:cs="Times New Roman"/>
          <w:b/>
          <w:color w:val="000000"/>
          <w:sz w:val="32"/>
          <w:szCs w:val="27"/>
        </w:rPr>
      </w:pPr>
      <w:r>
        <w:rPr>
          <w:rFonts w:cs="Times New Roman"/>
          <w:b/>
          <w:color w:val="000000"/>
          <w:sz w:val="32"/>
          <w:szCs w:val="27"/>
        </w:rPr>
        <w:t>BMSK5002</w:t>
      </w:r>
    </w:p>
    <w:p w14:paraId="736CD6AD" w14:textId="6DAF1F47" w:rsidR="00733A45" w:rsidRDefault="00733A45" w:rsidP="00FA5BB4">
      <w:pPr>
        <w:jc w:val="center"/>
        <w:rPr>
          <w:rFonts w:cs="Times New Roman"/>
          <w:b/>
          <w:color w:val="000000"/>
          <w:sz w:val="32"/>
          <w:szCs w:val="27"/>
        </w:rPr>
      </w:pPr>
      <w:bookmarkStart w:id="0" w:name="_GoBack"/>
      <w:r>
        <w:rPr>
          <w:rFonts w:cs="Times New Roman"/>
          <w:b/>
          <w:color w:val="000000"/>
          <w:sz w:val="32"/>
          <w:szCs w:val="27"/>
        </w:rPr>
        <w:t>Student Name: Aktar Hussain</w:t>
      </w:r>
    </w:p>
    <w:p w14:paraId="724FDADB" w14:textId="2D93FEE2" w:rsidR="00733A45" w:rsidRPr="00B31A60" w:rsidRDefault="00733A45" w:rsidP="00FA5BB4">
      <w:pPr>
        <w:jc w:val="center"/>
        <w:rPr>
          <w:rFonts w:cs="Times New Roman"/>
          <w:b/>
          <w:color w:val="000000"/>
          <w:sz w:val="32"/>
          <w:szCs w:val="27"/>
        </w:rPr>
      </w:pPr>
      <w:r>
        <w:rPr>
          <w:rFonts w:cs="Times New Roman"/>
          <w:b/>
          <w:color w:val="000000"/>
          <w:sz w:val="32"/>
          <w:szCs w:val="27"/>
        </w:rPr>
        <w:t xml:space="preserve">ID: </w:t>
      </w:r>
      <w:r w:rsidR="00B955B8">
        <w:rPr>
          <w:rFonts w:cs="Times New Roman"/>
          <w:b/>
          <w:color w:val="000000"/>
          <w:sz w:val="32"/>
          <w:szCs w:val="27"/>
        </w:rPr>
        <w:t>1710628</w:t>
      </w:r>
    </w:p>
    <w:bookmarkEnd w:id="0"/>
    <w:p w14:paraId="0C285444" w14:textId="77777777" w:rsidR="00FA5BB4" w:rsidRPr="00B31A60" w:rsidRDefault="00FA5BB4" w:rsidP="00FA5BB4">
      <w:pPr>
        <w:jc w:val="center"/>
        <w:rPr>
          <w:rFonts w:cs="Times New Roman"/>
          <w:b/>
          <w:color w:val="000000"/>
          <w:sz w:val="32"/>
          <w:szCs w:val="27"/>
        </w:rPr>
      </w:pPr>
    </w:p>
    <w:p w14:paraId="0C285445" w14:textId="77777777" w:rsidR="00FA5BB4" w:rsidRDefault="00FA5BB4" w:rsidP="00FA5BB4">
      <w:pPr>
        <w:jc w:val="center"/>
        <w:rPr>
          <w:color w:val="000000"/>
          <w:sz w:val="27"/>
          <w:szCs w:val="27"/>
        </w:rPr>
      </w:pPr>
    </w:p>
    <w:p w14:paraId="0C285446" w14:textId="77777777" w:rsidR="00FA5BB4" w:rsidRDefault="00FA5BB4" w:rsidP="00FA5BB4">
      <w:pPr>
        <w:jc w:val="center"/>
        <w:rPr>
          <w:color w:val="000000"/>
          <w:sz w:val="27"/>
          <w:szCs w:val="27"/>
        </w:rPr>
      </w:pPr>
    </w:p>
    <w:p w14:paraId="0C285447" w14:textId="77777777" w:rsidR="00FA5BB4" w:rsidRDefault="00FA5BB4" w:rsidP="00FA5BB4">
      <w:pPr>
        <w:jc w:val="center"/>
        <w:rPr>
          <w:color w:val="000000"/>
          <w:sz w:val="27"/>
          <w:szCs w:val="27"/>
        </w:rPr>
      </w:pPr>
    </w:p>
    <w:p w14:paraId="0C285448" w14:textId="77777777" w:rsidR="00FA5BB4" w:rsidRDefault="00FA5BB4" w:rsidP="00FA5BB4">
      <w:pPr>
        <w:jc w:val="center"/>
        <w:rPr>
          <w:color w:val="000000"/>
          <w:sz w:val="27"/>
          <w:szCs w:val="27"/>
        </w:rPr>
      </w:pPr>
    </w:p>
    <w:p w14:paraId="0C28544E" w14:textId="77777777" w:rsidR="00D1694C" w:rsidRDefault="00D1694C" w:rsidP="00B955B8">
      <w:pPr>
        <w:rPr>
          <w:color w:val="000000"/>
          <w:sz w:val="27"/>
          <w:szCs w:val="27"/>
        </w:rPr>
      </w:pPr>
    </w:p>
    <w:p w14:paraId="0C28544F" w14:textId="77777777" w:rsidR="00D1694C" w:rsidRDefault="00D1694C" w:rsidP="00D1694C">
      <w:pPr>
        <w:jc w:val="center"/>
        <w:rPr>
          <w:rStyle w:val="Heading1Char"/>
          <w:rFonts w:ascii="Times New Roman" w:hAnsi="Times New Roman" w:cs="Times New Roman"/>
          <w:color w:val="auto"/>
          <w:sz w:val="32"/>
        </w:rPr>
      </w:pPr>
    </w:p>
    <w:p w14:paraId="0C285450" w14:textId="77777777" w:rsidR="00C609DA" w:rsidRPr="000F5617" w:rsidRDefault="00C609DA" w:rsidP="00C609DA">
      <w:pPr>
        <w:spacing w:line="360" w:lineRule="auto"/>
        <w:jc w:val="both"/>
        <w:rPr>
          <w:rFonts w:cs="Times New Roman"/>
        </w:rPr>
      </w:pPr>
      <w:bookmarkStart w:id="1" w:name="_Toc17132094"/>
      <w:r w:rsidRPr="00724914">
        <w:rPr>
          <w:rStyle w:val="Heading1Char"/>
        </w:rPr>
        <w:lastRenderedPageBreak/>
        <w:t>Executive Summary:</w:t>
      </w:r>
      <w:bookmarkEnd w:id="1"/>
      <w:r w:rsidRPr="000F5617">
        <w:rPr>
          <w:rFonts w:cs="Times New Roman"/>
        </w:rPr>
        <w:t xml:space="preserve"> Human resource management is the process of developing human resources efficiently. It deals with the people within the organization</w:t>
      </w:r>
      <w:r w:rsidRPr="00A351D7">
        <w:rPr>
          <w:rFonts w:cs="Times New Roman"/>
          <w:color w:val="000000"/>
          <w:szCs w:val="24"/>
        </w:rPr>
        <w:t xml:space="preserve"> </w:t>
      </w:r>
      <w:r>
        <w:rPr>
          <w:rFonts w:cs="Times New Roman"/>
          <w:color w:val="000000"/>
          <w:szCs w:val="24"/>
        </w:rPr>
        <w:t>(</w:t>
      </w:r>
      <w:r w:rsidRPr="00230100">
        <w:rPr>
          <w:rFonts w:cs="Times New Roman"/>
          <w:color w:val="000000"/>
          <w:szCs w:val="24"/>
        </w:rPr>
        <w:t>Bennett,</w:t>
      </w:r>
      <w:r>
        <w:rPr>
          <w:rFonts w:cs="Times New Roman"/>
          <w:color w:val="000000"/>
          <w:szCs w:val="24"/>
        </w:rPr>
        <w:t xml:space="preserve"> 2015)</w:t>
      </w:r>
      <w:r w:rsidRPr="000F5617">
        <w:rPr>
          <w:rFonts w:cs="Times New Roman"/>
        </w:rPr>
        <w:t xml:space="preserve">. This report signifies the workplace relationship in the particular organization. There are number of elements which are essential for creating good workplace relationship. Here discussed several issues for the betterment of the organization. The process of administer people, people career build up strategy, </w:t>
      </w:r>
      <w:r>
        <w:rPr>
          <w:rFonts w:cs="Times New Roman"/>
        </w:rPr>
        <w:t>feedback techniques, strategies of development relationship is discussed here. According to Maslow’s safety needs the company maintained correct tools and techniques for the betterment of the organization so that the employee get good working environment. They properly maintain social recruiting and job application process in an efficient way for this reason competent applicant make the viable environment within the workplace. The employee career is developed by the company with maintaining respect and consistency to them. Performance management helps to improve the motivation of the employee as a result the good working environment easily created by the company, In terms of individual supervision the company provide one to one solution for making sound working environment. By providing fair and objective appraisal the company ensures equal opportunity to the workplace. Since the company evaluate and record individual feedback as a result customization of communication and establishment of credulity easily existed within the workplace. The company provides training opportunities for the betterment of the employees. The technical and soft skills are increased through this training. The company assist employee to build their personal development plan.</w:t>
      </w:r>
    </w:p>
    <w:p w14:paraId="0C285451" w14:textId="77777777" w:rsidR="00C609DA" w:rsidRDefault="00C609DA" w:rsidP="00C609DA">
      <w:pPr>
        <w:rPr>
          <w:color w:val="000000"/>
          <w:sz w:val="27"/>
          <w:szCs w:val="27"/>
        </w:rPr>
      </w:pPr>
    </w:p>
    <w:p w14:paraId="0C285452" w14:textId="77777777" w:rsidR="00C609DA" w:rsidRDefault="00C609DA" w:rsidP="00C609DA">
      <w:pPr>
        <w:rPr>
          <w:color w:val="000000"/>
          <w:sz w:val="27"/>
          <w:szCs w:val="27"/>
        </w:rPr>
      </w:pPr>
    </w:p>
    <w:p w14:paraId="0C285453" w14:textId="77777777" w:rsidR="00C609DA" w:rsidRDefault="00C609DA" w:rsidP="00C609DA">
      <w:pPr>
        <w:jc w:val="center"/>
        <w:rPr>
          <w:color w:val="000000"/>
          <w:sz w:val="27"/>
          <w:szCs w:val="27"/>
        </w:rPr>
      </w:pPr>
    </w:p>
    <w:p w14:paraId="0C285454" w14:textId="77777777" w:rsidR="00C609DA" w:rsidRDefault="00C609DA" w:rsidP="00C609DA">
      <w:pPr>
        <w:jc w:val="center"/>
        <w:rPr>
          <w:color w:val="000000"/>
          <w:sz w:val="27"/>
          <w:szCs w:val="27"/>
        </w:rPr>
      </w:pPr>
    </w:p>
    <w:p w14:paraId="0C285455" w14:textId="77777777" w:rsidR="00D1694C" w:rsidRDefault="00D1694C" w:rsidP="00FA5BB4">
      <w:pPr>
        <w:jc w:val="center"/>
        <w:rPr>
          <w:color w:val="000000"/>
          <w:sz w:val="27"/>
          <w:szCs w:val="27"/>
        </w:rPr>
      </w:pPr>
    </w:p>
    <w:p w14:paraId="0C285456" w14:textId="77777777" w:rsidR="007D046A" w:rsidRDefault="007D046A" w:rsidP="00A43847">
      <w:pPr>
        <w:rPr>
          <w:color w:val="000000"/>
          <w:sz w:val="27"/>
          <w:szCs w:val="27"/>
        </w:rPr>
      </w:pPr>
    </w:p>
    <w:sdt>
      <w:sdtPr>
        <w:rPr>
          <w:rFonts w:asciiTheme="minorHAnsi" w:eastAsiaTheme="minorHAnsi" w:hAnsiTheme="minorHAnsi" w:cstheme="minorBidi"/>
          <w:b w:val="0"/>
          <w:bCs w:val="0"/>
          <w:color w:val="auto"/>
          <w:sz w:val="22"/>
          <w:szCs w:val="22"/>
          <w:lang w:eastAsia="en-US"/>
        </w:rPr>
        <w:id w:val="1483578361"/>
        <w:docPartObj>
          <w:docPartGallery w:val="Table of Contents"/>
          <w:docPartUnique/>
        </w:docPartObj>
      </w:sdtPr>
      <w:sdtEndPr>
        <w:rPr>
          <w:rFonts w:ascii="Times New Roman" w:hAnsi="Times New Roman"/>
          <w:noProof/>
          <w:sz w:val="24"/>
        </w:rPr>
      </w:sdtEndPr>
      <w:sdtContent>
        <w:p w14:paraId="0C285457" w14:textId="77777777" w:rsidR="00922782" w:rsidRPr="00922782" w:rsidRDefault="00551E74" w:rsidP="00922782">
          <w:pPr>
            <w:pStyle w:val="TOCHeading"/>
            <w:jc w:val="center"/>
            <w:rPr>
              <w:rFonts w:ascii="Times New Roman" w:hAnsi="Times New Roman" w:cs="Times New Roman"/>
            </w:rPr>
          </w:pPr>
          <w:r w:rsidRPr="00922782">
            <w:rPr>
              <w:rFonts w:ascii="Times New Roman" w:hAnsi="Times New Roman" w:cs="Times New Roman"/>
            </w:rPr>
            <w:t>Table of Contents</w:t>
          </w:r>
        </w:p>
        <w:p w14:paraId="0C285458" w14:textId="77777777" w:rsidR="009C739B" w:rsidRDefault="00551E74">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7132094" w:history="1">
            <w:r w:rsidR="009C739B" w:rsidRPr="00767154">
              <w:rPr>
                <w:rStyle w:val="Hyperlink"/>
                <w:noProof/>
              </w:rPr>
              <w:t>Executive Summary:</w:t>
            </w:r>
            <w:r w:rsidR="009C739B">
              <w:rPr>
                <w:noProof/>
                <w:webHidden/>
              </w:rPr>
              <w:tab/>
            </w:r>
            <w:r w:rsidR="009C739B">
              <w:rPr>
                <w:noProof/>
                <w:webHidden/>
              </w:rPr>
              <w:fldChar w:fldCharType="begin"/>
            </w:r>
            <w:r w:rsidR="009C739B">
              <w:rPr>
                <w:noProof/>
                <w:webHidden/>
              </w:rPr>
              <w:instrText xml:space="preserve"> PAGEREF _Toc17132094 \h </w:instrText>
            </w:r>
            <w:r w:rsidR="009C739B">
              <w:rPr>
                <w:noProof/>
                <w:webHidden/>
              </w:rPr>
            </w:r>
            <w:r w:rsidR="009C739B">
              <w:rPr>
                <w:noProof/>
                <w:webHidden/>
              </w:rPr>
              <w:fldChar w:fldCharType="separate"/>
            </w:r>
            <w:r w:rsidR="009C739B">
              <w:rPr>
                <w:noProof/>
                <w:webHidden/>
              </w:rPr>
              <w:t>2</w:t>
            </w:r>
            <w:r w:rsidR="009C739B">
              <w:rPr>
                <w:noProof/>
                <w:webHidden/>
              </w:rPr>
              <w:fldChar w:fldCharType="end"/>
            </w:r>
          </w:hyperlink>
        </w:p>
        <w:p w14:paraId="0C285459" w14:textId="77777777" w:rsidR="009C739B" w:rsidRDefault="00B955B8">
          <w:pPr>
            <w:pStyle w:val="TOC1"/>
            <w:tabs>
              <w:tab w:val="right" w:leader="dot" w:pos="9350"/>
            </w:tabs>
            <w:rPr>
              <w:rFonts w:asciiTheme="minorHAnsi" w:eastAsiaTheme="minorEastAsia" w:hAnsiTheme="minorHAnsi"/>
              <w:noProof/>
              <w:sz w:val="22"/>
            </w:rPr>
          </w:pPr>
          <w:hyperlink w:anchor="_Toc17132095" w:history="1">
            <w:r w:rsidR="009C739B" w:rsidRPr="00767154">
              <w:rPr>
                <w:rStyle w:val="Hyperlink"/>
                <w:noProof/>
              </w:rPr>
              <w:t>Introduction:</w:t>
            </w:r>
            <w:r w:rsidR="009C739B">
              <w:rPr>
                <w:noProof/>
                <w:webHidden/>
              </w:rPr>
              <w:tab/>
            </w:r>
            <w:r w:rsidR="009C739B">
              <w:rPr>
                <w:noProof/>
                <w:webHidden/>
              </w:rPr>
              <w:fldChar w:fldCharType="begin"/>
            </w:r>
            <w:r w:rsidR="009C739B">
              <w:rPr>
                <w:noProof/>
                <w:webHidden/>
              </w:rPr>
              <w:instrText xml:space="preserve"> PAGEREF _Toc17132095 \h </w:instrText>
            </w:r>
            <w:r w:rsidR="009C739B">
              <w:rPr>
                <w:noProof/>
                <w:webHidden/>
              </w:rPr>
            </w:r>
            <w:r w:rsidR="009C739B">
              <w:rPr>
                <w:noProof/>
                <w:webHidden/>
              </w:rPr>
              <w:fldChar w:fldCharType="separate"/>
            </w:r>
            <w:r w:rsidR="009C739B">
              <w:rPr>
                <w:noProof/>
                <w:webHidden/>
              </w:rPr>
              <w:t>4</w:t>
            </w:r>
            <w:r w:rsidR="009C739B">
              <w:rPr>
                <w:noProof/>
                <w:webHidden/>
              </w:rPr>
              <w:fldChar w:fldCharType="end"/>
            </w:r>
          </w:hyperlink>
        </w:p>
        <w:p w14:paraId="0C28545A" w14:textId="77777777" w:rsidR="009C739B" w:rsidRDefault="00B955B8">
          <w:pPr>
            <w:pStyle w:val="TOC1"/>
            <w:tabs>
              <w:tab w:val="right" w:leader="dot" w:pos="9350"/>
            </w:tabs>
            <w:rPr>
              <w:rFonts w:asciiTheme="minorHAnsi" w:eastAsiaTheme="minorEastAsia" w:hAnsiTheme="minorHAnsi"/>
              <w:noProof/>
              <w:sz w:val="22"/>
            </w:rPr>
          </w:pPr>
          <w:hyperlink w:anchor="_Toc17132096" w:history="1">
            <w:r w:rsidR="009C739B" w:rsidRPr="00767154">
              <w:rPr>
                <w:rStyle w:val="Hyperlink"/>
                <w:noProof/>
              </w:rPr>
              <w:t>Critically Assessment of the potential benefits of the organization:</w:t>
            </w:r>
            <w:r w:rsidR="009C739B">
              <w:rPr>
                <w:noProof/>
                <w:webHidden/>
              </w:rPr>
              <w:tab/>
            </w:r>
            <w:r w:rsidR="009C739B">
              <w:rPr>
                <w:noProof/>
                <w:webHidden/>
              </w:rPr>
              <w:fldChar w:fldCharType="begin"/>
            </w:r>
            <w:r w:rsidR="009C739B">
              <w:rPr>
                <w:noProof/>
                <w:webHidden/>
              </w:rPr>
              <w:instrText xml:space="preserve"> PAGEREF _Toc17132096 \h </w:instrText>
            </w:r>
            <w:r w:rsidR="009C739B">
              <w:rPr>
                <w:noProof/>
                <w:webHidden/>
              </w:rPr>
            </w:r>
            <w:r w:rsidR="009C739B">
              <w:rPr>
                <w:noProof/>
                <w:webHidden/>
              </w:rPr>
              <w:fldChar w:fldCharType="separate"/>
            </w:r>
            <w:r w:rsidR="009C739B">
              <w:rPr>
                <w:noProof/>
                <w:webHidden/>
              </w:rPr>
              <w:t>5</w:t>
            </w:r>
            <w:r w:rsidR="009C739B">
              <w:rPr>
                <w:noProof/>
                <w:webHidden/>
              </w:rPr>
              <w:fldChar w:fldCharType="end"/>
            </w:r>
          </w:hyperlink>
        </w:p>
        <w:p w14:paraId="0C28545B" w14:textId="77777777" w:rsidR="009C739B" w:rsidRDefault="00B955B8">
          <w:pPr>
            <w:pStyle w:val="TOC2"/>
            <w:tabs>
              <w:tab w:val="right" w:leader="dot" w:pos="9350"/>
            </w:tabs>
            <w:rPr>
              <w:rFonts w:asciiTheme="minorHAnsi" w:eastAsiaTheme="minorEastAsia" w:hAnsiTheme="minorHAnsi"/>
              <w:noProof/>
              <w:sz w:val="22"/>
            </w:rPr>
          </w:pPr>
          <w:hyperlink w:anchor="_Toc17132097" w:history="1">
            <w:r w:rsidR="009C739B" w:rsidRPr="00767154">
              <w:rPr>
                <w:rStyle w:val="Hyperlink"/>
                <w:noProof/>
              </w:rPr>
              <w:t>Employee requirements and expectations:</w:t>
            </w:r>
            <w:r w:rsidR="009C739B">
              <w:rPr>
                <w:noProof/>
                <w:webHidden/>
              </w:rPr>
              <w:tab/>
            </w:r>
            <w:r w:rsidR="009C739B">
              <w:rPr>
                <w:noProof/>
                <w:webHidden/>
              </w:rPr>
              <w:fldChar w:fldCharType="begin"/>
            </w:r>
            <w:r w:rsidR="009C739B">
              <w:rPr>
                <w:noProof/>
                <w:webHidden/>
              </w:rPr>
              <w:instrText xml:space="preserve"> PAGEREF _Toc17132097 \h </w:instrText>
            </w:r>
            <w:r w:rsidR="009C739B">
              <w:rPr>
                <w:noProof/>
                <w:webHidden/>
              </w:rPr>
            </w:r>
            <w:r w:rsidR="009C739B">
              <w:rPr>
                <w:noProof/>
                <w:webHidden/>
              </w:rPr>
              <w:fldChar w:fldCharType="separate"/>
            </w:r>
            <w:r w:rsidR="009C739B">
              <w:rPr>
                <w:noProof/>
                <w:webHidden/>
              </w:rPr>
              <w:t>5</w:t>
            </w:r>
            <w:r w:rsidR="009C739B">
              <w:rPr>
                <w:noProof/>
                <w:webHidden/>
              </w:rPr>
              <w:fldChar w:fldCharType="end"/>
            </w:r>
          </w:hyperlink>
        </w:p>
        <w:p w14:paraId="0C28545C" w14:textId="77777777" w:rsidR="009C739B" w:rsidRDefault="00B955B8">
          <w:pPr>
            <w:pStyle w:val="TOC2"/>
            <w:tabs>
              <w:tab w:val="right" w:leader="dot" w:pos="9350"/>
            </w:tabs>
            <w:rPr>
              <w:rFonts w:asciiTheme="minorHAnsi" w:eastAsiaTheme="minorEastAsia" w:hAnsiTheme="minorHAnsi"/>
              <w:noProof/>
              <w:sz w:val="22"/>
            </w:rPr>
          </w:pPr>
          <w:hyperlink w:anchor="_Toc17132098" w:history="1">
            <w:r w:rsidR="009C739B" w:rsidRPr="00767154">
              <w:rPr>
                <w:rStyle w:val="Hyperlink"/>
                <w:noProof/>
              </w:rPr>
              <w:t>Ensuring employee’s career development:</w:t>
            </w:r>
            <w:r w:rsidR="009C739B">
              <w:rPr>
                <w:noProof/>
                <w:webHidden/>
              </w:rPr>
              <w:tab/>
            </w:r>
            <w:r w:rsidR="009C739B">
              <w:rPr>
                <w:noProof/>
                <w:webHidden/>
              </w:rPr>
              <w:fldChar w:fldCharType="begin"/>
            </w:r>
            <w:r w:rsidR="009C739B">
              <w:rPr>
                <w:noProof/>
                <w:webHidden/>
              </w:rPr>
              <w:instrText xml:space="preserve"> PAGEREF _Toc17132098 \h </w:instrText>
            </w:r>
            <w:r w:rsidR="009C739B">
              <w:rPr>
                <w:noProof/>
                <w:webHidden/>
              </w:rPr>
            </w:r>
            <w:r w:rsidR="009C739B">
              <w:rPr>
                <w:noProof/>
                <w:webHidden/>
              </w:rPr>
              <w:fldChar w:fldCharType="separate"/>
            </w:r>
            <w:r w:rsidR="009C739B">
              <w:rPr>
                <w:noProof/>
                <w:webHidden/>
              </w:rPr>
              <w:t>7</w:t>
            </w:r>
            <w:r w:rsidR="009C739B">
              <w:rPr>
                <w:noProof/>
                <w:webHidden/>
              </w:rPr>
              <w:fldChar w:fldCharType="end"/>
            </w:r>
          </w:hyperlink>
        </w:p>
        <w:p w14:paraId="0C28545D" w14:textId="77777777" w:rsidR="009C739B" w:rsidRDefault="00B955B8">
          <w:pPr>
            <w:pStyle w:val="TOC2"/>
            <w:tabs>
              <w:tab w:val="right" w:leader="dot" w:pos="9350"/>
            </w:tabs>
            <w:rPr>
              <w:rFonts w:asciiTheme="minorHAnsi" w:eastAsiaTheme="minorEastAsia" w:hAnsiTheme="minorHAnsi"/>
              <w:noProof/>
              <w:sz w:val="22"/>
            </w:rPr>
          </w:pPr>
          <w:hyperlink w:anchor="_Toc17132099" w:history="1">
            <w:r w:rsidR="009C739B" w:rsidRPr="00767154">
              <w:rPr>
                <w:rStyle w:val="Hyperlink"/>
                <w:noProof/>
              </w:rPr>
              <w:t>Managing career of the individual:</w:t>
            </w:r>
            <w:r w:rsidR="009C739B">
              <w:rPr>
                <w:noProof/>
                <w:webHidden/>
              </w:rPr>
              <w:tab/>
            </w:r>
            <w:r w:rsidR="009C739B">
              <w:rPr>
                <w:noProof/>
                <w:webHidden/>
              </w:rPr>
              <w:fldChar w:fldCharType="begin"/>
            </w:r>
            <w:r w:rsidR="009C739B">
              <w:rPr>
                <w:noProof/>
                <w:webHidden/>
              </w:rPr>
              <w:instrText xml:space="preserve"> PAGEREF _Toc17132099 \h </w:instrText>
            </w:r>
            <w:r w:rsidR="009C739B">
              <w:rPr>
                <w:noProof/>
                <w:webHidden/>
              </w:rPr>
            </w:r>
            <w:r w:rsidR="009C739B">
              <w:rPr>
                <w:noProof/>
                <w:webHidden/>
              </w:rPr>
              <w:fldChar w:fldCharType="separate"/>
            </w:r>
            <w:r w:rsidR="009C739B">
              <w:rPr>
                <w:noProof/>
                <w:webHidden/>
              </w:rPr>
              <w:t>8</w:t>
            </w:r>
            <w:r w:rsidR="009C739B">
              <w:rPr>
                <w:noProof/>
                <w:webHidden/>
              </w:rPr>
              <w:fldChar w:fldCharType="end"/>
            </w:r>
          </w:hyperlink>
        </w:p>
        <w:p w14:paraId="0C28545E" w14:textId="77777777" w:rsidR="009C739B" w:rsidRDefault="00B955B8">
          <w:pPr>
            <w:pStyle w:val="TOC2"/>
            <w:tabs>
              <w:tab w:val="right" w:leader="dot" w:pos="9350"/>
            </w:tabs>
            <w:rPr>
              <w:rFonts w:asciiTheme="minorHAnsi" w:eastAsiaTheme="minorEastAsia" w:hAnsiTheme="minorHAnsi"/>
              <w:noProof/>
              <w:sz w:val="22"/>
            </w:rPr>
          </w:pPr>
          <w:hyperlink w:anchor="_Toc17132100" w:history="1">
            <w:r w:rsidR="009C739B" w:rsidRPr="00767154">
              <w:rPr>
                <w:rStyle w:val="Hyperlink"/>
                <w:noProof/>
              </w:rPr>
              <w:t>Evaluating the performance of the individual:</w:t>
            </w:r>
            <w:r w:rsidR="009C739B">
              <w:rPr>
                <w:noProof/>
                <w:webHidden/>
              </w:rPr>
              <w:tab/>
            </w:r>
            <w:r w:rsidR="009C739B">
              <w:rPr>
                <w:noProof/>
                <w:webHidden/>
              </w:rPr>
              <w:fldChar w:fldCharType="begin"/>
            </w:r>
            <w:r w:rsidR="009C739B">
              <w:rPr>
                <w:noProof/>
                <w:webHidden/>
              </w:rPr>
              <w:instrText xml:space="preserve"> PAGEREF _Toc17132100 \h </w:instrText>
            </w:r>
            <w:r w:rsidR="009C739B">
              <w:rPr>
                <w:noProof/>
                <w:webHidden/>
              </w:rPr>
            </w:r>
            <w:r w:rsidR="009C739B">
              <w:rPr>
                <w:noProof/>
                <w:webHidden/>
              </w:rPr>
              <w:fldChar w:fldCharType="separate"/>
            </w:r>
            <w:r w:rsidR="009C739B">
              <w:rPr>
                <w:noProof/>
                <w:webHidden/>
              </w:rPr>
              <w:t>8</w:t>
            </w:r>
            <w:r w:rsidR="009C739B">
              <w:rPr>
                <w:noProof/>
                <w:webHidden/>
              </w:rPr>
              <w:fldChar w:fldCharType="end"/>
            </w:r>
          </w:hyperlink>
        </w:p>
        <w:p w14:paraId="0C28545F" w14:textId="77777777" w:rsidR="009C739B" w:rsidRDefault="00B955B8">
          <w:pPr>
            <w:pStyle w:val="TOC2"/>
            <w:tabs>
              <w:tab w:val="right" w:leader="dot" w:pos="9350"/>
            </w:tabs>
            <w:rPr>
              <w:rFonts w:asciiTheme="minorHAnsi" w:eastAsiaTheme="minorEastAsia" w:hAnsiTheme="minorHAnsi"/>
              <w:noProof/>
              <w:sz w:val="22"/>
            </w:rPr>
          </w:pPr>
          <w:hyperlink w:anchor="_Toc17132101" w:history="1">
            <w:r w:rsidR="009C739B" w:rsidRPr="00767154">
              <w:rPr>
                <w:rStyle w:val="Hyperlink"/>
                <w:noProof/>
              </w:rPr>
              <w:t>Organizational structure for maintaining workplace relationship:</w:t>
            </w:r>
            <w:r w:rsidR="009C739B">
              <w:rPr>
                <w:noProof/>
                <w:webHidden/>
              </w:rPr>
              <w:tab/>
            </w:r>
            <w:r w:rsidR="009C739B">
              <w:rPr>
                <w:noProof/>
                <w:webHidden/>
              </w:rPr>
              <w:fldChar w:fldCharType="begin"/>
            </w:r>
            <w:r w:rsidR="009C739B">
              <w:rPr>
                <w:noProof/>
                <w:webHidden/>
              </w:rPr>
              <w:instrText xml:space="preserve"> PAGEREF _Toc17132101 \h </w:instrText>
            </w:r>
            <w:r w:rsidR="009C739B">
              <w:rPr>
                <w:noProof/>
                <w:webHidden/>
              </w:rPr>
            </w:r>
            <w:r w:rsidR="009C739B">
              <w:rPr>
                <w:noProof/>
                <w:webHidden/>
              </w:rPr>
              <w:fldChar w:fldCharType="separate"/>
            </w:r>
            <w:r w:rsidR="009C739B">
              <w:rPr>
                <w:noProof/>
                <w:webHidden/>
              </w:rPr>
              <w:t>10</w:t>
            </w:r>
            <w:r w:rsidR="009C739B">
              <w:rPr>
                <w:noProof/>
                <w:webHidden/>
              </w:rPr>
              <w:fldChar w:fldCharType="end"/>
            </w:r>
          </w:hyperlink>
        </w:p>
        <w:p w14:paraId="0C285460" w14:textId="77777777" w:rsidR="009C739B" w:rsidRDefault="00B955B8">
          <w:pPr>
            <w:pStyle w:val="TOC1"/>
            <w:tabs>
              <w:tab w:val="right" w:leader="dot" w:pos="9350"/>
            </w:tabs>
            <w:rPr>
              <w:rFonts w:asciiTheme="minorHAnsi" w:eastAsiaTheme="minorEastAsia" w:hAnsiTheme="minorHAnsi"/>
              <w:noProof/>
              <w:sz w:val="22"/>
            </w:rPr>
          </w:pPr>
          <w:hyperlink w:anchor="_Toc17132102" w:history="1">
            <w:r w:rsidR="009C739B" w:rsidRPr="00767154">
              <w:rPr>
                <w:rStyle w:val="Hyperlink"/>
                <w:noProof/>
              </w:rPr>
              <w:t>Critically evaluate the development vehicles of the organization:</w:t>
            </w:r>
            <w:r w:rsidR="009C739B">
              <w:rPr>
                <w:noProof/>
                <w:webHidden/>
              </w:rPr>
              <w:tab/>
            </w:r>
            <w:r w:rsidR="009C739B">
              <w:rPr>
                <w:noProof/>
                <w:webHidden/>
              </w:rPr>
              <w:fldChar w:fldCharType="begin"/>
            </w:r>
            <w:r w:rsidR="009C739B">
              <w:rPr>
                <w:noProof/>
                <w:webHidden/>
              </w:rPr>
              <w:instrText xml:space="preserve"> PAGEREF _Toc17132102 \h </w:instrText>
            </w:r>
            <w:r w:rsidR="009C739B">
              <w:rPr>
                <w:noProof/>
                <w:webHidden/>
              </w:rPr>
            </w:r>
            <w:r w:rsidR="009C739B">
              <w:rPr>
                <w:noProof/>
                <w:webHidden/>
              </w:rPr>
              <w:fldChar w:fldCharType="separate"/>
            </w:r>
            <w:r w:rsidR="009C739B">
              <w:rPr>
                <w:noProof/>
                <w:webHidden/>
              </w:rPr>
              <w:t>11</w:t>
            </w:r>
            <w:r w:rsidR="009C739B">
              <w:rPr>
                <w:noProof/>
                <w:webHidden/>
              </w:rPr>
              <w:fldChar w:fldCharType="end"/>
            </w:r>
          </w:hyperlink>
        </w:p>
        <w:p w14:paraId="0C285461" w14:textId="77777777" w:rsidR="009C739B" w:rsidRDefault="00B955B8">
          <w:pPr>
            <w:pStyle w:val="TOC2"/>
            <w:tabs>
              <w:tab w:val="right" w:leader="dot" w:pos="9350"/>
            </w:tabs>
            <w:rPr>
              <w:rFonts w:asciiTheme="minorHAnsi" w:eastAsiaTheme="minorEastAsia" w:hAnsiTheme="minorHAnsi"/>
              <w:noProof/>
              <w:sz w:val="22"/>
            </w:rPr>
          </w:pPr>
          <w:hyperlink w:anchor="_Toc17132103" w:history="1">
            <w:r w:rsidR="009C739B" w:rsidRPr="00767154">
              <w:rPr>
                <w:rStyle w:val="Hyperlink"/>
                <w:noProof/>
              </w:rPr>
              <w:t>Availability of performance appraisal and required supervision:</w:t>
            </w:r>
            <w:r w:rsidR="009C739B">
              <w:rPr>
                <w:noProof/>
                <w:webHidden/>
              </w:rPr>
              <w:tab/>
            </w:r>
            <w:r w:rsidR="009C739B">
              <w:rPr>
                <w:noProof/>
                <w:webHidden/>
              </w:rPr>
              <w:fldChar w:fldCharType="begin"/>
            </w:r>
            <w:r w:rsidR="009C739B">
              <w:rPr>
                <w:noProof/>
                <w:webHidden/>
              </w:rPr>
              <w:instrText xml:space="preserve"> PAGEREF _Toc17132103 \h </w:instrText>
            </w:r>
            <w:r w:rsidR="009C739B">
              <w:rPr>
                <w:noProof/>
                <w:webHidden/>
              </w:rPr>
            </w:r>
            <w:r w:rsidR="009C739B">
              <w:rPr>
                <w:noProof/>
                <w:webHidden/>
              </w:rPr>
              <w:fldChar w:fldCharType="separate"/>
            </w:r>
            <w:r w:rsidR="009C739B">
              <w:rPr>
                <w:noProof/>
                <w:webHidden/>
              </w:rPr>
              <w:t>11</w:t>
            </w:r>
            <w:r w:rsidR="009C739B">
              <w:rPr>
                <w:noProof/>
                <w:webHidden/>
              </w:rPr>
              <w:fldChar w:fldCharType="end"/>
            </w:r>
          </w:hyperlink>
        </w:p>
        <w:p w14:paraId="0C285462" w14:textId="77777777" w:rsidR="009C739B" w:rsidRDefault="00B955B8">
          <w:pPr>
            <w:pStyle w:val="TOC2"/>
            <w:tabs>
              <w:tab w:val="right" w:leader="dot" w:pos="9350"/>
            </w:tabs>
            <w:rPr>
              <w:rFonts w:asciiTheme="minorHAnsi" w:eastAsiaTheme="minorEastAsia" w:hAnsiTheme="minorHAnsi"/>
              <w:noProof/>
              <w:sz w:val="22"/>
            </w:rPr>
          </w:pPr>
          <w:hyperlink w:anchor="_Toc17132104" w:history="1">
            <w:r w:rsidR="009C739B" w:rsidRPr="00767154">
              <w:rPr>
                <w:rStyle w:val="Hyperlink"/>
                <w:noProof/>
              </w:rPr>
              <w:t>Ensuring fair and objective assessment:</w:t>
            </w:r>
            <w:r w:rsidR="009C739B">
              <w:rPr>
                <w:noProof/>
                <w:webHidden/>
              </w:rPr>
              <w:tab/>
            </w:r>
            <w:r w:rsidR="009C739B">
              <w:rPr>
                <w:noProof/>
                <w:webHidden/>
              </w:rPr>
              <w:fldChar w:fldCharType="begin"/>
            </w:r>
            <w:r w:rsidR="009C739B">
              <w:rPr>
                <w:noProof/>
                <w:webHidden/>
              </w:rPr>
              <w:instrText xml:space="preserve"> PAGEREF _Toc17132104 \h </w:instrText>
            </w:r>
            <w:r w:rsidR="009C739B">
              <w:rPr>
                <w:noProof/>
                <w:webHidden/>
              </w:rPr>
            </w:r>
            <w:r w:rsidR="009C739B">
              <w:rPr>
                <w:noProof/>
                <w:webHidden/>
              </w:rPr>
              <w:fldChar w:fldCharType="separate"/>
            </w:r>
            <w:r w:rsidR="009C739B">
              <w:rPr>
                <w:noProof/>
                <w:webHidden/>
              </w:rPr>
              <w:t>12</w:t>
            </w:r>
            <w:r w:rsidR="009C739B">
              <w:rPr>
                <w:noProof/>
                <w:webHidden/>
              </w:rPr>
              <w:fldChar w:fldCharType="end"/>
            </w:r>
          </w:hyperlink>
        </w:p>
        <w:p w14:paraId="0C285463" w14:textId="77777777" w:rsidR="009C739B" w:rsidRDefault="00B955B8">
          <w:pPr>
            <w:pStyle w:val="TOC2"/>
            <w:tabs>
              <w:tab w:val="right" w:leader="dot" w:pos="9350"/>
            </w:tabs>
            <w:rPr>
              <w:rFonts w:asciiTheme="minorHAnsi" w:eastAsiaTheme="minorEastAsia" w:hAnsiTheme="minorHAnsi"/>
              <w:noProof/>
              <w:sz w:val="22"/>
            </w:rPr>
          </w:pPr>
          <w:hyperlink w:anchor="_Toc17132105" w:history="1">
            <w:r w:rsidR="009C739B" w:rsidRPr="00767154">
              <w:rPr>
                <w:rStyle w:val="Hyperlink"/>
                <w:noProof/>
              </w:rPr>
              <w:t>Properly maintain individual feedback:</w:t>
            </w:r>
            <w:r w:rsidR="009C739B">
              <w:rPr>
                <w:noProof/>
                <w:webHidden/>
              </w:rPr>
              <w:tab/>
            </w:r>
            <w:r w:rsidR="009C739B">
              <w:rPr>
                <w:noProof/>
                <w:webHidden/>
              </w:rPr>
              <w:fldChar w:fldCharType="begin"/>
            </w:r>
            <w:r w:rsidR="009C739B">
              <w:rPr>
                <w:noProof/>
                <w:webHidden/>
              </w:rPr>
              <w:instrText xml:space="preserve"> PAGEREF _Toc17132105 \h </w:instrText>
            </w:r>
            <w:r w:rsidR="009C739B">
              <w:rPr>
                <w:noProof/>
                <w:webHidden/>
              </w:rPr>
            </w:r>
            <w:r w:rsidR="009C739B">
              <w:rPr>
                <w:noProof/>
                <w:webHidden/>
              </w:rPr>
              <w:fldChar w:fldCharType="separate"/>
            </w:r>
            <w:r w:rsidR="009C739B">
              <w:rPr>
                <w:noProof/>
                <w:webHidden/>
              </w:rPr>
              <w:t>13</w:t>
            </w:r>
            <w:r w:rsidR="009C739B">
              <w:rPr>
                <w:noProof/>
                <w:webHidden/>
              </w:rPr>
              <w:fldChar w:fldCharType="end"/>
            </w:r>
          </w:hyperlink>
        </w:p>
        <w:p w14:paraId="0C285464" w14:textId="77777777" w:rsidR="009C739B" w:rsidRDefault="00B955B8">
          <w:pPr>
            <w:pStyle w:val="TOC2"/>
            <w:tabs>
              <w:tab w:val="right" w:leader="dot" w:pos="9350"/>
            </w:tabs>
            <w:rPr>
              <w:rFonts w:asciiTheme="minorHAnsi" w:eastAsiaTheme="minorEastAsia" w:hAnsiTheme="minorHAnsi"/>
              <w:noProof/>
              <w:sz w:val="22"/>
            </w:rPr>
          </w:pPr>
          <w:hyperlink w:anchor="_Toc17132106" w:history="1">
            <w:r w:rsidR="009C739B" w:rsidRPr="00767154">
              <w:rPr>
                <w:rStyle w:val="Hyperlink"/>
                <w:noProof/>
              </w:rPr>
              <w:t>Reporting performance appraisal:</w:t>
            </w:r>
            <w:r w:rsidR="009C739B">
              <w:rPr>
                <w:noProof/>
                <w:webHidden/>
              </w:rPr>
              <w:tab/>
            </w:r>
            <w:r w:rsidR="009C739B">
              <w:rPr>
                <w:noProof/>
                <w:webHidden/>
              </w:rPr>
              <w:fldChar w:fldCharType="begin"/>
            </w:r>
            <w:r w:rsidR="009C739B">
              <w:rPr>
                <w:noProof/>
                <w:webHidden/>
              </w:rPr>
              <w:instrText xml:space="preserve"> PAGEREF _Toc17132106 \h </w:instrText>
            </w:r>
            <w:r w:rsidR="009C739B">
              <w:rPr>
                <w:noProof/>
                <w:webHidden/>
              </w:rPr>
            </w:r>
            <w:r w:rsidR="009C739B">
              <w:rPr>
                <w:noProof/>
                <w:webHidden/>
              </w:rPr>
              <w:fldChar w:fldCharType="separate"/>
            </w:r>
            <w:r w:rsidR="009C739B">
              <w:rPr>
                <w:noProof/>
                <w:webHidden/>
              </w:rPr>
              <w:t>14</w:t>
            </w:r>
            <w:r w:rsidR="009C739B">
              <w:rPr>
                <w:noProof/>
                <w:webHidden/>
              </w:rPr>
              <w:fldChar w:fldCharType="end"/>
            </w:r>
          </w:hyperlink>
        </w:p>
        <w:p w14:paraId="0C285465" w14:textId="77777777" w:rsidR="009C739B" w:rsidRDefault="00B955B8">
          <w:pPr>
            <w:pStyle w:val="TOC2"/>
            <w:tabs>
              <w:tab w:val="right" w:leader="dot" w:pos="9350"/>
            </w:tabs>
            <w:rPr>
              <w:rFonts w:asciiTheme="minorHAnsi" w:eastAsiaTheme="minorEastAsia" w:hAnsiTheme="minorHAnsi"/>
              <w:noProof/>
              <w:sz w:val="22"/>
            </w:rPr>
          </w:pPr>
          <w:hyperlink w:anchor="_Toc17132107" w:history="1">
            <w:r w:rsidR="009C739B" w:rsidRPr="00767154">
              <w:rPr>
                <w:rStyle w:val="Hyperlink"/>
                <w:noProof/>
              </w:rPr>
              <w:t>Availability of development opportunities:</w:t>
            </w:r>
            <w:r w:rsidR="009C739B">
              <w:rPr>
                <w:noProof/>
                <w:webHidden/>
              </w:rPr>
              <w:tab/>
            </w:r>
            <w:r w:rsidR="009C739B">
              <w:rPr>
                <w:noProof/>
                <w:webHidden/>
              </w:rPr>
              <w:fldChar w:fldCharType="begin"/>
            </w:r>
            <w:r w:rsidR="009C739B">
              <w:rPr>
                <w:noProof/>
                <w:webHidden/>
              </w:rPr>
              <w:instrText xml:space="preserve"> PAGEREF _Toc17132107 \h </w:instrText>
            </w:r>
            <w:r w:rsidR="009C739B">
              <w:rPr>
                <w:noProof/>
                <w:webHidden/>
              </w:rPr>
            </w:r>
            <w:r w:rsidR="009C739B">
              <w:rPr>
                <w:noProof/>
                <w:webHidden/>
              </w:rPr>
              <w:fldChar w:fldCharType="separate"/>
            </w:r>
            <w:r w:rsidR="009C739B">
              <w:rPr>
                <w:noProof/>
                <w:webHidden/>
              </w:rPr>
              <w:t>15</w:t>
            </w:r>
            <w:r w:rsidR="009C739B">
              <w:rPr>
                <w:noProof/>
                <w:webHidden/>
              </w:rPr>
              <w:fldChar w:fldCharType="end"/>
            </w:r>
          </w:hyperlink>
        </w:p>
        <w:p w14:paraId="0C285466" w14:textId="77777777" w:rsidR="009C739B" w:rsidRDefault="00B955B8">
          <w:pPr>
            <w:pStyle w:val="TOC2"/>
            <w:tabs>
              <w:tab w:val="right" w:leader="dot" w:pos="9350"/>
            </w:tabs>
            <w:rPr>
              <w:rFonts w:asciiTheme="minorHAnsi" w:eastAsiaTheme="minorEastAsia" w:hAnsiTheme="minorHAnsi"/>
              <w:noProof/>
              <w:sz w:val="22"/>
            </w:rPr>
          </w:pPr>
          <w:hyperlink w:anchor="_Toc17132108" w:history="1">
            <w:r w:rsidR="009C739B" w:rsidRPr="00767154">
              <w:rPr>
                <w:rStyle w:val="Hyperlink"/>
                <w:noProof/>
              </w:rPr>
              <w:t>Specification of giving feedback to the individual:</w:t>
            </w:r>
            <w:r w:rsidR="009C739B">
              <w:rPr>
                <w:noProof/>
                <w:webHidden/>
              </w:rPr>
              <w:tab/>
            </w:r>
            <w:r w:rsidR="009C739B">
              <w:rPr>
                <w:noProof/>
                <w:webHidden/>
              </w:rPr>
              <w:fldChar w:fldCharType="begin"/>
            </w:r>
            <w:r w:rsidR="009C739B">
              <w:rPr>
                <w:noProof/>
                <w:webHidden/>
              </w:rPr>
              <w:instrText xml:space="preserve"> PAGEREF _Toc17132108 \h </w:instrText>
            </w:r>
            <w:r w:rsidR="009C739B">
              <w:rPr>
                <w:noProof/>
                <w:webHidden/>
              </w:rPr>
            </w:r>
            <w:r w:rsidR="009C739B">
              <w:rPr>
                <w:noProof/>
                <w:webHidden/>
              </w:rPr>
              <w:fldChar w:fldCharType="separate"/>
            </w:r>
            <w:r w:rsidR="009C739B">
              <w:rPr>
                <w:noProof/>
                <w:webHidden/>
              </w:rPr>
              <w:t>16</w:t>
            </w:r>
            <w:r w:rsidR="009C739B">
              <w:rPr>
                <w:noProof/>
                <w:webHidden/>
              </w:rPr>
              <w:fldChar w:fldCharType="end"/>
            </w:r>
          </w:hyperlink>
        </w:p>
        <w:p w14:paraId="0C285467" w14:textId="77777777" w:rsidR="009C739B" w:rsidRDefault="00B955B8">
          <w:pPr>
            <w:pStyle w:val="TOC2"/>
            <w:tabs>
              <w:tab w:val="right" w:leader="dot" w:pos="9350"/>
            </w:tabs>
            <w:rPr>
              <w:rFonts w:asciiTheme="minorHAnsi" w:eastAsiaTheme="minorEastAsia" w:hAnsiTheme="minorHAnsi"/>
              <w:noProof/>
              <w:sz w:val="22"/>
            </w:rPr>
          </w:pPr>
          <w:hyperlink w:anchor="_Toc17132109" w:history="1">
            <w:r w:rsidR="009C739B" w:rsidRPr="00767154">
              <w:rPr>
                <w:rStyle w:val="Hyperlink"/>
                <w:noProof/>
              </w:rPr>
              <w:t>Maintaining sustainability within the workplace:</w:t>
            </w:r>
            <w:r w:rsidR="009C739B">
              <w:rPr>
                <w:noProof/>
                <w:webHidden/>
              </w:rPr>
              <w:tab/>
            </w:r>
            <w:r w:rsidR="009C739B">
              <w:rPr>
                <w:noProof/>
                <w:webHidden/>
              </w:rPr>
              <w:fldChar w:fldCharType="begin"/>
            </w:r>
            <w:r w:rsidR="009C739B">
              <w:rPr>
                <w:noProof/>
                <w:webHidden/>
              </w:rPr>
              <w:instrText xml:space="preserve"> PAGEREF _Toc17132109 \h </w:instrText>
            </w:r>
            <w:r w:rsidR="009C739B">
              <w:rPr>
                <w:noProof/>
                <w:webHidden/>
              </w:rPr>
            </w:r>
            <w:r w:rsidR="009C739B">
              <w:rPr>
                <w:noProof/>
                <w:webHidden/>
              </w:rPr>
              <w:fldChar w:fldCharType="separate"/>
            </w:r>
            <w:r w:rsidR="009C739B">
              <w:rPr>
                <w:noProof/>
                <w:webHidden/>
              </w:rPr>
              <w:t>16</w:t>
            </w:r>
            <w:r w:rsidR="009C739B">
              <w:rPr>
                <w:noProof/>
                <w:webHidden/>
              </w:rPr>
              <w:fldChar w:fldCharType="end"/>
            </w:r>
          </w:hyperlink>
        </w:p>
        <w:p w14:paraId="0C285468" w14:textId="77777777" w:rsidR="009C739B" w:rsidRDefault="00B955B8">
          <w:pPr>
            <w:pStyle w:val="TOC1"/>
            <w:tabs>
              <w:tab w:val="right" w:leader="dot" w:pos="9350"/>
            </w:tabs>
            <w:rPr>
              <w:rFonts w:asciiTheme="minorHAnsi" w:eastAsiaTheme="minorEastAsia" w:hAnsiTheme="minorHAnsi"/>
              <w:noProof/>
              <w:sz w:val="22"/>
            </w:rPr>
          </w:pPr>
          <w:hyperlink w:anchor="_Toc17132110" w:history="1">
            <w:r w:rsidR="009C739B" w:rsidRPr="00767154">
              <w:rPr>
                <w:rStyle w:val="Hyperlink"/>
                <w:noProof/>
              </w:rPr>
              <w:t>Identifying development needs of an individual in the workplace:</w:t>
            </w:r>
            <w:r w:rsidR="009C739B">
              <w:rPr>
                <w:noProof/>
                <w:webHidden/>
              </w:rPr>
              <w:tab/>
            </w:r>
            <w:r w:rsidR="009C739B">
              <w:rPr>
                <w:noProof/>
                <w:webHidden/>
              </w:rPr>
              <w:fldChar w:fldCharType="begin"/>
            </w:r>
            <w:r w:rsidR="009C739B">
              <w:rPr>
                <w:noProof/>
                <w:webHidden/>
              </w:rPr>
              <w:instrText xml:space="preserve"> PAGEREF _Toc17132110 \h </w:instrText>
            </w:r>
            <w:r w:rsidR="009C739B">
              <w:rPr>
                <w:noProof/>
                <w:webHidden/>
              </w:rPr>
            </w:r>
            <w:r w:rsidR="009C739B">
              <w:rPr>
                <w:noProof/>
                <w:webHidden/>
              </w:rPr>
              <w:fldChar w:fldCharType="separate"/>
            </w:r>
            <w:r w:rsidR="009C739B">
              <w:rPr>
                <w:noProof/>
                <w:webHidden/>
              </w:rPr>
              <w:t>18</w:t>
            </w:r>
            <w:r w:rsidR="009C739B">
              <w:rPr>
                <w:noProof/>
                <w:webHidden/>
              </w:rPr>
              <w:fldChar w:fldCharType="end"/>
            </w:r>
          </w:hyperlink>
        </w:p>
        <w:p w14:paraId="0C285469" w14:textId="77777777" w:rsidR="009C739B" w:rsidRDefault="00B955B8">
          <w:pPr>
            <w:pStyle w:val="TOC1"/>
            <w:tabs>
              <w:tab w:val="right" w:leader="dot" w:pos="9350"/>
            </w:tabs>
            <w:rPr>
              <w:rFonts w:asciiTheme="minorHAnsi" w:eastAsiaTheme="minorEastAsia" w:hAnsiTheme="minorHAnsi"/>
              <w:noProof/>
              <w:sz w:val="22"/>
            </w:rPr>
          </w:pPr>
          <w:hyperlink w:anchor="_Toc17132111" w:history="1">
            <w:r w:rsidR="009C739B" w:rsidRPr="00767154">
              <w:rPr>
                <w:rStyle w:val="Hyperlink"/>
                <w:rFonts w:cs="Times New Roman"/>
                <w:noProof/>
              </w:rPr>
              <w:t>Conclusion:</w:t>
            </w:r>
            <w:r w:rsidR="009C739B">
              <w:rPr>
                <w:noProof/>
                <w:webHidden/>
              </w:rPr>
              <w:tab/>
            </w:r>
            <w:r w:rsidR="009C739B">
              <w:rPr>
                <w:noProof/>
                <w:webHidden/>
              </w:rPr>
              <w:fldChar w:fldCharType="begin"/>
            </w:r>
            <w:r w:rsidR="009C739B">
              <w:rPr>
                <w:noProof/>
                <w:webHidden/>
              </w:rPr>
              <w:instrText xml:space="preserve"> PAGEREF _Toc17132111 \h </w:instrText>
            </w:r>
            <w:r w:rsidR="009C739B">
              <w:rPr>
                <w:noProof/>
                <w:webHidden/>
              </w:rPr>
            </w:r>
            <w:r w:rsidR="009C739B">
              <w:rPr>
                <w:noProof/>
                <w:webHidden/>
              </w:rPr>
              <w:fldChar w:fldCharType="separate"/>
            </w:r>
            <w:r w:rsidR="009C739B">
              <w:rPr>
                <w:noProof/>
                <w:webHidden/>
              </w:rPr>
              <w:t>21</w:t>
            </w:r>
            <w:r w:rsidR="009C739B">
              <w:rPr>
                <w:noProof/>
                <w:webHidden/>
              </w:rPr>
              <w:fldChar w:fldCharType="end"/>
            </w:r>
          </w:hyperlink>
        </w:p>
        <w:p w14:paraId="0C28546A" w14:textId="77777777" w:rsidR="009C739B" w:rsidRDefault="00B955B8">
          <w:pPr>
            <w:pStyle w:val="TOC1"/>
            <w:tabs>
              <w:tab w:val="right" w:leader="dot" w:pos="9350"/>
            </w:tabs>
            <w:rPr>
              <w:rFonts w:asciiTheme="minorHAnsi" w:eastAsiaTheme="minorEastAsia" w:hAnsiTheme="minorHAnsi"/>
              <w:noProof/>
              <w:sz w:val="22"/>
            </w:rPr>
          </w:pPr>
          <w:hyperlink w:anchor="_Toc17132112" w:history="1">
            <w:r w:rsidR="009C739B" w:rsidRPr="00767154">
              <w:rPr>
                <w:rStyle w:val="Hyperlink"/>
                <w:noProof/>
              </w:rPr>
              <w:t>References</w:t>
            </w:r>
            <w:r w:rsidR="009C739B">
              <w:rPr>
                <w:noProof/>
                <w:webHidden/>
              </w:rPr>
              <w:tab/>
            </w:r>
            <w:r w:rsidR="009C739B">
              <w:rPr>
                <w:noProof/>
                <w:webHidden/>
              </w:rPr>
              <w:fldChar w:fldCharType="begin"/>
            </w:r>
            <w:r w:rsidR="009C739B">
              <w:rPr>
                <w:noProof/>
                <w:webHidden/>
              </w:rPr>
              <w:instrText xml:space="preserve"> PAGEREF _Toc17132112 \h </w:instrText>
            </w:r>
            <w:r w:rsidR="009C739B">
              <w:rPr>
                <w:noProof/>
                <w:webHidden/>
              </w:rPr>
            </w:r>
            <w:r w:rsidR="009C739B">
              <w:rPr>
                <w:noProof/>
                <w:webHidden/>
              </w:rPr>
              <w:fldChar w:fldCharType="separate"/>
            </w:r>
            <w:r w:rsidR="009C739B">
              <w:rPr>
                <w:noProof/>
                <w:webHidden/>
              </w:rPr>
              <w:t>21</w:t>
            </w:r>
            <w:r w:rsidR="009C739B">
              <w:rPr>
                <w:noProof/>
                <w:webHidden/>
              </w:rPr>
              <w:fldChar w:fldCharType="end"/>
            </w:r>
          </w:hyperlink>
        </w:p>
        <w:p w14:paraId="0C28546B" w14:textId="77777777" w:rsidR="00922782" w:rsidRDefault="00551E74">
          <w:r>
            <w:rPr>
              <w:b/>
              <w:bCs/>
              <w:noProof/>
            </w:rPr>
            <w:fldChar w:fldCharType="end"/>
          </w:r>
        </w:p>
      </w:sdtContent>
    </w:sdt>
    <w:p w14:paraId="0C28546C" w14:textId="77777777" w:rsidR="00922782" w:rsidRDefault="00922782" w:rsidP="00724914">
      <w:pPr>
        <w:spacing w:line="360" w:lineRule="auto"/>
        <w:jc w:val="both"/>
        <w:rPr>
          <w:rStyle w:val="Heading1Char"/>
        </w:rPr>
      </w:pPr>
    </w:p>
    <w:p w14:paraId="0C28546D" w14:textId="77777777" w:rsidR="00922782" w:rsidRDefault="00922782" w:rsidP="00724914">
      <w:pPr>
        <w:spacing w:line="360" w:lineRule="auto"/>
        <w:jc w:val="both"/>
        <w:rPr>
          <w:rStyle w:val="Heading1Char"/>
        </w:rPr>
      </w:pPr>
    </w:p>
    <w:p w14:paraId="0C28546E" w14:textId="77777777" w:rsidR="00922782" w:rsidRDefault="00922782" w:rsidP="00724914">
      <w:pPr>
        <w:spacing w:line="360" w:lineRule="auto"/>
        <w:jc w:val="both"/>
        <w:rPr>
          <w:rStyle w:val="Heading1Char"/>
        </w:rPr>
      </w:pPr>
    </w:p>
    <w:p w14:paraId="0C28546F" w14:textId="77777777" w:rsidR="00922782" w:rsidRDefault="00922782" w:rsidP="00724914">
      <w:pPr>
        <w:spacing w:line="360" w:lineRule="auto"/>
        <w:jc w:val="both"/>
        <w:rPr>
          <w:rStyle w:val="Heading1Char"/>
        </w:rPr>
      </w:pPr>
    </w:p>
    <w:p w14:paraId="0C285470" w14:textId="77777777" w:rsidR="00922782" w:rsidRDefault="00922782" w:rsidP="00724914">
      <w:pPr>
        <w:spacing w:line="360" w:lineRule="auto"/>
        <w:jc w:val="both"/>
        <w:rPr>
          <w:rStyle w:val="Heading1Char"/>
        </w:rPr>
      </w:pPr>
    </w:p>
    <w:p w14:paraId="0C285471" w14:textId="77777777" w:rsidR="00FA5BB4" w:rsidRDefault="00551E74" w:rsidP="009A7DE2">
      <w:pPr>
        <w:spacing w:line="360" w:lineRule="auto"/>
        <w:jc w:val="both"/>
        <w:rPr>
          <w:rFonts w:cs="Times New Roman"/>
          <w:color w:val="000000"/>
          <w:szCs w:val="24"/>
        </w:rPr>
      </w:pPr>
      <w:bookmarkStart w:id="2" w:name="_Toc17132095"/>
      <w:r w:rsidRPr="009A7DE2">
        <w:rPr>
          <w:rStyle w:val="Heading1Char"/>
        </w:rPr>
        <w:t>Introduction:</w:t>
      </w:r>
      <w:bookmarkEnd w:id="2"/>
      <w:r>
        <w:rPr>
          <w:color w:val="000000"/>
          <w:sz w:val="27"/>
          <w:szCs w:val="27"/>
        </w:rPr>
        <w:t xml:space="preserve"> </w:t>
      </w:r>
      <w:r w:rsidR="00B4260C" w:rsidRPr="009A7DE2">
        <w:rPr>
          <w:rFonts w:cs="Times New Roman"/>
          <w:color w:val="000000"/>
          <w:szCs w:val="24"/>
        </w:rPr>
        <w:t>In the 21fst century success of business is highly depends on sound workplace relationship and effective performance system. Workplace relationship is one kind of interpersonal relationship</w:t>
      </w:r>
      <w:r w:rsidR="000977E0">
        <w:rPr>
          <w:rFonts w:cs="Times New Roman"/>
          <w:color w:val="000000"/>
          <w:szCs w:val="24"/>
        </w:rPr>
        <w:t xml:space="preserve"> with</w:t>
      </w:r>
      <w:r w:rsidR="00B4260C" w:rsidRPr="009A7DE2">
        <w:rPr>
          <w:rFonts w:cs="Times New Roman"/>
          <w:color w:val="000000"/>
          <w:szCs w:val="24"/>
        </w:rPr>
        <w:t xml:space="preserve"> person’s relationships as well as the organizations relationships</w:t>
      </w:r>
      <w:r w:rsidR="000977E0">
        <w:rPr>
          <w:rFonts w:cs="Times New Roman"/>
          <w:color w:val="000000"/>
          <w:szCs w:val="24"/>
        </w:rPr>
        <w:t xml:space="preserve"> which are</w:t>
      </w:r>
      <w:r w:rsidR="00B4260C" w:rsidRPr="009A7DE2">
        <w:rPr>
          <w:rFonts w:cs="Times New Roman"/>
          <w:color w:val="000000"/>
          <w:szCs w:val="24"/>
        </w:rPr>
        <w:t xml:space="preserve"> exists and improves</w:t>
      </w:r>
      <w:r w:rsidR="005F68AF" w:rsidRPr="005F68AF">
        <w:rPr>
          <w:rFonts w:cs="Times New Roman"/>
          <w:color w:val="000000"/>
          <w:szCs w:val="24"/>
        </w:rPr>
        <w:t xml:space="preserve"> </w:t>
      </w:r>
      <w:r w:rsidR="005F68AF">
        <w:rPr>
          <w:rFonts w:cs="Times New Roman"/>
          <w:color w:val="000000"/>
          <w:szCs w:val="24"/>
        </w:rPr>
        <w:t>(</w:t>
      </w:r>
      <w:r w:rsidR="005F68AF" w:rsidRPr="00230100">
        <w:rPr>
          <w:rFonts w:cs="Times New Roman"/>
          <w:color w:val="000000"/>
          <w:szCs w:val="24"/>
        </w:rPr>
        <w:t>Dacre</w:t>
      </w:r>
      <w:r w:rsidR="005F68AF">
        <w:rPr>
          <w:rFonts w:cs="Times New Roman"/>
          <w:color w:val="000000"/>
          <w:szCs w:val="24"/>
        </w:rPr>
        <w:t>, 2016)</w:t>
      </w:r>
      <w:r w:rsidR="00B4260C" w:rsidRPr="009A7DE2">
        <w:rPr>
          <w:rFonts w:cs="Times New Roman"/>
          <w:color w:val="000000"/>
          <w:szCs w:val="24"/>
        </w:rPr>
        <w:t xml:space="preserve">. </w:t>
      </w:r>
      <w:r w:rsidR="00117033" w:rsidRPr="009A7DE2">
        <w:rPr>
          <w:rFonts w:cs="Times New Roman"/>
          <w:color w:val="000000"/>
          <w:szCs w:val="24"/>
        </w:rPr>
        <w:t xml:space="preserve">Richard Anderson established Crawford </w:t>
      </w:r>
      <w:r w:rsidR="00117033" w:rsidRPr="009A7DE2">
        <w:rPr>
          <w:rFonts w:cs="Times New Roman"/>
          <w:color w:val="000000"/>
          <w:szCs w:val="24"/>
        </w:rPr>
        <w:lastRenderedPageBreak/>
        <w:t xml:space="preserve">Healthcare in 2009. </w:t>
      </w:r>
      <w:r w:rsidR="00CC3104" w:rsidRPr="009A7DE2">
        <w:rPr>
          <w:rFonts w:cs="Times New Roman"/>
          <w:color w:val="000000"/>
          <w:szCs w:val="24"/>
        </w:rPr>
        <w:t>The company has more than 130 personnel. The annual sales of this company were 25.2 million in terms of last year. The ultimate goal of this company is to gain 100 million by 2020. They properly applied workplace relationships with employee by providing good customer service. They maintain effective compensation package for the employee and performance appraisal for the betterment of the employee. The employee of that company get highly benefit from the organization as a result they provide better healthcare facilities to the customer.</w:t>
      </w:r>
    </w:p>
    <w:p w14:paraId="0C285472" w14:textId="77777777" w:rsidR="00D1694C" w:rsidRDefault="00D1694C" w:rsidP="009A7DE2">
      <w:pPr>
        <w:spacing w:line="360" w:lineRule="auto"/>
        <w:jc w:val="both"/>
        <w:rPr>
          <w:rFonts w:cs="Times New Roman"/>
          <w:color w:val="000000"/>
          <w:szCs w:val="24"/>
        </w:rPr>
      </w:pPr>
    </w:p>
    <w:p w14:paraId="0C285473" w14:textId="77777777" w:rsidR="00D1694C" w:rsidRDefault="00D1694C" w:rsidP="007D046A"/>
    <w:p w14:paraId="0C285474" w14:textId="77777777" w:rsidR="00D1694C" w:rsidRDefault="00D1694C" w:rsidP="007D046A"/>
    <w:p w14:paraId="0C285475" w14:textId="77777777" w:rsidR="007D046A" w:rsidRPr="007D046A" w:rsidRDefault="007D046A" w:rsidP="007D046A">
      <w:pPr>
        <w:rPr>
          <w:rStyle w:val="Heading1Char"/>
          <w:rFonts w:ascii="Times New Roman" w:eastAsiaTheme="minorHAnsi" w:hAnsi="Times New Roman" w:cstheme="minorBidi"/>
          <w:b w:val="0"/>
          <w:bCs w:val="0"/>
          <w:color w:val="auto"/>
          <w:sz w:val="24"/>
          <w:szCs w:val="22"/>
        </w:rPr>
      </w:pPr>
    </w:p>
    <w:p w14:paraId="0C285476" w14:textId="77777777" w:rsidR="007D046A" w:rsidRDefault="007D046A" w:rsidP="007D046A">
      <w:pPr>
        <w:rPr>
          <w:rStyle w:val="Heading1Char"/>
        </w:rPr>
      </w:pPr>
    </w:p>
    <w:p w14:paraId="0C285477" w14:textId="77777777" w:rsidR="007D046A" w:rsidRDefault="007D046A" w:rsidP="007D046A">
      <w:pPr>
        <w:rPr>
          <w:rStyle w:val="Heading1Char"/>
        </w:rPr>
      </w:pPr>
    </w:p>
    <w:p w14:paraId="0C285478" w14:textId="77777777" w:rsidR="007D046A" w:rsidRDefault="007D046A" w:rsidP="007D046A">
      <w:pPr>
        <w:rPr>
          <w:rStyle w:val="Heading1Char"/>
        </w:rPr>
      </w:pPr>
    </w:p>
    <w:p w14:paraId="0C285479" w14:textId="77777777" w:rsidR="007D046A" w:rsidRDefault="007D046A" w:rsidP="007D046A">
      <w:pPr>
        <w:rPr>
          <w:rStyle w:val="Heading1Char"/>
        </w:rPr>
      </w:pPr>
    </w:p>
    <w:p w14:paraId="0C28547A" w14:textId="77777777" w:rsidR="007D046A" w:rsidRDefault="007D046A" w:rsidP="007D046A">
      <w:pPr>
        <w:jc w:val="center"/>
        <w:rPr>
          <w:rStyle w:val="Heading1Char"/>
        </w:rPr>
      </w:pPr>
    </w:p>
    <w:p w14:paraId="0C28547B" w14:textId="77777777" w:rsidR="007D046A" w:rsidRDefault="007D046A" w:rsidP="007D046A">
      <w:pPr>
        <w:rPr>
          <w:rStyle w:val="Heading1Char"/>
        </w:rPr>
      </w:pPr>
    </w:p>
    <w:p w14:paraId="0C28547C" w14:textId="77777777" w:rsidR="007D046A" w:rsidRDefault="007D046A" w:rsidP="009A7DE2">
      <w:pPr>
        <w:spacing w:line="360" w:lineRule="auto"/>
        <w:jc w:val="both"/>
        <w:rPr>
          <w:rStyle w:val="Heading1Char"/>
        </w:rPr>
      </w:pPr>
    </w:p>
    <w:p w14:paraId="0C28547D" w14:textId="77777777" w:rsidR="007D046A" w:rsidRDefault="007D046A" w:rsidP="009A7DE2">
      <w:pPr>
        <w:spacing w:line="360" w:lineRule="auto"/>
        <w:jc w:val="both"/>
        <w:rPr>
          <w:rStyle w:val="Heading1Char"/>
        </w:rPr>
      </w:pPr>
    </w:p>
    <w:p w14:paraId="0C28547E" w14:textId="77777777" w:rsidR="007D046A" w:rsidRDefault="007D046A" w:rsidP="009A7DE2">
      <w:pPr>
        <w:spacing w:line="360" w:lineRule="auto"/>
        <w:jc w:val="both"/>
        <w:rPr>
          <w:rStyle w:val="Heading1Char"/>
        </w:rPr>
      </w:pPr>
    </w:p>
    <w:p w14:paraId="0C28547F" w14:textId="77777777" w:rsidR="009D7F99" w:rsidRPr="000E76AC" w:rsidRDefault="009D7F99" w:rsidP="009D7F99">
      <w:pPr>
        <w:pStyle w:val="Heading1"/>
      </w:pPr>
      <w:bookmarkStart w:id="3" w:name="_Toc17132096"/>
      <w:r w:rsidRPr="000E76AC">
        <w:t>Critically Assessment of the potential benefits of the organization</w:t>
      </w:r>
      <w:r>
        <w:t>:</w:t>
      </w:r>
      <w:bookmarkEnd w:id="3"/>
      <w:r>
        <w:t xml:space="preserve"> </w:t>
      </w:r>
    </w:p>
    <w:p w14:paraId="0C285480" w14:textId="77777777" w:rsidR="009D7F99" w:rsidRPr="009D7F99" w:rsidRDefault="009D7F99" w:rsidP="009A7DE2">
      <w:pPr>
        <w:spacing w:line="360" w:lineRule="auto"/>
        <w:jc w:val="both"/>
        <w:rPr>
          <w:rStyle w:val="Heading1Char"/>
          <w:rFonts w:ascii="Times New Roman" w:eastAsiaTheme="minorHAnsi" w:hAnsi="Times New Roman" w:cs="Times New Roman"/>
          <w:b w:val="0"/>
          <w:bCs w:val="0"/>
          <w:color w:val="4F4F4F"/>
          <w:sz w:val="24"/>
          <w:szCs w:val="20"/>
        </w:rPr>
      </w:pPr>
      <w:r w:rsidRPr="0039738D">
        <w:rPr>
          <w:rFonts w:cs="Times New Roman"/>
          <w:color w:val="4F4F4F"/>
          <w:szCs w:val="20"/>
        </w:rPr>
        <w:t>An organization need various potential elements to improve its workplace relationship. The company have to maintain the emplo</w:t>
      </w:r>
      <w:r w:rsidR="00193E09">
        <w:rPr>
          <w:rFonts w:cs="Times New Roman"/>
          <w:color w:val="4F4F4F"/>
          <w:szCs w:val="20"/>
        </w:rPr>
        <w:t>yee expectations and their need and demand</w:t>
      </w:r>
      <w:r w:rsidRPr="0039738D">
        <w:rPr>
          <w:rFonts w:cs="Times New Roman"/>
          <w:color w:val="4F4F4F"/>
          <w:szCs w:val="20"/>
        </w:rPr>
        <w:t xml:space="preserve">. The adequate compensation package helps the employee to pay attention to the organization so that the </w:t>
      </w:r>
      <w:r w:rsidRPr="0039738D">
        <w:rPr>
          <w:rFonts w:cs="Times New Roman"/>
          <w:color w:val="4F4F4F"/>
          <w:szCs w:val="20"/>
        </w:rPr>
        <w:lastRenderedPageBreak/>
        <w:t xml:space="preserve">organization able to build sound workplace relationship. Different theories help organization to monitor the benefits of the organization. </w:t>
      </w:r>
      <w:r>
        <w:rPr>
          <w:rFonts w:cs="Times New Roman"/>
          <w:color w:val="4F4F4F"/>
          <w:szCs w:val="20"/>
        </w:rPr>
        <w:t xml:space="preserve">The elements of potential beneficial activities are given below: </w:t>
      </w:r>
    </w:p>
    <w:p w14:paraId="0C285481" w14:textId="77777777" w:rsidR="009A7DE2" w:rsidRDefault="00400F6D" w:rsidP="009A7DE2">
      <w:pPr>
        <w:spacing w:line="360" w:lineRule="auto"/>
        <w:jc w:val="both"/>
        <w:rPr>
          <w:rFonts w:cs="Times New Roman"/>
        </w:rPr>
      </w:pPr>
      <w:bookmarkStart w:id="4" w:name="_Toc17132097"/>
      <w:r w:rsidRPr="009D7F99">
        <w:rPr>
          <w:rStyle w:val="Heading2Char"/>
        </w:rPr>
        <w:t>Employee requirements and expectations</w:t>
      </w:r>
      <w:r w:rsidR="00D31D83" w:rsidRPr="009D7F99">
        <w:rPr>
          <w:rStyle w:val="Heading2Char"/>
        </w:rPr>
        <w:t>:</w:t>
      </w:r>
      <w:bookmarkEnd w:id="4"/>
      <w:r w:rsidR="00D31D83">
        <w:rPr>
          <w:rFonts w:cs="Times New Roman"/>
        </w:rPr>
        <w:t xml:space="preserve"> Crawford Healthcare maintains individual’s expectation and requirements. The company properly identified the requirements of people as well as set their expectations. They set the proper compensation package for the people of the organization. </w:t>
      </w:r>
      <w:r w:rsidR="00044810">
        <w:rPr>
          <w:rFonts w:cs="Times New Roman"/>
        </w:rPr>
        <w:t>In terms of knowledge based worker the company set the knowledge based payment system and for the skill based payment system the company set the flexible payment system for them. To identify the expectations and requirements of people the company applied the Maslow’s hierarchy of needs.</w:t>
      </w:r>
      <w:r w:rsidR="00593BC4">
        <w:rPr>
          <w:rFonts w:cs="Times New Roman"/>
        </w:rPr>
        <w:t xml:space="preserve"> </w:t>
      </w:r>
    </w:p>
    <w:p w14:paraId="0C285482" w14:textId="77777777" w:rsidR="00824BA5" w:rsidRDefault="00551E74" w:rsidP="00D84D7B">
      <w:pPr>
        <w:pStyle w:val="NoSpacing"/>
        <w:spacing w:line="360" w:lineRule="auto"/>
        <w:jc w:val="both"/>
        <w:rPr>
          <w:rFonts w:ascii="Times New Roman" w:hAnsi="Times New Roman" w:cs="Times New Roman"/>
          <w:sz w:val="24"/>
        </w:rPr>
      </w:pPr>
      <w:r w:rsidRPr="00D84D7B">
        <w:rPr>
          <w:rFonts w:ascii="Times New Roman" w:hAnsi="Times New Roman" w:cs="Times New Roman"/>
          <w:b/>
          <w:sz w:val="24"/>
        </w:rPr>
        <w:t>Maslow’s hierarchy of needs</w:t>
      </w:r>
      <w:r w:rsidR="00400F6D">
        <w:rPr>
          <w:rFonts w:ascii="Times New Roman" w:hAnsi="Times New Roman" w:cs="Times New Roman"/>
          <w:b/>
          <w:sz w:val="24"/>
        </w:rPr>
        <w:t xml:space="preserve"> applied for workplace relationship</w:t>
      </w:r>
      <w:r w:rsidRPr="00D84D7B">
        <w:rPr>
          <w:rFonts w:ascii="Times New Roman" w:hAnsi="Times New Roman" w:cs="Times New Roman"/>
          <w:b/>
          <w:sz w:val="24"/>
        </w:rPr>
        <w:t>:</w:t>
      </w:r>
      <w:r w:rsidRPr="00D84D7B">
        <w:rPr>
          <w:sz w:val="24"/>
        </w:rPr>
        <w:t xml:space="preserve"> </w:t>
      </w:r>
      <w:r w:rsidRPr="00D84D7B">
        <w:rPr>
          <w:rFonts w:ascii="Times New Roman" w:hAnsi="Times New Roman" w:cs="Times New Roman"/>
          <w:sz w:val="24"/>
        </w:rPr>
        <w:t>Abraham Maslow (1943) established this theory for employee motivation within the organization. The company met the expectation of employee as well as requirements of the people. They efficiently applied this theory.</w:t>
      </w:r>
    </w:p>
    <w:p w14:paraId="0C285483" w14:textId="77777777" w:rsidR="00B31A60" w:rsidRDefault="00B31A60" w:rsidP="00D84D7B">
      <w:pPr>
        <w:pStyle w:val="NoSpacing"/>
        <w:spacing w:line="360" w:lineRule="auto"/>
        <w:jc w:val="both"/>
        <w:rPr>
          <w:rFonts w:ascii="Times New Roman" w:hAnsi="Times New Roman" w:cs="Times New Roman"/>
          <w:sz w:val="24"/>
        </w:rPr>
      </w:pPr>
    </w:p>
    <w:p w14:paraId="0C285484" w14:textId="77777777" w:rsidR="00B31A60" w:rsidRDefault="00B31A60" w:rsidP="00D84D7B">
      <w:pPr>
        <w:pStyle w:val="NoSpacing"/>
        <w:spacing w:line="360" w:lineRule="auto"/>
        <w:jc w:val="both"/>
        <w:rPr>
          <w:rFonts w:ascii="Times New Roman" w:hAnsi="Times New Roman" w:cs="Times New Roman"/>
          <w:sz w:val="24"/>
        </w:rPr>
      </w:pPr>
    </w:p>
    <w:p w14:paraId="0C285485" w14:textId="77777777" w:rsidR="00B31A60" w:rsidRDefault="00551E74" w:rsidP="00D84D7B">
      <w:pPr>
        <w:pStyle w:val="NoSpacing"/>
        <w:spacing w:line="360" w:lineRule="auto"/>
        <w:jc w:val="both"/>
        <w:rPr>
          <w:rFonts w:ascii="Times New Roman" w:hAnsi="Times New Roman" w:cs="Times New Roman"/>
          <w:sz w:val="24"/>
        </w:rPr>
      </w:pPr>
      <w:r w:rsidRPr="00B31A60">
        <w:rPr>
          <w:rFonts w:ascii="Times New Roman" w:hAnsi="Times New Roman" w:cs="Times New Roman"/>
          <w:noProof/>
          <w:sz w:val="24"/>
        </w:rPr>
        <w:drawing>
          <wp:inline distT="0" distB="0" distL="0" distR="0" wp14:anchorId="0C28550F" wp14:editId="0C285510">
            <wp:extent cx="5504390" cy="3162300"/>
            <wp:effectExtent l="0" t="0" r="1270" b="0"/>
            <wp:docPr id="22531" name="Pictur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22621134" name="Picture 6"/>
                    <pic:cNvPicPr>
                      <a:picLocks noGrp="1"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505372" cy="3162864"/>
                    </a:xfrm>
                    <a:prstGeom prst="rect">
                      <a:avLst/>
                    </a:prstGeom>
                    <a:noFill/>
                    <a:ln>
                      <a:noFill/>
                    </a:ln>
                    <a:effectLst/>
                  </pic:spPr>
                </pic:pic>
              </a:graphicData>
            </a:graphic>
          </wp:inline>
        </w:drawing>
      </w:r>
    </w:p>
    <w:p w14:paraId="0C285486" w14:textId="77777777" w:rsidR="00B31A60" w:rsidRPr="00D84D7B" w:rsidRDefault="00551E74" w:rsidP="00B31A60">
      <w:pPr>
        <w:pStyle w:val="NoSpacing"/>
        <w:spacing w:line="360" w:lineRule="auto"/>
        <w:jc w:val="center"/>
        <w:rPr>
          <w:rFonts w:ascii="Times New Roman" w:hAnsi="Times New Roman" w:cs="Times New Roman"/>
          <w:sz w:val="24"/>
        </w:rPr>
      </w:pPr>
      <w:r>
        <w:rPr>
          <w:rFonts w:ascii="Times New Roman" w:hAnsi="Times New Roman" w:cs="Times New Roman"/>
          <w:sz w:val="24"/>
        </w:rPr>
        <w:t>Source: (Maslow, 1943)</w:t>
      </w:r>
    </w:p>
    <w:p w14:paraId="0C285487" w14:textId="77777777" w:rsidR="00824BA5" w:rsidRPr="00D84D7B" w:rsidRDefault="00551E74" w:rsidP="00D84D7B">
      <w:pPr>
        <w:pStyle w:val="NoSpacing"/>
        <w:spacing w:line="360" w:lineRule="auto"/>
        <w:jc w:val="both"/>
        <w:rPr>
          <w:rFonts w:ascii="Times New Roman" w:hAnsi="Times New Roman" w:cs="Times New Roman"/>
          <w:sz w:val="24"/>
        </w:rPr>
      </w:pPr>
      <w:r w:rsidRPr="00D84D7B">
        <w:rPr>
          <w:rFonts w:ascii="Times New Roman" w:hAnsi="Times New Roman" w:cs="Times New Roman"/>
          <w:b/>
          <w:sz w:val="24"/>
        </w:rPr>
        <w:lastRenderedPageBreak/>
        <w:t>Physiological needs:</w:t>
      </w:r>
      <w:r>
        <w:t xml:space="preserve"> </w:t>
      </w:r>
      <w:r w:rsidRPr="00D84D7B">
        <w:rPr>
          <w:rFonts w:ascii="Times New Roman" w:hAnsi="Times New Roman" w:cs="Times New Roman"/>
          <w:sz w:val="24"/>
        </w:rPr>
        <w:t>The Company gives input for individual salaries and bonuses for their requirements.</w:t>
      </w:r>
      <w:r w:rsidR="002D4E75">
        <w:rPr>
          <w:rFonts w:ascii="Times New Roman" w:hAnsi="Times New Roman" w:cs="Times New Roman"/>
          <w:sz w:val="24"/>
        </w:rPr>
        <w:t xml:space="preserve"> According to (Maslow, 1943)</w:t>
      </w:r>
      <w:r w:rsidRPr="00D84D7B">
        <w:rPr>
          <w:rFonts w:ascii="Times New Roman" w:hAnsi="Times New Roman" w:cs="Times New Roman"/>
          <w:sz w:val="24"/>
        </w:rPr>
        <w:t xml:space="preserve"> Salaries and bonuses can play a crucial role to fill the requirement between employee and employer. The </w:t>
      </w:r>
      <w:r w:rsidR="00D84D7B" w:rsidRPr="00D84D7B">
        <w:rPr>
          <w:rFonts w:ascii="Times New Roman" w:hAnsi="Times New Roman" w:cs="Times New Roman"/>
          <w:sz w:val="24"/>
        </w:rPr>
        <w:t>company gives</w:t>
      </w:r>
      <w:r w:rsidRPr="00D84D7B">
        <w:rPr>
          <w:rFonts w:ascii="Times New Roman" w:hAnsi="Times New Roman" w:cs="Times New Roman"/>
          <w:sz w:val="24"/>
        </w:rPr>
        <w:t xml:space="preserve"> the priority to provide quality of the product. </w:t>
      </w:r>
    </w:p>
    <w:p w14:paraId="0C285488" w14:textId="77777777" w:rsidR="00824BA5" w:rsidRPr="00D84D7B" w:rsidRDefault="00551E74" w:rsidP="00D84D7B">
      <w:pPr>
        <w:pStyle w:val="NoSpacing"/>
        <w:spacing w:line="360" w:lineRule="auto"/>
        <w:jc w:val="both"/>
        <w:rPr>
          <w:rFonts w:ascii="Times New Roman" w:hAnsi="Times New Roman" w:cs="Times New Roman"/>
          <w:sz w:val="24"/>
        </w:rPr>
      </w:pPr>
      <w:r w:rsidRPr="00D84D7B">
        <w:rPr>
          <w:rFonts w:ascii="Times New Roman" w:hAnsi="Times New Roman" w:cs="Times New Roman"/>
          <w:b/>
          <w:sz w:val="24"/>
        </w:rPr>
        <w:t>Safety needs:</w:t>
      </w:r>
      <w:r w:rsidRPr="00D84D7B">
        <w:rPr>
          <w:rFonts w:ascii="Times New Roman" w:hAnsi="Times New Roman" w:cs="Times New Roman"/>
          <w:sz w:val="24"/>
        </w:rPr>
        <w:t xml:space="preserve"> The Company has a responsibility to maintain correct tools for the job available. They maintained the correct tools and technique for the betterment of the organization.</w:t>
      </w:r>
      <w:r w:rsidR="002D4E75">
        <w:rPr>
          <w:rFonts w:ascii="Times New Roman" w:hAnsi="Times New Roman" w:cs="Times New Roman"/>
          <w:sz w:val="24"/>
        </w:rPr>
        <w:t xml:space="preserve"> According to (</w:t>
      </w:r>
      <w:r w:rsidR="00E46CCB">
        <w:rPr>
          <w:rFonts w:ascii="Times New Roman" w:hAnsi="Times New Roman" w:cs="Times New Roman"/>
          <w:sz w:val="24"/>
        </w:rPr>
        <w:t>Maslo</w:t>
      </w:r>
      <w:r w:rsidR="002D4E75">
        <w:rPr>
          <w:rFonts w:ascii="Times New Roman" w:hAnsi="Times New Roman" w:cs="Times New Roman"/>
          <w:sz w:val="24"/>
        </w:rPr>
        <w:t>w, 1943) s</w:t>
      </w:r>
      <w:r w:rsidRPr="00D84D7B">
        <w:rPr>
          <w:rFonts w:ascii="Times New Roman" w:hAnsi="Times New Roman" w:cs="Times New Roman"/>
          <w:sz w:val="24"/>
        </w:rPr>
        <w:t>afety is an essential requirement for the people of the company for maintaining workplace relationship.</w:t>
      </w:r>
    </w:p>
    <w:p w14:paraId="0C285489" w14:textId="77777777" w:rsidR="00824BA5" w:rsidRPr="00D84D7B" w:rsidRDefault="00551E74" w:rsidP="00D84D7B">
      <w:pPr>
        <w:pStyle w:val="NoSpacing"/>
        <w:spacing w:line="360" w:lineRule="auto"/>
        <w:jc w:val="both"/>
        <w:rPr>
          <w:rFonts w:ascii="Times New Roman" w:hAnsi="Times New Roman" w:cs="Times New Roman"/>
          <w:sz w:val="24"/>
        </w:rPr>
      </w:pPr>
      <w:r w:rsidRPr="00D84D7B">
        <w:rPr>
          <w:rFonts w:ascii="Times New Roman" w:hAnsi="Times New Roman" w:cs="Times New Roman"/>
          <w:b/>
          <w:sz w:val="24"/>
        </w:rPr>
        <w:t>Social needs:</w:t>
      </w:r>
      <w:r w:rsidRPr="00D84D7B">
        <w:rPr>
          <w:sz w:val="24"/>
        </w:rPr>
        <w:t xml:space="preserve"> </w:t>
      </w:r>
      <w:r w:rsidR="002D4E75">
        <w:rPr>
          <w:rFonts w:ascii="Times New Roman" w:hAnsi="Times New Roman" w:cs="Times New Roman"/>
          <w:sz w:val="24"/>
        </w:rPr>
        <w:t>According to (</w:t>
      </w:r>
      <w:r w:rsidR="00E46CCB">
        <w:rPr>
          <w:rFonts w:ascii="Times New Roman" w:hAnsi="Times New Roman" w:cs="Times New Roman"/>
          <w:sz w:val="24"/>
        </w:rPr>
        <w:t>Maslo</w:t>
      </w:r>
      <w:r w:rsidR="002D4E75">
        <w:rPr>
          <w:rFonts w:ascii="Times New Roman" w:hAnsi="Times New Roman" w:cs="Times New Roman"/>
          <w:sz w:val="24"/>
        </w:rPr>
        <w:t>w, 1943) s</w:t>
      </w:r>
      <w:r w:rsidRPr="00D84D7B">
        <w:rPr>
          <w:rFonts w:ascii="Times New Roman" w:hAnsi="Times New Roman" w:cs="Times New Roman"/>
          <w:sz w:val="24"/>
        </w:rPr>
        <w:t>ocial needs play an important role for the betterment of the organization. The company arranged weekly arranged project team meetings and assist team manager to observe project milestones.</w:t>
      </w:r>
    </w:p>
    <w:p w14:paraId="0C28548A" w14:textId="77777777" w:rsidR="00824BA5" w:rsidRPr="00D84D7B" w:rsidRDefault="00551E74" w:rsidP="00D84D7B">
      <w:pPr>
        <w:pStyle w:val="NoSpacing"/>
        <w:spacing w:line="360" w:lineRule="auto"/>
        <w:jc w:val="both"/>
        <w:rPr>
          <w:rFonts w:ascii="Times New Roman" w:hAnsi="Times New Roman" w:cs="Times New Roman"/>
          <w:sz w:val="24"/>
        </w:rPr>
      </w:pPr>
      <w:r w:rsidRPr="00D84D7B">
        <w:rPr>
          <w:rFonts w:ascii="Times New Roman" w:hAnsi="Times New Roman" w:cs="Times New Roman"/>
          <w:b/>
          <w:sz w:val="24"/>
        </w:rPr>
        <w:t>Esteem needs:</w:t>
      </w:r>
      <w:r w:rsidRPr="00D84D7B">
        <w:rPr>
          <w:sz w:val="24"/>
        </w:rPr>
        <w:t xml:space="preserve"> </w:t>
      </w:r>
      <w:r w:rsidRPr="00D84D7B">
        <w:rPr>
          <w:rFonts w:ascii="Times New Roman" w:hAnsi="Times New Roman" w:cs="Times New Roman"/>
          <w:sz w:val="24"/>
        </w:rPr>
        <w:t>The Company always recognize team members for dynamic dedication to the project and build every team members to understand their requirements and expectation.</w:t>
      </w:r>
      <w:r w:rsidR="00E46CCB">
        <w:rPr>
          <w:rFonts w:ascii="Times New Roman" w:hAnsi="Times New Roman" w:cs="Times New Roman"/>
          <w:sz w:val="24"/>
        </w:rPr>
        <w:t xml:space="preserve"> According to (Maslow, 1943) t</w:t>
      </w:r>
      <w:r w:rsidRPr="00D84D7B">
        <w:rPr>
          <w:rFonts w:ascii="Times New Roman" w:hAnsi="Times New Roman" w:cs="Times New Roman"/>
          <w:sz w:val="24"/>
        </w:rPr>
        <w:t>he employee always wants recognition from the organization so that they can maintain effective working relationship with the customer.</w:t>
      </w:r>
    </w:p>
    <w:p w14:paraId="0C28548B" w14:textId="77777777" w:rsidR="00824BA5" w:rsidRPr="00D84D7B" w:rsidRDefault="00551E74" w:rsidP="00D84D7B">
      <w:pPr>
        <w:pStyle w:val="NoSpacing"/>
        <w:spacing w:line="360" w:lineRule="auto"/>
        <w:jc w:val="both"/>
        <w:rPr>
          <w:rFonts w:ascii="Times New Roman" w:hAnsi="Times New Roman" w:cs="Times New Roman"/>
          <w:sz w:val="24"/>
        </w:rPr>
      </w:pPr>
      <w:r w:rsidRPr="00D84D7B">
        <w:rPr>
          <w:rFonts w:ascii="Times New Roman" w:hAnsi="Times New Roman" w:cs="Times New Roman"/>
          <w:b/>
          <w:sz w:val="24"/>
        </w:rPr>
        <w:t>Self-Actualization needs:</w:t>
      </w:r>
      <w:r w:rsidRPr="005F0937">
        <w:rPr>
          <w:b/>
        </w:rPr>
        <w:t xml:space="preserve"> </w:t>
      </w:r>
      <w:r w:rsidRPr="00D84D7B">
        <w:rPr>
          <w:rFonts w:ascii="Times New Roman" w:hAnsi="Times New Roman" w:cs="Times New Roman"/>
          <w:sz w:val="24"/>
        </w:rPr>
        <w:t xml:space="preserve">The Company take into account for each team members for obtaining professional goals and assigning activities. The </w:t>
      </w:r>
      <w:r w:rsidR="00D84D7B" w:rsidRPr="00D84D7B">
        <w:rPr>
          <w:rFonts w:ascii="Times New Roman" w:hAnsi="Times New Roman" w:cs="Times New Roman"/>
          <w:sz w:val="24"/>
        </w:rPr>
        <w:t>company empowers</w:t>
      </w:r>
      <w:r w:rsidRPr="00D84D7B">
        <w:rPr>
          <w:rFonts w:ascii="Times New Roman" w:hAnsi="Times New Roman" w:cs="Times New Roman"/>
          <w:sz w:val="24"/>
        </w:rPr>
        <w:t xml:space="preserve"> their team member as a result they can improve and grow.</w:t>
      </w:r>
    </w:p>
    <w:p w14:paraId="0C28548C" w14:textId="77777777" w:rsidR="00593BC4" w:rsidRPr="00AC49BA" w:rsidRDefault="00400F6D" w:rsidP="00AC49BA">
      <w:pPr>
        <w:spacing w:line="360" w:lineRule="auto"/>
        <w:jc w:val="both"/>
        <w:rPr>
          <w:rFonts w:cs="Times New Roman"/>
          <w:szCs w:val="24"/>
        </w:rPr>
      </w:pPr>
      <w:bookmarkStart w:id="5" w:name="_Toc17132098"/>
      <w:r w:rsidRPr="0053642A">
        <w:rPr>
          <w:rStyle w:val="Heading2Char"/>
        </w:rPr>
        <w:t>Ensuring employee’s career development:</w:t>
      </w:r>
      <w:bookmarkEnd w:id="5"/>
      <w:r w:rsidR="00551E74">
        <w:t xml:space="preserve"> </w:t>
      </w:r>
      <w:r w:rsidR="0003482B" w:rsidRPr="00AC49BA">
        <w:rPr>
          <w:rFonts w:cs="Times New Roman"/>
          <w:szCs w:val="24"/>
        </w:rPr>
        <w:t xml:space="preserve">In terms of hiring people for a job position the company conduct a hiring </w:t>
      </w:r>
      <w:r w:rsidR="00551E74" w:rsidRPr="00AC49BA">
        <w:rPr>
          <w:rFonts w:cs="Times New Roman"/>
          <w:szCs w:val="24"/>
        </w:rPr>
        <w:t>process step</w:t>
      </w:r>
      <w:r w:rsidR="0003482B" w:rsidRPr="00AC49BA">
        <w:rPr>
          <w:rFonts w:cs="Times New Roman"/>
          <w:szCs w:val="24"/>
        </w:rPr>
        <w:t xml:space="preserve"> by step. It is an important </w:t>
      </w:r>
      <w:r w:rsidR="00551E74" w:rsidRPr="00AC49BA">
        <w:rPr>
          <w:rFonts w:cs="Times New Roman"/>
          <w:szCs w:val="24"/>
        </w:rPr>
        <w:t>criterion</w:t>
      </w:r>
      <w:r w:rsidR="0003482B" w:rsidRPr="00AC49BA">
        <w:rPr>
          <w:rFonts w:cs="Times New Roman"/>
          <w:szCs w:val="24"/>
        </w:rPr>
        <w:t xml:space="preserve"> for the organization. The </w:t>
      </w:r>
      <w:r w:rsidR="00551E74" w:rsidRPr="00AC49BA">
        <w:rPr>
          <w:rFonts w:cs="Times New Roman"/>
          <w:szCs w:val="24"/>
        </w:rPr>
        <w:t>process includes</w:t>
      </w:r>
      <w:r w:rsidR="0003482B" w:rsidRPr="00AC49BA">
        <w:rPr>
          <w:rFonts w:cs="Times New Roman"/>
          <w:szCs w:val="24"/>
        </w:rPr>
        <w:t xml:space="preserve"> three important criteria which are </w:t>
      </w:r>
      <w:r w:rsidR="00551E74" w:rsidRPr="00AC49BA">
        <w:rPr>
          <w:rFonts w:cs="Times New Roman"/>
          <w:szCs w:val="24"/>
        </w:rPr>
        <w:t>planning,</w:t>
      </w:r>
      <w:r w:rsidR="0003482B" w:rsidRPr="00AC49BA">
        <w:rPr>
          <w:rFonts w:cs="Times New Roman"/>
          <w:szCs w:val="24"/>
        </w:rPr>
        <w:t xml:space="preserve"> recruitment and employee satisfaction. </w:t>
      </w:r>
      <w:r w:rsidR="00551E74" w:rsidRPr="00AC49BA">
        <w:rPr>
          <w:rFonts w:cs="Times New Roman"/>
          <w:szCs w:val="24"/>
        </w:rPr>
        <w:t>Human resource management is a process where a company maintains the number of employees they are searching for hire and skill sets they need of these employees. Employee selection is a system where the employer maintains about the pool of candidates generated during the recruitment process</w:t>
      </w:r>
      <w:r w:rsidR="00FE3F32" w:rsidRPr="00FE3F32">
        <w:rPr>
          <w:rFonts w:cs="Times New Roman"/>
          <w:color w:val="000000"/>
          <w:szCs w:val="24"/>
        </w:rPr>
        <w:t xml:space="preserve"> </w:t>
      </w:r>
      <w:r w:rsidR="00FE3F32">
        <w:rPr>
          <w:rFonts w:cs="Times New Roman"/>
          <w:color w:val="000000"/>
          <w:szCs w:val="24"/>
        </w:rPr>
        <w:t>(</w:t>
      </w:r>
      <w:r w:rsidR="00FE3F32" w:rsidRPr="00230100">
        <w:rPr>
          <w:rFonts w:cs="Times New Roman"/>
          <w:color w:val="000000"/>
          <w:szCs w:val="24"/>
        </w:rPr>
        <w:t>Daft,</w:t>
      </w:r>
      <w:r w:rsidR="00FE3F32">
        <w:rPr>
          <w:rFonts w:cs="Times New Roman"/>
          <w:color w:val="000000"/>
          <w:szCs w:val="24"/>
        </w:rPr>
        <w:t xml:space="preserve"> 2014)</w:t>
      </w:r>
      <w:r w:rsidR="00551E74" w:rsidRPr="00AC49BA">
        <w:rPr>
          <w:rFonts w:cs="Times New Roman"/>
          <w:szCs w:val="24"/>
        </w:rPr>
        <w:t>.</w:t>
      </w:r>
    </w:p>
    <w:p w14:paraId="0C28548D" w14:textId="77777777" w:rsidR="00593BC4" w:rsidRPr="00AC49BA" w:rsidRDefault="00551E74" w:rsidP="00AC49BA">
      <w:pPr>
        <w:spacing w:line="360" w:lineRule="auto"/>
        <w:jc w:val="both"/>
        <w:rPr>
          <w:rFonts w:cs="Times New Roman"/>
          <w:szCs w:val="24"/>
        </w:rPr>
      </w:pPr>
      <w:r w:rsidRPr="00FE3F32">
        <w:rPr>
          <w:rFonts w:cs="Times New Roman"/>
          <w:b/>
          <w:szCs w:val="24"/>
        </w:rPr>
        <w:t>Job application:</w:t>
      </w:r>
      <w:r w:rsidRPr="00AC49BA">
        <w:rPr>
          <w:rFonts w:cs="Times New Roman"/>
          <w:szCs w:val="24"/>
        </w:rPr>
        <w:t xml:space="preserve"> </w:t>
      </w:r>
      <w:r w:rsidR="00C320B2" w:rsidRPr="00AC49BA">
        <w:rPr>
          <w:rFonts w:cs="Times New Roman"/>
          <w:szCs w:val="24"/>
        </w:rPr>
        <w:t>In terms of the application the candidates attend a talent assessment test</w:t>
      </w:r>
      <w:r w:rsidR="00FE3F32" w:rsidRPr="00FE3F32">
        <w:rPr>
          <w:rFonts w:cs="Times New Roman"/>
          <w:color w:val="000000"/>
          <w:szCs w:val="24"/>
        </w:rPr>
        <w:t xml:space="preserve"> </w:t>
      </w:r>
      <w:r w:rsidR="00FE3F32">
        <w:rPr>
          <w:rFonts w:cs="Times New Roman"/>
          <w:color w:val="000000"/>
          <w:szCs w:val="24"/>
        </w:rPr>
        <w:t>(</w:t>
      </w:r>
      <w:r w:rsidR="00FE3F32" w:rsidRPr="00230100">
        <w:rPr>
          <w:rFonts w:cs="Times New Roman"/>
          <w:color w:val="000000"/>
          <w:szCs w:val="24"/>
        </w:rPr>
        <w:t>Foskett,</w:t>
      </w:r>
      <w:r w:rsidR="00FE3F32">
        <w:rPr>
          <w:rFonts w:cs="Times New Roman"/>
          <w:color w:val="000000"/>
          <w:szCs w:val="24"/>
        </w:rPr>
        <w:t xml:space="preserve"> 2017)</w:t>
      </w:r>
      <w:r w:rsidR="00C320B2" w:rsidRPr="00AC49BA">
        <w:rPr>
          <w:rFonts w:cs="Times New Roman"/>
          <w:szCs w:val="24"/>
        </w:rPr>
        <w:t>. The applications and test outco</w:t>
      </w:r>
      <w:r w:rsidR="007132A2" w:rsidRPr="00AC49BA">
        <w:rPr>
          <w:rFonts w:cs="Times New Roman"/>
          <w:szCs w:val="24"/>
        </w:rPr>
        <w:t xml:space="preserve">mes will be justified by </w:t>
      </w:r>
      <w:r w:rsidR="00101FDD" w:rsidRPr="00AC49BA">
        <w:rPr>
          <w:rFonts w:cs="Times New Roman"/>
          <w:szCs w:val="24"/>
        </w:rPr>
        <w:t>the selected</w:t>
      </w:r>
      <w:r w:rsidR="00C320B2" w:rsidRPr="00AC49BA">
        <w:rPr>
          <w:rFonts w:cs="Times New Roman"/>
          <w:szCs w:val="24"/>
        </w:rPr>
        <w:t xml:space="preserve"> candidate will be invited for the job interview by the company. </w:t>
      </w:r>
    </w:p>
    <w:p w14:paraId="0C28548E" w14:textId="77777777" w:rsidR="0003482B" w:rsidRDefault="00551E74" w:rsidP="007132A2">
      <w:pPr>
        <w:spacing w:line="360" w:lineRule="auto"/>
        <w:jc w:val="both"/>
        <w:rPr>
          <w:rFonts w:cs="Times New Roman"/>
          <w:szCs w:val="24"/>
        </w:rPr>
      </w:pPr>
      <w:r w:rsidRPr="007132A2">
        <w:rPr>
          <w:rFonts w:cs="Times New Roman"/>
          <w:b/>
          <w:szCs w:val="24"/>
        </w:rPr>
        <w:t>Posting job online:</w:t>
      </w:r>
      <w:r>
        <w:t xml:space="preserve">  </w:t>
      </w:r>
      <w:r w:rsidRPr="007132A2">
        <w:rPr>
          <w:rFonts w:cs="Times New Roman"/>
          <w:szCs w:val="24"/>
        </w:rPr>
        <w:t>The respected company recruiting candidates from not only online but also they conduct the service</w:t>
      </w:r>
      <w:r w:rsidR="00FE3F32">
        <w:rPr>
          <w:rFonts w:cs="Times New Roman"/>
          <w:szCs w:val="24"/>
        </w:rPr>
        <w:t xml:space="preserve"> of</w:t>
      </w:r>
      <w:r w:rsidRPr="007132A2">
        <w:rPr>
          <w:rFonts w:cs="Times New Roman"/>
          <w:szCs w:val="24"/>
        </w:rPr>
        <w:t xml:space="preserve"> different online portal for getting more qualified employees as well. </w:t>
      </w:r>
      <w:r w:rsidR="007132A2" w:rsidRPr="007132A2">
        <w:rPr>
          <w:rFonts w:cs="Times New Roman"/>
          <w:szCs w:val="24"/>
        </w:rPr>
        <w:lastRenderedPageBreak/>
        <w:t>They recruit candidates from different social media for the organizational development as well. They often posted their circular on general job boards like Monster or niche sites like MediaBristo. Often the company conducting their recruiting and selection process by using LinkedIn platform. It is a dynamic platform for gaining the betterment of the organization</w:t>
      </w:r>
      <w:r w:rsidR="00FE3F32" w:rsidRPr="00FE3F32">
        <w:rPr>
          <w:rFonts w:cs="Times New Roman"/>
          <w:color w:val="000000"/>
          <w:szCs w:val="24"/>
        </w:rPr>
        <w:t xml:space="preserve"> </w:t>
      </w:r>
      <w:r w:rsidR="00FE3F32">
        <w:rPr>
          <w:rFonts w:cs="Times New Roman"/>
          <w:color w:val="000000"/>
          <w:szCs w:val="24"/>
        </w:rPr>
        <w:t>(</w:t>
      </w:r>
      <w:r w:rsidR="00FE3F32" w:rsidRPr="00230100">
        <w:rPr>
          <w:rFonts w:cs="Times New Roman"/>
          <w:color w:val="000000"/>
          <w:szCs w:val="24"/>
        </w:rPr>
        <w:t>Hall,</w:t>
      </w:r>
      <w:r w:rsidR="00FE3F32">
        <w:rPr>
          <w:rFonts w:cs="Times New Roman"/>
          <w:color w:val="000000"/>
          <w:szCs w:val="24"/>
        </w:rPr>
        <w:t xml:space="preserve"> 2014)</w:t>
      </w:r>
      <w:r w:rsidR="007132A2" w:rsidRPr="007132A2">
        <w:rPr>
          <w:rFonts w:cs="Times New Roman"/>
          <w:szCs w:val="24"/>
        </w:rPr>
        <w:t xml:space="preserve">. </w:t>
      </w:r>
    </w:p>
    <w:p w14:paraId="0C28548F" w14:textId="77777777" w:rsidR="007132A2" w:rsidRDefault="00551E74" w:rsidP="007132A2">
      <w:pPr>
        <w:spacing w:line="360" w:lineRule="auto"/>
        <w:jc w:val="both"/>
        <w:rPr>
          <w:rFonts w:cs="Times New Roman"/>
          <w:szCs w:val="24"/>
        </w:rPr>
      </w:pPr>
      <w:r w:rsidRPr="00FE3F32">
        <w:rPr>
          <w:rFonts w:cs="Times New Roman"/>
          <w:b/>
          <w:szCs w:val="24"/>
        </w:rPr>
        <w:t>Social recruiting:</w:t>
      </w:r>
      <w:r>
        <w:rPr>
          <w:rFonts w:cs="Times New Roman"/>
          <w:szCs w:val="24"/>
        </w:rPr>
        <w:t xml:space="preserve"> The Company also </w:t>
      </w:r>
      <w:r w:rsidR="003811C0">
        <w:rPr>
          <w:rFonts w:cs="Times New Roman"/>
          <w:szCs w:val="24"/>
        </w:rPr>
        <w:t>uses</w:t>
      </w:r>
      <w:r>
        <w:rPr>
          <w:rFonts w:cs="Times New Roman"/>
          <w:szCs w:val="24"/>
        </w:rPr>
        <w:t xml:space="preserve"> the social recruiting for hiring the best candidates for the organization. They often use Facebook, Twitter and other social networking sites for the development of the organization.</w:t>
      </w:r>
      <w:r w:rsidR="003811C0">
        <w:rPr>
          <w:rFonts w:cs="Times New Roman"/>
          <w:szCs w:val="24"/>
        </w:rPr>
        <w:t xml:space="preserve"> The company usually uses Facebook apps for recruitment of the employee in an efficient manner. </w:t>
      </w:r>
    </w:p>
    <w:p w14:paraId="0C285490" w14:textId="77777777" w:rsidR="003811C0" w:rsidRDefault="00551E74" w:rsidP="007132A2">
      <w:pPr>
        <w:spacing w:line="360" w:lineRule="auto"/>
        <w:jc w:val="both"/>
        <w:rPr>
          <w:rFonts w:cs="Times New Roman"/>
          <w:szCs w:val="24"/>
        </w:rPr>
      </w:pPr>
      <w:r w:rsidRPr="00FE3F32">
        <w:rPr>
          <w:rFonts w:cs="Times New Roman"/>
          <w:b/>
          <w:szCs w:val="24"/>
        </w:rPr>
        <w:t>Job application process:</w:t>
      </w:r>
      <w:r>
        <w:rPr>
          <w:rFonts w:cs="Times New Roman"/>
          <w:szCs w:val="24"/>
        </w:rPr>
        <w:t xml:space="preserve"> The whole job application system like applying for jobs, cover letter, resumes, background and reference check as well as hiring process.</w:t>
      </w:r>
      <w:r w:rsidR="0098410A">
        <w:rPr>
          <w:rFonts w:cs="Times New Roman"/>
          <w:szCs w:val="24"/>
        </w:rPr>
        <w:t xml:space="preserve"> Interview process doesn’t mean the overall selection process. It is just called the prescreening activities before the hiring process</w:t>
      </w:r>
      <w:r w:rsidR="00FE3F32" w:rsidRPr="00FE3F32">
        <w:rPr>
          <w:rFonts w:cs="Times New Roman"/>
          <w:color w:val="000000"/>
          <w:szCs w:val="24"/>
        </w:rPr>
        <w:t xml:space="preserve"> </w:t>
      </w:r>
      <w:r w:rsidR="00FE3F32">
        <w:rPr>
          <w:rFonts w:cs="Times New Roman"/>
          <w:color w:val="000000"/>
          <w:szCs w:val="24"/>
        </w:rPr>
        <w:t>(</w:t>
      </w:r>
      <w:r w:rsidR="00FE3F32" w:rsidRPr="00230100">
        <w:rPr>
          <w:rFonts w:cs="Times New Roman"/>
          <w:color w:val="000000"/>
          <w:szCs w:val="24"/>
        </w:rPr>
        <w:t>Kinicki,</w:t>
      </w:r>
      <w:r w:rsidR="00FE3F32">
        <w:rPr>
          <w:rFonts w:cs="Times New Roman"/>
          <w:color w:val="000000"/>
          <w:szCs w:val="24"/>
        </w:rPr>
        <w:t xml:space="preserve"> 2016)</w:t>
      </w:r>
      <w:r w:rsidR="0098410A">
        <w:rPr>
          <w:rFonts w:cs="Times New Roman"/>
          <w:szCs w:val="24"/>
        </w:rPr>
        <w:t xml:space="preserve">. </w:t>
      </w:r>
    </w:p>
    <w:p w14:paraId="0C285491" w14:textId="77777777" w:rsidR="0098410A" w:rsidRDefault="00551E74" w:rsidP="007132A2">
      <w:pPr>
        <w:spacing w:line="360" w:lineRule="auto"/>
        <w:jc w:val="both"/>
        <w:rPr>
          <w:rFonts w:cs="Times New Roman"/>
          <w:szCs w:val="24"/>
        </w:rPr>
      </w:pPr>
      <w:r w:rsidRPr="00FE3F32">
        <w:rPr>
          <w:rFonts w:cs="Times New Roman"/>
          <w:b/>
          <w:szCs w:val="24"/>
        </w:rPr>
        <w:t xml:space="preserve">Hiring process: </w:t>
      </w:r>
      <w:r>
        <w:rPr>
          <w:rFonts w:cs="Times New Roman"/>
          <w:szCs w:val="24"/>
        </w:rPr>
        <w:t xml:space="preserve">After conducting the interview process effectively the </w:t>
      </w:r>
      <w:r w:rsidR="00FE3F32">
        <w:rPr>
          <w:rFonts w:cs="Times New Roman"/>
          <w:szCs w:val="24"/>
        </w:rPr>
        <w:t>company goes</w:t>
      </w:r>
      <w:r>
        <w:rPr>
          <w:rFonts w:cs="Times New Roman"/>
          <w:szCs w:val="24"/>
        </w:rPr>
        <w:t xml:space="preserve"> for selection process. They select the potential candidates from the candidates who are eligible in terms of the interview session. </w:t>
      </w:r>
      <w:r w:rsidR="00BD6B23">
        <w:rPr>
          <w:rFonts w:cs="Times New Roman"/>
          <w:szCs w:val="24"/>
        </w:rPr>
        <w:t>In this way the company generally efficiently administers their people.</w:t>
      </w:r>
    </w:p>
    <w:p w14:paraId="0C285492" w14:textId="77777777" w:rsidR="005472B4" w:rsidRDefault="00A849C4" w:rsidP="007132A2">
      <w:pPr>
        <w:spacing w:line="360" w:lineRule="auto"/>
        <w:jc w:val="both"/>
        <w:rPr>
          <w:rFonts w:cs="Times New Roman"/>
          <w:szCs w:val="24"/>
        </w:rPr>
      </w:pPr>
      <w:bookmarkStart w:id="6" w:name="_Toc17132099"/>
      <w:r w:rsidRPr="0053642A">
        <w:rPr>
          <w:rStyle w:val="Heading2Char"/>
        </w:rPr>
        <w:t>Managing career of the individual</w:t>
      </w:r>
      <w:r w:rsidR="00551E74" w:rsidRPr="0053642A">
        <w:rPr>
          <w:rStyle w:val="Heading2Char"/>
        </w:rPr>
        <w:t>:</w:t>
      </w:r>
      <w:bookmarkEnd w:id="6"/>
      <w:r w:rsidR="00551E74" w:rsidRPr="005472B4">
        <w:rPr>
          <w:rFonts w:cs="Times New Roman"/>
          <w:b/>
          <w:szCs w:val="24"/>
        </w:rPr>
        <w:t xml:space="preserve"> </w:t>
      </w:r>
      <w:r w:rsidR="00551E74" w:rsidRPr="002C31CA">
        <w:rPr>
          <w:rFonts w:cs="Times New Roman"/>
          <w:szCs w:val="24"/>
        </w:rPr>
        <w:t xml:space="preserve">People are the most crucial resource of an </w:t>
      </w:r>
      <w:r w:rsidR="00551E74" w:rsidRPr="00594F00">
        <w:rPr>
          <w:rFonts w:cs="Times New Roman"/>
          <w:szCs w:val="24"/>
        </w:rPr>
        <w:t>organization</w:t>
      </w:r>
      <w:r w:rsidR="00551E74" w:rsidRPr="00594F00">
        <w:rPr>
          <w:rFonts w:cs="Times New Roman"/>
          <w:color w:val="000000"/>
          <w:szCs w:val="24"/>
        </w:rPr>
        <w:t xml:space="preserve"> (Longenecker, 2009)</w:t>
      </w:r>
      <w:r w:rsidR="00551E74" w:rsidRPr="00594F00">
        <w:rPr>
          <w:rFonts w:cs="Times New Roman"/>
          <w:szCs w:val="24"/>
        </w:rPr>
        <w:t>.</w:t>
      </w:r>
      <w:r w:rsidR="002C31CA" w:rsidRPr="002C31CA">
        <w:rPr>
          <w:rFonts w:cs="Times New Roman"/>
          <w:szCs w:val="24"/>
        </w:rPr>
        <w:t xml:space="preserve"> The company has a good policy to manage their employee career efficiently. The actual purpose of this company is to employability of their people as well as nurtures them effectively. The people should ensure that they have adequate skills and knowledge for the betterment of the organization.  </w:t>
      </w:r>
    </w:p>
    <w:p w14:paraId="0C285493" w14:textId="77777777" w:rsidR="009B4CDA" w:rsidRDefault="00551E74" w:rsidP="007132A2">
      <w:pPr>
        <w:spacing w:line="360" w:lineRule="auto"/>
        <w:jc w:val="both"/>
        <w:rPr>
          <w:rFonts w:cs="Times New Roman"/>
          <w:szCs w:val="24"/>
        </w:rPr>
      </w:pPr>
      <w:r w:rsidRPr="00594F00">
        <w:rPr>
          <w:rFonts w:cs="Times New Roman"/>
          <w:b/>
          <w:szCs w:val="24"/>
        </w:rPr>
        <w:t>People management factors:</w:t>
      </w:r>
      <w:r>
        <w:rPr>
          <w:rFonts w:cs="Times New Roman"/>
          <w:szCs w:val="24"/>
        </w:rPr>
        <w:t xml:space="preserve"> The company use some people management factors for efficiently developing their career. They provide consistency, respect, inclusion and honesty for their employee.  </w:t>
      </w:r>
    </w:p>
    <w:p w14:paraId="0C285494" w14:textId="77777777" w:rsidR="008020CB" w:rsidRDefault="00551E74" w:rsidP="007132A2">
      <w:pPr>
        <w:spacing w:line="360" w:lineRule="auto"/>
        <w:jc w:val="both"/>
        <w:rPr>
          <w:rFonts w:cs="Times New Roman"/>
          <w:szCs w:val="24"/>
        </w:rPr>
      </w:pPr>
      <w:r w:rsidRPr="008020CB">
        <w:rPr>
          <w:rFonts w:cs="Times New Roman"/>
          <w:b/>
          <w:szCs w:val="24"/>
        </w:rPr>
        <w:t>Consistency:</w:t>
      </w:r>
      <w:r>
        <w:rPr>
          <w:rFonts w:cs="Times New Roman"/>
          <w:szCs w:val="24"/>
        </w:rPr>
        <w:t xml:space="preserve"> Team members of that organization treated </w:t>
      </w:r>
      <w:r w:rsidR="002064D5">
        <w:rPr>
          <w:rFonts w:cs="Times New Roman"/>
          <w:szCs w:val="24"/>
        </w:rPr>
        <w:t>as assets</w:t>
      </w:r>
      <w:r>
        <w:rPr>
          <w:rFonts w:cs="Times New Roman"/>
          <w:szCs w:val="24"/>
        </w:rPr>
        <w:t xml:space="preserve"> for achieving organizational goal as well as people development. They do not discriminate the employee with any </w:t>
      </w:r>
      <w:r>
        <w:rPr>
          <w:rFonts w:cs="Times New Roman"/>
          <w:szCs w:val="24"/>
        </w:rPr>
        <w:lastRenderedPageBreak/>
        <w:t xml:space="preserve">compensation benefits as well as fringe benefits. They do not compare their people with any discriminable issues. </w:t>
      </w:r>
    </w:p>
    <w:p w14:paraId="0C285495" w14:textId="77777777" w:rsidR="008020CB" w:rsidRDefault="00551E74" w:rsidP="007132A2">
      <w:pPr>
        <w:spacing w:line="360" w:lineRule="auto"/>
        <w:jc w:val="both"/>
        <w:rPr>
          <w:rFonts w:cs="Times New Roman"/>
          <w:szCs w:val="24"/>
        </w:rPr>
      </w:pPr>
      <w:r w:rsidRPr="008020CB">
        <w:rPr>
          <w:rFonts w:cs="Times New Roman"/>
          <w:b/>
          <w:szCs w:val="24"/>
        </w:rPr>
        <w:t>Respect:</w:t>
      </w:r>
      <w:r>
        <w:rPr>
          <w:rFonts w:cs="Times New Roman"/>
          <w:b/>
          <w:szCs w:val="24"/>
        </w:rPr>
        <w:t xml:space="preserve"> </w:t>
      </w:r>
      <w:r w:rsidRPr="008020CB">
        <w:rPr>
          <w:rFonts w:cs="Times New Roman"/>
          <w:szCs w:val="24"/>
        </w:rPr>
        <w:t xml:space="preserve">In this company there are number of employee work there for achieving goals. Every employee has different skills and knowledge. </w:t>
      </w:r>
      <w:r w:rsidR="00273D20" w:rsidRPr="008020CB">
        <w:rPr>
          <w:rFonts w:cs="Times New Roman"/>
          <w:szCs w:val="24"/>
        </w:rPr>
        <w:t>The</w:t>
      </w:r>
      <w:r w:rsidRPr="008020CB">
        <w:rPr>
          <w:rFonts w:cs="Times New Roman"/>
          <w:szCs w:val="24"/>
        </w:rPr>
        <w:t xml:space="preserve"> company treated their skills equally</w:t>
      </w:r>
      <w:r>
        <w:rPr>
          <w:rFonts w:cs="Times New Roman"/>
          <w:szCs w:val="24"/>
        </w:rPr>
        <w:t>.</w:t>
      </w:r>
    </w:p>
    <w:p w14:paraId="0C285496" w14:textId="77777777" w:rsidR="008020CB" w:rsidRDefault="00551E74" w:rsidP="007132A2">
      <w:pPr>
        <w:spacing w:line="360" w:lineRule="auto"/>
        <w:jc w:val="both"/>
        <w:rPr>
          <w:rFonts w:cs="Times New Roman"/>
          <w:szCs w:val="24"/>
        </w:rPr>
      </w:pPr>
      <w:r w:rsidRPr="00594F00">
        <w:rPr>
          <w:rFonts w:cs="Times New Roman"/>
          <w:b/>
          <w:szCs w:val="24"/>
        </w:rPr>
        <w:t>Inclusion:</w:t>
      </w:r>
      <w:r>
        <w:rPr>
          <w:rFonts w:cs="Times New Roman"/>
          <w:szCs w:val="24"/>
        </w:rPr>
        <w:t xml:space="preserve"> In terms of the </w:t>
      </w:r>
      <w:r w:rsidR="00273D20">
        <w:rPr>
          <w:rFonts w:cs="Times New Roman"/>
          <w:szCs w:val="24"/>
        </w:rPr>
        <w:t>working environment process all team members are involve</w:t>
      </w:r>
      <w:r w:rsidR="00594F00">
        <w:rPr>
          <w:rFonts w:cs="Times New Roman"/>
          <w:szCs w:val="24"/>
        </w:rPr>
        <w:t>d</w:t>
      </w:r>
      <w:r w:rsidR="00273D20">
        <w:rPr>
          <w:rFonts w:cs="Times New Roman"/>
          <w:szCs w:val="24"/>
        </w:rPr>
        <w:t xml:space="preserve"> in the negotiation process for establishing good workplace relationship and experience. They try to consider all the members view as well as the centralization of the organization. </w:t>
      </w:r>
    </w:p>
    <w:p w14:paraId="0C285497" w14:textId="77777777" w:rsidR="00273D20" w:rsidRPr="008020CB" w:rsidRDefault="00551E74" w:rsidP="007132A2">
      <w:pPr>
        <w:spacing w:line="360" w:lineRule="auto"/>
        <w:jc w:val="both"/>
        <w:rPr>
          <w:rFonts w:cs="Times New Roman"/>
          <w:szCs w:val="24"/>
        </w:rPr>
      </w:pPr>
      <w:r w:rsidRPr="003B54A3">
        <w:rPr>
          <w:rFonts w:cs="Times New Roman"/>
          <w:b/>
          <w:szCs w:val="24"/>
        </w:rPr>
        <w:t>Honesty:</w:t>
      </w:r>
      <w:r>
        <w:rPr>
          <w:rFonts w:cs="Times New Roman"/>
          <w:szCs w:val="24"/>
        </w:rPr>
        <w:t xml:space="preserve"> Honesty is considered as the most important issue for developing career. The career of people mostly depends on the way of honesty and integrity</w:t>
      </w:r>
      <w:r w:rsidR="00594F00" w:rsidRPr="00594F00">
        <w:rPr>
          <w:rFonts w:cs="Times New Roman"/>
          <w:color w:val="000000"/>
          <w:szCs w:val="24"/>
        </w:rPr>
        <w:t xml:space="preserve"> </w:t>
      </w:r>
      <w:r w:rsidR="00594F00">
        <w:rPr>
          <w:rFonts w:cs="Times New Roman"/>
          <w:color w:val="000000"/>
          <w:szCs w:val="24"/>
        </w:rPr>
        <w:t>(</w:t>
      </w:r>
      <w:r w:rsidR="00594F00" w:rsidRPr="00230100">
        <w:rPr>
          <w:rFonts w:cs="Times New Roman"/>
          <w:color w:val="000000"/>
          <w:szCs w:val="24"/>
        </w:rPr>
        <w:t>Lussier</w:t>
      </w:r>
      <w:r w:rsidR="00594F00">
        <w:rPr>
          <w:rFonts w:cs="Times New Roman"/>
          <w:color w:val="000000"/>
          <w:szCs w:val="24"/>
        </w:rPr>
        <w:t>, 2016)</w:t>
      </w:r>
      <w:r>
        <w:rPr>
          <w:rFonts w:cs="Times New Roman"/>
          <w:szCs w:val="24"/>
        </w:rPr>
        <w:t xml:space="preserve">. The </w:t>
      </w:r>
      <w:r w:rsidR="000950B2">
        <w:rPr>
          <w:rFonts w:cs="Times New Roman"/>
          <w:szCs w:val="24"/>
        </w:rPr>
        <w:t>company tries to</w:t>
      </w:r>
      <w:r>
        <w:rPr>
          <w:rFonts w:cs="Times New Roman"/>
          <w:szCs w:val="24"/>
        </w:rPr>
        <w:t xml:space="preserve"> emphasis on honesty for their employee engagement. The honest employee is treated well by the company management.</w:t>
      </w:r>
    </w:p>
    <w:p w14:paraId="0C285498" w14:textId="77777777" w:rsidR="007D387F" w:rsidRDefault="00A849C4" w:rsidP="007132A2">
      <w:pPr>
        <w:spacing w:line="360" w:lineRule="auto"/>
        <w:jc w:val="both"/>
        <w:rPr>
          <w:rFonts w:cs="Times New Roman"/>
          <w:szCs w:val="24"/>
        </w:rPr>
      </w:pPr>
      <w:bookmarkStart w:id="7" w:name="_Toc17132100"/>
      <w:r w:rsidRPr="0053642A">
        <w:rPr>
          <w:rStyle w:val="Heading2Char"/>
        </w:rPr>
        <w:t>Evaluating the performance of the individual</w:t>
      </w:r>
      <w:r w:rsidR="00551E74" w:rsidRPr="0053642A">
        <w:rPr>
          <w:rStyle w:val="Heading2Char"/>
        </w:rPr>
        <w:t>:</w:t>
      </w:r>
      <w:bookmarkEnd w:id="7"/>
      <w:r w:rsidR="00551E74">
        <w:rPr>
          <w:rFonts w:cs="Times New Roman"/>
          <w:szCs w:val="24"/>
        </w:rPr>
        <w:t xml:space="preserve"> Performance management is the process of identifying, developing and measuring the performance of individuals and teams. The company effectively manages the performance of the employee in an efficient way</w:t>
      </w:r>
      <w:r w:rsidR="00594F00" w:rsidRPr="00594F00">
        <w:rPr>
          <w:rFonts w:cs="Times New Roman"/>
          <w:color w:val="000000"/>
          <w:szCs w:val="24"/>
        </w:rPr>
        <w:t xml:space="preserve"> </w:t>
      </w:r>
      <w:r w:rsidR="00594F00">
        <w:rPr>
          <w:rFonts w:cs="Times New Roman"/>
          <w:color w:val="000000"/>
          <w:szCs w:val="24"/>
        </w:rPr>
        <w:t>(</w:t>
      </w:r>
      <w:r w:rsidR="00594F00" w:rsidRPr="00230100">
        <w:rPr>
          <w:rFonts w:cs="Times New Roman"/>
          <w:color w:val="000000"/>
          <w:szCs w:val="24"/>
        </w:rPr>
        <w:t>Mooney,</w:t>
      </w:r>
      <w:r w:rsidR="00594F00">
        <w:rPr>
          <w:rFonts w:cs="Times New Roman"/>
          <w:color w:val="000000"/>
          <w:szCs w:val="24"/>
        </w:rPr>
        <w:t xml:space="preserve"> 2009)</w:t>
      </w:r>
      <w:r w:rsidR="00551E74">
        <w:rPr>
          <w:rFonts w:cs="Times New Roman"/>
          <w:szCs w:val="24"/>
        </w:rPr>
        <w:t xml:space="preserve">. Performance management aligns the performance with the specific goals of the organization. In terms of employee the contribution of performance management are many. It helps to increase the motivation of the employee as a result the good working environment should be </w:t>
      </w:r>
      <w:r w:rsidR="00594F00">
        <w:rPr>
          <w:rFonts w:cs="Times New Roman"/>
          <w:szCs w:val="24"/>
        </w:rPr>
        <w:t>maintained. The</w:t>
      </w:r>
      <w:r w:rsidR="00551E74">
        <w:rPr>
          <w:rFonts w:cs="Times New Roman"/>
          <w:szCs w:val="24"/>
        </w:rPr>
        <w:t xml:space="preserve"> company assists employee to enhance their self-esteem for gaining competitive advantage. They also develop the employee self-insight and development efficiently. Self-insight can play a vital role for employee engagement around the organization. By utilizing performance management system the company can get benefit i</w:t>
      </w:r>
      <w:r w:rsidR="00594F00">
        <w:rPr>
          <w:rFonts w:cs="Times New Roman"/>
          <w:szCs w:val="24"/>
        </w:rPr>
        <w:t xml:space="preserve">n terms of employee retention. </w:t>
      </w:r>
      <w:r w:rsidR="00551E74">
        <w:rPr>
          <w:rFonts w:cs="Times New Roman"/>
          <w:szCs w:val="24"/>
        </w:rPr>
        <w:t xml:space="preserve">In terms of contribution of the manager </w:t>
      </w:r>
      <w:r w:rsidR="00914010">
        <w:rPr>
          <w:rFonts w:cs="Times New Roman"/>
          <w:szCs w:val="24"/>
        </w:rPr>
        <w:t xml:space="preserve">they gain insight over the subordinates for achieving goals of the organization. By using performance management system they maintain communication between the overall departments of the organization. The company make employee more competent for the betterment of the organizational culture. The </w:t>
      </w:r>
      <w:r w:rsidR="00594F00">
        <w:rPr>
          <w:rFonts w:cs="Times New Roman"/>
          <w:szCs w:val="24"/>
        </w:rPr>
        <w:t>company identifies</w:t>
      </w:r>
      <w:r w:rsidR="00914010">
        <w:rPr>
          <w:rFonts w:cs="Times New Roman"/>
          <w:szCs w:val="24"/>
        </w:rPr>
        <w:t xml:space="preserve"> the good or poor performers in terms of the better management and workplace relationship with in the workplace.</w:t>
      </w:r>
    </w:p>
    <w:p w14:paraId="0C285499" w14:textId="77777777" w:rsidR="00B31A60" w:rsidRDefault="00551E74" w:rsidP="007132A2">
      <w:pPr>
        <w:spacing w:line="360" w:lineRule="auto"/>
        <w:jc w:val="both"/>
        <w:rPr>
          <w:rFonts w:cs="Times New Roman"/>
          <w:szCs w:val="24"/>
        </w:rPr>
      </w:pPr>
      <w:r>
        <w:rPr>
          <w:rFonts w:cs="Times New Roman"/>
          <w:noProof/>
          <w:szCs w:val="24"/>
        </w:rPr>
        <w:lastRenderedPageBreak/>
        <w:drawing>
          <wp:inline distT="0" distB="0" distL="0" distR="0" wp14:anchorId="0C285511" wp14:editId="0C285512">
            <wp:extent cx="5943600" cy="2428875"/>
            <wp:effectExtent l="0" t="0" r="0" b="9525"/>
            <wp:docPr id="3" name="Picture 3" descr="C:\Users\User\Desktop\Managing_Performance_1200x630-1503425268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952215" name="Picture 1" descr="C:\Users\User\Desktop\Managing_Performance_1200x630-1503425268412.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43600" cy="2428875"/>
                    </a:xfrm>
                    <a:prstGeom prst="rect">
                      <a:avLst/>
                    </a:prstGeom>
                    <a:noFill/>
                    <a:ln>
                      <a:noFill/>
                    </a:ln>
                  </pic:spPr>
                </pic:pic>
              </a:graphicData>
            </a:graphic>
          </wp:inline>
        </w:drawing>
      </w:r>
    </w:p>
    <w:p w14:paraId="0C28549A" w14:textId="77777777" w:rsidR="00B31A60" w:rsidRDefault="00551E74" w:rsidP="00B31A60">
      <w:pPr>
        <w:spacing w:line="360" w:lineRule="auto"/>
        <w:jc w:val="center"/>
        <w:rPr>
          <w:rFonts w:cs="Times New Roman"/>
          <w:szCs w:val="24"/>
        </w:rPr>
      </w:pPr>
      <w:r>
        <w:rPr>
          <w:rFonts w:cs="Times New Roman"/>
          <w:szCs w:val="24"/>
        </w:rPr>
        <w:t xml:space="preserve">Source: </w:t>
      </w:r>
      <w:r>
        <w:rPr>
          <w:rFonts w:cs="Times New Roman"/>
          <w:color w:val="000000"/>
          <w:szCs w:val="24"/>
        </w:rPr>
        <w:t>(</w:t>
      </w:r>
      <w:r w:rsidRPr="00230100">
        <w:rPr>
          <w:rFonts w:cs="Times New Roman"/>
          <w:color w:val="000000"/>
          <w:szCs w:val="24"/>
        </w:rPr>
        <w:t>Kinicki,</w:t>
      </w:r>
      <w:r>
        <w:rPr>
          <w:rFonts w:cs="Times New Roman"/>
          <w:color w:val="000000"/>
          <w:szCs w:val="24"/>
        </w:rPr>
        <w:t xml:space="preserve"> 2016)</w:t>
      </w:r>
    </w:p>
    <w:p w14:paraId="0C28549B" w14:textId="77777777" w:rsidR="00914010" w:rsidRDefault="00551E74" w:rsidP="007132A2">
      <w:pPr>
        <w:spacing w:line="360" w:lineRule="auto"/>
        <w:jc w:val="both"/>
        <w:rPr>
          <w:rFonts w:cs="Times New Roman"/>
          <w:szCs w:val="24"/>
        </w:rPr>
      </w:pPr>
      <w:r>
        <w:rPr>
          <w:rFonts w:cs="Times New Roman"/>
          <w:szCs w:val="24"/>
        </w:rPr>
        <w:t xml:space="preserve">By evaluating performance management system the company identify their organizational goals and make sure sound working environment for engaging more people in the workplace. The </w:t>
      </w:r>
      <w:r w:rsidR="00146EE8">
        <w:rPr>
          <w:rFonts w:cs="Times New Roman"/>
          <w:szCs w:val="24"/>
        </w:rPr>
        <w:t>company also facilitates</w:t>
      </w:r>
      <w:r>
        <w:rPr>
          <w:rFonts w:cs="Times New Roman"/>
          <w:szCs w:val="24"/>
        </w:rPr>
        <w:t xml:space="preserve"> the organizational change in an efficient manner. They try to emphasis on administrative actions by gaining </w:t>
      </w:r>
      <w:r w:rsidR="00146EE8">
        <w:rPr>
          <w:rFonts w:cs="Times New Roman"/>
          <w:szCs w:val="24"/>
        </w:rPr>
        <w:t xml:space="preserve">competitive advantage. They efficiently protect their lawsuits. The </w:t>
      </w:r>
      <w:r w:rsidR="001213CC">
        <w:rPr>
          <w:rFonts w:cs="Times New Roman"/>
          <w:szCs w:val="24"/>
        </w:rPr>
        <w:t>company practices</w:t>
      </w:r>
      <w:r w:rsidR="00146EE8">
        <w:rPr>
          <w:rFonts w:cs="Times New Roman"/>
          <w:szCs w:val="24"/>
        </w:rPr>
        <w:t xml:space="preserve"> the performance management system and key performance indicator for establishing good workplace relationship with the customer as well. </w:t>
      </w:r>
      <w:r w:rsidR="001213CC">
        <w:rPr>
          <w:rFonts w:cs="Times New Roman"/>
          <w:szCs w:val="24"/>
        </w:rPr>
        <w:t xml:space="preserve">The company implements the reward system and provides adequate benefit for the better workplace environment as well and ensures better management of the organization. So they manage the performance in their organization in an efficient manner. </w:t>
      </w:r>
    </w:p>
    <w:p w14:paraId="0C28549C" w14:textId="77777777" w:rsidR="00C73D24" w:rsidRDefault="007F29B1" w:rsidP="007132A2">
      <w:pPr>
        <w:spacing w:line="360" w:lineRule="auto"/>
        <w:jc w:val="both"/>
        <w:rPr>
          <w:rFonts w:cs="Times New Roman"/>
          <w:szCs w:val="24"/>
        </w:rPr>
      </w:pPr>
      <w:bookmarkStart w:id="8" w:name="_Toc17132101"/>
      <w:r w:rsidRPr="0053642A">
        <w:rPr>
          <w:rStyle w:val="Heading2Char"/>
        </w:rPr>
        <w:t>Organizational structure for maintaining workplace relationship</w:t>
      </w:r>
      <w:r w:rsidR="00551E74" w:rsidRPr="0053642A">
        <w:rPr>
          <w:rStyle w:val="Heading2Char"/>
        </w:rPr>
        <w:t>:</w:t>
      </w:r>
      <w:bookmarkEnd w:id="8"/>
      <w:r w:rsidR="00551E74">
        <w:rPr>
          <w:rFonts w:cs="Times New Roman"/>
          <w:szCs w:val="24"/>
        </w:rPr>
        <w:t xml:space="preserve"> </w:t>
      </w:r>
      <w:r w:rsidR="00D900DD">
        <w:rPr>
          <w:rFonts w:cs="Times New Roman"/>
          <w:szCs w:val="24"/>
        </w:rPr>
        <w:t xml:space="preserve"> Organizational structure is a structure where a company set number of department within the workplace</w:t>
      </w:r>
      <w:r w:rsidR="002064D5" w:rsidRPr="002064D5">
        <w:rPr>
          <w:rFonts w:cs="Times New Roman"/>
          <w:szCs w:val="24"/>
        </w:rPr>
        <w:t xml:space="preserve"> </w:t>
      </w:r>
      <w:r w:rsidR="002064D5">
        <w:rPr>
          <w:rFonts w:cs="Times New Roman"/>
          <w:szCs w:val="24"/>
        </w:rPr>
        <w:t>(</w:t>
      </w:r>
      <w:r w:rsidR="002064D5" w:rsidRPr="00230100">
        <w:rPr>
          <w:rFonts w:cs="Times New Roman"/>
          <w:szCs w:val="24"/>
        </w:rPr>
        <w:t>Armstrong,</w:t>
      </w:r>
      <w:r w:rsidR="002064D5">
        <w:rPr>
          <w:rFonts w:cs="Times New Roman"/>
          <w:szCs w:val="24"/>
        </w:rPr>
        <w:t xml:space="preserve"> 2009)</w:t>
      </w:r>
      <w:r w:rsidR="00D900DD">
        <w:rPr>
          <w:rFonts w:cs="Times New Roman"/>
          <w:szCs w:val="24"/>
        </w:rPr>
        <w:t>. It signifies the designation of the employee in an efficient manner. The designation of employee helps organization to establish good working environment among the employee of the organization. The company effectively utilizes the structure of the organization. The structure has various forms. It highlights the purpose, goals and strategy of the organization. The organizational structures have positive and negative impact on obtaining competitive advantage. The structure made a highly mo</w:t>
      </w:r>
      <w:r w:rsidR="008F26CA">
        <w:rPr>
          <w:rFonts w:cs="Times New Roman"/>
          <w:szCs w:val="24"/>
        </w:rPr>
        <w:t>tivated and empowered workforce.</w:t>
      </w:r>
    </w:p>
    <w:p w14:paraId="0C28549D" w14:textId="77777777" w:rsidR="008F26CA" w:rsidRDefault="00551E74" w:rsidP="007132A2">
      <w:pPr>
        <w:spacing w:line="360" w:lineRule="auto"/>
        <w:jc w:val="both"/>
        <w:rPr>
          <w:rFonts w:cs="Times New Roman"/>
          <w:szCs w:val="24"/>
        </w:rPr>
      </w:pPr>
      <w:r>
        <w:rPr>
          <w:rFonts w:cs="Times New Roman"/>
          <w:noProof/>
          <w:szCs w:val="24"/>
        </w:rPr>
        <w:lastRenderedPageBreak/>
        <w:drawing>
          <wp:inline distT="0" distB="0" distL="0" distR="0" wp14:anchorId="0C285513" wp14:editId="0C285514">
            <wp:extent cx="5715000" cy="2305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939019" name="ExampleOrgStructure_Functional.png"/>
                    <pic:cNvPicPr/>
                  </pic:nvPicPr>
                  <pic:blipFill>
                    <a:blip r:embed="rId10">
                      <a:extLst>
                        <a:ext uri="{28A0092B-C50C-407E-A947-70E740481C1C}">
                          <a14:useLocalDpi xmlns:a14="http://schemas.microsoft.com/office/drawing/2010/main" val="0"/>
                        </a:ext>
                      </a:extLst>
                    </a:blip>
                    <a:stretch>
                      <a:fillRect/>
                    </a:stretch>
                  </pic:blipFill>
                  <pic:spPr>
                    <a:xfrm>
                      <a:off x="0" y="0"/>
                      <a:ext cx="5715000" cy="2305050"/>
                    </a:xfrm>
                    <a:prstGeom prst="rect">
                      <a:avLst/>
                    </a:prstGeom>
                  </pic:spPr>
                </pic:pic>
              </a:graphicData>
            </a:graphic>
          </wp:inline>
        </w:drawing>
      </w:r>
    </w:p>
    <w:p w14:paraId="0C28549E" w14:textId="77777777" w:rsidR="008F26CA" w:rsidRDefault="00551E74" w:rsidP="008F26CA">
      <w:pPr>
        <w:spacing w:line="360" w:lineRule="auto"/>
        <w:jc w:val="center"/>
        <w:rPr>
          <w:rFonts w:cs="Times New Roman"/>
          <w:szCs w:val="24"/>
        </w:rPr>
      </w:pPr>
      <w:r>
        <w:rPr>
          <w:rFonts w:cs="Times New Roman"/>
          <w:szCs w:val="24"/>
        </w:rPr>
        <w:t>Source:</w:t>
      </w:r>
      <w:r w:rsidR="002064D5">
        <w:rPr>
          <w:rFonts w:cs="Times New Roman"/>
          <w:szCs w:val="24"/>
        </w:rPr>
        <w:t xml:space="preserve"> </w:t>
      </w:r>
      <w:r w:rsidR="00B31A60">
        <w:rPr>
          <w:rFonts w:cs="Times New Roman"/>
          <w:szCs w:val="24"/>
        </w:rPr>
        <w:t>(</w:t>
      </w:r>
      <w:r w:rsidR="00B31A60" w:rsidRPr="002064D5">
        <w:rPr>
          <w:rFonts w:cs="Times New Roman"/>
          <w:szCs w:val="24"/>
        </w:rPr>
        <w:t>Bee</w:t>
      </w:r>
      <w:r w:rsidR="002064D5" w:rsidRPr="00230100">
        <w:rPr>
          <w:rFonts w:cs="Times New Roman"/>
          <w:szCs w:val="24"/>
        </w:rPr>
        <w:t>,</w:t>
      </w:r>
      <w:r w:rsidR="002064D5">
        <w:rPr>
          <w:rFonts w:cs="Times New Roman"/>
          <w:szCs w:val="24"/>
        </w:rPr>
        <w:t xml:space="preserve"> 2009)</w:t>
      </w:r>
    </w:p>
    <w:p w14:paraId="0C28549F" w14:textId="77777777" w:rsidR="008F26CA" w:rsidRDefault="00551E74" w:rsidP="00371AF8">
      <w:pPr>
        <w:spacing w:line="360" w:lineRule="auto"/>
        <w:jc w:val="both"/>
        <w:rPr>
          <w:rFonts w:cs="Times New Roman"/>
          <w:szCs w:val="24"/>
        </w:rPr>
      </w:pPr>
      <w:r>
        <w:rPr>
          <w:rFonts w:cs="Times New Roman"/>
          <w:szCs w:val="24"/>
        </w:rPr>
        <w:t xml:space="preserve">The </w:t>
      </w:r>
      <w:r w:rsidR="00C23914">
        <w:rPr>
          <w:rFonts w:cs="Times New Roman"/>
          <w:szCs w:val="24"/>
        </w:rPr>
        <w:t>company usually uses</w:t>
      </w:r>
      <w:r>
        <w:rPr>
          <w:rFonts w:cs="Times New Roman"/>
          <w:szCs w:val="24"/>
        </w:rPr>
        <w:t xml:space="preserve"> the functional organizational chart for maintaining their workplace activities. </w:t>
      </w:r>
      <w:r w:rsidR="00C23914">
        <w:rPr>
          <w:rFonts w:cs="Times New Roman"/>
          <w:szCs w:val="24"/>
        </w:rPr>
        <w:t xml:space="preserve">In this structural system they have vice president for handling their overall activities. They have human resource manager, accounting manager, marketing manager, purchasing manager and manager of engineering department.  All the departmental head jointly work for the organization and they try to establish sound workplace environment efficiently. The respective </w:t>
      </w:r>
      <w:r w:rsidR="00371AF8">
        <w:rPr>
          <w:rFonts w:cs="Times New Roman"/>
          <w:szCs w:val="24"/>
        </w:rPr>
        <w:t>organization gets</w:t>
      </w:r>
      <w:r w:rsidR="00C23914">
        <w:rPr>
          <w:rFonts w:cs="Times New Roman"/>
          <w:szCs w:val="24"/>
        </w:rPr>
        <w:t xml:space="preserve"> numerous </w:t>
      </w:r>
      <w:r w:rsidR="00371AF8">
        <w:rPr>
          <w:rFonts w:cs="Times New Roman"/>
          <w:szCs w:val="24"/>
        </w:rPr>
        <w:t>benefits</w:t>
      </w:r>
      <w:r w:rsidR="00C23914">
        <w:rPr>
          <w:rFonts w:cs="Times New Roman"/>
          <w:szCs w:val="24"/>
        </w:rPr>
        <w:t xml:space="preserve"> from the structure of the organization.</w:t>
      </w:r>
    </w:p>
    <w:p w14:paraId="0C2854A0" w14:textId="77777777" w:rsidR="0053642A" w:rsidRDefault="0053642A" w:rsidP="00371AF8">
      <w:pPr>
        <w:spacing w:line="360" w:lineRule="auto"/>
        <w:jc w:val="both"/>
        <w:rPr>
          <w:rFonts w:cs="Times New Roman"/>
          <w:szCs w:val="24"/>
        </w:rPr>
      </w:pPr>
    </w:p>
    <w:p w14:paraId="0C2854A1" w14:textId="77777777" w:rsidR="0053642A" w:rsidRDefault="0053642A" w:rsidP="0053642A">
      <w:pPr>
        <w:spacing w:line="360" w:lineRule="auto"/>
        <w:jc w:val="both"/>
        <w:rPr>
          <w:rFonts w:cs="Times New Roman"/>
          <w:b/>
          <w:color w:val="4F4F4F"/>
          <w:sz w:val="28"/>
          <w:szCs w:val="20"/>
        </w:rPr>
      </w:pPr>
    </w:p>
    <w:p w14:paraId="0C2854A2" w14:textId="77777777" w:rsidR="0053642A" w:rsidRDefault="0053642A" w:rsidP="0053642A">
      <w:pPr>
        <w:spacing w:line="360" w:lineRule="auto"/>
        <w:jc w:val="both"/>
        <w:rPr>
          <w:rFonts w:cs="Times New Roman"/>
          <w:b/>
          <w:color w:val="4F4F4F"/>
          <w:sz w:val="28"/>
          <w:szCs w:val="20"/>
        </w:rPr>
      </w:pPr>
    </w:p>
    <w:p w14:paraId="0C2854A3" w14:textId="77777777" w:rsidR="009E377C" w:rsidRPr="0053642A" w:rsidRDefault="0053642A" w:rsidP="00371AF8">
      <w:pPr>
        <w:spacing w:line="360" w:lineRule="auto"/>
        <w:jc w:val="both"/>
        <w:rPr>
          <w:rFonts w:cs="Times New Roman"/>
          <w:color w:val="4F4F4F"/>
          <w:szCs w:val="20"/>
        </w:rPr>
      </w:pPr>
      <w:bookmarkStart w:id="9" w:name="_Toc17132102"/>
      <w:r w:rsidRPr="0053642A">
        <w:rPr>
          <w:rStyle w:val="Heading1Char"/>
        </w:rPr>
        <w:t>Critically evaluate the development vehicles of the organization:</w:t>
      </w:r>
      <w:bookmarkEnd w:id="9"/>
      <w:r>
        <w:rPr>
          <w:rFonts w:cs="Times New Roman"/>
          <w:color w:val="4F4F4F"/>
          <w:szCs w:val="20"/>
        </w:rPr>
        <w:t xml:space="preserve"> There are number of development vehicles available in that particular organization. The organization properly provide training for their employee so that they perform in an efficient manner within the organization. They properly evaluate their performance for maintaining proper workplace relationship. The company provide the methods for supervision and formal appraisal techniques for meeting the individual demands so that individual easily ensure the proper workplace relationship. The following number of vehicles available for the organization to ensure sound working environment as well as meeting the development need of the individual.  </w:t>
      </w:r>
    </w:p>
    <w:p w14:paraId="0C2854A4" w14:textId="77777777" w:rsidR="00371AF8" w:rsidRDefault="006903A7" w:rsidP="00371AF8">
      <w:pPr>
        <w:spacing w:line="360" w:lineRule="auto"/>
        <w:jc w:val="both"/>
        <w:rPr>
          <w:rFonts w:cs="Times New Roman"/>
          <w:b/>
          <w:szCs w:val="24"/>
        </w:rPr>
      </w:pPr>
      <w:bookmarkStart w:id="10" w:name="_Toc17132103"/>
      <w:r w:rsidRPr="0053642A">
        <w:rPr>
          <w:rStyle w:val="Heading2Char"/>
        </w:rPr>
        <w:lastRenderedPageBreak/>
        <w:t>Availability of performance appraisal and required supervision</w:t>
      </w:r>
      <w:r w:rsidR="00551E74" w:rsidRPr="0053642A">
        <w:rPr>
          <w:rStyle w:val="Heading2Char"/>
        </w:rPr>
        <w:t>:</w:t>
      </w:r>
      <w:bookmarkEnd w:id="10"/>
      <w:r w:rsidR="00551E74">
        <w:rPr>
          <w:rFonts w:cs="Times New Roman"/>
          <w:b/>
          <w:szCs w:val="24"/>
        </w:rPr>
        <w:t xml:space="preserve"> </w:t>
      </w:r>
      <w:r w:rsidR="00485F4A" w:rsidRPr="00485F4A">
        <w:rPr>
          <w:rFonts w:cs="Times New Roman"/>
          <w:szCs w:val="24"/>
        </w:rPr>
        <w:t>Supervision is a system where conducts regular meeting between employees and their line managers to justify their performance and provide some guidelines and development strategies. On the other hand appraisal conducts regular, annual basis for measuring employee performance and provide development needs and make decision for the upcoming year</w:t>
      </w:r>
      <w:r w:rsidR="00551E74" w:rsidRPr="002064D5">
        <w:rPr>
          <w:rFonts w:cs="Times New Roman"/>
          <w:szCs w:val="24"/>
        </w:rPr>
        <w:t xml:space="preserve"> </w:t>
      </w:r>
      <w:r w:rsidR="00551E74">
        <w:rPr>
          <w:rFonts w:cs="Times New Roman"/>
          <w:szCs w:val="24"/>
        </w:rPr>
        <w:t>(</w:t>
      </w:r>
      <w:r w:rsidR="00551E74" w:rsidRPr="00230100">
        <w:rPr>
          <w:rFonts w:cs="Times New Roman"/>
          <w:szCs w:val="24"/>
        </w:rPr>
        <w:t>Carr,</w:t>
      </w:r>
      <w:r w:rsidR="00551E74">
        <w:rPr>
          <w:rFonts w:cs="Times New Roman"/>
          <w:szCs w:val="24"/>
        </w:rPr>
        <w:t xml:space="preserve"> 2015)</w:t>
      </w:r>
      <w:r w:rsidR="00485F4A">
        <w:rPr>
          <w:rFonts w:cs="Times New Roman"/>
          <w:b/>
          <w:szCs w:val="24"/>
        </w:rPr>
        <w:t>.</w:t>
      </w:r>
    </w:p>
    <w:p w14:paraId="0C2854A5" w14:textId="77777777" w:rsidR="00485F4A" w:rsidRPr="002D1E38" w:rsidRDefault="00551E74" w:rsidP="00371AF8">
      <w:pPr>
        <w:spacing w:line="360" w:lineRule="auto"/>
        <w:jc w:val="both"/>
        <w:rPr>
          <w:rFonts w:cs="Times New Roman"/>
          <w:szCs w:val="24"/>
        </w:rPr>
      </w:pPr>
      <w:r>
        <w:rPr>
          <w:rFonts w:cs="Times New Roman"/>
          <w:b/>
          <w:szCs w:val="24"/>
        </w:rPr>
        <w:t xml:space="preserve">Individual supervision: </w:t>
      </w:r>
      <w:r w:rsidRPr="002D1E38">
        <w:rPr>
          <w:rFonts w:cs="Times New Roman"/>
          <w:szCs w:val="24"/>
        </w:rPr>
        <w:t>Individual supervision refers to the supervision where the subordinates provide guidelines to the employ</w:t>
      </w:r>
      <w:r w:rsidR="002D1E38" w:rsidRPr="002D1E38">
        <w:rPr>
          <w:rFonts w:cs="Times New Roman"/>
          <w:szCs w:val="24"/>
        </w:rPr>
        <w:t>ee for enhancing their performance</w:t>
      </w:r>
      <w:r w:rsidR="002064D5">
        <w:rPr>
          <w:rFonts w:cs="Times New Roman"/>
          <w:szCs w:val="24"/>
        </w:rPr>
        <w:t xml:space="preserve"> </w:t>
      </w:r>
      <w:r w:rsidR="002064D5">
        <w:rPr>
          <w:rFonts w:cs="Times New Roman"/>
          <w:color w:val="000000"/>
          <w:szCs w:val="24"/>
        </w:rPr>
        <w:t>(</w:t>
      </w:r>
      <w:r w:rsidR="002064D5" w:rsidRPr="00230100">
        <w:rPr>
          <w:rFonts w:cs="Times New Roman"/>
          <w:color w:val="000000"/>
          <w:szCs w:val="24"/>
        </w:rPr>
        <w:t>Mooney,</w:t>
      </w:r>
      <w:r w:rsidR="002064D5">
        <w:rPr>
          <w:rFonts w:cs="Times New Roman"/>
          <w:color w:val="000000"/>
          <w:szCs w:val="24"/>
        </w:rPr>
        <w:t xml:space="preserve"> 2009)</w:t>
      </w:r>
      <w:r w:rsidR="002D1E38" w:rsidRPr="002D1E38">
        <w:rPr>
          <w:rFonts w:cs="Times New Roman"/>
          <w:szCs w:val="24"/>
        </w:rPr>
        <w:t>. The company provides one to one solution for their employee. Often they provide personal solution for the betterment of their employee.</w:t>
      </w:r>
    </w:p>
    <w:p w14:paraId="0C2854A6" w14:textId="77777777" w:rsidR="00824BA5" w:rsidRPr="00E4623B" w:rsidRDefault="00551E74" w:rsidP="00640CCF">
      <w:pPr>
        <w:spacing w:line="360" w:lineRule="auto"/>
        <w:jc w:val="both"/>
      </w:pPr>
      <w:r w:rsidRPr="00E1346E">
        <w:rPr>
          <w:rFonts w:ascii="Times New Rommans" w:hAnsi="Times New Rommans"/>
          <w:b/>
        </w:rPr>
        <w:t>Group supervision:</w:t>
      </w:r>
      <w:r>
        <w:rPr>
          <w:rFonts w:ascii="Times New Rommans" w:hAnsi="Times New Rommans"/>
        </w:rPr>
        <w:t xml:space="preserve"> </w:t>
      </w:r>
      <w:r w:rsidRPr="00E4623B">
        <w:t>Group supervision is a one kind of supervision where a supervisor provides guideline to his subordinates for the betterment of their skills. Group supervision has a great impact on the development of the organization</w:t>
      </w:r>
      <w:r w:rsidR="002064D5" w:rsidRPr="00E4623B">
        <w:t xml:space="preserve"> (</w:t>
      </w:r>
      <w:proofErr w:type="spellStart"/>
      <w:r w:rsidR="002064D5" w:rsidRPr="00E4623B">
        <w:t>Dacre</w:t>
      </w:r>
      <w:proofErr w:type="spellEnd"/>
      <w:r w:rsidR="002064D5" w:rsidRPr="00E4623B">
        <w:t>, 2016)</w:t>
      </w:r>
      <w:r w:rsidRPr="00E4623B">
        <w:t>. The company provides group supervision to the every employee of the organization in an efficient manner. There is a sufficient trust and dependency among the all employee within the organization. This process helps organization to build up effective workplace relationship.</w:t>
      </w:r>
    </w:p>
    <w:p w14:paraId="0C2854A7" w14:textId="77777777" w:rsidR="00824BA5" w:rsidRPr="00640CCF" w:rsidRDefault="00551E74" w:rsidP="000E7120">
      <w:pPr>
        <w:spacing w:line="360" w:lineRule="auto"/>
        <w:jc w:val="both"/>
        <w:rPr>
          <w:rFonts w:cs="Times New Roman"/>
          <w:szCs w:val="24"/>
        </w:rPr>
      </w:pPr>
      <w:r w:rsidRPr="00640CCF">
        <w:rPr>
          <w:rFonts w:cs="Times New Roman"/>
          <w:szCs w:val="24"/>
        </w:rPr>
        <w:t>Successful appraisal depends on adequate preparation from both parties. The formal appraisal process helps organization to build up sound working environment between employees and employers</w:t>
      </w:r>
      <w:r w:rsidR="002064D5">
        <w:rPr>
          <w:rFonts w:cs="Times New Roman"/>
          <w:szCs w:val="24"/>
        </w:rPr>
        <w:t xml:space="preserve"> </w:t>
      </w:r>
      <w:r w:rsidR="002064D5">
        <w:rPr>
          <w:rFonts w:cs="Times New Roman"/>
          <w:color w:val="000000"/>
          <w:szCs w:val="24"/>
        </w:rPr>
        <w:t>(</w:t>
      </w:r>
      <w:r w:rsidR="002064D5" w:rsidRPr="00230100">
        <w:rPr>
          <w:rFonts w:cs="Times New Roman"/>
          <w:color w:val="000000"/>
          <w:szCs w:val="24"/>
        </w:rPr>
        <w:t>Lussier</w:t>
      </w:r>
      <w:r w:rsidR="002064D5">
        <w:rPr>
          <w:rFonts w:cs="Times New Roman"/>
          <w:color w:val="000000"/>
          <w:szCs w:val="24"/>
        </w:rPr>
        <w:t>, 2016)</w:t>
      </w:r>
      <w:r w:rsidRPr="00640CCF">
        <w:rPr>
          <w:rFonts w:cs="Times New Roman"/>
          <w:szCs w:val="24"/>
        </w:rPr>
        <w:t>. The company maintains the records of the appraisal process in an efficient manner. The company use annual appraisal opportunity to check the mandatory employee has completed the mandatory and statutory training that is required to them.</w:t>
      </w:r>
    </w:p>
    <w:p w14:paraId="0C2854A8" w14:textId="77777777" w:rsidR="00824BA5" w:rsidRPr="0061476E" w:rsidRDefault="00551E74" w:rsidP="0061476E">
      <w:pPr>
        <w:pStyle w:val="NoSpacing"/>
        <w:spacing w:line="360" w:lineRule="auto"/>
        <w:jc w:val="both"/>
        <w:rPr>
          <w:rFonts w:ascii="Times New Roman" w:hAnsi="Times New Roman" w:cs="Times New Roman"/>
          <w:sz w:val="24"/>
        </w:rPr>
      </w:pPr>
      <w:r w:rsidRPr="0061476E">
        <w:rPr>
          <w:rFonts w:ascii="Times New Roman" w:hAnsi="Times New Roman" w:cs="Times New Roman"/>
          <w:b/>
          <w:sz w:val="24"/>
        </w:rPr>
        <w:t>Rating scale:</w:t>
      </w:r>
      <w:r w:rsidR="0061476E" w:rsidRPr="0061476E">
        <w:rPr>
          <w:sz w:val="24"/>
        </w:rPr>
        <w:t xml:space="preserve"> </w:t>
      </w:r>
      <w:r w:rsidR="0061476E" w:rsidRPr="0061476E">
        <w:rPr>
          <w:rFonts w:ascii="Times New Roman" w:hAnsi="Times New Roman" w:cs="Times New Roman"/>
          <w:sz w:val="24"/>
        </w:rPr>
        <w:t>I</w:t>
      </w:r>
      <w:r w:rsidRPr="0061476E">
        <w:rPr>
          <w:rFonts w:ascii="Times New Roman" w:hAnsi="Times New Roman" w:cs="Times New Roman"/>
          <w:sz w:val="24"/>
        </w:rPr>
        <w:t>t is consists of various numerical scales signifies job related performance such as dependability, output, initiative, attendance and so on</w:t>
      </w:r>
      <w:r w:rsidR="002064D5">
        <w:rPr>
          <w:rFonts w:ascii="Times New Roman" w:hAnsi="Times New Roman" w:cs="Times New Roman"/>
          <w:sz w:val="24"/>
        </w:rPr>
        <w:t xml:space="preserve"> </w:t>
      </w:r>
      <w:r w:rsidR="002064D5">
        <w:rPr>
          <w:rFonts w:ascii="Times New Roman" w:hAnsi="Times New Roman" w:cs="Times New Roman"/>
          <w:color w:val="000000"/>
          <w:sz w:val="24"/>
          <w:szCs w:val="24"/>
        </w:rPr>
        <w:t>(</w:t>
      </w:r>
      <w:r w:rsidR="002064D5" w:rsidRPr="00230100">
        <w:rPr>
          <w:rFonts w:ascii="Times New Roman" w:hAnsi="Times New Roman" w:cs="Times New Roman"/>
          <w:color w:val="000000"/>
          <w:sz w:val="24"/>
          <w:szCs w:val="24"/>
        </w:rPr>
        <w:t>Bennett,</w:t>
      </w:r>
      <w:r w:rsidR="002064D5">
        <w:rPr>
          <w:rFonts w:ascii="Times New Roman" w:hAnsi="Times New Roman" w:cs="Times New Roman"/>
          <w:color w:val="000000"/>
          <w:sz w:val="24"/>
          <w:szCs w:val="24"/>
        </w:rPr>
        <w:t xml:space="preserve"> 2015)</w:t>
      </w:r>
      <w:r w:rsidRPr="0061476E">
        <w:rPr>
          <w:rFonts w:ascii="Times New Roman" w:hAnsi="Times New Roman" w:cs="Times New Roman"/>
          <w:sz w:val="24"/>
        </w:rPr>
        <w:t>. The company use rating scale in terms of analyzing their performance efficiently. Rating scale helps organization to provide adequate data regarding employee information.</w:t>
      </w:r>
    </w:p>
    <w:p w14:paraId="0C2854A9" w14:textId="77777777" w:rsidR="00824BA5" w:rsidRDefault="00551E74" w:rsidP="0061476E">
      <w:pPr>
        <w:pStyle w:val="NoSpacing"/>
        <w:spacing w:line="360" w:lineRule="auto"/>
        <w:jc w:val="both"/>
      </w:pPr>
      <w:r w:rsidRPr="0061476E">
        <w:rPr>
          <w:rFonts w:ascii="Times New Roman" w:hAnsi="Times New Roman" w:cs="Times New Roman"/>
          <w:b/>
          <w:sz w:val="24"/>
        </w:rPr>
        <w:t>Checklist:</w:t>
      </w:r>
      <w:r w:rsidRPr="0061476E">
        <w:rPr>
          <w:b/>
          <w:sz w:val="24"/>
        </w:rPr>
        <w:t xml:space="preserve"> </w:t>
      </w:r>
      <w:r w:rsidRPr="0061476E">
        <w:rPr>
          <w:rFonts w:ascii="Times New Roman" w:hAnsi="Times New Roman" w:cs="Times New Roman"/>
          <w:sz w:val="24"/>
        </w:rPr>
        <w:t>The Company set yes or no base statement for the employee to know the adequate information about the company management. The company set proper checklist and get extra advantage for the betterment of the company. The HR department of this company does the actual checklist activities in terms of the workplace relationship and achievement.</w:t>
      </w:r>
      <w:r w:rsidRPr="0061476E">
        <w:rPr>
          <w:sz w:val="24"/>
        </w:rPr>
        <w:t xml:space="preserve"> </w:t>
      </w:r>
    </w:p>
    <w:p w14:paraId="0C2854AA" w14:textId="77777777" w:rsidR="00824BA5" w:rsidRDefault="00551E74" w:rsidP="00D84D7B">
      <w:pPr>
        <w:pStyle w:val="NoSpacing"/>
        <w:spacing w:line="360" w:lineRule="auto"/>
        <w:jc w:val="both"/>
      </w:pPr>
      <w:r w:rsidRPr="0061476E">
        <w:rPr>
          <w:rFonts w:ascii="Times New Roman" w:hAnsi="Times New Roman" w:cs="Times New Roman"/>
          <w:b/>
          <w:sz w:val="24"/>
        </w:rPr>
        <w:lastRenderedPageBreak/>
        <w:t>Field review method:</w:t>
      </w:r>
      <w:r w:rsidRPr="0061476E">
        <w:rPr>
          <w:b/>
          <w:sz w:val="24"/>
        </w:rPr>
        <w:t xml:space="preserve"> </w:t>
      </w:r>
      <w:r w:rsidRPr="0061476E">
        <w:rPr>
          <w:rFonts w:ascii="Times New Roman" w:hAnsi="Times New Roman" w:cs="Times New Roman"/>
          <w:sz w:val="24"/>
          <w:szCs w:val="24"/>
        </w:rPr>
        <w:t>The companies apprise someone which has done by outside employee's department to evaluate the performance management system efficiently. The company utilizes this method in terms of managerial level position within the workplace.</w:t>
      </w:r>
    </w:p>
    <w:p w14:paraId="0C2854AB" w14:textId="77777777" w:rsidR="00824BA5" w:rsidRPr="0074631E" w:rsidRDefault="006903A7" w:rsidP="0074631E">
      <w:pPr>
        <w:pStyle w:val="NoSpacing"/>
        <w:spacing w:line="360" w:lineRule="auto"/>
        <w:jc w:val="both"/>
        <w:rPr>
          <w:rFonts w:ascii="Times New Roman" w:hAnsi="Times New Roman" w:cs="Times New Roman"/>
          <w:sz w:val="24"/>
        </w:rPr>
      </w:pPr>
      <w:bookmarkStart w:id="11" w:name="_Toc17132104"/>
      <w:r w:rsidRPr="0053642A">
        <w:rPr>
          <w:rStyle w:val="Heading2Char"/>
        </w:rPr>
        <w:t>Ensuring fair and objective assessment</w:t>
      </w:r>
      <w:r w:rsidR="00551E74" w:rsidRPr="0053642A">
        <w:rPr>
          <w:rStyle w:val="Heading2Char"/>
        </w:rPr>
        <w:t>:</w:t>
      </w:r>
      <w:bookmarkEnd w:id="11"/>
      <w:r w:rsidR="00551E74" w:rsidRPr="00774D74">
        <w:rPr>
          <w:b/>
          <w:sz w:val="26"/>
        </w:rPr>
        <w:t xml:space="preserve"> </w:t>
      </w:r>
      <w:r w:rsidR="0061476E" w:rsidRPr="0074631E">
        <w:rPr>
          <w:rFonts w:ascii="Times New Roman" w:hAnsi="Times New Roman" w:cs="Times New Roman"/>
          <w:sz w:val="24"/>
        </w:rPr>
        <w:t>The Company provide fair objective appraisal to the employee in terms of the following manner.</w:t>
      </w:r>
    </w:p>
    <w:p w14:paraId="0C2854AC" w14:textId="77777777" w:rsidR="00824BA5" w:rsidRPr="0061476E" w:rsidRDefault="00551E74" w:rsidP="0074631E">
      <w:pPr>
        <w:pStyle w:val="NoSpacing"/>
        <w:spacing w:line="360" w:lineRule="auto"/>
        <w:jc w:val="both"/>
        <w:rPr>
          <w:rFonts w:ascii="Times New Roman" w:hAnsi="Times New Roman" w:cs="Times New Roman"/>
          <w:sz w:val="24"/>
        </w:rPr>
      </w:pPr>
      <w:r w:rsidRPr="0074631E">
        <w:rPr>
          <w:rFonts w:ascii="Times New Roman" w:hAnsi="Times New Roman" w:cs="Times New Roman"/>
          <w:b/>
          <w:sz w:val="24"/>
        </w:rPr>
        <w:t>Building a fair appraisal report:</w:t>
      </w:r>
      <w:r w:rsidRPr="0074631E">
        <w:rPr>
          <w:rFonts w:ascii="Times New Roman" w:hAnsi="Times New Roman" w:cs="Times New Roman"/>
          <w:sz w:val="28"/>
        </w:rPr>
        <w:t xml:space="preserve"> </w:t>
      </w:r>
      <w:r w:rsidRPr="0061476E">
        <w:rPr>
          <w:rFonts w:ascii="Times New Roman" w:hAnsi="Times New Roman" w:cs="Times New Roman"/>
          <w:sz w:val="24"/>
        </w:rPr>
        <w:t>The Company ensures the fair and objective appraisal for the betterment of the company. It ensures the companies sound working environment. The performance is observed and evaluated fairly so that the employees get more attention to the organizational goal. Multiple appraisal channels may develop accuracy for creating effective working environment.</w:t>
      </w:r>
    </w:p>
    <w:p w14:paraId="0C2854AD" w14:textId="77777777" w:rsidR="00824BA5" w:rsidRPr="0074631E" w:rsidRDefault="00551E74" w:rsidP="0074631E">
      <w:pPr>
        <w:pStyle w:val="NoSpacing"/>
        <w:spacing w:line="360" w:lineRule="auto"/>
        <w:jc w:val="both"/>
        <w:rPr>
          <w:rFonts w:ascii="Times New Roman" w:hAnsi="Times New Roman" w:cs="Times New Roman"/>
          <w:sz w:val="24"/>
        </w:rPr>
      </w:pPr>
      <w:r w:rsidRPr="0074631E">
        <w:rPr>
          <w:rFonts w:ascii="Times New Roman" w:hAnsi="Times New Roman" w:cs="Times New Roman"/>
          <w:b/>
          <w:sz w:val="24"/>
        </w:rPr>
        <w:t>Building a fair performance appraisal interview:</w:t>
      </w:r>
      <w:r w:rsidRPr="0074631E">
        <w:rPr>
          <w:sz w:val="24"/>
        </w:rPr>
        <w:t xml:space="preserve"> </w:t>
      </w:r>
      <w:r w:rsidRPr="0074631E">
        <w:rPr>
          <w:rFonts w:ascii="Times New Roman" w:hAnsi="Times New Roman" w:cs="Times New Roman"/>
          <w:sz w:val="24"/>
        </w:rPr>
        <w:t xml:space="preserve">Giving appraisers with various formal training signifies that they </w:t>
      </w:r>
      <w:r w:rsidR="0061476E" w:rsidRPr="0074631E">
        <w:rPr>
          <w:rFonts w:ascii="Times New Roman" w:hAnsi="Times New Roman" w:cs="Times New Roman"/>
          <w:sz w:val="24"/>
        </w:rPr>
        <w:t>understand</w:t>
      </w:r>
      <w:r w:rsidRPr="0074631E">
        <w:rPr>
          <w:rFonts w:ascii="Times New Roman" w:hAnsi="Times New Roman" w:cs="Times New Roman"/>
          <w:sz w:val="24"/>
        </w:rPr>
        <w:t xml:space="preserve"> the purpose of the organization</w:t>
      </w:r>
      <w:r w:rsidR="002064D5">
        <w:rPr>
          <w:rFonts w:ascii="Times New Roman" w:hAnsi="Times New Roman" w:cs="Times New Roman"/>
          <w:sz w:val="24"/>
        </w:rPr>
        <w:t xml:space="preserve"> </w:t>
      </w:r>
      <w:r w:rsidR="002064D5">
        <w:rPr>
          <w:rFonts w:ascii="Times New Roman" w:hAnsi="Times New Roman" w:cs="Times New Roman"/>
          <w:color w:val="000000"/>
          <w:sz w:val="24"/>
          <w:szCs w:val="24"/>
        </w:rPr>
        <w:t>(</w:t>
      </w:r>
      <w:r w:rsidR="002064D5" w:rsidRPr="00230100">
        <w:rPr>
          <w:rFonts w:ascii="Times New Roman" w:hAnsi="Times New Roman" w:cs="Times New Roman"/>
          <w:color w:val="000000"/>
          <w:sz w:val="24"/>
          <w:szCs w:val="24"/>
        </w:rPr>
        <w:t>Mooney,</w:t>
      </w:r>
      <w:r w:rsidR="002064D5">
        <w:rPr>
          <w:rFonts w:ascii="Times New Roman" w:hAnsi="Times New Roman" w:cs="Times New Roman"/>
          <w:color w:val="000000"/>
          <w:sz w:val="24"/>
          <w:szCs w:val="24"/>
        </w:rPr>
        <w:t xml:space="preserve"> 2009)</w:t>
      </w:r>
      <w:r w:rsidRPr="0074631E">
        <w:rPr>
          <w:rFonts w:ascii="Times New Roman" w:hAnsi="Times New Roman" w:cs="Times New Roman"/>
          <w:sz w:val="24"/>
        </w:rPr>
        <w:t xml:space="preserve">. The personnel permitted to create a self-assessment of their self-performance. This activities help organization to understand the barriers of the organization in an efficient manner. The company often created this environment for ensuring the betterment of the organizational activities. </w:t>
      </w:r>
    </w:p>
    <w:p w14:paraId="0C2854AE" w14:textId="77777777" w:rsidR="00824BA5" w:rsidRPr="0074631E" w:rsidRDefault="00551E74" w:rsidP="0074631E">
      <w:pPr>
        <w:pStyle w:val="NoSpacing"/>
        <w:spacing w:line="360" w:lineRule="auto"/>
        <w:jc w:val="both"/>
        <w:rPr>
          <w:rFonts w:ascii="Times New Roman" w:hAnsi="Times New Roman" w:cs="Times New Roman"/>
          <w:sz w:val="24"/>
        </w:rPr>
      </w:pPr>
      <w:r w:rsidRPr="005B3D0D">
        <w:rPr>
          <w:b/>
          <w:sz w:val="26"/>
        </w:rPr>
        <w:t xml:space="preserve">Building a fair performance improvement system: </w:t>
      </w:r>
      <w:r w:rsidRPr="0074631E">
        <w:rPr>
          <w:rFonts w:ascii="Times New Roman" w:hAnsi="Times New Roman" w:cs="Times New Roman"/>
          <w:sz w:val="24"/>
        </w:rPr>
        <w:t>The purpose of performance management system is to support and develop the employee’s performance</w:t>
      </w:r>
      <w:r w:rsidR="00785BEC">
        <w:rPr>
          <w:rFonts w:ascii="Times New Roman" w:hAnsi="Times New Roman" w:cs="Times New Roman"/>
          <w:sz w:val="24"/>
        </w:rPr>
        <w:t xml:space="preserve"> </w:t>
      </w:r>
      <w:r w:rsidR="00785BEC">
        <w:rPr>
          <w:rFonts w:ascii="Times New Roman" w:hAnsi="Times New Roman" w:cs="Times New Roman"/>
          <w:color w:val="000000"/>
          <w:sz w:val="24"/>
          <w:szCs w:val="24"/>
        </w:rPr>
        <w:t>(</w:t>
      </w:r>
      <w:r w:rsidR="00785BEC" w:rsidRPr="00230100">
        <w:rPr>
          <w:rFonts w:ascii="Times New Roman" w:hAnsi="Times New Roman" w:cs="Times New Roman"/>
          <w:color w:val="000000"/>
          <w:sz w:val="24"/>
          <w:szCs w:val="24"/>
        </w:rPr>
        <w:t>Lussier</w:t>
      </w:r>
      <w:r w:rsidR="00785BEC">
        <w:rPr>
          <w:rFonts w:ascii="Times New Roman" w:hAnsi="Times New Roman" w:cs="Times New Roman"/>
          <w:color w:val="000000"/>
          <w:sz w:val="24"/>
          <w:szCs w:val="24"/>
        </w:rPr>
        <w:t>, 2016)</w:t>
      </w:r>
      <w:r w:rsidRPr="0074631E">
        <w:rPr>
          <w:rFonts w:ascii="Times New Roman" w:hAnsi="Times New Roman" w:cs="Times New Roman"/>
          <w:sz w:val="24"/>
        </w:rPr>
        <w:t xml:space="preserve">. The </w:t>
      </w:r>
      <w:r w:rsidR="0074631E" w:rsidRPr="0074631E">
        <w:rPr>
          <w:rFonts w:ascii="Times New Roman" w:hAnsi="Times New Roman" w:cs="Times New Roman"/>
          <w:sz w:val="24"/>
        </w:rPr>
        <w:t>company builds</w:t>
      </w:r>
      <w:r w:rsidRPr="0074631E">
        <w:rPr>
          <w:rFonts w:ascii="Times New Roman" w:hAnsi="Times New Roman" w:cs="Times New Roman"/>
          <w:sz w:val="24"/>
        </w:rPr>
        <w:t xml:space="preserve"> fair performance improvement system within the workplace in an efficient manner. The organization has various department which run into automation process for the betterment of the decision making process. To build up the fair performance management system the company arrange some types of meetings for efficiently establishing fair workplace environment. The management of the company </w:t>
      </w:r>
      <w:r w:rsidR="0074631E" w:rsidRPr="0074631E">
        <w:rPr>
          <w:rFonts w:ascii="Times New Roman" w:hAnsi="Times New Roman" w:cs="Times New Roman"/>
          <w:sz w:val="24"/>
        </w:rPr>
        <w:t>establishes</w:t>
      </w:r>
      <w:r w:rsidRPr="0074631E">
        <w:rPr>
          <w:rFonts w:ascii="Times New Roman" w:hAnsi="Times New Roman" w:cs="Times New Roman"/>
          <w:sz w:val="24"/>
        </w:rPr>
        <w:t xml:space="preserve"> the fair payment system method for the system development process activities. The activities are monitored equally by the company management. The company management </w:t>
      </w:r>
      <w:r w:rsidR="0074631E" w:rsidRPr="0074631E">
        <w:rPr>
          <w:rFonts w:ascii="Times New Roman" w:hAnsi="Times New Roman" w:cs="Times New Roman"/>
          <w:sz w:val="24"/>
        </w:rPr>
        <w:t>provides</w:t>
      </w:r>
      <w:r w:rsidRPr="0074631E">
        <w:rPr>
          <w:rFonts w:ascii="Times New Roman" w:hAnsi="Times New Roman" w:cs="Times New Roman"/>
          <w:sz w:val="24"/>
        </w:rPr>
        <w:t xml:space="preserve"> this benefit to establish fair working environment within the organization.  </w:t>
      </w:r>
    </w:p>
    <w:p w14:paraId="0C2854AF" w14:textId="77777777" w:rsidR="00824BA5" w:rsidRPr="002C10A7" w:rsidRDefault="00551E74" w:rsidP="002C10A7">
      <w:pPr>
        <w:pStyle w:val="NoSpacing"/>
        <w:spacing w:line="360" w:lineRule="auto"/>
        <w:jc w:val="both"/>
        <w:rPr>
          <w:rFonts w:ascii="Times New Roman" w:hAnsi="Times New Roman" w:cs="Times New Roman"/>
          <w:sz w:val="24"/>
        </w:rPr>
      </w:pPr>
      <w:r w:rsidRPr="002C10A7">
        <w:rPr>
          <w:rFonts w:ascii="Times New Roman" w:hAnsi="Times New Roman" w:cs="Times New Roman"/>
          <w:b/>
          <w:sz w:val="24"/>
        </w:rPr>
        <w:t>Prepare to give honest feedback:</w:t>
      </w:r>
      <w:r w:rsidRPr="002C10A7">
        <w:rPr>
          <w:b/>
          <w:sz w:val="24"/>
        </w:rPr>
        <w:t xml:space="preserve"> </w:t>
      </w:r>
      <w:r w:rsidRPr="002C10A7">
        <w:rPr>
          <w:rFonts w:ascii="Times New Roman" w:hAnsi="Times New Roman" w:cs="Times New Roman"/>
          <w:sz w:val="24"/>
        </w:rPr>
        <w:t>The Company always provide honest feedback to the employee so that they understand what is right and wrong with you. They deal with the fair transaction system within the workplace so that customer can get fair treatment within the workplace. By following this way company establish fair appraisal within the organization. So, honest feedback plays a crucial role for making good work environment to achieve competitive advantage.</w:t>
      </w:r>
    </w:p>
    <w:p w14:paraId="0C2854B0" w14:textId="77777777" w:rsidR="00371AF8" w:rsidRDefault="006903A7" w:rsidP="00371AF8">
      <w:pPr>
        <w:spacing w:line="360" w:lineRule="auto"/>
        <w:jc w:val="both"/>
        <w:rPr>
          <w:rFonts w:cs="Times New Roman"/>
          <w:szCs w:val="24"/>
        </w:rPr>
      </w:pPr>
      <w:bookmarkStart w:id="12" w:name="_Toc17132105"/>
      <w:r w:rsidRPr="0053642A">
        <w:rPr>
          <w:rStyle w:val="Heading2Char"/>
        </w:rPr>
        <w:lastRenderedPageBreak/>
        <w:t>Properly maintain</w:t>
      </w:r>
      <w:r w:rsidR="00551E74" w:rsidRPr="0053642A">
        <w:rPr>
          <w:rStyle w:val="Heading2Char"/>
        </w:rPr>
        <w:t xml:space="preserve"> individual feedback:</w:t>
      </w:r>
      <w:bookmarkEnd w:id="12"/>
      <w:r w:rsidR="00551E74">
        <w:rPr>
          <w:rFonts w:cs="Times New Roman"/>
          <w:szCs w:val="24"/>
        </w:rPr>
        <w:t xml:space="preserve"> The Company provides individual feedback efficiently. By providing feedback company follow some instructions. The methods of giving individual feedback are given below:  </w:t>
      </w:r>
    </w:p>
    <w:p w14:paraId="0C2854B1" w14:textId="77777777" w:rsidR="008854BB" w:rsidRDefault="00551E74" w:rsidP="00371AF8">
      <w:pPr>
        <w:spacing w:line="360" w:lineRule="auto"/>
        <w:jc w:val="both"/>
        <w:rPr>
          <w:rFonts w:cs="Times New Roman"/>
          <w:szCs w:val="24"/>
        </w:rPr>
      </w:pPr>
      <w:r w:rsidRPr="002C10A7">
        <w:rPr>
          <w:rFonts w:cs="Times New Roman"/>
          <w:b/>
        </w:rPr>
        <w:t>Give feedback without judgment</w:t>
      </w:r>
      <w:r w:rsidRPr="003B425A">
        <w:rPr>
          <w:rStyle w:val="Heading1Char"/>
        </w:rPr>
        <w:t>:</w:t>
      </w:r>
      <w:r>
        <w:rPr>
          <w:rFonts w:cs="Times New Roman"/>
          <w:szCs w:val="24"/>
        </w:rPr>
        <w:t xml:space="preserve"> Feedback should be like that without any control from the management of the company</w:t>
      </w:r>
      <w:r w:rsidR="00785BEC">
        <w:rPr>
          <w:rFonts w:cs="Times New Roman"/>
          <w:szCs w:val="24"/>
        </w:rPr>
        <w:t xml:space="preserve"> (</w:t>
      </w:r>
      <w:r w:rsidR="00785BEC" w:rsidRPr="00230100">
        <w:rPr>
          <w:rFonts w:cs="Times New Roman"/>
          <w:szCs w:val="24"/>
        </w:rPr>
        <w:t>Carr,</w:t>
      </w:r>
      <w:r w:rsidR="00785BEC">
        <w:rPr>
          <w:rFonts w:cs="Times New Roman"/>
          <w:szCs w:val="24"/>
        </w:rPr>
        <w:t xml:space="preserve"> 2015)</w:t>
      </w:r>
      <w:r>
        <w:rPr>
          <w:rFonts w:cs="Times New Roman"/>
          <w:szCs w:val="24"/>
        </w:rPr>
        <w:t xml:space="preserve">. The </w:t>
      </w:r>
      <w:r w:rsidR="00831B13">
        <w:rPr>
          <w:rFonts w:cs="Times New Roman"/>
          <w:szCs w:val="24"/>
        </w:rPr>
        <w:t>company gives</w:t>
      </w:r>
      <w:r>
        <w:rPr>
          <w:rFonts w:cs="Times New Roman"/>
          <w:szCs w:val="24"/>
        </w:rPr>
        <w:t xml:space="preserve"> freedom to the employee for providing the feedback to them. They enjoy </w:t>
      </w:r>
      <w:r w:rsidR="00831B13">
        <w:rPr>
          <w:rFonts w:cs="Times New Roman"/>
          <w:szCs w:val="24"/>
        </w:rPr>
        <w:t>these benefits</w:t>
      </w:r>
      <w:r>
        <w:rPr>
          <w:rFonts w:cs="Times New Roman"/>
          <w:szCs w:val="24"/>
        </w:rPr>
        <w:t xml:space="preserve"> from the management of the company</w:t>
      </w:r>
      <w:r w:rsidR="00831B13">
        <w:rPr>
          <w:rFonts w:cs="Times New Roman"/>
          <w:szCs w:val="24"/>
        </w:rPr>
        <w:t xml:space="preserve">. The company thinks that providing feedback is not weakness of the employee. It just signifies that the employee should have lot of place for his or her improvement. In terms of new employee the company do not reveal the confidentiality of that employee so the he or she can motivated to build up good relationship in the workplace. </w:t>
      </w:r>
    </w:p>
    <w:p w14:paraId="0C2854B2" w14:textId="77777777" w:rsidR="009D48D6" w:rsidRDefault="00551E74" w:rsidP="00371AF8">
      <w:pPr>
        <w:spacing w:line="360" w:lineRule="auto"/>
        <w:jc w:val="both"/>
        <w:rPr>
          <w:rFonts w:cs="Times New Roman"/>
          <w:szCs w:val="24"/>
        </w:rPr>
      </w:pPr>
      <w:r w:rsidRPr="004665CB">
        <w:rPr>
          <w:rFonts w:cs="Times New Roman"/>
          <w:b/>
          <w:szCs w:val="24"/>
        </w:rPr>
        <w:t>Begin with a positive frame:</w:t>
      </w:r>
      <w:r>
        <w:rPr>
          <w:rFonts w:cs="Times New Roman"/>
          <w:szCs w:val="24"/>
        </w:rPr>
        <w:t xml:space="preserve"> The process of feedback should be positive. Positive feedback helps employee to build up sound relationship with the organization</w:t>
      </w:r>
      <w:r w:rsidR="00785BEC">
        <w:rPr>
          <w:rFonts w:cs="Times New Roman"/>
          <w:szCs w:val="24"/>
        </w:rPr>
        <w:t xml:space="preserve"> </w:t>
      </w:r>
      <w:r w:rsidR="00785BEC">
        <w:rPr>
          <w:rFonts w:cs="Times New Roman"/>
          <w:color w:val="000000"/>
          <w:szCs w:val="24"/>
        </w:rPr>
        <w:t>(</w:t>
      </w:r>
      <w:r w:rsidR="00785BEC" w:rsidRPr="00230100">
        <w:rPr>
          <w:rFonts w:cs="Times New Roman"/>
          <w:color w:val="000000"/>
          <w:szCs w:val="24"/>
        </w:rPr>
        <w:t>Bennett,</w:t>
      </w:r>
      <w:r w:rsidR="00785BEC">
        <w:rPr>
          <w:rFonts w:cs="Times New Roman"/>
          <w:color w:val="000000"/>
          <w:szCs w:val="24"/>
        </w:rPr>
        <w:t xml:space="preserve"> 2015)</w:t>
      </w:r>
      <w:r>
        <w:rPr>
          <w:rFonts w:cs="Times New Roman"/>
          <w:szCs w:val="24"/>
        </w:rPr>
        <w:t xml:space="preserve">. </w:t>
      </w:r>
      <w:r w:rsidR="004665CB">
        <w:rPr>
          <w:rFonts w:cs="Times New Roman"/>
          <w:szCs w:val="24"/>
        </w:rPr>
        <w:t>The company does not criticize any employee even they make mistakes in a simple matter. They always show positive attitude during providing individual feedback efficiently. They try to focus on employee engagement strategy during providing feedback.</w:t>
      </w:r>
    </w:p>
    <w:p w14:paraId="0C2854B3" w14:textId="77777777" w:rsidR="008854BB" w:rsidRDefault="00551E74" w:rsidP="00371AF8">
      <w:pPr>
        <w:spacing w:line="360" w:lineRule="auto"/>
        <w:jc w:val="both"/>
        <w:rPr>
          <w:rFonts w:cs="Times New Roman"/>
          <w:szCs w:val="24"/>
        </w:rPr>
      </w:pPr>
      <w:r w:rsidRPr="00C7533F">
        <w:rPr>
          <w:rFonts w:cs="Times New Roman"/>
          <w:b/>
          <w:szCs w:val="24"/>
        </w:rPr>
        <w:t>Customize communication:</w:t>
      </w:r>
      <w:r>
        <w:rPr>
          <w:rFonts w:cs="Times New Roman"/>
          <w:szCs w:val="24"/>
        </w:rPr>
        <w:t xml:space="preserve"> Effective communication can play vital role in terms of providing and monitoring individual feedback</w:t>
      </w:r>
      <w:r w:rsidR="00785BEC">
        <w:rPr>
          <w:rFonts w:cs="Times New Roman"/>
          <w:szCs w:val="24"/>
        </w:rPr>
        <w:t xml:space="preserve"> (</w:t>
      </w:r>
      <w:r w:rsidR="00785BEC" w:rsidRPr="002064D5">
        <w:rPr>
          <w:rFonts w:cs="Times New Roman"/>
          <w:szCs w:val="24"/>
        </w:rPr>
        <w:t xml:space="preserve"> </w:t>
      </w:r>
      <w:r w:rsidR="00785BEC" w:rsidRPr="00230100">
        <w:rPr>
          <w:rFonts w:cs="Times New Roman"/>
          <w:szCs w:val="24"/>
        </w:rPr>
        <w:t>Bee,</w:t>
      </w:r>
      <w:r w:rsidR="00785BEC">
        <w:rPr>
          <w:rFonts w:cs="Times New Roman"/>
          <w:szCs w:val="24"/>
        </w:rPr>
        <w:t xml:space="preserve"> 2009)</w:t>
      </w:r>
      <w:r>
        <w:rPr>
          <w:rFonts w:cs="Times New Roman"/>
          <w:szCs w:val="24"/>
        </w:rPr>
        <w:t xml:space="preserve">. In the organization every employee has different communication system. </w:t>
      </w:r>
      <w:r w:rsidR="00C7533F">
        <w:rPr>
          <w:rFonts w:cs="Times New Roman"/>
          <w:szCs w:val="24"/>
        </w:rPr>
        <w:t>During providing and monitoring the individual feedback the company customizes the communication system of employees efficiently. It really helps organization to establish sound working environment and workplace relationship.</w:t>
      </w:r>
    </w:p>
    <w:p w14:paraId="0C2854B4" w14:textId="77777777" w:rsidR="003F05E3" w:rsidRDefault="00551E74" w:rsidP="00371AF8">
      <w:pPr>
        <w:spacing w:line="360" w:lineRule="auto"/>
        <w:jc w:val="both"/>
        <w:rPr>
          <w:rFonts w:cs="Times New Roman"/>
          <w:szCs w:val="24"/>
        </w:rPr>
      </w:pPr>
      <w:r w:rsidRPr="003F05E3">
        <w:rPr>
          <w:rFonts w:cs="Times New Roman"/>
          <w:b/>
          <w:szCs w:val="24"/>
        </w:rPr>
        <w:t xml:space="preserve">Establish credibility: </w:t>
      </w:r>
      <w:r w:rsidRPr="003B425A">
        <w:rPr>
          <w:rFonts w:cs="Times New Roman"/>
          <w:szCs w:val="24"/>
        </w:rPr>
        <w:t>Credibility is essential element for every organization. It is help organization to find out the lacking’s of the organization. Credibility is a part of performance management system for making organization violence free</w:t>
      </w:r>
      <w:r w:rsidR="00785BEC">
        <w:rPr>
          <w:rFonts w:cs="Times New Roman"/>
          <w:szCs w:val="24"/>
        </w:rPr>
        <w:t xml:space="preserve"> </w:t>
      </w:r>
      <w:r w:rsidR="00785BEC">
        <w:rPr>
          <w:rFonts w:cs="Times New Roman"/>
          <w:color w:val="000000"/>
          <w:szCs w:val="24"/>
        </w:rPr>
        <w:t>(</w:t>
      </w:r>
      <w:r w:rsidR="00785BEC" w:rsidRPr="00230100">
        <w:rPr>
          <w:rFonts w:cs="Times New Roman"/>
          <w:color w:val="000000"/>
          <w:szCs w:val="24"/>
        </w:rPr>
        <w:t>Mooney,</w:t>
      </w:r>
      <w:r w:rsidR="00785BEC">
        <w:rPr>
          <w:rFonts w:cs="Times New Roman"/>
          <w:color w:val="000000"/>
          <w:szCs w:val="24"/>
        </w:rPr>
        <w:t xml:space="preserve"> 2009)</w:t>
      </w:r>
      <w:r w:rsidRPr="003B425A">
        <w:rPr>
          <w:rFonts w:cs="Times New Roman"/>
          <w:szCs w:val="24"/>
        </w:rPr>
        <w:t xml:space="preserve">. </w:t>
      </w:r>
      <w:r w:rsidR="003B425A" w:rsidRPr="003B425A">
        <w:rPr>
          <w:rFonts w:cs="Times New Roman"/>
          <w:szCs w:val="24"/>
        </w:rPr>
        <w:t>To gain competitive advantage the company establishes confidentiality within the organization. Before providing feedback they think about establish credibility so that good working environment can be created.</w:t>
      </w:r>
      <w:r w:rsidR="003B425A">
        <w:rPr>
          <w:rFonts w:cs="Times New Roman"/>
          <w:szCs w:val="24"/>
        </w:rPr>
        <w:t xml:space="preserve"> The </w:t>
      </w:r>
      <w:r w:rsidR="005675BA">
        <w:rPr>
          <w:rFonts w:cs="Times New Roman"/>
          <w:szCs w:val="24"/>
        </w:rPr>
        <w:t>employee of this organization copes</w:t>
      </w:r>
      <w:r w:rsidR="003B425A">
        <w:rPr>
          <w:rFonts w:cs="Times New Roman"/>
          <w:szCs w:val="24"/>
        </w:rPr>
        <w:t xml:space="preserve"> with this situation for gaining competitive advantage and efficiently gain organizational purpose. </w:t>
      </w:r>
    </w:p>
    <w:p w14:paraId="0C2854B5" w14:textId="77777777" w:rsidR="008E6136" w:rsidRPr="0074631E" w:rsidRDefault="006903A7" w:rsidP="0074631E">
      <w:pPr>
        <w:spacing w:line="360" w:lineRule="auto"/>
        <w:jc w:val="both"/>
      </w:pPr>
      <w:bookmarkStart w:id="13" w:name="_Toc17132106"/>
      <w:r w:rsidRPr="0053642A">
        <w:rPr>
          <w:rStyle w:val="Heading2Char"/>
        </w:rPr>
        <w:lastRenderedPageBreak/>
        <w:t>Reporting performance appraisal</w:t>
      </w:r>
      <w:r w:rsidR="00551E74" w:rsidRPr="0053642A">
        <w:rPr>
          <w:rStyle w:val="Heading2Char"/>
        </w:rPr>
        <w:t>:</w:t>
      </w:r>
      <w:bookmarkEnd w:id="13"/>
      <w:r w:rsidR="00551E74" w:rsidRPr="0074631E">
        <w:rPr>
          <w:rStyle w:val="Heading1Char"/>
        </w:rPr>
        <w:t xml:space="preserve"> </w:t>
      </w:r>
      <w:r w:rsidR="00551E74" w:rsidRPr="008E6136">
        <w:rPr>
          <w:rFonts w:cs="Times New Roman"/>
          <w:szCs w:val="24"/>
        </w:rPr>
        <w:t>Workplace confidentiality refers to the situation in which the employee, clients and customer information manage privately</w:t>
      </w:r>
      <w:r w:rsidR="00785BEC">
        <w:rPr>
          <w:rFonts w:cs="Times New Roman"/>
          <w:szCs w:val="24"/>
        </w:rPr>
        <w:t xml:space="preserve"> (</w:t>
      </w:r>
      <w:r w:rsidR="00785BEC" w:rsidRPr="00230100">
        <w:rPr>
          <w:rFonts w:cs="Times New Roman"/>
          <w:szCs w:val="24"/>
        </w:rPr>
        <w:t>Armstrong,</w:t>
      </w:r>
      <w:r w:rsidR="00785BEC">
        <w:rPr>
          <w:rFonts w:cs="Times New Roman"/>
          <w:szCs w:val="24"/>
        </w:rPr>
        <w:t xml:space="preserve"> 2009)</w:t>
      </w:r>
      <w:r w:rsidR="00551E74" w:rsidRPr="008E6136">
        <w:rPr>
          <w:rFonts w:cs="Times New Roman"/>
          <w:szCs w:val="24"/>
        </w:rPr>
        <w:t xml:space="preserve">. </w:t>
      </w:r>
      <w:r w:rsidR="00551E74">
        <w:rPr>
          <w:rFonts w:cs="Times New Roman"/>
          <w:szCs w:val="24"/>
        </w:rPr>
        <w:t xml:space="preserve">The </w:t>
      </w:r>
      <w:r w:rsidR="00EA42F2">
        <w:rPr>
          <w:rFonts w:cs="Times New Roman"/>
          <w:szCs w:val="24"/>
        </w:rPr>
        <w:t>company takes</w:t>
      </w:r>
      <w:r w:rsidR="00551E74">
        <w:rPr>
          <w:rFonts w:cs="Times New Roman"/>
          <w:szCs w:val="24"/>
        </w:rPr>
        <w:t xml:space="preserve"> an initiative to ensure customer information confidential. </w:t>
      </w:r>
      <w:r w:rsidR="00EA42F2">
        <w:rPr>
          <w:rFonts w:cs="Times New Roman"/>
          <w:szCs w:val="24"/>
        </w:rPr>
        <w:t>Confidentiality is an important element in any organization. The employee of the organization maintains confidentiality about the organization. It is the responsibility of employee to maintain all the information in the organization with caution. The employee of that company does not share any information outside of the company. It helps organization to provide better working environment within the workplace.</w:t>
      </w:r>
    </w:p>
    <w:p w14:paraId="0C2854B6" w14:textId="77777777" w:rsidR="00B91373" w:rsidRDefault="00551E74" w:rsidP="00EA42F2">
      <w:pPr>
        <w:spacing w:line="360" w:lineRule="auto"/>
        <w:jc w:val="both"/>
        <w:rPr>
          <w:rFonts w:cs="Times New Roman"/>
          <w:szCs w:val="24"/>
        </w:rPr>
      </w:pPr>
      <w:r>
        <w:rPr>
          <w:rFonts w:cs="Times New Roman"/>
          <w:szCs w:val="24"/>
        </w:rPr>
        <w:t xml:space="preserve">The </w:t>
      </w:r>
      <w:r w:rsidR="00DE7A7B">
        <w:rPr>
          <w:rFonts w:cs="Times New Roman"/>
          <w:szCs w:val="24"/>
        </w:rPr>
        <w:t>department of HR provides</w:t>
      </w:r>
      <w:r>
        <w:rPr>
          <w:rFonts w:cs="Times New Roman"/>
          <w:szCs w:val="24"/>
        </w:rPr>
        <w:t xml:space="preserve"> guidelines to maintain workplace confidentiality is maintained</w:t>
      </w:r>
      <w:r w:rsidR="00DE7A7B">
        <w:rPr>
          <w:rFonts w:cs="Times New Roman"/>
          <w:szCs w:val="24"/>
        </w:rPr>
        <w:t>. The company followed some stamps for maintaining confidentiality. The human resource department of this company takes initiative to prevent the mismanagement of information which is personal. The HR department implements this strategy. The individual files of the employee and management is maintained efficiently.</w:t>
      </w:r>
    </w:p>
    <w:p w14:paraId="0C2854B7" w14:textId="77777777" w:rsidR="00DE7A7B" w:rsidRDefault="00551E74" w:rsidP="00EA42F2">
      <w:pPr>
        <w:spacing w:line="360" w:lineRule="auto"/>
        <w:jc w:val="both"/>
        <w:rPr>
          <w:rFonts w:cs="Times New Roman"/>
          <w:szCs w:val="24"/>
        </w:rPr>
      </w:pPr>
      <w:r>
        <w:rPr>
          <w:rFonts w:cs="Times New Roman"/>
          <w:szCs w:val="24"/>
        </w:rPr>
        <w:t xml:space="preserve">The company arrange training program about maintaining the confidentiality. </w:t>
      </w:r>
      <w:r w:rsidR="00B91373">
        <w:rPr>
          <w:rFonts w:cs="Times New Roman"/>
          <w:szCs w:val="24"/>
        </w:rPr>
        <w:t xml:space="preserve">They also know the policies and roles of the organization for efficiently creating good working environment. The employees have to know which actions are valid for them or not. </w:t>
      </w:r>
      <w:r w:rsidR="002D11AD">
        <w:rPr>
          <w:rFonts w:cs="Times New Roman"/>
          <w:szCs w:val="24"/>
        </w:rPr>
        <w:t>The company strictly follows the confidential issue for efficiently establishing good working environment. Confidential issue is considered by the both employee and the employer.</w:t>
      </w:r>
    </w:p>
    <w:p w14:paraId="0C2854B8" w14:textId="77777777" w:rsidR="00AE25FD" w:rsidRDefault="00551E74" w:rsidP="00EA42F2">
      <w:pPr>
        <w:spacing w:line="360" w:lineRule="auto"/>
        <w:jc w:val="both"/>
        <w:rPr>
          <w:rFonts w:cs="Times New Roman"/>
          <w:szCs w:val="24"/>
        </w:rPr>
      </w:pPr>
      <w:r>
        <w:rPr>
          <w:rFonts w:cs="Times New Roman"/>
          <w:szCs w:val="24"/>
        </w:rPr>
        <w:t xml:space="preserve">The </w:t>
      </w:r>
      <w:r w:rsidR="005675BA">
        <w:rPr>
          <w:rFonts w:cs="Times New Roman"/>
          <w:szCs w:val="24"/>
        </w:rPr>
        <w:t>company disposes</w:t>
      </w:r>
      <w:r>
        <w:rPr>
          <w:rFonts w:cs="Times New Roman"/>
          <w:szCs w:val="24"/>
        </w:rPr>
        <w:t xml:space="preserve"> the sensitive issue in the right manner. </w:t>
      </w:r>
      <w:r w:rsidR="005675BA">
        <w:rPr>
          <w:rFonts w:cs="Times New Roman"/>
          <w:szCs w:val="24"/>
        </w:rPr>
        <w:t xml:space="preserve">The company protects different types of harassment by maintaining confidentiality within the workplace. The company updated the privacy policy and regulations regularly for efficiently ensuring </w:t>
      </w:r>
      <w:r w:rsidR="00066D60">
        <w:rPr>
          <w:rFonts w:cs="Times New Roman"/>
          <w:szCs w:val="24"/>
        </w:rPr>
        <w:t>good working environment.</w:t>
      </w:r>
    </w:p>
    <w:p w14:paraId="0C2854B9" w14:textId="77777777" w:rsidR="00AE25FD" w:rsidRPr="0074631E" w:rsidRDefault="00B5485D" w:rsidP="0074631E">
      <w:pPr>
        <w:spacing w:line="360" w:lineRule="auto"/>
        <w:jc w:val="both"/>
      </w:pPr>
      <w:bookmarkStart w:id="14" w:name="_Toc17132107"/>
      <w:r w:rsidRPr="0053642A">
        <w:rPr>
          <w:rStyle w:val="Heading2Char"/>
        </w:rPr>
        <w:t>Availability of development opportunities</w:t>
      </w:r>
      <w:r w:rsidR="00551E74" w:rsidRPr="0053642A">
        <w:rPr>
          <w:rStyle w:val="Heading2Char"/>
        </w:rPr>
        <w:t>:</w:t>
      </w:r>
      <w:bookmarkEnd w:id="14"/>
      <w:r w:rsidR="00551E74">
        <w:t xml:space="preserve"> </w:t>
      </w:r>
      <w:r w:rsidR="0074631E">
        <w:t xml:space="preserve"> </w:t>
      </w:r>
      <w:r w:rsidR="00551E74" w:rsidRPr="00AE25FD">
        <w:rPr>
          <w:rFonts w:cs="Times New Roman"/>
        </w:rPr>
        <w:t>Training is a process where organization human resources obtain knowledge and improve skills by conducting practical activities those outcomes in developed corporate performance</w:t>
      </w:r>
      <w:r w:rsidR="00785BEC">
        <w:rPr>
          <w:rFonts w:cs="Times New Roman"/>
        </w:rPr>
        <w:t xml:space="preserve"> </w:t>
      </w:r>
      <w:r w:rsidR="00785BEC">
        <w:rPr>
          <w:rFonts w:cs="Times New Roman"/>
          <w:color w:val="000000"/>
          <w:szCs w:val="24"/>
        </w:rPr>
        <w:t>(</w:t>
      </w:r>
      <w:r w:rsidR="00785BEC" w:rsidRPr="00230100">
        <w:rPr>
          <w:rFonts w:cs="Times New Roman"/>
          <w:color w:val="000000"/>
          <w:szCs w:val="24"/>
        </w:rPr>
        <w:t>Lussier</w:t>
      </w:r>
      <w:r w:rsidR="00785BEC">
        <w:rPr>
          <w:rFonts w:cs="Times New Roman"/>
          <w:color w:val="000000"/>
          <w:szCs w:val="24"/>
        </w:rPr>
        <w:t>, 2016)</w:t>
      </w:r>
      <w:r w:rsidR="00551E74" w:rsidRPr="00AE25FD">
        <w:rPr>
          <w:rFonts w:cs="Times New Roman"/>
        </w:rPr>
        <w:t>. Training is a short term process where the employee gains some knowledge and skills from the organization. The company provides some training opportunities to their employees.</w:t>
      </w:r>
    </w:p>
    <w:p w14:paraId="0C2854BA" w14:textId="77777777" w:rsidR="00E91899" w:rsidRDefault="00551E74" w:rsidP="00AE25FD">
      <w:pPr>
        <w:spacing w:line="360" w:lineRule="auto"/>
        <w:jc w:val="both"/>
        <w:rPr>
          <w:rFonts w:cs="Times New Roman"/>
        </w:rPr>
      </w:pPr>
      <w:r w:rsidRPr="00F11B69">
        <w:rPr>
          <w:rFonts w:cs="Times New Roman"/>
          <w:b/>
        </w:rPr>
        <w:t>Orientation:</w:t>
      </w:r>
      <w:r>
        <w:rPr>
          <w:rFonts w:cs="Times New Roman"/>
        </w:rPr>
        <w:t xml:space="preserve"> The Company provides training to their employees in terms of orientation method. It is an effective method for providing training to the employee for gaining organizational </w:t>
      </w:r>
      <w:r>
        <w:rPr>
          <w:rFonts w:cs="Times New Roman"/>
        </w:rPr>
        <w:lastRenderedPageBreak/>
        <w:t xml:space="preserve">purposes. The sustainability of company depends on effective training program. It is one time formality for welcoming and introducing new employees including </w:t>
      </w:r>
      <w:r w:rsidR="00F11B69">
        <w:rPr>
          <w:rFonts w:cs="Times New Roman"/>
        </w:rPr>
        <w:t>company’s</w:t>
      </w:r>
      <w:r>
        <w:rPr>
          <w:rFonts w:cs="Times New Roman"/>
        </w:rPr>
        <w:t xml:space="preserve"> mission, vision, purpose, benefits plan, corporate culture and policies.</w:t>
      </w:r>
    </w:p>
    <w:p w14:paraId="0C2854BB" w14:textId="77777777" w:rsidR="00F11B69" w:rsidRDefault="00551E74" w:rsidP="00AE25FD">
      <w:pPr>
        <w:spacing w:line="360" w:lineRule="auto"/>
        <w:jc w:val="both"/>
        <w:rPr>
          <w:rFonts w:cs="Times New Roman"/>
        </w:rPr>
      </w:pPr>
      <w:r w:rsidRPr="00F11B69">
        <w:rPr>
          <w:rFonts w:cs="Times New Roman"/>
          <w:b/>
        </w:rPr>
        <w:t xml:space="preserve">Onboarding training: </w:t>
      </w:r>
      <w:r w:rsidRPr="007B2E79">
        <w:rPr>
          <w:rFonts w:cs="Times New Roman"/>
        </w:rPr>
        <w:t>Onboarding training provide for a specific department for a specific period within the organization</w:t>
      </w:r>
      <w:r w:rsidR="00785BEC">
        <w:rPr>
          <w:rFonts w:cs="Times New Roman"/>
        </w:rPr>
        <w:t xml:space="preserve"> </w:t>
      </w:r>
      <w:r w:rsidR="00785BEC">
        <w:rPr>
          <w:rFonts w:cs="Times New Roman"/>
          <w:szCs w:val="24"/>
        </w:rPr>
        <w:t>(</w:t>
      </w:r>
      <w:r w:rsidR="00785BEC" w:rsidRPr="002064D5">
        <w:rPr>
          <w:rFonts w:cs="Times New Roman"/>
          <w:szCs w:val="24"/>
        </w:rPr>
        <w:t>Bee</w:t>
      </w:r>
      <w:r w:rsidR="00785BEC" w:rsidRPr="00230100">
        <w:rPr>
          <w:rFonts w:cs="Times New Roman"/>
          <w:szCs w:val="24"/>
        </w:rPr>
        <w:t>,</w:t>
      </w:r>
      <w:r w:rsidR="00785BEC">
        <w:rPr>
          <w:rFonts w:cs="Times New Roman"/>
          <w:szCs w:val="24"/>
        </w:rPr>
        <w:t xml:space="preserve"> 2009)</w:t>
      </w:r>
      <w:r w:rsidRPr="007B2E79">
        <w:rPr>
          <w:rFonts w:cs="Times New Roman"/>
        </w:rPr>
        <w:t xml:space="preserve">. </w:t>
      </w:r>
      <w:r w:rsidR="007B2E79" w:rsidRPr="007B2E79">
        <w:rPr>
          <w:rFonts w:cs="Times New Roman"/>
        </w:rPr>
        <w:t>This training is efficiently conducted by the organization for the betterment of the organization. The employee of the organization gain long term benefit for taking this training for the long term.</w:t>
      </w:r>
    </w:p>
    <w:p w14:paraId="0C2854BC" w14:textId="77777777" w:rsidR="007B2E79" w:rsidRDefault="00551E74" w:rsidP="00AE25FD">
      <w:pPr>
        <w:spacing w:line="360" w:lineRule="auto"/>
        <w:jc w:val="both"/>
        <w:rPr>
          <w:rFonts w:cs="Times New Roman"/>
        </w:rPr>
      </w:pPr>
      <w:r w:rsidRPr="007B2E79">
        <w:rPr>
          <w:rFonts w:cs="Times New Roman"/>
          <w:b/>
        </w:rPr>
        <w:t xml:space="preserve">Technical skill development training: </w:t>
      </w:r>
      <w:r w:rsidRPr="008E5ECD">
        <w:rPr>
          <w:rFonts w:cs="Times New Roman"/>
        </w:rPr>
        <w:t xml:space="preserve">Technical skill is considered as an important tool for an organization. </w:t>
      </w:r>
      <w:r w:rsidR="008E5ECD" w:rsidRPr="008E5ECD">
        <w:rPr>
          <w:rFonts w:cs="Times New Roman"/>
        </w:rPr>
        <w:t>This skill helps</w:t>
      </w:r>
      <w:r w:rsidRPr="008E5ECD">
        <w:rPr>
          <w:rFonts w:cs="Times New Roman"/>
        </w:rPr>
        <w:t xml:space="preserve"> organization to build up long term relationship with</w:t>
      </w:r>
      <w:r w:rsidR="008E5ECD" w:rsidRPr="008E5ECD">
        <w:rPr>
          <w:rFonts w:cs="Times New Roman"/>
        </w:rPr>
        <w:t xml:space="preserve"> the employer and subordinates</w:t>
      </w:r>
      <w:r w:rsidR="00785BEC">
        <w:rPr>
          <w:rFonts w:cs="Times New Roman"/>
        </w:rPr>
        <w:t xml:space="preserve"> </w:t>
      </w:r>
      <w:r w:rsidR="00785BEC">
        <w:rPr>
          <w:rFonts w:cs="Times New Roman"/>
          <w:color w:val="000000"/>
          <w:szCs w:val="24"/>
        </w:rPr>
        <w:t>(</w:t>
      </w:r>
      <w:r w:rsidR="00785BEC" w:rsidRPr="00230100">
        <w:rPr>
          <w:rFonts w:cs="Times New Roman"/>
          <w:color w:val="000000"/>
          <w:szCs w:val="24"/>
        </w:rPr>
        <w:t>Mooney,</w:t>
      </w:r>
      <w:r w:rsidR="00785BEC">
        <w:rPr>
          <w:rFonts w:cs="Times New Roman"/>
          <w:color w:val="000000"/>
          <w:szCs w:val="24"/>
        </w:rPr>
        <w:t xml:space="preserve"> 2009)</w:t>
      </w:r>
      <w:r w:rsidR="008E5ECD" w:rsidRPr="008E5ECD">
        <w:rPr>
          <w:rFonts w:cs="Times New Roman"/>
        </w:rPr>
        <w:t>. The company efficiently provides their employees technical skills. The company identifies the know-how ability for their employees in an efficient manner. These skills help them to ensure long term relationship with the stakeholders of the organization.</w:t>
      </w:r>
    </w:p>
    <w:p w14:paraId="0C2854BD" w14:textId="77777777" w:rsidR="008E5ECD" w:rsidRDefault="00551E74" w:rsidP="00AE25FD">
      <w:pPr>
        <w:spacing w:line="360" w:lineRule="auto"/>
        <w:jc w:val="both"/>
        <w:rPr>
          <w:rFonts w:cs="Times New Roman"/>
        </w:rPr>
      </w:pPr>
      <w:r w:rsidRPr="00C15C42">
        <w:rPr>
          <w:rFonts w:cs="Times New Roman"/>
          <w:b/>
        </w:rPr>
        <w:t>Soft skill development training:</w:t>
      </w:r>
      <w:r>
        <w:rPr>
          <w:rFonts w:cs="Times New Roman"/>
        </w:rPr>
        <w:t xml:space="preserve"> </w:t>
      </w:r>
      <w:r w:rsidR="00C15C42">
        <w:rPr>
          <w:rFonts w:cs="Times New Roman"/>
        </w:rPr>
        <w:t>Soft skills refer</w:t>
      </w:r>
      <w:r>
        <w:rPr>
          <w:rFonts w:cs="Times New Roman"/>
        </w:rPr>
        <w:t xml:space="preserve"> to personal attributes where the organization judge employees personal attitude by using this activities</w:t>
      </w:r>
      <w:r w:rsidR="00936739">
        <w:rPr>
          <w:rFonts w:cs="Times New Roman"/>
        </w:rPr>
        <w:t xml:space="preserve"> </w:t>
      </w:r>
      <w:r w:rsidR="00936739">
        <w:rPr>
          <w:rFonts w:cs="Times New Roman"/>
          <w:color w:val="000000"/>
          <w:szCs w:val="24"/>
        </w:rPr>
        <w:t>(</w:t>
      </w:r>
      <w:r w:rsidR="00936739" w:rsidRPr="00230100">
        <w:rPr>
          <w:rFonts w:cs="Times New Roman"/>
          <w:color w:val="000000"/>
          <w:szCs w:val="24"/>
        </w:rPr>
        <w:t>Dacre</w:t>
      </w:r>
      <w:r w:rsidR="00936739">
        <w:rPr>
          <w:rFonts w:cs="Times New Roman"/>
          <w:color w:val="000000"/>
          <w:szCs w:val="24"/>
        </w:rPr>
        <w:t>, 2016)</w:t>
      </w:r>
      <w:r>
        <w:rPr>
          <w:rFonts w:cs="Times New Roman"/>
        </w:rPr>
        <w:t xml:space="preserve">. </w:t>
      </w:r>
      <w:r w:rsidR="00C15C42">
        <w:rPr>
          <w:rFonts w:cs="Times New Roman"/>
        </w:rPr>
        <w:t xml:space="preserve">Soft skills training provide by the company in terms of new employees and existing employees in an efficient manner. By receiving this training an employee gets more attention with their co-workers by gaining competitive advantage and workplace relationship as well. Every employee </w:t>
      </w:r>
      <w:r w:rsidR="00FA6580">
        <w:rPr>
          <w:rFonts w:cs="Times New Roman"/>
        </w:rPr>
        <w:t>has</w:t>
      </w:r>
      <w:r w:rsidR="00C15C42">
        <w:rPr>
          <w:rFonts w:cs="Times New Roman"/>
        </w:rPr>
        <w:t xml:space="preserve"> communication skills, presentation skills, negotiation skills and problem efficiently solving skills. </w:t>
      </w:r>
    </w:p>
    <w:p w14:paraId="0C2854BE" w14:textId="77777777" w:rsidR="00724914" w:rsidRPr="000F5617" w:rsidRDefault="00B5485D" w:rsidP="00724914">
      <w:pPr>
        <w:spacing w:line="360" w:lineRule="auto"/>
        <w:jc w:val="both"/>
        <w:rPr>
          <w:rFonts w:cs="Times New Roman"/>
        </w:rPr>
      </w:pPr>
      <w:bookmarkStart w:id="15" w:name="_Toc17132108"/>
      <w:r w:rsidRPr="0053642A">
        <w:rPr>
          <w:rStyle w:val="Heading2Char"/>
        </w:rPr>
        <w:t>Specification of giving feedback to the individual</w:t>
      </w:r>
      <w:r w:rsidR="00551E74" w:rsidRPr="0053642A">
        <w:rPr>
          <w:rStyle w:val="Heading2Char"/>
        </w:rPr>
        <w:t>:</w:t>
      </w:r>
      <w:bookmarkEnd w:id="15"/>
      <w:r w:rsidR="00551E74" w:rsidRPr="000F5617">
        <w:rPr>
          <w:rStyle w:val="Heading1Char"/>
        </w:rPr>
        <w:t xml:space="preserve"> </w:t>
      </w:r>
      <w:r w:rsidR="00551E74" w:rsidRPr="000F5617">
        <w:rPr>
          <w:rFonts w:cs="Times New Roman"/>
          <w:szCs w:val="24"/>
        </w:rPr>
        <w:t xml:space="preserve">The Company follows some steps for providing feedback to individual. Feedback actually help employee to make effective decision regarding company benefit. The process is given below: </w:t>
      </w:r>
    </w:p>
    <w:p w14:paraId="0C2854BF" w14:textId="77777777" w:rsidR="00724914" w:rsidRPr="00D84D7B" w:rsidRDefault="00551E74" w:rsidP="00724914">
      <w:pPr>
        <w:spacing w:line="360" w:lineRule="auto"/>
        <w:jc w:val="both"/>
        <w:rPr>
          <w:rFonts w:cs="Times New Roman"/>
        </w:rPr>
      </w:pPr>
      <w:r w:rsidRPr="00D84D7B">
        <w:rPr>
          <w:rFonts w:cs="Times New Roman"/>
          <w:b/>
        </w:rPr>
        <w:t>Focus on individual effort:</w:t>
      </w:r>
      <w:r w:rsidRPr="00507097">
        <w:t xml:space="preserve"> </w:t>
      </w:r>
      <w:r w:rsidR="00D84D7B" w:rsidRPr="00D84D7B">
        <w:rPr>
          <w:rFonts w:cs="Times New Roman"/>
        </w:rPr>
        <w:t>H</w:t>
      </w:r>
      <w:r w:rsidRPr="00D84D7B">
        <w:rPr>
          <w:rFonts w:cs="Times New Roman"/>
        </w:rPr>
        <w:t xml:space="preserve">uman nature does not </w:t>
      </w:r>
      <w:r w:rsidR="00D84D7B" w:rsidRPr="00D84D7B">
        <w:rPr>
          <w:rFonts w:cs="Times New Roman"/>
        </w:rPr>
        <w:t>change</w:t>
      </w:r>
      <w:r w:rsidRPr="00D84D7B">
        <w:rPr>
          <w:rFonts w:cs="Times New Roman"/>
        </w:rPr>
        <w:t xml:space="preserve"> at a time. Some of the employee gets motivated to hear his or her shortcomings. In the today’s competitive world team work is considered as individual performance</w:t>
      </w:r>
      <w:r w:rsidR="00785BEC">
        <w:rPr>
          <w:rFonts w:cs="Times New Roman"/>
        </w:rPr>
        <w:t xml:space="preserve"> </w:t>
      </w:r>
      <w:r w:rsidR="00785BEC">
        <w:rPr>
          <w:rFonts w:cs="Times New Roman"/>
          <w:color w:val="000000"/>
          <w:szCs w:val="24"/>
        </w:rPr>
        <w:t>(</w:t>
      </w:r>
      <w:r w:rsidR="00785BEC" w:rsidRPr="00230100">
        <w:rPr>
          <w:rFonts w:cs="Times New Roman"/>
          <w:color w:val="000000"/>
          <w:szCs w:val="24"/>
        </w:rPr>
        <w:t>Bennett,</w:t>
      </w:r>
      <w:r w:rsidR="00785BEC">
        <w:rPr>
          <w:rFonts w:cs="Times New Roman"/>
          <w:color w:val="000000"/>
          <w:szCs w:val="24"/>
        </w:rPr>
        <w:t xml:space="preserve"> 2015)</w:t>
      </w:r>
      <w:r w:rsidRPr="00D84D7B">
        <w:rPr>
          <w:rFonts w:cs="Times New Roman"/>
        </w:rPr>
        <w:t>. The company measure performance in terms of team effort. The provide feedback to the customer by measuring team performance. For the team performance they provide adequate feedback which is considered as individual effort.</w:t>
      </w:r>
    </w:p>
    <w:p w14:paraId="0C2854C0" w14:textId="77777777" w:rsidR="00724914" w:rsidRPr="00D84D7B" w:rsidRDefault="00551E74" w:rsidP="00D84D7B">
      <w:pPr>
        <w:spacing w:line="360" w:lineRule="auto"/>
        <w:jc w:val="both"/>
        <w:rPr>
          <w:rFonts w:cs="Times New Roman"/>
        </w:rPr>
      </w:pPr>
      <w:r w:rsidRPr="00D84D7B">
        <w:rPr>
          <w:rFonts w:cs="Times New Roman"/>
          <w:b/>
        </w:rPr>
        <w:lastRenderedPageBreak/>
        <w:t>Employee feedback goes both ways:</w:t>
      </w:r>
      <w:r w:rsidRPr="005D1B0D">
        <w:rPr>
          <w:b/>
        </w:rPr>
        <w:t xml:space="preserve"> </w:t>
      </w:r>
      <w:r w:rsidRPr="00D84D7B">
        <w:rPr>
          <w:rFonts w:cs="Times New Roman"/>
        </w:rPr>
        <w:t>Actually evaluation is difficult activities and it is considered as a sensitive task for the organization</w:t>
      </w:r>
      <w:r w:rsidR="00936739">
        <w:rPr>
          <w:rFonts w:cs="Times New Roman"/>
        </w:rPr>
        <w:t xml:space="preserve"> </w:t>
      </w:r>
      <w:r w:rsidR="00936739">
        <w:rPr>
          <w:rFonts w:cs="Times New Roman"/>
          <w:color w:val="000000"/>
          <w:szCs w:val="24"/>
        </w:rPr>
        <w:t>(</w:t>
      </w:r>
      <w:r w:rsidR="00936739" w:rsidRPr="00230100">
        <w:rPr>
          <w:rFonts w:cs="Times New Roman"/>
          <w:color w:val="000000"/>
          <w:szCs w:val="24"/>
        </w:rPr>
        <w:t>Bennett,</w:t>
      </w:r>
      <w:r w:rsidR="00936739">
        <w:rPr>
          <w:rFonts w:cs="Times New Roman"/>
          <w:color w:val="000000"/>
          <w:szCs w:val="24"/>
        </w:rPr>
        <w:t xml:space="preserve"> 2015)</w:t>
      </w:r>
      <w:r w:rsidRPr="00D84D7B">
        <w:rPr>
          <w:rFonts w:cs="Times New Roman"/>
        </w:rPr>
        <w:t>. The company provides feedback to the employee in terms of both ways. The company ensures that they give chance to the employee for giving their speech regarding their problem. As a result the employee of that company gets opportunity of share their problem with the company management. This way organization achieves sustainability with the workplace relationship with the both parties.</w:t>
      </w:r>
    </w:p>
    <w:p w14:paraId="0C2854C1" w14:textId="77777777" w:rsidR="00724914" w:rsidRPr="00D84D7B" w:rsidRDefault="00551E74" w:rsidP="00724914">
      <w:pPr>
        <w:spacing w:line="360" w:lineRule="auto"/>
        <w:jc w:val="both"/>
        <w:rPr>
          <w:rFonts w:cs="Times New Roman"/>
        </w:rPr>
      </w:pPr>
      <w:r w:rsidRPr="00D84D7B">
        <w:rPr>
          <w:rFonts w:cs="Times New Roman"/>
          <w:b/>
        </w:rPr>
        <w:t>Focus on performance not personality:</w:t>
      </w:r>
      <w:r>
        <w:t xml:space="preserve"> </w:t>
      </w:r>
      <w:r w:rsidRPr="00D84D7B">
        <w:rPr>
          <w:rFonts w:cs="Times New Roman"/>
        </w:rPr>
        <w:t>Performance should be counted for providing employee feedback. The performance is important element for employee success</w:t>
      </w:r>
      <w:r w:rsidR="00936739">
        <w:rPr>
          <w:rFonts w:cs="Times New Roman"/>
        </w:rPr>
        <w:t xml:space="preserve"> </w:t>
      </w:r>
      <w:r w:rsidR="00936739">
        <w:rPr>
          <w:rFonts w:cs="Times New Roman"/>
          <w:color w:val="000000"/>
          <w:szCs w:val="24"/>
        </w:rPr>
        <w:t>(</w:t>
      </w:r>
      <w:r w:rsidR="00936739" w:rsidRPr="00230100">
        <w:rPr>
          <w:rFonts w:cs="Times New Roman"/>
          <w:color w:val="000000"/>
          <w:szCs w:val="24"/>
        </w:rPr>
        <w:t>Lussier</w:t>
      </w:r>
      <w:r w:rsidR="00936739">
        <w:rPr>
          <w:rFonts w:cs="Times New Roman"/>
          <w:color w:val="000000"/>
          <w:szCs w:val="24"/>
        </w:rPr>
        <w:t>, 2016)</w:t>
      </w:r>
      <w:r w:rsidRPr="00D84D7B">
        <w:rPr>
          <w:rFonts w:cs="Times New Roman"/>
        </w:rPr>
        <w:t>. The company follow employee performance rather their personality and behavior. They observed how they behave with the client and efficiently achieve organizational success. The company thinks that only performance is allowed to measure their performance efficiently. They provide employee reward for their performance and provide feedback also efficiently measuring their performance. As a result the workplace relationship effectively maintained between the employee and employer of the company.</w:t>
      </w:r>
    </w:p>
    <w:p w14:paraId="0C2854C2" w14:textId="77777777" w:rsidR="00724914" w:rsidRPr="00D84D7B" w:rsidRDefault="00551E74" w:rsidP="00724914">
      <w:pPr>
        <w:spacing w:line="360" w:lineRule="auto"/>
        <w:jc w:val="both"/>
        <w:rPr>
          <w:rFonts w:cs="Times New Roman"/>
        </w:rPr>
      </w:pPr>
      <w:r w:rsidRPr="00D84D7B">
        <w:rPr>
          <w:rFonts w:cs="Times New Roman"/>
          <w:b/>
        </w:rPr>
        <w:t>Specific:</w:t>
      </w:r>
      <w:r>
        <w:t xml:space="preserve"> </w:t>
      </w:r>
      <w:r w:rsidRPr="00D84D7B">
        <w:rPr>
          <w:rFonts w:cs="Times New Roman"/>
        </w:rPr>
        <w:t xml:space="preserve">The management of this company </w:t>
      </w:r>
      <w:r w:rsidR="00D84D7B" w:rsidRPr="00D84D7B">
        <w:rPr>
          <w:rFonts w:cs="Times New Roman"/>
        </w:rPr>
        <w:t>provides</w:t>
      </w:r>
      <w:r w:rsidRPr="00D84D7B">
        <w:rPr>
          <w:rFonts w:cs="Times New Roman"/>
        </w:rPr>
        <w:t xml:space="preserve"> specific feedback to the employee in an efficient manner. They do not provide any vague information to the employee. It is necessary to maintain good relationship in the workplace. As a result the </w:t>
      </w:r>
      <w:r w:rsidR="00936739" w:rsidRPr="00D84D7B">
        <w:rPr>
          <w:rFonts w:cs="Times New Roman"/>
        </w:rPr>
        <w:t>employee gets</w:t>
      </w:r>
      <w:r w:rsidRPr="00D84D7B">
        <w:rPr>
          <w:rFonts w:cs="Times New Roman"/>
        </w:rPr>
        <w:t xml:space="preserve"> the proper guideline from the management and help organization to create sound working environment.</w:t>
      </w:r>
    </w:p>
    <w:p w14:paraId="0C2854C3" w14:textId="77777777" w:rsidR="00724914" w:rsidRDefault="00B5485D" w:rsidP="00724914">
      <w:pPr>
        <w:spacing w:line="360" w:lineRule="auto"/>
        <w:jc w:val="both"/>
        <w:rPr>
          <w:rFonts w:cs="Times New Roman"/>
        </w:rPr>
      </w:pPr>
      <w:bookmarkStart w:id="16" w:name="_Toc17132109"/>
      <w:r w:rsidRPr="0053642A">
        <w:rPr>
          <w:rStyle w:val="Heading2Char"/>
        </w:rPr>
        <w:t>Maintaining sustainability within the workplace</w:t>
      </w:r>
      <w:r w:rsidR="00551E74" w:rsidRPr="0053642A">
        <w:rPr>
          <w:rStyle w:val="Heading2Char"/>
        </w:rPr>
        <w:t>:</w:t>
      </w:r>
      <w:bookmarkEnd w:id="16"/>
      <w:r w:rsidR="00551E74" w:rsidRPr="00995A33">
        <w:rPr>
          <w:rFonts w:cs="Times New Roman"/>
          <w:b/>
        </w:rPr>
        <w:t xml:space="preserve"> </w:t>
      </w:r>
      <w:r w:rsidR="00551E74">
        <w:rPr>
          <w:rFonts w:cs="Times New Roman"/>
        </w:rPr>
        <w:t>Career refers to whole life journey of a person. It is long term effort of a person</w:t>
      </w:r>
      <w:r w:rsidR="00936739">
        <w:rPr>
          <w:rFonts w:cs="Times New Roman"/>
        </w:rPr>
        <w:t xml:space="preserve"> </w:t>
      </w:r>
      <w:r w:rsidR="00936739" w:rsidRPr="00594F00">
        <w:rPr>
          <w:rFonts w:cs="Times New Roman"/>
          <w:color w:val="000000"/>
          <w:szCs w:val="24"/>
        </w:rPr>
        <w:t>(Longenecker, 2009)</w:t>
      </w:r>
      <w:r w:rsidR="00551E74">
        <w:rPr>
          <w:rFonts w:cs="Times New Roman"/>
        </w:rPr>
        <w:t>. The company follows some career development strategies efficiently. The company follows three pillars of sustainability for their career development.</w:t>
      </w:r>
    </w:p>
    <w:p w14:paraId="0C2854C4" w14:textId="77777777" w:rsidR="00724914" w:rsidRDefault="00551E74" w:rsidP="00724914">
      <w:pPr>
        <w:spacing w:line="360" w:lineRule="auto"/>
        <w:jc w:val="both"/>
        <w:rPr>
          <w:rFonts w:cs="Times New Roman"/>
        </w:rPr>
      </w:pPr>
      <w:r>
        <w:rPr>
          <w:rFonts w:cs="Times New Roman"/>
          <w:noProof/>
        </w:rPr>
        <w:lastRenderedPageBreak/>
        <w:drawing>
          <wp:inline distT="0" distB="0" distL="0" distR="0" wp14:anchorId="0C285515" wp14:editId="0C285516">
            <wp:extent cx="5486400" cy="2066925"/>
            <wp:effectExtent l="0" t="0" r="0" b="285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C2854C5" w14:textId="77777777" w:rsidR="00936739" w:rsidRDefault="00551E74" w:rsidP="00936739">
      <w:pPr>
        <w:spacing w:line="360" w:lineRule="auto"/>
        <w:jc w:val="center"/>
        <w:rPr>
          <w:rFonts w:cs="Times New Roman"/>
        </w:rPr>
      </w:pPr>
      <w:r>
        <w:rPr>
          <w:rFonts w:cs="Times New Roman"/>
        </w:rPr>
        <w:t xml:space="preserve">Figure: Career development path </w:t>
      </w:r>
      <w:r>
        <w:rPr>
          <w:rFonts w:cs="Times New Roman"/>
          <w:szCs w:val="24"/>
        </w:rPr>
        <w:t>(</w:t>
      </w:r>
      <w:r w:rsidRPr="00230100">
        <w:rPr>
          <w:rFonts w:cs="Times New Roman"/>
          <w:szCs w:val="24"/>
        </w:rPr>
        <w:t>Carr,</w:t>
      </w:r>
      <w:r>
        <w:rPr>
          <w:rFonts w:cs="Times New Roman"/>
          <w:szCs w:val="24"/>
        </w:rPr>
        <w:t xml:space="preserve"> 2015)</w:t>
      </w:r>
    </w:p>
    <w:p w14:paraId="0C2854C6" w14:textId="77777777" w:rsidR="00724914" w:rsidRDefault="00551E74" w:rsidP="00724914">
      <w:pPr>
        <w:spacing w:line="360" w:lineRule="auto"/>
        <w:jc w:val="both"/>
        <w:rPr>
          <w:rFonts w:cs="Times New Roman"/>
        </w:rPr>
      </w:pPr>
      <w:r w:rsidRPr="00995A33">
        <w:rPr>
          <w:rFonts w:cs="Times New Roman"/>
          <w:b/>
        </w:rPr>
        <w:t>Work life balance:</w:t>
      </w:r>
      <w:r>
        <w:rPr>
          <w:rFonts w:cs="Times New Roman"/>
          <w:b/>
        </w:rPr>
        <w:t xml:space="preserve"> </w:t>
      </w:r>
      <w:r w:rsidRPr="00995A33">
        <w:rPr>
          <w:rFonts w:cs="Times New Roman"/>
        </w:rPr>
        <w:t xml:space="preserve">Work life balance refers to maintain equality in the organization and personal life. Both </w:t>
      </w:r>
      <w:r w:rsidR="00D84D7B" w:rsidRPr="00995A33">
        <w:rPr>
          <w:rFonts w:cs="Times New Roman"/>
        </w:rPr>
        <w:t>lives</w:t>
      </w:r>
      <w:r w:rsidRPr="00995A33">
        <w:rPr>
          <w:rFonts w:cs="Times New Roman"/>
        </w:rPr>
        <w:t xml:space="preserve"> </w:t>
      </w:r>
      <w:r w:rsidR="00936739" w:rsidRPr="00995A33">
        <w:rPr>
          <w:rFonts w:cs="Times New Roman"/>
        </w:rPr>
        <w:t>are</w:t>
      </w:r>
      <w:r w:rsidRPr="00995A33">
        <w:rPr>
          <w:rFonts w:cs="Times New Roman"/>
        </w:rPr>
        <w:t xml:space="preserve"> maintained properly in an efficient manner</w:t>
      </w:r>
      <w:r w:rsidR="00936739">
        <w:rPr>
          <w:rFonts w:cs="Times New Roman"/>
        </w:rPr>
        <w:t xml:space="preserve"> </w:t>
      </w:r>
      <w:r w:rsidR="00936739">
        <w:rPr>
          <w:rFonts w:cs="Times New Roman"/>
          <w:color w:val="000000"/>
          <w:szCs w:val="24"/>
        </w:rPr>
        <w:t>(</w:t>
      </w:r>
      <w:r w:rsidR="00936739" w:rsidRPr="00230100">
        <w:rPr>
          <w:rFonts w:cs="Times New Roman"/>
          <w:color w:val="000000"/>
          <w:szCs w:val="24"/>
        </w:rPr>
        <w:t>Dacre</w:t>
      </w:r>
      <w:r w:rsidR="00936739">
        <w:rPr>
          <w:rFonts w:cs="Times New Roman"/>
          <w:color w:val="000000"/>
          <w:szCs w:val="24"/>
        </w:rPr>
        <w:t>, 2016)</w:t>
      </w:r>
      <w:r w:rsidRPr="00995A33">
        <w:rPr>
          <w:rFonts w:cs="Times New Roman"/>
        </w:rPr>
        <w:t xml:space="preserve">. The company grows their employee in building professional career. The company encourage employee to give importance both their private and family life. This activities help employee to manage proper work life balance. </w:t>
      </w:r>
      <w:r>
        <w:rPr>
          <w:rFonts w:cs="Times New Roman"/>
        </w:rPr>
        <w:t>The company arranges some recreational program so that the employee can get more enthusiasm to their workplace. They get more personal time as well as family time rather than typical work experience. They arrange some training program for the betterment of the employee. The team member of the employee manages their time for getting benefit of the organization. As a result good workplace relationship is maintained efficiently.</w:t>
      </w:r>
    </w:p>
    <w:p w14:paraId="0C2854C7" w14:textId="77777777" w:rsidR="00724914" w:rsidRDefault="00551E74" w:rsidP="00724914">
      <w:pPr>
        <w:spacing w:line="360" w:lineRule="auto"/>
        <w:jc w:val="both"/>
        <w:rPr>
          <w:rFonts w:cs="Times New Roman"/>
        </w:rPr>
      </w:pPr>
      <w:r w:rsidRPr="00984AFE">
        <w:rPr>
          <w:rFonts w:cs="Times New Roman"/>
          <w:b/>
        </w:rPr>
        <w:t xml:space="preserve">Individual responsibility: </w:t>
      </w:r>
      <w:r w:rsidRPr="00984AFE">
        <w:rPr>
          <w:rFonts w:cs="Times New Roman"/>
        </w:rPr>
        <w:t>Responsibility can be treated as important element for every organization</w:t>
      </w:r>
      <w:r w:rsidR="00936739">
        <w:rPr>
          <w:rFonts w:cs="Times New Roman"/>
        </w:rPr>
        <w:t xml:space="preserve"> (</w:t>
      </w:r>
      <w:r w:rsidR="00936739">
        <w:rPr>
          <w:rFonts w:cs="Times New Roman"/>
          <w:szCs w:val="24"/>
        </w:rPr>
        <w:t>Bee, 2009)</w:t>
      </w:r>
      <w:r w:rsidRPr="00984AFE">
        <w:rPr>
          <w:rFonts w:cs="Times New Roman"/>
        </w:rPr>
        <w:t>. The company encourages every employee to take responsibility for every important issue.</w:t>
      </w:r>
      <w:r>
        <w:rPr>
          <w:rFonts w:cs="Times New Roman"/>
        </w:rPr>
        <w:t xml:space="preserve"> The company increase autonomy and self- determination for the development of the organization. For any project completion the employee of this company get extra passion to achieve organizational goal. The company helps them to provide career related support like health and safety benefit and compensation benefit properly. Individual responsibility helps them to provide career orientation program. A sustainable relationship is created when organization maintain individual responsibility properly.</w:t>
      </w:r>
    </w:p>
    <w:p w14:paraId="0C2854C8" w14:textId="77777777" w:rsidR="00B523C2" w:rsidRDefault="0053642A" w:rsidP="00B523C2">
      <w:pPr>
        <w:spacing w:line="360" w:lineRule="auto"/>
        <w:jc w:val="both"/>
        <w:rPr>
          <w:rFonts w:cs="Times New Roman"/>
        </w:rPr>
      </w:pPr>
      <w:r w:rsidRPr="006C7E05">
        <w:rPr>
          <w:rFonts w:cs="Times New Roman"/>
          <w:b/>
        </w:rPr>
        <w:t>Employability:</w:t>
      </w:r>
      <w:r>
        <w:rPr>
          <w:rFonts w:cs="Times New Roman"/>
        </w:rPr>
        <w:t xml:space="preserve"> Employability skill refers to the situation in which a person gains some soft skill or hard skill for the development of their career (</w:t>
      </w:r>
      <w:r w:rsidRPr="00230100">
        <w:rPr>
          <w:rFonts w:cs="Times New Roman"/>
          <w:szCs w:val="24"/>
        </w:rPr>
        <w:t>Armstrong,</w:t>
      </w:r>
      <w:r>
        <w:rPr>
          <w:rFonts w:cs="Times New Roman"/>
          <w:szCs w:val="24"/>
        </w:rPr>
        <w:t xml:space="preserve"> 2009)</w:t>
      </w:r>
      <w:r>
        <w:rPr>
          <w:rFonts w:cs="Times New Roman"/>
        </w:rPr>
        <w:t xml:space="preserve">. The company focuses on </w:t>
      </w:r>
      <w:r>
        <w:rPr>
          <w:rFonts w:cs="Times New Roman"/>
        </w:rPr>
        <w:lastRenderedPageBreak/>
        <w:t>continuous improvement for the betterment of their success in an efficient manner. The company encourage employee for professional agility rather than specific a</w:t>
      </w:r>
      <w:r w:rsidR="00B523C2">
        <w:rPr>
          <w:rFonts w:cs="Times New Roman"/>
        </w:rPr>
        <w:t>ctivity in an efficient manner.</w:t>
      </w:r>
    </w:p>
    <w:p w14:paraId="0C2854C9" w14:textId="77777777" w:rsidR="00B523C2" w:rsidRDefault="00B523C2" w:rsidP="00B523C2">
      <w:pPr>
        <w:pStyle w:val="Heading1"/>
      </w:pPr>
      <w:bookmarkStart w:id="17" w:name="_Toc17132110"/>
      <w:r w:rsidRPr="000936AF">
        <w:t>Identifying development needs of an individual in the workplace:</w:t>
      </w:r>
      <w:bookmarkEnd w:id="17"/>
    </w:p>
    <w:p w14:paraId="0C2854CA" w14:textId="77777777" w:rsidR="00B523C2" w:rsidRDefault="00B523C2" w:rsidP="00B523C2">
      <w:pPr>
        <w:spacing w:line="360" w:lineRule="auto"/>
        <w:jc w:val="both"/>
        <w:rPr>
          <w:rFonts w:cs="Times New Roman"/>
          <w:color w:val="4F4F4F"/>
          <w:szCs w:val="20"/>
        </w:rPr>
      </w:pPr>
      <w:r w:rsidRPr="000E76AC">
        <w:rPr>
          <w:rFonts w:cs="Times New Roman"/>
          <w:color w:val="4F4F4F"/>
          <w:szCs w:val="20"/>
        </w:rPr>
        <w:t>The employee of the organization need some improvement for developing their workplace relationship. They have to improve their communication skills, problem solving skills, and negotiation skills for the betterment of the organization. The company find out some gaps from the employees and then make a recommendation to solve that shortcomings by improving personal developmental plan</w:t>
      </w:r>
      <w:r>
        <w:rPr>
          <w:rFonts w:cs="Times New Roman"/>
          <w:color w:val="4F4F4F"/>
          <w:szCs w:val="20"/>
        </w:rPr>
        <w:t>.</w:t>
      </w:r>
    </w:p>
    <w:p w14:paraId="0C2854CB" w14:textId="77777777" w:rsidR="009C739B" w:rsidRDefault="009C739B" w:rsidP="009C739B">
      <w:pPr>
        <w:pStyle w:val="Heading2"/>
      </w:pPr>
    </w:p>
    <w:tbl>
      <w:tblPr>
        <w:tblpPr w:leftFromText="180" w:rightFromText="180" w:vertAnchor="page" w:horzAnchor="margin" w:tblpY="3961"/>
        <w:tblW w:w="10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07"/>
        <w:gridCol w:w="1370"/>
        <w:gridCol w:w="1456"/>
        <w:gridCol w:w="2128"/>
        <w:gridCol w:w="1296"/>
        <w:gridCol w:w="1707"/>
      </w:tblGrid>
      <w:tr w:rsidR="009C739B" w14:paraId="0C2854D3" w14:textId="77777777" w:rsidTr="001E7FD9">
        <w:trPr>
          <w:trHeight w:val="1246"/>
        </w:trPr>
        <w:tc>
          <w:tcPr>
            <w:tcW w:w="2307" w:type="dxa"/>
            <w:shd w:val="clear" w:color="auto" w:fill="00CCFF"/>
          </w:tcPr>
          <w:p w14:paraId="0C2854CC" w14:textId="77777777" w:rsidR="009C739B" w:rsidRPr="00D9066A" w:rsidRDefault="009C739B" w:rsidP="001E7FD9">
            <w:pPr>
              <w:rPr>
                <w:rFonts w:ascii="Arial" w:hAnsi="Arial"/>
                <w:b/>
              </w:rPr>
            </w:pPr>
            <w:r w:rsidRPr="00D9066A">
              <w:rPr>
                <w:rFonts w:ascii="Arial" w:hAnsi="Arial"/>
                <w:b/>
              </w:rPr>
              <w:lastRenderedPageBreak/>
              <w:t xml:space="preserve">What are my development </w:t>
            </w:r>
          </w:p>
          <w:p w14:paraId="0C2854CD" w14:textId="77777777" w:rsidR="009C739B" w:rsidRPr="00D9066A" w:rsidRDefault="009C739B" w:rsidP="001E7FD9">
            <w:pPr>
              <w:rPr>
                <w:rFonts w:ascii="Arial" w:hAnsi="Arial"/>
                <w:b/>
              </w:rPr>
            </w:pPr>
            <w:r w:rsidRPr="00D9066A">
              <w:rPr>
                <w:rFonts w:ascii="Arial" w:hAnsi="Arial"/>
                <w:b/>
              </w:rPr>
              <w:t>Objectives?</w:t>
            </w:r>
          </w:p>
        </w:tc>
        <w:tc>
          <w:tcPr>
            <w:tcW w:w="1370" w:type="dxa"/>
            <w:shd w:val="clear" w:color="auto" w:fill="00CCFF"/>
          </w:tcPr>
          <w:p w14:paraId="0C2854CE" w14:textId="77777777" w:rsidR="009C739B" w:rsidRPr="00D9066A" w:rsidRDefault="009C739B" w:rsidP="001E7FD9">
            <w:pPr>
              <w:rPr>
                <w:rFonts w:ascii="Arial" w:hAnsi="Arial"/>
                <w:b/>
              </w:rPr>
            </w:pPr>
            <w:r w:rsidRPr="00D9066A">
              <w:rPr>
                <w:rFonts w:ascii="Arial" w:hAnsi="Arial"/>
                <w:b/>
              </w:rPr>
              <w:t>Priority</w:t>
            </w:r>
          </w:p>
        </w:tc>
        <w:tc>
          <w:tcPr>
            <w:tcW w:w="1456" w:type="dxa"/>
            <w:shd w:val="clear" w:color="auto" w:fill="00CCFF"/>
          </w:tcPr>
          <w:p w14:paraId="0C2854CF" w14:textId="77777777" w:rsidR="009C739B" w:rsidRPr="00D9066A" w:rsidRDefault="009C739B" w:rsidP="001E7FD9">
            <w:pPr>
              <w:rPr>
                <w:rFonts w:ascii="Arial" w:hAnsi="Arial"/>
                <w:b/>
              </w:rPr>
            </w:pPr>
            <w:r w:rsidRPr="00D9066A">
              <w:rPr>
                <w:rFonts w:ascii="Arial" w:hAnsi="Arial"/>
                <w:b/>
              </w:rPr>
              <w:t>What activities do I need to undertake to achieve my objectives?</w:t>
            </w:r>
          </w:p>
        </w:tc>
        <w:tc>
          <w:tcPr>
            <w:tcW w:w="2128" w:type="dxa"/>
            <w:shd w:val="clear" w:color="auto" w:fill="00CCFF"/>
          </w:tcPr>
          <w:p w14:paraId="0C2854D0" w14:textId="77777777" w:rsidR="009C739B" w:rsidRPr="00D9066A" w:rsidRDefault="009C739B" w:rsidP="001E7FD9">
            <w:pPr>
              <w:rPr>
                <w:rFonts w:ascii="Arial" w:hAnsi="Arial"/>
                <w:b/>
              </w:rPr>
            </w:pPr>
            <w:r w:rsidRPr="00D9066A">
              <w:rPr>
                <w:rFonts w:ascii="Arial" w:hAnsi="Arial"/>
                <w:b/>
              </w:rPr>
              <w:t>What support/resources do I need to achieve my objectives</w:t>
            </w:r>
          </w:p>
        </w:tc>
        <w:tc>
          <w:tcPr>
            <w:tcW w:w="1296" w:type="dxa"/>
            <w:shd w:val="clear" w:color="auto" w:fill="00CCFF"/>
          </w:tcPr>
          <w:p w14:paraId="0C2854D1" w14:textId="77777777" w:rsidR="009C739B" w:rsidRPr="00D9066A" w:rsidRDefault="009C739B" w:rsidP="001E7FD9">
            <w:pPr>
              <w:rPr>
                <w:rFonts w:ascii="Arial" w:hAnsi="Arial"/>
                <w:b/>
              </w:rPr>
            </w:pPr>
            <w:r w:rsidRPr="00D9066A">
              <w:rPr>
                <w:rFonts w:ascii="Arial" w:hAnsi="Arial"/>
                <w:b/>
              </w:rPr>
              <w:t>Target date for achieving my objectives</w:t>
            </w:r>
          </w:p>
        </w:tc>
        <w:tc>
          <w:tcPr>
            <w:tcW w:w="1707" w:type="dxa"/>
            <w:shd w:val="clear" w:color="auto" w:fill="00CCFF"/>
          </w:tcPr>
          <w:p w14:paraId="0C2854D2" w14:textId="77777777" w:rsidR="009C739B" w:rsidRPr="00D9066A" w:rsidRDefault="009C739B" w:rsidP="001E7FD9">
            <w:pPr>
              <w:rPr>
                <w:rFonts w:ascii="Arial" w:hAnsi="Arial"/>
                <w:b/>
              </w:rPr>
            </w:pPr>
            <w:r w:rsidRPr="00D9066A">
              <w:rPr>
                <w:rFonts w:ascii="Arial" w:hAnsi="Arial"/>
                <w:b/>
              </w:rPr>
              <w:t>Actual date of achieving my  objectives</w:t>
            </w:r>
          </w:p>
        </w:tc>
      </w:tr>
      <w:tr w:rsidR="009C739B" w14:paraId="0C2854DE" w14:textId="77777777" w:rsidTr="001E7FD9">
        <w:trPr>
          <w:trHeight w:val="3786"/>
        </w:trPr>
        <w:tc>
          <w:tcPr>
            <w:tcW w:w="2307" w:type="dxa"/>
            <w:shd w:val="clear" w:color="auto" w:fill="auto"/>
          </w:tcPr>
          <w:p w14:paraId="0C2854D4" w14:textId="77777777" w:rsidR="009C739B" w:rsidRPr="000F5617" w:rsidRDefault="009C739B" w:rsidP="001E7FD9">
            <w:pPr>
              <w:jc w:val="right"/>
              <w:rPr>
                <w:rFonts w:cs="Times New Roman"/>
                <w:szCs w:val="24"/>
              </w:rPr>
            </w:pPr>
          </w:p>
          <w:p w14:paraId="0C2854D5" w14:textId="77777777" w:rsidR="009C739B" w:rsidRPr="000F5617" w:rsidRDefault="009C739B" w:rsidP="001E7FD9">
            <w:pPr>
              <w:rPr>
                <w:rFonts w:cs="Times New Roman"/>
                <w:szCs w:val="24"/>
              </w:rPr>
            </w:pPr>
            <w:r w:rsidRPr="000F5617">
              <w:rPr>
                <w:rFonts w:cs="Times New Roman"/>
                <w:szCs w:val="24"/>
              </w:rPr>
              <w:t>The employee of that organization has to increase some soft skill.</w:t>
            </w:r>
          </w:p>
          <w:p w14:paraId="0C2854D6" w14:textId="77777777" w:rsidR="009C739B" w:rsidRPr="000F5617" w:rsidRDefault="009C739B" w:rsidP="001E7FD9">
            <w:pPr>
              <w:pStyle w:val="ListParagraph"/>
              <w:numPr>
                <w:ilvl w:val="0"/>
                <w:numId w:val="1"/>
              </w:numPr>
              <w:rPr>
                <w:rFonts w:cs="Times New Roman"/>
                <w:szCs w:val="24"/>
              </w:rPr>
            </w:pPr>
            <w:r w:rsidRPr="000F5617">
              <w:rPr>
                <w:rFonts w:cs="Times New Roman"/>
                <w:szCs w:val="24"/>
              </w:rPr>
              <w:t>They have to increase their communication skills</w:t>
            </w:r>
          </w:p>
          <w:p w14:paraId="0C2854D7" w14:textId="77777777" w:rsidR="009C739B" w:rsidRPr="000F5617" w:rsidRDefault="009C739B" w:rsidP="001E7FD9">
            <w:pPr>
              <w:pStyle w:val="ListParagraph"/>
              <w:numPr>
                <w:ilvl w:val="0"/>
                <w:numId w:val="1"/>
              </w:numPr>
              <w:rPr>
                <w:rFonts w:cs="Times New Roman"/>
                <w:szCs w:val="24"/>
              </w:rPr>
            </w:pPr>
            <w:r w:rsidRPr="000F5617">
              <w:rPr>
                <w:rFonts w:cs="Times New Roman"/>
                <w:szCs w:val="24"/>
              </w:rPr>
              <w:t>They have to maintain interpersonal skills</w:t>
            </w:r>
          </w:p>
          <w:p w14:paraId="0C2854D8" w14:textId="77777777" w:rsidR="009C739B" w:rsidRPr="000F5617" w:rsidRDefault="009C739B" w:rsidP="001E7FD9">
            <w:pPr>
              <w:pStyle w:val="ListParagraph"/>
              <w:numPr>
                <w:ilvl w:val="0"/>
                <w:numId w:val="1"/>
              </w:numPr>
              <w:rPr>
                <w:rFonts w:cs="Times New Roman"/>
                <w:szCs w:val="24"/>
              </w:rPr>
            </w:pPr>
            <w:r w:rsidRPr="000F5617">
              <w:rPr>
                <w:rFonts w:cs="Times New Roman"/>
                <w:szCs w:val="24"/>
              </w:rPr>
              <w:t>They should have developed problem solving skills.</w:t>
            </w:r>
          </w:p>
        </w:tc>
        <w:tc>
          <w:tcPr>
            <w:tcW w:w="1370" w:type="dxa"/>
            <w:shd w:val="clear" w:color="auto" w:fill="auto"/>
          </w:tcPr>
          <w:p w14:paraId="0C2854D9" w14:textId="77777777" w:rsidR="009C739B" w:rsidRPr="000F5617" w:rsidRDefault="009C739B" w:rsidP="001E7FD9">
            <w:pPr>
              <w:rPr>
                <w:rFonts w:cs="Times New Roman"/>
                <w:szCs w:val="24"/>
              </w:rPr>
            </w:pPr>
            <w:r w:rsidRPr="000F5617">
              <w:rPr>
                <w:rFonts w:cs="Times New Roman"/>
                <w:szCs w:val="24"/>
              </w:rPr>
              <w:t>The current role of employee is that they are more related with their job. They focused on their performance rather show their ego within the workplace. In the future they will work for achieving those skills.</w:t>
            </w:r>
          </w:p>
        </w:tc>
        <w:tc>
          <w:tcPr>
            <w:tcW w:w="1456" w:type="dxa"/>
            <w:shd w:val="clear" w:color="auto" w:fill="auto"/>
          </w:tcPr>
          <w:p w14:paraId="0C2854DA" w14:textId="77777777" w:rsidR="009C739B" w:rsidRPr="000F5617" w:rsidRDefault="009C739B" w:rsidP="001E7FD9">
            <w:pPr>
              <w:rPr>
                <w:rFonts w:cs="Times New Roman"/>
                <w:szCs w:val="24"/>
              </w:rPr>
            </w:pPr>
            <w:r w:rsidRPr="000F5617">
              <w:rPr>
                <w:rFonts w:cs="Times New Roman"/>
                <w:szCs w:val="24"/>
              </w:rPr>
              <w:t>The employee of that organization have to take formal training or on the job training. They attend various workshops for development of their required skills.</w:t>
            </w:r>
          </w:p>
        </w:tc>
        <w:tc>
          <w:tcPr>
            <w:tcW w:w="2128" w:type="dxa"/>
            <w:shd w:val="clear" w:color="auto" w:fill="auto"/>
          </w:tcPr>
          <w:p w14:paraId="0C2854DB" w14:textId="77777777" w:rsidR="009C739B" w:rsidRPr="000F5617" w:rsidRDefault="009C739B" w:rsidP="001E7FD9">
            <w:pPr>
              <w:rPr>
                <w:rFonts w:cs="Times New Roman"/>
                <w:szCs w:val="24"/>
              </w:rPr>
            </w:pPr>
            <w:r w:rsidRPr="000F5617">
              <w:rPr>
                <w:rFonts w:cs="Times New Roman"/>
                <w:szCs w:val="24"/>
              </w:rPr>
              <w:t>Some supports are needed to develop these skills. All the support is provided by the company. Funding, training cost, accommodation facility and any other supportive issue is provided by the company. The company has to provide this facility efficiently.</w:t>
            </w:r>
          </w:p>
        </w:tc>
        <w:tc>
          <w:tcPr>
            <w:tcW w:w="1296" w:type="dxa"/>
            <w:shd w:val="clear" w:color="auto" w:fill="auto"/>
          </w:tcPr>
          <w:p w14:paraId="0C2854DC" w14:textId="77777777" w:rsidR="009C739B" w:rsidRPr="000F5617" w:rsidRDefault="009C739B" w:rsidP="001E7FD9">
            <w:pPr>
              <w:rPr>
                <w:rFonts w:cs="Times New Roman"/>
                <w:szCs w:val="24"/>
              </w:rPr>
            </w:pPr>
            <w:r w:rsidRPr="000F5617">
              <w:rPr>
                <w:rFonts w:cs="Times New Roman"/>
                <w:szCs w:val="24"/>
              </w:rPr>
              <w:t>Within the next month the employee has to achieve this objective.</w:t>
            </w:r>
          </w:p>
        </w:tc>
        <w:tc>
          <w:tcPr>
            <w:tcW w:w="1707" w:type="dxa"/>
            <w:shd w:val="clear" w:color="auto" w:fill="auto"/>
          </w:tcPr>
          <w:p w14:paraId="0C2854DD" w14:textId="77777777" w:rsidR="009C739B" w:rsidRPr="000F5617" w:rsidRDefault="009C739B" w:rsidP="001E7FD9">
            <w:pPr>
              <w:rPr>
                <w:rFonts w:cs="Times New Roman"/>
                <w:szCs w:val="24"/>
              </w:rPr>
            </w:pPr>
            <w:r w:rsidRPr="000F5617">
              <w:rPr>
                <w:rFonts w:cs="Times New Roman"/>
                <w:szCs w:val="24"/>
              </w:rPr>
              <w:t>The employee of the organization achieves these objectives by 15 August.</w:t>
            </w:r>
          </w:p>
        </w:tc>
      </w:tr>
      <w:tr w:rsidR="009C739B" w14:paraId="0C2854E6" w14:textId="77777777" w:rsidTr="001E7FD9">
        <w:trPr>
          <w:trHeight w:val="501"/>
        </w:trPr>
        <w:tc>
          <w:tcPr>
            <w:tcW w:w="2307" w:type="dxa"/>
            <w:shd w:val="clear" w:color="auto" w:fill="auto"/>
          </w:tcPr>
          <w:p w14:paraId="0C2854DF" w14:textId="77777777" w:rsidR="009C739B" w:rsidRPr="000F5617" w:rsidRDefault="009C739B" w:rsidP="001E7FD9">
            <w:pPr>
              <w:rPr>
                <w:rFonts w:cs="Times New Roman"/>
                <w:szCs w:val="24"/>
              </w:rPr>
            </w:pPr>
          </w:p>
          <w:p w14:paraId="0C2854E0" w14:textId="77777777" w:rsidR="009C739B" w:rsidRPr="000F5617" w:rsidRDefault="009C739B" w:rsidP="001E7FD9">
            <w:pPr>
              <w:rPr>
                <w:rFonts w:cs="Times New Roman"/>
                <w:szCs w:val="24"/>
              </w:rPr>
            </w:pPr>
            <w:r w:rsidRPr="000F5617">
              <w:rPr>
                <w:rFonts w:cs="Times New Roman"/>
                <w:szCs w:val="24"/>
              </w:rPr>
              <w:t>The employee of that company has increased their technical skills.</w:t>
            </w:r>
          </w:p>
        </w:tc>
        <w:tc>
          <w:tcPr>
            <w:tcW w:w="1370" w:type="dxa"/>
            <w:shd w:val="clear" w:color="auto" w:fill="auto"/>
          </w:tcPr>
          <w:p w14:paraId="0C2854E1" w14:textId="77777777" w:rsidR="009C739B" w:rsidRPr="000F5617" w:rsidRDefault="009C739B" w:rsidP="001E7FD9">
            <w:pPr>
              <w:rPr>
                <w:rFonts w:cs="Times New Roman"/>
                <w:szCs w:val="24"/>
              </w:rPr>
            </w:pPr>
            <w:r w:rsidRPr="000F5617">
              <w:rPr>
                <w:rFonts w:cs="Times New Roman"/>
                <w:szCs w:val="24"/>
              </w:rPr>
              <w:t>The current role of the employee helps them to attain these objectives.</w:t>
            </w:r>
          </w:p>
        </w:tc>
        <w:tc>
          <w:tcPr>
            <w:tcW w:w="1456" w:type="dxa"/>
            <w:shd w:val="clear" w:color="auto" w:fill="auto"/>
          </w:tcPr>
          <w:p w14:paraId="0C2854E2" w14:textId="77777777" w:rsidR="009C739B" w:rsidRPr="000F5617" w:rsidRDefault="009C739B" w:rsidP="001E7FD9">
            <w:pPr>
              <w:rPr>
                <w:rFonts w:cs="Times New Roman"/>
                <w:szCs w:val="24"/>
              </w:rPr>
            </w:pPr>
            <w:r w:rsidRPr="000F5617">
              <w:rPr>
                <w:rFonts w:cs="Times New Roman"/>
                <w:szCs w:val="24"/>
              </w:rPr>
              <w:t xml:space="preserve">Through formal or on the job training the employee achieves these </w:t>
            </w:r>
            <w:r w:rsidRPr="000F5617">
              <w:rPr>
                <w:rFonts w:cs="Times New Roman"/>
                <w:szCs w:val="24"/>
              </w:rPr>
              <w:lastRenderedPageBreak/>
              <w:t>objectives.</w:t>
            </w:r>
          </w:p>
        </w:tc>
        <w:tc>
          <w:tcPr>
            <w:tcW w:w="2128" w:type="dxa"/>
            <w:shd w:val="clear" w:color="auto" w:fill="auto"/>
          </w:tcPr>
          <w:p w14:paraId="0C2854E3" w14:textId="77777777" w:rsidR="009C739B" w:rsidRPr="000F5617" w:rsidRDefault="009C739B" w:rsidP="001E7FD9">
            <w:pPr>
              <w:rPr>
                <w:rFonts w:cs="Times New Roman"/>
                <w:szCs w:val="24"/>
              </w:rPr>
            </w:pPr>
            <w:r w:rsidRPr="000F5617">
              <w:rPr>
                <w:rFonts w:cs="Times New Roman"/>
                <w:szCs w:val="24"/>
              </w:rPr>
              <w:lastRenderedPageBreak/>
              <w:t>The support is provided by the company like funding, accommodation and so on.</w:t>
            </w:r>
          </w:p>
        </w:tc>
        <w:tc>
          <w:tcPr>
            <w:tcW w:w="1296" w:type="dxa"/>
            <w:shd w:val="clear" w:color="auto" w:fill="auto"/>
          </w:tcPr>
          <w:p w14:paraId="0C2854E4" w14:textId="77777777" w:rsidR="009C739B" w:rsidRPr="000F5617" w:rsidRDefault="009C739B" w:rsidP="001E7FD9">
            <w:pPr>
              <w:rPr>
                <w:rFonts w:cs="Times New Roman"/>
                <w:szCs w:val="24"/>
              </w:rPr>
            </w:pPr>
            <w:r w:rsidRPr="000F5617">
              <w:rPr>
                <w:rFonts w:cs="Times New Roman"/>
                <w:szCs w:val="24"/>
              </w:rPr>
              <w:t>After two months the employee have to achieve this objectives</w:t>
            </w:r>
          </w:p>
        </w:tc>
        <w:tc>
          <w:tcPr>
            <w:tcW w:w="1707" w:type="dxa"/>
            <w:shd w:val="clear" w:color="auto" w:fill="auto"/>
          </w:tcPr>
          <w:p w14:paraId="0C2854E5" w14:textId="77777777" w:rsidR="009C739B" w:rsidRPr="000F5617" w:rsidRDefault="009C739B" w:rsidP="001E7FD9">
            <w:pPr>
              <w:rPr>
                <w:rFonts w:cs="Times New Roman"/>
                <w:szCs w:val="24"/>
              </w:rPr>
            </w:pPr>
            <w:r w:rsidRPr="000F5617">
              <w:rPr>
                <w:rFonts w:cs="Times New Roman"/>
                <w:szCs w:val="24"/>
              </w:rPr>
              <w:t>The employee of that organization achieves these objectives within 15 September.</w:t>
            </w:r>
          </w:p>
        </w:tc>
      </w:tr>
      <w:tr w:rsidR="009C739B" w14:paraId="0C2854EA" w14:textId="77777777" w:rsidTr="001E7FD9">
        <w:trPr>
          <w:trHeight w:val="37"/>
        </w:trPr>
        <w:tc>
          <w:tcPr>
            <w:tcW w:w="7261" w:type="dxa"/>
            <w:gridSpan w:val="4"/>
            <w:shd w:val="clear" w:color="auto" w:fill="auto"/>
          </w:tcPr>
          <w:p w14:paraId="0C2854E7" w14:textId="77777777" w:rsidR="009C739B" w:rsidRPr="000F5617" w:rsidRDefault="009C739B" w:rsidP="001E7FD9">
            <w:pPr>
              <w:rPr>
                <w:rFonts w:cs="Times New Roman"/>
                <w:szCs w:val="24"/>
              </w:rPr>
            </w:pPr>
            <w:r w:rsidRPr="000F5617">
              <w:rPr>
                <w:rFonts w:cs="Times New Roman"/>
                <w:b/>
                <w:szCs w:val="24"/>
              </w:rPr>
              <w:t xml:space="preserve">Review Date: </w:t>
            </w:r>
            <w:r w:rsidRPr="000F5617">
              <w:rPr>
                <w:rFonts w:cs="Times New Roman"/>
                <w:szCs w:val="24"/>
              </w:rPr>
              <w:t>After six month the employee review their performance in an efficient manner. How much amendment is needed to fulfill their developmental plan?  They have to take some initiative to improve their initiative. The employee achieves this objective by 16 February next year.</w:t>
            </w:r>
          </w:p>
          <w:p w14:paraId="0C2854E8" w14:textId="77777777" w:rsidR="009C739B" w:rsidRPr="000F5617" w:rsidRDefault="009C739B" w:rsidP="001E7FD9">
            <w:pPr>
              <w:rPr>
                <w:rFonts w:cs="Times New Roman"/>
                <w:szCs w:val="24"/>
              </w:rPr>
            </w:pPr>
          </w:p>
        </w:tc>
        <w:tc>
          <w:tcPr>
            <w:tcW w:w="3003" w:type="dxa"/>
            <w:gridSpan w:val="2"/>
            <w:shd w:val="clear" w:color="auto" w:fill="auto"/>
          </w:tcPr>
          <w:p w14:paraId="0C2854E9" w14:textId="77777777" w:rsidR="009C739B" w:rsidRPr="000F5617" w:rsidRDefault="009C739B" w:rsidP="001E7FD9">
            <w:pPr>
              <w:rPr>
                <w:rFonts w:cs="Times New Roman"/>
                <w:b/>
                <w:szCs w:val="24"/>
              </w:rPr>
            </w:pPr>
          </w:p>
        </w:tc>
      </w:tr>
    </w:tbl>
    <w:p w14:paraId="0C2854EB" w14:textId="77777777" w:rsidR="00B523C2" w:rsidRDefault="00B523C2" w:rsidP="00B523C2">
      <w:pPr>
        <w:spacing w:line="360" w:lineRule="auto"/>
        <w:jc w:val="both"/>
        <w:rPr>
          <w:rFonts w:cs="Times New Roman"/>
        </w:rPr>
      </w:pPr>
    </w:p>
    <w:p w14:paraId="0C2854EC" w14:textId="77777777" w:rsidR="00B523C2" w:rsidRDefault="00B523C2" w:rsidP="00B523C2">
      <w:pPr>
        <w:tabs>
          <w:tab w:val="left" w:pos="4110"/>
        </w:tabs>
        <w:spacing w:line="360" w:lineRule="auto"/>
        <w:jc w:val="both"/>
        <w:rPr>
          <w:rFonts w:cs="Times New Roman"/>
        </w:rPr>
      </w:pPr>
      <w:r>
        <w:rPr>
          <w:rFonts w:cs="Times New Roman"/>
        </w:rPr>
        <w:tab/>
      </w:r>
    </w:p>
    <w:p w14:paraId="0C2854ED" w14:textId="77777777" w:rsidR="00B523C2" w:rsidRDefault="00B523C2" w:rsidP="00B523C2">
      <w:pPr>
        <w:spacing w:line="360" w:lineRule="auto"/>
        <w:jc w:val="both"/>
        <w:rPr>
          <w:rFonts w:cs="Times New Roman"/>
        </w:rPr>
      </w:pPr>
    </w:p>
    <w:p w14:paraId="0C2854EE" w14:textId="77777777" w:rsidR="00B523C2" w:rsidRDefault="00B523C2" w:rsidP="00B523C2">
      <w:pPr>
        <w:spacing w:line="360" w:lineRule="auto"/>
        <w:jc w:val="both"/>
        <w:rPr>
          <w:rFonts w:cs="Times New Roman"/>
        </w:rPr>
      </w:pPr>
    </w:p>
    <w:p w14:paraId="0C2854EF" w14:textId="77777777" w:rsidR="00B523C2" w:rsidRDefault="00B523C2" w:rsidP="00B523C2">
      <w:pPr>
        <w:spacing w:line="360" w:lineRule="auto"/>
        <w:jc w:val="both"/>
        <w:rPr>
          <w:rFonts w:cs="Times New Roman"/>
        </w:rPr>
      </w:pPr>
    </w:p>
    <w:p w14:paraId="0C2854F0" w14:textId="77777777" w:rsidR="00B523C2" w:rsidRDefault="00B523C2" w:rsidP="00B523C2">
      <w:pPr>
        <w:spacing w:line="360" w:lineRule="auto"/>
        <w:jc w:val="both"/>
        <w:rPr>
          <w:rFonts w:cs="Times New Roman"/>
        </w:rPr>
      </w:pPr>
    </w:p>
    <w:p w14:paraId="0C2854F1" w14:textId="77777777" w:rsidR="00B523C2" w:rsidRDefault="00B523C2" w:rsidP="00B523C2">
      <w:pPr>
        <w:spacing w:line="360" w:lineRule="auto"/>
        <w:jc w:val="both"/>
        <w:rPr>
          <w:rFonts w:cs="Times New Roman"/>
        </w:rPr>
      </w:pPr>
    </w:p>
    <w:p w14:paraId="0C2854F2" w14:textId="77777777" w:rsidR="00B523C2" w:rsidRDefault="00B523C2" w:rsidP="00B523C2">
      <w:pPr>
        <w:spacing w:line="360" w:lineRule="auto"/>
        <w:jc w:val="both"/>
        <w:rPr>
          <w:rFonts w:cs="Times New Roman"/>
        </w:rPr>
      </w:pPr>
    </w:p>
    <w:p w14:paraId="0C2854F3" w14:textId="77777777" w:rsidR="00B523C2" w:rsidRDefault="00B523C2" w:rsidP="00B523C2">
      <w:pPr>
        <w:spacing w:line="360" w:lineRule="auto"/>
        <w:jc w:val="both"/>
        <w:rPr>
          <w:rFonts w:cs="Times New Roman"/>
        </w:rPr>
      </w:pPr>
    </w:p>
    <w:p w14:paraId="0C2854F4" w14:textId="77777777" w:rsidR="00B523C2" w:rsidRDefault="00B523C2" w:rsidP="00B523C2">
      <w:pPr>
        <w:spacing w:line="360" w:lineRule="auto"/>
        <w:jc w:val="both"/>
        <w:rPr>
          <w:rFonts w:cs="Times New Roman"/>
        </w:rPr>
      </w:pPr>
    </w:p>
    <w:p w14:paraId="0C2854F5" w14:textId="77777777" w:rsidR="00B523C2" w:rsidRDefault="00B523C2" w:rsidP="00B523C2">
      <w:pPr>
        <w:spacing w:line="360" w:lineRule="auto"/>
        <w:jc w:val="both"/>
        <w:rPr>
          <w:rFonts w:cs="Times New Roman"/>
        </w:rPr>
      </w:pPr>
    </w:p>
    <w:p w14:paraId="0C2854F6" w14:textId="77777777" w:rsidR="00B523C2" w:rsidRDefault="00B523C2" w:rsidP="00B523C2">
      <w:pPr>
        <w:spacing w:line="360" w:lineRule="auto"/>
        <w:jc w:val="both"/>
        <w:rPr>
          <w:rFonts w:cs="Times New Roman"/>
        </w:rPr>
      </w:pPr>
    </w:p>
    <w:p w14:paraId="0C2854F7" w14:textId="77777777" w:rsidR="00B523C2" w:rsidRDefault="00B523C2" w:rsidP="00B523C2">
      <w:pPr>
        <w:spacing w:line="360" w:lineRule="auto"/>
        <w:jc w:val="both"/>
        <w:rPr>
          <w:rFonts w:cs="Times New Roman"/>
        </w:rPr>
      </w:pPr>
    </w:p>
    <w:p w14:paraId="0C2854F8" w14:textId="77777777" w:rsidR="00B523C2" w:rsidRDefault="00B523C2" w:rsidP="00B523C2">
      <w:pPr>
        <w:spacing w:line="360" w:lineRule="auto"/>
        <w:jc w:val="both"/>
        <w:rPr>
          <w:rFonts w:cs="Times New Roman"/>
        </w:rPr>
      </w:pPr>
    </w:p>
    <w:p w14:paraId="0C2854F9" w14:textId="77777777" w:rsidR="00B523C2" w:rsidRDefault="00B523C2" w:rsidP="00B523C2">
      <w:pPr>
        <w:spacing w:line="360" w:lineRule="auto"/>
        <w:jc w:val="both"/>
        <w:rPr>
          <w:rFonts w:cs="Times New Roman"/>
        </w:rPr>
      </w:pPr>
    </w:p>
    <w:p w14:paraId="0C2854FA" w14:textId="77777777" w:rsidR="00B523C2" w:rsidRDefault="00B523C2" w:rsidP="00B523C2">
      <w:pPr>
        <w:spacing w:line="360" w:lineRule="auto"/>
        <w:jc w:val="both"/>
        <w:rPr>
          <w:rFonts w:cs="Times New Roman"/>
        </w:rPr>
      </w:pPr>
    </w:p>
    <w:p w14:paraId="0C2854FB" w14:textId="77777777" w:rsidR="00B523C2" w:rsidRDefault="00B523C2" w:rsidP="00B523C2">
      <w:pPr>
        <w:spacing w:line="360" w:lineRule="auto"/>
        <w:jc w:val="both"/>
        <w:rPr>
          <w:rFonts w:cs="Times New Roman"/>
        </w:rPr>
      </w:pPr>
    </w:p>
    <w:p w14:paraId="0C2854FC" w14:textId="77777777" w:rsidR="00724914" w:rsidRDefault="00724914" w:rsidP="00724914">
      <w:pPr>
        <w:spacing w:line="360" w:lineRule="auto"/>
        <w:jc w:val="both"/>
        <w:rPr>
          <w:rFonts w:cs="Times New Roman"/>
        </w:rPr>
      </w:pPr>
    </w:p>
    <w:p w14:paraId="0C2854FD" w14:textId="77777777" w:rsidR="00724914" w:rsidRPr="000F5617" w:rsidRDefault="00724914" w:rsidP="00724914">
      <w:pPr>
        <w:spacing w:line="360" w:lineRule="auto"/>
        <w:jc w:val="both"/>
        <w:rPr>
          <w:rFonts w:cs="Times New Roman"/>
        </w:rPr>
      </w:pPr>
    </w:p>
    <w:p w14:paraId="0C2854FE" w14:textId="77777777" w:rsidR="00724914" w:rsidRDefault="00551E74" w:rsidP="00724914">
      <w:pPr>
        <w:spacing w:line="360" w:lineRule="auto"/>
        <w:jc w:val="both"/>
        <w:rPr>
          <w:rFonts w:cs="Times New Roman"/>
        </w:rPr>
      </w:pPr>
      <w:bookmarkStart w:id="18" w:name="_Toc17132111"/>
      <w:r w:rsidRPr="000F5617">
        <w:rPr>
          <w:rStyle w:val="Heading1Char"/>
          <w:rFonts w:ascii="Times New Roman" w:hAnsi="Times New Roman" w:cs="Times New Roman"/>
        </w:rPr>
        <w:t>Conclusion:</w:t>
      </w:r>
      <w:bookmarkEnd w:id="18"/>
      <w:r w:rsidRPr="000F5617">
        <w:rPr>
          <w:rFonts w:cs="Times New Roman"/>
        </w:rPr>
        <w:t xml:space="preserve"> To build positive workplace relationship is a crucial element for every organization. Relationship may be positive or negative which are affect the organization largely</w:t>
      </w:r>
      <w:r w:rsidR="004A5AA1">
        <w:rPr>
          <w:rFonts w:cs="Times New Roman"/>
        </w:rPr>
        <w:t xml:space="preserve"> (</w:t>
      </w:r>
      <w:r w:rsidR="004A5AA1">
        <w:rPr>
          <w:color w:val="000000"/>
        </w:rPr>
        <w:t>Longenecker, 2009)</w:t>
      </w:r>
      <w:r w:rsidRPr="000F5617">
        <w:rPr>
          <w:rFonts w:cs="Times New Roman"/>
        </w:rPr>
        <w:t>. By providing healthy working environment it is necessary to implement good workplace relationship for every organization. This organization provides fair compensation package, fair feedback and equal opportunity for the employee. They effectively utilize the performance management system and performance efficiently evaluating process. The company also provides different training method so that employee becomes more competent for the betterment of the organization.</w:t>
      </w:r>
    </w:p>
    <w:p w14:paraId="0C2854FF" w14:textId="77777777" w:rsidR="00D1694C" w:rsidRPr="00D1694C" w:rsidRDefault="00551E74" w:rsidP="00D1694C">
      <w:pPr>
        <w:pStyle w:val="Heading1"/>
      </w:pPr>
      <w:bookmarkStart w:id="19" w:name="_Toc17132112"/>
      <w:r>
        <w:t>References</w:t>
      </w:r>
      <w:bookmarkEnd w:id="19"/>
    </w:p>
    <w:p w14:paraId="0C285500" w14:textId="77777777" w:rsidR="00D1694C" w:rsidRDefault="00D1694C" w:rsidP="00D1694C">
      <w:pPr>
        <w:pStyle w:val="ListParagraph"/>
        <w:numPr>
          <w:ilvl w:val="0"/>
          <w:numId w:val="2"/>
        </w:numPr>
        <w:spacing w:line="360" w:lineRule="auto"/>
        <w:jc w:val="both"/>
        <w:rPr>
          <w:rFonts w:cs="Times New Roman"/>
          <w:szCs w:val="24"/>
        </w:rPr>
      </w:pPr>
      <w:r w:rsidRPr="004A5AA1">
        <w:rPr>
          <w:rFonts w:cs="Times New Roman"/>
          <w:szCs w:val="24"/>
        </w:rPr>
        <w:t>Armstrong, M. (2009) Armstrong’s handbook of human resource management practice, 9th edition London; Philadelphia: Kogan Page, 2009.</w:t>
      </w:r>
    </w:p>
    <w:p w14:paraId="0C285501" w14:textId="77777777" w:rsidR="00D1694C" w:rsidRPr="00D1694C" w:rsidRDefault="00D1694C" w:rsidP="00D1694C">
      <w:pPr>
        <w:pStyle w:val="ListParagraph"/>
        <w:numPr>
          <w:ilvl w:val="0"/>
          <w:numId w:val="2"/>
        </w:numPr>
        <w:spacing w:line="360" w:lineRule="auto"/>
        <w:jc w:val="both"/>
        <w:rPr>
          <w:rFonts w:cs="Times New Roman"/>
          <w:szCs w:val="24"/>
        </w:rPr>
      </w:pPr>
      <w:r w:rsidRPr="004A5AA1">
        <w:rPr>
          <w:rFonts w:cs="Times New Roman"/>
          <w:szCs w:val="24"/>
        </w:rPr>
        <w:t>Bee, F. and Bee, R. (2009). Learning Needs Analysis and Evaluation. 2nd ed. (Online) London: Chartered Institute of Personnel and Development.</w:t>
      </w:r>
    </w:p>
    <w:p w14:paraId="0C285502" w14:textId="77777777" w:rsidR="004A5AA1" w:rsidRDefault="00551E74" w:rsidP="004A5AA1">
      <w:pPr>
        <w:pStyle w:val="NormalWeb"/>
        <w:numPr>
          <w:ilvl w:val="0"/>
          <w:numId w:val="2"/>
        </w:numPr>
        <w:spacing w:before="0" w:beforeAutospacing="0" w:after="180" w:afterAutospacing="0" w:line="360" w:lineRule="auto"/>
        <w:jc w:val="both"/>
        <w:rPr>
          <w:color w:val="000000"/>
        </w:rPr>
      </w:pPr>
      <w:r w:rsidRPr="00230100">
        <w:rPr>
          <w:color w:val="000000"/>
        </w:rPr>
        <w:t>Bennett, W.,</w:t>
      </w:r>
      <w:r>
        <w:rPr>
          <w:color w:val="000000"/>
        </w:rPr>
        <w:t xml:space="preserve"> Hess, K. and Orthmann, C. (2015</w:t>
      </w:r>
      <w:r w:rsidRPr="00230100">
        <w:rPr>
          <w:color w:val="000000"/>
        </w:rPr>
        <w:t>). </w:t>
      </w:r>
      <w:r w:rsidRPr="00230100">
        <w:rPr>
          <w:i/>
          <w:iCs/>
          <w:color w:val="000000"/>
        </w:rPr>
        <w:t>Management and supervision in law enforcement</w:t>
      </w:r>
      <w:r w:rsidRPr="00230100">
        <w:rPr>
          <w:color w:val="000000"/>
        </w:rPr>
        <w:t>.</w:t>
      </w:r>
    </w:p>
    <w:p w14:paraId="0C285503" w14:textId="77777777" w:rsidR="00D1694C" w:rsidRPr="00D1694C" w:rsidRDefault="00D1694C" w:rsidP="00D1694C">
      <w:pPr>
        <w:pStyle w:val="ListParagraph"/>
        <w:numPr>
          <w:ilvl w:val="0"/>
          <w:numId w:val="2"/>
        </w:numPr>
        <w:spacing w:line="360" w:lineRule="auto"/>
        <w:jc w:val="both"/>
        <w:rPr>
          <w:rFonts w:cs="Times New Roman"/>
          <w:szCs w:val="24"/>
        </w:rPr>
      </w:pPr>
      <w:r w:rsidRPr="004A5AA1">
        <w:rPr>
          <w:rFonts w:cs="Times New Roman"/>
          <w:szCs w:val="24"/>
        </w:rPr>
        <w:t>Carr, C. (2015). Team Leader's Problem Solver. Englewood Cliffs, NJ: Prentice Hall.</w:t>
      </w:r>
    </w:p>
    <w:p w14:paraId="0C285504" w14:textId="77777777" w:rsidR="004A5AA1" w:rsidRPr="00230100" w:rsidRDefault="00551E74" w:rsidP="004A5AA1">
      <w:pPr>
        <w:pStyle w:val="NormalWeb"/>
        <w:numPr>
          <w:ilvl w:val="0"/>
          <w:numId w:val="2"/>
        </w:numPr>
        <w:spacing w:before="0" w:beforeAutospacing="0" w:after="180" w:afterAutospacing="0" w:line="360" w:lineRule="auto"/>
        <w:jc w:val="both"/>
        <w:rPr>
          <w:color w:val="000000"/>
        </w:rPr>
      </w:pPr>
      <w:r w:rsidRPr="00230100">
        <w:rPr>
          <w:color w:val="000000"/>
        </w:rPr>
        <w:t>Dacre Pool, L., Qualter, P., Dacre-Pool, L. and Qualter, P. (</w:t>
      </w:r>
      <w:r>
        <w:rPr>
          <w:color w:val="000000"/>
        </w:rPr>
        <w:t>2016</w:t>
      </w:r>
      <w:r w:rsidRPr="00230100">
        <w:rPr>
          <w:color w:val="000000"/>
        </w:rPr>
        <w:t>). </w:t>
      </w:r>
      <w:r w:rsidRPr="00230100">
        <w:rPr>
          <w:i/>
          <w:iCs/>
          <w:color w:val="000000"/>
        </w:rPr>
        <w:t>An Introduction to Emotional Intelligence</w:t>
      </w:r>
      <w:r w:rsidRPr="00230100">
        <w:rPr>
          <w:color w:val="000000"/>
        </w:rPr>
        <w:t>.</w:t>
      </w:r>
    </w:p>
    <w:p w14:paraId="0C285505" w14:textId="77777777" w:rsidR="004A5AA1" w:rsidRPr="00230100" w:rsidRDefault="00551E74" w:rsidP="004A5AA1">
      <w:pPr>
        <w:pStyle w:val="NormalWeb"/>
        <w:numPr>
          <w:ilvl w:val="0"/>
          <w:numId w:val="2"/>
        </w:numPr>
        <w:spacing w:before="0" w:beforeAutospacing="0" w:after="180" w:afterAutospacing="0" w:line="360" w:lineRule="auto"/>
        <w:jc w:val="both"/>
        <w:rPr>
          <w:color w:val="000000"/>
        </w:rPr>
      </w:pPr>
      <w:r w:rsidRPr="00230100">
        <w:rPr>
          <w:color w:val="000000"/>
        </w:rPr>
        <w:t>Daft, R. (2014). </w:t>
      </w:r>
      <w:r w:rsidRPr="00230100">
        <w:rPr>
          <w:i/>
          <w:iCs/>
          <w:color w:val="000000"/>
        </w:rPr>
        <w:t>Management</w:t>
      </w:r>
      <w:r w:rsidRPr="00230100">
        <w:rPr>
          <w:color w:val="000000"/>
        </w:rPr>
        <w:t>. Australia: South Western.</w:t>
      </w:r>
    </w:p>
    <w:p w14:paraId="0C285506" w14:textId="77777777" w:rsidR="004A5AA1" w:rsidRPr="00230100" w:rsidRDefault="00551E74" w:rsidP="004A5AA1">
      <w:pPr>
        <w:pStyle w:val="NormalWeb"/>
        <w:numPr>
          <w:ilvl w:val="0"/>
          <w:numId w:val="2"/>
        </w:numPr>
        <w:spacing w:before="0" w:beforeAutospacing="0" w:after="180" w:afterAutospacing="0" w:line="360" w:lineRule="auto"/>
        <w:jc w:val="both"/>
        <w:rPr>
          <w:color w:val="000000"/>
        </w:rPr>
      </w:pPr>
      <w:r w:rsidRPr="00230100">
        <w:rPr>
          <w:color w:val="000000"/>
        </w:rPr>
        <w:t>Foskett, D., Paskins, P., Farrelly, G., Va</w:t>
      </w:r>
      <w:r>
        <w:rPr>
          <w:color w:val="000000"/>
        </w:rPr>
        <w:t>santhan, K. and Steele, L. (2017</w:t>
      </w:r>
      <w:r w:rsidRPr="00230100">
        <w:rPr>
          <w:color w:val="000000"/>
        </w:rPr>
        <w:t>). </w:t>
      </w:r>
      <w:r w:rsidRPr="00230100">
        <w:rPr>
          <w:i/>
          <w:iCs/>
          <w:color w:val="000000"/>
        </w:rPr>
        <w:t>Hospitality supervision and leadership</w:t>
      </w:r>
      <w:r w:rsidRPr="00230100">
        <w:rPr>
          <w:color w:val="000000"/>
        </w:rPr>
        <w:t>.</w:t>
      </w:r>
    </w:p>
    <w:p w14:paraId="0C285507" w14:textId="77777777" w:rsidR="004A5AA1" w:rsidRPr="00230100" w:rsidRDefault="00551E74" w:rsidP="004A5AA1">
      <w:pPr>
        <w:pStyle w:val="NormalWeb"/>
        <w:numPr>
          <w:ilvl w:val="0"/>
          <w:numId w:val="2"/>
        </w:numPr>
        <w:spacing w:before="0" w:beforeAutospacing="0" w:after="180" w:afterAutospacing="0" w:line="360" w:lineRule="auto"/>
        <w:jc w:val="both"/>
        <w:rPr>
          <w:color w:val="000000"/>
        </w:rPr>
      </w:pPr>
      <w:r w:rsidRPr="00230100">
        <w:rPr>
          <w:color w:val="000000"/>
        </w:rPr>
        <w:t>Hall, G. (2014). </w:t>
      </w:r>
      <w:r w:rsidRPr="00230100">
        <w:rPr>
          <w:i/>
          <w:iCs/>
          <w:color w:val="000000"/>
        </w:rPr>
        <w:t>Introduction to teaching</w:t>
      </w:r>
      <w:r w:rsidRPr="00230100">
        <w:rPr>
          <w:color w:val="000000"/>
        </w:rPr>
        <w:t>. Thousand Oaks, Calif: Sage.</w:t>
      </w:r>
    </w:p>
    <w:p w14:paraId="0C285508" w14:textId="77777777" w:rsidR="004A5AA1" w:rsidRPr="00230100" w:rsidRDefault="00551E74" w:rsidP="004A5AA1">
      <w:pPr>
        <w:pStyle w:val="NormalWeb"/>
        <w:numPr>
          <w:ilvl w:val="0"/>
          <w:numId w:val="2"/>
        </w:numPr>
        <w:spacing w:before="0" w:beforeAutospacing="0" w:after="180" w:afterAutospacing="0" w:line="360" w:lineRule="auto"/>
        <w:jc w:val="both"/>
        <w:rPr>
          <w:color w:val="000000"/>
        </w:rPr>
      </w:pPr>
      <w:r w:rsidRPr="00230100">
        <w:rPr>
          <w:color w:val="000000"/>
        </w:rPr>
        <w:t>Kinicki, A. and Fugate, M. (2016). </w:t>
      </w:r>
      <w:r w:rsidRPr="00230100">
        <w:rPr>
          <w:i/>
          <w:iCs/>
          <w:color w:val="000000"/>
        </w:rPr>
        <w:t>Organizational behavior</w:t>
      </w:r>
      <w:r w:rsidRPr="00230100">
        <w:rPr>
          <w:color w:val="000000"/>
        </w:rPr>
        <w:t>. New York, NY: McGraw-Hill Education.</w:t>
      </w:r>
    </w:p>
    <w:p w14:paraId="0C285509" w14:textId="77777777" w:rsidR="004A5AA1" w:rsidRPr="00230100" w:rsidRDefault="00551E74" w:rsidP="004A5AA1">
      <w:pPr>
        <w:pStyle w:val="NormalWeb"/>
        <w:numPr>
          <w:ilvl w:val="0"/>
          <w:numId w:val="2"/>
        </w:numPr>
        <w:spacing w:before="0" w:beforeAutospacing="0" w:after="180" w:afterAutospacing="0" w:line="360" w:lineRule="auto"/>
        <w:jc w:val="both"/>
        <w:rPr>
          <w:color w:val="000000"/>
        </w:rPr>
      </w:pPr>
      <w:r>
        <w:rPr>
          <w:color w:val="000000"/>
        </w:rPr>
        <w:lastRenderedPageBreak/>
        <w:t>Longenecker, C. (2009</w:t>
      </w:r>
      <w:r w:rsidRPr="00230100">
        <w:rPr>
          <w:color w:val="000000"/>
        </w:rPr>
        <w:t>). </w:t>
      </w:r>
      <w:r w:rsidRPr="00230100">
        <w:rPr>
          <w:i/>
          <w:iCs/>
          <w:color w:val="000000"/>
        </w:rPr>
        <w:t>Getting Results: Five Absolutes for High Performance</w:t>
      </w:r>
      <w:r w:rsidRPr="00230100">
        <w:rPr>
          <w:color w:val="000000"/>
        </w:rPr>
        <w:t>. John Wiley &amp; Sons.</w:t>
      </w:r>
    </w:p>
    <w:p w14:paraId="0C28550A" w14:textId="77777777" w:rsidR="004A5AA1" w:rsidRPr="00230100" w:rsidRDefault="00551E74" w:rsidP="004A5AA1">
      <w:pPr>
        <w:pStyle w:val="NormalWeb"/>
        <w:numPr>
          <w:ilvl w:val="0"/>
          <w:numId w:val="2"/>
        </w:numPr>
        <w:spacing w:before="0" w:beforeAutospacing="0" w:after="180" w:afterAutospacing="0" w:line="360" w:lineRule="auto"/>
        <w:jc w:val="both"/>
        <w:rPr>
          <w:color w:val="000000"/>
        </w:rPr>
      </w:pPr>
      <w:r w:rsidRPr="00230100">
        <w:rPr>
          <w:color w:val="000000"/>
        </w:rPr>
        <w:t>Lussier. (2016). </w:t>
      </w:r>
      <w:r w:rsidRPr="00230100">
        <w:rPr>
          <w:i/>
          <w:iCs/>
          <w:color w:val="000000"/>
        </w:rPr>
        <w:t>Leadership</w:t>
      </w:r>
      <w:r w:rsidRPr="00230100">
        <w:rPr>
          <w:color w:val="000000"/>
        </w:rPr>
        <w:t>. Cengage Learning.</w:t>
      </w:r>
    </w:p>
    <w:p w14:paraId="0C28550B" w14:textId="77777777" w:rsidR="004A5AA1" w:rsidRPr="00230100" w:rsidRDefault="00551E74" w:rsidP="004A5AA1">
      <w:pPr>
        <w:pStyle w:val="NormalWeb"/>
        <w:numPr>
          <w:ilvl w:val="0"/>
          <w:numId w:val="2"/>
        </w:numPr>
        <w:spacing w:before="0" w:beforeAutospacing="0" w:after="180" w:afterAutospacing="0" w:line="360" w:lineRule="auto"/>
        <w:jc w:val="both"/>
        <w:rPr>
          <w:color w:val="000000"/>
        </w:rPr>
      </w:pPr>
      <w:r w:rsidRPr="00230100">
        <w:rPr>
          <w:color w:val="000000"/>
        </w:rPr>
        <w:t>Managing people. (1994). Frankston, Vic.: ACTRAC Products.</w:t>
      </w:r>
    </w:p>
    <w:p w14:paraId="0C28550C" w14:textId="77777777" w:rsidR="004A5AA1" w:rsidRPr="00230100" w:rsidRDefault="00551E74" w:rsidP="004A5AA1">
      <w:pPr>
        <w:pStyle w:val="NormalWeb"/>
        <w:numPr>
          <w:ilvl w:val="0"/>
          <w:numId w:val="2"/>
        </w:numPr>
        <w:spacing w:before="0" w:beforeAutospacing="0" w:after="180" w:afterAutospacing="0" w:line="360" w:lineRule="auto"/>
        <w:jc w:val="both"/>
        <w:rPr>
          <w:color w:val="000000"/>
        </w:rPr>
      </w:pPr>
      <w:r w:rsidRPr="00230100">
        <w:rPr>
          <w:color w:val="000000"/>
        </w:rPr>
        <w:t>Mooney, L., Knox, D. and Schacht, C. (2009). </w:t>
      </w:r>
      <w:r w:rsidRPr="00230100">
        <w:rPr>
          <w:i/>
          <w:iCs/>
          <w:color w:val="000000"/>
        </w:rPr>
        <w:t>Understanding social problems</w:t>
      </w:r>
      <w:r w:rsidRPr="00230100">
        <w:rPr>
          <w:color w:val="000000"/>
        </w:rPr>
        <w:t>. Belmont, CA: Wadsworth/Cengage Learning.</w:t>
      </w:r>
    </w:p>
    <w:p w14:paraId="0C28550D" w14:textId="77777777" w:rsidR="004A5AA1" w:rsidRPr="000F5617" w:rsidRDefault="004A5AA1" w:rsidP="00724914">
      <w:pPr>
        <w:spacing w:line="360" w:lineRule="auto"/>
        <w:jc w:val="both"/>
        <w:rPr>
          <w:rFonts w:cs="Times New Roman"/>
        </w:rPr>
      </w:pPr>
    </w:p>
    <w:p w14:paraId="0C28550E" w14:textId="77777777" w:rsidR="00724914" w:rsidRPr="008E5ECD" w:rsidRDefault="00724914" w:rsidP="00AE25FD">
      <w:pPr>
        <w:spacing w:line="360" w:lineRule="auto"/>
        <w:jc w:val="both"/>
        <w:rPr>
          <w:rFonts w:cs="Times New Roman"/>
        </w:rPr>
      </w:pPr>
    </w:p>
    <w:sectPr w:rsidR="00724914" w:rsidRPr="008E5ECD" w:rsidSect="0092278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85519" w14:textId="77777777" w:rsidR="00E22924" w:rsidRDefault="00E22924">
      <w:pPr>
        <w:spacing w:after="0" w:line="240" w:lineRule="auto"/>
      </w:pPr>
      <w:r>
        <w:separator/>
      </w:r>
    </w:p>
  </w:endnote>
  <w:endnote w:type="continuationSeparator" w:id="0">
    <w:p w14:paraId="0C28551A" w14:textId="77777777" w:rsidR="00E22924" w:rsidRDefault="00E22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m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285517" w14:textId="77777777" w:rsidR="00E22924" w:rsidRDefault="00E22924">
      <w:pPr>
        <w:spacing w:after="0" w:line="240" w:lineRule="auto"/>
      </w:pPr>
      <w:r>
        <w:separator/>
      </w:r>
    </w:p>
  </w:footnote>
  <w:footnote w:type="continuationSeparator" w:id="0">
    <w:p w14:paraId="0C285518" w14:textId="77777777" w:rsidR="00E22924" w:rsidRDefault="00E229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F53B0"/>
    <w:multiLevelType w:val="hybridMultilevel"/>
    <w:tmpl w:val="AF467DF6"/>
    <w:lvl w:ilvl="0" w:tplc="BF442C50">
      <w:start w:val="1"/>
      <w:numFmt w:val="bullet"/>
      <w:lvlText w:val=""/>
      <w:lvlJc w:val="left"/>
      <w:pPr>
        <w:ind w:left="720" w:hanging="360"/>
      </w:pPr>
      <w:rPr>
        <w:rFonts w:ascii="Wingdings" w:hAnsi="Wingdings" w:hint="default"/>
      </w:rPr>
    </w:lvl>
    <w:lvl w:ilvl="1" w:tplc="678CC3D0" w:tentative="1">
      <w:start w:val="1"/>
      <w:numFmt w:val="bullet"/>
      <w:lvlText w:val="o"/>
      <w:lvlJc w:val="left"/>
      <w:pPr>
        <w:ind w:left="1440" w:hanging="360"/>
      </w:pPr>
      <w:rPr>
        <w:rFonts w:ascii="Courier New" w:hAnsi="Courier New" w:cs="Courier New" w:hint="default"/>
      </w:rPr>
    </w:lvl>
    <w:lvl w:ilvl="2" w:tplc="8BC0E970" w:tentative="1">
      <w:start w:val="1"/>
      <w:numFmt w:val="bullet"/>
      <w:lvlText w:val=""/>
      <w:lvlJc w:val="left"/>
      <w:pPr>
        <w:ind w:left="2160" w:hanging="360"/>
      </w:pPr>
      <w:rPr>
        <w:rFonts w:ascii="Wingdings" w:hAnsi="Wingdings" w:hint="default"/>
      </w:rPr>
    </w:lvl>
    <w:lvl w:ilvl="3" w:tplc="2D1AB2B2" w:tentative="1">
      <w:start w:val="1"/>
      <w:numFmt w:val="bullet"/>
      <w:lvlText w:val=""/>
      <w:lvlJc w:val="left"/>
      <w:pPr>
        <w:ind w:left="2880" w:hanging="360"/>
      </w:pPr>
      <w:rPr>
        <w:rFonts w:ascii="Symbol" w:hAnsi="Symbol" w:hint="default"/>
      </w:rPr>
    </w:lvl>
    <w:lvl w:ilvl="4" w:tplc="FF889982" w:tentative="1">
      <w:start w:val="1"/>
      <w:numFmt w:val="bullet"/>
      <w:lvlText w:val="o"/>
      <w:lvlJc w:val="left"/>
      <w:pPr>
        <w:ind w:left="3600" w:hanging="360"/>
      </w:pPr>
      <w:rPr>
        <w:rFonts w:ascii="Courier New" w:hAnsi="Courier New" w:cs="Courier New" w:hint="default"/>
      </w:rPr>
    </w:lvl>
    <w:lvl w:ilvl="5" w:tplc="7E4C8624" w:tentative="1">
      <w:start w:val="1"/>
      <w:numFmt w:val="bullet"/>
      <w:lvlText w:val=""/>
      <w:lvlJc w:val="left"/>
      <w:pPr>
        <w:ind w:left="4320" w:hanging="360"/>
      </w:pPr>
      <w:rPr>
        <w:rFonts w:ascii="Wingdings" w:hAnsi="Wingdings" w:hint="default"/>
      </w:rPr>
    </w:lvl>
    <w:lvl w:ilvl="6" w:tplc="B9C8C63E" w:tentative="1">
      <w:start w:val="1"/>
      <w:numFmt w:val="bullet"/>
      <w:lvlText w:val=""/>
      <w:lvlJc w:val="left"/>
      <w:pPr>
        <w:ind w:left="5040" w:hanging="360"/>
      </w:pPr>
      <w:rPr>
        <w:rFonts w:ascii="Symbol" w:hAnsi="Symbol" w:hint="default"/>
      </w:rPr>
    </w:lvl>
    <w:lvl w:ilvl="7" w:tplc="C512BE64" w:tentative="1">
      <w:start w:val="1"/>
      <w:numFmt w:val="bullet"/>
      <w:lvlText w:val="o"/>
      <w:lvlJc w:val="left"/>
      <w:pPr>
        <w:ind w:left="5760" w:hanging="360"/>
      </w:pPr>
      <w:rPr>
        <w:rFonts w:ascii="Courier New" w:hAnsi="Courier New" w:cs="Courier New" w:hint="default"/>
      </w:rPr>
    </w:lvl>
    <w:lvl w:ilvl="8" w:tplc="92CE5454" w:tentative="1">
      <w:start w:val="1"/>
      <w:numFmt w:val="bullet"/>
      <w:lvlText w:val=""/>
      <w:lvlJc w:val="left"/>
      <w:pPr>
        <w:ind w:left="6480" w:hanging="360"/>
      </w:pPr>
      <w:rPr>
        <w:rFonts w:ascii="Wingdings" w:hAnsi="Wingdings" w:hint="default"/>
      </w:rPr>
    </w:lvl>
  </w:abstractNum>
  <w:abstractNum w:abstractNumId="1" w15:restartNumberingAfterBreak="0">
    <w:nsid w:val="2A7801AF"/>
    <w:multiLevelType w:val="hybridMultilevel"/>
    <w:tmpl w:val="8F2289DC"/>
    <w:lvl w:ilvl="0" w:tplc="5F4438B0">
      <w:start w:val="1"/>
      <w:numFmt w:val="bullet"/>
      <w:lvlText w:val=""/>
      <w:lvlJc w:val="left"/>
      <w:pPr>
        <w:ind w:left="720" w:hanging="360"/>
      </w:pPr>
      <w:rPr>
        <w:rFonts w:ascii="Wingdings" w:hAnsi="Wingdings" w:hint="default"/>
      </w:rPr>
    </w:lvl>
    <w:lvl w:ilvl="1" w:tplc="2AAA3E86" w:tentative="1">
      <w:start w:val="1"/>
      <w:numFmt w:val="bullet"/>
      <w:lvlText w:val="o"/>
      <w:lvlJc w:val="left"/>
      <w:pPr>
        <w:ind w:left="1440" w:hanging="360"/>
      </w:pPr>
      <w:rPr>
        <w:rFonts w:ascii="Courier New" w:hAnsi="Courier New" w:cs="Courier New" w:hint="default"/>
      </w:rPr>
    </w:lvl>
    <w:lvl w:ilvl="2" w:tplc="F0940D1E" w:tentative="1">
      <w:start w:val="1"/>
      <w:numFmt w:val="bullet"/>
      <w:lvlText w:val=""/>
      <w:lvlJc w:val="left"/>
      <w:pPr>
        <w:ind w:left="2160" w:hanging="360"/>
      </w:pPr>
      <w:rPr>
        <w:rFonts w:ascii="Wingdings" w:hAnsi="Wingdings" w:hint="default"/>
      </w:rPr>
    </w:lvl>
    <w:lvl w:ilvl="3" w:tplc="74788738" w:tentative="1">
      <w:start w:val="1"/>
      <w:numFmt w:val="bullet"/>
      <w:lvlText w:val=""/>
      <w:lvlJc w:val="left"/>
      <w:pPr>
        <w:ind w:left="2880" w:hanging="360"/>
      </w:pPr>
      <w:rPr>
        <w:rFonts w:ascii="Symbol" w:hAnsi="Symbol" w:hint="default"/>
      </w:rPr>
    </w:lvl>
    <w:lvl w:ilvl="4" w:tplc="E88A8402" w:tentative="1">
      <w:start w:val="1"/>
      <w:numFmt w:val="bullet"/>
      <w:lvlText w:val="o"/>
      <w:lvlJc w:val="left"/>
      <w:pPr>
        <w:ind w:left="3600" w:hanging="360"/>
      </w:pPr>
      <w:rPr>
        <w:rFonts w:ascii="Courier New" w:hAnsi="Courier New" w:cs="Courier New" w:hint="default"/>
      </w:rPr>
    </w:lvl>
    <w:lvl w:ilvl="5" w:tplc="C6A65B76" w:tentative="1">
      <w:start w:val="1"/>
      <w:numFmt w:val="bullet"/>
      <w:lvlText w:val=""/>
      <w:lvlJc w:val="left"/>
      <w:pPr>
        <w:ind w:left="4320" w:hanging="360"/>
      </w:pPr>
      <w:rPr>
        <w:rFonts w:ascii="Wingdings" w:hAnsi="Wingdings" w:hint="default"/>
      </w:rPr>
    </w:lvl>
    <w:lvl w:ilvl="6" w:tplc="4CFCB9AA" w:tentative="1">
      <w:start w:val="1"/>
      <w:numFmt w:val="bullet"/>
      <w:lvlText w:val=""/>
      <w:lvlJc w:val="left"/>
      <w:pPr>
        <w:ind w:left="5040" w:hanging="360"/>
      </w:pPr>
      <w:rPr>
        <w:rFonts w:ascii="Symbol" w:hAnsi="Symbol" w:hint="default"/>
      </w:rPr>
    </w:lvl>
    <w:lvl w:ilvl="7" w:tplc="5CB024DA" w:tentative="1">
      <w:start w:val="1"/>
      <w:numFmt w:val="bullet"/>
      <w:lvlText w:val="o"/>
      <w:lvlJc w:val="left"/>
      <w:pPr>
        <w:ind w:left="5760" w:hanging="360"/>
      </w:pPr>
      <w:rPr>
        <w:rFonts w:ascii="Courier New" w:hAnsi="Courier New" w:cs="Courier New" w:hint="default"/>
      </w:rPr>
    </w:lvl>
    <w:lvl w:ilvl="8" w:tplc="430CA29E"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6AB8"/>
    <w:rsid w:val="000162CF"/>
    <w:rsid w:val="0003482B"/>
    <w:rsid w:val="00044810"/>
    <w:rsid w:val="00066D60"/>
    <w:rsid w:val="000830BF"/>
    <w:rsid w:val="000950B2"/>
    <w:rsid w:val="000977E0"/>
    <w:rsid w:val="000B54BE"/>
    <w:rsid w:val="000B68FF"/>
    <w:rsid w:val="000E7120"/>
    <w:rsid w:val="000F5617"/>
    <w:rsid w:val="00101FDD"/>
    <w:rsid w:val="00117033"/>
    <w:rsid w:val="001213CC"/>
    <w:rsid w:val="00146EE8"/>
    <w:rsid w:val="00161DBB"/>
    <w:rsid w:val="00193E09"/>
    <w:rsid w:val="002064D5"/>
    <w:rsid w:val="00230100"/>
    <w:rsid w:val="00273D20"/>
    <w:rsid w:val="002C10A7"/>
    <w:rsid w:val="002C31CA"/>
    <w:rsid w:val="002D11AD"/>
    <w:rsid w:val="002D1E38"/>
    <w:rsid w:val="002D4E75"/>
    <w:rsid w:val="002E7CA2"/>
    <w:rsid w:val="00371AF8"/>
    <w:rsid w:val="003811C0"/>
    <w:rsid w:val="003B425A"/>
    <w:rsid w:val="003B54A3"/>
    <w:rsid w:val="003F05E3"/>
    <w:rsid w:val="003F6ADD"/>
    <w:rsid w:val="00400F6D"/>
    <w:rsid w:val="00455721"/>
    <w:rsid w:val="004665CB"/>
    <w:rsid w:val="00485F4A"/>
    <w:rsid w:val="004A5AA1"/>
    <w:rsid w:val="004F160D"/>
    <w:rsid w:val="00507097"/>
    <w:rsid w:val="00507F3E"/>
    <w:rsid w:val="0053642A"/>
    <w:rsid w:val="005472B4"/>
    <w:rsid w:val="00551E74"/>
    <w:rsid w:val="00557B0A"/>
    <w:rsid w:val="005675BA"/>
    <w:rsid w:val="00581F2B"/>
    <w:rsid w:val="00593BC4"/>
    <w:rsid w:val="00594F00"/>
    <w:rsid w:val="005B3D0D"/>
    <w:rsid w:val="005D1B0D"/>
    <w:rsid w:val="005F0937"/>
    <w:rsid w:val="005F68AF"/>
    <w:rsid w:val="0061476E"/>
    <w:rsid w:val="00617DE2"/>
    <w:rsid w:val="00640CCF"/>
    <w:rsid w:val="00651022"/>
    <w:rsid w:val="006903A7"/>
    <w:rsid w:val="006C7E05"/>
    <w:rsid w:val="007132A2"/>
    <w:rsid w:val="00724914"/>
    <w:rsid w:val="00731F7B"/>
    <w:rsid w:val="00733A45"/>
    <w:rsid w:val="0074631E"/>
    <w:rsid w:val="007561C6"/>
    <w:rsid w:val="00774D74"/>
    <w:rsid w:val="00785BEC"/>
    <w:rsid w:val="007B2E79"/>
    <w:rsid w:val="007D046A"/>
    <w:rsid w:val="007D387F"/>
    <w:rsid w:val="007F29B1"/>
    <w:rsid w:val="008020CB"/>
    <w:rsid w:val="0082491C"/>
    <w:rsid w:val="00824BA5"/>
    <w:rsid w:val="00831B13"/>
    <w:rsid w:val="008854BB"/>
    <w:rsid w:val="00892BA8"/>
    <w:rsid w:val="008E5ECD"/>
    <w:rsid w:val="008E6136"/>
    <w:rsid w:val="008F26CA"/>
    <w:rsid w:val="00914010"/>
    <w:rsid w:val="00922782"/>
    <w:rsid w:val="00936739"/>
    <w:rsid w:val="0098410A"/>
    <w:rsid w:val="00984AFE"/>
    <w:rsid w:val="00995A33"/>
    <w:rsid w:val="009A7DE2"/>
    <w:rsid w:val="009B4CDA"/>
    <w:rsid w:val="009B7D48"/>
    <w:rsid w:val="009C739B"/>
    <w:rsid w:val="009D48D6"/>
    <w:rsid w:val="009D7F99"/>
    <w:rsid w:val="009E377C"/>
    <w:rsid w:val="00A351D7"/>
    <w:rsid w:val="00A43847"/>
    <w:rsid w:val="00A849C4"/>
    <w:rsid w:val="00AA4E3A"/>
    <w:rsid w:val="00AC49BA"/>
    <w:rsid w:val="00AE25FD"/>
    <w:rsid w:val="00B31A60"/>
    <w:rsid w:val="00B4260C"/>
    <w:rsid w:val="00B523C2"/>
    <w:rsid w:val="00B5485D"/>
    <w:rsid w:val="00B70270"/>
    <w:rsid w:val="00B91373"/>
    <w:rsid w:val="00B955B8"/>
    <w:rsid w:val="00BD6B23"/>
    <w:rsid w:val="00C06AB8"/>
    <w:rsid w:val="00C15C42"/>
    <w:rsid w:val="00C23914"/>
    <w:rsid w:val="00C320B2"/>
    <w:rsid w:val="00C609DA"/>
    <w:rsid w:val="00C73D24"/>
    <w:rsid w:val="00C7533F"/>
    <w:rsid w:val="00C82FCB"/>
    <w:rsid w:val="00CA0EAB"/>
    <w:rsid w:val="00CC3104"/>
    <w:rsid w:val="00D1694C"/>
    <w:rsid w:val="00D31D83"/>
    <w:rsid w:val="00D84D7B"/>
    <w:rsid w:val="00D900DD"/>
    <w:rsid w:val="00D9066A"/>
    <w:rsid w:val="00DA3BFD"/>
    <w:rsid w:val="00DE1572"/>
    <w:rsid w:val="00DE7A7B"/>
    <w:rsid w:val="00E1346E"/>
    <w:rsid w:val="00E22924"/>
    <w:rsid w:val="00E4623B"/>
    <w:rsid w:val="00E46CCB"/>
    <w:rsid w:val="00E91899"/>
    <w:rsid w:val="00EA259A"/>
    <w:rsid w:val="00EA42F2"/>
    <w:rsid w:val="00F11B69"/>
    <w:rsid w:val="00FA5BB4"/>
    <w:rsid w:val="00FA6580"/>
    <w:rsid w:val="00FD47AA"/>
    <w:rsid w:val="00FE3F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85438"/>
  <w15:docId w15:val="{1C0DE814-5618-4A8A-A552-4B5A5E953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94C"/>
    <w:rPr>
      <w:rFonts w:ascii="Times New Roman" w:hAnsi="Times New Roman"/>
      <w:sz w:val="24"/>
    </w:rPr>
  </w:style>
  <w:style w:type="paragraph" w:styleId="Heading1">
    <w:name w:val="heading 1"/>
    <w:basedOn w:val="Normal"/>
    <w:next w:val="Normal"/>
    <w:link w:val="Heading1Char"/>
    <w:uiPriority w:val="9"/>
    <w:qFormat/>
    <w:rsid w:val="009A7DE2"/>
    <w:pPr>
      <w:keepNext/>
      <w:keepLines/>
      <w:spacing w:before="480" w:after="0"/>
      <w:outlineLvl w:val="0"/>
    </w:pPr>
    <w:rPr>
      <w:rFonts w:ascii="Tahoma" w:eastAsiaTheme="majorEastAsia" w:hAnsi="Tahoma" w:cstheme="majorBidi"/>
      <w:b/>
      <w:bCs/>
      <w:color w:val="9BBB59" w:themeColor="accent3"/>
      <w:sz w:val="28"/>
      <w:szCs w:val="28"/>
    </w:rPr>
  </w:style>
  <w:style w:type="paragraph" w:styleId="Heading2">
    <w:name w:val="heading 2"/>
    <w:basedOn w:val="Normal"/>
    <w:next w:val="Normal"/>
    <w:link w:val="Heading2Char"/>
    <w:uiPriority w:val="9"/>
    <w:unhideWhenUsed/>
    <w:qFormat/>
    <w:rsid w:val="009D7F99"/>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DE2"/>
    <w:rPr>
      <w:rFonts w:ascii="Tahoma" w:eastAsiaTheme="majorEastAsia" w:hAnsi="Tahoma" w:cstheme="majorBidi"/>
      <w:b/>
      <w:bCs/>
      <w:color w:val="9BBB59" w:themeColor="accent3"/>
      <w:sz w:val="28"/>
      <w:szCs w:val="28"/>
    </w:rPr>
  </w:style>
  <w:style w:type="paragraph" w:styleId="BalloonText">
    <w:name w:val="Balloon Text"/>
    <w:basedOn w:val="Normal"/>
    <w:link w:val="BalloonTextChar"/>
    <w:uiPriority w:val="99"/>
    <w:semiHidden/>
    <w:unhideWhenUsed/>
    <w:rsid w:val="008F26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6CA"/>
    <w:rPr>
      <w:rFonts w:ascii="Tahoma" w:hAnsi="Tahoma" w:cs="Tahoma"/>
      <w:sz w:val="16"/>
      <w:szCs w:val="16"/>
    </w:rPr>
  </w:style>
  <w:style w:type="paragraph" w:styleId="Header">
    <w:name w:val="header"/>
    <w:basedOn w:val="Normal"/>
    <w:link w:val="HeaderChar"/>
    <w:uiPriority w:val="99"/>
    <w:unhideWhenUsed/>
    <w:rsid w:val="00371A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1AF8"/>
  </w:style>
  <w:style w:type="paragraph" w:styleId="Footer">
    <w:name w:val="footer"/>
    <w:basedOn w:val="Normal"/>
    <w:link w:val="FooterChar"/>
    <w:uiPriority w:val="99"/>
    <w:unhideWhenUsed/>
    <w:rsid w:val="00371A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1AF8"/>
  </w:style>
  <w:style w:type="paragraph" w:styleId="NoSpacing">
    <w:name w:val="No Spacing"/>
    <w:uiPriority w:val="1"/>
    <w:qFormat/>
    <w:rsid w:val="002C10A7"/>
    <w:pPr>
      <w:spacing w:after="0" w:line="240" w:lineRule="auto"/>
    </w:pPr>
  </w:style>
  <w:style w:type="paragraph" w:styleId="ListParagraph">
    <w:name w:val="List Paragraph"/>
    <w:basedOn w:val="Normal"/>
    <w:uiPriority w:val="34"/>
    <w:qFormat/>
    <w:rsid w:val="00724914"/>
    <w:pPr>
      <w:ind w:left="720"/>
      <w:contextualSpacing/>
    </w:pPr>
  </w:style>
  <w:style w:type="character" w:customStyle="1" w:styleId="Heading2Char">
    <w:name w:val="Heading 2 Char"/>
    <w:basedOn w:val="DefaultParagraphFont"/>
    <w:link w:val="Heading2"/>
    <w:uiPriority w:val="9"/>
    <w:rsid w:val="009D7F99"/>
    <w:rPr>
      <w:rFonts w:ascii="Times New Roman" w:eastAsiaTheme="majorEastAsia" w:hAnsi="Times New Roman" w:cstheme="majorBidi"/>
      <w:b/>
      <w:bCs/>
      <w:color w:val="4F81BD" w:themeColor="accent1"/>
      <w:sz w:val="28"/>
      <w:szCs w:val="26"/>
    </w:rPr>
  </w:style>
  <w:style w:type="paragraph" w:styleId="NormalWeb">
    <w:name w:val="Normal (Web)"/>
    <w:basedOn w:val="Normal"/>
    <w:uiPriority w:val="99"/>
    <w:semiHidden/>
    <w:unhideWhenUsed/>
    <w:rsid w:val="004A5AA1"/>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semiHidden/>
    <w:unhideWhenUsed/>
    <w:qFormat/>
    <w:rsid w:val="00922782"/>
    <w:pPr>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922782"/>
    <w:pPr>
      <w:spacing w:after="100"/>
    </w:pPr>
  </w:style>
  <w:style w:type="character" w:styleId="Hyperlink">
    <w:name w:val="Hyperlink"/>
    <w:basedOn w:val="DefaultParagraphFont"/>
    <w:uiPriority w:val="99"/>
    <w:unhideWhenUsed/>
    <w:rsid w:val="00922782"/>
    <w:rPr>
      <w:color w:val="0000FF" w:themeColor="hyperlink"/>
      <w:u w:val="single"/>
    </w:rPr>
  </w:style>
  <w:style w:type="paragraph" w:styleId="TOC2">
    <w:name w:val="toc 2"/>
    <w:basedOn w:val="Normal"/>
    <w:next w:val="Normal"/>
    <w:autoRedefine/>
    <w:uiPriority w:val="39"/>
    <w:unhideWhenUsed/>
    <w:rsid w:val="009C739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8E5DDB-6E8A-40B5-AAE7-3273CB6F821C}" type="doc">
      <dgm:prSet loTypeId="urn:microsoft.com/office/officeart/2005/8/layout/pyramid2" loCatId="list" qsTypeId="urn:microsoft.com/office/officeart/2005/8/quickstyle/simple1" qsCatId="simple" csTypeId="urn:microsoft.com/office/officeart/2005/8/colors/colorful3" csCatId="colorful" phldr="1"/>
      <dgm:spPr/>
    </dgm:pt>
    <dgm:pt modelId="{FE57CF3C-8EAD-4938-8327-4094CF3AFD86}">
      <dgm:prSet phldrT="[Text]"/>
      <dgm:spPr/>
      <dgm:t>
        <a:bodyPr/>
        <a:lstStyle/>
        <a:p>
          <a:r>
            <a:rPr lang="en-US"/>
            <a:t>Worklife Balance</a:t>
          </a:r>
        </a:p>
      </dgm:t>
    </dgm:pt>
    <dgm:pt modelId="{86B1797F-8C1C-413B-BF43-D35E2F9EA883}" type="parTrans" cxnId="{4821018E-256F-4385-8C36-1027A42B7F3D}">
      <dgm:prSet/>
      <dgm:spPr/>
      <dgm:t>
        <a:bodyPr/>
        <a:lstStyle/>
        <a:p>
          <a:endParaRPr lang="en-US"/>
        </a:p>
      </dgm:t>
    </dgm:pt>
    <dgm:pt modelId="{34C7B394-5AC5-4EDA-8381-FF43675E500E}" type="sibTrans" cxnId="{4821018E-256F-4385-8C36-1027A42B7F3D}">
      <dgm:prSet/>
      <dgm:spPr/>
      <dgm:t>
        <a:bodyPr/>
        <a:lstStyle/>
        <a:p>
          <a:endParaRPr lang="en-US"/>
        </a:p>
      </dgm:t>
    </dgm:pt>
    <dgm:pt modelId="{F1152D0F-2E80-41BF-A504-F61136B51529}">
      <dgm:prSet phldrT="[Text]"/>
      <dgm:spPr/>
      <dgm:t>
        <a:bodyPr/>
        <a:lstStyle/>
        <a:p>
          <a:r>
            <a:rPr lang="en-US"/>
            <a:t>Individual Responsibility</a:t>
          </a:r>
        </a:p>
      </dgm:t>
    </dgm:pt>
    <dgm:pt modelId="{B3CCEB06-85A3-4F4C-99A9-2CBAB60CC118}" type="parTrans" cxnId="{92BCF19E-E00B-47E5-BB07-E25C45D119CA}">
      <dgm:prSet/>
      <dgm:spPr/>
      <dgm:t>
        <a:bodyPr/>
        <a:lstStyle/>
        <a:p>
          <a:endParaRPr lang="en-US"/>
        </a:p>
      </dgm:t>
    </dgm:pt>
    <dgm:pt modelId="{42109A71-72E4-4806-ABA4-A589797AF14F}" type="sibTrans" cxnId="{92BCF19E-E00B-47E5-BB07-E25C45D119CA}">
      <dgm:prSet/>
      <dgm:spPr/>
      <dgm:t>
        <a:bodyPr/>
        <a:lstStyle/>
        <a:p>
          <a:endParaRPr lang="en-US"/>
        </a:p>
      </dgm:t>
    </dgm:pt>
    <dgm:pt modelId="{08AC986D-2E7F-442C-A685-B3A7D0A2BB2C}">
      <dgm:prSet phldrT="[Text]"/>
      <dgm:spPr/>
      <dgm:t>
        <a:bodyPr/>
        <a:lstStyle/>
        <a:p>
          <a:r>
            <a:rPr lang="en-US"/>
            <a:t>Employability</a:t>
          </a:r>
        </a:p>
      </dgm:t>
    </dgm:pt>
    <dgm:pt modelId="{22C65566-3DDE-4C9E-B8E3-F707FC85B8F8}" type="parTrans" cxnId="{3166F933-E96B-4F73-9DF5-D38999ADE825}">
      <dgm:prSet/>
      <dgm:spPr/>
      <dgm:t>
        <a:bodyPr/>
        <a:lstStyle/>
        <a:p>
          <a:endParaRPr lang="en-US"/>
        </a:p>
      </dgm:t>
    </dgm:pt>
    <dgm:pt modelId="{B5BB9709-DADB-493F-8873-443D9FFBA377}" type="sibTrans" cxnId="{3166F933-E96B-4F73-9DF5-D38999ADE825}">
      <dgm:prSet/>
      <dgm:spPr/>
      <dgm:t>
        <a:bodyPr/>
        <a:lstStyle/>
        <a:p>
          <a:endParaRPr lang="en-US"/>
        </a:p>
      </dgm:t>
    </dgm:pt>
    <dgm:pt modelId="{AB19E6F7-6B41-46B3-8676-5C79FC06524A}" type="pres">
      <dgm:prSet presAssocID="{FB8E5DDB-6E8A-40B5-AAE7-3273CB6F821C}" presName="compositeShape" presStyleCnt="0">
        <dgm:presLayoutVars>
          <dgm:dir/>
          <dgm:resizeHandles/>
        </dgm:presLayoutVars>
      </dgm:prSet>
      <dgm:spPr/>
    </dgm:pt>
    <dgm:pt modelId="{1A3485A1-64F4-417D-89AB-3CCEDF5D717F}" type="pres">
      <dgm:prSet presAssocID="{FB8E5DDB-6E8A-40B5-AAE7-3273CB6F821C}" presName="pyramid" presStyleLbl="node1" presStyleIdx="0" presStyleCnt="1"/>
      <dgm:spPr/>
    </dgm:pt>
    <dgm:pt modelId="{DC5A8B80-13EB-486C-B3D5-73F37AEE272A}" type="pres">
      <dgm:prSet presAssocID="{FB8E5DDB-6E8A-40B5-AAE7-3273CB6F821C}" presName="theList" presStyleCnt="0"/>
      <dgm:spPr/>
    </dgm:pt>
    <dgm:pt modelId="{66FA01EE-764D-4CB7-9D46-988B536F525E}" type="pres">
      <dgm:prSet presAssocID="{FE57CF3C-8EAD-4938-8327-4094CF3AFD86}" presName="aNode" presStyleLbl="fgAcc1" presStyleIdx="0" presStyleCnt="3">
        <dgm:presLayoutVars>
          <dgm:bulletEnabled val="1"/>
        </dgm:presLayoutVars>
      </dgm:prSet>
      <dgm:spPr/>
    </dgm:pt>
    <dgm:pt modelId="{665F6FA6-C9F5-4FD0-9424-A3C73571BF73}" type="pres">
      <dgm:prSet presAssocID="{FE57CF3C-8EAD-4938-8327-4094CF3AFD86}" presName="aSpace" presStyleCnt="0"/>
      <dgm:spPr/>
    </dgm:pt>
    <dgm:pt modelId="{ECFA478D-0711-4847-8CD3-B72DBE029916}" type="pres">
      <dgm:prSet presAssocID="{F1152D0F-2E80-41BF-A504-F61136B51529}" presName="aNode" presStyleLbl="fgAcc1" presStyleIdx="1" presStyleCnt="3">
        <dgm:presLayoutVars>
          <dgm:bulletEnabled val="1"/>
        </dgm:presLayoutVars>
      </dgm:prSet>
      <dgm:spPr/>
    </dgm:pt>
    <dgm:pt modelId="{BFA3A24E-2E88-4A81-A9DB-406E9DF0F267}" type="pres">
      <dgm:prSet presAssocID="{F1152D0F-2E80-41BF-A504-F61136B51529}" presName="aSpace" presStyleCnt="0"/>
      <dgm:spPr/>
    </dgm:pt>
    <dgm:pt modelId="{B6712B7A-D6E7-4FDA-BAE7-F89F34FE1568}" type="pres">
      <dgm:prSet presAssocID="{08AC986D-2E7F-442C-A685-B3A7D0A2BB2C}" presName="aNode" presStyleLbl="fgAcc1" presStyleIdx="2" presStyleCnt="3">
        <dgm:presLayoutVars>
          <dgm:bulletEnabled val="1"/>
        </dgm:presLayoutVars>
      </dgm:prSet>
      <dgm:spPr/>
    </dgm:pt>
    <dgm:pt modelId="{8C81FB9A-DAA9-4485-AA2C-C95F6478D65E}" type="pres">
      <dgm:prSet presAssocID="{08AC986D-2E7F-442C-A685-B3A7D0A2BB2C}" presName="aSpace" presStyleCnt="0"/>
      <dgm:spPr/>
    </dgm:pt>
  </dgm:ptLst>
  <dgm:cxnLst>
    <dgm:cxn modelId="{461A441E-43C4-4924-AA2B-32DA980C3EC0}" type="presOf" srcId="{F1152D0F-2E80-41BF-A504-F61136B51529}" destId="{ECFA478D-0711-4847-8CD3-B72DBE029916}" srcOrd="0" destOrd="0" presId="urn:microsoft.com/office/officeart/2005/8/layout/pyramid2"/>
    <dgm:cxn modelId="{11F9FF2F-DCD2-466C-A388-02D62F0092F7}" type="presOf" srcId="{FE57CF3C-8EAD-4938-8327-4094CF3AFD86}" destId="{66FA01EE-764D-4CB7-9D46-988B536F525E}" srcOrd="0" destOrd="0" presId="urn:microsoft.com/office/officeart/2005/8/layout/pyramid2"/>
    <dgm:cxn modelId="{3166F933-E96B-4F73-9DF5-D38999ADE825}" srcId="{FB8E5DDB-6E8A-40B5-AAE7-3273CB6F821C}" destId="{08AC986D-2E7F-442C-A685-B3A7D0A2BB2C}" srcOrd="2" destOrd="0" parTransId="{22C65566-3DDE-4C9E-B8E3-F707FC85B8F8}" sibTransId="{B5BB9709-DADB-493F-8873-443D9FFBA377}"/>
    <dgm:cxn modelId="{4821018E-256F-4385-8C36-1027A42B7F3D}" srcId="{FB8E5DDB-6E8A-40B5-AAE7-3273CB6F821C}" destId="{FE57CF3C-8EAD-4938-8327-4094CF3AFD86}" srcOrd="0" destOrd="0" parTransId="{86B1797F-8C1C-413B-BF43-D35E2F9EA883}" sibTransId="{34C7B394-5AC5-4EDA-8381-FF43675E500E}"/>
    <dgm:cxn modelId="{92BCF19E-E00B-47E5-BB07-E25C45D119CA}" srcId="{FB8E5DDB-6E8A-40B5-AAE7-3273CB6F821C}" destId="{F1152D0F-2E80-41BF-A504-F61136B51529}" srcOrd="1" destOrd="0" parTransId="{B3CCEB06-85A3-4F4C-99A9-2CBAB60CC118}" sibTransId="{42109A71-72E4-4806-ABA4-A589797AF14F}"/>
    <dgm:cxn modelId="{0B5F0AD7-18F0-4978-94C5-E03618345CB1}" type="presOf" srcId="{08AC986D-2E7F-442C-A685-B3A7D0A2BB2C}" destId="{B6712B7A-D6E7-4FDA-BAE7-F89F34FE1568}" srcOrd="0" destOrd="0" presId="urn:microsoft.com/office/officeart/2005/8/layout/pyramid2"/>
    <dgm:cxn modelId="{50F02BF1-BED5-4927-89D5-F0B2298EFDB5}" type="presOf" srcId="{FB8E5DDB-6E8A-40B5-AAE7-3273CB6F821C}" destId="{AB19E6F7-6B41-46B3-8676-5C79FC06524A}" srcOrd="0" destOrd="0" presId="urn:microsoft.com/office/officeart/2005/8/layout/pyramid2"/>
    <dgm:cxn modelId="{3DC18E7D-179D-4516-B099-8A6EFEF294CA}" type="presParOf" srcId="{AB19E6F7-6B41-46B3-8676-5C79FC06524A}" destId="{1A3485A1-64F4-417D-89AB-3CCEDF5D717F}" srcOrd="0" destOrd="0" presId="urn:microsoft.com/office/officeart/2005/8/layout/pyramid2"/>
    <dgm:cxn modelId="{E40FA530-DFA5-4A21-A73C-A39BC285E393}" type="presParOf" srcId="{AB19E6F7-6B41-46B3-8676-5C79FC06524A}" destId="{DC5A8B80-13EB-486C-B3D5-73F37AEE272A}" srcOrd="1" destOrd="0" presId="urn:microsoft.com/office/officeart/2005/8/layout/pyramid2"/>
    <dgm:cxn modelId="{037E12E7-CA2C-4603-B79D-41CEFE2DD013}" type="presParOf" srcId="{DC5A8B80-13EB-486C-B3D5-73F37AEE272A}" destId="{66FA01EE-764D-4CB7-9D46-988B536F525E}" srcOrd="0" destOrd="0" presId="urn:microsoft.com/office/officeart/2005/8/layout/pyramid2"/>
    <dgm:cxn modelId="{919CF0FB-E1E7-4E7F-A68B-1A5F1970B8A7}" type="presParOf" srcId="{DC5A8B80-13EB-486C-B3D5-73F37AEE272A}" destId="{665F6FA6-C9F5-4FD0-9424-A3C73571BF73}" srcOrd="1" destOrd="0" presId="urn:microsoft.com/office/officeart/2005/8/layout/pyramid2"/>
    <dgm:cxn modelId="{E5390D30-CE53-4ED7-876D-F1B223D01CDA}" type="presParOf" srcId="{DC5A8B80-13EB-486C-B3D5-73F37AEE272A}" destId="{ECFA478D-0711-4847-8CD3-B72DBE029916}" srcOrd="2" destOrd="0" presId="urn:microsoft.com/office/officeart/2005/8/layout/pyramid2"/>
    <dgm:cxn modelId="{057ACF28-C083-4726-B8B4-13BC48845E30}" type="presParOf" srcId="{DC5A8B80-13EB-486C-B3D5-73F37AEE272A}" destId="{BFA3A24E-2E88-4A81-A9DB-406E9DF0F267}" srcOrd="3" destOrd="0" presId="urn:microsoft.com/office/officeart/2005/8/layout/pyramid2"/>
    <dgm:cxn modelId="{1AA83E72-653B-40C8-A39A-2BB42642B95D}" type="presParOf" srcId="{DC5A8B80-13EB-486C-B3D5-73F37AEE272A}" destId="{B6712B7A-D6E7-4FDA-BAE7-F89F34FE1568}" srcOrd="4" destOrd="0" presId="urn:microsoft.com/office/officeart/2005/8/layout/pyramid2"/>
    <dgm:cxn modelId="{046D10EA-8CF9-4B5E-A78A-4E1749CBD0AB}" type="presParOf" srcId="{DC5A8B80-13EB-486C-B3D5-73F37AEE272A}" destId="{8C81FB9A-DAA9-4485-AA2C-C95F6478D65E}" srcOrd="5" destOrd="0" presId="urn:microsoft.com/office/officeart/2005/8/layout/pyramid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3485A1-64F4-417D-89AB-3CCEDF5D717F}">
      <dsp:nvSpPr>
        <dsp:cNvPr id="0" name=""/>
        <dsp:cNvSpPr/>
      </dsp:nvSpPr>
      <dsp:spPr>
        <a:xfrm>
          <a:off x="1554718" y="0"/>
          <a:ext cx="2066925" cy="2066925"/>
        </a:xfrm>
        <a:prstGeom prst="triangl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6FA01EE-764D-4CB7-9D46-988B536F525E}">
      <dsp:nvSpPr>
        <dsp:cNvPr id="0" name=""/>
        <dsp:cNvSpPr/>
      </dsp:nvSpPr>
      <dsp:spPr>
        <a:xfrm>
          <a:off x="2588180" y="207802"/>
          <a:ext cx="1343501" cy="489279"/>
        </a:xfrm>
        <a:prstGeom prst="round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Worklife Balance</a:t>
          </a:r>
        </a:p>
      </dsp:txBody>
      <dsp:txXfrm>
        <a:off x="2612065" y="231687"/>
        <a:ext cx="1295731" cy="441509"/>
      </dsp:txXfrm>
    </dsp:sp>
    <dsp:sp modelId="{ECFA478D-0711-4847-8CD3-B72DBE029916}">
      <dsp:nvSpPr>
        <dsp:cNvPr id="0" name=""/>
        <dsp:cNvSpPr/>
      </dsp:nvSpPr>
      <dsp:spPr>
        <a:xfrm>
          <a:off x="2588180" y="758242"/>
          <a:ext cx="1343501" cy="489279"/>
        </a:xfrm>
        <a:prstGeom prst="roundRect">
          <a:avLst/>
        </a:prstGeom>
        <a:solidFill>
          <a:schemeClr val="lt1">
            <a:alpha val="90000"/>
            <a:hueOff val="0"/>
            <a:satOff val="0"/>
            <a:lumOff val="0"/>
            <a:alphaOff val="0"/>
          </a:schemeClr>
        </a:solidFill>
        <a:ln w="25400" cap="flat" cmpd="sng" algn="ctr">
          <a:solidFill>
            <a:schemeClr val="accent3">
              <a:hueOff val="5625132"/>
              <a:satOff val="-8440"/>
              <a:lumOff val="-137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Individual Responsibility</a:t>
          </a:r>
        </a:p>
      </dsp:txBody>
      <dsp:txXfrm>
        <a:off x="2612065" y="782127"/>
        <a:ext cx="1295731" cy="441509"/>
      </dsp:txXfrm>
    </dsp:sp>
    <dsp:sp modelId="{B6712B7A-D6E7-4FDA-BAE7-F89F34FE1568}">
      <dsp:nvSpPr>
        <dsp:cNvPr id="0" name=""/>
        <dsp:cNvSpPr/>
      </dsp:nvSpPr>
      <dsp:spPr>
        <a:xfrm>
          <a:off x="2588180" y="1308682"/>
          <a:ext cx="1343501" cy="489279"/>
        </a:xfrm>
        <a:prstGeom prst="round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Employability</a:t>
          </a:r>
        </a:p>
      </dsp:txBody>
      <dsp:txXfrm>
        <a:off x="2612065" y="1332567"/>
        <a:ext cx="1295731" cy="44150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FD925-B94E-4E2A-93F3-6DB7FEB53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5363</Words>
  <Characters>30575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
  <LinksUpToDate>false</LinksUpToDate>
  <CharactersWithSpaces>35867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terms:created xsi:type="dcterms:W3CDTF">2019-08-23T05:06:00Z</dcterms:created>
  <dcterms:modified xsi:type="dcterms:W3CDTF">2019-08-26T09:59:00Z</dcterms:modified>
</cp:coreProperties>
</file>