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jc w:val="center"/>
        <w:rPr>
          <w:sz w:val="36"/>
          <w:szCs w:val="36"/>
        </w:rPr>
      </w:pPr>
      <w:r>
        <w:rPr>
          <w:sz w:val="36"/>
          <w:szCs w:val="36"/>
          <w:rtl w:val="0"/>
          <w:lang w:val="en-US"/>
        </w:rPr>
        <w:t>PROBLEM SOLVING AND DECISION MAKING</w:t>
      </w:r>
    </w:p>
    <w:p>
      <w:pPr>
        <w:pStyle w:val="Body"/>
      </w:pPr>
      <w:r>
        <w:rPr>
          <w:rtl w:val="0"/>
          <w:lang w:val="de-DE"/>
        </w:rPr>
        <w:t>ASSIGNMENT TITLE:</w:t>
      </w:r>
      <w:r>
        <w:rPr>
          <w:rtl w:val="0"/>
        </w:rPr>
        <w:t xml:space="preserve"> Problem Solving and Decision Making </w:t>
      </w:r>
    </w:p>
    <w:p>
      <w:pPr>
        <w:pStyle w:val="Body"/>
      </w:pPr>
      <w:r>
        <w:rPr>
          <w:rtl w:val="0"/>
        </w:rPr>
        <w:t>STUDENT NAME:Theresa king Addo-Danquah</w:t>
      </w:r>
    </w:p>
    <w:p>
      <w:pPr>
        <w:pStyle w:val="Body"/>
      </w:pPr>
      <w:r>
        <w:rPr>
          <w:rtl w:val="0"/>
          <w:lang w:val="de-DE"/>
        </w:rPr>
        <w:t xml:space="preserve">STUDENT NO:1709425 </w:t>
      </w:r>
    </w:p>
    <w:p>
      <w:pPr>
        <w:pStyle w:val="Body"/>
      </w:pPr>
      <w:r>
        <w:rPr>
          <w:rtl w:val="0"/>
          <w:lang w:val="de-DE"/>
        </w:rPr>
        <w:t>MODULE TUTOR:  Mushfiqu Rahman</w:t>
      </w:r>
    </w:p>
    <w:p>
      <w:pPr>
        <w:pStyle w:val="Body"/>
      </w:pPr>
      <w:r>
        <w:rPr>
          <w:rtl w:val="0"/>
        </w:rPr>
        <w:t xml:space="preserve">MODULE NAME:  Problem Solving and Decision Making- BMSK4004 </w:t>
      </w:r>
      <w:r>
        <w:rPr>
          <w:rFonts w:ascii="Arial Unicode MS" w:cs="Arial Unicode MS" w:hAnsi="Arial Unicode MS" w:eastAsia="Arial Unicode MS"/>
          <w:b w:val="0"/>
          <w:bCs w:val="0"/>
          <w:i w:val="0"/>
          <w:iCs w:val="0"/>
        </w:rPr>
        <w:br w:type="page"/>
      </w:r>
    </w:p>
    <w:p>
      <w:pPr>
        <w:pStyle w:val="Body"/>
        <w:rPr>
          <w:b w:val="1"/>
          <w:bCs w:val="1"/>
        </w:rPr>
      </w:pPr>
      <w:r>
        <w:rPr>
          <w:b w:val="1"/>
          <w:bCs w:val="1"/>
          <w:sz w:val="32"/>
          <w:szCs w:val="32"/>
          <w:rtl w:val="0"/>
        </w:rPr>
        <w:t xml:space="preserve">EXECUTIVE SUMMARY: </w:t>
      </w:r>
    </w:p>
    <w:p>
      <w:pPr>
        <w:pStyle w:val="Body"/>
      </w:pPr>
      <w:r>
        <w:rPr>
          <w:rtl w:val="0"/>
        </w:rPr>
        <w:t>Problem is a very common word in the regular life of human beings. Business is a part of human life and for this, the problem is also related to  businesses. Apple, one of the biggest tech giant</w:t>
      </w:r>
      <w:r>
        <w:rPr>
          <w:rtl w:val="0"/>
        </w:rPr>
        <w:t>s</w:t>
      </w:r>
      <w:r>
        <w:rPr>
          <w:rtl w:val="0"/>
        </w:rPr>
        <w:t xml:space="preserve"> is facing some operational and financial problems right now which should be solved. To solve these problems, the management of apple can </w:t>
      </w:r>
      <w:r>
        <w:rPr>
          <w:rtl w:val="0"/>
        </w:rPr>
        <w:t>use any of many</w:t>
      </w:r>
      <w:r>
        <w:rPr>
          <w:rtl w:val="0"/>
        </w:rPr>
        <w:t xml:space="preserve"> problem-solving techniques. This report is about the problems facing Apple and the solution of these problems by following problem</w:t>
      </w:r>
      <w:r>
        <w:rPr>
          <w:rtl w:val="0"/>
        </w:rPr>
        <w:t xml:space="preserve"> </w:t>
      </w:r>
      <w:r>
        <w:rPr>
          <w:rtl w:val="0"/>
        </w:rPr>
        <w:t>solving</w:t>
      </w:r>
      <w:r>
        <w:rPr>
          <w:rtl w:val="0"/>
        </w:rPr>
        <w:t xml:space="preserve"> </w:t>
      </w:r>
      <w:r>
        <w:rPr>
          <w:rtl w:val="0"/>
          <w:lang w:val="fr-FR"/>
        </w:rPr>
        <w:t>techniques.</w:t>
      </w:r>
      <w:r>
        <w:rPr>
          <w:rFonts w:ascii="Arial Unicode MS" w:cs="Arial Unicode MS" w:hAnsi="Arial Unicode MS" w:eastAsia="Arial Unicode MS"/>
          <w:b w:val="0"/>
          <w:bCs w:val="0"/>
          <w:i w:val="0"/>
          <w:iCs w:val="0"/>
        </w:rPr>
        <w:br w:type="page"/>
      </w:r>
    </w:p>
    <w:p>
      <w:pPr>
        <w:pStyle w:val="TOC Heading"/>
      </w:pPr>
      <w:r>
        <w:rPr>
          <w:rtl w:val="0"/>
        </w:rPr>
        <w:t>Table of Contents</w:t>
      </w:r>
    </w:p>
    <w:p>
      <w:pPr>
        <w:pStyle w:val="Body"/>
      </w:pPr>
      <w:r>
        <w:rPr/>
        <w:fldChar w:fldCharType="begin" w:fldLock="0"/>
      </w:r>
      <w:r>
        <w:instrText xml:space="preserve"> TOC \o 2-2 \t "Heading, 3"</w:instrText>
      </w:r>
      <w:r>
        <w:rPr/>
        <w:fldChar w:fldCharType="separate" w:fldLock="0"/>
      </w:r>
    </w:p>
    <w:p>
      <w:pPr>
        <w:pStyle w:val="TOC 3"/>
      </w:pPr>
      <w:r>
        <w:rPr>
          <w:rFonts w:cs="Arial Unicode MS" w:eastAsia="Arial Unicode MS"/>
          <w:rtl w:val="0"/>
        </w:rPr>
        <w:t>About Apple IncORPORATION.: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3"/>
      </w:pPr>
      <w:r>
        <w:rPr>
          <w:rFonts w:cs="Arial Unicode MS" w:eastAsia="Arial Unicode MS"/>
          <w:rtl w:val="0"/>
        </w:rPr>
        <w:t>Problems of Apple Inc.:</w:t>
        <w:tab/>
      </w:r>
      <w:r>
        <w:rPr/>
        <w:fldChar w:fldCharType="begin" w:fldLock="0"/>
      </w:r>
      <w:r>
        <w:instrText xml:space="preserve"> PAGEREF _Toc1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Problem 1: Idle cash:</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Problem 2: High employee turnover ratio:</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 xml:space="preserve">Problem 3: The Loss of a Visionary Creator of Apple: </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Problem 4: Training and development facilities:</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Impact of the identified problems of Apple:</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Reasons for the problems of Apple:</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A solution to those problems:</w:t>
        <w:tab/>
      </w:r>
      <w:r>
        <w:rPr/>
        <w:fldChar w:fldCharType="begin" w:fldLock="0"/>
      </w:r>
      <w:r>
        <w:instrText xml:space="preserve"> PAGEREF _Toc8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Solution to problem 1:</w:t>
        <w:tab/>
      </w:r>
      <w:r>
        <w:rPr/>
        <w:fldChar w:fldCharType="begin" w:fldLock="0"/>
      </w:r>
      <w:r>
        <w:instrText xml:space="preserve"> PAGEREF _Toc9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Solution to problem 2:</w:t>
        <w:tab/>
      </w:r>
      <w:r>
        <w:rPr/>
        <w:fldChar w:fldCharType="begin" w:fldLock="0"/>
      </w:r>
      <w:r>
        <w:instrText xml:space="preserve"> PAGEREF _Toc10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rtl w:val="0"/>
        </w:rPr>
        <w:t>Solution to problem 3:</w:t>
        <w:tab/>
      </w:r>
      <w:r>
        <w:rPr/>
        <w:fldChar w:fldCharType="begin" w:fldLock="0"/>
      </w:r>
      <w:r>
        <w:instrText xml:space="preserve"> PAGEREF _Toc11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Solution to problem 4:</w:t>
        <w:tab/>
      </w:r>
      <w:r>
        <w:rPr/>
        <w:fldChar w:fldCharType="begin" w:fldLock="0"/>
      </w:r>
      <w:r>
        <w:instrText xml:space="preserve"> PAGEREF _Toc12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Reasons for organisational change and benefits principles of change management:</w:t>
        <w:tab/>
      </w:r>
      <w:r>
        <w:rPr/>
        <w:fldChar w:fldCharType="begin" w:fldLock="0"/>
      </w:r>
      <w:r>
        <w:instrText xml:space="preserve"> PAGEREF _Toc13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Tools for reviewing changes:</w:t>
        <w:tab/>
      </w:r>
      <w:r>
        <w:rPr/>
        <w:fldChar w:fldCharType="begin" w:fldLock="0"/>
      </w:r>
      <w:r>
        <w:instrText xml:space="preserve"> PAGEREF _Toc14 \h </w:instrText>
      </w:r>
      <w:r>
        <w:rPr/>
        <w:fldChar w:fldCharType="separate" w:fldLock="0"/>
      </w:r>
      <w:r>
        <w:rPr>
          <w:rFonts w:cs="Arial Unicode MS" w:eastAsia="Arial Unicode MS"/>
          <w:rtl w:val="0"/>
        </w:rPr>
        <w:t>11</w:t>
      </w:r>
      <w:r>
        <w:rPr/>
        <w:fldChar w:fldCharType="end" w:fldLock="0"/>
      </w:r>
    </w:p>
    <w:p>
      <w:pPr>
        <w:pStyle w:val="TOC 3"/>
      </w:pPr>
      <w:r>
        <w:rPr>
          <w:rFonts w:cs="Arial Unicode MS" w:eastAsia="Arial Unicode MS"/>
          <w:rtl w:val="0"/>
        </w:rPr>
        <w:t>Applying tools for solving the problems:</w:t>
        <w:tab/>
      </w:r>
      <w:r>
        <w:rPr/>
        <w:fldChar w:fldCharType="begin" w:fldLock="0"/>
      </w:r>
      <w:r>
        <w:instrText xml:space="preserve"> PAGEREF _Toc15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Brainstorming:</w:t>
        <w:tab/>
      </w:r>
      <w:r>
        <w:rPr/>
        <w:fldChar w:fldCharType="begin" w:fldLock="0"/>
      </w:r>
      <w:r>
        <w:instrText xml:space="preserve"> PAGEREF _Toc16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Problem-solving:</w:t>
        <w:tab/>
      </w:r>
      <w:r>
        <w:rPr/>
        <w:fldChar w:fldCharType="begin" w:fldLock="0"/>
      </w:r>
      <w:r>
        <w:instrText xml:space="preserve"> PAGEREF _Toc17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Creative thinking:</w:t>
        <w:tab/>
      </w:r>
      <w:r>
        <w:rPr/>
        <w:fldChar w:fldCharType="begin" w:fldLock="0"/>
      </w:r>
      <w:r>
        <w:instrText xml:space="preserve"> PAGEREF _Toc18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Fishbone diagram:</w:t>
        <w:tab/>
      </w:r>
      <w:r>
        <w:rPr/>
        <w:fldChar w:fldCharType="begin" w:fldLock="0"/>
      </w:r>
      <w:r>
        <w:instrText xml:space="preserve"> PAGEREF _Toc19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PESTLE analysis of Apple:</w:t>
        <w:tab/>
      </w:r>
      <w:r>
        <w:rPr/>
        <w:fldChar w:fldCharType="begin" w:fldLock="0"/>
      </w:r>
      <w:r>
        <w:instrText xml:space="preserve"> PAGEREF _Toc20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rPr>
        <w:t>SWOT Analysis of Apple:</w:t>
        <w:tab/>
      </w:r>
      <w:r>
        <w:rPr/>
        <w:fldChar w:fldCharType="begin" w:fldLock="0"/>
      </w:r>
      <w:r>
        <w:instrText xml:space="preserve"> PAGEREF _Toc21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hint="default"/>
          <w:rtl w:val="0"/>
        </w:rPr>
        <w:t>Porter’s Five Forces Analysis:</w:t>
        <w:tab/>
      </w:r>
      <w:r>
        <w:rPr/>
        <w:fldChar w:fldCharType="begin" w:fldLock="0"/>
      </w:r>
      <w:r>
        <w:instrText xml:space="preserve"> PAGEREF _Toc22 \h </w:instrText>
      </w:r>
      <w:r>
        <w:rPr/>
        <w:fldChar w:fldCharType="separate" w:fldLock="0"/>
      </w:r>
      <w:r>
        <w:rPr>
          <w:rFonts w:cs="Arial Unicode MS" w:eastAsia="Arial Unicode MS"/>
          <w:rtl w:val="0"/>
        </w:rPr>
        <w:t>18</w:t>
      </w:r>
      <w:r>
        <w:rPr/>
        <w:fldChar w:fldCharType="end" w:fldLock="0"/>
      </w:r>
    </w:p>
    <w:p>
      <w:pPr>
        <w:pStyle w:val="TOC 3"/>
      </w:pPr>
      <w:r>
        <w:rPr>
          <w:rFonts w:cs="Arial Unicode MS" w:eastAsia="Arial Unicode MS"/>
          <w:rtl w:val="0"/>
        </w:rPr>
        <w:t>Recommendations:</w:t>
        <w:tab/>
      </w:r>
      <w:r>
        <w:rPr/>
        <w:fldChar w:fldCharType="begin" w:fldLock="0"/>
      </w:r>
      <w:r>
        <w:instrText xml:space="preserve"> PAGEREF _Toc23 \h </w:instrText>
      </w:r>
      <w:r>
        <w:rPr/>
        <w:fldChar w:fldCharType="separate" w:fldLock="0"/>
      </w:r>
      <w:r>
        <w:rPr>
          <w:rFonts w:cs="Arial Unicode MS" w:eastAsia="Arial Unicode MS"/>
          <w:rtl w:val="0"/>
        </w:rPr>
        <w:t>19</w:t>
      </w:r>
      <w:r>
        <w:rPr/>
        <w:fldChar w:fldCharType="end" w:fldLock="0"/>
      </w:r>
    </w:p>
    <w:p>
      <w:pPr>
        <w:pStyle w:val="TOC 2"/>
      </w:pPr>
      <w:r>
        <w:rPr>
          <w:rFonts w:cs="Arial Unicode MS" w:eastAsia="Arial Unicode MS"/>
          <w:rtl w:val="0"/>
        </w:rPr>
        <w:t>Action plan:</w:t>
        <w:tab/>
      </w:r>
      <w:r>
        <w:rPr/>
        <w:fldChar w:fldCharType="begin" w:fldLock="0"/>
      </w:r>
      <w:r>
        <w:instrText xml:space="preserve"> PAGEREF _Toc24 \h </w:instrText>
      </w:r>
      <w:r>
        <w:rPr/>
        <w:fldChar w:fldCharType="separate" w:fldLock="0"/>
      </w:r>
      <w:r>
        <w:rPr>
          <w:rFonts w:cs="Arial Unicode MS" w:eastAsia="Arial Unicode MS"/>
          <w:rtl w:val="0"/>
        </w:rPr>
        <w:t>20</w:t>
      </w:r>
      <w:r>
        <w:rPr/>
        <w:fldChar w:fldCharType="end" w:fldLock="0"/>
      </w:r>
    </w:p>
    <w:p>
      <w:pPr>
        <w:pStyle w:val="TOC 3"/>
      </w:pPr>
      <w:r>
        <w:rPr>
          <w:rFonts w:cs="Arial Unicode MS" w:eastAsia="Arial Unicode MS"/>
          <w:rtl w:val="0"/>
        </w:rPr>
        <w:t>Conclusion:</w:t>
        <w:tab/>
      </w:r>
      <w:r>
        <w:rPr/>
        <w:fldChar w:fldCharType="begin" w:fldLock="0"/>
      </w:r>
      <w:r>
        <w:instrText xml:space="preserve"> PAGEREF _Toc25 \h </w:instrText>
      </w:r>
      <w:r>
        <w:rPr/>
        <w:fldChar w:fldCharType="separate" w:fldLock="0"/>
      </w:r>
      <w:r>
        <w:rPr>
          <w:rFonts w:cs="Arial Unicode MS" w:eastAsia="Arial Unicode MS"/>
          <w:rtl w:val="0"/>
        </w:rPr>
        <w:t>21</w:t>
      </w:r>
      <w:r>
        <w:rPr/>
        <w:fldChar w:fldCharType="end" w:fldLock="0"/>
      </w:r>
    </w:p>
    <w:p>
      <w:pPr>
        <w:pStyle w:val="TOC 3"/>
      </w:pPr>
      <w:r>
        <w:rPr>
          <w:rFonts w:cs="Arial Unicode MS" w:eastAsia="Arial Unicode MS"/>
          <w:rtl w:val="0"/>
        </w:rPr>
        <w:t>References:</w:t>
        <w:tab/>
      </w:r>
      <w:r>
        <w:rPr/>
        <w:fldChar w:fldCharType="begin" w:fldLock="0"/>
      </w:r>
      <w:r>
        <w:instrText xml:space="preserve"> PAGEREF _Toc26 \h </w:instrText>
      </w:r>
      <w:r>
        <w:rPr/>
        <w:fldChar w:fldCharType="separate" w:fldLock="0"/>
      </w:r>
      <w:r>
        <w:rPr>
          <w:rFonts w:cs="Arial Unicode MS" w:eastAsia="Arial Unicode MS"/>
          <w:rtl w:val="0"/>
        </w:rPr>
        <w:t>22</w:t>
      </w:r>
      <w:r>
        <w:rPr/>
        <w:fldChar w:fldCharType="end" w:fldLock="0"/>
      </w:r>
    </w:p>
    <w:p>
      <w:pPr>
        <w:pStyle w:val="Body"/>
        <w:rPr>
          <w:rFonts w:ascii="Calibri" w:cs="Calibri" w:hAnsi="Calibri" w:eastAsia="Calibri"/>
          <w:sz w:val="22"/>
          <w:szCs w:val="22"/>
        </w:rPr>
      </w:pPr>
      <w:r>
        <w:rPr/>
        <w:fldChar w:fldCharType="end" w:fldLock="0"/>
      </w:r>
    </w:p>
    <w:p>
      <w:pPr>
        <w:pStyle w:val="Body"/>
        <w:rPr>
          <w:sz w:val="72"/>
          <w:szCs w:val="72"/>
        </w:rPr>
      </w:pPr>
      <w:r>
        <w:rPr>
          <w:sz w:val="72"/>
          <w:szCs w:val="72"/>
          <w:rtl w:val="0"/>
          <w:lang w:val="en-US"/>
        </w:rPr>
        <w:t xml:space="preserve"> </w:t>
      </w:r>
      <w:r>
        <w:rPr>
          <w:sz w:val="72"/>
          <w:szCs w:val="72"/>
          <w:rtl w:val="0"/>
          <w:lang w:val="fr-FR"/>
        </w:rPr>
        <w:t>Introduction:</w:t>
      </w:r>
      <w:r>
        <w:rPr>
          <w:sz w:val="72"/>
          <w:szCs w:val="72"/>
          <w:rtl w:val="0"/>
          <w:lang w:val="en-US"/>
        </w:rPr>
        <w:t xml:space="preserve"> </w:t>
      </w:r>
    </w:p>
    <w:p>
      <w:pPr>
        <w:pStyle w:val="Body"/>
      </w:pPr>
      <w:r>
        <w:rPr>
          <w:rtl w:val="0"/>
        </w:rPr>
        <w:t xml:space="preserve">In the day to day business operations, a business has to </w:t>
      </w:r>
      <w:r>
        <w:rPr>
          <w:rtl w:val="0"/>
        </w:rPr>
        <w:t xml:space="preserve">encounter </w:t>
      </w:r>
      <w:r>
        <w:rPr>
          <w:rtl w:val="0"/>
        </w:rPr>
        <w:t xml:space="preserve">various problems. To </w:t>
      </w:r>
      <w:r>
        <w:rPr>
          <w:rtl w:val="0"/>
        </w:rPr>
        <w:t>succeed and progress</w:t>
      </w:r>
      <w:r>
        <w:rPr>
          <w:rtl w:val="0"/>
        </w:rPr>
        <w:t xml:space="preserve"> a</w:t>
      </w:r>
      <w:r>
        <w:rPr>
          <w:rtl w:val="0"/>
        </w:rPr>
        <w:t>s a</w:t>
      </w:r>
      <w:r>
        <w:rPr>
          <w:rtl w:val="0"/>
        </w:rPr>
        <w:t xml:space="preserve"> business </w:t>
      </w:r>
      <w:r>
        <w:rPr>
          <w:rtl w:val="0"/>
        </w:rPr>
        <w:t xml:space="preserve">the leaders of the business should </w:t>
      </w:r>
      <w:r>
        <w:rPr>
          <w:rtl w:val="0"/>
        </w:rPr>
        <w:t xml:space="preserve">find the reasons for these problems </w:t>
      </w:r>
      <w:r>
        <w:rPr>
          <w:rtl w:val="0"/>
        </w:rPr>
        <w:t xml:space="preserve">that the business </w:t>
      </w:r>
      <w:r>
        <w:rPr>
          <w:rtl w:val="0"/>
        </w:rPr>
        <w:t xml:space="preserve">is facing and </w:t>
      </w:r>
      <w:r>
        <w:rPr>
          <w:rtl w:val="0"/>
        </w:rPr>
        <w:t xml:space="preserve">find solutions to </w:t>
      </w:r>
      <w:r>
        <w:rPr>
          <w:rtl w:val="0"/>
        </w:rPr>
        <w:t>these problems</w:t>
      </w:r>
      <w:r>
        <w:rPr>
          <w:rtl w:val="0"/>
        </w:rPr>
        <w:t>,</w:t>
      </w:r>
      <w:r>
        <w:rPr>
          <w:rtl w:val="0"/>
        </w:rPr>
        <w:t xml:space="preserve"> by </w:t>
      </w:r>
      <w:r>
        <w:rPr>
          <w:rtl w:val="0"/>
        </w:rPr>
        <w:t>analysing</w:t>
      </w:r>
      <w:r>
        <w:rPr>
          <w:rtl w:val="0"/>
        </w:rPr>
        <w:t xml:space="preserve"> the reasons</w:t>
      </w:r>
      <w:r>
        <w:rPr>
          <w:rtl w:val="0"/>
        </w:rPr>
        <w:t xml:space="preserve"> with who, where and why the problem is happening </w:t>
      </w:r>
      <w:r>
        <w:rPr>
          <w:rtl w:val="0"/>
        </w:rPr>
        <w:t>. Apple is the first trillion-dollar company in the world</w:t>
      </w:r>
      <w:r>
        <w:rPr>
          <w:rtl w:val="0"/>
        </w:rPr>
        <w:t>’</w:t>
      </w:r>
      <w:r>
        <w:rPr>
          <w:rtl w:val="0"/>
        </w:rPr>
        <w:t>s history. Because of this huge</w:t>
      </w:r>
      <w:r>
        <w:rPr>
          <w:rtl w:val="0"/>
        </w:rPr>
        <w:t xml:space="preserve"> success and </w:t>
      </w:r>
      <w:r>
        <w:rPr>
          <w:rtl w:val="0"/>
        </w:rPr>
        <w:t>asset</w:t>
      </w:r>
      <w:r>
        <w:rPr>
          <w:rtl w:val="0"/>
        </w:rPr>
        <w:t>s</w:t>
      </w:r>
      <w:r>
        <w:rPr>
          <w:rtl w:val="0"/>
        </w:rPr>
        <w:t xml:space="preserve"> , the company has to face  diverse range of problems relat</w:t>
      </w:r>
      <w:r>
        <w:rPr>
          <w:rtl w:val="0"/>
        </w:rPr>
        <w:t>ing</w:t>
      </w:r>
      <w:r>
        <w:rPr>
          <w:rtl w:val="0"/>
        </w:rPr>
        <w:t xml:space="preserve"> to operations and management. The problems of Apple and the solutions to these problems </w:t>
      </w:r>
      <w:r>
        <w:rPr>
          <w:rtl w:val="0"/>
        </w:rPr>
        <w:t>will be analysed and</w:t>
      </w:r>
      <w:r>
        <w:rPr>
          <w:rtl w:val="0"/>
        </w:rPr>
        <w:t xml:space="preserve"> discussed in this report. </w:t>
      </w:r>
    </w:p>
    <w:p>
      <w:pPr>
        <w:pStyle w:val="Body"/>
      </w:pPr>
      <w:r>
        <w:rPr>
          <w:rtl w:val="0"/>
        </w:rPr>
        <w:t xml:space="preserve">Apple Inc. </w:t>
      </w:r>
      <w:r>
        <w:rPr>
          <w:rtl w:val="0"/>
        </w:rPr>
        <w:t>started out in a garage and grew to become</w:t>
      </w:r>
      <w:r>
        <w:rPr>
          <w:rtl w:val="0"/>
        </w:rPr>
        <w:t xml:space="preserve"> an American multinational technology company headquartered in Cupertino, California</w:t>
      </w:r>
      <w:r>
        <w:rPr>
          <w:rtl w:val="0"/>
        </w:rPr>
        <w:t>.</w:t>
      </w:r>
    </w:p>
    <w:p>
      <w:pPr>
        <w:pStyle w:val="Body"/>
      </w:pPr>
      <w:r>
        <w:rPr>
          <w:rtl w:val="0"/>
        </w:rPr>
        <w:t xml:space="preserve"> </w:t>
      </w:r>
      <w:r>
        <w:rPr>
          <w:rtl w:val="0"/>
        </w:rPr>
        <w:t>Apple</w:t>
      </w:r>
      <w:r>
        <w:rPr>
          <w:rtl w:val="0"/>
        </w:rPr>
        <w:t xml:space="preserve"> </w:t>
      </w:r>
      <w:r>
        <w:rPr>
          <w:rtl w:val="0"/>
        </w:rPr>
        <w:t xml:space="preserve">has produced some of the most sophisticated designs, such as </w:t>
      </w:r>
      <w:r>
        <w:rPr>
          <w:rtl w:val="0"/>
        </w:rPr>
        <w:t>the iPhone smartphone, the iPad, the Mac personal computer, the iPod portable media player, the Apple Watch smartwatch, the Apple TV digital media player</w:t>
      </w:r>
      <w:r>
        <w:rPr>
          <w:rtl w:val="0"/>
        </w:rPr>
        <w:t xml:space="preserve"> to name just a few. The </w:t>
      </w:r>
      <w:r>
        <w:rPr>
          <w:rtl w:val="0"/>
        </w:rPr>
        <w:t>Apple</w:t>
      </w:r>
      <w:r>
        <w:rPr>
          <w:rtl w:val="0"/>
        </w:rPr>
        <w:t>’</w:t>
      </w:r>
      <w:r>
        <w:rPr>
          <w:rtl w:val="0"/>
        </w:rPr>
        <w:t xml:space="preserve">s software includes the </w:t>
      </w:r>
      <w:r>
        <w:rPr>
          <w:rtl w:val="0"/>
        </w:rPr>
        <w:t>M</w:t>
      </w:r>
      <w:r>
        <w:rPr>
          <w:rtl w:val="0"/>
        </w:rPr>
        <w:t>acOS and iOS operating systems, the iTunes media player</w:t>
      </w:r>
      <w:r>
        <w:rPr>
          <w:rtl w:val="0"/>
        </w:rPr>
        <w:t xml:space="preserve"> and </w:t>
      </w:r>
      <w:r>
        <w:rPr>
          <w:rtl w:val="0"/>
        </w:rPr>
        <w:t>Safari web browser, as well as professional applications like Final Cut Pro, Logic Pro, and Xcode. Its online services include the iTunes Store, the iOS App Store and Mac App Store, Apple Music, and iCloud.</w:t>
      </w:r>
    </w:p>
    <w:p>
      <w:pPr>
        <w:pStyle w:val="Heading"/>
      </w:pPr>
      <w:bookmarkStart w:name="_Toc" w:id="0"/>
      <w:r>
        <w:rPr>
          <w:rFonts w:cs="Arial Unicode MS" w:eastAsia="Arial Unicode MS"/>
          <w:rtl w:val="0"/>
          <w:lang w:val="en-US"/>
        </w:rPr>
        <w:t>About Apple Inc</w:t>
      </w:r>
      <w:r>
        <w:rPr>
          <w:rFonts w:cs="Arial Unicode MS" w:eastAsia="Arial Unicode MS"/>
          <w:rtl w:val="0"/>
          <w:lang w:val="en-US"/>
        </w:rPr>
        <w:t>ORPORATION</w:t>
      </w:r>
      <w:r>
        <w:rPr>
          <w:rFonts w:cs="Arial Unicode MS" w:eastAsia="Arial Unicode MS"/>
          <w:rtl w:val="0"/>
        </w:rPr>
        <w:t>.:</w:t>
      </w:r>
      <w:bookmarkEnd w:id="0"/>
    </w:p>
    <w:p>
      <w:pPr>
        <w:pStyle w:val="Body"/>
      </w:pPr>
      <w:r>
        <w:rPr>
          <w:rtl w:val="0"/>
        </w:rPr>
        <w:t>Apple Incorporation was established by Steve Jobs</w:t>
      </w:r>
      <w:r>
        <w:rPr>
          <w:rtl w:val="0"/>
        </w:rPr>
        <w:t xml:space="preserve">, </w:t>
      </w:r>
      <w:r>
        <w:rPr>
          <w:rtl w:val="0"/>
        </w:rPr>
        <w:t>Steve Wozniak and Ronald Wayne</w:t>
      </w:r>
      <w:r>
        <w:rPr>
          <w:rtl w:val="0"/>
        </w:rPr>
        <w:t xml:space="preserve"> in April 1976. Jobs</w:t>
      </w:r>
      <w:r>
        <w:rPr>
          <w:rtl w:val="0"/>
        </w:rPr>
        <w:t xml:space="preserve"> who is considered as the most </w:t>
      </w:r>
      <w:r>
        <w:rPr>
          <w:rtl w:val="0"/>
        </w:rPr>
        <w:t xml:space="preserve">influential </w:t>
      </w:r>
      <w:r>
        <w:rPr>
          <w:rtl w:val="0"/>
        </w:rPr>
        <w:t>personality in the tech world was</w:t>
      </w:r>
      <w:r>
        <w:rPr>
          <w:rtl w:val="0"/>
        </w:rPr>
        <w:t xml:space="preserve"> also</w:t>
      </w:r>
      <w:r>
        <w:rPr>
          <w:rtl w:val="0"/>
        </w:rPr>
        <w:t xml:space="preserve"> a great leader . H</w:t>
      </w:r>
      <w:r>
        <w:rPr>
          <w:rtl w:val="0"/>
        </w:rPr>
        <w:t>is</w:t>
      </w:r>
      <w:r>
        <w:rPr>
          <w:rtl w:val="0"/>
        </w:rPr>
        <w:t xml:space="preserve"> </w:t>
      </w:r>
      <w:r>
        <w:rPr>
          <w:rtl w:val="0"/>
        </w:rPr>
        <w:t>presence</w:t>
      </w:r>
      <w:r>
        <w:rPr>
          <w:rtl w:val="0"/>
        </w:rPr>
        <w:t xml:space="preserve"> made Apple  one of the leading tech giants</w:t>
      </w:r>
      <w:r>
        <w:rPr>
          <w:rtl w:val="0"/>
        </w:rPr>
        <w:t xml:space="preserve">, he did this </w:t>
      </w:r>
      <w:r>
        <w:rPr>
          <w:rtl w:val="0"/>
        </w:rPr>
        <w:t xml:space="preserve">by </w:t>
      </w:r>
      <w:r>
        <w:rPr>
          <w:rtl w:val="0"/>
        </w:rPr>
        <w:t>utilising</w:t>
      </w:r>
      <w:r>
        <w:rPr>
          <w:rtl w:val="0"/>
        </w:rPr>
        <w:t xml:space="preserve"> the employees of Apple efficiently</w:t>
      </w:r>
      <w:r>
        <w:rPr>
          <w:rtl w:val="0"/>
        </w:rPr>
        <w:t xml:space="preserve">. </w:t>
      </w:r>
      <w:r>
        <w:rPr>
          <w:rtl w:val="0"/>
        </w:rPr>
        <w:t xml:space="preserve">He was a </w:t>
      </w:r>
      <w:r>
        <w:rPr>
          <w:rtl w:val="0"/>
        </w:rPr>
        <w:t xml:space="preserve">strong and visionary </w:t>
      </w:r>
      <w:r>
        <w:rPr>
          <w:rtl w:val="0"/>
        </w:rPr>
        <w:t>leader</w:t>
      </w:r>
      <w:r>
        <w:rPr>
          <w:rtl w:val="0"/>
        </w:rPr>
        <w:t>, with great charisma, he also</w:t>
      </w:r>
      <w:r>
        <w:rPr>
          <w:rtl w:val="0"/>
        </w:rPr>
        <w:t xml:space="preserve"> had an in-depth knowledge about technology, tech market and art. Apple is an American multinational technology based company which has been operating since 1976. Apple produces and supplies hardware, software and electronic products like mobile, smartwatch, portable media player, smart speaker etc. The company </w:t>
      </w:r>
      <w:r>
        <w:rPr>
          <w:rtl w:val="0"/>
        </w:rPr>
        <w:t xml:space="preserve">has been </w:t>
      </w:r>
      <w:r>
        <w:rPr>
          <w:rtl w:val="0"/>
        </w:rPr>
        <w:t xml:space="preserve">listed in the New York Stock Exchange since 1980 and London Stock Exchange since January 2018. The market </w:t>
      </w:r>
      <w:r>
        <w:rPr>
          <w:rtl w:val="0"/>
        </w:rPr>
        <w:t>capitalisation</w:t>
      </w:r>
      <w:r>
        <w:rPr>
          <w:rtl w:val="0"/>
        </w:rPr>
        <w:t xml:space="preserve"> of Apple reached $1 trillion in 2018 and this makes Apple the largest company in the world in terms of market </w:t>
      </w:r>
      <w:r>
        <w:rPr>
          <w:rtl w:val="0"/>
        </w:rPr>
        <w:t>capitalisation</w:t>
      </w:r>
      <w:r>
        <w:rPr>
          <w:rtl w:val="0"/>
        </w:rPr>
        <w:t xml:space="preserve">. Apple had a sales revenue of $265.595 billion and a net profit of $59.531 billion in 2018. Around 132000 employees are working in the company right now (Apple, 2018). </w:t>
      </w:r>
      <w:r>
        <w:rPr>
          <w:rtl w:val="0"/>
        </w:rPr>
        <w:t>After</w:t>
      </w:r>
      <w:r>
        <w:rPr>
          <w:rtl w:val="0"/>
        </w:rPr>
        <w:t xml:space="preserve"> the death of Jobs</w:t>
      </w:r>
      <w:r>
        <w:rPr>
          <w:rtl w:val="0"/>
        </w:rPr>
        <w:t xml:space="preserve"> in 2011,</w:t>
      </w:r>
      <w:r>
        <w:rPr>
          <w:rtl w:val="0"/>
        </w:rPr>
        <w:t xml:space="preserve"> Apple has </w:t>
      </w:r>
      <w:r>
        <w:rPr>
          <w:rtl w:val="0"/>
        </w:rPr>
        <w:t>a company has been lacking the visionary leadership that he offered and this has affected the company negatively</w:t>
      </w:r>
      <w:r>
        <w:rPr>
          <w:rtl w:val="0"/>
        </w:rPr>
        <w:t xml:space="preserve"> (Deno, 2015). </w:t>
      </w:r>
    </w:p>
    <w:p>
      <w:pPr>
        <w:pStyle w:val="Body"/>
      </w:pPr>
    </w:p>
    <w:p>
      <w:pPr>
        <w:pStyle w:val="Heading"/>
      </w:pPr>
      <w:bookmarkStart w:name="_Toc1" w:id="1"/>
      <w:r>
        <w:rPr>
          <w:rFonts w:cs="Arial Unicode MS" w:eastAsia="Arial Unicode MS"/>
          <w:rtl w:val="0"/>
          <w:lang w:val="en-US"/>
        </w:rPr>
        <w:t>Problems of Apple Inc.:</w:t>
      </w:r>
      <w:bookmarkEnd w:id="1"/>
    </w:p>
    <w:p>
      <w:pPr>
        <w:pStyle w:val="Body"/>
      </w:pPr>
      <w:r>
        <w:rPr>
          <w:rtl w:val="0"/>
        </w:rPr>
        <w:t>Apple Inc. is one of the world</w:t>
      </w:r>
      <w:r>
        <w:rPr>
          <w:rtl w:val="0"/>
        </w:rPr>
        <w:t>’</w:t>
      </w:r>
      <w:r>
        <w:rPr>
          <w:rtl w:val="0"/>
        </w:rPr>
        <w:t xml:space="preserve">s biggest tech </w:t>
      </w:r>
      <w:r>
        <w:rPr>
          <w:rtl w:val="0"/>
        </w:rPr>
        <w:t>companies</w:t>
      </w:r>
      <w:r>
        <w:rPr>
          <w:rtl w:val="0"/>
        </w:rPr>
        <w:t xml:space="preserve"> with </w:t>
      </w:r>
      <w:r>
        <w:rPr>
          <w:rtl w:val="0"/>
        </w:rPr>
        <w:t>both</w:t>
      </w:r>
      <w:r>
        <w:rPr>
          <w:rtl w:val="0"/>
        </w:rPr>
        <w:t xml:space="preserve"> attractive revenue and profit. The company literally dominates the world</w:t>
      </w:r>
      <w:r>
        <w:rPr>
          <w:rtl w:val="0"/>
        </w:rPr>
        <w:t>’</w:t>
      </w:r>
      <w:r>
        <w:rPr>
          <w:rtl w:val="0"/>
        </w:rPr>
        <w:t xml:space="preserve">s tech market with its high-quality products. But every business faces some problems </w:t>
      </w:r>
      <w:r>
        <w:rPr>
          <w:rtl w:val="0"/>
        </w:rPr>
        <w:t xml:space="preserve">relating </w:t>
      </w:r>
      <w:r>
        <w:rPr>
          <w:rtl w:val="0"/>
        </w:rPr>
        <w:t xml:space="preserve">to products, services or management . Apple Inc. is also facing some </w:t>
      </w:r>
      <w:r>
        <w:rPr>
          <w:rtl w:val="0"/>
        </w:rPr>
        <w:t>organisational</w:t>
      </w:r>
      <w:r>
        <w:rPr>
          <w:rtl w:val="0"/>
        </w:rPr>
        <w:t xml:space="preserve"> problems which can turn into big threats in the </w:t>
      </w:r>
      <w:r>
        <w:rPr>
          <w:rtl w:val="0"/>
        </w:rPr>
        <w:t>near future</w:t>
      </w:r>
      <w:r>
        <w:rPr>
          <w:rtl w:val="0"/>
        </w:rPr>
        <w:t>. Here are some</w:t>
      </w:r>
      <w:r>
        <w:rPr>
          <w:rtl w:val="0"/>
        </w:rPr>
        <w:t xml:space="preserve"> of the</w:t>
      </w:r>
      <w:r>
        <w:rPr>
          <w:rtl w:val="0"/>
        </w:rPr>
        <w:t xml:space="preserve"> problems facing  Apple Incorporation: </w:t>
      </w:r>
    </w:p>
    <w:p>
      <w:pPr>
        <w:pStyle w:val="Heading 2"/>
      </w:pPr>
      <w:bookmarkStart w:name="_Toc2" w:id="2"/>
      <w:r>
        <w:rPr>
          <w:rFonts w:cs="Arial Unicode MS" w:eastAsia="Arial Unicode MS"/>
          <w:rtl w:val="0"/>
          <w:lang w:val="en-US"/>
        </w:rPr>
        <w:t>Problem 1: Idle cash:</w:t>
      </w:r>
      <w:bookmarkEnd w:id="2"/>
    </w:p>
    <w:p>
      <w:pPr>
        <w:pStyle w:val="Body"/>
        <w:rPr>
          <w:b w:val="1"/>
          <w:bCs w:val="1"/>
        </w:rPr>
      </w:pPr>
      <w:r>
        <w:rPr>
          <w:rtl w:val="0"/>
        </w:rPr>
        <w:t xml:space="preserve">The biggest problems Apple is facing is the huge amount of cash in hand. The company has $285.1 billion idle cash in hand </w:t>
      </w:r>
      <w:r>
        <w:rPr>
          <w:rtl w:val="0"/>
        </w:rPr>
        <w:t>as at</w:t>
      </w:r>
      <w:r>
        <w:rPr>
          <w:rtl w:val="0"/>
        </w:rPr>
        <w:t xml:space="preserve"> November 2018. This amount is more than the yearly turnover of many of its competitors. Tim Cook, the CEO of Apple, is facing problems with that huge amount of cash and the failure to use this cash makes the investors of Apple </w:t>
      </w:r>
      <w:r>
        <w:rPr>
          <w:rtl w:val="0"/>
        </w:rPr>
        <w:t>unhappy</w:t>
      </w:r>
      <w:r>
        <w:rPr>
          <w:rtl w:val="0"/>
        </w:rPr>
        <w:t xml:space="preserve"> </w:t>
      </w:r>
      <w:r>
        <w:rPr>
          <w:rtl w:val="0"/>
        </w:rPr>
        <w:t>with</w:t>
      </w:r>
      <w:r>
        <w:rPr>
          <w:rtl w:val="0"/>
        </w:rPr>
        <w:t xml:space="preserve"> the management of the company and they are dissatisfied </w:t>
      </w:r>
      <w:r>
        <w:rPr>
          <w:rtl w:val="0"/>
        </w:rPr>
        <w:t>with the</w:t>
      </w:r>
      <w:r>
        <w:rPr>
          <w:rtl w:val="0"/>
        </w:rPr>
        <w:t xml:space="preserve"> current board of directors of the company because of this failure to </w:t>
      </w:r>
      <w:r>
        <w:rPr>
          <w:rtl w:val="0"/>
        </w:rPr>
        <w:t xml:space="preserve">utilise </w:t>
      </w:r>
      <w:r>
        <w:rPr>
          <w:rtl w:val="0"/>
        </w:rPr>
        <w:t xml:space="preserve">this huge amount of idle cash. </w:t>
      </w:r>
    </w:p>
    <w:p>
      <w:pPr>
        <w:pStyle w:val="Heading 2"/>
      </w:pPr>
      <w:bookmarkStart w:name="_Toc3" w:id="3"/>
      <w:r>
        <w:rPr>
          <w:rFonts w:cs="Arial Unicode MS" w:eastAsia="Arial Unicode MS"/>
          <w:rtl w:val="0"/>
          <w:lang w:val="en-US"/>
        </w:rPr>
        <w:t>Problem 2: High employee turnover ratio:</w:t>
      </w:r>
      <w:bookmarkEnd w:id="3"/>
    </w:p>
    <w:p>
      <w:pPr>
        <w:pStyle w:val="Body"/>
      </w:pPr>
      <w:r>
        <w:rPr>
          <w:rtl w:val="0"/>
        </w:rPr>
        <w:t>Employees are the liv</w:t>
      </w:r>
      <w:r>
        <w:rPr>
          <w:rtl w:val="0"/>
        </w:rPr>
        <w:t>e</w:t>
      </w:r>
      <w:r>
        <w:rPr>
          <w:rtl w:val="0"/>
        </w:rPr>
        <w:t xml:space="preserve"> resource for a business. It is not possible to run a business without employees (Russo and Duci, 2016). A business has to invest in an employee </w:t>
      </w:r>
      <w:r>
        <w:rPr>
          <w:rtl w:val="0"/>
        </w:rPr>
        <w:t>by</w:t>
      </w:r>
      <w:r>
        <w:rPr>
          <w:rtl w:val="0"/>
        </w:rPr>
        <w:t xml:space="preserve"> training him/her and developing the employee as a valuable resource. So, it the employees left the job within a short time after recruitment, it is not a good sign. Apple has a very high employee turnover i.e. the employees of Apple Inc. often resign from their job. The rate touched 81% in 2015 where the average employee turnover rate in the private sector in the USA was</w:t>
      </w:r>
      <w:r>
        <w:rPr>
          <w:rtl w:val="0"/>
        </w:rPr>
        <w:t xml:space="preserve"> only</w:t>
      </w:r>
      <w:r>
        <w:rPr>
          <w:rtl w:val="0"/>
        </w:rPr>
        <w:t xml:space="preserve"> 45% . This high rate of employee turnover is really horrible for any business. Thus, Apple is facing a high employee turnover rate. </w:t>
      </w:r>
    </w:p>
    <w:p>
      <w:pPr>
        <w:pStyle w:val="Heading 2"/>
      </w:pPr>
      <w:bookmarkStart w:name="_Toc4" w:id="4"/>
      <w:r>
        <w:rPr>
          <w:rFonts w:cs="Arial Unicode MS" w:eastAsia="Arial Unicode MS"/>
          <w:rtl w:val="0"/>
        </w:rPr>
        <w:t xml:space="preserve">Problem </w:t>
      </w:r>
      <w:r>
        <w:rPr>
          <w:rFonts w:cs="Arial Unicode MS" w:eastAsia="Arial Unicode MS"/>
          <w:rtl w:val="0"/>
          <w:lang w:val="en-US"/>
        </w:rPr>
        <w:t xml:space="preserve">3: The Loss of a Visionary Creator of Apple: </w:t>
      </w:r>
      <w:bookmarkEnd w:id="4"/>
    </w:p>
    <w:p>
      <w:pPr>
        <w:pStyle w:val="Body"/>
      </w:pPr>
      <w:r>
        <w:rPr>
          <w:rtl w:val="0"/>
        </w:rPr>
        <w:t>Steve Jobs was seen as a visionary leader , he was effective as a facilitator and catalyst that brought together the various components to create the Apple products. Upon Jobs death, there was no obvious leader, i.e.; one of the Founders of the Company, that left a gap, which they filled with Tim Cook. He was appointed the  CEO of a major corporation, just after Job</w:t>
      </w:r>
      <w:r>
        <w:rPr>
          <w:rtl w:val="0"/>
        </w:rPr>
        <w:t>’</w:t>
      </w:r>
      <w:r>
        <w:rPr>
          <w:rtl w:val="0"/>
        </w:rPr>
        <w:t>s death possibly to present a more acceptable public image, this started as  a temporary position which which turned to a permanent position which has left them in their present situation which can potential  have a negative overall impact on the business, as strong leadership is essential for any business.</w:t>
      </w:r>
    </w:p>
    <w:p>
      <w:pPr>
        <w:pStyle w:val="Heading 2"/>
      </w:pPr>
      <w:bookmarkStart w:name="_Toc5" w:id="5"/>
      <w:r>
        <w:rPr>
          <w:rFonts w:cs="Arial Unicode MS" w:eastAsia="Arial Unicode MS"/>
          <w:rtl w:val="0"/>
        </w:rPr>
        <w:t xml:space="preserve">Problem </w:t>
      </w:r>
      <w:r>
        <w:rPr>
          <w:rFonts w:cs="Arial Unicode MS" w:eastAsia="Arial Unicode MS"/>
          <w:rtl w:val="0"/>
          <w:lang w:val="en-US"/>
        </w:rPr>
        <w:t>4</w:t>
      </w:r>
      <w:r>
        <w:rPr>
          <w:rFonts w:cs="Arial Unicode MS" w:eastAsia="Arial Unicode MS"/>
          <w:rtl w:val="0"/>
          <w:lang w:val="en-US"/>
        </w:rPr>
        <w:t>: Training and development facilities:</w:t>
      </w:r>
      <w:bookmarkEnd w:id="5"/>
    </w:p>
    <w:p>
      <w:pPr>
        <w:pStyle w:val="Body"/>
      </w:pPr>
      <w:r>
        <w:rPr>
          <w:rtl w:val="0"/>
        </w:rPr>
        <w:t xml:space="preserve">To improve the quality of the employees, it is necessary for a business to arrange </w:t>
      </w:r>
      <w:r>
        <w:rPr>
          <w:rtl w:val="0"/>
        </w:rPr>
        <w:t xml:space="preserve"> and organise </w:t>
      </w:r>
      <w:r>
        <w:rPr>
          <w:rtl w:val="0"/>
        </w:rPr>
        <w:t>training and development programs (Stanton, 2007). The level of efficiency and skills of the employees depends mostly on the training facilities they are getting rather than the talent they have. So, for the improvement of the skills and efficiency of the employees, it is necessary for Apple to arrange training programs on a regular basis so that the employees get the opportunity of developing themselves. Though the earnings of Apple per employee is more than $2.1 million per year which is the highest among all the companies, the employees don</w:t>
      </w:r>
      <w:r>
        <w:rPr>
          <w:rtl w:val="0"/>
        </w:rPr>
        <w:t>’</w:t>
      </w:r>
      <w:r>
        <w:rPr>
          <w:rtl w:val="0"/>
        </w:rPr>
        <w:t xml:space="preserve">t get enough training and development facilities from Apple. If they </w:t>
      </w:r>
      <w:r>
        <w:rPr>
          <w:rtl w:val="0"/>
        </w:rPr>
        <w:t xml:space="preserve">should </w:t>
      </w:r>
      <w:r>
        <w:rPr>
          <w:rtl w:val="0"/>
        </w:rPr>
        <w:t xml:space="preserve">get proper training and development facilities, the company would earn more than $2.1 million per employee. This lack of training and development facilities </w:t>
      </w:r>
      <w:r>
        <w:rPr>
          <w:rtl w:val="0"/>
        </w:rPr>
        <w:t xml:space="preserve">in Apple </w:t>
      </w:r>
      <w:r>
        <w:rPr>
          <w:rtl w:val="0"/>
        </w:rPr>
        <w:t xml:space="preserve">is another </w:t>
      </w:r>
      <w:r>
        <w:rPr>
          <w:rtl w:val="0"/>
        </w:rPr>
        <w:t>organisational</w:t>
      </w:r>
      <w:r>
        <w:rPr>
          <w:rtl w:val="0"/>
        </w:rPr>
        <w:t xml:space="preserve"> problem Apple is facing right now. </w:t>
      </w:r>
    </w:p>
    <w:p>
      <w:pPr>
        <w:pStyle w:val="Heading"/>
      </w:pPr>
      <w:bookmarkStart w:name="_Toc6" w:id="6"/>
      <w:r>
        <w:rPr>
          <w:rFonts w:cs="Arial Unicode MS" w:eastAsia="Arial Unicode MS"/>
          <w:rtl w:val="0"/>
          <w:lang w:val="en-US"/>
        </w:rPr>
        <w:t>Impact of the identified problems of Apple:</w:t>
      </w:r>
      <w:bookmarkEnd w:id="6"/>
    </w:p>
    <w:p>
      <w:pPr>
        <w:pStyle w:val="Body"/>
      </w:pPr>
      <w:r>
        <w:rPr>
          <w:rtl w:val="0"/>
        </w:rPr>
        <w:t xml:space="preserve">The problems of Apple Incorporation which were identified on the previous </w:t>
      </w:r>
      <w:r>
        <w:rPr>
          <w:rtl w:val="0"/>
        </w:rPr>
        <w:t>points o</w:t>
      </w:r>
      <w:r>
        <w:rPr>
          <w:rtl w:val="0"/>
        </w:rPr>
        <w:t xml:space="preserve">f this report have a great impact on the business operation of the company. Each of these problems affect the company from different angles. The huge amount of </w:t>
      </w:r>
      <w:r>
        <w:rPr>
          <w:b w:val="1"/>
          <w:bCs w:val="1"/>
          <w:rtl w:val="0"/>
        </w:rPr>
        <w:t>idle cash</w:t>
      </w:r>
      <w:r>
        <w:rPr>
          <w:rtl w:val="0"/>
        </w:rPr>
        <w:t xml:space="preserve"> is the main concern of the management and it is considered as the biggest problem Apple is facing now as the interests of the shareholders and other investors are directly related to this issue. This huge amount of idle cash reduces the profit of Apple as well as creates a negative </w:t>
      </w:r>
      <w:r>
        <w:rPr>
          <w:rtl w:val="0"/>
        </w:rPr>
        <w:t xml:space="preserve">impression </w:t>
      </w:r>
      <w:r>
        <w:rPr>
          <w:rtl w:val="0"/>
        </w:rPr>
        <w:t>of the management to the shareholders. This may increase the dissatisfaction of the shareholders and which will leads problem of collection of the fund in future.</w:t>
      </w:r>
    </w:p>
    <w:p>
      <w:pPr>
        <w:pStyle w:val="Body"/>
      </w:pPr>
      <w:r>
        <w:rPr>
          <w:rtl w:val="0"/>
        </w:rPr>
        <w:t xml:space="preserve"> The </w:t>
      </w:r>
      <w:r>
        <w:rPr>
          <w:b w:val="1"/>
          <w:bCs w:val="1"/>
          <w:rtl w:val="0"/>
          <w:lang w:val="en-US"/>
        </w:rPr>
        <w:t>high rate of employee turnover</w:t>
      </w:r>
      <w:r>
        <w:rPr>
          <w:b w:val="1"/>
          <w:bCs w:val="1"/>
          <w:rtl w:val="0"/>
          <w:lang w:val="en-US"/>
        </w:rPr>
        <w:t xml:space="preserve"> </w:t>
      </w:r>
      <w:r>
        <w:rPr>
          <w:rtl w:val="0"/>
        </w:rPr>
        <w:t xml:space="preserve">increases the cost of recruitment and training (Flood, 2015). If a trained employee left Apple, the new employee has to be recruited to replace the old employee. For this, the company has to spend on the recruitment process and the new employee has to be trained which is also costly for making him/her ability to work in Apple. This high turnover ratio also defames the company in the labour market and the resignation of one employee also encourages others to do the so. The quality of product and the efficiency of the employees also affected negatively for this high turnover ratio. </w:t>
      </w:r>
    </w:p>
    <w:p>
      <w:pPr>
        <w:pStyle w:val="Body"/>
      </w:pPr>
      <w:r>
        <w:rPr>
          <w:rtl w:val="0"/>
        </w:rPr>
        <w:t xml:space="preserve">The change in </w:t>
      </w:r>
      <w:r>
        <w:rPr>
          <w:b w:val="1"/>
          <w:bCs w:val="1"/>
          <w:rtl w:val="0"/>
          <w:lang w:val="en-US"/>
        </w:rPr>
        <w:t>leadership</w:t>
      </w:r>
      <w:r>
        <w:rPr>
          <w:b w:val="1"/>
          <w:bCs w:val="1"/>
          <w:rtl w:val="0"/>
          <w:lang w:val="en-US"/>
        </w:rPr>
        <w:t xml:space="preserve"> with the death of Steve Jobs, </w:t>
      </w:r>
      <w:r>
        <w:rPr>
          <w:rtl w:val="0"/>
        </w:rPr>
        <w:t xml:space="preserve">has an impact on the efficiency and </w:t>
      </w:r>
      <w:r>
        <w:rPr>
          <w:rtl w:val="0"/>
        </w:rPr>
        <w:t>utilisation</w:t>
      </w:r>
      <w:r>
        <w:rPr>
          <w:rtl w:val="0"/>
        </w:rPr>
        <w:t xml:space="preserve"> of the employees (Hamermesh, 2013). A good leader can use the labour force of an </w:t>
      </w:r>
      <w:r>
        <w:rPr>
          <w:rtl w:val="0"/>
        </w:rPr>
        <w:t>organization</w:t>
      </w:r>
      <w:r>
        <w:rPr>
          <w:rtl w:val="0"/>
        </w:rPr>
        <w:t xml:space="preserve"> to lead the </w:t>
      </w:r>
      <w:r>
        <w:rPr>
          <w:rtl w:val="0"/>
        </w:rPr>
        <w:t>organization</w:t>
      </w:r>
      <w:r>
        <w:rPr>
          <w:rtl w:val="0"/>
        </w:rPr>
        <w:t xml:space="preserve"> to achieve the goals and objectives. Because of poor leadership, the leaders of Apple failed to motivate the employees and to </w:t>
      </w:r>
      <w:r>
        <w:rPr>
          <w:rtl w:val="0"/>
        </w:rPr>
        <w:t>utilise</w:t>
      </w:r>
      <w:r>
        <w:rPr>
          <w:rtl w:val="0"/>
        </w:rPr>
        <w:t xml:space="preserve"> them to achieve the </w:t>
      </w:r>
      <w:r>
        <w:rPr>
          <w:rtl w:val="0"/>
        </w:rPr>
        <w:t>organisational</w:t>
      </w:r>
      <w:r>
        <w:rPr>
          <w:rtl w:val="0"/>
        </w:rPr>
        <w:t xml:space="preserve"> goals and objectives. The poor leadership also affect the overall performance of Apple by reducing the efficiency and by failed to </w:t>
      </w:r>
      <w:r>
        <w:rPr>
          <w:rtl w:val="0"/>
        </w:rPr>
        <w:t>utilise</w:t>
      </w:r>
      <w:r>
        <w:rPr>
          <w:rtl w:val="0"/>
        </w:rPr>
        <w:t xml:space="preserve"> the workforce of the company. </w:t>
      </w:r>
    </w:p>
    <w:p>
      <w:pPr>
        <w:pStyle w:val="Body"/>
      </w:pPr>
      <w:r>
        <w:rPr>
          <w:rtl w:val="0"/>
        </w:rPr>
        <w:t xml:space="preserve">The </w:t>
      </w:r>
      <w:r>
        <w:rPr>
          <w:b w:val="1"/>
          <w:bCs w:val="1"/>
          <w:rtl w:val="0"/>
          <w:lang w:val="en-US"/>
        </w:rPr>
        <w:t>lack of training and development facilities</w:t>
      </w:r>
      <w:r>
        <w:rPr>
          <w:b w:val="1"/>
          <w:bCs w:val="1"/>
          <w:rtl w:val="0"/>
          <w:lang w:val="en-US"/>
        </w:rPr>
        <w:t xml:space="preserve"> </w:t>
      </w:r>
      <w:r>
        <w:rPr>
          <w:rtl w:val="0"/>
        </w:rPr>
        <w:t>have an impact on the product quality and the cost of production which can reduce the profit and customer satisfaction (Lynch, 2018). As the employees of Apple don</w:t>
      </w:r>
      <w:r>
        <w:rPr>
          <w:rtl w:val="0"/>
        </w:rPr>
        <w:t>’</w:t>
      </w:r>
      <w:r>
        <w:rPr>
          <w:rtl w:val="0"/>
        </w:rPr>
        <w:t>t get the required opportunity for training and development, they can</w:t>
      </w:r>
      <w:r>
        <w:rPr>
          <w:rtl w:val="0"/>
        </w:rPr>
        <w:t>’</w:t>
      </w:r>
      <w:r>
        <w:rPr>
          <w:rtl w:val="0"/>
        </w:rPr>
        <w:t xml:space="preserve">t improve their skills. As the employees can improve their skills, they can do their assigned task efficiently. This increase the cost of production which reduces the profit of the business. </w:t>
      </w:r>
    </w:p>
    <w:p>
      <w:pPr>
        <w:pStyle w:val="Heading"/>
      </w:pPr>
      <w:bookmarkStart w:name="_Toc7" w:id="7"/>
      <w:r>
        <w:rPr>
          <w:rFonts w:cs="Arial Unicode MS" w:eastAsia="Arial Unicode MS"/>
          <w:rtl w:val="0"/>
          <w:lang w:val="en-US"/>
        </w:rPr>
        <w:t>Reasons for the problems of Apple:</w:t>
      </w:r>
      <w:bookmarkEnd w:id="7"/>
    </w:p>
    <w:p>
      <w:pPr>
        <w:pStyle w:val="Body"/>
      </w:pPr>
      <w:r>
        <w:rPr>
          <w:rtl w:val="0"/>
        </w:rPr>
        <w:t xml:space="preserve">To find out the reasons of the problem Apple is facing now, data and information are collected about the cash on hand, employee turnover, poor leadership and training facilities of Apple. Data are the incomplete information about something. Data needed to be processed to use them. On the other hand, information is the complete form of data. After processing of data, it becomes information. To </w:t>
      </w:r>
      <w:r>
        <w:rPr>
          <w:rtl w:val="0"/>
        </w:rPr>
        <w:t>analyse</w:t>
      </w:r>
      <w:r>
        <w:rPr>
          <w:rtl w:val="0"/>
        </w:rPr>
        <w:t xml:space="preserve"> the reasons for the problems of Apple, both data and information were collected </w:t>
      </w:r>
      <w:r>
        <w:rPr>
          <w:rtl w:val="0"/>
        </w:rPr>
        <w:t xml:space="preserve">relating </w:t>
      </w:r>
      <w:r>
        <w:rPr>
          <w:rtl w:val="0"/>
        </w:rPr>
        <w:t xml:space="preserve">to the problems. The analysis of the collected data indicates the following factors as the reasons for those problems: </w:t>
      </w:r>
    </w:p>
    <w:p>
      <w:pPr>
        <w:pStyle w:val="Body"/>
      </w:pPr>
      <w:r>
        <w:rPr>
          <w:rtl w:val="0"/>
        </w:rPr>
        <w:t>F</w:t>
      </w:r>
      <w:r>
        <w:rPr>
          <w:b w:val="1"/>
          <w:bCs w:val="1"/>
          <w:rtl w:val="0"/>
          <w:lang w:val="en-US"/>
        </w:rPr>
        <w:t xml:space="preserve">inancial management: </w:t>
      </w:r>
      <w:r>
        <w:rPr>
          <w:rtl w:val="0"/>
        </w:rPr>
        <w:t>The management of all the financial resources are done by the f</w:t>
      </w:r>
      <w:r>
        <w:rPr>
          <w:rtl w:val="0"/>
        </w:rPr>
        <w:t>inance</w:t>
      </w:r>
      <w:r>
        <w:rPr>
          <w:rtl w:val="0"/>
        </w:rPr>
        <w:t xml:space="preserve"> department of Apple. This department controls the cash flow level by determining the level of cash in hand and have the responsibility to invest the cash on hand in profitable projects. Apple generates a large amount by selling its products all over the world. Thus a large amount of cash comes into the company. But the finance department of the company failed to manage the cash on hand. </w:t>
      </w:r>
    </w:p>
    <w:p>
      <w:pPr>
        <w:pStyle w:val="Body"/>
      </w:pPr>
      <w:r>
        <w:rPr>
          <w:b w:val="1"/>
          <w:bCs w:val="1"/>
          <w:rtl w:val="0"/>
          <w:lang w:val="en-US"/>
        </w:rPr>
        <w:t xml:space="preserve">Lack of motivation: </w:t>
      </w:r>
      <w:r>
        <w:rPr>
          <w:rtl w:val="0"/>
        </w:rPr>
        <w:t>The employees of Apple are not being motivated and this is the main reason for the high employee turnover rate of the company. Motivation is the life-force for the employees of any business (Naylor, 2014). In Apple, the employees don</w:t>
      </w:r>
      <w:r>
        <w:rPr>
          <w:rtl w:val="0"/>
        </w:rPr>
        <w:t>’</w:t>
      </w:r>
      <w:r>
        <w:rPr>
          <w:rtl w:val="0"/>
        </w:rPr>
        <w:t>t get the motivation to</w:t>
      </w:r>
      <w:r>
        <w:rPr>
          <w:rtl w:val="0"/>
        </w:rPr>
        <w:t xml:space="preserve"> make them </w:t>
      </w:r>
      <w:r>
        <w:rPr>
          <w:rtl w:val="0"/>
        </w:rPr>
        <w:t xml:space="preserve">work restlessly for the achievement of the </w:t>
      </w:r>
      <w:r>
        <w:rPr>
          <w:rtl w:val="0"/>
        </w:rPr>
        <w:t>organisational</w:t>
      </w:r>
      <w:r>
        <w:rPr>
          <w:rtl w:val="0"/>
        </w:rPr>
        <w:t xml:space="preserve"> goals of the company. Thus they decide to resign and try to find new jobs where they will be motivated to work. </w:t>
      </w:r>
    </w:p>
    <w:p>
      <w:pPr>
        <w:pStyle w:val="Body"/>
      </w:pPr>
      <w:r>
        <w:rPr>
          <w:b w:val="1"/>
          <w:bCs w:val="1"/>
          <w:rtl w:val="0"/>
          <w:lang w:val="en-US"/>
        </w:rPr>
        <w:t>Poor focus on leadership:</w:t>
      </w:r>
      <w:r>
        <w:rPr>
          <w:b w:val="1"/>
          <w:bCs w:val="1"/>
          <w:rtl w:val="0"/>
          <w:lang w:val="en-US"/>
        </w:rPr>
        <w:t xml:space="preserve"> </w:t>
      </w:r>
      <w:r>
        <w:rPr>
          <w:rtl w:val="0"/>
        </w:rPr>
        <w:t>Steve Jobs was the great leader of Apple and at the time of his presence, the company didn</w:t>
      </w:r>
      <w:r>
        <w:rPr>
          <w:rtl w:val="0"/>
        </w:rPr>
        <w:t>’</w:t>
      </w:r>
      <w:r>
        <w:rPr>
          <w:rtl w:val="0"/>
        </w:rPr>
        <w:t xml:space="preserve">t need leadership policies to develop new leaders as the leadership skills of Jobs was enough to run Apple. But after the death of Jobs, the leadership policy was not modified. As a result, the company failed to develop new leaders to play the roles of Jobs for Apple. </w:t>
      </w:r>
    </w:p>
    <w:p>
      <w:pPr>
        <w:pStyle w:val="Body"/>
      </w:pPr>
      <w:r>
        <w:rPr>
          <w:b w:val="1"/>
          <w:bCs w:val="1"/>
          <w:rtl w:val="0"/>
          <w:lang w:val="en-US"/>
        </w:rPr>
        <w:t xml:space="preserve">Shortage of training resources: </w:t>
      </w:r>
      <w:r>
        <w:rPr>
          <w:rtl w:val="0"/>
        </w:rPr>
        <w:t xml:space="preserve">The training of the employees of an </w:t>
      </w:r>
      <w:r>
        <w:rPr>
          <w:rtl w:val="0"/>
        </w:rPr>
        <w:t>organization</w:t>
      </w:r>
      <w:r>
        <w:rPr>
          <w:rtl w:val="0"/>
        </w:rPr>
        <w:t xml:space="preserve"> should be given by a professional trainer (Pfeiffer, 2014). Apple has a shortage of professional trainer who can train the employees of Apple. For this shortage of professional skilled trainer, the training and development facilities don</w:t>
      </w:r>
      <w:r>
        <w:rPr>
          <w:rtl w:val="0"/>
        </w:rPr>
        <w:t>’</w:t>
      </w:r>
      <w:r>
        <w:rPr>
          <w:rtl w:val="0"/>
        </w:rPr>
        <w:t xml:space="preserve">t work effectively and fail to improve the level of skills of the employees as per expectation. </w:t>
      </w:r>
    </w:p>
    <w:p>
      <w:pPr>
        <w:pStyle w:val="Heading"/>
      </w:pPr>
      <w:bookmarkStart w:name="_Toc8" w:id="8"/>
      <w:r>
        <w:rPr>
          <w:rFonts w:cs="Arial Unicode MS" w:eastAsia="Arial Unicode MS"/>
          <w:rtl w:val="0"/>
          <w:lang w:val="fr-FR"/>
        </w:rPr>
        <w:t>A solution</w:t>
      </w:r>
      <w:r>
        <w:rPr>
          <w:rFonts w:cs="Arial Unicode MS" w:eastAsia="Arial Unicode MS"/>
          <w:rtl w:val="0"/>
          <w:lang w:val="en-US"/>
        </w:rPr>
        <w:t xml:space="preserve"> </w:t>
      </w:r>
      <w:r>
        <w:rPr>
          <w:rFonts w:cs="Arial Unicode MS" w:eastAsia="Arial Unicode MS"/>
          <w:rtl w:val="0"/>
          <w:lang w:val="en-US"/>
        </w:rPr>
        <w:t>to those problems:</w:t>
      </w:r>
      <w:bookmarkEnd w:id="8"/>
    </w:p>
    <w:p>
      <w:pPr>
        <w:pStyle w:val="Heading 2"/>
      </w:pPr>
      <w:bookmarkStart w:name="_Toc9" w:id="9"/>
      <w:r>
        <w:rPr>
          <w:rFonts w:cs="Arial Unicode MS" w:eastAsia="Arial Unicode MS"/>
          <w:rtl w:val="0"/>
          <w:lang w:val="fr-FR"/>
        </w:rPr>
        <w:t>Solution</w:t>
      </w:r>
      <w:r>
        <w:rPr>
          <w:rFonts w:cs="Arial Unicode MS" w:eastAsia="Arial Unicode MS"/>
          <w:rtl w:val="0"/>
          <w:lang w:val="en-US"/>
        </w:rPr>
        <w:t xml:space="preserve"> </w:t>
      </w:r>
      <w:r>
        <w:rPr>
          <w:rFonts w:cs="Arial Unicode MS" w:eastAsia="Arial Unicode MS"/>
          <w:rtl w:val="0"/>
          <w:lang w:val="pt-PT"/>
        </w:rPr>
        <w:t>to problem 1:</w:t>
      </w:r>
      <w:bookmarkEnd w:id="9"/>
    </w:p>
    <w:p>
      <w:pPr>
        <w:pStyle w:val="Body"/>
      </w:pPr>
      <w:r>
        <w:rPr>
          <w:rtl w:val="0"/>
        </w:rPr>
        <w:t>Apple can</w:t>
      </w:r>
      <w:r>
        <w:rPr>
          <w:rtl w:val="0"/>
        </w:rPr>
        <w:t>’</w:t>
      </w:r>
      <w:r>
        <w:rPr>
          <w:rtl w:val="0"/>
        </w:rPr>
        <w:t>t hold its huge amount of cash in hand. The management has to use that huge amount of idle cash in</w:t>
      </w:r>
      <w:r>
        <w:rPr>
          <w:rtl w:val="0"/>
        </w:rPr>
        <w:t xml:space="preserve"> hand</w:t>
      </w:r>
      <w:r>
        <w:rPr>
          <w:rtl w:val="0"/>
        </w:rPr>
        <w:t xml:space="preserve">. </w:t>
      </w:r>
      <w:r>
        <w:rPr>
          <w:rtl w:val="0"/>
        </w:rPr>
        <w:t>Here</w:t>
      </w:r>
      <w:r>
        <w:rPr>
          <w:rtl w:val="0"/>
        </w:rPr>
        <w:t xml:space="preserve"> are some ways to use the idle cash of Apple: </w:t>
      </w:r>
    </w:p>
    <w:p>
      <w:pPr>
        <w:pStyle w:val="Body"/>
      </w:pPr>
      <w:r>
        <w:rPr>
          <w:b w:val="1"/>
          <w:bCs w:val="1"/>
          <w:rtl w:val="0"/>
          <w:lang w:val="en-US"/>
        </w:rPr>
        <w:t xml:space="preserve">Paying cash dividend: </w:t>
      </w:r>
      <w:r>
        <w:rPr>
          <w:rtl w:val="0"/>
        </w:rPr>
        <w:t xml:space="preserve">The idle cash of Apple can be used to pay a dividend to the stockholders. The stockholders are dissatisfied on the management of Apple for having this huge cash in hand. If cash dividend is paid to them, they will be happy and it will solve the problems of stockholders dissatisfaction. </w:t>
      </w:r>
    </w:p>
    <w:p>
      <w:pPr>
        <w:pStyle w:val="Body"/>
      </w:pPr>
      <w:r>
        <w:rPr>
          <w:b w:val="1"/>
          <w:bCs w:val="1"/>
          <w:rtl w:val="0"/>
          <w:lang w:val="en-US"/>
        </w:rPr>
        <w:t xml:space="preserve">Repurchase of share: </w:t>
      </w:r>
      <w:r>
        <w:rPr>
          <w:rtl w:val="0"/>
        </w:rPr>
        <w:t xml:space="preserve">Apple has outstanding shares of 861.74 (Apple, 2018). By using the </w:t>
      </w:r>
      <w:r>
        <w:rPr>
          <w:rtl w:val="0"/>
        </w:rPr>
        <w:t xml:space="preserve">the </w:t>
      </w:r>
      <w:r>
        <w:rPr>
          <w:rtl w:val="0"/>
        </w:rPr>
        <w:t xml:space="preserve">cash, the company can repurchase some of its shares at the market price from its shareholders. This will help the company to reduce the huge amount of cash in hand by using those cash in share repurchase. </w:t>
      </w:r>
    </w:p>
    <w:p>
      <w:pPr>
        <w:pStyle w:val="Body"/>
      </w:pPr>
      <w:r>
        <w:rPr>
          <w:b w:val="1"/>
          <w:bCs w:val="1"/>
          <w:rtl w:val="0"/>
          <w:lang w:val="en-US"/>
        </w:rPr>
        <w:t>Combination of cash dividend and repurchas</w:t>
      </w:r>
      <w:r>
        <w:rPr>
          <w:b w:val="1"/>
          <w:bCs w:val="1"/>
          <w:rtl w:val="0"/>
          <w:lang w:val="en-US"/>
        </w:rPr>
        <w:t>ing</w:t>
      </w:r>
      <w:r>
        <w:rPr>
          <w:b w:val="1"/>
          <w:bCs w:val="1"/>
          <w:rtl w:val="0"/>
        </w:rPr>
        <w:t xml:space="preserve">: </w:t>
      </w:r>
      <w:r>
        <w:rPr>
          <w:rtl w:val="0"/>
        </w:rPr>
        <w:t xml:space="preserve">This is another solution of the excess cash problems of Apple. In this solution, Apple should pay some cash dividend to the stockholders as well as repurchase some of its shares from the market. This option seems more appropriate from the previous options. </w:t>
      </w:r>
    </w:p>
    <w:p>
      <w:pPr>
        <w:pStyle w:val="Heading 2"/>
      </w:pPr>
      <w:bookmarkStart w:name="_Toc10" w:id="10"/>
      <w:r>
        <w:rPr>
          <w:rFonts w:cs="Arial Unicode MS" w:eastAsia="Arial Unicode MS"/>
          <w:rtl w:val="0"/>
          <w:lang w:val="fr-FR"/>
        </w:rPr>
        <w:t>Solution</w:t>
      </w:r>
      <w:r>
        <w:rPr>
          <w:rFonts w:cs="Arial Unicode MS" w:eastAsia="Arial Unicode MS"/>
          <w:rtl w:val="0"/>
          <w:lang w:val="en-US"/>
        </w:rPr>
        <w:t xml:space="preserve"> </w:t>
      </w:r>
      <w:r>
        <w:rPr>
          <w:rFonts w:cs="Arial Unicode MS" w:eastAsia="Arial Unicode MS"/>
          <w:rtl w:val="0"/>
          <w:lang w:val="pt-PT"/>
        </w:rPr>
        <w:t>to problem 2:</w:t>
      </w:r>
      <w:bookmarkEnd w:id="10"/>
    </w:p>
    <w:p>
      <w:pPr>
        <w:pStyle w:val="Body"/>
      </w:pPr>
      <w:r>
        <w:rPr>
          <w:rtl w:val="0"/>
        </w:rPr>
        <w:t xml:space="preserve">To solve the problem of high employee turnover ratio, Apple should take care of the employees properly </w:t>
      </w:r>
      <w:r>
        <w:rPr>
          <w:rtl w:val="0"/>
        </w:rPr>
        <w:t>and</w:t>
      </w:r>
      <w:r>
        <w:rPr>
          <w:rtl w:val="0"/>
        </w:rPr>
        <w:t xml:space="preserve"> keep them motivated. After </w:t>
      </w:r>
      <w:r>
        <w:rPr>
          <w:rtl w:val="0"/>
        </w:rPr>
        <w:t>analysing</w:t>
      </w:r>
      <w:r>
        <w:rPr>
          <w:rtl w:val="0"/>
        </w:rPr>
        <w:t xml:space="preserve"> the data about the high employee turnover rate of Apple, it see</w:t>
      </w:r>
      <w:r>
        <w:rPr>
          <w:rtl w:val="0"/>
        </w:rPr>
        <w:t>ms</w:t>
      </w:r>
      <w:r>
        <w:rPr>
          <w:rtl w:val="0"/>
        </w:rPr>
        <w:t xml:space="preserve"> that the main reason for this problem is the lack of motivation of the employees. The employees of Apple has the low scope of entertainment and they are not motivated by the managers. They are not also rewarded for doing something successfully. For these reasons, the employees of Apple work like robot</w:t>
      </w:r>
      <w:r>
        <w:rPr>
          <w:rtl w:val="0"/>
        </w:rPr>
        <w:t>s</w:t>
      </w:r>
      <w:r>
        <w:rPr>
          <w:rtl w:val="0"/>
        </w:rPr>
        <w:t xml:space="preserve"> and this</w:t>
      </w:r>
      <w:r>
        <w:rPr>
          <w:rtl w:val="0"/>
        </w:rPr>
        <w:t xml:space="preserve"> slows</w:t>
      </w:r>
      <w:r>
        <w:rPr>
          <w:rtl w:val="0"/>
        </w:rPr>
        <w:t xml:space="preserve"> down their mental ability. After being f</w:t>
      </w:r>
      <w:r>
        <w:rPr>
          <w:rtl w:val="0"/>
        </w:rPr>
        <w:t>ed</w:t>
      </w:r>
      <w:r>
        <w:rPr>
          <w:rtl w:val="0"/>
        </w:rPr>
        <w:t xml:space="preserve"> up with their work and workplace, employees left apple. So to solve this problem, Apple should develop employee friendly </w:t>
      </w:r>
      <w:r>
        <w:rPr>
          <w:rtl w:val="0"/>
        </w:rPr>
        <w:t>organisational</w:t>
      </w:r>
      <w:r>
        <w:rPr>
          <w:rtl w:val="0"/>
        </w:rPr>
        <w:t xml:space="preserve"> culture where employees have the independence to give an opinion in the </w:t>
      </w:r>
      <w:r>
        <w:rPr>
          <w:rtl w:val="0"/>
        </w:rPr>
        <w:t>organisational</w:t>
      </w:r>
      <w:r>
        <w:rPr>
          <w:rtl w:val="0"/>
        </w:rPr>
        <w:t xml:space="preserve"> decision </w:t>
      </w:r>
      <w:r>
        <w:rPr>
          <w:rtl w:val="0"/>
        </w:rPr>
        <w:t>making process. There should be employee reward schemes put in place for employees.</w:t>
      </w:r>
      <w:r>
        <w:rPr>
          <w:rtl w:val="0"/>
        </w:rPr>
        <w:t>They should be motivated by their managers and they must have time for entertainment. If the employees will have those opportunities, they will be motivated to work on Apple and the company will be able to solve this high employee turnover rate.</w:t>
      </w:r>
    </w:p>
    <w:p>
      <w:pPr>
        <w:pStyle w:val="Heading 2"/>
      </w:pPr>
      <w:bookmarkStart w:name="_Toc11" w:id="11"/>
      <w:r>
        <w:rPr>
          <w:rFonts w:cs="Arial Unicode MS" w:eastAsia="Arial Unicode MS"/>
          <w:rtl w:val="0"/>
          <w:lang w:val="fr-FR"/>
        </w:rPr>
        <w:t>Solution</w:t>
      </w:r>
      <w:r>
        <w:rPr>
          <w:rFonts w:cs="Arial Unicode MS" w:eastAsia="Arial Unicode MS"/>
          <w:rtl w:val="0"/>
          <w:lang w:val="en-US"/>
        </w:rPr>
        <w:t xml:space="preserve"> </w:t>
      </w:r>
      <w:r>
        <w:rPr>
          <w:rFonts w:cs="Arial Unicode MS" w:eastAsia="Arial Unicode MS"/>
          <w:rtl w:val="0"/>
        </w:rPr>
        <w:t>to problem 3:</w:t>
      </w:r>
      <w:bookmarkEnd w:id="11"/>
    </w:p>
    <w:p>
      <w:pPr>
        <w:pStyle w:val="Body"/>
      </w:pPr>
      <w:r>
        <w:rPr>
          <w:rtl w:val="0"/>
        </w:rPr>
        <w:t xml:space="preserve">The third most significant problem Apple is facing is the </w:t>
      </w:r>
      <w:r>
        <w:rPr>
          <w:rtl w:val="0"/>
        </w:rPr>
        <w:t xml:space="preserve">change in </w:t>
      </w:r>
      <w:r>
        <w:rPr>
          <w:rtl w:val="0"/>
        </w:rPr>
        <w:t>leadership</w:t>
      </w:r>
      <w:r>
        <w:rPr>
          <w:rtl w:val="0"/>
        </w:rPr>
        <w:t xml:space="preserve"> and better relations with customers</w:t>
      </w:r>
      <w:r>
        <w:rPr>
          <w:rtl w:val="0"/>
        </w:rPr>
        <w:t>. Leaders play a significant role in a business a</w:t>
      </w:r>
      <w:r>
        <w:rPr>
          <w:rtl w:val="0"/>
        </w:rPr>
        <w:t>s</w:t>
      </w:r>
      <w:r>
        <w:rPr>
          <w:rtl w:val="0"/>
        </w:rPr>
        <w:t xml:space="preserve"> it is understood by observing the impact of Steve Jobs on Apple</w:t>
      </w:r>
      <w:r>
        <w:rPr>
          <w:rtl w:val="0"/>
        </w:rPr>
        <w:t xml:space="preserve">, and the subsequent drop in stocks after his demise . </w:t>
      </w:r>
      <w:r>
        <w:rPr>
          <w:rtl w:val="0"/>
        </w:rPr>
        <w:t xml:space="preserve"> To improve the leadership skills of the managers of Apple, the existing leadership strategy should be changed. Apple should follow the Democratic Leadership strategy. In this strategy, all the decisions are made by discussing with the employees (Porter, 2015).</w:t>
      </w:r>
      <w:r>
        <w:rPr>
          <w:rtl w:val="0"/>
        </w:rPr>
        <w:t xml:space="preserve"> There should </w:t>
      </w:r>
      <w:r>
        <w:rPr>
          <w:rtl w:val="0"/>
        </w:rPr>
        <w:t>be a leadership succession plan in place.If this strategy will be followed, the mid-level managers will have the opportunity to discuss with the employees about each and every topic. I</w:t>
      </w:r>
      <w:r>
        <w:rPr>
          <w:rtl w:val="0"/>
        </w:rPr>
        <w:t>t</w:t>
      </w:r>
      <w:r>
        <w:rPr>
          <w:rtl w:val="0"/>
        </w:rPr>
        <w:t xml:space="preserve"> will improve their understanding with the employees which will help the managers to build a good relationship with the employees. This good relationship will help the managers to play the role of the leader of those employees. Moreover, the participation of the employees will help to develop new leaders among them. The employees</w:t>
      </w:r>
      <w:r>
        <w:rPr>
          <w:rtl w:val="0"/>
        </w:rPr>
        <w:t xml:space="preserve"> who</w:t>
      </w:r>
      <w:r>
        <w:rPr>
          <w:rtl w:val="0"/>
        </w:rPr>
        <w:t xml:space="preserve"> </w:t>
      </w:r>
      <w:r>
        <w:rPr>
          <w:rtl w:val="0"/>
        </w:rPr>
        <w:t>have</w:t>
      </w:r>
      <w:r>
        <w:rPr>
          <w:rtl w:val="0"/>
        </w:rPr>
        <w:t xml:space="preserve"> good leadership skills can be promoted to managers for using the leadership skills s</w:t>
      </w:r>
      <w:r>
        <w:rPr>
          <w:rtl w:val="0"/>
        </w:rPr>
        <w:t>he</w:t>
      </w:r>
      <w:r>
        <w:rPr>
          <w:rtl w:val="0"/>
        </w:rPr>
        <w:t xml:space="preserve">/he has. </w:t>
      </w:r>
    </w:p>
    <w:p>
      <w:pPr>
        <w:pStyle w:val="Heading 2"/>
      </w:pPr>
      <w:bookmarkStart w:name="_Toc12" w:id="12"/>
      <w:r>
        <w:rPr>
          <w:rFonts w:cs="Arial Unicode MS" w:eastAsia="Arial Unicode MS"/>
          <w:rtl w:val="0"/>
          <w:lang w:val="fr-FR"/>
        </w:rPr>
        <w:t>Solution</w:t>
      </w:r>
      <w:r>
        <w:rPr>
          <w:rFonts w:cs="Arial Unicode MS" w:eastAsia="Arial Unicode MS"/>
          <w:rtl w:val="0"/>
          <w:lang w:val="en-US"/>
        </w:rPr>
        <w:t xml:space="preserve"> </w:t>
      </w:r>
      <w:r>
        <w:rPr>
          <w:rFonts w:cs="Arial Unicode MS" w:eastAsia="Arial Unicode MS"/>
          <w:rtl w:val="0"/>
          <w:lang w:val="ru-RU"/>
        </w:rPr>
        <w:t>to problem 4:</w:t>
      </w:r>
      <w:bookmarkEnd w:id="12"/>
    </w:p>
    <w:p>
      <w:pPr>
        <w:pStyle w:val="Body"/>
      </w:pPr>
      <w:r>
        <w:rPr>
          <w:rtl w:val="0"/>
        </w:rPr>
        <w:t>To improve the training and development facilities for the employees, it is necessary to improve the existing training and development policy of Apple. In the existing training and development policy of Apple, the employees don</w:t>
      </w:r>
      <w:r>
        <w:rPr>
          <w:rtl w:val="0"/>
        </w:rPr>
        <w:t>’</w:t>
      </w:r>
      <w:r>
        <w:rPr>
          <w:rtl w:val="0"/>
        </w:rPr>
        <w:t xml:space="preserve">t get enough facilities in their training to develop their skills. If the training and development policy of the </w:t>
      </w:r>
      <w:r>
        <w:rPr>
          <w:rtl w:val="0"/>
        </w:rPr>
        <w:t>organization</w:t>
      </w:r>
      <w:r>
        <w:rPr>
          <w:rtl w:val="0"/>
        </w:rPr>
        <w:t xml:space="preserve"> is improved, the new policy will give the employees more training and development facilities which will help them to improve their skills. The training and development policy should be improved to ensure that the employees get proper training and development facilities so that they can be developed themselves as a </w:t>
      </w:r>
      <w:r>
        <w:rPr>
          <w:rtl w:val="0"/>
        </w:rPr>
        <w:t>valuable r</w:t>
      </w:r>
      <w:r>
        <w:rPr>
          <w:rtl w:val="0"/>
        </w:rPr>
        <w:t xml:space="preserve">esource for Apple. </w:t>
      </w:r>
    </w:p>
    <w:p>
      <w:pPr>
        <w:pStyle w:val="Heading 2"/>
      </w:pPr>
      <w:bookmarkStart w:name="_Toc13" w:id="13"/>
      <w:r>
        <w:rPr>
          <w:rFonts w:cs="Arial Unicode MS" w:eastAsia="Arial Unicode MS"/>
          <w:rtl w:val="0"/>
          <w:lang w:val="en-US"/>
        </w:rPr>
        <w:t xml:space="preserve">Reasons for </w:t>
      </w:r>
      <w:r>
        <w:rPr>
          <w:rFonts w:cs="Arial Unicode MS" w:eastAsia="Arial Unicode MS"/>
          <w:rtl w:val="0"/>
          <w:lang w:val="en-US"/>
        </w:rPr>
        <w:t>organisational</w:t>
      </w:r>
      <w:r>
        <w:rPr>
          <w:rFonts w:cs="Arial Unicode MS" w:eastAsia="Arial Unicode MS"/>
          <w:rtl w:val="0"/>
          <w:lang w:val="en-US"/>
        </w:rPr>
        <w:t xml:space="preserve"> change and benefits principles of change management:</w:t>
      </w:r>
      <w:bookmarkEnd w:id="13"/>
    </w:p>
    <w:p>
      <w:pPr>
        <w:pStyle w:val="Body"/>
      </w:pPr>
      <w:r>
        <w:rPr>
          <w:rtl w:val="0"/>
        </w:rPr>
        <w:t>Organisations</w:t>
      </w:r>
      <w:r>
        <w:rPr>
          <w:rtl w:val="0"/>
        </w:rPr>
        <w:t xml:space="preserve"> have to go through some change</w:t>
      </w:r>
      <w:r>
        <w:rPr>
          <w:rtl w:val="0"/>
        </w:rPr>
        <w:t xml:space="preserve"> from </w:t>
      </w:r>
      <w:r>
        <w:rPr>
          <w:rtl w:val="0"/>
        </w:rPr>
        <w:t xml:space="preserve">time to time. The changes are done for the betterment of the </w:t>
      </w:r>
      <w:r>
        <w:rPr>
          <w:rtl w:val="0"/>
        </w:rPr>
        <w:t>organization</w:t>
      </w:r>
      <w:r>
        <w:rPr>
          <w:rtl w:val="0"/>
        </w:rPr>
        <w:t xml:space="preserve">. In the changing business world, no </w:t>
      </w:r>
      <w:r>
        <w:rPr>
          <w:rtl w:val="0"/>
        </w:rPr>
        <w:t>organisational</w:t>
      </w:r>
      <w:r>
        <w:rPr>
          <w:rtl w:val="0"/>
        </w:rPr>
        <w:t xml:space="preserve"> strategy can serve </w:t>
      </w:r>
      <w:r>
        <w:rPr>
          <w:rtl w:val="0"/>
        </w:rPr>
        <w:t xml:space="preserve">effectively </w:t>
      </w:r>
      <w:r>
        <w:rPr>
          <w:rtl w:val="0"/>
        </w:rPr>
        <w:t xml:space="preserve">for infinity (Ferguson, 2009). Change is necessary for any </w:t>
      </w:r>
      <w:r>
        <w:rPr>
          <w:rtl w:val="0"/>
        </w:rPr>
        <w:t>organization</w:t>
      </w:r>
      <w:r>
        <w:rPr>
          <w:rtl w:val="0"/>
        </w:rPr>
        <w:t xml:space="preserve">. In Apple, </w:t>
      </w:r>
      <w:r>
        <w:rPr>
          <w:rtl w:val="0"/>
        </w:rPr>
        <w:t xml:space="preserve">should </w:t>
      </w:r>
      <w:r>
        <w:rPr>
          <w:rtl w:val="0"/>
        </w:rPr>
        <w:t xml:space="preserve">change the leadership policy and the training and development policy. The change of these policies </w:t>
      </w:r>
      <w:r>
        <w:rPr>
          <w:rtl w:val="0"/>
        </w:rPr>
        <w:t xml:space="preserve">should </w:t>
      </w:r>
      <w:r>
        <w:rPr>
          <w:rtl w:val="0"/>
        </w:rPr>
        <w:t xml:space="preserve">be part of the </w:t>
      </w:r>
      <w:r>
        <w:rPr>
          <w:rtl w:val="0"/>
        </w:rPr>
        <w:t>organisational</w:t>
      </w:r>
      <w:r>
        <w:rPr>
          <w:rtl w:val="0"/>
        </w:rPr>
        <w:t xml:space="preserve"> change. This change has to be done to make Apple more efficient in using the </w:t>
      </w:r>
      <w:r>
        <w:rPr>
          <w:rtl w:val="0"/>
        </w:rPr>
        <w:t>organisational</w:t>
      </w:r>
      <w:r>
        <w:rPr>
          <w:rtl w:val="0"/>
        </w:rPr>
        <w:t xml:space="preserve"> resources and to compete with the competitors to ensure the existence of Apple. This </w:t>
      </w:r>
      <w:r>
        <w:rPr>
          <w:rtl w:val="0"/>
        </w:rPr>
        <w:t>organisational</w:t>
      </w:r>
      <w:r>
        <w:rPr>
          <w:rtl w:val="0"/>
        </w:rPr>
        <w:t xml:space="preserve"> change is done for making an </w:t>
      </w:r>
      <w:r>
        <w:rPr>
          <w:rtl w:val="0"/>
        </w:rPr>
        <w:t>organization</w:t>
      </w:r>
      <w:r>
        <w:rPr>
          <w:rtl w:val="0"/>
        </w:rPr>
        <w:t xml:space="preserve"> able to exist in the competitive business world. </w:t>
      </w:r>
    </w:p>
    <w:p>
      <w:pPr>
        <w:pStyle w:val="Body"/>
      </w:pPr>
      <w:r>
        <w:rPr>
          <w:rtl w:val="0"/>
        </w:rPr>
        <w:t xml:space="preserve">The principle of change management manages all the change of an </w:t>
      </w:r>
      <w:r>
        <w:rPr>
          <w:rtl w:val="0"/>
        </w:rPr>
        <w:t>organization</w:t>
      </w:r>
      <w:r>
        <w:rPr>
          <w:rtl w:val="0"/>
        </w:rPr>
        <w:t xml:space="preserve">. In Apple, the changes in the leadership strategy and the training &amp; development policy are done by following the change principles. The principle of change is beneficiary for any business. For Apple, the leadership strategy and the training and development policy will be changed by the change principle. These change will enable Apple to develop good leaders and provide proper training and development facilities to the employees. The development of good leaders and the training facilities of the employees will improve the quality of the workforce of Apple and these improve workforce will help Apple to increase its competitiveness. Thus change management principles helps Apple to manage change and improve the competitiveness of the firm. </w:t>
      </w:r>
    </w:p>
    <w:p>
      <w:pPr>
        <w:pStyle w:val="Heading 2"/>
      </w:pPr>
      <w:bookmarkStart w:name="_Toc14" w:id="14"/>
      <w:r>
        <w:rPr>
          <w:rFonts w:cs="Arial Unicode MS" w:eastAsia="Arial Unicode MS"/>
          <w:rtl w:val="0"/>
          <w:lang w:val="en-US"/>
        </w:rPr>
        <w:t>Tools for reviewing changes:</w:t>
      </w:r>
      <w:bookmarkEnd w:id="14"/>
    </w:p>
    <w:p>
      <w:pPr>
        <w:pStyle w:val="Body"/>
      </w:pPr>
      <w:r>
        <w:rPr>
          <w:rtl w:val="0"/>
        </w:rPr>
        <w:t xml:space="preserve">It is not enough to make decisions about change, the change process has to be completed properly to get the expected benefits of change (Rothaermel, 2018). To ensure that the change process is implemented properly, the following change control process should be followed: </w:t>
      </w:r>
    </w:p>
    <w:p>
      <w:pPr>
        <w:pStyle w:val="Body"/>
        <w:keepNext w:val="1"/>
        <w:jc w:val="center"/>
      </w:pPr>
      <w:r>
        <w:drawing>
          <wp:inline distT="0" distB="0" distL="0" distR="0">
            <wp:extent cx="5419725" cy="3324029"/>
            <wp:effectExtent l="0" t="0" r="0" b="0"/>
            <wp:docPr id="1073741825" name="officeArt object" descr="Image result for control process"/>
            <wp:cNvGraphicFramePr/>
            <a:graphic xmlns:a="http://schemas.openxmlformats.org/drawingml/2006/main">
              <a:graphicData uri="http://schemas.openxmlformats.org/drawingml/2006/picture">
                <pic:pic xmlns:pic="http://schemas.openxmlformats.org/drawingml/2006/picture">
                  <pic:nvPicPr>
                    <pic:cNvPr id="1073741825" name="Image result for control process" descr="Image result for control process"/>
                    <pic:cNvPicPr>
                      <a:picLocks noChangeAspect="1"/>
                    </pic:cNvPicPr>
                  </pic:nvPicPr>
                  <pic:blipFill>
                    <a:blip r:embed="rId4">
                      <a:extLst/>
                    </a:blip>
                    <a:stretch>
                      <a:fillRect/>
                    </a:stretch>
                  </pic:blipFill>
                  <pic:spPr>
                    <a:xfrm>
                      <a:off x="0" y="0"/>
                      <a:ext cx="5419725" cy="3324029"/>
                    </a:xfrm>
                    <a:prstGeom prst="rect">
                      <a:avLst/>
                    </a:prstGeom>
                    <a:ln w="12700" cap="flat">
                      <a:noFill/>
                      <a:miter lim="400000"/>
                    </a:ln>
                    <a:effectLst/>
                  </pic:spPr>
                </pic:pic>
              </a:graphicData>
            </a:graphic>
          </wp:inline>
        </w:drawing>
      </w:r>
    </w:p>
    <w:p>
      <w:pPr>
        <w:pStyle w:val="caption"/>
        <w:jc w:val="center"/>
      </w:pPr>
      <w:r>
        <w:rPr>
          <w:rtl w:val="0"/>
          <w:lang w:val="en-US"/>
        </w:rPr>
        <w:t xml:space="preserve">Figure 1: Change control process; Source:Rothaermel, (2018). </w:t>
      </w:r>
    </w:p>
    <w:p>
      <w:pPr>
        <w:pStyle w:val="Body"/>
      </w:pPr>
      <w:r>
        <w:rPr>
          <w:rtl w:val="0"/>
        </w:rPr>
        <w:t xml:space="preserve">At the beginning of the change control process, some standards will be set for the change management process. The performance of the change management process will be compared to these standards from time to time. If the standard is achieved, then the change management process is implemented properly and no measures will be taken. But if the standards are not achieved, the deviation of the actual change from the expected change will be determined. After that, corrective measures will be taken to rectify the change process and to ensure the expected change in Apple. </w:t>
      </w:r>
    </w:p>
    <w:p>
      <w:pPr>
        <w:pStyle w:val="Body"/>
      </w:pPr>
    </w:p>
    <w:p>
      <w:pPr>
        <w:pStyle w:val="Heading"/>
      </w:pPr>
      <w:bookmarkStart w:name="_Toc15" w:id="15"/>
      <w:r>
        <w:rPr>
          <w:rFonts w:cs="Arial Unicode MS" w:eastAsia="Arial Unicode MS"/>
          <w:rtl w:val="0"/>
          <w:lang w:val="en-US"/>
        </w:rPr>
        <w:t>Applying tools for solving the problems:</w:t>
      </w:r>
      <w:bookmarkEnd w:id="15"/>
    </w:p>
    <w:p>
      <w:pPr>
        <w:pStyle w:val="Body"/>
      </w:pPr>
      <w:r>
        <w:rPr>
          <w:rtl w:val="0"/>
        </w:rPr>
        <w:t xml:space="preserve">There are some popular problem-solving tools which can be used to solve the problems of Apple. These problem-solving tools are described below: </w:t>
      </w:r>
    </w:p>
    <w:p>
      <w:pPr>
        <w:pStyle w:val="Heading 2"/>
      </w:pPr>
      <w:bookmarkStart w:name="_Toc16" w:id="16"/>
      <w:r>
        <w:rPr>
          <w:rFonts w:cs="Arial Unicode MS" w:eastAsia="Arial Unicode MS"/>
          <w:rtl w:val="0"/>
          <w:lang w:val="en-US"/>
        </w:rPr>
        <w:t>Brainstorming:</w:t>
      </w:r>
      <w:bookmarkEnd w:id="16"/>
    </w:p>
    <w:p>
      <w:pPr>
        <w:pStyle w:val="Body"/>
      </w:pPr>
      <w:r>
        <w:rPr>
          <w:rtl w:val="0"/>
        </w:rPr>
        <w:t xml:space="preserve">Brainstorming is the technique where a group of people meet together and try to solve the problems of Apple by discussing and </w:t>
      </w:r>
      <w:r>
        <w:rPr>
          <w:rtl w:val="0"/>
        </w:rPr>
        <w:t>analysing</w:t>
      </w:r>
      <w:r>
        <w:rPr>
          <w:rtl w:val="0"/>
        </w:rPr>
        <w:t xml:space="preserve"> the problem deeply. Brainstorming is an informal process of problem-solving where a person can present any idea to solve a problem if the idea seems a little bit crazy (Slaughter, 2011). In a brainstorming session, the participants should avoid </w:t>
      </w:r>
      <w:r>
        <w:rPr>
          <w:rtl w:val="0"/>
        </w:rPr>
        <w:t>criticising</w:t>
      </w:r>
      <w:r>
        <w:rPr>
          <w:rtl w:val="0"/>
        </w:rPr>
        <w:t xml:space="preserve"> any idea as well as appraising any idea. All the ideas should be </w:t>
      </w:r>
      <w:r>
        <w:rPr>
          <w:rtl w:val="0"/>
        </w:rPr>
        <w:t>analysed</w:t>
      </w:r>
      <w:r>
        <w:rPr>
          <w:rtl w:val="0"/>
        </w:rPr>
        <w:t xml:space="preserve"> properly by the participants to solve a problem for which brainstorming session is run. </w:t>
      </w:r>
    </w:p>
    <w:p>
      <w:pPr>
        <w:pStyle w:val="Heading 2"/>
      </w:pPr>
      <w:bookmarkStart w:name="_Toc17" w:id="17"/>
      <w:r>
        <w:rPr>
          <w:rFonts w:cs="Arial Unicode MS" w:eastAsia="Arial Unicode MS"/>
          <w:rtl w:val="0"/>
          <w:lang w:val="pt-PT"/>
        </w:rPr>
        <w:t>Problem-solving:</w:t>
      </w:r>
      <w:bookmarkEnd w:id="17"/>
    </w:p>
    <w:p>
      <w:pPr>
        <w:pStyle w:val="Body"/>
      </w:pPr>
      <w:r>
        <w:rPr>
          <w:rtl w:val="0"/>
        </w:rPr>
        <w:t xml:space="preserve">The problems of Apple can be solved by following a 4 step problem-solving technique. The problem-solving technique starts with defining the problem which has to be solved. After defining the problem, an alternative solution is developed by </w:t>
      </w:r>
      <w:r>
        <w:rPr>
          <w:rtl w:val="0"/>
        </w:rPr>
        <w:t>analysing</w:t>
      </w:r>
      <w:r>
        <w:rPr>
          <w:rtl w:val="0"/>
        </w:rPr>
        <w:t xml:space="preserve"> the problem. In the third stage of the problem-solving process, the developed alternatives are </w:t>
      </w:r>
      <w:r>
        <w:rPr>
          <w:rtl w:val="0"/>
        </w:rPr>
        <w:t>analysed</w:t>
      </w:r>
      <w:r>
        <w:rPr>
          <w:rtl w:val="0"/>
        </w:rPr>
        <w:t xml:space="preserve"> and the alternative which will generate the greatest value for Apple should be chosen. In the last stage of the problem solving, the selected alternative should be implemented to solve the problem. </w:t>
      </w:r>
    </w:p>
    <w:p>
      <w:pPr>
        <w:pStyle w:val="Body"/>
      </w:pPr>
    </w:p>
    <w:p>
      <w:pPr>
        <w:pStyle w:val="Body"/>
        <w:keepNext w:val="1"/>
      </w:pPr>
      <w:r>
        <mc:AlternateContent>
          <mc:Choice Requires="wpg">
            <w:drawing>
              <wp:inline distT="0" distB="0" distL="0" distR="0">
                <wp:extent cx="3200399" cy="3200402"/>
                <wp:effectExtent l="0" t="0" r="0" b="0"/>
                <wp:docPr id="1073741842" name="officeArt object"/>
                <wp:cNvGraphicFramePr/>
                <a:graphic xmlns:a="http://schemas.openxmlformats.org/drawingml/2006/main">
                  <a:graphicData uri="http://schemas.microsoft.com/office/word/2010/wordprocessingGroup">
                    <wpg:wgp>
                      <wpg:cNvGrpSpPr/>
                      <wpg:grpSpPr>
                        <a:xfrm>
                          <a:off x="0" y="0"/>
                          <a:ext cx="3200399" cy="3200402"/>
                          <a:chOff x="0" y="0"/>
                          <a:chExt cx="3200398" cy="3200401"/>
                        </a:xfrm>
                      </wpg:grpSpPr>
                      <wpg:grpSp>
                        <wpg:cNvPr id="1073741828" name="Group 1073741828"/>
                        <wpg:cNvGrpSpPr/>
                        <wpg:grpSpPr>
                          <a:xfrm>
                            <a:off x="1051035" y="0"/>
                            <a:ext cx="1098329" cy="1098330"/>
                            <a:chOff x="0" y="0"/>
                            <a:chExt cx="1098328" cy="1098329"/>
                          </a:xfrm>
                        </wpg:grpSpPr>
                        <wps:wsp>
                          <wps:cNvPr id="1073741826" name="Shape 1073741826"/>
                          <wps:cNvSpPr/>
                          <wps:spPr>
                            <a:xfrm>
                              <a:off x="-1" y="0"/>
                              <a:ext cx="1098330" cy="1098330"/>
                            </a:xfrm>
                            <a:prstGeom prst="ellipse">
                              <a:avLst/>
                            </a:prstGeom>
                            <a:solidFill>
                              <a:schemeClr val="accent2"/>
                            </a:solidFill>
                            <a:ln w="12700" cap="flat">
                              <a:solidFill>
                                <a:srgbClr val="FFFFFF"/>
                              </a:solidFill>
                              <a:prstDash val="solid"/>
                              <a:miter lim="800000"/>
                            </a:ln>
                            <a:effectLst/>
                          </wps:spPr>
                          <wps:bodyPr/>
                        </wps:wsp>
                        <wps:wsp>
                          <wps:cNvPr id="1073741827" name="Shape 1073741827"/>
                          <wps:cNvSpPr txBox="1"/>
                          <wps:spPr>
                            <a:xfrm>
                              <a:off x="160845" y="160847"/>
                              <a:ext cx="776638" cy="776635"/>
                            </a:xfrm>
                            <a:prstGeom prst="rect">
                              <a:avLst/>
                            </a:prstGeom>
                            <a:noFill/>
                            <a:ln w="12700" cap="flat">
                              <a:noFill/>
                              <a:miter lim="400000"/>
                            </a:ln>
                            <a:effectLst/>
                          </wps:spPr>
                          <wps:txbx>
                            <w:txbxContent>
                              <w:p>
                                <w:pPr>
                                  <w:pStyle w:val="Caption.0"/>
                                  <w:jc w:val="center"/>
                                </w:pPr>
                                <w:r>
                                  <w:rPr>
                                    <w:color w:val="ffffff"/>
                                    <w:sz w:val="35"/>
                                    <w:szCs w:val="35"/>
                                    <w:rtl w:val="0"/>
                                    <w:lang w:val="en-US"/>
                                  </w:rPr>
                                  <w:t xml:space="preserve">Defining the problem </w:t>
                                </w:r>
                              </w:p>
                            </w:txbxContent>
                          </wps:txbx>
                          <wps:bodyPr wrap="square" lIns="45719" tIns="45719" rIns="45719" bIns="45719" numCol="1" anchor="ctr">
                            <a:noAutofit/>
                          </wps:bodyPr>
                        </wps:wsp>
                      </wpg:grpSp>
                      <wps:wsp>
                        <wps:cNvPr id="1073741829" name="Shape 1073741829"/>
                        <wps:cNvSpPr/>
                        <wps:spPr>
                          <a:xfrm rot="2700000">
                            <a:off x="2019001" y="930615"/>
                            <a:ext cx="213433" cy="288135"/>
                          </a:xfrm>
                          <a:prstGeom prst="rightArrow">
                            <a:avLst>
                              <a:gd name="adj1" fmla="val 70000"/>
                              <a:gd name="adj2" fmla="val 50000"/>
                            </a:avLst>
                          </a:prstGeom>
                          <a:solidFill>
                            <a:schemeClr val="accent2"/>
                          </a:solidFill>
                          <a:ln w="12700" cap="flat">
                            <a:noFill/>
                            <a:miter lim="400000"/>
                          </a:ln>
                          <a:effectLst/>
                        </wps:spPr>
                        <wps:bodyPr/>
                      </wps:wsp>
                      <wpg:grpSp>
                        <wpg:cNvPr id="1073741832" name="Group 1073741832"/>
                        <wpg:cNvGrpSpPr/>
                        <wpg:grpSpPr>
                          <a:xfrm>
                            <a:off x="2102070" y="1051035"/>
                            <a:ext cx="1098329" cy="1098331"/>
                            <a:chOff x="0" y="0"/>
                            <a:chExt cx="1098328" cy="1098329"/>
                          </a:xfrm>
                        </wpg:grpSpPr>
                        <wps:wsp>
                          <wps:cNvPr id="1073741830" name="Shape 1073741830"/>
                          <wps:cNvSpPr/>
                          <wps:spPr>
                            <a:xfrm>
                              <a:off x="-1" y="0"/>
                              <a:ext cx="1098330" cy="1098330"/>
                            </a:xfrm>
                            <a:prstGeom prst="ellipse">
                              <a:avLst/>
                            </a:prstGeom>
                            <a:solidFill>
                              <a:srgbClr val="965942"/>
                            </a:solidFill>
                            <a:ln w="12700" cap="flat">
                              <a:solidFill>
                                <a:srgbClr val="FFFFFF"/>
                              </a:solidFill>
                              <a:prstDash val="solid"/>
                              <a:miter lim="800000"/>
                            </a:ln>
                            <a:effectLst/>
                          </wps:spPr>
                          <wps:bodyPr/>
                        </wps:wsp>
                        <wps:wsp>
                          <wps:cNvPr id="1073741831" name="Shape 1073741831"/>
                          <wps:cNvSpPr txBox="1"/>
                          <wps:spPr>
                            <a:xfrm>
                              <a:off x="160845" y="160847"/>
                              <a:ext cx="776638" cy="776635"/>
                            </a:xfrm>
                            <a:prstGeom prst="rect">
                              <a:avLst/>
                            </a:prstGeom>
                            <a:noFill/>
                            <a:ln w="12700" cap="flat">
                              <a:noFill/>
                              <a:miter lim="400000"/>
                            </a:ln>
                            <a:effectLst/>
                          </wps:spPr>
                          <wps:txbx>
                            <w:txbxContent>
                              <w:p>
                                <w:pPr>
                                  <w:pStyle w:val="Caption.0"/>
                                  <w:jc w:val="center"/>
                                </w:pPr>
                                <w:r>
                                  <w:rPr>
                                    <w:color w:val="ffffff"/>
                                    <w:sz w:val="35"/>
                                    <w:szCs w:val="35"/>
                                    <w:rtl w:val="0"/>
                                    <w:lang w:val="en-US"/>
                                  </w:rPr>
                                  <w:t xml:space="preserve">Generating alternatives </w:t>
                                </w:r>
                              </w:p>
                            </w:txbxContent>
                          </wps:txbx>
                          <wps:bodyPr wrap="square" lIns="45719" tIns="45719" rIns="45719" bIns="45719" numCol="1" anchor="ctr">
                            <a:noAutofit/>
                          </wps:bodyPr>
                        </wps:wsp>
                      </wpg:grpSp>
                      <wps:wsp>
                        <wps:cNvPr id="1073741833" name="Shape 1073741833"/>
                        <wps:cNvSpPr/>
                        <wps:spPr>
                          <a:xfrm rot="8100000">
                            <a:off x="2019001" y="1981650"/>
                            <a:ext cx="213433" cy="288135"/>
                          </a:xfrm>
                          <a:prstGeom prst="rightArrow">
                            <a:avLst>
                              <a:gd name="adj1" fmla="val 70000"/>
                              <a:gd name="adj2" fmla="val 50000"/>
                            </a:avLst>
                          </a:prstGeom>
                          <a:solidFill>
                            <a:srgbClr val="965942"/>
                          </a:solidFill>
                          <a:ln w="12700" cap="flat">
                            <a:noFill/>
                            <a:miter lim="400000"/>
                          </a:ln>
                          <a:effectLst/>
                        </wps:spPr>
                        <wps:bodyPr/>
                      </wps:wsp>
                      <wpg:grpSp>
                        <wpg:cNvPr id="1073741836" name="Group 1073741836"/>
                        <wpg:cNvGrpSpPr/>
                        <wpg:grpSpPr>
                          <a:xfrm>
                            <a:off x="1051035" y="2102071"/>
                            <a:ext cx="1098329" cy="1098331"/>
                            <a:chOff x="0" y="0"/>
                            <a:chExt cx="1098328" cy="1098329"/>
                          </a:xfrm>
                        </wpg:grpSpPr>
                        <wps:wsp>
                          <wps:cNvPr id="1073741834" name="Shape 1073741834"/>
                          <wps:cNvSpPr/>
                          <wps:spPr>
                            <a:xfrm>
                              <a:off x="-1" y="0"/>
                              <a:ext cx="1098330" cy="1098330"/>
                            </a:xfrm>
                            <a:prstGeom prst="ellipse">
                              <a:avLst/>
                            </a:prstGeom>
                            <a:solidFill>
                              <a:srgbClr val="9E7872"/>
                            </a:solidFill>
                            <a:ln w="12700" cap="flat">
                              <a:solidFill>
                                <a:srgbClr val="FFFFFF"/>
                              </a:solidFill>
                              <a:prstDash val="solid"/>
                              <a:miter lim="800000"/>
                            </a:ln>
                            <a:effectLst/>
                          </wps:spPr>
                          <wps:bodyPr/>
                        </wps:wsp>
                        <wps:wsp>
                          <wps:cNvPr id="1073741835" name="Shape 1073741835"/>
                          <wps:cNvSpPr txBox="1"/>
                          <wps:spPr>
                            <a:xfrm>
                              <a:off x="160845" y="160847"/>
                              <a:ext cx="776638" cy="776635"/>
                            </a:xfrm>
                            <a:prstGeom prst="rect">
                              <a:avLst/>
                            </a:prstGeom>
                            <a:noFill/>
                            <a:ln w="12700" cap="flat">
                              <a:noFill/>
                              <a:miter lim="400000"/>
                            </a:ln>
                            <a:effectLst/>
                          </wps:spPr>
                          <wps:txbx>
                            <w:txbxContent>
                              <w:p>
                                <w:pPr>
                                  <w:pStyle w:val="Caption.0"/>
                                  <w:jc w:val="center"/>
                                </w:pPr>
                                <w:r>
                                  <w:rPr>
                                    <w:color w:val="ffffff"/>
                                    <w:sz w:val="35"/>
                                    <w:szCs w:val="35"/>
                                    <w:rtl w:val="0"/>
                                    <w:lang w:val="en-US"/>
                                  </w:rPr>
                                  <w:t>evaluating and selecting alternative</w:t>
                                </w:r>
                              </w:p>
                            </w:txbxContent>
                          </wps:txbx>
                          <wps:bodyPr wrap="square" lIns="45719" tIns="45719" rIns="45719" bIns="45719" numCol="1" anchor="ctr">
                            <a:noAutofit/>
                          </wps:bodyPr>
                        </wps:wsp>
                      </wpg:grpSp>
                      <wps:wsp>
                        <wps:cNvPr id="1073741837" name="Shape 1073741837"/>
                        <wps:cNvSpPr/>
                        <wps:spPr>
                          <a:xfrm rot="13500000">
                            <a:off x="967965" y="1981650"/>
                            <a:ext cx="213434" cy="288135"/>
                          </a:xfrm>
                          <a:prstGeom prst="rightArrow">
                            <a:avLst>
                              <a:gd name="adj1" fmla="val 70000"/>
                              <a:gd name="adj2" fmla="val 50000"/>
                            </a:avLst>
                          </a:prstGeom>
                          <a:solidFill>
                            <a:srgbClr val="9E7872"/>
                          </a:solidFill>
                          <a:ln w="12700" cap="flat">
                            <a:noFill/>
                            <a:miter lim="400000"/>
                          </a:ln>
                          <a:effectLst/>
                        </wps:spPr>
                        <wps:bodyPr/>
                      </wps:wsp>
                      <wpg:grpSp>
                        <wpg:cNvPr id="1073741840" name="Group 1073741840"/>
                        <wpg:cNvGrpSpPr/>
                        <wpg:grpSpPr>
                          <a:xfrm>
                            <a:off x="0" y="1051035"/>
                            <a:ext cx="1098329" cy="1098331"/>
                            <a:chOff x="0" y="0"/>
                            <a:chExt cx="1098328" cy="1098329"/>
                          </a:xfrm>
                        </wpg:grpSpPr>
                        <wps:wsp>
                          <wps:cNvPr id="1073741838" name="Shape 1073741838"/>
                          <wps:cNvSpPr/>
                          <wps:spPr>
                            <a:xfrm>
                              <a:off x="-1" y="0"/>
                              <a:ext cx="1098330" cy="1098330"/>
                            </a:xfrm>
                            <a:prstGeom prst="ellipse">
                              <a:avLst/>
                            </a:prstGeom>
                            <a:solidFill>
                              <a:schemeClr val="accent3"/>
                            </a:solidFill>
                            <a:ln w="12700" cap="flat">
                              <a:solidFill>
                                <a:srgbClr val="FFFFFF"/>
                              </a:solidFill>
                              <a:prstDash val="solid"/>
                              <a:miter lim="800000"/>
                            </a:ln>
                            <a:effectLst/>
                          </wps:spPr>
                          <wps:bodyPr/>
                        </wps:wsp>
                        <wps:wsp>
                          <wps:cNvPr id="1073741839" name="Shape 1073741839"/>
                          <wps:cNvSpPr txBox="1"/>
                          <wps:spPr>
                            <a:xfrm>
                              <a:off x="160845" y="160847"/>
                              <a:ext cx="776638" cy="776635"/>
                            </a:xfrm>
                            <a:prstGeom prst="rect">
                              <a:avLst/>
                            </a:prstGeom>
                            <a:noFill/>
                            <a:ln w="12700" cap="flat">
                              <a:noFill/>
                              <a:miter lim="400000"/>
                            </a:ln>
                            <a:effectLst/>
                          </wps:spPr>
                          <wps:txbx>
                            <w:txbxContent>
                              <w:p>
                                <w:pPr>
                                  <w:pStyle w:val="Caption.0"/>
                                  <w:jc w:val="center"/>
                                </w:pPr>
                                <w:r>
                                  <w:rPr>
                                    <w:color w:val="ffffff"/>
                                    <w:sz w:val="35"/>
                                    <w:szCs w:val="35"/>
                                    <w:rtl w:val="0"/>
                                    <w:lang w:val="en-US"/>
                                  </w:rPr>
                                  <w:t>implementing solutions</w:t>
                                </w:r>
                              </w:p>
                            </w:txbxContent>
                          </wps:txbx>
                          <wps:bodyPr wrap="square" lIns="45719" tIns="45719" rIns="45719" bIns="45719" numCol="1" anchor="ctr">
                            <a:noAutofit/>
                          </wps:bodyPr>
                        </wps:wsp>
                      </wpg:grpSp>
                      <wps:wsp>
                        <wps:cNvPr id="1073741841" name="Shape 1073741841"/>
                        <wps:cNvSpPr/>
                        <wps:spPr>
                          <a:xfrm rot="18900000">
                            <a:off x="967965" y="930615"/>
                            <a:ext cx="213434" cy="288135"/>
                          </a:xfrm>
                          <a:prstGeom prst="rightArrow">
                            <a:avLst>
                              <a:gd name="adj1" fmla="val 70000"/>
                              <a:gd name="adj2" fmla="val 50000"/>
                            </a:avLst>
                          </a:prstGeom>
                          <a:solidFill>
                            <a:schemeClr val="accent3"/>
                          </a:solidFill>
                          <a:ln w="12700" cap="flat">
                            <a:noFill/>
                            <a:miter lim="400000"/>
                          </a:ln>
                          <a:effectLst/>
                        </wps:spPr>
                        <wps:bodyPr/>
                      </wps:wsp>
                    </wpg:wgp>
                  </a:graphicData>
                </a:graphic>
              </wp:inline>
            </w:drawing>
          </mc:Choice>
          <mc:Fallback>
            <w:pict>
              <v:group id="_x0000_s1026" style="visibility:visible;width:252.0pt;height:252.0pt;" coordorigin="0,0" coordsize="3200399,3200401">
                <v:group id="_x0000_s1027" style="position:absolute;left:1051035;top:0;width:1098328;height:1098330;" coordorigin="0,0" coordsize="1098328,1098330">
                  <v:oval id="_x0000_s1028" style="position:absolute;left:0;top:0;width:1098328;height:1098330;">
                    <v:fill color="#ED7D31" opacity="10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029" type="#_x0000_t202" style="position:absolute;left:160846;top:160847;width:776636;height:776635;">
                    <v:fill on="f"/>
                    <v:stroke on="f" weight="1.0pt" dashstyle="solid" endcap="flat" miterlimit="400.0%" joinstyle="miter" linestyle="single" startarrow="none" startarrowwidth="medium" startarrowlength="medium" endarrow="none" endarrowwidth="medium" endarrowlength="medium"/>
                    <v:textbox>
                      <w:txbxContent>
                        <w:p>
                          <w:pPr>
                            <w:pStyle w:val="Caption.0"/>
                            <w:jc w:val="center"/>
                          </w:pPr>
                          <w:r>
                            <w:rPr>
                              <w:color w:val="ffffff"/>
                              <w:sz w:val="35"/>
                              <w:szCs w:val="35"/>
                              <w:rtl w:val="0"/>
                              <w:lang w:val="en-US"/>
                            </w:rPr>
                            <w:t xml:space="preserve">Defining the problem </w:t>
                          </w:r>
                        </w:p>
                      </w:txbxContent>
                    </v:textbox>
                  </v:shape>
                </v:group>
                <v:shape id="_x0000_s1030" type="#_x0000_t13" style="position:absolute;left:2019001;top:930615;width:213433;height:288134;rotation:2949120fd;" adj="10800,3240">
                  <v:fill color="#ED7D31" opacity="100.0%" type="solid"/>
                  <v:stroke on="f" weight="1.0pt" dashstyle="solid" endcap="flat" miterlimit="400.0%" joinstyle="miter" linestyle="single" startarrow="none" startarrowwidth="medium" startarrowlength="medium" endarrow="none" endarrowwidth="medium" endarrowlength="medium"/>
                </v:shape>
                <v:group id="_x0000_s1031" style="position:absolute;left:2102071;top:1051035;width:1098328;height:1098330;" coordorigin="0,0" coordsize="1098328,1098330">
                  <v:oval id="_x0000_s1032" style="position:absolute;left:0;top:0;width:1098328;height:1098330;">
                    <v:fill color="#965942" opacity="10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033" type="#_x0000_t202" style="position:absolute;left:160846;top:160847;width:776636;height:776635;">
                    <v:fill on="f"/>
                    <v:stroke on="f" weight="1.0pt" dashstyle="solid" endcap="flat" miterlimit="400.0%" joinstyle="miter" linestyle="single" startarrow="none" startarrowwidth="medium" startarrowlength="medium" endarrow="none" endarrowwidth="medium" endarrowlength="medium"/>
                    <v:textbox>
                      <w:txbxContent>
                        <w:p>
                          <w:pPr>
                            <w:pStyle w:val="Caption.0"/>
                            <w:jc w:val="center"/>
                          </w:pPr>
                          <w:r>
                            <w:rPr>
                              <w:color w:val="ffffff"/>
                              <w:sz w:val="35"/>
                              <w:szCs w:val="35"/>
                              <w:rtl w:val="0"/>
                              <w:lang w:val="en-US"/>
                            </w:rPr>
                            <w:t xml:space="preserve">Generating alternatives </w:t>
                          </w:r>
                        </w:p>
                      </w:txbxContent>
                    </v:textbox>
                  </v:shape>
                </v:group>
                <v:shape id="_x0000_s1034" type="#_x0000_t13" style="position:absolute;left:2019001;top:1981651;width:213433;height:288134;rotation:8847360fd;" adj="10800,3240">
                  <v:fill color="#965942" opacity="100.0%" type="solid"/>
                  <v:stroke on="f" weight="1.0pt" dashstyle="solid" endcap="flat" miterlimit="400.0%" joinstyle="miter" linestyle="single" startarrow="none" startarrowwidth="medium" startarrowlength="medium" endarrow="none" endarrowwidth="medium" endarrowlength="medium"/>
                </v:shape>
                <v:group id="_x0000_s1035" style="position:absolute;left:1051035;top:2102071;width:1098328;height:1098330;" coordorigin="0,0" coordsize="1098328,1098330">
                  <v:oval id="_x0000_s1036" style="position:absolute;left:0;top:0;width:1098328;height:1098330;">
                    <v:fill color="#9E7872" opacity="10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037" type="#_x0000_t202" style="position:absolute;left:160846;top:160847;width:776636;height:776635;">
                    <v:fill on="f"/>
                    <v:stroke on="f" weight="1.0pt" dashstyle="solid" endcap="flat" miterlimit="400.0%" joinstyle="miter" linestyle="single" startarrow="none" startarrowwidth="medium" startarrowlength="medium" endarrow="none" endarrowwidth="medium" endarrowlength="medium"/>
                    <v:textbox>
                      <w:txbxContent>
                        <w:p>
                          <w:pPr>
                            <w:pStyle w:val="Caption.0"/>
                            <w:jc w:val="center"/>
                          </w:pPr>
                          <w:r>
                            <w:rPr>
                              <w:color w:val="ffffff"/>
                              <w:sz w:val="35"/>
                              <w:szCs w:val="35"/>
                              <w:rtl w:val="0"/>
                              <w:lang w:val="en-US"/>
                            </w:rPr>
                            <w:t>evaluating and selecting alternative</w:t>
                          </w:r>
                        </w:p>
                      </w:txbxContent>
                    </v:textbox>
                  </v:shape>
                </v:group>
                <v:shape id="_x0000_s1038" type="#_x0000_t13" style="position:absolute;left:967966;top:1981651;width:213433;height:288134;rotation:14745600fd;" adj="10800,3240">
                  <v:fill color="#9E7872" opacity="100.0%" type="solid"/>
                  <v:stroke on="f" weight="1.0pt" dashstyle="solid" endcap="flat" miterlimit="400.0%" joinstyle="miter" linestyle="single" startarrow="none" startarrowwidth="medium" startarrowlength="medium" endarrow="none" endarrowwidth="medium" endarrowlength="medium"/>
                </v:shape>
                <v:group id="_x0000_s1039" style="position:absolute;left:0;top:1051035;width:1098328;height:1098330;" coordorigin="0,0" coordsize="1098328,1098330">
                  <v:oval id="_x0000_s1040" style="position:absolute;left:0;top:0;width:1098328;height:1098330;">
                    <v:fill color="#A5A5A5" opacity="10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041" type="#_x0000_t202" style="position:absolute;left:160846;top:160847;width:776636;height:776635;">
                    <v:fill on="f"/>
                    <v:stroke on="f" weight="1.0pt" dashstyle="solid" endcap="flat" miterlimit="400.0%" joinstyle="miter" linestyle="single" startarrow="none" startarrowwidth="medium" startarrowlength="medium" endarrow="none" endarrowwidth="medium" endarrowlength="medium"/>
                    <v:textbox>
                      <w:txbxContent>
                        <w:p>
                          <w:pPr>
                            <w:pStyle w:val="Caption.0"/>
                            <w:jc w:val="center"/>
                          </w:pPr>
                          <w:r>
                            <w:rPr>
                              <w:color w:val="ffffff"/>
                              <w:sz w:val="35"/>
                              <w:szCs w:val="35"/>
                              <w:rtl w:val="0"/>
                              <w:lang w:val="en-US"/>
                            </w:rPr>
                            <w:t>implementing solutions</w:t>
                          </w:r>
                        </w:p>
                      </w:txbxContent>
                    </v:textbox>
                  </v:shape>
                </v:group>
                <v:shape id="_x0000_s1042" type="#_x0000_t13" style="position:absolute;left:967966;top:930615;width:213433;height:288134;rotation:20643840fd;" adj="10800,3240">
                  <v:fill color="#A5A5A5" opacity="100.0%" type="solid"/>
                  <v:stroke on="f" weight="1.0pt" dashstyle="solid" endcap="flat" miterlimit="400.0%" joinstyle="miter" linestyle="single" startarrow="none" startarrowwidth="medium" startarrowlength="medium" endarrow="none" endarrowwidth="medium" endarrowlength="medium"/>
                </v:shape>
              </v:group>
            </w:pict>
          </mc:Fallback>
        </mc:AlternateContent>
      </w:r>
    </w:p>
    <w:p>
      <w:pPr>
        <w:pStyle w:val="caption"/>
        <w:jc w:val="center"/>
      </w:pPr>
      <w:r>
        <w:rPr>
          <w:rtl w:val="0"/>
          <w:lang w:val="en-US"/>
        </w:rPr>
        <w:t>Figure 2:4 Step Problem solving; Slaughter, (2011)</w:t>
      </w:r>
    </w:p>
    <w:p>
      <w:pPr>
        <w:pStyle w:val="Heading 2"/>
      </w:pPr>
      <w:bookmarkStart w:name="_Toc18" w:id="18"/>
      <w:r>
        <w:rPr>
          <w:rFonts w:cs="Arial Unicode MS" w:eastAsia="Arial Unicode MS"/>
          <w:rtl w:val="0"/>
          <w:lang w:val="en-US"/>
        </w:rPr>
        <w:t>Creative thinking:</w:t>
      </w:r>
      <w:bookmarkEnd w:id="18"/>
    </w:p>
    <w:p>
      <w:pPr>
        <w:pStyle w:val="Body"/>
      </w:pPr>
      <w:r>
        <w:rPr>
          <w:rtl w:val="0"/>
        </w:rPr>
        <w:t xml:space="preserve">Creative thinking is the process of thinking unconventional solutions of the problems of Apple Inc. It is actually thinking outside the box where a problem is </w:t>
      </w:r>
      <w:r>
        <w:rPr>
          <w:rtl w:val="0"/>
        </w:rPr>
        <w:t>analysed</w:t>
      </w:r>
      <w:r>
        <w:rPr>
          <w:rtl w:val="0"/>
        </w:rPr>
        <w:t xml:space="preserve"> and then solved by not following the traditional problem-solving technique (Sprankle and Hubbard, 2012). The creative thinking is done by following a 4 step creative thinking process. </w:t>
      </w:r>
    </w:p>
    <w:p>
      <w:pPr>
        <w:pStyle w:val="Body"/>
      </w:pPr>
      <w:r>
        <w:rPr>
          <w:b w:val="1"/>
          <w:bCs w:val="1"/>
          <w:rtl w:val="0"/>
          <w:lang w:val="en-US"/>
        </w:rPr>
        <w:t xml:space="preserve">Preparation: </w:t>
      </w:r>
      <w:r>
        <w:rPr>
          <w:rtl w:val="0"/>
        </w:rPr>
        <w:t xml:space="preserve">In this stage, information about the problem which has to be solved is collected. To solve a problem properly, information should be collected as much as possible. </w:t>
      </w:r>
    </w:p>
    <w:p>
      <w:pPr>
        <w:pStyle w:val="Body"/>
      </w:pPr>
      <w:r>
        <w:rPr>
          <w:b w:val="1"/>
          <w:bCs w:val="1"/>
          <w:rtl w:val="0"/>
          <w:lang w:val="en-US"/>
        </w:rPr>
        <w:t xml:space="preserve">Incubation: </w:t>
      </w:r>
      <w:r>
        <w:rPr>
          <w:rtl w:val="0"/>
        </w:rPr>
        <w:t xml:space="preserve">The collected information is processed in the incubation stage. In the incubation stage, the conscious and subconscious mind tries to generate a new idea to solve the targeted problem. </w:t>
      </w:r>
    </w:p>
    <w:p>
      <w:pPr>
        <w:pStyle w:val="Body"/>
      </w:pPr>
      <w:r>
        <w:rPr>
          <w:b w:val="1"/>
          <w:bCs w:val="1"/>
          <w:rtl w:val="0"/>
          <w:lang w:val="fr-FR"/>
        </w:rPr>
        <w:t>Illumination</w:t>
      </w:r>
      <w:r>
        <w:rPr>
          <w:rtl w:val="0"/>
        </w:rPr>
        <w:t xml:space="preserve">: When a new idea is found, the illumination stage starts. It is the </w:t>
      </w:r>
      <w:r>
        <w:rPr>
          <w:rtl w:val="0"/>
        </w:rPr>
        <w:t>“</w:t>
      </w:r>
      <w:r>
        <w:rPr>
          <w:rtl w:val="0"/>
        </w:rPr>
        <w:t>Eureka</w:t>
      </w:r>
      <w:r>
        <w:rPr>
          <w:rtl w:val="0"/>
        </w:rPr>
        <w:t xml:space="preserve">” </w:t>
      </w:r>
      <w:r>
        <w:rPr>
          <w:rtl w:val="0"/>
        </w:rPr>
        <w:t xml:space="preserve">stage of the problem solving when a new idea comes to the mind as a result of the collection and analysis of the information related to the problem. </w:t>
      </w:r>
    </w:p>
    <w:p>
      <w:pPr>
        <w:pStyle w:val="Body"/>
      </w:pPr>
      <w:r>
        <w:rPr>
          <w:b w:val="1"/>
          <w:bCs w:val="1"/>
          <w:rtl w:val="0"/>
          <w:lang w:val="fr-FR"/>
        </w:rPr>
        <w:t>Verification</w:t>
      </w:r>
      <w:r>
        <w:rPr>
          <w:rtl w:val="0"/>
        </w:rPr>
        <w:t xml:space="preserve">: Verification is the last stage of the critical thinking process where the generated idea is tested. The idea which was generated on the illumination stage is </w:t>
      </w:r>
      <w:r>
        <w:rPr>
          <w:rtl w:val="0"/>
        </w:rPr>
        <w:t>analyzed</w:t>
      </w:r>
      <w:r>
        <w:rPr>
          <w:rtl w:val="0"/>
        </w:rPr>
        <w:t xml:space="preserve"> to measure the viability of the idea to solve the problem. </w:t>
      </w:r>
    </w:p>
    <w:p>
      <w:pPr>
        <w:pStyle w:val="Body"/>
      </w:pPr>
    </w:p>
    <w:p>
      <w:pPr>
        <w:pStyle w:val="Body"/>
        <w:keepNext w:val="1"/>
        <w:jc w:val="center"/>
      </w:pPr>
      <w:r>
        <w:drawing>
          <wp:inline distT="0" distB="0" distL="0" distR="0">
            <wp:extent cx="5943600" cy="3343275"/>
            <wp:effectExtent l="0" t="0" r="0" b="0"/>
            <wp:docPr id="1073741843" name="officeArt object" descr="C:\Users\Administrator.DESKTOP-7MKT527\Desktop\PSDM-Nov\68747470733a2f2f63726561746976697479616e64636f6e7363696f75736e657373646f74636f6d2e66696c65732e776f726470726573732e636f6d2f323031352f30362f62616e6477696474682d736c696465732d3030312e6a7067.jpg"/>
            <wp:cNvGraphicFramePr/>
            <a:graphic xmlns:a="http://schemas.openxmlformats.org/drawingml/2006/main">
              <a:graphicData uri="http://schemas.openxmlformats.org/drawingml/2006/picture">
                <pic:pic xmlns:pic="http://schemas.openxmlformats.org/drawingml/2006/picture">
                  <pic:nvPicPr>
                    <pic:cNvPr id="1073741843" name="C:\Users\Administrator.DESKTOP-7MKT527\Desktop\PSDM-Nov\68747470733a2f2f63726561746976697479616e64636f6e7363696f75736e657373646f74636f6d2e66696c65732e776f726470726573732e636f6d2f323031352f30362f62616e6477696474682d736c696465732d3030312e6a7067.jpg" descr="C:\Users\Administrator.DESKTOP-7MKT527\Desktop\PSDM-Nov\68747470733a2f2f63726561746976697479616e64636f6e7363696f75736e657373646f74636f6d2e66696c65732e776f726470726573732e636f6d2f323031352f30362f62616e6477696474682d736c696465732d3030312e6a7067.jpg"/>
                    <pic:cNvPicPr>
                      <a:picLocks noChangeAspect="1"/>
                    </pic:cNvPicPr>
                  </pic:nvPicPr>
                  <pic:blipFill>
                    <a:blip r:embed="rId5">
                      <a:extLst/>
                    </a:blip>
                    <a:stretch>
                      <a:fillRect/>
                    </a:stretch>
                  </pic:blipFill>
                  <pic:spPr>
                    <a:xfrm>
                      <a:off x="0" y="0"/>
                      <a:ext cx="5943600" cy="3343275"/>
                    </a:xfrm>
                    <a:prstGeom prst="rect">
                      <a:avLst/>
                    </a:prstGeom>
                    <a:ln w="12700" cap="flat">
                      <a:noFill/>
                      <a:miter lim="400000"/>
                    </a:ln>
                    <a:effectLst/>
                  </pic:spPr>
                </pic:pic>
              </a:graphicData>
            </a:graphic>
          </wp:inline>
        </w:drawing>
      </w:r>
    </w:p>
    <w:p>
      <w:pPr>
        <w:pStyle w:val="caption"/>
        <w:jc w:val="center"/>
      </w:pPr>
      <w:r>
        <w:rPr>
          <w:rtl w:val="0"/>
          <w:lang w:val="en-US"/>
        </w:rPr>
        <w:t>Figure 3: Creative thinking process; Source:Sprankle and Hubbard, (2012)</w:t>
      </w:r>
    </w:p>
    <w:p>
      <w:pPr>
        <w:pStyle w:val="Heading 2"/>
      </w:pPr>
      <w:bookmarkStart w:name="_Toc19" w:id="19"/>
      <w:r>
        <w:rPr>
          <w:rFonts w:cs="Arial Unicode MS" w:eastAsia="Arial Unicode MS"/>
          <w:rtl w:val="0"/>
          <w:lang w:val="it-IT"/>
        </w:rPr>
        <w:t>Fishbone diagram:</w:t>
      </w:r>
      <w:bookmarkEnd w:id="19"/>
    </w:p>
    <w:p>
      <w:pPr>
        <w:pStyle w:val="Body"/>
      </w:pPr>
      <w:r>
        <w:rPr>
          <w:rtl w:val="0"/>
        </w:rPr>
        <w:t xml:space="preserve">He fishbone diagram or the cause-effect diagram can be also used to solve the problems of Apple. According to this technique, the categories of problems are plotted on the upper side of the fish and the reasons of these problems are plotted on the lower side while the actual problem is plotted in front of the fish (Williams, 2013). For every problem of Apple, this techniques can be used by the management to know about the problems in detail </w:t>
      </w:r>
    </w:p>
    <w:p>
      <w:pPr>
        <w:pStyle w:val="Body"/>
      </w:pPr>
    </w:p>
    <w:p>
      <w:pPr>
        <w:pStyle w:val="Body"/>
        <w:keepNext w:val="1"/>
        <w:jc w:val="center"/>
      </w:pPr>
      <w:r>
        <w:drawing>
          <wp:inline distT="0" distB="0" distL="0" distR="0">
            <wp:extent cx="5943600" cy="3738524"/>
            <wp:effectExtent l="0" t="0" r="0" b="0"/>
            <wp:docPr id="1073741844" name="officeArt object" descr="Image result for Fish bone diagram"/>
            <wp:cNvGraphicFramePr/>
            <a:graphic xmlns:a="http://schemas.openxmlformats.org/drawingml/2006/main">
              <a:graphicData uri="http://schemas.openxmlformats.org/drawingml/2006/picture">
                <pic:pic xmlns:pic="http://schemas.openxmlformats.org/drawingml/2006/picture">
                  <pic:nvPicPr>
                    <pic:cNvPr id="1073741844" name="Image result for Fish bone diagram" descr="Image result for Fish bone diagram"/>
                    <pic:cNvPicPr>
                      <a:picLocks noChangeAspect="1"/>
                    </pic:cNvPicPr>
                  </pic:nvPicPr>
                  <pic:blipFill>
                    <a:blip r:embed="rId6">
                      <a:extLst/>
                    </a:blip>
                    <a:stretch>
                      <a:fillRect/>
                    </a:stretch>
                  </pic:blipFill>
                  <pic:spPr>
                    <a:xfrm>
                      <a:off x="0" y="0"/>
                      <a:ext cx="5943600" cy="3738524"/>
                    </a:xfrm>
                    <a:prstGeom prst="rect">
                      <a:avLst/>
                    </a:prstGeom>
                    <a:ln w="12700" cap="flat">
                      <a:noFill/>
                      <a:miter lim="400000"/>
                    </a:ln>
                    <a:effectLst/>
                  </pic:spPr>
                </pic:pic>
              </a:graphicData>
            </a:graphic>
          </wp:inline>
        </w:drawing>
      </w:r>
    </w:p>
    <w:p>
      <w:pPr>
        <w:pStyle w:val="caption"/>
        <w:jc w:val="center"/>
      </w:pPr>
      <w:r>
        <w:rPr>
          <w:rtl w:val="0"/>
          <w:lang w:val="en-US"/>
        </w:rPr>
        <w:t>Figure 4: Fishbone diagram; Source:Williams, (2013).</w:t>
      </w:r>
    </w:p>
    <w:p>
      <w:pPr>
        <w:pStyle w:val="Heading 2"/>
      </w:pPr>
      <w:bookmarkStart w:name="_Toc20" w:id="20"/>
      <w:r>
        <w:rPr>
          <w:rFonts w:cs="Arial Unicode MS" w:eastAsia="Arial Unicode MS"/>
          <w:rtl w:val="0"/>
          <w:lang w:val="en-US"/>
        </w:rPr>
        <w:t>PESTLE analysis of Apple:</w:t>
      </w:r>
      <w:bookmarkEnd w:id="20"/>
    </w:p>
    <w:p>
      <w:pPr>
        <w:pStyle w:val="Body"/>
      </w:pPr>
      <w:r>
        <w:rPr>
          <w:rtl w:val="0"/>
        </w:rPr>
        <w:t xml:space="preserve">PESTLE analysis can also provide the solutions to some of the problems Apple is facing. Here is the PESTLE analysis of the company: </w:t>
      </w:r>
    </w:p>
    <w:p>
      <w:pPr>
        <w:pStyle w:val="Body"/>
        <w:keepNext w:val="1"/>
        <w:jc w:val="center"/>
      </w:pPr>
      <w:r>
        <w:drawing>
          <wp:inline distT="0" distB="0" distL="0" distR="0">
            <wp:extent cx="5343525" cy="4038600"/>
            <wp:effectExtent l="0" t="0" r="0" b="0"/>
            <wp:docPr id="1073741845" name="officeArt object" descr="Image result for pestle analysis"/>
            <wp:cNvGraphicFramePr/>
            <a:graphic xmlns:a="http://schemas.openxmlformats.org/drawingml/2006/main">
              <a:graphicData uri="http://schemas.openxmlformats.org/drawingml/2006/picture">
                <pic:pic xmlns:pic="http://schemas.openxmlformats.org/drawingml/2006/picture">
                  <pic:nvPicPr>
                    <pic:cNvPr id="1073741845" name="Image result for pestle analysis" descr="Image result for pestle analysis"/>
                    <pic:cNvPicPr>
                      <a:picLocks noChangeAspect="1"/>
                    </pic:cNvPicPr>
                  </pic:nvPicPr>
                  <pic:blipFill>
                    <a:blip r:embed="rId7">
                      <a:extLst/>
                    </a:blip>
                    <a:stretch>
                      <a:fillRect/>
                    </a:stretch>
                  </pic:blipFill>
                  <pic:spPr>
                    <a:xfrm>
                      <a:off x="0" y="0"/>
                      <a:ext cx="5343525" cy="4038600"/>
                    </a:xfrm>
                    <a:prstGeom prst="rect">
                      <a:avLst/>
                    </a:prstGeom>
                    <a:ln w="12700" cap="flat">
                      <a:noFill/>
                      <a:miter lim="400000"/>
                    </a:ln>
                    <a:effectLst/>
                  </pic:spPr>
                </pic:pic>
              </a:graphicData>
            </a:graphic>
          </wp:inline>
        </w:drawing>
      </w:r>
    </w:p>
    <w:p>
      <w:pPr>
        <w:pStyle w:val="caption"/>
        <w:jc w:val="center"/>
      </w:pPr>
      <w:r>
        <w:rPr>
          <w:rtl w:val="0"/>
          <w:lang w:val="en-US"/>
        </w:rPr>
        <w:t>Figure 5; PESTLE Analysis; Source: Tornquist, 2010)</w:t>
      </w:r>
    </w:p>
    <w:p>
      <w:pPr>
        <w:pStyle w:val="Body"/>
      </w:pPr>
      <w:r>
        <w:rPr>
          <w:b w:val="1"/>
          <w:bCs w:val="1"/>
          <w:rtl w:val="0"/>
          <w:lang w:val="en-US"/>
        </w:rPr>
        <w:t xml:space="preserve">Political factors: </w:t>
      </w:r>
      <w:r>
        <w:rPr>
          <w:rtl w:val="0"/>
        </w:rPr>
        <w:t xml:space="preserve">The operation of Apple Inc. is affected by the political stability of the countries on which it operates, tax rate, political stability etc. In the election time in the USA, due to the unstable political condition, the operation of Apple was affected negatively. </w:t>
      </w:r>
    </w:p>
    <w:p>
      <w:pPr>
        <w:pStyle w:val="Body"/>
      </w:pPr>
      <w:r>
        <w:rPr>
          <w:b w:val="1"/>
          <w:bCs w:val="1"/>
          <w:rtl w:val="0"/>
          <w:lang w:val="nl-NL"/>
        </w:rPr>
        <w:t xml:space="preserve">Economic factors: </w:t>
      </w:r>
      <w:r>
        <w:rPr>
          <w:rtl w:val="0"/>
        </w:rPr>
        <w:t xml:space="preserve">Apple is affected by economic factors like per capita income of customers, inflation, market interest, GDP growth etc. Because of the increase of per capita income of the customers of India, Apple was able to increase sales on this country last year. </w:t>
      </w:r>
    </w:p>
    <w:p>
      <w:pPr>
        <w:pStyle w:val="Body"/>
      </w:pPr>
      <w:r>
        <w:rPr>
          <w:b w:val="1"/>
          <w:bCs w:val="1"/>
          <w:rtl w:val="0"/>
          <w:lang w:val="da-DK"/>
        </w:rPr>
        <w:t xml:space="preserve">Social factors: </w:t>
      </w:r>
      <w:r>
        <w:rPr>
          <w:rtl w:val="0"/>
        </w:rPr>
        <w:t>Social factors like age of the customers, education, culture etc. also affect Apple</w:t>
      </w:r>
      <w:r>
        <w:rPr>
          <w:rtl w:val="0"/>
        </w:rPr>
        <w:t>’</w:t>
      </w:r>
      <w:r>
        <w:rPr>
          <w:rtl w:val="0"/>
        </w:rPr>
        <w:t xml:space="preserve">s operation. In Africa, the sales revenue of Apple is lower compared to other continents and lower education is one of the main reason for this. </w:t>
      </w:r>
    </w:p>
    <w:p>
      <w:pPr>
        <w:pStyle w:val="Body"/>
      </w:pPr>
      <w:r>
        <w:rPr>
          <w:b w:val="1"/>
          <w:bCs w:val="1"/>
          <w:rtl w:val="0"/>
          <w:lang w:val="en-US"/>
        </w:rPr>
        <w:t xml:space="preserve">Technological factors: </w:t>
      </w:r>
      <w:r>
        <w:rPr>
          <w:rtl w:val="0"/>
        </w:rPr>
        <w:t xml:space="preserve">As Apple is a tech company, technological factors affect the company most. In 2007, Apple invented touch-screen technology and it took a great change in the tech industry and increased the sales of Apple. </w:t>
      </w:r>
    </w:p>
    <w:p>
      <w:pPr>
        <w:pStyle w:val="Body"/>
      </w:pPr>
      <w:r>
        <w:rPr>
          <w:b w:val="1"/>
          <w:bCs w:val="1"/>
          <w:rtl w:val="0"/>
          <w:lang w:val="en-US"/>
        </w:rPr>
        <w:t xml:space="preserve">Legal factors: </w:t>
      </w:r>
      <w:r>
        <w:rPr>
          <w:rtl w:val="0"/>
        </w:rPr>
        <w:t xml:space="preserve">The legal factors affect Apple as it is necessary for the company to follow the laws and regulations. The strict disposal of waste law increased the cost of waste disposal of Apple and it was an impact of legal factors. </w:t>
      </w:r>
    </w:p>
    <w:p>
      <w:pPr>
        <w:pStyle w:val="Body"/>
      </w:pPr>
      <w:r>
        <w:rPr>
          <w:b w:val="1"/>
          <w:bCs w:val="1"/>
          <w:rtl w:val="0"/>
          <w:lang w:val="en-US"/>
        </w:rPr>
        <w:t xml:space="preserve">Environmental factors: </w:t>
      </w:r>
      <w:r>
        <w:rPr>
          <w:rtl w:val="0"/>
        </w:rPr>
        <w:t xml:space="preserve">Environmental factors have an impact on Apple operation. After the Fukushima accidents, the sales of Apple was dropped in Japan in 2011 (Jones, 2016). </w:t>
      </w:r>
    </w:p>
    <w:p>
      <w:pPr>
        <w:pStyle w:val="Heading 2"/>
      </w:pPr>
      <w:bookmarkStart w:name="_Toc21" w:id="21"/>
      <w:r>
        <w:rPr>
          <w:rFonts w:cs="Arial Unicode MS" w:eastAsia="Arial Unicode MS"/>
          <w:rtl w:val="0"/>
          <w:lang w:val="en-US"/>
        </w:rPr>
        <w:t>SWOT Analysis of Apple:</w:t>
      </w:r>
      <w:bookmarkEnd w:id="21"/>
    </w:p>
    <w:tbl>
      <w:tblPr>
        <w:tblW w:w="935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975"/>
        <w:gridCol w:w="7375"/>
      </w:tblGrid>
      <w:tr>
        <w:tblPrEx>
          <w:shd w:val="clear" w:color="auto" w:fill="d0ddef"/>
        </w:tblPrEx>
        <w:trPr>
          <w:trHeight w:val="2079" w:hRule="atLeast"/>
        </w:trPr>
        <w:tc>
          <w:tcPr>
            <w:tcW w:type="dxa" w:w="19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rtl w:val="0"/>
                <w:lang w:val="en-US"/>
              </w:rPr>
              <w:t xml:space="preserve">Strengths </w:t>
            </w:r>
          </w:p>
        </w:tc>
        <w:tc>
          <w:tcPr>
            <w:tcW w:type="dxa" w:w="73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List Paragraph"/>
              <w:numPr>
                <w:ilvl w:val="0"/>
                <w:numId w:val="1"/>
              </w:numPr>
              <w:spacing w:after="0"/>
              <w:rPr>
                <w:lang w:val="en-US"/>
              </w:rPr>
            </w:pPr>
            <w:r>
              <w:rPr>
                <w:rtl w:val="0"/>
                <w:lang w:val="en-US"/>
              </w:rPr>
              <w:t xml:space="preserve">Brand value </w:t>
            </w:r>
          </w:p>
          <w:p>
            <w:pPr>
              <w:pStyle w:val="List Paragraph"/>
              <w:numPr>
                <w:ilvl w:val="0"/>
                <w:numId w:val="1"/>
              </w:numPr>
              <w:spacing w:after="0"/>
              <w:rPr>
                <w:lang w:val="en-US"/>
              </w:rPr>
            </w:pPr>
            <w:r>
              <w:rPr>
                <w:rtl w:val="0"/>
                <w:lang w:val="en-US"/>
              </w:rPr>
              <w:t>The high</w:t>
            </w:r>
            <w:r>
              <w:rPr>
                <w:rtl w:val="0"/>
                <w:lang w:val="en-US"/>
              </w:rPr>
              <w:t xml:space="preserve"> net profit margin </w:t>
            </w:r>
          </w:p>
          <w:p>
            <w:pPr>
              <w:pStyle w:val="List Paragraph"/>
              <w:numPr>
                <w:ilvl w:val="0"/>
                <w:numId w:val="1"/>
              </w:numPr>
              <w:spacing w:after="0"/>
              <w:rPr>
                <w:lang w:val="en-US"/>
              </w:rPr>
            </w:pPr>
            <w:r>
              <w:rPr>
                <w:rtl w:val="0"/>
                <w:lang w:val="en-US"/>
              </w:rPr>
              <w:t xml:space="preserve">Effective R&amp;D which innovates new technology rapidly. </w:t>
            </w:r>
          </w:p>
          <w:p>
            <w:pPr>
              <w:pStyle w:val="List Paragraph"/>
              <w:numPr>
                <w:ilvl w:val="0"/>
                <w:numId w:val="1"/>
              </w:numPr>
              <w:spacing w:after="0"/>
              <w:rPr>
                <w:lang w:val="en-US"/>
              </w:rPr>
            </w:pPr>
            <w:r>
              <w:rPr>
                <w:rtl w:val="0"/>
                <w:lang w:val="en-US"/>
              </w:rPr>
              <w:t xml:space="preserve">Strong distribution network. </w:t>
            </w:r>
          </w:p>
          <w:p>
            <w:pPr>
              <w:pStyle w:val="List Paragraph"/>
              <w:numPr>
                <w:ilvl w:val="0"/>
                <w:numId w:val="1"/>
              </w:numPr>
              <w:bidi w:val="0"/>
              <w:spacing w:after="0"/>
              <w:ind w:right="0"/>
              <w:jc w:val="both"/>
              <w:rPr>
                <w:b w:val="1"/>
                <w:bCs w:val="1"/>
                <w:rtl w:val="0"/>
                <w:lang w:val="en-US"/>
              </w:rPr>
            </w:pPr>
            <w:r>
              <w:rPr>
                <w:b w:val="0"/>
                <w:bCs w:val="0"/>
                <w:rtl w:val="0"/>
                <w:lang w:val="en-US"/>
              </w:rPr>
              <w:t>Customer loyalty.</w:t>
            </w:r>
          </w:p>
        </w:tc>
      </w:tr>
      <w:tr>
        <w:tblPrEx>
          <w:shd w:val="clear" w:color="auto" w:fill="d0ddef"/>
        </w:tblPrEx>
        <w:trPr>
          <w:trHeight w:val="1190" w:hRule="atLeast"/>
        </w:trPr>
        <w:tc>
          <w:tcPr>
            <w:tcW w:type="dxa" w:w="19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 xml:space="preserve">Weakness </w:t>
            </w:r>
          </w:p>
        </w:tc>
        <w:tc>
          <w:tcPr>
            <w:tcW w:type="dxa" w:w="73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List Paragraph"/>
              <w:numPr>
                <w:ilvl w:val="0"/>
                <w:numId w:val="2"/>
              </w:numPr>
              <w:spacing w:after="0"/>
              <w:rPr>
                <w:lang w:val="en-US"/>
              </w:rPr>
            </w:pPr>
            <w:r>
              <w:rPr>
                <w:rtl w:val="0"/>
                <w:lang w:val="en-US"/>
              </w:rPr>
              <w:t>A number</w:t>
            </w:r>
            <w:r>
              <w:rPr>
                <w:rtl w:val="0"/>
                <w:lang w:val="en-US"/>
              </w:rPr>
              <w:t xml:space="preserve"> of products of Apple </w:t>
            </w:r>
            <w:r>
              <w:rPr>
                <w:rtl w:val="0"/>
              </w:rPr>
              <w:t>are</w:t>
            </w:r>
            <w:r>
              <w:rPr>
                <w:rtl w:val="0"/>
                <w:lang w:val="en-US"/>
              </w:rPr>
              <w:t xml:space="preserve"> few. </w:t>
            </w:r>
          </w:p>
          <w:p>
            <w:pPr>
              <w:pStyle w:val="List Paragraph"/>
              <w:numPr>
                <w:ilvl w:val="0"/>
                <w:numId w:val="2"/>
              </w:numPr>
              <w:spacing w:after="0"/>
              <w:rPr>
                <w:lang w:val="en-US"/>
              </w:rPr>
            </w:pPr>
            <w:r>
              <w:rPr>
                <w:rtl w:val="0"/>
                <w:lang w:val="en-US"/>
              </w:rPr>
              <w:t>Selling price is high.</w:t>
            </w:r>
          </w:p>
          <w:p>
            <w:pPr>
              <w:pStyle w:val="List Paragraph"/>
              <w:numPr>
                <w:ilvl w:val="0"/>
                <w:numId w:val="2"/>
              </w:numPr>
              <w:spacing w:after="0"/>
              <w:rPr>
                <w:lang w:val="en-US"/>
              </w:rPr>
            </w:pPr>
            <w:r>
              <w:rPr>
                <w:rtl w:val="0"/>
                <w:lang w:val="en-US"/>
              </w:rPr>
              <w:t>The distribution</w:t>
            </w:r>
            <w:r>
              <w:rPr>
                <w:rtl w:val="0"/>
                <w:lang w:val="en-US"/>
              </w:rPr>
              <w:t xml:space="preserve"> network is strong but limited. </w:t>
            </w:r>
          </w:p>
        </w:tc>
      </w:tr>
      <w:tr>
        <w:tblPrEx>
          <w:shd w:val="clear" w:color="auto" w:fill="d0ddef"/>
        </w:tblPrEx>
        <w:trPr>
          <w:trHeight w:val="1635" w:hRule="atLeast"/>
        </w:trPr>
        <w:tc>
          <w:tcPr>
            <w:tcW w:type="dxa" w:w="19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Opportunities</w:t>
            </w:r>
          </w:p>
        </w:tc>
        <w:tc>
          <w:tcPr>
            <w:tcW w:type="dxa" w:w="73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List Paragraph"/>
              <w:numPr>
                <w:ilvl w:val="0"/>
                <w:numId w:val="3"/>
              </w:numPr>
              <w:spacing w:after="0"/>
              <w:rPr>
                <w:lang w:val="en-US"/>
              </w:rPr>
            </w:pPr>
            <w:r>
              <w:rPr>
                <w:rtl w:val="0"/>
                <w:lang w:val="en-US"/>
              </w:rPr>
              <w:t xml:space="preserve">Apple car which will be launched in 2020. </w:t>
            </w:r>
          </w:p>
          <w:p>
            <w:pPr>
              <w:pStyle w:val="List Paragraph"/>
              <w:numPr>
                <w:ilvl w:val="0"/>
                <w:numId w:val="3"/>
              </w:numPr>
              <w:spacing w:after="0"/>
              <w:rPr>
                <w:lang w:val="en-US"/>
              </w:rPr>
            </w:pPr>
            <w:r>
              <w:rPr>
                <w:rtl w:val="0"/>
                <w:lang w:val="en-US"/>
              </w:rPr>
              <w:t xml:space="preserve">The growth of the tech market. </w:t>
            </w:r>
          </w:p>
          <w:p>
            <w:pPr>
              <w:pStyle w:val="List Paragraph"/>
              <w:numPr>
                <w:ilvl w:val="0"/>
                <w:numId w:val="3"/>
              </w:numPr>
              <w:spacing w:after="0"/>
              <w:rPr>
                <w:lang w:val="en-US"/>
              </w:rPr>
            </w:pPr>
            <w:r>
              <w:rPr>
                <w:rtl w:val="0"/>
                <w:lang w:val="en-US"/>
              </w:rPr>
              <w:t xml:space="preserve">Development of new product lines. </w:t>
            </w:r>
          </w:p>
          <w:p>
            <w:pPr>
              <w:pStyle w:val="List Paragraph"/>
              <w:numPr>
                <w:ilvl w:val="0"/>
                <w:numId w:val="3"/>
              </w:numPr>
              <w:spacing w:after="0"/>
              <w:rPr>
                <w:lang w:val="en-US"/>
              </w:rPr>
            </w:pPr>
            <w:r>
              <w:rPr>
                <w:rtl w:val="0"/>
                <w:lang w:val="en-US"/>
              </w:rPr>
              <w:t>The technological</w:t>
            </w:r>
            <w:r>
              <w:rPr>
                <w:rtl w:val="0"/>
                <w:lang w:val="en-US"/>
              </w:rPr>
              <w:t xml:space="preserve"> advancement of Apple. </w:t>
            </w:r>
          </w:p>
        </w:tc>
      </w:tr>
      <w:tr>
        <w:tblPrEx>
          <w:shd w:val="clear" w:color="auto" w:fill="d0ddef"/>
        </w:tblPrEx>
        <w:trPr>
          <w:trHeight w:val="2079" w:hRule="atLeast"/>
        </w:trPr>
        <w:tc>
          <w:tcPr>
            <w:tcW w:type="dxa" w:w="19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 xml:space="preserve">Threats </w:t>
            </w:r>
          </w:p>
        </w:tc>
        <w:tc>
          <w:tcPr>
            <w:tcW w:type="dxa" w:w="73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List Paragraph"/>
              <w:numPr>
                <w:ilvl w:val="0"/>
                <w:numId w:val="4"/>
              </w:numPr>
              <w:spacing w:after="0"/>
              <w:rPr>
                <w:lang w:val="en-US"/>
              </w:rPr>
            </w:pPr>
            <w:r>
              <w:rPr>
                <w:rtl w:val="0"/>
                <w:lang w:val="en-US"/>
              </w:rPr>
              <w:t xml:space="preserve">Penetration of </w:t>
            </w:r>
            <w:r>
              <w:rPr>
                <w:rtl w:val="0"/>
                <w:lang w:val="it-IT"/>
              </w:rPr>
              <w:t>competitors</w:t>
            </w:r>
            <w:r>
              <w:rPr>
                <w:rtl w:val="0"/>
                <w:lang w:val="en-US"/>
              </w:rPr>
              <w:t xml:space="preserve"> like Samsung, HTC, Lenovo etc. in the smartphone market. </w:t>
            </w:r>
          </w:p>
          <w:p>
            <w:pPr>
              <w:pStyle w:val="List Paragraph"/>
              <w:numPr>
                <w:ilvl w:val="0"/>
                <w:numId w:val="4"/>
              </w:numPr>
              <w:spacing w:after="0"/>
              <w:rPr>
                <w:lang w:val="en-US"/>
              </w:rPr>
            </w:pPr>
            <w:r>
              <w:rPr>
                <w:rtl w:val="0"/>
                <w:lang w:val="en-US"/>
              </w:rPr>
              <w:t xml:space="preserve">Increased competition in the pc market. </w:t>
            </w:r>
          </w:p>
          <w:p>
            <w:pPr>
              <w:pStyle w:val="List Paragraph"/>
              <w:numPr>
                <w:ilvl w:val="0"/>
                <w:numId w:val="4"/>
              </w:numPr>
              <w:spacing w:after="0"/>
              <w:rPr>
                <w:lang w:val="en-US"/>
              </w:rPr>
            </w:pPr>
            <w:r>
              <w:rPr>
                <w:rtl w:val="0"/>
                <w:lang w:val="en-US"/>
              </w:rPr>
              <w:t>Increasing labour cost.</w:t>
            </w:r>
          </w:p>
          <w:p>
            <w:pPr>
              <w:pStyle w:val="List Paragraph"/>
              <w:numPr>
                <w:ilvl w:val="0"/>
                <w:numId w:val="4"/>
              </w:numPr>
              <w:spacing w:after="0"/>
              <w:rPr>
                <w:lang w:val="en-US"/>
              </w:rPr>
            </w:pPr>
            <w:r>
              <w:rPr>
                <w:rtl w:val="0"/>
                <w:lang w:val="en-US"/>
              </w:rPr>
              <w:t xml:space="preserve">Imitation of the products of Apple. </w:t>
            </w:r>
          </w:p>
        </w:tc>
      </w:tr>
    </w:tbl>
    <w:p>
      <w:pPr>
        <w:pStyle w:val="Heading 2"/>
        <w:widowControl w:val="0"/>
        <w:spacing w:line="240" w:lineRule="auto"/>
      </w:pPr>
    </w:p>
    <w:p>
      <w:pPr>
        <w:pStyle w:val="Body"/>
      </w:pPr>
    </w:p>
    <w:p>
      <w:pPr>
        <w:pStyle w:val="Heading 2"/>
      </w:pPr>
      <w:bookmarkStart w:name="_Toc22" w:id="22"/>
      <w:r>
        <w:rPr>
          <w:rFonts w:cs="Arial Unicode MS" w:eastAsia="Arial Unicode MS"/>
          <w:rtl w:val="0"/>
          <w:lang w:val="pt-PT"/>
        </w:rPr>
        <w:t>Porter</w:t>
      </w:r>
      <w:r>
        <w:rPr>
          <w:rFonts w:cs="Arial Unicode MS" w:eastAsia="Arial Unicode MS" w:hint="default"/>
          <w:rtl w:val="0"/>
        </w:rPr>
        <w:t>’</w:t>
      </w:r>
      <w:r>
        <w:rPr>
          <w:rFonts w:cs="Arial Unicode MS" w:eastAsia="Arial Unicode MS"/>
          <w:rtl w:val="0"/>
          <w:lang w:val="fr-FR"/>
        </w:rPr>
        <w:t>s Five Forces Analysis:</w:t>
      </w:r>
      <w:bookmarkEnd w:id="22"/>
    </w:p>
    <w:p>
      <w:pPr>
        <w:pStyle w:val="Body"/>
      </w:pPr>
      <w:r>
        <w:rPr>
          <w:b w:val="1"/>
          <w:bCs w:val="1"/>
          <w:rtl w:val="0"/>
          <w:lang w:val="it-IT"/>
        </w:rPr>
        <w:t xml:space="preserve">Competitive rivalry: </w:t>
      </w:r>
      <w:r>
        <w:rPr>
          <w:rtl w:val="0"/>
        </w:rPr>
        <w:t>The competitive rivalry in the tech industry is high as some of the world</w:t>
      </w:r>
      <w:r>
        <w:rPr>
          <w:rtl w:val="0"/>
        </w:rPr>
        <w:t>’</w:t>
      </w:r>
      <w:r>
        <w:rPr>
          <w:rtl w:val="0"/>
        </w:rPr>
        <w:t xml:space="preserve">s most famous companies are in the tech industry (Tornquist, 2010). </w:t>
      </w:r>
    </w:p>
    <w:p>
      <w:pPr>
        <w:pStyle w:val="Body"/>
      </w:pPr>
      <w:r>
        <w:rPr>
          <w:b w:val="1"/>
          <w:bCs w:val="1"/>
          <w:rtl w:val="0"/>
          <w:lang w:val="en-US"/>
        </w:rPr>
        <w:t xml:space="preserve">Threats of new entrants: </w:t>
      </w:r>
      <w:r>
        <w:rPr>
          <w:rtl w:val="0"/>
        </w:rPr>
        <w:t xml:space="preserve">The threat of new entrants for Apple is low (though it high if the whole industry is considered) because it will not easy to compete Apple for new entrants. </w:t>
      </w:r>
    </w:p>
    <w:p>
      <w:pPr>
        <w:pStyle w:val="Body"/>
      </w:pPr>
      <w:r>
        <w:rPr>
          <w:b w:val="1"/>
          <w:bCs w:val="1"/>
          <w:rtl w:val="0"/>
          <w:lang w:val="en-US"/>
        </w:rPr>
        <w:t xml:space="preserve">Threats of substitutes: </w:t>
      </w:r>
      <w:r>
        <w:rPr>
          <w:rtl w:val="0"/>
        </w:rPr>
        <w:t xml:space="preserve">The threats of substituted for Apple or any other tech company is high because of the extent of competition in the industry. </w:t>
      </w:r>
    </w:p>
    <w:p>
      <w:pPr>
        <w:pStyle w:val="Body"/>
      </w:pPr>
      <w:r>
        <w:rPr>
          <w:b w:val="1"/>
          <w:bCs w:val="1"/>
          <w:rtl w:val="0"/>
          <w:lang w:val="en-US"/>
        </w:rPr>
        <w:t xml:space="preserve">Bargaining power of buyers: </w:t>
      </w:r>
      <w:r>
        <w:rPr>
          <w:rtl w:val="0"/>
        </w:rPr>
        <w:t xml:space="preserve">Because of the availability of substitute products, the bargaining power of the customers is also high. </w:t>
      </w:r>
    </w:p>
    <w:p>
      <w:pPr>
        <w:pStyle w:val="Body"/>
      </w:pPr>
      <w:r>
        <w:rPr>
          <w:b w:val="1"/>
          <w:bCs w:val="1"/>
          <w:rtl w:val="0"/>
          <w:lang w:val="en-US"/>
        </w:rPr>
        <w:t xml:space="preserve">Bargaining power of suppliers: </w:t>
      </w:r>
      <w:r>
        <w:rPr>
          <w:rtl w:val="0"/>
        </w:rPr>
        <w:t xml:space="preserve">Apple purchase a large scale of raw materials from the suppliers. For this, the bargaining power of suppliers is low for Apple. </w:t>
      </w:r>
    </w:p>
    <w:tbl>
      <w:tblPr>
        <w:tblW w:w="935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4675"/>
        <w:gridCol w:w="4675"/>
      </w:tblGrid>
      <w:tr>
        <w:tblPrEx>
          <w:shd w:val="clear" w:color="auto" w:fill="d0ddef"/>
        </w:tblPrEx>
        <w:trPr>
          <w:trHeight w:val="300" w:hRule="atLeast"/>
        </w:trPr>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rtl w:val="0"/>
                <w:lang w:val="en-US"/>
              </w:rPr>
              <w:t>Competitive rivalry</w:t>
            </w:r>
          </w:p>
        </w:tc>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 xml:space="preserve">High </w:t>
            </w:r>
          </w:p>
        </w:tc>
      </w:tr>
      <w:tr>
        <w:tblPrEx>
          <w:shd w:val="clear" w:color="auto" w:fill="d0ddef"/>
        </w:tblPrEx>
        <w:trPr>
          <w:trHeight w:val="300" w:hRule="atLeast"/>
        </w:trPr>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 xml:space="preserve">Threats of new entrants </w:t>
            </w:r>
          </w:p>
        </w:tc>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Low</w:t>
            </w:r>
          </w:p>
        </w:tc>
      </w:tr>
      <w:tr>
        <w:tblPrEx>
          <w:shd w:val="clear" w:color="auto" w:fill="d0ddef"/>
        </w:tblPrEx>
        <w:trPr>
          <w:trHeight w:val="300" w:hRule="atLeast"/>
        </w:trPr>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 xml:space="preserve">Threats of substitutes </w:t>
            </w:r>
          </w:p>
        </w:tc>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 xml:space="preserve">High </w:t>
            </w:r>
          </w:p>
        </w:tc>
      </w:tr>
      <w:tr>
        <w:tblPrEx>
          <w:shd w:val="clear" w:color="auto" w:fill="d0ddef"/>
        </w:tblPrEx>
        <w:trPr>
          <w:trHeight w:val="300" w:hRule="atLeast"/>
        </w:trPr>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Bargaining power of buyers</w:t>
            </w:r>
          </w:p>
        </w:tc>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 xml:space="preserve">High </w:t>
            </w:r>
          </w:p>
        </w:tc>
      </w:tr>
      <w:tr>
        <w:tblPrEx>
          <w:shd w:val="clear" w:color="auto" w:fill="d0ddef"/>
        </w:tblPrEx>
        <w:trPr>
          <w:trHeight w:val="300" w:hRule="atLeast"/>
        </w:trPr>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Bargaining power of suppliers</w:t>
            </w:r>
          </w:p>
        </w:tc>
        <w:tc>
          <w:tcPr>
            <w:tcW w:type="dxa" w:w="467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 xml:space="preserve">Low </w:t>
            </w:r>
          </w:p>
        </w:tc>
      </w:tr>
    </w:tbl>
    <w:p>
      <w:pPr>
        <w:pStyle w:val="Body"/>
        <w:widowControl w:val="0"/>
        <w:spacing w:line="240" w:lineRule="auto"/>
      </w:pPr>
    </w:p>
    <w:p>
      <w:pPr>
        <w:pStyle w:val="Body"/>
      </w:pPr>
    </w:p>
    <w:p>
      <w:pPr>
        <w:pStyle w:val="Heading"/>
      </w:pPr>
      <w:bookmarkStart w:name="_Toc23" w:id="23"/>
      <w:r>
        <w:rPr>
          <w:rFonts w:cs="Arial Unicode MS" w:eastAsia="Arial Unicode MS"/>
          <w:rtl w:val="0"/>
          <w:lang w:val="en-US"/>
        </w:rPr>
        <w:t>Recommendations:</w:t>
      </w:r>
      <w:bookmarkEnd w:id="23"/>
    </w:p>
    <w:p>
      <w:pPr>
        <w:pStyle w:val="Body"/>
      </w:pPr>
      <w:r>
        <w:rPr>
          <w:rtl w:val="0"/>
        </w:rPr>
        <w:t xml:space="preserve">By </w:t>
      </w:r>
      <w:r>
        <w:rPr>
          <w:rtl w:val="0"/>
        </w:rPr>
        <w:t>analyzing</w:t>
      </w:r>
      <w:r>
        <w:rPr>
          <w:rtl w:val="0"/>
        </w:rPr>
        <w:t xml:space="preserve"> the problems of Apple, the solutions to these problems are described on the solution part of this report. Here are some further recommendations for the company to solve those problems: </w:t>
      </w:r>
    </w:p>
    <w:p>
      <w:pPr>
        <w:pStyle w:val="Body"/>
      </w:pPr>
      <w:r>
        <w:rPr>
          <w:b w:val="1"/>
          <w:bCs w:val="1"/>
          <w:rtl w:val="0"/>
          <w:lang w:val="en-US"/>
        </w:rPr>
        <w:t xml:space="preserve">Proper utilization of cash: </w:t>
      </w:r>
      <w:r>
        <w:rPr>
          <w:rtl w:val="0"/>
        </w:rPr>
        <w:t xml:space="preserve">The idle cash of Apple should be utilized properly within a very short time to regain the belief of the investors. From the described three alternatives, the company should go for the third alternative i.e. pay a cash dividend and repurchase some stocks. </w:t>
      </w:r>
    </w:p>
    <w:p>
      <w:pPr>
        <w:pStyle w:val="Body"/>
      </w:pPr>
      <w:r>
        <w:rPr>
          <w:b w:val="1"/>
          <w:bCs w:val="1"/>
          <w:rtl w:val="0"/>
          <w:lang w:val="en-US"/>
        </w:rPr>
        <w:t xml:space="preserve">Change human resource policy: </w:t>
      </w:r>
      <w:r>
        <w:rPr>
          <w:rtl w:val="0"/>
        </w:rPr>
        <w:t xml:space="preserve">To reduce the employee turnover rate, the human resource policy should be changed. The management should motivate the employees and discuss with them in making business decisions of Apple. </w:t>
      </w:r>
    </w:p>
    <w:p>
      <w:pPr>
        <w:pStyle w:val="Body"/>
      </w:pPr>
      <w:r>
        <w:rPr>
          <w:b w:val="1"/>
          <w:bCs w:val="1"/>
          <w:rtl w:val="0"/>
          <w:lang w:val="en-US"/>
        </w:rPr>
        <w:t xml:space="preserve">Change leadership strategy: </w:t>
      </w:r>
      <w:r>
        <w:rPr>
          <w:rtl w:val="0"/>
        </w:rPr>
        <w:t xml:space="preserve">To create good leaders, Apple should change the leadership strategy. The company should follow democratic leadership strategy which can improve the leadership skills of the mid-level managers. </w:t>
      </w:r>
    </w:p>
    <w:p>
      <w:pPr>
        <w:pStyle w:val="Body"/>
      </w:pPr>
      <w:r>
        <w:rPr>
          <w:b w:val="1"/>
          <w:bCs w:val="1"/>
          <w:rtl w:val="0"/>
          <w:lang w:val="en-US"/>
        </w:rPr>
        <w:t xml:space="preserve">Change the training and development policy: </w:t>
      </w:r>
      <w:r>
        <w:rPr>
          <w:rtl w:val="0"/>
        </w:rPr>
        <w:t xml:space="preserve">To improve the training and development policy of Apple, the current policy should be changed and a new trainer should be recruited. The new policy and trainer will help the employees in developing their skills. </w:t>
      </w:r>
    </w:p>
    <w:p>
      <w:pPr>
        <w:pStyle w:val="Heading 2"/>
      </w:pPr>
      <w:bookmarkStart w:name="_Toc24" w:id="24"/>
      <w:r>
        <w:rPr>
          <w:rFonts w:cs="Arial Unicode MS" w:eastAsia="Arial Unicode MS"/>
          <w:rtl w:val="0"/>
          <w:lang w:val="fr-FR"/>
        </w:rPr>
        <w:t>Action plan:</w:t>
      </w:r>
      <w:bookmarkEnd w:id="24"/>
    </w:p>
    <w:tbl>
      <w:tblPr>
        <w:tblW w:w="935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444"/>
        <w:gridCol w:w="3154"/>
        <w:gridCol w:w="2021"/>
        <w:gridCol w:w="1492"/>
        <w:gridCol w:w="2239"/>
      </w:tblGrid>
      <w:tr>
        <w:tblPrEx>
          <w:shd w:val="clear" w:color="auto" w:fill="d0ddef"/>
        </w:tblPrEx>
        <w:trPr>
          <w:trHeight w:val="745"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pPr>
            <w:r>
              <w:rPr>
                <w:b w:val="1"/>
                <w:bCs w:val="1"/>
                <w:rtl w:val="0"/>
                <w:lang w:val="en-US"/>
              </w:rPr>
              <w:t>SL</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Tasks</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 xml:space="preserve">Duration </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 xml:space="preserve">Start Date </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 xml:space="preserve">End Date </w:t>
            </w:r>
          </w:p>
        </w:tc>
      </w:tr>
      <w:tr>
        <w:tblPrEx>
          <w:shd w:val="clear" w:color="auto" w:fill="d0ddef"/>
        </w:tblPrEx>
        <w:trPr>
          <w:trHeight w:val="300"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1</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 xml:space="preserve">Declare cash dividend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10</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1/1/2019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1/10/2019</w:t>
            </w:r>
          </w:p>
        </w:tc>
      </w:tr>
      <w:tr>
        <w:tblPrEx>
          <w:shd w:val="clear" w:color="auto" w:fill="d0ddef"/>
        </w:tblPrEx>
        <w:trPr>
          <w:trHeight w:val="745"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2</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 xml:space="preserve">Give notice for stock repurchase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10</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1/1/2019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1/10/2019</w:t>
            </w:r>
          </w:p>
        </w:tc>
      </w:tr>
      <w:tr>
        <w:tblPrEx>
          <w:shd w:val="clear" w:color="auto" w:fill="d0ddef"/>
        </w:tblPrEx>
        <w:trPr>
          <w:trHeight w:val="300"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3</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 xml:space="preserve">Pay cash dividend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5</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1/11/2019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1/15/2019</w:t>
            </w:r>
          </w:p>
        </w:tc>
      </w:tr>
      <w:tr>
        <w:tblPrEx>
          <w:shd w:val="clear" w:color="auto" w:fill="d0ddef"/>
        </w:tblPrEx>
        <w:trPr>
          <w:trHeight w:val="300"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4</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 xml:space="preserve">Repurchase the stocks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5</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1/16/2019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1/20/2019</w:t>
            </w:r>
          </w:p>
        </w:tc>
      </w:tr>
      <w:tr>
        <w:tblPrEx>
          <w:shd w:val="clear" w:color="auto" w:fill="d0ddef"/>
        </w:tblPrEx>
        <w:trPr>
          <w:trHeight w:val="745"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5</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 xml:space="preserve">Change human resource management policy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20</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1/21/2019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2/9/2019</w:t>
            </w:r>
          </w:p>
        </w:tc>
      </w:tr>
      <w:tr>
        <w:tblPrEx>
          <w:shd w:val="clear" w:color="auto" w:fill="d0ddef"/>
        </w:tblPrEx>
        <w:trPr>
          <w:trHeight w:val="300"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6</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 xml:space="preserve">Change leadership strategy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15</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2/10/2019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2/24/2019</w:t>
            </w:r>
          </w:p>
        </w:tc>
      </w:tr>
      <w:tr>
        <w:tblPrEx>
          <w:shd w:val="clear" w:color="auto" w:fill="d0ddef"/>
        </w:tblPrEx>
        <w:trPr>
          <w:trHeight w:val="745"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b w:val="1"/>
                <w:bCs w:val="1"/>
                <w:rtl w:val="0"/>
                <w:lang w:val="en-US"/>
              </w:rPr>
              <w:t>7</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 xml:space="preserve">Change training and development policy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15</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2/25/2019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pPr>
            <w:r>
              <w:rPr>
                <w:rtl w:val="0"/>
                <w:lang w:val="en-US"/>
              </w:rPr>
              <w:t>3/11/2019</w:t>
            </w:r>
          </w:p>
        </w:tc>
      </w:tr>
      <w:tr>
        <w:tblPrEx>
          <w:shd w:val="clear" w:color="auto" w:fill="d0ddef"/>
        </w:tblPrEx>
        <w:trPr>
          <w:trHeight w:val="300" w:hRule="atLeast"/>
        </w:trPr>
        <w:tc>
          <w:tcPr>
            <w:tcW w:type="dxa" w:w="44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b w:val="1"/>
                <w:bCs w:val="1"/>
                <w:rtl w:val="0"/>
                <w:lang w:val="en-US"/>
              </w:rPr>
              <w:t>8</w:t>
            </w:r>
          </w:p>
        </w:tc>
        <w:tc>
          <w:tcPr>
            <w:tcW w:type="dxa" w:w="3154"/>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 xml:space="preserve">Recruit new trainers </w:t>
            </w:r>
          </w:p>
        </w:tc>
        <w:tc>
          <w:tcPr>
            <w:tcW w:type="dxa" w:w="2021"/>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10</w:t>
            </w:r>
          </w:p>
        </w:tc>
        <w:tc>
          <w:tcPr>
            <w:tcW w:type="dxa" w:w="149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3/12/2019</w:t>
            </w:r>
          </w:p>
        </w:tc>
        <w:tc>
          <w:tcPr>
            <w:tcW w:type="dxa" w:w="2238"/>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pPr>
            <w:r>
              <w:rPr>
                <w:rtl w:val="0"/>
                <w:lang w:val="en-US"/>
              </w:rPr>
              <w:t>3/21/2019</w:t>
            </w:r>
          </w:p>
        </w:tc>
      </w:tr>
    </w:tbl>
    <w:p>
      <w:pPr>
        <w:pStyle w:val="Heading 2"/>
        <w:widowControl w:val="0"/>
        <w:spacing w:line="240" w:lineRule="auto"/>
      </w:pPr>
    </w:p>
    <w:p>
      <w:pPr>
        <w:pStyle w:val="Body"/>
      </w:pPr>
    </w:p>
    <w:p>
      <w:pPr>
        <w:pStyle w:val="Body"/>
        <w:keepNext w:val="1"/>
        <w:jc w:val="center"/>
      </w:pPr>
      <w:r>
        <w:drawing>
          <wp:inline distT="0" distB="0" distL="0" distR="0">
            <wp:extent cx="5943600" cy="3032761"/>
            <wp:effectExtent l="0" t="0" r="0" b="0"/>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image5.jpg"/>
                    <pic:cNvPicPr>
                      <a:picLocks noChangeAspect="1"/>
                    </pic:cNvPicPr>
                  </pic:nvPicPr>
                  <pic:blipFill>
                    <a:blip r:embed="rId8">
                      <a:extLst/>
                    </a:blip>
                    <a:stretch>
                      <a:fillRect/>
                    </a:stretch>
                  </pic:blipFill>
                  <pic:spPr>
                    <a:xfrm>
                      <a:off x="0" y="0"/>
                      <a:ext cx="5943600" cy="3032761"/>
                    </a:xfrm>
                    <a:prstGeom prst="rect">
                      <a:avLst/>
                    </a:prstGeom>
                    <a:ln w="12700" cap="flat">
                      <a:noFill/>
                      <a:miter lim="400000"/>
                    </a:ln>
                    <a:effectLst/>
                  </pic:spPr>
                </pic:pic>
              </a:graphicData>
            </a:graphic>
          </wp:inline>
        </w:drawing>
      </w:r>
    </w:p>
    <w:p>
      <w:pPr>
        <w:pStyle w:val="caption"/>
        <w:jc w:val="center"/>
      </w:pPr>
      <w:r>
        <w:rPr>
          <w:rtl w:val="0"/>
          <w:lang w:val="en-US"/>
        </w:rPr>
        <w:t>Figure 6: Gantt cart</w:t>
      </w:r>
    </w:p>
    <w:p>
      <w:pPr>
        <w:pStyle w:val="Heading"/>
      </w:pPr>
      <w:bookmarkStart w:name="_Toc25" w:id="25"/>
      <w:r>
        <w:rPr>
          <w:rFonts w:cs="Arial Unicode MS" w:eastAsia="Arial Unicode MS"/>
          <w:rtl w:val="0"/>
        </w:rPr>
        <w:t>Conclusion:</w:t>
      </w:r>
      <w:bookmarkEnd w:id="25"/>
    </w:p>
    <w:p>
      <w:pPr>
        <w:pStyle w:val="Body"/>
      </w:pPr>
      <w:r>
        <w:rPr>
          <w:rtl w:val="0"/>
        </w:rPr>
        <w:t xml:space="preserve">Facing problems is normal for a business. Apple is facing those problems as a part of the regular business activities. As the problems are part of regular business activities, they should also be solved as part of the day to day business operation, otherwise, these problems can be threatening. The problems of Apple should be solved by the management of the company by following the problem-solving techniques, solutions and recommendation given in this report. </w:t>
      </w:r>
    </w:p>
    <w:p>
      <w:pPr>
        <w:pStyle w:val="TOC Heading"/>
      </w:pPr>
      <w:r>
        <w:br w:type="page"/>
      </w:r>
    </w:p>
    <w:p>
      <w:pPr>
        <w:pStyle w:val="Heading"/>
      </w:pPr>
      <w:bookmarkStart w:name="_Toc26" w:id="26"/>
      <w:r>
        <w:rPr>
          <w:rFonts w:cs="Arial Unicode MS" w:eastAsia="Arial Unicode MS"/>
          <w:rtl w:val="0"/>
          <w:lang w:val="fr-FR"/>
        </w:rPr>
        <w:t>References:</w:t>
      </w:r>
      <w:bookmarkEnd w:id="26"/>
    </w:p>
    <w:p>
      <w:pPr>
        <w:pStyle w:val="Normal (Web)"/>
      </w:pPr>
      <w:r>
        <w:rPr>
          <w:rtl w:val="0"/>
        </w:rPr>
        <w:t>Apple. (2018). Apple. [online] Available at: https://www.apple.com/ [Accessed 28 Nov. 2018].</w:t>
      </w:r>
    </w:p>
    <w:p>
      <w:pPr>
        <w:pStyle w:val="Body"/>
      </w:pPr>
      <w:r>
        <w:rPr>
          <w:rtl w:val="0"/>
        </w:rPr>
        <w:t>Deno, S.L. (2015). Problem-Solving Assessment. In Brown-Chidsey, R. (Ed). Assessment for intervention: A problem-solving approach. (10-40). New York, NY, US: Guilford Press.Adair, J. (2011).</w:t>
      </w:r>
      <w:r>
        <w:rPr>
          <w:rtl w:val="0"/>
        </w:rPr>
        <w:t> </w:t>
      </w:r>
      <w:r>
        <w:rPr>
          <w:rtl w:val="0"/>
        </w:rPr>
        <w:t>Decision making and problem-solving.</w:t>
      </w:r>
    </w:p>
    <w:p>
      <w:pPr>
        <w:pStyle w:val="Body"/>
      </w:pPr>
      <w:r>
        <w:rPr>
          <w:rtl w:val="0"/>
        </w:rPr>
        <w:t>Etzel, M., Walker, B. and Stanton, W. (2007). Marketing. Maidenhead: McGraw-Hill Education.</w:t>
      </w:r>
    </w:p>
    <w:p>
      <w:pPr>
        <w:pStyle w:val="Body"/>
      </w:pPr>
      <w:r>
        <w:rPr>
          <w:rtl w:val="0"/>
          <w:lang w:val="pt-PT"/>
        </w:rPr>
        <w:t>Ferguson. (2009). Problem solving. New York:.</w:t>
      </w:r>
    </w:p>
    <w:p>
      <w:pPr>
        <w:pStyle w:val="Body"/>
      </w:pPr>
      <w:r>
        <w:rPr>
          <w:rtl w:val="0"/>
        </w:rPr>
        <w:t>Flood, R. (2015). Solving problem solving. Chichester [England]: Wiley.</w:t>
      </w:r>
    </w:p>
    <w:p>
      <w:pPr>
        <w:pStyle w:val="Body"/>
      </w:pPr>
      <w:r>
        <w:rPr>
          <w:rtl w:val="0"/>
        </w:rPr>
        <w:t>Hamermesh, R. (2013). *Strategic management. New York: J. Wiley.</w:t>
      </w:r>
    </w:p>
    <w:p>
      <w:pPr>
        <w:pStyle w:val="Normal (Web)"/>
      </w:pPr>
      <w:r>
        <w:rPr>
          <w:rtl w:val="0"/>
        </w:rPr>
        <w:t xml:space="preserve">Jones, P. (2016). </w:t>
      </w:r>
      <w:r>
        <w:rPr>
          <w:i w:val="1"/>
          <w:iCs w:val="1"/>
          <w:rtl w:val="0"/>
          <w:lang w:val="en-US"/>
        </w:rPr>
        <w:t>Communicating strategy</w:t>
      </w:r>
      <w:r>
        <w:rPr>
          <w:rtl w:val="0"/>
        </w:rPr>
        <w:t>. London: Routledge.</w:t>
      </w:r>
    </w:p>
    <w:p>
      <w:pPr>
        <w:pStyle w:val="Body"/>
      </w:pPr>
      <w:r>
        <w:rPr>
          <w:rtl w:val="0"/>
          <w:lang w:val="it-IT"/>
        </w:rPr>
        <w:t>Lynch, R. (2018). Strategic management.</w:t>
      </w:r>
    </w:p>
    <w:p>
      <w:pPr>
        <w:pStyle w:val="Body"/>
      </w:pPr>
      <w:r>
        <w:rPr>
          <w:rtl w:val="0"/>
        </w:rPr>
        <w:t>Naylor, J. (2014). Management. Harlow: Financial Times Prentice Hall.</w:t>
      </w:r>
    </w:p>
    <w:p>
      <w:pPr>
        <w:pStyle w:val="Body"/>
      </w:pPr>
      <w:r>
        <w:rPr>
          <w:rtl w:val="0"/>
        </w:rPr>
        <w:t>Pfeiffer, J. (2014). Problem solving. Sydney: Pfeiffer &amp; Co.</w:t>
      </w:r>
    </w:p>
    <w:p>
      <w:pPr>
        <w:pStyle w:val="Body"/>
      </w:pPr>
      <w:r>
        <w:rPr>
          <w:rtl w:val="0"/>
        </w:rPr>
        <w:t>Porter, T. (2015). System capacity of vintage reinforced concrete moment frame culverts.</w:t>
      </w:r>
    </w:p>
    <w:p>
      <w:pPr>
        <w:pStyle w:val="Body"/>
      </w:pPr>
      <w:r>
        <w:rPr>
          <w:rtl w:val="0"/>
        </w:rPr>
        <w:t>Rothaermel, F. (2018). Strategic management.</w:t>
      </w:r>
    </w:p>
    <w:p>
      <w:pPr>
        <w:pStyle w:val="Body"/>
      </w:pPr>
      <w:r>
        <w:rPr>
          <w:rtl w:val="0"/>
        </w:rPr>
        <w:t>Russo, D. and Duci, S. (2016). Supporting Decision Making and Requirements Evaluation with Knowledge Search and Problem Solving.</w:t>
      </w:r>
      <w:r>
        <w:rPr>
          <w:rtl w:val="0"/>
        </w:rPr>
        <w:t> </w:t>
      </w:r>
      <w:r>
        <w:rPr>
          <w:rtl w:val="0"/>
          <w:lang w:val="de-DE"/>
        </w:rPr>
        <w:t>Procedia CIRP, 39, pp.132-137.</w:t>
      </w:r>
    </w:p>
    <w:p>
      <w:pPr>
        <w:pStyle w:val="Body"/>
      </w:pPr>
      <w:r>
        <w:rPr>
          <w:rtl w:val="0"/>
        </w:rPr>
        <w:t>Slaughter, S. (2011). Problem solving. Wellington, N.Z.: Learning Media.</w:t>
      </w:r>
    </w:p>
    <w:p>
      <w:pPr>
        <w:pStyle w:val="Body"/>
      </w:pPr>
      <w:r>
        <w:rPr>
          <w:rtl w:val="0"/>
        </w:rPr>
        <w:t>Sprankle, M. and Hubbard, J. (2012). Problem solving. Harlow: Pearson Education.</w:t>
      </w:r>
    </w:p>
    <w:p>
      <w:pPr>
        <w:pStyle w:val="Normal (Web)"/>
      </w:pPr>
      <w:r>
        <w:rPr>
          <w:rtl w:val="0"/>
        </w:rPr>
        <w:t xml:space="preserve">Tornquist, D. (2010). </w:t>
      </w:r>
      <w:r>
        <w:rPr>
          <w:i w:val="1"/>
          <w:iCs w:val="1"/>
          <w:rtl w:val="0"/>
          <w:lang w:val="en-US"/>
        </w:rPr>
        <w:t>Effects of Amtrak's poor on-time performance</w:t>
      </w:r>
      <w:r>
        <w:rPr>
          <w:rtl w:val="0"/>
        </w:rPr>
        <w:t>. [Washington, D.C.]: U.S. Dept. of Transportation, Office of the Secretary of Transportation, Office of Inspector General.</w:t>
      </w:r>
    </w:p>
    <w:p>
      <w:pPr>
        <w:pStyle w:val="Body"/>
      </w:pPr>
      <w:r>
        <w:rPr>
          <w:rtl w:val="0"/>
          <w:lang w:val="de-DE"/>
        </w:rPr>
        <w:t>Williams, C. (2013). Principles of management. [Erscheinungsort nicht ermittelbar]: South-Western Cengage Learning.</w:t>
      </w:r>
    </w:p>
    <w:sectPr>
      <w:headerReference w:type="default" r:id="rId9"/>
      <w:footerReference w:type="default" r:id="rId10"/>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Light">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Bdr>
        <w:top w:val="single" w:color="d9d9d9" w:sz="4" w:space="0" w:shadow="0" w:frame="0"/>
        <w:left w:val="nil"/>
        <w:bottom w:val="nil"/>
        <w:right w:val="nil"/>
      </w:pBdr>
      <w:tabs>
        <w:tab w:val="right" w:pos="9340"/>
        <w:tab w:val="clear" w:pos="9360"/>
      </w:tabs>
    </w:pPr>
    <w:r>
      <w:rPr/>
      <w:fldChar w:fldCharType="begin" w:fldLock="0"/>
    </w:r>
    <w:r>
      <w:instrText xml:space="preserve"> PAGE </w:instrText>
    </w:r>
    <w:r>
      <w:rPr/>
      <w:fldChar w:fldCharType="separate" w:fldLock="0"/>
    </w:r>
    <w:r>
      <w:t>22</w:t>
    </w:r>
    <w:r>
      <w:rPr/>
      <w:fldChar w:fldCharType="end" w:fldLock="0"/>
    </w:r>
    <w:r>
      <w:rPr>
        <w:b w:val="1"/>
        <w:bCs w:val="1"/>
        <w:rtl w:val="0"/>
        <w:lang w:val="en-US"/>
      </w:rPr>
      <w:t xml:space="preserve"> | </w:t>
    </w:r>
    <w:r>
      <w:rPr>
        <w:color w:val="7f7f7f"/>
        <w:spacing w:val="-1"/>
        <w:u w:color="7f7f7f"/>
        <w:rtl w:val="0"/>
        <w:lang w:val="en-US"/>
      </w:rPr>
      <w:t>Page</w:t>
    </w:r>
    <w:r>
      <w:rPr>
        <w:b w:val="1"/>
        <w:bCs w:val="1"/>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6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1"/>
      <w:strike w:val="0"/>
      <w:dstrike w:val="0"/>
      <w:outline w:val="0"/>
      <w:color w:val="2e74b5"/>
      <w:spacing w:val="0"/>
      <w:kern w:val="0"/>
      <w:position w:val="0"/>
      <w:sz w:val="32"/>
      <w:szCs w:val="32"/>
      <w:u w:val="none" w:color="2e74b5"/>
      <w:vertAlign w:val="baseline"/>
      <w:lang w:val="en-US"/>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4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2">
    <w:name w:val="Heading 2"/>
    <w:next w:val="Body"/>
    <w:pPr>
      <w:keepNext w:val="1"/>
      <w:keepLines w:val="1"/>
      <w:pageBreakBefore w:val="0"/>
      <w:widowControl w:val="1"/>
      <w:shd w:val="clear" w:color="auto" w:fill="auto"/>
      <w:suppressAutoHyphens w:val="0"/>
      <w:bidi w:val="0"/>
      <w:spacing w:before="40" w:after="0" w:line="360" w:lineRule="auto"/>
      <w:ind w:left="0" w:right="0" w:firstLine="0"/>
      <w:jc w:val="both"/>
      <w:outlineLvl w:val="1"/>
    </w:pPr>
    <w:rPr>
      <w:rFonts w:ascii="Times New Roman" w:cs="Times New Roman" w:hAnsi="Times New Roman" w:eastAsia="Times New Roman"/>
      <w:b w:val="1"/>
      <w:bCs w:val="1"/>
      <w:i w:val="1"/>
      <w:iCs w:val="1"/>
      <w:caps w:val="0"/>
      <w:smallCaps w:val="0"/>
      <w:strike w:val="0"/>
      <w:dstrike w:val="0"/>
      <w:outline w:val="0"/>
      <w:color w:val="2e74b5"/>
      <w:spacing w:val="0"/>
      <w:kern w:val="0"/>
      <w:position w:val="0"/>
      <w:sz w:val="28"/>
      <w:szCs w:val="28"/>
      <w:u w:val="none" w:color="2e74b5"/>
      <w:vertAlign w:val="baseline"/>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w:name w:val="Heading"/>
    <w:next w:val="Body"/>
    <w:pPr>
      <w:keepNext w:val="1"/>
      <w:keepLines w:val="1"/>
      <w:pageBreakBefore w:val="0"/>
      <w:widowControl w:val="1"/>
      <w:shd w:val="clear" w:color="auto" w:fill="auto"/>
      <w:suppressAutoHyphens w:val="0"/>
      <w:bidi w:val="0"/>
      <w:spacing w:before="240" w:after="0" w:line="360" w:lineRule="auto"/>
      <w:ind w:left="0" w:right="0" w:firstLine="0"/>
      <w:jc w:val="both"/>
      <w:outlineLvl w:val="2"/>
    </w:pPr>
    <w:rPr>
      <w:rFonts w:ascii="Times New Roman" w:cs="Times New Roman" w:hAnsi="Times New Roman" w:eastAsia="Times New Roman"/>
      <w:b w:val="1"/>
      <w:bCs w:val="1"/>
      <w:i w:val="0"/>
      <w:iCs w:val="0"/>
      <w:caps w:val="1"/>
      <w:strike w:val="0"/>
      <w:dstrike w:val="0"/>
      <w:outline w:val="0"/>
      <w:color w:val="2e74b5"/>
      <w:spacing w:val="0"/>
      <w:kern w:val="0"/>
      <w:position w:val="0"/>
      <w:sz w:val="32"/>
      <w:szCs w:val="32"/>
      <w:u w:val="none" w:color="2e74b5"/>
      <w:vertAlign w:val="baseline"/>
    </w:rPr>
  </w:style>
  <w:style w:type="paragraph" w:styleId="caption">
    <w:name w:val="caption"/>
    <w:next w:val="Body"/>
    <w:pPr>
      <w:keepNext w:val="0"/>
      <w:keepLines w:val="0"/>
      <w:pageBreakBefore w:val="0"/>
      <w:widowControl w:val="1"/>
      <w:shd w:val="clear" w:color="auto" w:fill="auto"/>
      <w:suppressAutoHyphens w:val="0"/>
      <w:bidi w:val="0"/>
      <w:spacing w:before="0" w:after="200" w:line="240" w:lineRule="auto"/>
      <w:ind w:left="0" w:right="0" w:firstLine="0"/>
      <w:jc w:val="both"/>
      <w:outlineLvl w:val="9"/>
    </w:pPr>
    <w:rPr>
      <w:rFonts w:ascii="Times New Roman" w:cs="Arial Unicode MS" w:hAnsi="Times New Roman" w:eastAsia="Arial Unicode MS"/>
      <w:b w:val="0"/>
      <w:bCs w:val="0"/>
      <w:i w:val="1"/>
      <w:iCs w:val="1"/>
      <w:caps w:val="0"/>
      <w:smallCaps w:val="0"/>
      <w:strike w:val="0"/>
      <w:dstrike w:val="0"/>
      <w:outline w:val="0"/>
      <w:color w:val="44546a"/>
      <w:spacing w:val="0"/>
      <w:kern w:val="0"/>
      <w:position w:val="0"/>
      <w:sz w:val="18"/>
      <w:szCs w:val="18"/>
      <w:u w:val="none" w:color="44546a"/>
      <w:vertAlign w:val="baseline"/>
      <w:lang w:val="en-US"/>
    </w:rPr>
  </w:style>
  <w:style w:type="paragraph" w:styleId="Caption.0">
    <w:name w:val="Caption"/>
    <w:next w:val="Caption.0"/>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360" w:lineRule="auto"/>
      <w:ind w:left="72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