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0554F2E8" w:rsidR="00D11313" w:rsidRPr="00FF3BDA" w:rsidRDefault="00FF3BDA" w:rsidP="00D11313">
            <w:r>
              <w:br/>
            </w:r>
            <w:r w:rsidRPr="00FF3BDA">
              <w:rPr>
                <w:rFonts w:ascii="Segoe UI" w:hAnsi="Segoe UI" w:cs="Segoe UI"/>
                <w:b/>
                <w:bCs/>
                <w:color w:val="1D2125"/>
                <w:shd w:val="clear" w:color="auto" w:fill="FFFFFF"/>
              </w:rPr>
              <w:t xml:space="preserve">Kwadwo Adjei </w:t>
            </w:r>
            <w:proofErr w:type="spellStart"/>
            <w:r w:rsidRPr="00FF3BDA">
              <w:rPr>
                <w:rFonts w:ascii="Segoe UI" w:hAnsi="Segoe UI" w:cs="Segoe UI"/>
                <w:b/>
                <w:bCs/>
                <w:color w:val="1D2125"/>
                <w:shd w:val="clear" w:color="auto" w:fill="FFFFFF"/>
              </w:rPr>
              <w:t>Brempong</w:t>
            </w:r>
            <w:proofErr w:type="spellEnd"/>
          </w:p>
          <w:p w14:paraId="2EC40697" w14:textId="77777777" w:rsidR="00D11313" w:rsidRPr="005F5585" w:rsidRDefault="00D11313" w:rsidP="00D11313">
            <w:pPr>
              <w:rPr>
                <w:sz w:val="24"/>
                <w:szCs w:val="24"/>
              </w:rPr>
            </w:pPr>
          </w:p>
        </w:tc>
        <w:tc>
          <w:tcPr>
            <w:tcW w:w="2165" w:type="dxa"/>
          </w:tcPr>
          <w:p w14:paraId="313DA1E1" w14:textId="5471FCBF" w:rsidR="00D11313" w:rsidRPr="005F5585" w:rsidRDefault="00FF3BDA" w:rsidP="00D11313">
            <w:pPr>
              <w:rPr>
                <w:sz w:val="24"/>
                <w:szCs w:val="24"/>
              </w:rPr>
            </w:pPr>
            <w:hyperlink r:id="rId8" w:history="1">
              <w:r>
                <w:rPr>
                  <w:rStyle w:val="Hyperlink"/>
                  <w:rFonts w:ascii="Segoe UI" w:hAnsi="Segoe UI" w:cs="Segoe UI"/>
                  <w:color w:val="1D2125"/>
                  <w:sz w:val="23"/>
                  <w:szCs w:val="23"/>
                  <w:shd w:val="clear" w:color="auto" w:fill="A8A3DC"/>
                </w:rPr>
                <w:t>2334944</w:t>
              </w:r>
            </w:hyperlink>
          </w:p>
        </w:tc>
        <w:tc>
          <w:tcPr>
            <w:tcW w:w="1487" w:type="dxa"/>
          </w:tcPr>
          <w:p w14:paraId="2477F21B" w14:textId="37F00E3C" w:rsidR="00D11313" w:rsidRPr="005F5585" w:rsidRDefault="00FF3BDA" w:rsidP="00D11313">
            <w:pPr>
              <w:rPr>
                <w:sz w:val="24"/>
                <w:szCs w:val="24"/>
              </w:rPr>
            </w:pPr>
            <w:r>
              <w:rPr>
                <w:sz w:val="24"/>
                <w:szCs w:val="24"/>
              </w:rPr>
              <w:t>24/11/25</w:t>
            </w:r>
          </w:p>
        </w:tc>
        <w:tc>
          <w:tcPr>
            <w:tcW w:w="1914" w:type="dxa"/>
          </w:tcPr>
          <w:p w14:paraId="288FC695" w14:textId="77777777" w:rsidR="00D11313" w:rsidRPr="005F5585" w:rsidRDefault="00D11313" w:rsidP="00D11313">
            <w:pPr>
              <w:rPr>
                <w:sz w:val="24"/>
                <w:szCs w:val="24"/>
              </w:rPr>
            </w:pP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t's impossible to gr</w:t>
      </w:r>
      <w:bookmarkStart w:id="0" w:name="_GoBack"/>
      <w:bookmarkEnd w:id="0"/>
      <w:r w:rsidRPr="009744FF">
        <w:rPr>
          <w:sz w:val="24"/>
          <w:szCs w:val="24"/>
          <w:shd w:val="clear" w:color="auto" w:fill="FFFFFF"/>
        </w:rPr>
        <w:t xml:space="preserve">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9"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6C6CCA13"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29F69BB">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0D91A3A0" w14:textId="444CAC8B" w:rsidR="0072604B" w:rsidRDefault="00CE187D" w:rsidP="0072604B">
      <w:pPr>
        <w:jc w:val="both"/>
        <w:rPr>
          <w:shd w:val="clear" w:color="auto" w:fill="FFFFFF"/>
        </w:rPr>
      </w:pPr>
      <w:r w:rsidRPr="00CE187D">
        <w:rPr>
          <w:shd w:val="clear" w:color="auto" w:fill="FFFFFF"/>
        </w:rPr>
        <w:t xml:space="preserve">To succeed as a student, it is important to have to deal with various </w:t>
      </w:r>
      <w:proofErr w:type="gramStart"/>
      <w:r w:rsidRPr="00CE187D">
        <w:rPr>
          <w:shd w:val="clear" w:color="auto" w:fill="FFFFFF"/>
        </w:rPr>
        <w:t>responsibilities.</w:t>
      </w:r>
      <w:r w:rsidR="00BB51C9" w:rsidRPr="00BB51C9">
        <w:rPr>
          <w:shd w:val="clear" w:color="auto" w:fill="FFFFFF"/>
        </w:rPr>
        <w:t>.</w:t>
      </w:r>
      <w:proofErr w:type="gramEnd"/>
    </w:p>
    <w:p w14:paraId="322B2140" w14:textId="504E93C4" w:rsidR="0072604B"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p>
    <w:p w14:paraId="3C0D87D3" w14:textId="6F0D8C8A" w:rsidR="00CE187D" w:rsidRDefault="00CE187D" w:rsidP="0072604B">
      <w:pPr>
        <w:rPr>
          <w:sz w:val="24"/>
          <w:szCs w:val="24"/>
          <w:shd w:val="clear" w:color="auto" w:fill="FFFFFF"/>
        </w:rPr>
      </w:pPr>
      <w:r w:rsidRPr="00CE187D">
        <w:rPr>
          <w:sz w:val="24"/>
          <w:szCs w:val="24"/>
          <w:shd w:val="clear" w:color="auto" w:fill="FFFFFF"/>
        </w:rPr>
        <w:t>Academic performance in a university requires the development of individual motivation.</w:t>
      </w:r>
    </w:p>
    <w:p w14:paraId="3BA7543D" w14:textId="109194FE"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2933794D" w14:textId="78F08CA3" w:rsidR="00BB51C9" w:rsidRPr="00C803B9" w:rsidRDefault="00CE187D" w:rsidP="0072604B">
      <w:pPr>
        <w:rPr>
          <w:sz w:val="24"/>
          <w:szCs w:val="24"/>
          <w:shd w:val="clear" w:color="auto" w:fill="FFFFFF"/>
        </w:rPr>
      </w:pPr>
      <w:r w:rsidRPr="00CE187D">
        <w:rPr>
          <w:sz w:val="24"/>
          <w:szCs w:val="24"/>
          <w:shd w:val="clear" w:color="auto" w:fill="FFFFFF"/>
        </w:rPr>
        <w:t xml:space="preserve">Students will find it difficult to handle stress on a situation where examinations or assignments are </w:t>
      </w:r>
      <w:proofErr w:type="gramStart"/>
      <w:r w:rsidRPr="00CE187D">
        <w:rPr>
          <w:sz w:val="24"/>
          <w:szCs w:val="24"/>
          <w:shd w:val="clear" w:color="auto" w:fill="FFFFFF"/>
        </w:rPr>
        <w:t>supposed.</w:t>
      </w:r>
      <w:r w:rsidR="00BB51C9" w:rsidRPr="00BB51C9">
        <w:rPr>
          <w:sz w:val="24"/>
          <w:szCs w:val="24"/>
          <w:shd w:val="clear" w:color="auto" w:fill="FFFFFF"/>
        </w:rPr>
        <w:t>.</w:t>
      </w:r>
      <w:proofErr w:type="gramEnd"/>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00CAFC96" w14:textId="77B07364" w:rsidR="0072604B" w:rsidRDefault="00CE187D" w:rsidP="00102A96">
      <w:pPr>
        <w:spacing w:after="0" w:line="240" w:lineRule="auto"/>
        <w:rPr>
          <w:b/>
          <w:bCs/>
          <w:sz w:val="24"/>
          <w:szCs w:val="24"/>
          <w:shd w:val="clear" w:color="auto" w:fill="FFFFFF"/>
        </w:rPr>
      </w:pPr>
      <w:r w:rsidRPr="00CE187D">
        <w:rPr>
          <w:b/>
          <w:bCs/>
          <w:sz w:val="24"/>
          <w:szCs w:val="24"/>
          <w:shd w:val="clear" w:color="auto" w:fill="FFFFFF"/>
        </w:rPr>
        <w:t>Communication can be improved by reading on a regular basis.</w:t>
      </w: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27F6DDF7" w14:textId="77777777" w:rsidR="00BD3913" w:rsidRDefault="00BD3913" w:rsidP="00BD3913">
      <w:pPr>
        <w:spacing w:after="0" w:line="240" w:lineRule="auto"/>
        <w:rPr>
          <w:b/>
          <w:bCs/>
          <w:sz w:val="24"/>
          <w:szCs w:val="24"/>
          <w:shd w:val="clear" w:color="auto" w:fill="FFFFFF"/>
        </w:rPr>
      </w:pPr>
    </w:p>
    <w:p w14:paraId="4D33DBC9" w14:textId="43D9D24B" w:rsidR="00BD3913" w:rsidRPr="00BB51C9" w:rsidRDefault="00CE187D" w:rsidP="00BA7125">
      <w:pPr>
        <w:spacing w:after="0" w:line="240" w:lineRule="auto"/>
        <w:rPr>
          <w:sz w:val="24"/>
          <w:szCs w:val="24"/>
          <w:shd w:val="clear" w:color="auto" w:fill="FFFFFF"/>
        </w:rPr>
      </w:pPr>
      <w:r w:rsidRPr="00CE187D">
        <w:rPr>
          <w:sz w:val="24"/>
          <w:szCs w:val="24"/>
          <w:shd w:val="clear" w:color="auto" w:fill="FFFFFF"/>
        </w:rPr>
        <w:t xml:space="preserve">Time management is a very important skill in any university students since it allows them to be able to juggle academic, personal, and social lives without being unproductive or overly stressed. The first one of them is developing a comprehensive weekly timetable that would include the lecture, tutorial sessions, deadlines of assignments, and sporadic studying hours. Students can set aside certain time intervals to each task and thus will be able to spend enough time on all the aspects of academic and personal life. Ranking tasks in reference to urgency and importance is the other necessary strategy in that students are allowed to concentrate on activities that are high in impact and will avoid the stress of doing things last minute since it leads to negative performance. It is also very beneficial to divide bigger assignments or projects into smaller and manageable steps since it will not make students feel overburdened and will help them to make a steady progress. Having attainable and achievable tasks that come with each study session can be the best motivational method one has as well as on accomplishment of the set goals. And, reducing distractions whatsoever, whether it be switching off social media alerts or establishing an environment that is conducive to long focus and efficient studying, further facilitates long-term concentration and </w:t>
      </w:r>
      <w:r w:rsidRPr="00CE187D">
        <w:rPr>
          <w:sz w:val="24"/>
          <w:szCs w:val="24"/>
          <w:shd w:val="clear" w:color="auto" w:fill="FFFFFF"/>
        </w:rPr>
        <w:lastRenderedPageBreak/>
        <w:t>productivity. Moreover, the periodical screening and revision of schedules mean that matters become flexible so that students can adapt to the contingency situations or work overload without affecting their productivity. Study time can be made better by taking a short break between study sessions to ensure that one is more focused and avoids burnout. In general, these methods of time management can be successfully used by students to manage their time better, minimize stress, and improve their performance. The ability to manage time efficiently is not only necessary as a means of satisfying the urgent needs in studies but also develops competencies that could be useful in the future both personally and professionally. With the active application of these strategies, students of universities can have a more balanced, healthier life, and productive.</w:t>
      </w:r>
    </w:p>
    <w:sectPr w:rsidR="00BD3913" w:rsidRPr="00BB51C9" w:rsidSect="00931AA2">
      <w:headerReference w:type="default" r:id="rId10"/>
      <w:footerReference w:type="default" r:id="rId11"/>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6D9E0" w14:textId="77777777" w:rsidR="004643DC" w:rsidRDefault="004643DC" w:rsidP="002C1916">
      <w:pPr>
        <w:spacing w:after="0" w:line="240" w:lineRule="auto"/>
      </w:pPr>
      <w:r>
        <w:separator/>
      </w:r>
    </w:p>
  </w:endnote>
  <w:endnote w:type="continuationSeparator" w:id="0">
    <w:p w14:paraId="09BDFBAF" w14:textId="77777777" w:rsidR="004643DC" w:rsidRDefault="004643DC"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B7935" w14:textId="77777777" w:rsidR="004643DC" w:rsidRDefault="004643DC" w:rsidP="002C1916">
      <w:pPr>
        <w:spacing w:after="0" w:line="240" w:lineRule="auto"/>
      </w:pPr>
      <w:r>
        <w:separator/>
      </w:r>
    </w:p>
  </w:footnote>
  <w:footnote w:type="continuationSeparator" w:id="0">
    <w:p w14:paraId="5E3EA7A2" w14:textId="77777777" w:rsidR="004643DC" w:rsidRDefault="004643DC"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0"/>
  </w:num>
  <w:num w:numId="4">
    <w:abstractNumId w:val="9"/>
  </w:num>
  <w:num w:numId="5">
    <w:abstractNumId w:val="6"/>
  </w:num>
  <w:num w:numId="6">
    <w:abstractNumId w:val="11"/>
  </w:num>
  <w:num w:numId="7">
    <w:abstractNumId w:val="2"/>
  </w:num>
  <w:num w:numId="8">
    <w:abstractNumId w:val="8"/>
  </w:num>
  <w:num w:numId="9">
    <w:abstractNumId w:val="5"/>
  </w:num>
  <w:num w:numId="10">
    <w:abstractNumId w:val="7"/>
  </w:num>
  <w:num w:numId="11">
    <w:abstractNumId w:val="3"/>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643D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72604B"/>
    <w:rsid w:val="00730619"/>
    <w:rsid w:val="007C3483"/>
    <w:rsid w:val="007E3924"/>
    <w:rsid w:val="00830AB6"/>
    <w:rsid w:val="008520B0"/>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B51C9"/>
    <w:rsid w:val="00BD3913"/>
    <w:rsid w:val="00BD7D84"/>
    <w:rsid w:val="00C2205B"/>
    <w:rsid w:val="00C24A02"/>
    <w:rsid w:val="00C35588"/>
    <w:rsid w:val="00C87629"/>
    <w:rsid w:val="00CD5EAE"/>
    <w:rsid w:val="00CE187D"/>
    <w:rsid w:val="00D11313"/>
    <w:rsid w:val="00D22659"/>
    <w:rsid w:val="00D631F2"/>
    <w:rsid w:val="00D759B0"/>
    <w:rsid w:val="00D92510"/>
    <w:rsid w:val="00DC74DC"/>
    <w:rsid w:val="00E4063C"/>
    <w:rsid w:val="00E774DF"/>
    <w:rsid w:val="00EA371E"/>
    <w:rsid w:val="00ED3D29"/>
    <w:rsid w:val="00F26B23"/>
    <w:rsid w:val="00F27173"/>
    <w:rsid w:val="00F33982"/>
    <w:rsid w:val="00F42794"/>
    <w:rsid w:val="00F73067"/>
    <w:rsid w:val="00FA7A4C"/>
    <w:rsid w:val="00FC70C7"/>
    <w:rsid w:val="00FD1FD7"/>
    <w:rsid w:val="00FF3B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3%33%34%39%34%34@%73%74u%64%65%6et%2eu%77t%73%64%2e%61c%2eu%6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ospects.ac.uk/applying-for-university/university-life/7-life-skills-youll-learn-at-univers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CF1E8-B479-4913-BAE7-5C96A2F2C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806</Words>
  <Characters>4518</Characters>
  <DocSecurity>0</DocSecurity>
  <Lines>77</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Printed>2019-07-11T13:37:00Z</cp:lastPrinted>
  <dcterms:created xsi:type="dcterms:W3CDTF">2025-11-24T14:04:00Z</dcterms:created>
  <dcterms:modified xsi:type="dcterms:W3CDTF">2025-11-24T14:04:00Z</dcterms:modified>
</cp:coreProperties>
</file>