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AA7B11" w14:textId="2CC103BA" w:rsidR="006B26C7" w:rsidRDefault="04330E2F" w:rsidP="04330E2F">
      <w:pPr>
        <w:rPr>
          <w:rFonts w:ascii="Calibri" w:eastAsia="Calibri" w:hAnsi="Calibri" w:cs="Calibri"/>
          <w:sz w:val="28"/>
          <w:szCs w:val="28"/>
        </w:rPr>
      </w:pPr>
      <w:r w:rsidRPr="04330E2F">
        <w:rPr>
          <w:rFonts w:ascii="Calibri" w:eastAsia="Calibri" w:hAnsi="Calibri" w:cs="Calibri"/>
          <w:sz w:val="28"/>
          <w:szCs w:val="28"/>
        </w:rPr>
        <w:t>University of Wales</w:t>
      </w:r>
    </w:p>
    <w:p w14:paraId="4DA120B0" w14:textId="0D6A0E1C" w:rsidR="006B26C7" w:rsidRDefault="04330E2F" w:rsidP="04330E2F">
      <w:pPr>
        <w:rPr>
          <w:rFonts w:ascii="Calibri" w:eastAsia="Calibri" w:hAnsi="Calibri" w:cs="Calibri"/>
          <w:sz w:val="28"/>
          <w:szCs w:val="28"/>
        </w:rPr>
      </w:pPr>
      <w:proofErr w:type="spellStart"/>
      <w:r w:rsidRPr="04330E2F">
        <w:rPr>
          <w:rFonts w:ascii="Calibri" w:eastAsia="Calibri" w:hAnsi="Calibri" w:cs="Calibri"/>
          <w:sz w:val="28"/>
          <w:szCs w:val="28"/>
        </w:rPr>
        <w:t>Trinity</w:t>
      </w:r>
      <w:proofErr w:type="spellEnd"/>
      <w:r w:rsidRPr="04330E2F">
        <w:rPr>
          <w:rFonts w:ascii="Calibri" w:eastAsia="Calibri" w:hAnsi="Calibri" w:cs="Calibri"/>
          <w:sz w:val="28"/>
          <w:szCs w:val="28"/>
        </w:rPr>
        <w:t xml:space="preserve"> Saint David</w:t>
      </w:r>
    </w:p>
    <w:p w14:paraId="3B542D00" w14:textId="74C73372" w:rsidR="006B26C7" w:rsidRDefault="04330E2F" w:rsidP="04330E2F">
      <w:pPr>
        <w:rPr>
          <w:rFonts w:ascii="Calibri" w:eastAsia="Calibri" w:hAnsi="Calibri" w:cs="Calibri"/>
          <w:sz w:val="28"/>
          <w:szCs w:val="28"/>
        </w:rPr>
      </w:pPr>
      <w:r w:rsidRPr="04330E2F">
        <w:rPr>
          <w:rFonts w:ascii="Calibri" w:eastAsia="Calibri" w:hAnsi="Calibri" w:cs="Calibri"/>
          <w:sz w:val="28"/>
          <w:szCs w:val="28"/>
        </w:rPr>
        <w:t>Maria Carmen Dumitrache</w:t>
      </w:r>
    </w:p>
    <w:p w14:paraId="39DAC724" w14:textId="3290472C" w:rsidR="006B26C7" w:rsidRDefault="04330E2F" w:rsidP="04330E2F">
      <w:pPr>
        <w:rPr>
          <w:rFonts w:ascii="Calibri" w:eastAsia="Calibri" w:hAnsi="Calibri" w:cs="Calibri"/>
          <w:sz w:val="28"/>
          <w:szCs w:val="28"/>
        </w:rPr>
      </w:pPr>
      <w:r w:rsidRPr="04330E2F">
        <w:rPr>
          <w:rFonts w:ascii="Calibri" w:eastAsia="Calibri" w:hAnsi="Calibri" w:cs="Calibri"/>
          <w:sz w:val="28"/>
          <w:szCs w:val="28"/>
        </w:rPr>
        <w:t>Student Number:1817179</w:t>
      </w:r>
    </w:p>
    <w:p w14:paraId="0C5A0B65" w14:textId="35B54845" w:rsidR="006B26C7" w:rsidRDefault="04330E2F" w:rsidP="04330E2F">
      <w:pPr>
        <w:ind w:left="708"/>
        <w:rPr>
          <w:rFonts w:ascii="Calibri" w:eastAsia="Calibri" w:hAnsi="Calibri" w:cs="Calibri"/>
          <w:b/>
          <w:bCs/>
          <w:sz w:val="36"/>
          <w:szCs w:val="36"/>
        </w:rPr>
      </w:pPr>
      <w:r w:rsidRPr="04330E2F">
        <w:rPr>
          <w:rFonts w:ascii="Calibri" w:eastAsia="Calibri" w:hAnsi="Calibri" w:cs="Calibri"/>
          <w:sz w:val="28"/>
          <w:szCs w:val="28"/>
        </w:rPr>
        <w:t xml:space="preserve">   </w:t>
      </w:r>
    </w:p>
    <w:p w14:paraId="3E72A178" w14:textId="32CCDE24" w:rsidR="006B26C7" w:rsidRDefault="006B26C7" w:rsidP="04330E2F">
      <w:pPr>
        <w:rPr>
          <w:rFonts w:ascii="Calibri" w:eastAsia="Calibri" w:hAnsi="Calibri" w:cs="Calibri"/>
          <w:sz w:val="28"/>
          <w:szCs w:val="28"/>
        </w:rPr>
      </w:pPr>
    </w:p>
    <w:p w14:paraId="2E3D71CF" w14:textId="5E0E9470" w:rsidR="006B26C7" w:rsidRDefault="006B26C7" w:rsidP="04330E2F">
      <w:pPr>
        <w:rPr>
          <w:rFonts w:ascii="Calibri" w:eastAsia="Calibri" w:hAnsi="Calibri" w:cs="Calibri"/>
          <w:sz w:val="28"/>
          <w:szCs w:val="28"/>
        </w:rPr>
      </w:pPr>
    </w:p>
    <w:p w14:paraId="1C946E43" w14:textId="4D1D8238" w:rsidR="006B26C7" w:rsidRDefault="122DB0BA" w:rsidP="122DB0BA">
      <w:pPr>
        <w:rPr>
          <w:rFonts w:ascii="Calibri" w:eastAsia="Calibri" w:hAnsi="Calibri" w:cs="Calibri"/>
          <w:b/>
          <w:bCs/>
          <w:sz w:val="36"/>
          <w:szCs w:val="36"/>
        </w:rPr>
      </w:pPr>
      <w:r w:rsidRPr="122DB0BA">
        <w:rPr>
          <w:rFonts w:ascii="Calibri" w:eastAsia="Calibri" w:hAnsi="Calibri" w:cs="Calibri"/>
          <w:sz w:val="28"/>
          <w:szCs w:val="28"/>
        </w:rPr>
        <w:t xml:space="preserve">  </w:t>
      </w:r>
      <w:r w:rsidRPr="122DB0BA">
        <w:rPr>
          <w:rFonts w:ascii="Calibri" w:eastAsia="Calibri" w:hAnsi="Calibri" w:cs="Calibri"/>
          <w:sz w:val="36"/>
          <w:szCs w:val="36"/>
        </w:rPr>
        <w:t xml:space="preserve"> </w:t>
      </w:r>
      <w:proofErr w:type="spellStart"/>
      <w:r w:rsidRPr="122DB0BA">
        <w:rPr>
          <w:rFonts w:ascii="Calibri" w:eastAsia="Calibri" w:hAnsi="Calibri" w:cs="Calibri"/>
          <w:b/>
          <w:bCs/>
          <w:sz w:val="36"/>
          <w:szCs w:val="36"/>
        </w:rPr>
        <w:t>Developing</w:t>
      </w:r>
      <w:proofErr w:type="spellEnd"/>
      <w:r w:rsidRPr="122DB0BA">
        <w:rPr>
          <w:rFonts w:ascii="Calibri" w:eastAsia="Calibri" w:hAnsi="Calibri" w:cs="Calibri"/>
          <w:b/>
          <w:bCs/>
          <w:sz w:val="36"/>
          <w:szCs w:val="36"/>
        </w:rPr>
        <w:t xml:space="preserve"> </w:t>
      </w:r>
      <w:proofErr w:type="spellStart"/>
      <w:r w:rsidR="04330E2F" w:rsidRPr="04330E2F">
        <w:rPr>
          <w:rFonts w:ascii="Calibri" w:eastAsia="Calibri" w:hAnsi="Calibri" w:cs="Calibri"/>
          <w:b/>
          <w:bCs/>
          <w:sz w:val="36"/>
          <w:szCs w:val="36"/>
        </w:rPr>
        <w:t>relationships</w:t>
      </w:r>
      <w:proofErr w:type="spellEnd"/>
      <w:r w:rsidRPr="122DB0BA">
        <w:rPr>
          <w:rFonts w:ascii="Calibri" w:eastAsia="Calibri" w:hAnsi="Calibri" w:cs="Calibri"/>
          <w:b/>
          <w:bCs/>
          <w:sz w:val="36"/>
          <w:szCs w:val="36"/>
        </w:rPr>
        <w:t xml:space="preserve"> </w:t>
      </w:r>
      <w:proofErr w:type="spellStart"/>
      <w:r w:rsidRPr="122DB0BA">
        <w:rPr>
          <w:rFonts w:ascii="Calibri" w:eastAsia="Calibri" w:hAnsi="Calibri" w:cs="Calibri"/>
          <w:b/>
          <w:bCs/>
          <w:sz w:val="36"/>
          <w:szCs w:val="36"/>
        </w:rPr>
        <w:t>and</w:t>
      </w:r>
      <w:proofErr w:type="spellEnd"/>
      <w:r w:rsidRPr="122DB0BA">
        <w:rPr>
          <w:rFonts w:ascii="Calibri" w:eastAsia="Calibri" w:hAnsi="Calibri" w:cs="Calibri"/>
          <w:b/>
          <w:bCs/>
          <w:sz w:val="36"/>
          <w:szCs w:val="36"/>
        </w:rPr>
        <w:t xml:space="preserve"> </w:t>
      </w:r>
      <w:proofErr w:type="spellStart"/>
      <w:r w:rsidR="04330E2F" w:rsidRPr="04330E2F">
        <w:rPr>
          <w:rFonts w:ascii="Calibri" w:eastAsia="Calibri" w:hAnsi="Calibri" w:cs="Calibri"/>
          <w:b/>
          <w:bCs/>
          <w:sz w:val="36"/>
          <w:szCs w:val="36"/>
        </w:rPr>
        <w:t>workplace</w:t>
      </w:r>
      <w:proofErr w:type="spellEnd"/>
      <w:r w:rsidRPr="122DB0BA">
        <w:rPr>
          <w:rFonts w:ascii="Calibri" w:eastAsia="Calibri" w:hAnsi="Calibri" w:cs="Calibri"/>
          <w:b/>
          <w:bCs/>
          <w:sz w:val="36"/>
          <w:szCs w:val="36"/>
        </w:rPr>
        <w:t xml:space="preserve"> </w:t>
      </w:r>
      <w:proofErr w:type="spellStart"/>
      <w:r w:rsidRPr="122DB0BA">
        <w:rPr>
          <w:rFonts w:ascii="Calibri" w:eastAsia="Calibri" w:hAnsi="Calibri" w:cs="Calibri"/>
          <w:b/>
          <w:bCs/>
          <w:sz w:val="36"/>
          <w:szCs w:val="36"/>
        </w:rPr>
        <w:t>achievement</w:t>
      </w:r>
      <w:proofErr w:type="spellEnd"/>
    </w:p>
    <w:p w14:paraId="27616265" w14:textId="47B874B8" w:rsidR="006B26C7" w:rsidRDefault="006B26C7" w:rsidP="122DB0BA">
      <w:pPr>
        <w:rPr>
          <w:rFonts w:ascii="Calibri" w:eastAsia="Calibri" w:hAnsi="Calibri" w:cs="Calibri"/>
          <w:sz w:val="36"/>
          <w:szCs w:val="36"/>
        </w:rPr>
      </w:pPr>
    </w:p>
    <w:p w14:paraId="722A8B4D" w14:textId="11C558FB" w:rsidR="006B26C7" w:rsidRDefault="122DB0BA" w:rsidP="122DB0BA">
      <w:pPr>
        <w:rPr>
          <w:rFonts w:ascii="Calibri" w:eastAsia="Calibri" w:hAnsi="Calibri" w:cs="Calibri"/>
          <w:b/>
          <w:bCs/>
          <w:sz w:val="36"/>
          <w:szCs w:val="36"/>
        </w:rPr>
      </w:pPr>
      <w:proofErr w:type="spellStart"/>
      <w:r w:rsidRPr="122DB0BA">
        <w:rPr>
          <w:rFonts w:ascii="Calibri" w:eastAsia="Calibri" w:hAnsi="Calibri" w:cs="Calibri"/>
          <w:b/>
          <w:bCs/>
          <w:sz w:val="36"/>
          <w:szCs w:val="36"/>
        </w:rPr>
        <w:t>Motivation</w:t>
      </w:r>
      <w:proofErr w:type="spellEnd"/>
    </w:p>
    <w:p w14:paraId="222AC4F6" w14:textId="259C80B5" w:rsidR="006B26C7" w:rsidRPr="00D5302A" w:rsidRDefault="122DB0BA" w:rsidP="122DB0BA">
      <w:pPr>
        <w:rPr>
          <w:rFonts w:ascii="Calibri" w:eastAsia="Calibri" w:hAnsi="Calibri" w:cs="Calibri"/>
          <w:sz w:val="28"/>
          <w:szCs w:val="28"/>
        </w:rPr>
      </w:pPr>
      <w:proofErr w:type="spellStart"/>
      <w:r w:rsidRPr="00D5302A">
        <w:rPr>
          <w:rFonts w:ascii="Calibri" w:eastAsia="Calibri" w:hAnsi="Calibri" w:cs="Calibri"/>
          <w:sz w:val="28"/>
          <w:szCs w:val="28"/>
        </w:rPr>
        <w:t>Motivation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one</w:t>
      </w:r>
      <w:proofErr w:type="spellEnd"/>
      <w:r w:rsidRPr="00D5302A">
        <w:rPr>
          <w:rFonts w:ascii="Calibri" w:eastAsia="Calibri" w:hAnsi="Calibri" w:cs="Calibri"/>
          <w:sz w:val="28"/>
          <w:szCs w:val="28"/>
        </w:rPr>
        <w:t xml:space="preserve"> of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foremost</w:t>
      </w:r>
      <w:proofErr w:type="spellEnd"/>
      <w:r w:rsidRPr="00D5302A">
        <w:rPr>
          <w:rFonts w:ascii="Calibri" w:eastAsia="Calibri" w:hAnsi="Calibri" w:cs="Calibri"/>
          <w:sz w:val="28"/>
          <w:szCs w:val="28"/>
        </w:rPr>
        <w:t xml:space="preserve"> vital </w:t>
      </w:r>
      <w:proofErr w:type="spellStart"/>
      <w:r w:rsidRPr="00D5302A">
        <w:rPr>
          <w:rFonts w:ascii="Calibri" w:eastAsia="Calibri" w:hAnsi="Calibri" w:cs="Calibri"/>
          <w:sz w:val="28"/>
          <w:szCs w:val="28"/>
        </w:rPr>
        <w:t>issues</w:t>
      </w:r>
      <w:proofErr w:type="spellEnd"/>
      <w:r w:rsidRPr="00D5302A">
        <w:rPr>
          <w:rFonts w:ascii="Calibri" w:eastAsia="Calibri" w:hAnsi="Calibri" w:cs="Calibri"/>
          <w:sz w:val="28"/>
          <w:szCs w:val="28"/>
        </w:rPr>
        <w:t xml:space="preserve"> of </w:t>
      </w:r>
      <w:proofErr w:type="spellStart"/>
      <w:r w:rsidRPr="00D5302A">
        <w:rPr>
          <w:rFonts w:ascii="Calibri" w:eastAsia="Calibri" w:hAnsi="Calibri" w:cs="Calibri"/>
          <w:sz w:val="28"/>
          <w:szCs w:val="28"/>
        </w:rPr>
        <w:t>any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organization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since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relationship</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between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organization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and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representatives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represented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reasons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why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employees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feel</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included</w:t>
      </w:r>
      <w:proofErr w:type="spellEnd"/>
      <w:r w:rsidRPr="00D5302A">
        <w:rPr>
          <w:rFonts w:ascii="Calibri" w:eastAsia="Calibri" w:hAnsi="Calibri" w:cs="Calibri"/>
          <w:sz w:val="28"/>
          <w:szCs w:val="28"/>
        </w:rPr>
        <w:t xml:space="preserve"> in </w:t>
      </w:r>
      <w:proofErr w:type="spellStart"/>
      <w:r w:rsidRPr="00D5302A">
        <w:rPr>
          <w:rFonts w:ascii="Calibri" w:eastAsia="Calibri" w:hAnsi="Calibri" w:cs="Calibri"/>
          <w:sz w:val="28"/>
          <w:szCs w:val="28"/>
        </w:rPr>
        <w:t>their</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work</w:t>
      </w:r>
      <w:proofErr w:type="spellEnd"/>
      <w:r w:rsidRPr="00D5302A">
        <w:rPr>
          <w:rFonts w:ascii="Calibri" w:eastAsia="Calibri" w:hAnsi="Calibri" w:cs="Calibri"/>
          <w:sz w:val="28"/>
          <w:szCs w:val="28"/>
        </w:rPr>
        <w:t xml:space="preserve">. The </w:t>
      </w:r>
      <w:proofErr w:type="spellStart"/>
      <w:r w:rsidRPr="00D5302A">
        <w:rPr>
          <w:rFonts w:ascii="Calibri" w:eastAsia="Calibri" w:hAnsi="Calibri" w:cs="Calibri"/>
          <w:sz w:val="28"/>
          <w:szCs w:val="28"/>
        </w:rPr>
        <w:t>consequence</w:t>
      </w:r>
      <w:proofErr w:type="spellEnd"/>
      <w:r w:rsidRPr="00D5302A">
        <w:rPr>
          <w:rFonts w:ascii="Calibri" w:eastAsia="Calibri" w:hAnsi="Calibri" w:cs="Calibri"/>
          <w:sz w:val="28"/>
          <w:szCs w:val="28"/>
        </w:rPr>
        <w:t xml:space="preserve"> of </w:t>
      </w:r>
      <w:proofErr w:type="spellStart"/>
      <w:r w:rsidRPr="00D5302A">
        <w:rPr>
          <w:rFonts w:ascii="Calibri" w:eastAsia="Calibri" w:hAnsi="Calibri" w:cs="Calibri"/>
          <w:sz w:val="28"/>
          <w:szCs w:val="28"/>
        </w:rPr>
        <w:t>this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can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require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to</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administration</w:t>
      </w:r>
      <w:proofErr w:type="spellEnd"/>
      <w:r w:rsidRPr="00D5302A">
        <w:rPr>
          <w:rFonts w:ascii="Calibri" w:eastAsia="Calibri" w:hAnsi="Calibri" w:cs="Calibri"/>
          <w:sz w:val="28"/>
          <w:szCs w:val="28"/>
        </w:rPr>
        <w:t xml:space="preserve"> of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organization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to</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able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to</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decipher</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destinations</w:t>
      </w:r>
      <w:proofErr w:type="spellEnd"/>
      <w:r w:rsidRPr="00D5302A">
        <w:rPr>
          <w:rFonts w:ascii="Calibri" w:eastAsia="Calibri" w:hAnsi="Calibri" w:cs="Calibri"/>
          <w:sz w:val="28"/>
          <w:szCs w:val="28"/>
        </w:rPr>
        <w:t xml:space="preserve"> of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organization</w:t>
      </w:r>
      <w:proofErr w:type="spellEnd"/>
      <w:r w:rsidRPr="00D5302A">
        <w:rPr>
          <w:rFonts w:ascii="Calibri" w:eastAsia="Calibri" w:hAnsi="Calibri" w:cs="Calibri"/>
          <w:sz w:val="28"/>
          <w:szCs w:val="28"/>
        </w:rPr>
        <w:t xml:space="preserve"> at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level</w:t>
      </w:r>
      <w:proofErr w:type="spellEnd"/>
      <w:r w:rsidRPr="00D5302A">
        <w:rPr>
          <w:rFonts w:ascii="Calibri" w:eastAsia="Calibri" w:hAnsi="Calibri" w:cs="Calibri"/>
          <w:sz w:val="28"/>
          <w:szCs w:val="28"/>
        </w:rPr>
        <w:t xml:space="preserve"> of </w:t>
      </w:r>
      <w:proofErr w:type="spellStart"/>
      <w:r w:rsidRPr="00D5302A">
        <w:rPr>
          <w:rFonts w:ascii="Calibri" w:eastAsia="Calibri" w:hAnsi="Calibri" w:cs="Calibri"/>
          <w:sz w:val="28"/>
          <w:szCs w:val="28"/>
        </w:rPr>
        <w:t>employees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and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relate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them</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with</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their</w:t>
      </w:r>
      <w:proofErr w:type="spellEnd"/>
      <w:r w:rsidRPr="00D5302A">
        <w:rPr>
          <w:rFonts w:ascii="Calibri" w:eastAsia="Calibri" w:hAnsi="Calibri" w:cs="Calibri"/>
          <w:sz w:val="28"/>
          <w:szCs w:val="28"/>
        </w:rPr>
        <w:t xml:space="preserve"> individual </w:t>
      </w:r>
      <w:proofErr w:type="spellStart"/>
      <w:r w:rsidRPr="00D5302A">
        <w:rPr>
          <w:rFonts w:ascii="Calibri" w:eastAsia="Calibri" w:hAnsi="Calibri" w:cs="Calibri"/>
          <w:sz w:val="28"/>
          <w:szCs w:val="28"/>
        </w:rPr>
        <w:t>objectives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since</w:t>
      </w:r>
      <w:proofErr w:type="spellEnd"/>
      <w:r w:rsidRPr="00D5302A">
        <w:rPr>
          <w:rFonts w:ascii="Calibri" w:eastAsia="Calibri" w:hAnsi="Calibri" w:cs="Calibri"/>
          <w:sz w:val="28"/>
          <w:szCs w:val="28"/>
        </w:rPr>
        <w:t xml:space="preserve"> as it </w:t>
      </w:r>
      <w:proofErr w:type="spellStart"/>
      <w:r w:rsidRPr="00D5302A">
        <w:rPr>
          <w:rFonts w:ascii="Calibri" w:eastAsia="Calibri" w:hAnsi="Calibri" w:cs="Calibri"/>
          <w:sz w:val="28"/>
          <w:szCs w:val="28"/>
        </w:rPr>
        <w:t>were</w:t>
      </w:r>
      <w:proofErr w:type="spellEnd"/>
      <w:r w:rsidRPr="00D5302A">
        <w:rPr>
          <w:rFonts w:ascii="Calibri" w:eastAsia="Calibri" w:hAnsi="Calibri" w:cs="Calibri"/>
          <w:sz w:val="28"/>
          <w:szCs w:val="28"/>
        </w:rPr>
        <w:t xml:space="preserve"> in </w:t>
      </w:r>
      <w:proofErr w:type="spellStart"/>
      <w:r w:rsidRPr="00D5302A">
        <w:rPr>
          <w:rFonts w:ascii="Calibri" w:eastAsia="Calibri" w:hAnsi="Calibri" w:cs="Calibri"/>
          <w:sz w:val="28"/>
          <w:szCs w:val="28"/>
        </w:rPr>
        <w:t>this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way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does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organization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ended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up</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effective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and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can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accomplish</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its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objectives</w:t>
      </w:r>
      <w:proofErr w:type="spellEnd"/>
      <w:r w:rsidRPr="00D5302A">
        <w:rPr>
          <w:rFonts w:ascii="Calibri" w:eastAsia="Calibri" w:hAnsi="Calibri" w:cs="Calibri"/>
          <w:sz w:val="28"/>
          <w:szCs w:val="28"/>
        </w:rPr>
        <w:t>.</w:t>
      </w:r>
    </w:p>
    <w:p w14:paraId="71B4E99F" w14:textId="77777777" w:rsidR="004505DD" w:rsidRPr="00D5302A" w:rsidRDefault="004505DD" w:rsidP="004505DD">
      <w:pPr>
        <w:rPr>
          <w:rStyle w:val="jlqj4b"/>
          <w:rFonts w:ascii="Helvetica" w:hAnsi="Helvetica" w:cs="Helvetica"/>
          <w:color w:val="000000"/>
          <w:sz w:val="28"/>
          <w:szCs w:val="28"/>
          <w:shd w:val="clear" w:color="auto" w:fill="F5F5F5"/>
          <w:lang w:val="en"/>
        </w:rPr>
      </w:pPr>
      <w:r w:rsidRPr="00D5302A">
        <w:rPr>
          <w:rStyle w:val="jlqj4b"/>
          <w:rFonts w:ascii="Helvetica" w:hAnsi="Helvetica" w:cs="Helvetica"/>
          <w:color w:val="000000"/>
          <w:sz w:val="28"/>
          <w:szCs w:val="28"/>
          <w:shd w:val="clear" w:color="auto" w:fill="D2E3FC"/>
          <w:lang w:val="en"/>
        </w:rPr>
        <w:t>Tesco is a large organization that needs well-trained, motivated staff, adaptable to different organizational situations with the ability to recognize customer needs.</w:t>
      </w:r>
      <w:r w:rsidRPr="00D5302A">
        <w:rPr>
          <w:rStyle w:val="viiyi"/>
          <w:rFonts w:ascii="Helvetica" w:hAnsi="Helvetica" w:cs="Helvetica"/>
          <w:color w:val="000000"/>
          <w:sz w:val="28"/>
          <w:szCs w:val="28"/>
          <w:shd w:val="clear" w:color="auto" w:fill="F5F5F5"/>
          <w:lang w:val="en"/>
        </w:rPr>
        <w:t xml:space="preserve"> </w:t>
      </w:r>
      <w:r w:rsidRPr="00D5302A">
        <w:rPr>
          <w:rStyle w:val="jlqj4b"/>
          <w:rFonts w:ascii="Helvetica" w:hAnsi="Helvetica" w:cs="Helvetica"/>
          <w:color w:val="000000"/>
          <w:sz w:val="28"/>
          <w:szCs w:val="28"/>
          <w:shd w:val="clear" w:color="auto" w:fill="F5F5F5"/>
          <w:lang w:val="en"/>
        </w:rPr>
        <w:t>Tesco representatives are supported by the company in the various roles and levels they hold from warehouse representatives to office staff.</w:t>
      </w:r>
      <w:r w:rsidRPr="00D5302A">
        <w:rPr>
          <w:rStyle w:val="viiyi"/>
          <w:rFonts w:ascii="Helvetica" w:hAnsi="Helvetica" w:cs="Helvetica"/>
          <w:color w:val="000000"/>
          <w:sz w:val="28"/>
          <w:szCs w:val="28"/>
          <w:shd w:val="clear" w:color="auto" w:fill="F5F5F5"/>
          <w:lang w:val="en"/>
        </w:rPr>
        <w:t xml:space="preserve"> </w:t>
      </w:r>
      <w:r w:rsidRPr="00D5302A">
        <w:rPr>
          <w:rStyle w:val="jlqj4b"/>
          <w:rFonts w:ascii="Helvetica" w:hAnsi="Helvetica" w:cs="Helvetica"/>
          <w:color w:val="000000"/>
          <w:sz w:val="28"/>
          <w:szCs w:val="28"/>
          <w:shd w:val="clear" w:color="auto" w:fill="F5F5F5"/>
          <w:lang w:val="en"/>
        </w:rPr>
        <w:t>Tesco argues that the ideas of organizations are important to help the continued development of the organization.</w:t>
      </w:r>
    </w:p>
    <w:p w14:paraId="447369C1" w14:textId="77777777" w:rsidR="004505DD" w:rsidRPr="00D5302A" w:rsidRDefault="004505DD" w:rsidP="004505DD">
      <w:pPr>
        <w:rPr>
          <w:rFonts w:ascii="Helvetica" w:hAnsi="Helvetica" w:cs="Helvetica"/>
          <w:color w:val="000000"/>
          <w:sz w:val="28"/>
          <w:szCs w:val="28"/>
          <w:shd w:val="clear" w:color="auto" w:fill="F5F5F5"/>
        </w:rPr>
      </w:pPr>
      <w:proofErr w:type="spellStart"/>
      <w:r w:rsidRPr="00D5302A">
        <w:rPr>
          <w:rFonts w:ascii="Helvetica" w:hAnsi="Helvetica" w:cs="Helvetica"/>
          <w:color w:val="000000"/>
          <w:sz w:val="28"/>
          <w:szCs w:val="28"/>
          <w:shd w:val="clear" w:color="auto" w:fill="F5F5F5"/>
        </w:rPr>
        <w:t>Tesco</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encourages</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employees</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according</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to</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their</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abilities</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and</w:t>
      </w:r>
      <w:proofErr w:type="spellEnd"/>
      <w:r w:rsidRPr="00D5302A">
        <w:rPr>
          <w:rFonts w:ascii="Helvetica" w:hAnsi="Helvetica" w:cs="Helvetica"/>
          <w:color w:val="000000"/>
          <w:sz w:val="28"/>
          <w:szCs w:val="28"/>
          <w:shd w:val="clear" w:color="auto" w:fill="F5F5F5"/>
        </w:rPr>
        <w:t xml:space="preserve"> performance </w:t>
      </w:r>
      <w:proofErr w:type="spellStart"/>
      <w:r w:rsidRPr="00D5302A">
        <w:rPr>
          <w:rFonts w:ascii="Helvetica" w:hAnsi="Helvetica" w:cs="Helvetica"/>
          <w:color w:val="000000"/>
          <w:sz w:val="28"/>
          <w:szCs w:val="28"/>
          <w:shd w:val="clear" w:color="auto" w:fill="F5F5F5"/>
        </w:rPr>
        <w:t>to</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advance</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and</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be</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recognized</w:t>
      </w:r>
      <w:proofErr w:type="spellEnd"/>
      <w:r w:rsidRPr="00D5302A">
        <w:rPr>
          <w:rFonts w:ascii="Helvetica" w:hAnsi="Helvetica" w:cs="Helvetica"/>
          <w:color w:val="000000"/>
          <w:sz w:val="28"/>
          <w:szCs w:val="28"/>
          <w:shd w:val="clear" w:color="auto" w:fill="F5F5F5"/>
        </w:rPr>
        <w:t xml:space="preserve"> for </w:t>
      </w:r>
      <w:proofErr w:type="spellStart"/>
      <w:r w:rsidRPr="00D5302A">
        <w:rPr>
          <w:rFonts w:ascii="Helvetica" w:hAnsi="Helvetica" w:cs="Helvetica"/>
          <w:color w:val="000000"/>
          <w:sz w:val="28"/>
          <w:szCs w:val="28"/>
          <w:shd w:val="clear" w:color="auto" w:fill="F5F5F5"/>
        </w:rPr>
        <w:t>their</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work</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and</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to</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be</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able</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to</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provide</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them</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with</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the</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necessary</w:t>
      </w:r>
      <w:proofErr w:type="spellEnd"/>
      <w:r w:rsidRPr="00D5302A">
        <w:rPr>
          <w:rFonts w:ascii="Helvetica" w:hAnsi="Helvetica" w:cs="Helvetica"/>
          <w:color w:val="000000"/>
          <w:sz w:val="28"/>
          <w:szCs w:val="28"/>
          <w:shd w:val="clear" w:color="auto" w:fill="F5F5F5"/>
        </w:rPr>
        <w:t xml:space="preserve"> training </w:t>
      </w:r>
      <w:proofErr w:type="spellStart"/>
      <w:r w:rsidRPr="00D5302A">
        <w:rPr>
          <w:rFonts w:ascii="Helvetica" w:hAnsi="Helvetica" w:cs="Helvetica"/>
          <w:color w:val="000000"/>
          <w:sz w:val="28"/>
          <w:szCs w:val="28"/>
          <w:shd w:val="clear" w:color="auto" w:fill="F5F5F5"/>
        </w:rPr>
        <w:t>according</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to</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the</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information</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needs</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they</w:t>
      </w:r>
      <w:proofErr w:type="spellEnd"/>
      <w:r w:rsidRPr="00D5302A">
        <w:rPr>
          <w:rFonts w:ascii="Helvetica" w:hAnsi="Helvetica" w:cs="Helvetica"/>
          <w:color w:val="000000"/>
          <w:sz w:val="28"/>
          <w:szCs w:val="28"/>
          <w:shd w:val="clear" w:color="auto" w:fill="F5F5F5"/>
        </w:rPr>
        <w:t xml:space="preserve"> </w:t>
      </w:r>
      <w:proofErr w:type="spellStart"/>
      <w:r w:rsidRPr="00D5302A">
        <w:rPr>
          <w:rFonts w:ascii="Helvetica" w:hAnsi="Helvetica" w:cs="Helvetica"/>
          <w:color w:val="000000"/>
          <w:sz w:val="28"/>
          <w:szCs w:val="28"/>
          <w:shd w:val="clear" w:color="auto" w:fill="F5F5F5"/>
        </w:rPr>
        <w:t>need</w:t>
      </w:r>
      <w:proofErr w:type="spellEnd"/>
      <w:r w:rsidRPr="00D5302A">
        <w:rPr>
          <w:rFonts w:ascii="Helvetica" w:hAnsi="Helvetica" w:cs="Helvetica"/>
          <w:color w:val="000000"/>
          <w:sz w:val="28"/>
          <w:szCs w:val="28"/>
          <w:shd w:val="clear" w:color="auto" w:fill="F5F5F5"/>
        </w:rPr>
        <w:t>.</w:t>
      </w:r>
    </w:p>
    <w:p w14:paraId="33094AB9" w14:textId="77777777" w:rsidR="00A128EE" w:rsidRPr="00D5302A" w:rsidRDefault="00E321CB" w:rsidP="000C4406">
      <w:pPr>
        <w:rPr>
          <w:rFonts w:ascii="Calibri" w:eastAsia="Calibri" w:hAnsi="Calibri" w:cs="Calibri"/>
          <w:sz w:val="28"/>
          <w:szCs w:val="28"/>
        </w:rPr>
      </w:pPr>
      <w:proofErr w:type="spellStart"/>
      <w:r w:rsidRPr="00D5302A">
        <w:rPr>
          <w:rFonts w:ascii="Calibri" w:eastAsia="Calibri" w:hAnsi="Calibri" w:cs="Calibri"/>
          <w:sz w:val="28"/>
          <w:szCs w:val="28"/>
        </w:rPr>
        <w:t>What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motivation</w:t>
      </w:r>
      <w:proofErr w:type="spellEnd"/>
      <w:r w:rsidRPr="00D5302A">
        <w:rPr>
          <w:rFonts w:ascii="Calibri" w:eastAsia="Calibri" w:hAnsi="Calibri" w:cs="Calibri"/>
          <w:sz w:val="28"/>
          <w:szCs w:val="28"/>
        </w:rPr>
        <w:t xml:space="preserve">? </w:t>
      </w:r>
    </w:p>
    <w:p w14:paraId="6C2C9291" w14:textId="6B6C4112" w:rsidR="000C4406" w:rsidRPr="00D5302A" w:rsidRDefault="000C4406" w:rsidP="000C4406">
      <w:pPr>
        <w:rPr>
          <w:rStyle w:val="jlqj4b"/>
          <w:rFonts w:ascii="Calibri" w:eastAsia="Calibri" w:hAnsi="Calibri" w:cs="Calibri"/>
          <w:sz w:val="28"/>
          <w:szCs w:val="28"/>
        </w:rPr>
      </w:pPr>
      <w:r w:rsidRPr="00D5302A">
        <w:rPr>
          <w:rStyle w:val="jlqj4b"/>
          <w:rFonts w:ascii="Helvetica" w:hAnsi="Helvetica" w:cs="Helvetica"/>
          <w:color w:val="000000"/>
          <w:sz w:val="28"/>
          <w:szCs w:val="28"/>
          <w:shd w:val="clear" w:color="auto" w:fill="F5F5F5"/>
          <w:lang w:val="en"/>
        </w:rPr>
        <w:lastRenderedPageBreak/>
        <w:t>The motivation in an organization is to motivate employees through various ways of stimulation to provide a high level of services for the internal and external support of the organization.</w:t>
      </w:r>
    </w:p>
    <w:p w14:paraId="04FFBCDD" w14:textId="77777777" w:rsidR="000C4406" w:rsidRPr="00D5302A" w:rsidRDefault="000C4406" w:rsidP="000C4406">
      <w:pPr>
        <w:rPr>
          <w:rStyle w:val="jlqj4b"/>
          <w:rFonts w:ascii="Helvetica" w:hAnsi="Helvetica" w:cs="Helvetica"/>
          <w:color w:val="000000"/>
          <w:sz w:val="28"/>
          <w:szCs w:val="28"/>
          <w:shd w:val="clear" w:color="auto" w:fill="F5F5F5"/>
          <w:lang w:val="en"/>
        </w:rPr>
      </w:pPr>
      <w:proofErr w:type="gramStart"/>
      <w:r w:rsidRPr="00D5302A">
        <w:rPr>
          <w:rStyle w:val="jlqj4b"/>
          <w:rFonts w:ascii="Helvetica" w:hAnsi="Helvetica" w:cs="Helvetica"/>
          <w:color w:val="000000"/>
          <w:sz w:val="28"/>
          <w:szCs w:val="28"/>
          <w:shd w:val="clear" w:color="auto" w:fill="D2E3FC"/>
          <w:lang w:val="en"/>
        </w:rPr>
        <w:t>In order to</w:t>
      </w:r>
      <w:proofErr w:type="gramEnd"/>
      <w:r w:rsidRPr="00D5302A">
        <w:rPr>
          <w:rStyle w:val="jlqj4b"/>
          <w:rFonts w:ascii="Helvetica" w:hAnsi="Helvetica" w:cs="Helvetica"/>
          <w:color w:val="000000"/>
          <w:sz w:val="28"/>
          <w:szCs w:val="28"/>
          <w:shd w:val="clear" w:color="auto" w:fill="D2E3FC"/>
          <w:lang w:val="en"/>
        </w:rPr>
        <w:t xml:space="preserve"> support the employees, it is important that the management gives the employees the opportunity to advance, the appreciation of the work performed, the right to express themselves freely and the consideration of the ideas that can benefit the company.</w:t>
      </w:r>
      <w:r w:rsidRPr="00D5302A">
        <w:rPr>
          <w:rStyle w:val="jlqj4b"/>
          <w:rFonts w:ascii="Helvetica" w:hAnsi="Helvetica" w:cs="Helvetica"/>
          <w:color w:val="000000"/>
          <w:sz w:val="28"/>
          <w:szCs w:val="28"/>
          <w:shd w:val="clear" w:color="auto" w:fill="F5F5F5"/>
          <w:lang w:val="en"/>
        </w:rPr>
        <w:t xml:space="preserve"> </w:t>
      </w:r>
    </w:p>
    <w:p w14:paraId="61FD2B3F" w14:textId="77777777" w:rsidR="000C4406" w:rsidRPr="00D5302A" w:rsidRDefault="000C4406" w:rsidP="000C4406">
      <w:pPr>
        <w:rPr>
          <w:rStyle w:val="jlqj4b"/>
          <w:rFonts w:ascii="Helvetica" w:hAnsi="Helvetica" w:cs="Helvetica"/>
          <w:color w:val="000000"/>
          <w:sz w:val="28"/>
          <w:szCs w:val="28"/>
          <w:shd w:val="clear" w:color="auto" w:fill="F5F5F5"/>
          <w:lang w:val="en"/>
        </w:rPr>
      </w:pPr>
      <w:r w:rsidRPr="00D5302A">
        <w:rPr>
          <w:rStyle w:val="jlqj4b"/>
          <w:rFonts w:ascii="Helvetica" w:hAnsi="Helvetica" w:cs="Helvetica"/>
          <w:color w:val="000000"/>
          <w:sz w:val="28"/>
          <w:szCs w:val="28"/>
          <w:shd w:val="clear" w:color="auto" w:fill="F5F5F5"/>
          <w:lang w:val="en"/>
        </w:rPr>
        <w:t>Benefits of propelled personnel.</w:t>
      </w:r>
    </w:p>
    <w:p w14:paraId="4870FC3C" w14:textId="77777777" w:rsidR="000C4406" w:rsidRPr="00D5302A" w:rsidRDefault="000C4406" w:rsidP="000C4406">
      <w:pPr>
        <w:rPr>
          <w:rStyle w:val="jlqj4b"/>
          <w:rFonts w:ascii="Helvetica" w:hAnsi="Helvetica" w:cs="Helvetica"/>
          <w:color w:val="000000"/>
          <w:sz w:val="28"/>
          <w:szCs w:val="28"/>
          <w:shd w:val="clear" w:color="auto" w:fill="F5F5F5"/>
          <w:lang w:val="en"/>
        </w:rPr>
      </w:pPr>
      <w:r w:rsidRPr="00D5302A">
        <w:rPr>
          <w:rStyle w:val="jlqj4b"/>
          <w:rFonts w:ascii="Helvetica" w:hAnsi="Helvetica" w:cs="Helvetica"/>
          <w:color w:val="000000"/>
          <w:sz w:val="28"/>
          <w:szCs w:val="28"/>
          <w:shd w:val="clear" w:color="auto" w:fill="F5F5F5"/>
          <w:lang w:val="en"/>
        </w:rPr>
        <w:t>A convinced workforce will work harder and get results in no time.</w:t>
      </w:r>
    </w:p>
    <w:p w14:paraId="3189564D" w14:textId="77777777" w:rsidR="000C4406" w:rsidRPr="00D5302A" w:rsidRDefault="000C4406" w:rsidP="000C4406">
      <w:pPr>
        <w:rPr>
          <w:rStyle w:val="jlqj4b"/>
          <w:rFonts w:ascii="Helvetica" w:hAnsi="Helvetica" w:cs="Helvetica"/>
          <w:color w:val="000000"/>
          <w:sz w:val="28"/>
          <w:szCs w:val="28"/>
          <w:shd w:val="clear" w:color="auto" w:fill="D2E3FC"/>
          <w:lang w:val="en"/>
        </w:rPr>
      </w:pPr>
      <w:r w:rsidRPr="00D5302A">
        <w:rPr>
          <w:rStyle w:val="jlqj4b"/>
          <w:rFonts w:ascii="Helvetica" w:hAnsi="Helvetica" w:cs="Helvetica"/>
          <w:color w:val="000000"/>
          <w:sz w:val="28"/>
          <w:szCs w:val="28"/>
          <w:shd w:val="clear" w:color="auto" w:fill="D2E3FC"/>
          <w:lang w:val="en"/>
        </w:rPr>
        <w:t>Employee trust and dedication have a strong impact on customers who help maintain the organization. Motivated employees are more focused on doing work and are less likely to create problems or conflict with others.</w:t>
      </w:r>
    </w:p>
    <w:p w14:paraId="7CC08CE7" w14:textId="77777777" w:rsidR="000C4406" w:rsidRPr="00D5302A" w:rsidRDefault="000C4406" w:rsidP="000C4406">
      <w:pPr>
        <w:rPr>
          <w:rStyle w:val="jlqj4b"/>
          <w:rFonts w:ascii="Helvetica" w:hAnsi="Helvetica" w:cs="Helvetica"/>
          <w:color w:val="000000"/>
          <w:sz w:val="28"/>
          <w:szCs w:val="28"/>
          <w:shd w:val="clear" w:color="auto" w:fill="F5F5F5"/>
          <w:lang w:val="en"/>
        </w:rPr>
      </w:pPr>
      <w:r w:rsidRPr="00D5302A">
        <w:rPr>
          <w:rStyle w:val="jlqj4b"/>
          <w:rFonts w:ascii="Helvetica" w:hAnsi="Helvetica" w:cs="Helvetica"/>
          <w:color w:val="000000"/>
          <w:sz w:val="28"/>
          <w:szCs w:val="28"/>
          <w:shd w:val="clear" w:color="auto" w:fill="D2E3FC"/>
          <w:lang w:val="en"/>
        </w:rPr>
        <w:t>In addition, motivation can reduce absenteeism and there is a greater interest in working to high standards.</w:t>
      </w:r>
      <w:r w:rsidRPr="00D5302A">
        <w:rPr>
          <w:rStyle w:val="jlqj4b"/>
          <w:rFonts w:ascii="Helvetica" w:hAnsi="Helvetica" w:cs="Helvetica"/>
          <w:color w:val="000000"/>
          <w:sz w:val="28"/>
          <w:szCs w:val="28"/>
          <w:shd w:val="clear" w:color="auto" w:fill="F5F5F5"/>
          <w:lang w:val="en"/>
        </w:rPr>
        <w:t xml:space="preserve"> An unmotivated workforce will not provide and will not be involved in supporting the organization, but will bring a disadvantage both internally and externally, which could have a negative impact on the company.</w:t>
      </w:r>
      <w:r w:rsidRPr="00D5302A">
        <w:rPr>
          <w:rStyle w:val="viiyi"/>
          <w:rFonts w:ascii="Helvetica" w:hAnsi="Helvetica" w:cs="Helvetica"/>
          <w:color w:val="000000"/>
          <w:sz w:val="28"/>
          <w:szCs w:val="28"/>
          <w:shd w:val="clear" w:color="auto" w:fill="F5F5F5"/>
          <w:lang w:val="en"/>
        </w:rPr>
        <w:t xml:space="preserve"> </w:t>
      </w:r>
      <w:r w:rsidRPr="00D5302A">
        <w:rPr>
          <w:rStyle w:val="jlqj4b"/>
          <w:rFonts w:ascii="Helvetica" w:hAnsi="Helvetica" w:cs="Helvetica"/>
          <w:color w:val="000000"/>
          <w:sz w:val="28"/>
          <w:szCs w:val="28"/>
          <w:shd w:val="clear" w:color="auto" w:fill="F5F5F5"/>
          <w:lang w:val="en"/>
        </w:rPr>
        <w:t xml:space="preserve">Tesco, </w:t>
      </w:r>
      <w:proofErr w:type="gramStart"/>
      <w:r w:rsidRPr="00D5302A">
        <w:rPr>
          <w:rStyle w:val="jlqj4b"/>
          <w:rFonts w:ascii="Helvetica" w:hAnsi="Helvetica" w:cs="Helvetica"/>
          <w:color w:val="000000"/>
          <w:sz w:val="28"/>
          <w:szCs w:val="28"/>
          <w:shd w:val="clear" w:color="auto" w:fill="F5F5F5"/>
          <w:lang w:val="en"/>
        </w:rPr>
        <w:t>in order to</w:t>
      </w:r>
      <w:proofErr w:type="gramEnd"/>
      <w:r w:rsidRPr="00D5302A">
        <w:rPr>
          <w:rStyle w:val="jlqj4b"/>
          <w:rFonts w:ascii="Helvetica" w:hAnsi="Helvetica" w:cs="Helvetica"/>
          <w:color w:val="000000"/>
          <w:sz w:val="28"/>
          <w:szCs w:val="28"/>
          <w:shd w:val="clear" w:color="auto" w:fill="F5F5F5"/>
          <w:lang w:val="en"/>
        </w:rPr>
        <w:t xml:space="preserve"> keep its staff motivated, offers the possibility of flexible working hours, discounts for employees, competitive salaries.</w:t>
      </w:r>
    </w:p>
    <w:p w14:paraId="374ACABB" w14:textId="77777777" w:rsidR="00157A91" w:rsidRPr="00D5302A" w:rsidRDefault="000C4406" w:rsidP="5697528A">
      <w:pPr>
        <w:rPr>
          <w:rStyle w:val="jlqj4b"/>
          <w:rFonts w:ascii="Helvetica" w:hAnsi="Helvetica" w:cs="Helvetica"/>
          <w:color w:val="000000"/>
          <w:sz w:val="28"/>
          <w:szCs w:val="28"/>
          <w:shd w:val="clear" w:color="auto" w:fill="D2E3FC"/>
          <w:lang w:val="en"/>
        </w:rPr>
      </w:pPr>
      <w:r w:rsidRPr="00D5302A">
        <w:rPr>
          <w:rStyle w:val="jlqj4b"/>
          <w:rFonts w:ascii="Helvetica" w:hAnsi="Helvetica" w:cs="Helvetica"/>
          <w:color w:val="000000"/>
          <w:sz w:val="28"/>
          <w:szCs w:val="28"/>
          <w:shd w:val="clear" w:color="auto" w:fill="D2E3FC"/>
          <w:lang w:val="en"/>
        </w:rPr>
        <w:t>Taylor's motivational theory.</w:t>
      </w:r>
    </w:p>
    <w:p w14:paraId="496DABBA" w14:textId="0F61D591" w:rsidR="00157A91" w:rsidRPr="00D5302A" w:rsidRDefault="000C4406" w:rsidP="5697528A">
      <w:pPr>
        <w:rPr>
          <w:rStyle w:val="jlqj4b"/>
          <w:rFonts w:ascii="Helvetica" w:hAnsi="Helvetica" w:cs="Helvetica"/>
          <w:color w:val="000000"/>
          <w:sz w:val="28"/>
          <w:szCs w:val="28"/>
          <w:shd w:val="clear" w:color="auto" w:fill="F5F5F5"/>
          <w:lang w:val="en"/>
        </w:rPr>
      </w:pPr>
      <w:r w:rsidRPr="00D5302A">
        <w:rPr>
          <w:rStyle w:val="jlqj4b"/>
          <w:rFonts w:ascii="Helvetica" w:hAnsi="Helvetica" w:cs="Helvetica"/>
          <w:color w:val="000000"/>
          <w:sz w:val="28"/>
          <w:szCs w:val="28"/>
          <w:shd w:val="clear" w:color="auto" w:fill="F5F5F5"/>
          <w:lang w:val="en"/>
        </w:rPr>
        <w:t xml:space="preserve"> According to Taylor's theory, people simply work for money. One of the motivations applied in Tesco is the financial reward, which can be compared to the given theory, but it also has other factors that keep its employees motivated like the opportunity to advance, discounts for employees, lifestyle support.</w:t>
      </w:r>
    </w:p>
    <w:p w14:paraId="4FB2334F" w14:textId="49FEA786" w:rsidR="122DB0BA" w:rsidRPr="00D5302A" w:rsidRDefault="53A1787E" w:rsidP="5697528A">
      <w:pPr>
        <w:rPr>
          <w:rFonts w:ascii="Helvetica" w:hAnsi="Helvetica" w:cs="Helvetica"/>
          <w:color w:val="000000"/>
          <w:sz w:val="28"/>
          <w:szCs w:val="28"/>
          <w:shd w:val="clear" w:color="auto" w:fill="F5F5F5"/>
          <w:lang w:val="en"/>
        </w:rPr>
      </w:pPr>
      <w:r w:rsidRPr="00D5302A">
        <w:rPr>
          <w:rFonts w:ascii="Calibri" w:eastAsia="Calibri" w:hAnsi="Calibri" w:cs="Calibri"/>
          <w:sz w:val="28"/>
          <w:szCs w:val="28"/>
        </w:rPr>
        <w:t xml:space="preserve">ASA University Review, Vol. 8 No. 1, </w:t>
      </w:r>
      <w:proofErr w:type="spellStart"/>
      <w:r w:rsidRPr="00D5302A">
        <w:rPr>
          <w:rFonts w:ascii="Calibri" w:eastAsia="Calibri" w:hAnsi="Calibri" w:cs="Calibri"/>
          <w:sz w:val="28"/>
          <w:szCs w:val="28"/>
        </w:rPr>
        <w:t>January</w:t>
      </w:r>
      <w:proofErr w:type="spellEnd"/>
      <w:r w:rsidRPr="00D5302A">
        <w:rPr>
          <w:rFonts w:ascii="Calibri" w:eastAsia="Calibri" w:hAnsi="Calibri" w:cs="Calibri"/>
          <w:sz w:val="28"/>
          <w:szCs w:val="28"/>
        </w:rPr>
        <w:t xml:space="preserve">–June, 2014 </w:t>
      </w:r>
    </w:p>
    <w:p w14:paraId="65549EE4" w14:textId="421E7B75" w:rsidR="122DB0BA" w:rsidRPr="00D5302A" w:rsidRDefault="53A1787E" w:rsidP="122DB0BA">
      <w:pPr>
        <w:rPr>
          <w:rFonts w:ascii="Calibri" w:eastAsia="Calibri" w:hAnsi="Calibri" w:cs="Calibri"/>
          <w:sz w:val="28"/>
          <w:szCs w:val="28"/>
        </w:rPr>
      </w:pPr>
      <w:proofErr w:type="spellStart"/>
      <w:r w:rsidRPr="00D5302A">
        <w:rPr>
          <w:rFonts w:ascii="Calibri" w:eastAsia="Calibri" w:hAnsi="Calibri" w:cs="Calibri"/>
          <w:sz w:val="28"/>
          <w:szCs w:val="28"/>
        </w:rPr>
        <w:t>Motivation</w:t>
      </w:r>
      <w:proofErr w:type="spellEnd"/>
      <w:r w:rsidRPr="00D5302A">
        <w:rPr>
          <w:rFonts w:ascii="Calibri" w:eastAsia="Calibri" w:hAnsi="Calibri" w:cs="Calibri"/>
          <w:sz w:val="28"/>
          <w:szCs w:val="28"/>
        </w:rPr>
        <w:t xml:space="preserve"> in </w:t>
      </w:r>
      <w:proofErr w:type="spellStart"/>
      <w:r w:rsidRPr="00D5302A">
        <w:rPr>
          <w:rFonts w:ascii="Calibri" w:eastAsia="Calibri" w:hAnsi="Calibri" w:cs="Calibri"/>
          <w:sz w:val="28"/>
          <w:szCs w:val="28"/>
        </w:rPr>
        <w:t>this</w:t>
      </w:r>
      <w:proofErr w:type="spellEnd"/>
      <w:r w:rsidRPr="00D5302A">
        <w:rPr>
          <w:rFonts w:ascii="Calibri" w:eastAsia="Calibri" w:hAnsi="Calibri" w:cs="Calibri"/>
          <w:sz w:val="28"/>
          <w:szCs w:val="28"/>
        </w:rPr>
        <w:t xml:space="preserve"> case </w:t>
      </w:r>
      <w:proofErr w:type="spellStart"/>
      <w:r w:rsidRPr="00D5302A">
        <w:rPr>
          <w:rFonts w:ascii="Calibri" w:eastAsia="Calibri" w:hAnsi="Calibri" w:cs="Calibri"/>
          <w:sz w:val="28"/>
          <w:szCs w:val="28"/>
        </w:rPr>
        <w:t>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likely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when</w:t>
      </w:r>
      <w:proofErr w:type="spellEnd"/>
      <w:r w:rsidRPr="00D5302A">
        <w:rPr>
          <w:rFonts w:ascii="Calibri" w:eastAsia="Calibri" w:hAnsi="Calibri" w:cs="Calibri"/>
          <w:sz w:val="28"/>
          <w:szCs w:val="28"/>
        </w:rPr>
        <w:t xml:space="preserve"> a </w:t>
      </w:r>
      <w:proofErr w:type="spellStart"/>
      <w:r w:rsidRPr="00D5302A">
        <w:rPr>
          <w:rFonts w:ascii="Calibri" w:eastAsia="Calibri" w:hAnsi="Calibri" w:cs="Calibri"/>
          <w:sz w:val="28"/>
          <w:szCs w:val="28"/>
        </w:rPr>
        <w:t>clearly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perceived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and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usable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relationship</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exists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between</w:t>
      </w:r>
      <w:proofErr w:type="spellEnd"/>
      <w:r w:rsidRPr="00D5302A">
        <w:rPr>
          <w:rFonts w:ascii="Calibri" w:eastAsia="Calibri" w:hAnsi="Calibri" w:cs="Calibri"/>
          <w:sz w:val="28"/>
          <w:szCs w:val="28"/>
        </w:rPr>
        <w:t xml:space="preserve"> performance </w:t>
      </w:r>
      <w:proofErr w:type="spellStart"/>
      <w:r w:rsidRPr="00D5302A">
        <w:rPr>
          <w:rFonts w:ascii="Calibri" w:eastAsia="Calibri" w:hAnsi="Calibri" w:cs="Calibri"/>
          <w:sz w:val="28"/>
          <w:szCs w:val="28"/>
        </w:rPr>
        <w:t>and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outcome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and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outcome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seen</w:t>
      </w:r>
      <w:proofErr w:type="spellEnd"/>
      <w:r w:rsidRPr="00D5302A">
        <w:rPr>
          <w:rFonts w:ascii="Calibri" w:eastAsia="Calibri" w:hAnsi="Calibri" w:cs="Calibri"/>
          <w:sz w:val="28"/>
          <w:szCs w:val="28"/>
        </w:rPr>
        <w:t xml:space="preserve"> as a </w:t>
      </w:r>
      <w:proofErr w:type="spellStart"/>
      <w:r w:rsidRPr="00D5302A">
        <w:rPr>
          <w:rFonts w:ascii="Calibri" w:eastAsia="Calibri" w:hAnsi="Calibri" w:cs="Calibri"/>
          <w:sz w:val="28"/>
          <w:szCs w:val="28"/>
        </w:rPr>
        <w:t>means</w:t>
      </w:r>
      <w:proofErr w:type="spellEnd"/>
      <w:r w:rsidRPr="00D5302A">
        <w:rPr>
          <w:rFonts w:ascii="Calibri" w:eastAsia="Calibri" w:hAnsi="Calibri" w:cs="Calibri"/>
          <w:sz w:val="28"/>
          <w:szCs w:val="28"/>
        </w:rPr>
        <w:t xml:space="preserve"> of </w:t>
      </w:r>
      <w:proofErr w:type="spellStart"/>
      <w:r w:rsidRPr="00D5302A">
        <w:rPr>
          <w:rFonts w:ascii="Calibri" w:eastAsia="Calibri" w:hAnsi="Calibri" w:cs="Calibri"/>
          <w:sz w:val="28"/>
          <w:szCs w:val="28"/>
        </w:rPr>
        <w:t>satisfying</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needs</w:t>
      </w:r>
      <w:proofErr w:type="spellEnd"/>
      <w:r w:rsidRPr="00D5302A">
        <w:rPr>
          <w:rFonts w:ascii="Calibri" w:eastAsia="Calibri" w:hAnsi="Calibri" w:cs="Calibri"/>
          <w:sz w:val="28"/>
          <w:szCs w:val="28"/>
        </w:rPr>
        <w:t xml:space="preserve">. It </w:t>
      </w:r>
      <w:proofErr w:type="spellStart"/>
      <w:r w:rsidRPr="00D5302A">
        <w:rPr>
          <w:rFonts w:ascii="Calibri" w:eastAsia="Calibri" w:hAnsi="Calibri" w:cs="Calibri"/>
          <w:sz w:val="28"/>
          <w:szCs w:val="28"/>
        </w:rPr>
        <w:t>suggests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that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there</w:t>
      </w:r>
      <w:proofErr w:type="spellEnd"/>
      <w:r w:rsidRPr="00D5302A">
        <w:rPr>
          <w:rFonts w:ascii="Calibri" w:eastAsia="Calibri" w:hAnsi="Calibri" w:cs="Calibri"/>
          <w:sz w:val="28"/>
          <w:szCs w:val="28"/>
        </w:rPr>
        <w:t xml:space="preserve"> are </w:t>
      </w:r>
      <w:proofErr w:type="spellStart"/>
      <w:r w:rsidRPr="00D5302A">
        <w:rPr>
          <w:rFonts w:ascii="Calibri" w:eastAsia="Calibri" w:hAnsi="Calibri" w:cs="Calibri"/>
          <w:sz w:val="28"/>
          <w:szCs w:val="28"/>
        </w:rPr>
        <w:t>two</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factors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determining</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effort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people</w:t>
      </w:r>
      <w:proofErr w:type="spellEnd"/>
      <w:r w:rsidRPr="00D5302A">
        <w:rPr>
          <w:rFonts w:ascii="Calibri" w:eastAsia="Calibri" w:hAnsi="Calibri" w:cs="Calibri"/>
          <w:sz w:val="28"/>
          <w:szCs w:val="28"/>
        </w:rPr>
        <w:t xml:space="preserve"> put in </w:t>
      </w:r>
      <w:proofErr w:type="spellStart"/>
      <w:r w:rsidRPr="00D5302A">
        <w:rPr>
          <w:rFonts w:ascii="Calibri" w:eastAsia="Calibri" w:hAnsi="Calibri" w:cs="Calibri"/>
          <w:sz w:val="28"/>
          <w:szCs w:val="28"/>
        </w:rPr>
        <w:t>their</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jobs</w:t>
      </w:r>
      <w:proofErr w:type="spellEnd"/>
      <w:r w:rsidRPr="00D5302A">
        <w:rPr>
          <w:rFonts w:ascii="Calibri" w:eastAsia="Calibri" w:hAnsi="Calibri" w:cs="Calibri"/>
          <w:sz w:val="28"/>
          <w:szCs w:val="28"/>
        </w:rPr>
        <w:t xml:space="preserve">. The </w:t>
      </w:r>
      <w:proofErr w:type="spellStart"/>
      <w:r w:rsidRPr="00D5302A">
        <w:rPr>
          <w:rFonts w:ascii="Calibri" w:eastAsia="Calibri" w:hAnsi="Calibri" w:cs="Calibri"/>
          <w:sz w:val="28"/>
          <w:szCs w:val="28"/>
        </w:rPr>
        <w:t>first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value</w:t>
      </w:r>
      <w:proofErr w:type="spellEnd"/>
      <w:r w:rsidRPr="00D5302A">
        <w:rPr>
          <w:rFonts w:ascii="Calibri" w:eastAsia="Calibri" w:hAnsi="Calibri" w:cs="Calibri"/>
          <w:sz w:val="28"/>
          <w:szCs w:val="28"/>
        </w:rPr>
        <w:t xml:space="preserve"> of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rewards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to</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individuals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and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extent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to</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which</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these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rewards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satisfy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their</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needs</w:t>
      </w:r>
      <w:proofErr w:type="spellEnd"/>
      <w:r w:rsidRPr="00D5302A">
        <w:rPr>
          <w:rFonts w:ascii="Calibri" w:eastAsia="Calibri" w:hAnsi="Calibri" w:cs="Calibri"/>
          <w:sz w:val="28"/>
          <w:szCs w:val="28"/>
        </w:rPr>
        <w:t xml:space="preserve"> for </w:t>
      </w:r>
      <w:proofErr w:type="spellStart"/>
      <w:r w:rsidRPr="00D5302A">
        <w:rPr>
          <w:rFonts w:ascii="Calibri" w:eastAsia="Calibri" w:hAnsi="Calibri" w:cs="Calibri"/>
          <w:sz w:val="28"/>
          <w:szCs w:val="28"/>
        </w:rPr>
        <w:t>security</w:t>
      </w:r>
      <w:proofErr w:type="spellEnd"/>
      <w:r w:rsidRPr="00D5302A">
        <w:rPr>
          <w:rFonts w:ascii="Calibri" w:eastAsia="Calibri" w:hAnsi="Calibri" w:cs="Calibri"/>
          <w:sz w:val="28"/>
          <w:szCs w:val="28"/>
        </w:rPr>
        <w:t xml:space="preserve">, social </w:t>
      </w:r>
      <w:proofErr w:type="spellStart"/>
      <w:r w:rsidRPr="00D5302A">
        <w:rPr>
          <w:rFonts w:ascii="Calibri" w:eastAsia="Calibri" w:hAnsi="Calibri" w:cs="Calibri"/>
          <w:sz w:val="28"/>
          <w:szCs w:val="28"/>
        </w:rPr>
        <w:t>esteem</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autonomy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and</w:t>
      </w:r>
      <w:proofErr w:type="spellEnd"/>
      <w:r w:rsidRPr="00D5302A">
        <w:rPr>
          <w:rFonts w:ascii="Calibri" w:eastAsia="Calibri" w:hAnsi="Calibri" w:cs="Calibri"/>
          <w:sz w:val="28"/>
          <w:szCs w:val="28"/>
        </w:rPr>
        <w:t xml:space="preserve"> self-</w:t>
      </w:r>
      <w:proofErr w:type="spellStart"/>
      <w:r w:rsidRPr="00D5302A">
        <w:rPr>
          <w:rFonts w:ascii="Calibri" w:eastAsia="Calibri" w:hAnsi="Calibri" w:cs="Calibri"/>
          <w:sz w:val="28"/>
          <w:szCs w:val="28"/>
        </w:rPr>
        <w:t>actualization</w:t>
      </w:r>
      <w:proofErr w:type="spellEnd"/>
      <w:r w:rsidRPr="00D5302A">
        <w:rPr>
          <w:rFonts w:ascii="Calibri" w:eastAsia="Calibri" w:hAnsi="Calibri" w:cs="Calibri"/>
          <w:sz w:val="28"/>
          <w:szCs w:val="28"/>
        </w:rPr>
        <w:t xml:space="preserve">. The </w:t>
      </w:r>
      <w:proofErr w:type="spellStart"/>
      <w:r w:rsidRPr="00D5302A">
        <w:rPr>
          <w:rFonts w:ascii="Calibri" w:eastAsia="Calibri" w:hAnsi="Calibri" w:cs="Calibri"/>
          <w:sz w:val="28"/>
          <w:szCs w:val="28"/>
        </w:rPr>
        <w:t>second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probability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that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rewards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depend</w:t>
      </w:r>
      <w:proofErr w:type="spellEnd"/>
      <w:r w:rsidRPr="00D5302A">
        <w:rPr>
          <w:rFonts w:ascii="Calibri" w:eastAsia="Calibri" w:hAnsi="Calibri" w:cs="Calibri"/>
          <w:sz w:val="28"/>
          <w:szCs w:val="28"/>
        </w:rPr>
        <w:t xml:space="preserve"> on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effort</w:t>
      </w:r>
      <w:proofErr w:type="spellEnd"/>
      <w:r w:rsidRPr="00D5302A">
        <w:rPr>
          <w:rFonts w:ascii="Calibri" w:eastAsia="Calibri" w:hAnsi="Calibri" w:cs="Calibri"/>
          <w:sz w:val="28"/>
          <w:szCs w:val="28"/>
        </w:rPr>
        <w:t xml:space="preserve">, as </w:t>
      </w:r>
      <w:proofErr w:type="spellStart"/>
      <w:r w:rsidRPr="00D5302A">
        <w:rPr>
          <w:rFonts w:ascii="Calibri" w:eastAsia="Calibri" w:hAnsi="Calibri" w:cs="Calibri"/>
          <w:sz w:val="28"/>
          <w:szCs w:val="28"/>
        </w:rPr>
        <w:t>perceived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individuals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their</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expectations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about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relationship</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between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effort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and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reward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lastRenderedPageBreak/>
        <w:t>Thus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greater</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value</w:t>
      </w:r>
      <w:proofErr w:type="spellEnd"/>
      <w:r w:rsidRPr="00D5302A">
        <w:rPr>
          <w:rFonts w:ascii="Calibri" w:eastAsia="Calibri" w:hAnsi="Calibri" w:cs="Calibri"/>
          <w:sz w:val="28"/>
          <w:szCs w:val="28"/>
        </w:rPr>
        <w:t xml:space="preserve"> of a set of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awards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and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higher</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probability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that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receiving</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each</w:t>
      </w:r>
      <w:proofErr w:type="spellEnd"/>
      <w:r w:rsidRPr="00D5302A">
        <w:rPr>
          <w:rFonts w:ascii="Calibri" w:eastAsia="Calibri" w:hAnsi="Calibri" w:cs="Calibri"/>
          <w:sz w:val="28"/>
          <w:szCs w:val="28"/>
        </w:rPr>
        <w:t xml:space="preserve"> of </w:t>
      </w:r>
      <w:proofErr w:type="spellStart"/>
      <w:r w:rsidRPr="00D5302A">
        <w:rPr>
          <w:rFonts w:ascii="Calibri" w:eastAsia="Calibri" w:hAnsi="Calibri" w:cs="Calibri"/>
          <w:sz w:val="28"/>
          <w:szCs w:val="28"/>
        </w:rPr>
        <w:t>these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rewards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depends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upon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effort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greater</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effort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will</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be</w:t>
      </w:r>
      <w:proofErr w:type="spellEnd"/>
      <w:r w:rsidRPr="00D5302A">
        <w:rPr>
          <w:rFonts w:ascii="Calibri" w:eastAsia="Calibri" w:hAnsi="Calibri" w:cs="Calibri"/>
          <w:sz w:val="28"/>
          <w:szCs w:val="28"/>
        </w:rPr>
        <w:t xml:space="preserve"> in a </w:t>
      </w:r>
      <w:proofErr w:type="spellStart"/>
      <w:r w:rsidRPr="00D5302A">
        <w:rPr>
          <w:rFonts w:ascii="Calibri" w:eastAsia="Calibri" w:hAnsi="Calibri" w:cs="Calibri"/>
          <w:sz w:val="28"/>
          <w:szCs w:val="28"/>
        </w:rPr>
        <w:t>given</w:t>
      </w:r>
      <w:proofErr w:type="spellEnd"/>
      <w:r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engages</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its</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workers</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by</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suitable</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and</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timely</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communication</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by</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designating</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duty</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and</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including</w:t>
      </w:r>
      <w:proofErr w:type="spellEnd"/>
      <w:r w:rsidR="122DB0BA" w:rsidRPr="00D5302A">
        <w:rPr>
          <w:rFonts w:ascii="Calibri" w:eastAsia="Calibri" w:hAnsi="Calibri" w:cs="Calibri"/>
          <w:sz w:val="28"/>
          <w:szCs w:val="28"/>
        </w:rPr>
        <w:t xml:space="preserve"> staff in </w:t>
      </w:r>
      <w:proofErr w:type="spellStart"/>
      <w:r w:rsidR="122DB0BA" w:rsidRPr="00D5302A">
        <w:rPr>
          <w:rFonts w:ascii="Calibri" w:eastAsia="Calibri" w:hAnsi="Calibri" w:cs="Calibri"/>
          <w:sz w:val="28"/>
          <w:szCs w:val="28"/>
        </w:rPr>
        <w:t>choice</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making</w:t>
      </w:r>
      <w:proofErr w:type="spellEnd"/>
      <w:r w:rsidR="122DB0BA" w:rsidRPr="00D5302A">
        <w:rPr>
          <w:rFonts w:ascii="Calibri" w:eastAsia="Calibri" w:hAnsi="Calibri" w:cs="Calibri"/>
          <w:sz w:val="28"/>
          <w:szCs w:val="28"/>
        </w:rPr>
        <w:t xml:space="preserve">. It </w:t>
      </w:r>
      <w:proofErr w:type="spellStart"/>
      <w:r w:rsidR="122DB0BA" w:rsidRPr="00D5302A">
        <w:rPr>
          <w:rFonts w:ascii="Calibri" w:eastAsia="Calibri" w:hAnsi="Calibri" w:cs="Calibri"/>
          <w:sz w:val="28"/>
          <w:szCs w:val="28"/>
        </w:rPr>
        <w:t>holds</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forums</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every</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year</w:t>
      </w:r>
      <w:proofErr w:type="spellEnd"/>
      <w:r w:rsidR="122DB0BA" w:rsidRPr="00D5302A">
        <w:rPr>
          <w:rFonts w:ascii="Calibri" w:eastAsia="Calibri" w:hAnsi="Calibri" w:cs="Calibri"/>
          <w:sz w:val="28"/>
          <w:szCs w:val="28"/>
        </w:rPr>
        <w:t xml:space="preserve"> in </w:t>
      </w:r>
      <w:proofErr w:type="spellStart"/>
      <w:r w:rsidR="122DB0BA" w:rsidRPr="00D5302A">
        <w:rPr>
          <w:rFonts w:ascii="Calibri" w:eastAsia="Calibri" w:hAnsi="Calibri" w:cs="Calibri"/>
          <w:sz w:val="28"/>
          <w:szCs w:val="28"/>
        </w:rPr>
        <w:t>which</w:t>
      </w:r>
      <w:proofErr w:type="spellEnd"/>
      <w:r w:rsidR="122DB0BA" w:rsidRPr="00D5302A">
        <w:rPr>
          <w:rFonts w:ascii="Calibri" w:eastAsia="Calibri" w:hAnsi="Calibri" w:cs="Calibri"/>
          <w:sz w:val="28"/>
          <w:szCs w:val="28"/>
        </w:rPr>
        <w:t xml:space="preserve"> staff </w:t>
      </w:r>
      <w:proofErr w:type="spellStart"/>
      <w:r w:rsidR="122DB0BA" w:rsidRPr="00D5302A">
        <w:rPr>
          <w:rFonts w:ascii="Calibri" w:eastAsia="Calibri" w:hAnsi="Calibri" w:cs="Calibri"/>
          <w:sz w:val="28"/>
          <w:szCs w:val="28"/>
        </w:rPr>
        <w:t>can</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be</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portion</w:t>
      </w:r>
      <w:proofErr w:type="spellEnd"/>
      <w:r w:rsidR="122DB0BA" w:rsidRPr="00D5302A">
        <w:rPr>
          <w:rFonts w:ascii="Calibri" w:eastAsia="Calibri" w:hAnsi="Calibri" w:cs="Calibri"/>
          <w:sz w:val="28"/>
          <w:szCs w:val="28"/>
        </w:rPr>
        <w:t xml:space="preserve"> of </w:t>
      </w:r>
      <w:proofErr w:type="spellStart"/>
      <w:r w:rsidR="122DB0BA" w:rsidRPr="00D5302A">
        <w:rPr>
          <w:rFonts w:ascii="Calibri" w:eastAsia="Calibri" w:hAnsi="Calibri" w:cs="Calibri"/>
          <w:sz w:val="28"/>
          <w:szCs w:val="28"/>
        </w:rPr>
        <w:t>the</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dialogs</w:t>
      </w:r>
      <w:proofErr w:type="spellEnd"/>
      <w:r w:rsidR="122DB0BA" w:rsidRPr="00D5302A">
        <w:rPr>
          <w:rFonts w:ascii="Calibri" w:eastAsia="Calibri" w:hAnsi="Calibri" w:cs="Calibri"/>
          <w:sz w:val="28"/>
          <w:szCs w:val="28"/>
        </w:rPr>
        <w:t xml:space="preserve"> on </w:t>
      </w:r>
      <w:proofErr w:type="spellStart"/>
      <w:r w:rsidR="122DB0BA" w:rsidRPr="00D5302A">
        <w:rPr>
          <w:rFonts w:ascii="Calibri" w:eastAsia="Calibri" w:hAnsi="Calibri" w:cs="Calibri"/>
          <w:sz w:val="28"/>
          <w:szCs w:val="28"/>
        </w:rPr>
        <w:t>pay</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rises</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This</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appears</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acknowledgment</w:t>
      </w:r>
      <w:proofErr w:type="spellEnd"/>
      <w:r w:rsidR="122DB0BA" w:rsidRPr="00D5302A">
        <w:rPr>
          <w:rFonts w:ascii="Calibri" w:eastAsia="Calibri" w:hAnsi="Calibri" w:cs="Calibri"/>
          <w:sz w:val="28"/>
          <w:szCs w:val="28"/>
        </w:rPr>
        <w:t xml:space="preserve"> of </w:t>
      </w:r>
      <w:proofErr w:type="spellStart"/>
      <w:r w:rsidR="122DB0BA" w:rsidRPr="00D5302A">
        <w:rPr>
          <w:rFonts w:ascii="Calibri" w:eastAsia="Calibri" w:hAnsi="Calibri" w:cs="Calibri"/>
          <w:sz w:val="28"/>
          <w:szCs w:val="28"/>
        </w:rPr>
        <w:t>the</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work</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Tesco</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individuals</w:t>
      </w:r>
      <w:proofErr w:type="spellEnd"/>
      <w:r w:rsidR="122DB0BA" w:rsidRPr="00D5302A">
        <w:rPr>
          <w:rFonts w:ascii="Calibri" w:eastAsia="Calibri" w:hAnsi="Calibri" w:cs="Calibri"/>
          <w:sz w:val="28"/>
          <w:szCs w:val="28"/>
        </w:rPr>
        <w:t xml:space="preserve"> do </w:t>
      </w:r>
      <w:proofErr w:type="spellStart"/>
      <w:r w:rsidR="122DB0BA" w:rsidRPr="00D5302A">
        <w:rPr>
          <w:rFonts w:ascii="Calibri" w:eastAsia="Calibri" w:hAnsi="Calibri" w:cs="Calibri"/>
          <w:sz w:val="28"/>
          <w:szCs w:val="28"/>
        </w:rPr>
        <w:t>and</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rewards</w:t>
      </w:r>
      <w:proofErr w:type="spellEnd"/>
      <w:r w:rsidR="122DB0BA" w:rsidRPr="00D5302A">
        <w:rPr>
          <w:rFonts w:ascii="Calibri" w:eastAsia="Calibri" w:hAnsi="Calibri" w:cs="Calibri"/>
          <w:sz w:val="28"/>
          <w:szCs w:val="28"/>
        </w:rPr>
        <w:t xml:space="preserve"> </w:t>
      </w:r>
      <w:proofErr w:type="spellStart"/>
      <w:r w:rsidR="122DB0BA" w:rsidRPr="00D5302A">
        <w:rPr>
          <w:rFonts w:ascii="Calibri" w:eastAsia="Calibri" w:hAnsi="Calibri" w:cs="Calibri"/>
          <w:sz w:val="28"/>
          <w:szCs w:val="28"/>
        </w:rPr>
        <w:t>them</w:t>
      </w:r>
      <w:proofErr w:type="spellEnd"/>
      <w:r w:rsidR="122DB0BA" w:rsidRPr="00D5302A">
        <w:rPr>
          <w:rFonts w:ascii="Calibri" w:eastAsia="Calibri" w:hAnsi="Calibri" w:cs="Calibri"/>
          <w:sz w:val="28"/>
          <w:szCs w:val="28"/>
        </w:rPr>
        <w:t xml:space="preserve">.(Frederick </w:t>
      </w:r>
      <w:proofErr w:type="spellStart"/>
      <w:r w:rsidR="122DB0BA" w:rsidRPr="00D5302A">
        <w:rPr>
          <w:rFonts w:ascii="Calibri" w:eastAsia="Calibri" w:hAnsi="Calibri" w:cs="Calibri"/>
          <w:sz w:val="28"/>
          <w:szCs w:val="28"/>
        </w:rPr>
        <w:t>Herzberg</w:t>
      </w:r>
      <w:proofErr w:type="spellEnd"/>
      <w:r w:rsidR="122DB0BA" w:rsidRPr="00D5302A">
        <w:rPr>
          <w:rFonts w:ascii="Calibri" w:eastAsia="Calibri" w:hAnsi="Calibri" w:cs="Calibri"/>
          <w:sz w:val="28"/>
          <w:szCs w:val="28"/>
        </w:rPr>
        <w:t xml:space="preserve"> 1959)</w:t>
      </w:r>
    </w:p>
    <w:p w14:paraId="1E936883" w14:textId="5C0834FA" w:rsidR="122DB0BA" w:rsidRPr="00D5302A" w:rsidRDefault="53A1787E" w:rsidP="53A1787E">
      <w:pPr>
        <w:rPr>
          <w:rFonts w:ascii="Calibri" w:eastAsia="Calibri" w:hAnsi="Calibri" w:cs="Calibri"/>
          <w:sz w:val="28"/>
          <w:szCs w:val="28"/>
        </w:rPr>
      </w:pPr>
      <w:r w:rsidRPr="00D5302A">
        <w:rPr>
          <w:rFonts w:ascii="Calibri" w:eastAsia="Calibri" w:hAnsi="Calibri" w:cs="Calibri"/>
          <w:sz w:val="28"/>
          <w:szCs w:val="28"/>
        </w:rPr>
        <w:t xml:space="preserve">The concept of </w:t>
      </w:r>
      <w:proofErr w:type="spellStart"/>
      <w:r w:rsidRPr="00D5302A">
        <w:rPr>
          <w:rFonts w:ascii="Calibri" w:eastAsia="Calibri" w:hAnsi="Calibri" w:cs="Calibri"/>
          <w:sz w:val="28"/>
          <w:szCs w:val="28"/>
        </w:rPr>
        <w:t>anticipation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was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initially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defined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Vroom</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and</w:t>
      </w:r>
      <w:proofErr w:type="spellEnd"/>
      <w:r w:rsidRPr="00D5302A">
        <w:rPr>
          <w:rFonts w:ascii="Calibri" w:eastAsia="Calibri" w:hAnsi="Calibri" w:cs="Calibri"/>
          <w:sz w:val="28"/>
          <w:szCs w:val="28"/>
        </w:rPr>
        <w:t xml:space="preserve"> it </w:t>
      </w:r>
      <w:proofErr w:type="spellStart"/>
      <w:r w:rsidRPr="00D5302A">
        <w:rPr>
          <w:rFonts w:ascii="Calibri" w:eastAsia="Calibri" w:hAnsi="Calibri" w:cs="Calibri"/>
          <w:sz w:val="28"/>
          <w:szCs w:val="28"/>
        </w:rPr>
        <w:t>stands</w:t>
      </w:r>
      <w:proofErr w:type="spellEnd"/>
      <w:r w:rsidRPr="00D5302A">
        <w:rPr>
          <w:rFonts w:ascii="Calibri" w:eastAsia="Calibri" w:hAnsi="Calibri" w:cs="Calibri"/>
          <w:sz w:val="28"/>
          <w:szCs w:val="28"/>
        </w:rPr>
        <w:t xml:space="preserve"> for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likelihood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that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activity</w:t>
      </w:r>
      <w:proofErr w:type="spellEnd"/>
      <w:r w:rsidRPr="00D5302A">
        <w:rPr>
          <w:rFonts w:ascii="Calibri" w:eastAsia="Calibri" w:hAnsi="Calibri" w:cs="Calibri"/>
          <w:sz w:val="28"/>
          <w:szCs w:val="28"/>
        </w:rPr>
        <w:t xml:space="preserve"> or </w:t>
      </w:r>
      <w:proofErr w:type="spellStart"/>
      <w:r w:rsidRPr="00D5302A">
        <w:rPr>
          <w:rFonts w:ascii="Calibri" w:eastAsia="Calibri" w:hAnsi="Calibri" w:cs="Calibri"/>
          <w:sz w:val="28"/>
          <w:szCs w:val="28"/>
        </w:rPr>
        <w:t>exertion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will</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lead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to</w:t>
      </w:r>
      <w:proofErr w:type="spellEnd"/>
      <w:r w:rsidRPr="00D5302A">
        <w:rPr>
          <w:rFonts w:ascii="Calibri" w:eastAsia="Calibri" w:hAnsi="Calibri" w:cs="Calibri"/>
          <w:sz w:val="28"/>
          <w:szCs w:val="28"/>
        </w:rPr>
        <w:t xml:space="preserve"> an </w:t>
      </w:r>
      <w:proofErr w:type="spellStart"/>
      <w:r w:rsidRPr="00D5302A">
        <w:rPr>
          <w:rFonts w:ascii="Calibri" w:eastAsia="Calibri" w:hAnsi="Calibri" w:cs="Calibri"/>
          <w:sz w:val="28"/>
          <w:szCs w:val="28"/>
        </w:rPr>
        <w:t>result</w:t>
      </w:r>
      <w:proofErr w:type="spellEnd"/>
      <w:r w:rsidRPr="00D5302A">
        <w:rPr>
          <w:rFonts w:ascii="Calibri" w:eastAsia="Calibri" w:hAnsi="Calibri" w:cs="Calibri"/>
          <w:sz w:val="28"/>
          <w:szCs w:val="28"/>
        </w:rPr>
        <w:t xml:space="preserve">. The concept of </w:t>
      </w:r>
      <w:proofErr w:type="spellStart"/>
      <w:r w:rsidRPr="00D5302A">
        <w:rPr>
          <w:rFonts w:ascii="Calibri" w:eastAsia="Calibri" w:hAnsi="Calibri" w:cs="Calibri"/>
          <w:sz w:val="28"/>
          <w:szCs w:val="28"/>
        </w:rPr>
        <w:t>anticipation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was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characterized</w:t>
      </w:r>
      <w:proofErr w:type="spellEnd"/>
      <w:r w:rsidRPr="00D5302A">
        <w:rPr>
          <w:rFonts w:ascii="Calibri" w:eastAsia="Calibri" w:hAnsi="Calibri" w:cs="Calibri"/>
          <w:sz w:val="28"/>
          <w:szCs w:val="28"/>
        </w:rPr>
        <w:t xml:space="preserve"> in more detail </w:t>
      </w:r>
      <w:proofErr w:type="spellStart"/>
      <w:r w:rsidRPr="00D5302A">
        <w:rPr>
          <w:rFonts w:ascii="Calibri" w:eastAsia="Calibri" w:hAnsi="Calibri" w:cs="Calibri"/>
          <w:sz w:val="28"/>
          <w:szCs w:val="28"/>
        </w:rPr>
        <w:t>by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Vroom</w:t>
      </w:r>
      <w:proofErr w:type="spellEnd"/>
      <w:r w:rsidRPr="00D5302A">
        <w:rPr>
          <w:rFonts w:ascii="Calibri" w:eastAsia="Calibri" w:hAnsi="Calibri" w:cs="Calibri"/>
          <w:sz w:val="28"/>
          <w:szCs w:val="28"/>
        </w:rPr>
        <w:t xml:space="preserve"> as </w:t>
      </w:r>
      <w:proofErr w:type="spellStart"/>
      <w:r w:rsidRPr="00D5302A">
        <w:rPr>
          <w:rFonts w:ascii="Calibri" w:eastAsia="Calibri" w:hAnsi="Calibri" w:cs="Calibri"/>
          <w:sz w:val="28"/>
          <w:szCs w:val="28"/>
        </w:rPr>
        <w:t>takes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after</w:t>
      </w:r>
      <w:proofErr w:type="spellEnd"/>
      <w:r w:rsidRPr="00D5302A">
        <w:rPr>
          <w:rFonts w:ascii="Calibri" w:eastAsia="Calibri" w:hAnsi="Calibri" w:cs="Calibri"/>
          <w:sz w:val="28"/>
          <w:szCs w:val="28"/>
        </w:rPr>
        <w:t>: “</w:t>
      </w:r>
      <w:proofErr w:type="spellStart"/>
      <w:r w:rsidRPr="00D5302A">
        <w:rPr>
          <w:rFonts w:ascii="Calibri" w:eastAsia="Calibri" w:hAnsi="Calibri" w:cs="Calibri"/>
          <w:sz w:val="28"/>
          <w:szCs w:val="28"/>
        </w:rPr>
        <w:t>Where</w:t>
      </w:r>
      <w:proofErr w:type="spellEnd"/>
      <w:r w:rsidRPr="00D5302A">
        <w:rPr>
          <w:rFonts w:ascii="Calibri" w:eastAsia="Calibri" w:hAnsi="Calibri" w:cs="Calibri"/>
          <w:sz w:val="28"/>
          <w:szCs w:val="28"/>
        </w:rPr>
        <w:t xml:space="preserve"> an </w:t>
      </w:r>
      <w:proofErr w:type="spellStart"/>
      <w:r w:rsidRPr="00D5302A">
        <w:rPr>
          <w:rFonts w:ascii="Calibri" w:eastAsia="Calibri" w:hAnsi="Calibri" w:cs="Calibri"/>
          <w:sz w:val="28"/>
          <w:szCs w:val="28"/>
        </w:rPr>
        <w:t>person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chooses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between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options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which</w:t>
      </w:r>
      <w:proofErr w:type="spellEnd"/>
      <w:r w:rsidRPr="00D5302A">
        <w:rPr>
          <w:rFonts w:ascii="Calibri" w:eastAsia="Calibri" w:hAnsi="Calibri" w:cs="Calibri"/>
          <w:sz w:val="28"/>
          <w:szCs w:val="28"/>
        </w:rPr>
        <w:t xml:space="preserve"> include </w:t>
      </w:r>
      <w:proofErr w:type="spellStart"/>
      <w:r w:rsidRPr="00D5302A">
        <w:rPr>
          <w:rFonts w:ascii="Calibri" w:eastAsia="Calibri" w:hAnsi="Calibri" w:cs="Calibri"/>
          <w:sz w:val="28"/>
          <w:szCs w:val="28"/>
        </w:rPr>
        <w:t>dubious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results</w:t>
      </w:r>
      <w:proofErr w:type="spellEnd"/>
      <w:r w:rsidRPr="00D5302A">
        <w:rPr>
          <w:rFonts w:ascii="Calibri" w:eastAsia="Calibri" w:hAnsi="Calibri" w:cs="Calibri"/>
          <w:sz w:val="28"/>
          <w:szCs w:val="28"/>
        </w:rPr>
        <w:t xml:space="preserve">, it </w:t>
      </w:r>
      <w:proofErr w:type="spellStart"/>
      <w:r w:rsidRPr="00D5302A">
        <w:rPr>
          <w:rFonts w:ascii="Calibri" w:eastAsia="Calibri" w:hAnsi="Calibri" w:cs="Calibri"/>
          <w:sz w:val="28"/>
          <w:szCs w:val="28"/>
        </w:rPr>
        <w:t>appears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clear</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that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his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behavior</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influenced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not</w:t>
      </w:r>
      <w:proofErr w:type="spellEnd"/>
      <w:r w:rsidRPr="00D5302A">
        <w:rPr>
          <w:rFonts w:ascii="Calibri" w:eastAsia="Calibri" w:hAnsi="Calibri" w:cs="Calibri"/>
          <w:sz w:val="28"/>
          <w:szCs w:val="28"/>
        </w:rPr>
        <w:t xml:space="preserve"> as it </w:t>
      </w:r>
      <w:proofErr w:type="spellStart"/>
      <w:r w:rsidRPr="00D5302A">
        <w:rPr>
          <w:rFonts w:ascii="Calibri" w:eastAsia="Calibri" w:hAnsi="Calibri" w:cs="Calibri"/>
          <w:sz w:val="28"/>
          <w:szCs w:val="28"/>
        </w:rPr>
        <w:t>were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his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inclinations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among</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these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results</w:t>
      </w:r>
      <w:proofErr w:type="spellEnd"/>
      <w:r w:rsidRPr="00D5302A">
        <w:rPr>
          <w:rFonts w:ascii="Calibri" w:eastAsia="Calibri" w:hAnsi="Calibri" w:cs="Calibri"/>
          <w:sz w:val="28"/>
          <w:szCs w:val="28"/>
        </w:rPr>
        <w:t xml:space="preserve"> but </w:t>
      </w:r>
      <w:proofErr w:type="spellStart"/>
      <w:r w:rsidRPr="00D5302A">
        <w:rPr>
          <w:rFonts w:ascii="Calibri" w:eastAsia="Calibri" w:hAnsi="Calibri" w:cs="Calibri"/>
          <w:sz w:val="28"/>
          <w:szCs w:val="28"/>
        </w:rPr>
        <w:t>too</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degree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to</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which</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accepts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these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results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to</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conceivable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Hope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characterized</w:t>
      </w:r>
      <w:proofErr w:type="spellEnd"/>
      <w:r w:rsidRPr="00D5302A">
        <w:rPr>
          <w:rFonts w:ascii="Calibri" w:eastAsia="Calibri" w:hAnsi="Calibri" w:cs="Calibri"/>
          <w:sz w:val="28"/>
          <w:szCs w:val="28"/>
        </w:rPr>
        <w:t xml:space="preserve"> as transient </w:t>
      </w:r>
      <w:proofErr w:type="spellStart"/>
      <w:r w:rsidRPr="00D5302A">
        <w:rPr>
          <w:rFonts w:ascii="Calibri" w:eastAsia="Calibri" w:hAnsi="Calibri" w:cs="Calibri"/>
          <w:sz w:val="28"/>
          <w:szCs w:val="28"/>
        </w:rPr>
        <w:t>conviction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concerning</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probability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that</w:t>
      </w:r>
      <w:proofErr w:type="spellEnd"/>
      <w:r w:rsidRPr="00D5302A">
        <w:rPr>
          <w:rFonts w:ascii="Calibri" w:eastAsia="Calibri" w:hAnsi="Calibri" w:cs="Calibri"/>
          <w:sz w:val="28"/>
          <w:szCs w:val="28"/>
        </w:rPr>
        <w:t xml:space="preserve"> a specific act </w:t>
      </w:r>
      <w:proofErr w:type="spellStart"/>
      <w:r w:rsidRPr="00D5302A">
        <w:rPr>
          <w:rFonts w:ascii="Calibri" w:eastAsia="Calibri" w:hAnsi="Calibri" w:cs="Calibri"/>
          <w:sz w:val="28"/>
          <w:szCs w:val="28"/>
        </w:rPr>
        <w:t>will</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taken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after</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by</w:t>
      </w:r>
      <w:proofErr w:type="spellEnd"/>
      <w:r w:rsidRPr="00D5302A">
        <w:rPr>
          <w:rFonts w:ascii="Calibri" w:eastAsia="Calibri" w:hAnsi="Calibri" w:cs="Calibri"/>
          <w:sz w:val="28"/>
          <w:szCs w:val="28"/>
        </w:rPr>
        <w:t xml:space="preserve"> a specific </w:t>
      </w:r>
      <w:proofErr w:type="spellStart"/>
      <w:r w:rsidRPr="00D5302A">
        <w:rPr>
          <w:rFonts w:ascii="Calibri" w:eastAsia="Calibri" w:hAnsi="Calibri" w:cs="Calibri"/>
          <w:sz w:val="28"/>
          <w:szCs w:val="28"/>
        </w:rPr>
        <w:t>result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Hopes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may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depicted</w:t>
      </w:r>
      <w:proofErr w:type="spellEnd"/>
      <w:r w:rsidRPr="00D5302A">
        <w:rPr>
          <w:rFonts w:ascii="Calibri" w:eastAsia="Calibri" w:hAnsi="Calibri" w:cs="Calibri"/>
          <w:sz w:val="28"/>
          <w:szCs w:val="28"/>
        </w:rPr>
        <w:t xml:space="preserve"> in </w:t>
      </w:r>
      <w:proofErr w:type="spellStart"/>
      <w:r w:rsidRPr="00D5302A">
        <w:rPr>
          <w:rFonts w:ascii="Calibri" w:eastAsia="Calibri" w:hAnsi="Calibri" w:cs="Calibri"/>
          <w:sz w:val="28"/>
          <w:szCs w:val="28"/>
        </w:rPr>
        <w:t>terms</w:t>
      </w:r>
      <w:proofErr w:type="spellEnd"/>
      <w:r w:rsidRPr="00D5302A">
        <w:rPr>
          <w:rFonts w:ascii="Calibri" w:eastAsia="Calibri" w:hAnsi="Calibri" w:cs="Calibri"/>
          <w:sz w:val="28"/>
          <w:szCs w:val="28"/>
        </w:rPr>
        <w:t xml:space="preserve"> of </w:t>
      </w:r>
      <w:proofErr w:type="spellStart"/>
      <w:r w:rsidRPr="00D5302A">
        <w:rPr>
          <w:rFonts w:ascii="Calibri" w:eastAsia="Calibri" w:hAnsi="Calibri" w:cs="Calibri"/>
          <w:sz w:val="28"/>
          <w:szCs w:val="28"/>
        </w:rPr>
        <w:t>their</w:t>
      </w:r>
      <w:proofErr w:type="spellEnd"/>
      <w:r w:rsidRPr="00D5302A">
        <w:rPr>
          <w:rFonts w:ascii="Calibri" w:eastAsia="Calibri" w:hAnsi="Calibri" w:cs="Calibri"/>
          <w:sz w:val="28"/>
          <w:szCs w:val="28"/>
        </w:rPr>
        <w:t xml:space="preserve"> quality. Maximal quality </w:t>
      </w:r>
      <w:proofErr w:type="spellStart"/>
      <w:r w:rsidRPr="00D5302A">
        <w:rPr>
          <w:rFonts w:ascii="Calibri" w:eastAsia="Calibri" w:hAnsi="Calibri" w:cs="Calibri"/>
          <w:sz w:val="28"/>
          <w:szCs w:val="28"/>
        </w:rPr>
        <w:t>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shown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subjective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certainty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that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act </w:t>
      </w:r>
      <w:proofErr w:type="spellStart"/>
      <w:r w:rsidRPr="00D5302A">
        <w:rPr>
          <w:rFonts w:ascii="Calibri" w:eastAsia="Calibri" w:hAnsi="Calibri" w:cs="Calibri"/>
          <w:sz w:val="28"/>
          <w:szCs w:val="28"/>
        </w:rPr>
        <w:t>will</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taken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after</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result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whereas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negligible</w:t>
      </w:r>
      <w:proofErr w:type="spellEnd"/>
      <w:r w:rsidRPr="00D5302A">
        <w:rPr>
          <w:rFonts w:ascii="Calibri" w:eastAsia="Calibri" w:hAnsi="Calibri" w:cs="Calibri"/>
          <w:sz w:val="28"/>
          <w:szCs w:val="28"/>
        </w:rPr>
        <w:t xml:space="preserve"> quality </w:t>
      </w:r>
      <w:proofErr w:type="spellStart"/>
      <w:r w:rsidRPr="00D5302A">
        <w:rPr>
          <w:rFonts w:ascii="Calibri" w:eastAsia="Calibri" w:hAnsi="Calibri" w:cs="Calibri"/>
          <w:sz w:val="28"/>
          <w:szCs w:val="28"/>
        </w:rPr>
        <w:t>is</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demonstrated</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subjective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certainty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that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act </w:t>
      </w:r>
      <w:proofErr w:type="spellStart"/>
      <w:r w:rsidRPr="00D5302A">
        <w:rPr>
          <w:rFonts w:ascii="Calibri" w:eastAsia="Calibri" w:hAnsi="Calibri" w:cs="Calibri"/>
          <w:sz w:val="28"/>
          <w:szCs w:val="28"/>
        </w:rPr>
        <w:t>will</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not</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taken</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after</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by</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the</w:t>
      </w:r>
      <w:proofErr w:type="spellEnd"/>
      <w:r w:rsidRPr="00D5302A">
        <w:rPr>
          <w:rFonts w:ascii="Calibri" w:eastAsia="Calibri" w:hAnsi="Calibri" w:cs="Calibri"/>
          <w:sz w:val="28"/>
          <w:szCs w:val="28"/>
        </w:rPr>
        <w:t xml:space="preserve"> </w:t>
      </w:r>
      <w:proofErr w:type="spellStart"/>
      <w:r w:rsidRPr="00D5302A">
        <w:rPr>
          <w:rFonts w:ascii="Calibri" w:eastAsia="Calibri" w:hAnsi="Calibri" w:cs="Calibri"/>
          <w:sz w:val="28"/>
          <w:szCs w:val="28"/>
        </w:rPr>
        <w:t>outcome</w:t>
      </w:r>
      <w:proofErr w:type="spellEnd"/>
      <w:r w:rsidRPr="00D5302A">
        <w:rPr>
          <w:rFonts w:ascii="Calibri" w:eastAsia="Calibri" w:hAnsi="Calibri" w:cs="Calibri"/>
          <w:sz w:val="28"/>
          <w:szCs w:val="28"/>
        </w:rPr>
        <w:t>.” (</w:t>
      </w:r>
      <w:proofErr w:type="spellStart"/>
      <w:r w:rsidRPr="00D5302A">
        <w:rPr>
          <w:rFonts w:ascii="Calibri" w:eastAsia="Calibri" w:hAnsi="Calibri" w:cs="Calibri"/>
          <w:sz w:val="28"/>
          <w:szCs w:val="28"/>
        </w:rPr>
        <w:t>Vroom</w:t>
      </w:r>
      <w:proofErr w:type="spellEnd"/>
      <w:r w:rsidRPr="00D5302A">
        <w:rPr>
          <w:rFonts w:ascii="Calibri" w:eastAsia="Calibri" w:hAnsi="Calibri" w:cs="Calibri"/>
          <w:sz w:val="28"/>
          <w:szCs w:val="28"/>
        </w:rPr>
        <w:t>, 1964)</w:t>
      </w:r>
    </w:p>
    <w:p w14:paraId="3870B82F" w14:textId="14A30C71" w:rsidR="1B446824" w:rsidRDefault="1B446824" w:rsidP="1B446824">
      <w:pPr>
        <w:rPr>
          <w:rFonts w:ascii="Calibri" w:eastAsia="Calibri" w:hAnsi="Calibri" w:cs="Calibri"/>
          <w:sz w:val="28"/>
          <w:szCs w:val="28"/>
        </w:rPr>
      </w:pPr>
    </w:p>
    <w:p w14:paraId="1E8DE2B6" w14:textId="2C4FB294" w:rsidR="1B446824" w:rsidRDefault="1B446824" w:rsidP="1B446824">
      <w:pPr>
        <w:rPr>
          <w:rFonts w:ascii="Calibri" w:eastAsia="Calibri" w:hAnsi="Calibri" w:cs="Calibri"/>
          <w:b/>
          <w:bCs/>
          <w:sz w:val="36"/>
          <w:szCs w:val="36"/>
        </w:rPr>
      </w:pPr>
      <w:r w:rsidRPr="1B446824">
        <w:rPr>
          <w:rFonts w:ascii="Calibri" w:eastAsia="Calibri" w:hAnsi="Calibri" w:cs="Calibri"/>
          <w:b/>
          <w:bCs/>
          <w:sz w:val="36"/>
          <w:szCs w:val="36"/>
        </w:rPr>
        <w:t>PERFORMANCE MANAGEMENT</w:t>
      </w:r>
    </w:p>
    <w:p w14:paraId="2C29A9D5" w14:textId="77777777" w:rsidR="00B25D41" w:rsidRDefault="00B25D41" w:rsidP="00B25D41">
      <w:pPr>
        <w:rPr>
          <w:rFonts w:ascii="Helvetica" w:hAnsi="Helvetica" w:cs="Helvetica"/>
          <w:color w:val="000000"/>
          <w:sz w:val="27"/>
          <w:szCs w:val="27"/>
          <w:shd w:val="clear" w:color="auto" w:fill="F5F5F5"/>
          <w:lang w:val="en"/>
        </w:rPr>
      </w:pPr>
      <w:r w:rsidRPr="00325C10">
        <w:rPr>
          <w:rFonts w:ascii="Helvetica" w:hAnsi="Helvetica" w:cs="Helvetica"/>
          <w:color w:val="000000"/>
          <w:sz w:val="27"/>
          <w:szCs w:val="27"/>
          <w:shd w:val="clear" w:color="auto" w:fill="F5F5F5"/>
          <w:lang w:val="en"/>
        </w:rPr>
        <w:t>Management of performance happens to be a continuous upgradation of performance inside an association by creating the person as were as a group objective to achieve the key goal of Tesco and the prepare and skills of its representative are improved at the same time.</w:t>
      </w:r>
    </w:p>
    <w:p w14:paraId="556525DF" w14:textId="77777777" w:rsidR="00B25D41" w:rsidRDefault="00B25D41" w:rsidP="00B25D41">
      <w:pPr>
        <w:rPr>
          <w:rStyle w:val="jlqj4b"/>
          <w:rFonts w:ascii="Helvetica" w:hAnsi="Helvetica" w:cs="Helvetica"/>
          <w:color w:val="000000"/>
          <w:sz w:val="27"/>
          <w:szCs w:val="27"/>
          <w:shd w:val="clear" w:color="auto" w:fill="F5F5F5"/>
          <w:lang w:val="en"/>
        </w:rPr>
      </w:pPr>
      <w:r>
        <w:rPr>
          <w:rStyle w:val="jlqj4b"/>
          <w:rFonts w:ascii="Helvetica" w:hAnsi="Helvetica" w:cs="Helvetica"/>
          <w:color w:val="000000"/>
          <w:sz w:val="27"/>
          <w:szCs w:val="27"/>
          <w:shd w:val="clear" w:color="auto" w:fill="D2E3FC"/>
          <w:lang w:val="en"/>
        </w:rPr>
        <w:t>Abraham Maslow's theory says that there are five fundamental needs, such as food, shelter and clothing formed the basis of the pyramid that can be met by coordinating legitimate payments and compulsions.</w:t>
      </w:r>
      <w:r>
        <w:rPr>
          <w:rStyle w:val="viiyi"/>
          <w:rFonts w:ascii="Helvetica" w:hAnsi="Helvetica" w:cs="Helvetica"/>
          <w:color w:val="000000"/>
          <w:sz w:val="27"/>
          <w:szCs w:val="27"/>
          <w:shd w:val="clear" w:color="auto" w:fill="F5F5F5"/>
          <w:lang w:val="en"/>
        </w:rPr>
        <w:t xml:space="preserve"> </w:t>
      </w:r>
      <w:r>
        <w:rPr>
          <w:rStyle w:val="jlqj4b"/>
          <w:rFonts w:ascii="Helvetica" w:hAnsi="Helvetica" w:cs="Helvetica"/>
          <w:color w:val="000000"/>
          <w:sz w:val="27"/>
          <w:szCs w:val="27"/>
          <w:shd w:val="clear" w:color="auto" w:fill="F5F5F5"/>
          <w:lang w:val="en"/>
        </w:rPr>
        <w:t>(Taormina and Gao 2013)</w:t>
      </w:r>
    </w:p>
    <w:p w14:paraId="2E420D2F" w14:textId="5F631869" w:rsidR="00B25D41" w:rsidRDefault="007855F6" w:rsidP="00B25D41">
      <w:pPr>
        <w:rPr>
          <w:rFonts w:ascii="Helvetica" w:hAnsi="Helvetica" w:cs="Helvetica"/>
          <w:color w:val="000000"/>
          <w:sz w:val="27"/>
          <w:szCs w:val="27"/>
          <w:shd w:val="clear" w:color="auto" w:fill="F5F5F5"/>
          <w:lang w:val="en"/>
        </w:rPr>
      </w:pPr>
      <w:r>
        <w:rPr>
          <w:rStyle w:val="jlqj4b"/>
          <w:rFonts w:ascii="Helvetica" w:hAnsi="Helvetica" w:cs="Helvetica"/>
          <w:color w:val="000000"/>
          <w:sz w:val="27"/>
          <w:szCs w:val="27"/>
          <w:shd w:val="clear" w:color="auto" w:fill="F5F5F5"/>
          <w:lang w:val="en"/>
        </w:rPr>
        <w:t>In research</w:t>
      </w:r>
      <w:r w:rsidR="00B25D41">
        <w:rPr>
          <w:rStyle w:val="jlqj4b"/>
          <w:rFonts w:ascii="Helvetica" w:hAnsi="Helvetica" w:cs="Helvetica"/>
          <w:color w:val="000000"/>
          <w:sz w:val="27"/>
          <w:szCs w:val="27"/>
          <w:shd w:val="clear" w:color="auto" w:fill="F5F5F5"/>
          <w:lang w:val="en"/>
        </w:rPr>
        <w:t xml:space="preserve"> </w:t>
      </w:r>
      <w:r w:rsidR="00FA1FDC">
        <w:rPr>
          <w:rFonts w:ascii="Helvetica" w:hAnsi="Helvetica" w:cs="Helvetica"/>
          <w:color w:val="000000"/>
          <w:sz w:val="27"/>
          <w:szCs w:val="27"/>
          <w:shd w:val="clear" w:color="auto" w:fill="F5F5F5"/>
          <w:lang w:val="en"/>
        </w:rPr>
        <w:t>o</w:t>
      </w:r>
      <w:r w:rsidR="00B25D41" w:rsidRPr="00FD50EB">
        <w:rPr>
          <w:rFonts w:ascii="Helvetica" w:hAnsi="Helvetica" w:cs="Helvetica"/>
          <w:color w:val="000000"/>
          <w:sz w:val="27"/>
          <w:szCs w:val="27"/>
          <w:shd w:val="clear" w:color="auto" w:fill="F5F5F5"/>
          <w:lang w:val="en"/>
        </w:rPr>
        <w:t>rganizing inside Tesco includes representative interest which in turn deliver to the employee satisfaction and motivation to achieve the target.</w:t>
      </w:r>
    </w:p>
    <w:p w14:paraId="3700A2EF" w14:textId="77777777" w:rsidR="00B25D41" w:rsidRDefault="00B25D41" w:rsidP="00B25D41">
      <w:pPr>
        <w:rPr>
          <w:rStyle w:val="jlqj4b"/>
          <w:rFonts w:ascii="Helvetica" w:hAnsi="Helvetica" w:cs="Helvetica"/>
          <w:color w:val="000000"/>
          <w:sz w:val="27"/>
          <w:szCs w:val="27"/>
          <w:shd w:val="clear" w:color="auto" w:fill="F5F5F5"/>
          <w:lang w:val="en"/>
        </w:rPr>
      </w:pPr>
      <w:r>
        <w:rPr>
          <w:rStyle w:val="jlqj4b"/>
          <w:rFonts w:ascii="Helvetica" w:hAnsi="Helvetica" w:cs="Helvetica"/>
          <w:color w:val="000000"/>
          <w:sz w:val="27"/>
          <w:szCs w:val="27"/>
          <w:shd w:val="clear" w:color="auto" w:fill="D2E3FC"/>
          <w:lang w:val="en"/>
        </w:rPr>
        <w:t>Lee (2019) says that the main concern of Tesco’s management is to build an efficient employee base to help the company's productivity.</w:t>
      </w:r>
      <w:r>
        <w:rPr>
          <w:rStyle w:val="jlqj4b"/>
          <w:rFonts w:ascii="Helvetica" w:hAnsi="Helvetica" w:cs="Helvetica"/>
          <w:color w:val="000000"/>
          <w:sz w:val="27"/>
          <w:szCs w:val="27"/>
          <w:shd w:val="clear" w:color="auto" w:fill="F5F5F5"/>
          <w:lang w:val="en"/>
        </w:rPr>
        <w:t xml:space="preserve"> Tesco is focused on maintaining and protecting employees in these pandemic times. </w:t>
      </w:r>
      <w:r>
        <w:rPr>
          <w:rStyle w:val="jlqj4b"/>
          <w:rFonts w:ascii="Helvetica" w:hAnsi="Helvetica" w:cs="Helvetica"/>
          <w:color w:val="000000"/>
          <w:sz w:val="27"/>
          <w:szCs w:val="27"/>
          <w:shd w:val="clear" w:color="auto" w:fill="F5F5F5"/>
          <w:lang w:val="en"/>
        </w:rPr>
        <w:lastRenderedPageBreak/>
        <w:t>At Tesco, the mental essence of Locke and Lathan (2019) focused on the safety of a positive work environment.</w:t>
      </w:r>
      <w:r>
        <w:rPr>
          <w:rStyle w:val="viiyi"/>
          <w:rFonts w:ascii="Helvetica" w:hAnsi="Helvetica" w:cs="Helvetica"/>
          <w:color w:val="000000"/>
          <w:sz w:val="27"/>
          <w:szCs w:val="27"/>
          <w:shd w:val="clear" w:color="auto" w:fill="F5F5F5"/>
          <w:lang w:val="en"/>
        </w:rPr>
        <w:t xml:space="preserve"> </w:t>
      </w:r>
      <w:r>
        <w:rPr>
          <w:rStyle w:val="jlqj4b"/>
          <w:rFonts w:ascii="Helvetica" w:hAnsi="Helvetica" w:cs="Helvetica"/>
          <w:color w:val="000000"/>
          <w:sz w:val="27"/>
          <w:szCs w:val="27"/>
          <w:shd w:val="clear" w:color="auto" w:fill="F5F5F5"/>
          <w:lang w:val="en"/>
        </w:rPr>
        <w:t>Social distancing measures have been taken to avoid the major risk element of Covid-19 contamination. Inside the company at the entrance to the shift and at the exit the employees are taken to the temperature to prevent the spread of the virus. Trainings and organization policy.</w:t>
      </w:r>
    </w:p>
    <w:p w14:paraId="2E778304" w14:textId="77777777" w:rsidR="00B25D41" w:rsidRPr="008E2FE2" w:rsidRDefault="00B25D41" w:rsidP="00B25D41">
      <w:pPr>
        <w:rPr>
          <w:rFonts w:ascii="Helvetica" w:hAnsi="Helvetica" w:cs="Helvetica"/>
          <w:color w:val="000000"/>
          <w:sz w:val="27"/>
          <w:szCs w:val="27"/>
          <w:shd w:val="clear" w:color="auto" w:fill="F5F5F5"/>
          <w:lang w:val="en"/>
        </w:rPr>
      </w:pPr>
      <w:r>
        <w:rPr>
          <w:rStyle w:val="jlqj4b"/>
          <w:rFonts w:ascii="Helvetica" w:hAnsi="Helvetica" w:cs="Helvetica"/>
          <w:color w:val="000000"/>
          <w:sz w:val="27"/>
          <w:szCs w:val="27"/>
          <w:shd w:val="clear" w:color="auto" w:fill="F5F5F5"/>
          <w:lang w:val="en"/>
        </w:rPr>
        <w:t xml:space="preserve"> Tesco provides employees with the information they need to keep up with the company's expectations and to meet customer needs through special programs and training needed to achieve high performance.</w:t>
      </w:r>
    </w:p>
    <w:p w14:paraId="0882AF36" w14:textId="77777777" w:rsidR="0007770D" w:rsidRDefault="0007770D" w:rsidP="1B446824">
      <w:pPr>
        <w:rPr>
          <w:rFonts w:ascii="Calibri" w:eastAsia="Calibri" w:hAnsi="Calibri" w:cs="Calibri"/>
          <w:b/>
          <w:bCs/>
          <w:sz w:val="36"/>
          <w:szCs w:val="36"/>
        </w:rPr>
      </w:pPr>
    </w:p>
    <w:p w14:paraId="3B5A5666" w14:textId="65CEEFE5" w:rsidR="1B446824" w:rsidRDefault="53A1787E" w:rsidP="53A1787E">
      <w:pPr>
        <w:rPr>
          <w:rFonts w:ascii="Calibri" w:eastAsia="Calibri" w:hAnsi="Calibri" w:cs="Calibri"/>
          <w:sz w:val="28"/>
          <w:szCs w:val="28"/>
        </w:rPr>
      </w:pPr>
      <w:proofErr w:type="spellStart"/>
      <w:r w:rsidRPr="53A1787E">
        <w:rPr>
          <w:rFonts w:ascii="Calibri" w:eastAsia="Calibri" w:hAnsi="Calibri" w:cs="Calibri"/>
          <w:sz w:val="28"/>
          <w:szCs w:val="28"/>
        </w:rPr>
        <w:t>Another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scholar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named</w:t>
      </w:r>
      <w:proofErr w:type="spellEnd"/>
      <w:r w:rsidRPr="53A1787E">
        <w:rPr>
          <w:rFonts w:ascii="Calibri" w:eastAsia="Calibri" w:hAnsi="Calibri" w:cs="Calibri"/>
          <w:sz w:val="28"/>
          <w:szCs w:val="28"/>
        </w:rPr>
        <w:t xml:space="preserve"> Frederick </w:t>
      </w:r>
      <w:proofErr w:type="spellStart"/>
      <w:r w:rsidRPr="53A1787E">
        <w:rPr>
          <w:rFonts w:ascii="Calibri" w:eastAsia="Calibri" w:hAnsi="Calibri" w:cs="Calibri"/>
          <w:sz w:val="28"/>
          <w:szCs w:val="28"/>
        </w:rPr>
        <w:t>Herzberg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proposed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two</w:t>
      </w:r>
      <w:proofErr w:type="spellEnd"/>
      <w:r w:rsidRPr="53A1787E">
        <w:rPr>
          <w:rFonts w:ascii="Calibri" w:eastAsia="Calibri" w:hAnsi="Calibri" w:cs="Calibri"/>
          <w:sz w:val="28"/>
          <w:szCs w:val="28"/>
        </w:rPr>
        <w:t xml:space="preserve">-factor </w:t>
      </w:r>
      <w:proofErr w:type="spellStart"/>
      <w:r w:rsidRPr="53A1787E">
        <w:rPr>
          <w:rFonts w:ascii="Calibri" w:eastAsia="Calibri" w:hAnsi="Calibri" w:cs="Calibri"/>
          <w:sz w:val="28"/>
          <w:szCs w:val="28"/>
        </w:rPr>
        <w:t>hypothesis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inspiration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which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expressed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two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components</w:t>
      </w:r>
      <w:proofErr w:type="spellEnd"/>
      <w:r w:rsidRPr="53A1787E">
        <w:rPr>
          <w:rFonts w:ascii="Calibri" w:eastAsia="Calibri" w:hAnsi="Calibri" w:cs="Calibri"/>
          <w:sz w:val="28"/>
          <w:szCs w:val="28"/>
        </w:rPr>
        <w:t xml:space="preserve"> cast an impact on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inspiration</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 </w:t>
      </w:r>
      <w:proofErr w:type="spellStart"/>
      <w:r w:rsidRPr="53A1787E">
        <w:rPr>
          <w:rFonts w:ascii="Calibri" w:eastAsia="Calibri" w:hAnsi="Calibri" w:cs="Calibri"/>
          <w:sz w:val="28"/>
          <w:szCs w:val="28"/>
        </w:rPr>
        <w:t>satisfiers</w:t>
      </w:r>
      <w:proofErr w:type="spellEnd"/>
      <w:r w:rsidRPr="53A1787E">
        <w:rPr>
          <w:rFonts w:ascii="Calibri" w:eastAsia="Calibri" w:hAnsi="Calibri" w:cs="Calibri"/>
          <w:sz w:val="28"/>
          <w:szCs w:val="28"/>
        </w:rPr>
        <w:t xml:space="preserve"> or </w:t>
      </w:r>
      <w:proofErr w:type="spellStart"/>
      <w:r w:rsidRPr="53A1787E">
        <w:rPr>
          <w:rFonts w:ascii="Calibri" w:eastAsia="Calibri" w:hAnsi="Calibri" w:cs="Calibri"/>
          <w:sz w:val="28"/>
          <w:szCs w:val="28"/>
        </w:rPr>
        <w:t>sparks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cleanliness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components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Alshmemri</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Shahwan-Akl</w:t>
      </w:r>
      <w:proofErr w:type="spellEnd"/>
      <w:r w:rsidRPr="53A1787E">
        <w:rPr>
          <w:rFonts w:ascii="Calibri" w:eastAsia="Calibri" w:hAnsi="Calibri" w:cs="Calibri"/>
          <w:sz w:val="28"/>
          <w:szCs w:val="28"/>
        </w:rPr>
        <w:t xml:space="preserve"> &amp; </w:t>
      </w:r>
      <w:proofErr w:type="spellStart"/>
      <w:r w:rsidRPr="53A1787E">
        <w:rPr>
          <w:rFonts w:ascii="Calibri" w:eastAsia="Calibri" w:hAnsi="Calibri" w:cs="Calibri"/>
          <w:sz w:val="28"/>
          <w:szCs w:val="28"/>
        </w:rPr>
        <w:t>Maude</w:t>
      </w:r>
      <w:proofErr w:type="spellEnd"/>
      <w:r w:rsidRPr="53A1787E">
        <w:rPr>
          <w:rFonts w:ascii="Calibri" w:eastAsia="Calibri" w:hAnsi="Calibri" w:cs="Calibri"/>
          <w:sz w:val="28"/>
          <w:szCs w:val="28"/>
        </w:rPr>
        <w:t xml:space="preserve">, 2017). The </w:t>
      </w:r>
      <w:proofErr w:type="spellStart"/>
      <w:r w:rsidRPr="53A1787E">
        <w:rPr>
          <w:rFonts w:ascii="Calibri" w:eastAsia="Calibri" w:hAnsi="Calibri" w:cs="Calibri"/>
          <w:sz w:val="28"/>
          <w:szCs w:val="28"/>
        </w:rPr>
        <w:t>cleanliness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variables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were</w:t>
      </w:r>
      <w:proofErr w:type="spellEnd"/>
      <w:r w:rsidRPr="53A1787E">
        <w:rPr>
          <w:rFonts w:ascii="Calibri" w:eastAsia="Calibri" w:hAnsi="Calibri" w:cs="Calibri"/>
          <w:sz w:val="28"/>
          <w:szCs w:val="28"/>
        </w:rPr>
        <w:t xml:space="preserve"> – </w:t>
      </w:r>
      <w:proofErr w:type="spellStart"/>
      <w:r w:rsidRPr="53A1787E">
        <w:rPr>
          <w:rFonts w:ascii="Calibri" w:eastAsia="Calibri" w:hAnsi="Calibri" w:cs="Calibri"/>
          <w:sz w:val="28"/>
          <w:szCs w:val="28"/>
        </w:rPr>
        <w:t>pay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benefits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conditions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work-life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adjust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security</w:t>
      </w:r>
      <w:proofErr w:type="spellEnd"/>
      <w:r w:rsidRPr="53A1787E">
        <w:rPr>
          <w:rFonts w:ascii="Calibri" w:eastAsia="Calibri" w:hAnsi="Calibri" w:cs="Calibri"/>
          <w:sz w:val="28"/>
          <w:szCs w:val="28"/>
        </w:rPr>
        <w:t xml:space="preserve">, status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others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which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caused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disappointment</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any</w:t>
      </w:r>
      <w:proofErr w:type="spellEnd"/>
      <w:r w:rsidRPr="53A1787E">
        <w:rPr>
          <w:rFonts w:ascii="Calibri" w:eastAsia="Calibri" w:hAnsi="Calibri" w:cs="Calibri"/>
          <w:sz w:val="28"/>
          <w:szCs w:val="28"/>
        </w:rPr>
        <w:t xml:space="preserve"> case,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administration</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given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great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pay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work-life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adjust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driving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tall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fulfillment</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addition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company </w:t>
      </w:r>
      <w:proofErr w:type="spellStart"/>
      <w:r w:rsidRPr="53A1787E">
        <w:rPr>
          <w:rFonts w:ascii="Calibri" w:eastAsia="Calibri" w:hAnsi="Calibri" w:cs="Calibri"/>
          <w:sz w:val="28"/>
          <w:szCs w:val="28"/>
        </w:rPr>
        <w:t>guaranteed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get </w:t>
      </w:r>
      <w:proofErr w:type="spellStart"/>
      <w:r w:rsidRPr="53A1787E">
        <w:rPr>
          <w:rFonts w:ascii="Calibri" w:eastAsia="Calibri" w:hAnsi="Calibri" w:cs="Calibri"/>
          <w:sz w:val="28"/>
          <w:szCs w:val="28"/>
        </w:rPr>
        <w:t>rise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development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openings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acknowledgment</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exertion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which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boosted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resolve</w:t>
      </w:r>
      <w:proofErr w:type="spellEnd"/>
      <w:r w:rsidRPr="53A1787E">
        <w:rPr>
          <w:rFonts w:ascii="Calibri" w:eastAsia="Calibri" w:hAnsi="Calibri" w:cs="Calibri"/>
          <w:sz w:val="28"/>
          <w:szCs w:val="28"/>
        </w:rPr>
        <w:t>.</w:t>
      </w:r>
    </w:p>
    <w:p w14:paraId="594CD0D7" w14:textId="6C819E5E" w:rsidR="53A1787E" w:rsidRDefault="53A1787E" w:rsidP="53A1787E">
      <w:pPr>
        <w:rPr>
          <w:rFonts w:ascii="Calibri" w:eastAsia="Calibri" w:hAnsi="Calibri" w:cs="Calibri"/>
          <w:sz w:val="36"/>
          <w:szCs w:val="36"/>
        </w:rPr>
      </w:pPr>
    </w:p>
    <w:p w14:paraId="54B6916F" w14:textId="3320F83D" w:rsidR="53A1787E" w:rsidRDefault="53A1787E" w:rsidP="53A1787E">
      <w:pPr>
        <w:pStyle w:val="Titlu1"/>
        <w:rPr>
          <w:rFonts w:ascii="Calibri" w:eastAsia="Calibri" w:hAnsi="Calibri" w:cs="Calibri"/>
          <w:b/>
          <w:bCs/>
          <w:color w:val="333333"/>
          <w:sz w:val="36"/>
          <w:szCs w:val="36"/>
        </w:rPr>
      </w:pPr>
      <w:r w:rsidRPr="53A1787E">
        <w:rPr>
          <w:rFonts w:ascii="Calibri" w:eastAsia="Calibri" w:hAnsi="Calibri" w:cs="Calibri"/>
          <w:b/>
          <w:bCs/>
          <w:color w:val="333333"/>
          <w:sz w:val="36"/>
          <w:szCs w:val="36"/>
        </w:rPr>
        <w:t>EMPLOYEE ENGAGEMENT</w:t>
      </w:r>
    </w:p>
    <w:p w14:paraId="6980B506" w14:textId="261C84EB" w:rsidR="53A1787E" w:rsidRDefault="53A1787E" w:rsidP="53A1787E">
      <w:pPr>
        <w:rPr>
          <w:rFonts w:ascii="Calibri" w:eastAsia="Calibri" w:hAnsi="Calibri" w:cs="Calibri"/>
          <w:sz w:val="36"/>
          <w:szCs w:val="36"/>
        </w:rPr>
      </w:pPr>
    </w:p>
    <w:p w14:paraId="2C9AD2AA" w14:textId="48C9EDDF" w:rsidR="53A1787E" w:rsidRDefault="53A1787E" w:rsidP="53A1787E">
      <w:pPr>
        <w:rPr>
          <w:rFonts w:ascii="Calibri" w:eastAsia="Calibri" w:hAnsi="Calibri" w:cs="Calibri"/>
          <w:sz w:val="28"/>
          <w:szCs w:val="28"/>
        </w:rPr>
      </w:pPr>
      <w:proofErr w:type="spellStart"/>
      <w:r w:rsidRPr="53A1787E">
        <w:rPr>
          <w:rFonts w:ascii="Calibri" w:eastAsia="Calibri" w:hAnsi="Calibri" w:cs="Calibri"/>
          <w:sz w:val="28"/>
          <w:szCs w:val="28"/>
        </w:rPr>
        <w:t>Employee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engagement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almost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how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attain</w:t>
      </w:r>
      <w:proofErr w:type="spellEnd"/>
      <w:r w:rsidRPr="53A1787E">
        <w:rPr>
          <w:rFonts w:ascii="Calibri" w:eastAsia="Calibri" w:hAnsi="Calibri" w:cs="Calibri"/>
          <w:sz w:val="28"/>
          <w:szCs w:val="28"/>
        </w:rPr>
        <w:t xml:space="preserve"> a </w:t>
      </w:r>
      <w:proofErr w:type="spellStart"/>
      <w:r w:rsidRPr="53A1787E">
        <w:rPr>
          <w:rFonts w:ascii="Calibri" w:eastAsia="Calibri" w:hAnsi="Calibri" w:cs="Calibri"/>
          <w:sz w:val="28"/>
          <w:szCs w:val="28"/>
        </w:rPr>
        <w:t>company’s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key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objectives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making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conditions</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human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assets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flourish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each</w:t>
      </w:r>
      <w:proofErr w:type="spellEnd"/>
      <w:r w:rsidRPr="53A1787E">
        <w:rPr>
          <w:rFonts w:ascii="Calibri" w:eastAsia="Calibri" w:hAnsi="Calibri" w:cs="Calibri"/>
          <w:sz w:val="28"/>
          <w:szCs w:val="28"/>
        </w:rPr>
        <w:t xml:space="preserve"> staff part, director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official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completely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exchanged</w:t>
      </w:r>
      <w:proofErr w:type="spellEnd"/>
      <w:r w:rsidRPr="53A1787E">
        <w:rPr>
          <w:rFonts w:ascii="Calibri" w:eastAsia="Calibri" w:hAnsi="Calibri" w:cs="Calibri"/>
          <w:sz w:val="28"/>
          <w:szCs w:val="28"/>
        </w:rPr>
        <w:t xml:space="preserve"> on in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employments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so</w:t>
      </w:r>
      <w:proofErr w:type="spellEnd"/>
      <w:r w:rsidRPr="53A1787E">
        <w:rPr>
          <w:rFonts w:ascii="Calibri" w:eastAsia="Calibri" w:hAnsi="Calibri" w:cs="Calibri"/>
          <w:sz w:val="28"/>
          <w:szCs w:val="28"/>
        </w:rPr>
        <w:t xml:space="preserve"> as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deliver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best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endeavors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within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best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intrigued</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business. </w:t>
      </w:r>
      <w:proofErr w:type="spellStart"/>
      <w:r w:rsidRPr="53A1787E">
        <w:rPr>
          <w:rFonts w:ascii="Calibri" w:eastAsia="Calibri" w:hAnsi="Calibri" w:cs="Calibri"/>
          <w:sz w:val="28"/>
          <w:szCs w:val="28"/>
        </w:rPr>
        <w:t>Employee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engagement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one</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key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components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within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tall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efficiency</w:t>
      </w:r>
      <w:proofErr w:type="spellEnd"/>
      <w:r w:rsidRPr="53A1787E">
        <w:rPr>
          <w:rFonts w:ascii="Calibri" w:eastAsia="Calibri" w:hAnsi="Calibri" w:cs="Calibri"/>
          <w:sz w:val="28"/>
          <w:szCs w:val="28"/>
        </w:rPr>
        <w:t xml:space="preserve"> of a company. </w:t>
      </w:r>
      <w:proofErr w:type="spellStart"/>
      <w:r w:rsidRPr="53A1787E">
        <w:rPr>
          <w:rFonts w:ascii="Calibri" w:eastAsia="Calibri" w:hAnsi="Calibri" w:cs="Calibri"/>
          <w:sz w:val="28"/>
          <w:szCs w:val="28"/>
        </w:rPr>
        <w:t>When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explained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clearly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principle</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employee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engagement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seems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like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common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sense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According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theory</w:t>
      </w:r>
      <w:proofErr w:type="spellEnd"/>
      <w:r w:rsidRPr="53A1787E">
        <w:rPr>
          <w:rFonts w:ascii="Calibri" w:eastAsia="Calibri" w:hAnsi="Calibri" w:cs="Calibri"/>
          <w:sz w:val="28"/>
          <w:szCs w:val="28"/>
        </w:rPr>
        <w:t xml:space="preserve">, an </w:t>
      </w:r>
      <w:proofErr w:type="spellStart"/>
      <w:r w:rsidRPr="53A1787E">
        <w:rPr>
          <w:rFonts w:ascii="Calibri" w:eastAsia="Calibri" w:hAnsi="Calibri" w:cs="Calibri"/>
          <w:sz w:val="28"/>
          <w:szCs w:val="28"/>
        </w:rPr>
        <w:t>organization's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leaders</w:t>
      </w:r>
      <w:proofErr w:type="spellEnd"/>
      <w:r w:rsidRPr="53A1787E">
        <w:rPr>
          <w:rFonts w:ascii="Calibri" w:eastAsia="Calibri" w:hAnsi="Calibri" w:cs="Calibri"/>
          <w:sz w:val="28"/>
          <w:szCs w:val="28"/>
        </w:rPr>
        <w:t xml:space="preserve"> must </w:t>
      </w:r>
      <w:proofErr w:type="spellStart"/>
      <w:r w:rsidRPr="53A1787E">
        <w:rPr>
          <w:rFonts w:ascii="Calibri" w:eastAsia="Calibri" w:hAnsi="Calibri" w:cs="Calibri"/>
          <w:sz w:val="28"/>
          <w:szCs w:val="28"/>
        </w:rPr>
        <w:t>ensure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all</w:t>
      </w:r>
      <w:proofErr w:type="spellEnd"/>
      <w:r w:rsidRPr="53A1787E">
        <w:rPr>
          <w:rFonts w:ascii="Calibri" w:eastAsia="Calibri" w:hAnsi="Calibri" w:cs="Calibri"/>
          <w:sz w:val="28"/>
          <w:szCs w:val="28"/>
        </w:rPr>
        <w:t xml:space="preserve"> staff are </w:t>
      </w:r>
      <w:proofErr w:type="spellStart"/>
      <w:r w:rsidRPr="53A1787E">
        <w:rPr>
          <w:rFonts w:ascii="Calibri" w:eastAsia="Calibri" w:hAnsi="Calibri" w:cs="Calibri"/>
          <w:sz w:val="28"/>
          <w:szCs w:val="28"/>
        </w:rPr>
        <w:t>constantly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involved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they</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fully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turned</w:t>
      </w:r>
      <w:proofErr w:type="spellEnd"/>
      <w:r w:rsidRPr="53A1787E">
        <w:rPr>
          <w:rFonts w:ascii="Calibri" w:eastAsia="Calibri" w:hAnsi="Calibri" w:cs="Calibri"/>
          <w:sz w:val="28"/>
          <w:szCs w:val="28"/>
        </w:rPr>
        <w:t xml:space="preserve"> on in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Being </w:t>
      </w:r>
      <w:proofErr w:type="spellStart"/>
      <w:r w:rsidRPr="53A1787E">
        <w:rPr>
          <w:rFonts w:ascii="Calibri" w:eastAsia="Calibri" w:hAnsi="Calibri" w:cs="Calibri"/>
          <w:sz w:val="28"/>
          <w:szCs w:val="28"/>
        </w:rPr>
        <w:t>engaged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strongly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means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they</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completely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engaged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involved</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order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really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retain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attention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inspire </w:t>
      </w:r>
      <w:proofErr w:type="spellStart"/>
      <w:r w:rsidRPr="53A1787E">
        <w:rPr>
          <w:rFonts w:ascii="Calibri" w:eastAsia="Calibri" w:hAnsi="Calibri" w:cs="Calibri"/>
          <w:sz w:val="28"/>
          <w:szCs w:val="28"/>
        </w:rPr>
        <w:t>them</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do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best</w:t>
      </w:r>
      <w:proofErr w:type="spellEnd"/>
      <w:r w:rsidRPr="53A1787E">
        <w:rPr>
          <w:rFonts w:ascii="Calibri" w:eastAsia="Calibri" w:hAnsi="Calibri" w:cs="Calibri"/>
          <w:sz w:val="28"/>
          <w:szCs w:val="28"/>
        </w:rPr>
        <w:t>.</w:t>
      </w:r>
    </w:p>
    <w:p w14:paraId="04400408" w14:textId="5D03567D" w:rsidR="53A1787E" w:rsidRDefault="53A1787E" w:rsidP="53A1787E">
      <w:pPr>
        <w:rPr>
          <w:rFonts w:ascii="Calibri" w:eastAsia="Calibri" w:hAnsi="Calibri" w:cs="Calibri"/>
          <w:sz w:val="28"/>
          <w:szCs w:val="28"/>
        </w:rPr>
      </w:pPr>
    </w:p>
    <w:p w14:paraId="6DEC62FD" w14:textId="4F5D663E" w:rsidR="53A1787E" w:rsidRDefault="53A1787E" w:rsidP="53A1787E">
      <w:pPr>
        <w:rPr>
          <w:rFonts w:ascii="Calibri" w:eastAsia="Calibri" w:hAnsi="Calibri" w:cs="Calibri"/>
          <w:sz w:val="28"/>
          <w:szCs w:val="28"/>
        </w:rPr>
      </w:pPr>
      <w:r w:rsidRPr="53A1787E">
        <w:rPr>
          <w:rFonts w:ascii="Calibri" w:eastAsia="Calibri" w:hAnsi="Calibri" w:cs="Calibri"/>
          <w:sz w:val="28"/>
          <w:szCs w:val="28"/>
        </w:rPr>
        <w:t xml:space="preserve">The as it </w:t>
      </w:r>
      <w:proofErr w:type="spellStart"/>
      <w:r w:rsidRPr="53A1787E">
        <w:rPr>
          <w:rFonts w:ascii="Calibri" w:eastAsia="Calibri" w:hAnsi="Calibri" w:cs="Calibri"/>
          <w:sz w:val="28"/>
          <w:szCs w:val="28"/>
        </w:rPr>
        <w:t>were</w:t>
      </w:r>
      <w:proofErr w:type="spellEnd"/>
      <w:r w:rsidRPr="53A1787E">
        <w:rPr>
          <w:rFonts w:ascii="Calibri" w:eastAsia="Calibri" w:hAnsi="Calibri" w:cs="Calibri"/>
          <w:sz w:val="28"/>
          <w:szCs w:val="28"/>
        </w:rPr>
        <w:t xml:space="preserve"> retail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innovation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operations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middle</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around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world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comprises</w:t>
      </w:r>
      <w:proofErr w:type="spellEnd"/>
      <w:r w:rsidRPr="53A1787E">
        <w:rPr>
          <w:rFonts w:ascii="Calibri" w:eastAsia="Calibri" w:hAnsi="Calibri" w:cs="Calibri"/>
          <w:sz w:val="28"/>
          <w:szCs w:val="28"/>
        </w:rPr>
        <w:t xml:space="preserve"> a </w:t>
      </w:r>
      <w:proofErr w:type="spellStart"/>
      <w:r w:rsidRPr="53A1787E">
        <w:rPr>
          <w:rFonts w:ascii="Calibri" w:eastAsia="Calibri" w:hAnsi="Calibri" w:cs="Calibri"/>
          <w:sz w:val="28"/>
          <w:szCs w:val="28"/>
        </w:rPr>
        <w:t>workforce</w:t>
      </w:r>
      <w:proofErr w:type="spellEnd"/>
      <w:r w:rsidRPr="53A1787E">
        <w:rPr>
          <w:rFonts w:ascii="Calibri" w:eastAsia="Calibri" w:hAnsi="Calibri" w:cs="Calibri"/>
          <w:sz w:val="28"/>
          <w:szCs w:val="28"/>
        </w:rPr>
        <w:t xml:space="preserve"> of more </w:t>
      </w:r>
      <w:proofErr w:type="spellStart"/>
      <w:r w:rsidRPr="53A1787E">
        <w:rPr>
          <w:rFonts w:ascii="Calibri" w:eastAsia="Calibri" w:hAnsi="Calibri" w:cs="Calibri"/>
          <w:sz w:val="28"/>
          <w:szCs w:val="28"/>
        </w:rPr>
        <w:t>than</w:t>
      </w:r>
      <w:proofErr w:type="spellEnd"/>
      <w:r w:rsidRPr="53A1787E">
        <w:rPr>
          <w:rFonts w:ascii="Calibri" w:eastAsia="Calibri" w:hAnsi="Calibri" w:cs="Calibri"/>
          <w:sz w:val="28"/>
          <w:szCs w:val="28"/>
        </w:rPr>
        <w:t xml:space="preserve"> 4000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Guaranteeing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locked</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take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pride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within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carried</w:t>
      </w:r>
      <w:proofErr w:type="spellEnd"/>
      <w:r w:rsidRPr="53A1787E">
        <w:rPr>
          <w:rFonts w:ascii="Calibri" w:eastAsia="Calibri" w:hAnsi="Calibri" w:cs="Calibri"/>
          <w:sz w:val="28"/>
          <w:szCs w:val="28"/>
        </w:rPr>
        <w:t xml:space="preserve"> out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groups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stay</w:t>
      </w:r>
      <w:proofErr w:type="spellEnd"/>
      <w:r w:rsidRPr="53A1787E">
        <w:rPr>
          <w:rFonts w:ascii="Calibri" w:eastAsia="Calibri" w:hAnsi="Calibri" w:cs="Calibri"/>
          <w:sz w:val="28"/>
          <w:szCs w:val="28"/>
        </w:rPr>
        <w:t xml:space="preserve"> a </w:t>
      </w:r>
      <w:proofErr w:type="spellStart"/>
      <w:r w:rsidRPr="53A1787E">
        <w:rPr>
          <w:rFonts w:ascii="Calibri" w:eastAsia="Calibri" w:hAnsi="Calibri" w:cs="Calibri"/>
          <w:sz w:val="28"/>
          <w:szCs w:val="28"/>
        </w:rPr>
        <w:t>battle</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most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organizations</w:t>
      </w:r>
      <w:proofErr w:type="spellEnd"/>
      <w:r w:rsidRPr="53A1787E">
        <w:rPr>
          <w:rFonts w:ascii="Calibri" w:eastAsia="Calibri" w:hAnsi="Calibri" w:cs="Calibri"/>
          <w:sz w:val="28"/>
          <w:szCs w:val="28"/>
        </w:rPr>
        <w:t xml:space="preserve"> –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shared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same </w:t>
      </w:r>
      <w:proofErr w:type="spellStart"/>
      <w:r w:rsidRPr="53A1787E">
        <w:rPr>
          <w:rFonts w:ascii="Calibri" w:eastAsia="Calibri" w:hAnsi="Calibri" w:cs="Calibri"/>
          <w:sz w:val="28"/>
          <w:szCs w:val="28"/>
        </w:rPr>
        <w:t>challenge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Three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challenges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were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Lack</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mindfulness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among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approximately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commitment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groups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was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making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bigger</w:t>
      </w:r>
      <w:proofErr w:type="spellEnd"/>
      <w:r w:rsidRPr="53A1787E">
        <w:rPr>
          <w:rFonts w:ascii="Calibri" w:eastAsia="Calibri" w:hAnsi="Calibri" w:cs="Calibri"/>
          <w:sz w:val="28"/>
          <w:szCs w:val="28"/>
        </w:rPr>
        <w:t xml:space="preserve"> business No </w:t>
      </w:r>
      <w:proofErr w:type="spellStart"/>
      <w:r w:rsidRPr="53A1787E">
        <w:rPr>
          <w:rFonts w:ascii="Calibri" w:eastAsia="Calibri" w:hAnsi="Calibri" w:cs="Calibri"/>
          <w:sz w:val="28"/>
          <w:szCs w:val="28"/>
        </w:rPr>
        <w:t>strong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communication</w:t>
      </w:r>
      <w:proofErr w:type="spellEnd"/>
      <w:r w:rsidRPr="53A1787E">
        <w:rPr>
          <w:rFonts w:ascii="Calibri" w:eastAsia="Calibri" w:hAnsi="Calibri" w:cs="Calibri"/>
          <w:sz w:val="28"/>
          <w:szCs w:val="28"/>
        </w:rPr>
        <w:t xml:space="preserve"> bridge </w:t>
      </w:r>
      <w:proofErr w:type="spellStart"/>
      <w:r w:rsidRPr="53A1787E">
        <w:rPr>
          <w:rFonts w:ascii="Calibri" w:eastAsia="Calibri" w:hAnsi="Calibri" w:cs="Calibri"/>
          <w:sz w:val="28"/>
          <w:szCs w:val="28"/>
        </w:rPr>
        <w:t>between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administration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Lack</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motivation</w:t>
      </w:r>
      <w:proofErr w:type="spellEnd"/>
      <w:r w:rsidRPr="53A1787E">
        <w:rPr>
          <w:rFonts w:ascii="Calibri" w:eastAsia="Calibri" w:hAnsi="Calibri" w:cs="Calibri"/>
          <w:sz w:val="28"/>
          <w:szCs w:val="28"/>
        </w:rPr>
        <w:t>/</w:t>
      </w:r>
      <w:proofErr w:type="spellStart"/>
      <w:r w:rsidRPr="53A1787E">
        <w:rPr>
          <w:rFonts w:ascii="Calibri" w:eastAsia="Calibri" w:hAnsi="Calibri" w:cs="Calibri"/>
          <w:sz w:val="28"/>
          <w:szCs w:val="28"/>
        </w:rPr>
        <w:t>reason</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take</w:t>
      </w:r>
      <w:proofErr w:type="spellEnd"/>
      <w:r w:rsidRPr="53A1787E">
        <w:rPr>
          <w:rFonts w:ascii="Calibri" w:eastAsia="Calibri" w:hAnsi="Calibri" w:cs="Calibri"/>
          <w:sz w:val="28"/>
          <w:szCs w:val="28"/>
        </w:rPr>
        <w:t xml:space="preserve"> part in </w:t>
      </w:r>
      <w:proofErr w:type="spellStart"/>
      <w:r w:rsidRPr="53A1787E">
        <w:rPr>
          <w:rFonts w:ascii="Calibri" w:eastAsia="Calibri" w:hAnsi="Calibri" w:cs="Calibri"/>
          <w:sz w:val="28"/>
          <w:szCs w:val="28"/>
        </w:rPr>
        <w:t>activities</w:t>
      </w:r>
      <w:proofErr w:type="spellEnd"/>
      <w:r w:rsidRPr="53A1787E">
        <w:rPr>
          <w:rFonts w:ascii="Calibri" w:eastAsia="Calibri" w:hAnsi="Calibri" w:cs="Calibri"/>
          <w:sz w:val="28"/>
          <w:szCs w:val="28"/>
        </w:rPr>
        <w:t>/</w:t>
      </w:r>
      <w:proofErr w:type="spellStart"/>
      <w:r w:rsidRPr="53A1787E">
        <w:rPr>
          <w:rFonts w:ascii="Calibri" w:eastAsia="Calibri" w:hAnsi="Calibri" w:cs="Calibri"/>
          <w:sz w:val="28"/>
          <w:szCs w:val="28"/>
        </w:rPr>
        <w:t>events.Identifying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significance</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colleague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engagement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contributes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critical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assets</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exercises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make</w:t>
      </w:r>
      <w:proofErr w:type="spellEnd"/>
      <w:r w:rsidRPr="53A1787E">
        <w:rPr>
          <w:rFonts w:ascii="Calibri" w:eastAsia="Calibri" w:hAnsi="Calibri" w:cs="Calibri"/>
          <w:sz w:val="28"/>
          <w:szCs w:val="28"/>
        </w:rPr>
        <w:t xml:space="preserve"> an </w:t>
      </w:r>
      <w:proofErr w:type="spellStart"/>
      <w:r w:rsidRPr="53A1787E">
        <w:rPr>
          <w:rFonts w:ascii="Calibri" w:eastAsia="Calibri" w:hAnsi="Calibri" w:cs="Calibri"/>
          <w:sz w:val="28"/>
          <w:szCs w:val="28"/>
        </w:rPr>
        <w:t>environment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where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everybody</w:t>
      </w:r>
      <w:proofErr w:type="spellEnd"/>
      <w:r w:rsidRPr="53A1787E">
        <w:rPr>
          <w:rFonts w:ascii="Calibri" w:eastAsia="Calibri" w:hAnsi="Calibri" w:cs="Calibri"/>
          <w:sz w:val="28"/>
          <w:szCs w:val="28"/>
        </w:rPr>
        <w:t xml:space="preserve"> at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can</w:t>
      </w:r>
      <w:proofErr w:type="spellEnd"/>
      <w:r w:rsidRPr="53A1787E">
        <w:rPr>
          <w:rFonts w:ascii="Calibri" w:eastAsia="Calibri" w:hAnsi="Calibri" w:cs="Calibri"/>
          <w:sz w:val="28"/>
          <w:szCs w:val="28"/>
        </w:rPr>
        <w:t xml:space="preserve"> accept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angles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individual </w:t>
      </w:r>
      <w:proofErr w:type="spellStart"/>
      <w:r w:rsidRPr="53A1787E">
        <w:rPr>
          <w:rFonts w:ascii="Calibri" w:eastAsia="Calibri" w:hAnsi="Calibri" w:cs="Calibri"/>
          <w:sz w:val="28"/>
          <w:szCs w:val="28"/>
        </w:rPr>
        <w:t>lives</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backed</w:t>
      </w:r>
      <w:proofErr w:type="spellEnd"/>
      <w:r w:rsidRPr="53A1787E">
        <w:rPr>
          <w:rFonts w:ascii="Calibri" w:eastAsia="Calibri" w:hAnsi="Calibri" w:cs="Calibri"/>
          <w:sz w:val="28"/>
          <w:szCs w:val="28"/>
        </w:rPr>
        <w:t>.</w:t>
      </w:r>
    </w:p>
    <w:p w14:paraId="1C1D1A34" w14:textId="5256F809" w:rsidR="53A1787E" w:rsidRDefault="53A1787E" w:rsidP="53A1787E">
      <w:pPr>
        <w:rPr>
          <w:rFonts w:ascii="Calibri" w:eastAsia="Calibri" w:hAnsi="Calibri" w:cs="Calibri"/>
          <w:sz w:val="28"/>
          <w:szCs w:val="28"/>
        </w:rPr>
      </w:pPr>
      <w:proofErr w:type="spellStart"/>
      <w:r w:rsidRPr="53A1787E">
        <w:rPr>
          <w:rFonts w:ascii="Calibri" w:eastAsia="Calibri" w:hAnsi="Calibri" w:cs="Calibri"/>
          <w:sz w:val="28"/>
          <w:szCs w:val="28"/>
        </w:rPr>
        <w:t>Execution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procedure</w:t>
      </w:r>
      <w:proofErr w:type="spellEnd"/>
      <w:r w:rsidRPr="53A1787E">
        <w:rPr>
          <w:rFonts w:ascii="Calibri" w:eastAsia="Calibri" w:hAnsi="Calibri" w:cs="Calibri"/>
          <w:sz w:val="28"/>
          <w:szCs w:val="28"/>
        </w:rPr>
        <w:t xml:space="preserve">: A 360-degree </w:t>
      </w:r>
      <w:proofErr w:type="spellStart"/>
      <w:r w:rsidRPr="53A1787E">
        <w:rPr>
          <w:rFonts w:ascii="Calibri" w:eastAsia="Calibri" w:hAnsi="Calibri" w:cs="Calibri"/>
          <w:sz w:val="28"/>
          <w:szCs w:val="28"/>
        </w:rPr>
        <w:t>approach</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executing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colleague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engagement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exercises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Taking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consideration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diverse </w:t>
      </w:r>
      <w:proofErr w:type="spellStart"/>
      <w:r w:rsidRPr="53A1787E">
        <w:rPr>
          <w:rFonts w:ascii="Calibri" w:eastAsia="Calibri" w:hAnsi="Calibri" w:cs="Calibri"/>
          <w:sz w:val="28"/>
          <w:szCs w:val="28"/>
        </w:rPr>
        <w:t>businesses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it </w:t>
      </w:r>
      <w:proofErr w:type="spellStart"/>
      <w:r w:rsidRPr="53A1787E">
        <w:rPr>
          <w:rFonts w:ascii="Calibri" w:eastAsia="Calibri" w:hAnsi="Calibri" w:cs="Calibri"/>
          <w:sz w:val="28"/>
          <w:szCs w:val="28"/>
        </w:rPr>
        <w:t>curated</w:t>
      </w:r>
      <w:proofErr w:type="spellEnd"/>
      <w:r w:rsidRPr="53A1787E">
        <w:rPr>
          <w:rFonts w:ascii="Calibri" w:eastAsia="Calibri" w:hAnsi="Calibri" w:cs="Calibri"/>
          <w:sz w:val="28"/>
          <w:szCs w:val="28"/>
        </w:rPr>
        <w:t xml:space="preserve"> trade particular </w:t>
      </w:r>
      <w:proofErr w:type="spellStart"/>
      <w:r w:rsidRPr="53A1787E">
        <w:rPr>
          <w:rFonts w:ascii="Calibri" w:eastAsia="Calibri" w:hAnsi="Calibri" w:cs="Calibri"/>
          <w:sz w:val="28"/>
          <w:szCs w:val="28"/>
        </w:rPr>
        <w:t>occasions</w:t>
      </w:r>
      <w:proofErr w:type="spellEnd"/>
      <w:r w:rsidRPr="53A1787E">
        <w:rPr>
          <w:rFonts w:ascii="Calibri" w:eastAsia="Calibri" w:hAnsi="Calibri" w:cs="Calibri"/>
          <w:sz w:val="28"/>
          <w:szCs w:val="28"/>
        </w:rPr>
        <w:t xml:space="preserve"> as </w:t>
      </w:r>
      <w:proofErr w:type="spellStart"/>
      <w:r w:rsidRPr="53A1787E">
        <w:rPr>
          <w:rFonts w:ascii="Calibri" w:eastAsia="Calibri" w:hAnsi="Calibri" w:cs="Calibri"/>
          <w:sz w:val="28"/>
          <w:szCs w:val="28"/>
        </w:rPr>
        <w:t>well</w:t>
      </w:r>
      <w:proofErr w:type="spellEnd"/>
      <w:r w:rsidRPr="53A1787E">
        <w:rPr>
          <w:rFonts w:ascii="Calibri" w:eastAsia="Calibri" w:hAnsi="Calibri" w:cs="Calibri"/>
          <w:sz w:val="28"/>
          <w:szCs w:val="28"/>
        </w:rPr>
        <w:t xml:space="preserve"> as </w:t>
      </w:r>
      <w:proofErr w:type="spellStart"/>
      <w:r w:rsidRPr="53A1787E">
        <w:rPr>
          <w:rFonts w:ascii="Calibri" w:eastAsia="Calibri" w:hAnsi="Calibri" w:cs="Calibri"/>
          <w:sz w:val="28"/>
          <w:szCs w:val="28"/>
        </w:rPr>
        <w:t>organization-wide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programs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catering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Robust </w:t>
      </w:r>
      <w:proofErr w:type="spellStart"/>
      <w:r w:rsidRPr="53A1787E">
        <w:rPr>
          <w:rFonts w:ascii="Calibri" w:eastAsia="Calibri" w:hAnsi="Calibri" w:cs="Calibri"/>
          <w:sz w:val="28"/>
          <w:szCs w:val="28"/>
        </w:rPr>
        <w:t>utilize</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inner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channels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such</w:t>
      </w:r>
      <w:proofErr w:type="spellEnd"/>
      <w:r w:rsidRPr="53A1787E">
        <w:rPr>
          <w:rFonts w:ascii="Calibri" w:eastAsia="Calibri" w:hAnsi="Calibri" w:cs="Calibri"/>
          <w:sz w:val="28"/>
          <w:szCs w:val="28"/>
        </w:rPr>
        <w:t xml:space="preserve"> as an intranet, </w:t>
      </w:r>
      <w:proofErr w:type="spellStart"/>
      <w:r w:rsidRPr="53A1787E">
        <w:rPr>
          <w:rFonts w:ascii="Calibri" w:eastAsia="Calibri" w:hAnsi="Calibri" w:cs="Calibri"/>
          <w:sz w:val="28"/>
          <w:szCs w:val="28"/>
        </w:rPr>
        <w:t>take</w:t>
      </w:r>
      <w:proofErr w:type="spellEnd"/>
      <w:r w:rsidRPr="53A1787E">
        <w:rPr>
          <w:rFonts w:ascii="Calibri" w:eastAsia="Calibri" w:hAnsi="Calibri" w:cs="Calibri"/>
          <w:sz w:val="28"/>
          <w:szCs w:val="28"/>
        </w:rPr>
        <w:t xml:space="preserve"> note </w:t>
      </w:r>
      <w:proofErr w:type="spellStart"/>
      <w:r w:rsidRPr="53A1787E">
        <w:rPr>
          <w:rFonts w:ascii="Calibri" w:eastAsia="Calibri" w:hAnsi="Calibri" w:cs="Calibri"/>
          <w:sz w:val="28"/>
          <w:szCs w:val="28"/>
        </w:rPr>
        <w:t>sheets</w:t>
      </w:r>
      <w:proofErr w:type="spellEnd"/>
      <w:r w:rsidRPr="53A1787E">
        <w:rPr>
          <w:rFonts w:ascii="Calibri" w:eastAsia="Calibri" w:hAnsi="Calibri" w:cs="Calibri"/>
          <w:sz w:val="28"/>
          <w:szCs w:val="28"/>
        </w:rPr>
        <w:t xml:space="preserve">, TV, </w:t>
      </w:r>
      <w:proofErr w:type="spellStart"/>
      <w:r w:rsidRPr="53A1787E">
        <w:rPr>
          <w:rFonts w:ascii="Calibri" w:eastAsia="Calibri" w:hAnsi="Calibri" w:cs="Calibri"/>
          <w:sz w:val="28"/>
          <w:szCs w:val="28"/>
        </w:rPr>
        <w:t>month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month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bulletin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Reflections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emails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Yammer</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colleague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engagement</w:t>
      </w:r>
      <w:proofErr w:type="spellEnd"/>
      <w:r w:rsidRPr="53A1787E">
        <w:rPr>
          <w:rFonts w:ascii="Calibri" w:eastAsia="Calibri" w:hAnsi="Calibri" w:cs="Calibri"/>
          <w:sz w:val="28"/>
          <w:szCs w:val="28"/>
        </w:rPr>
        <w:t xml:space="preserve">. Calendar of </w:t>
      </w:r>
      <w:proofErr w:type="spellStart"/>
      <w:r w:rsidRPr="53A1787E">
        <w:rPr>
          <w:rFonts w:ascii="Calibri" w:eastAsia="Calibri" w:hAnsi="Calibri" w:cs="Calibri"/>
          <w:sz w:val="28"/>
          <w:szCs w:val="28"/>
        </w:rPr>
        <w:t>cooperation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occasions</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recorded</w:t>
      </w:r>
      <w:proofErr w:type="spellEnd"/>
      <w:r w:rsidRPr="53A1787E">
        <w:rPr>
          <w:rFonts w:ascii="Calibri" w:eastAsia="Calibri" w:hAnsi="Calibri" w:cs="Calibri"/>
          <w:sz w:val="28"/>
          <w:szCs w:val="28"/>
        </w:rPr>
        <w:t xml:space="preserve"> on </w:t>
      </w:r>
      <w:proofErr w:type="spellStart"/>
      <w:r w:rsidRPr="53A1787E">
        <w:rPr>
          <w:rFonts w:ascii="Calibri" w:eastAsia="Calibri" w:hAnsi="Calibri" w:cs="Calibri"/>
          <w:sz w:val="28"/>
          <w:szCs w:val="28"/>
        </w:rPr>
        <w:t>inner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channels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shared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with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take</w:t>
      </w:r>
      <w:proofErr w:type="spellEnd"/>
      <w:r w:rsidRPr="53A1787E">
        <w:rPr>
          <w:rFonts w:ascii="Calibri" w:eastAsia="Calibri" w:hAnsi="Calibri" w:cs="Calibri"/>
          <w:sz w:val="28"/>
          <w:szCs w:val="28"/>
        </w:rPr>
        <w:t xml:space="preserve"> an </w:t>
      </w:r>
      <w:proofErr w:type="spellStart"/>
      <w:r w:rsidRPr="53A1787E">
        <w:rPr>
          <w:rFonts w:ascii="Calibri" w:eastAsia="Calibri" w:hAnsi="Calibri" w:cs="Calibri"/>
          <w:sz w:val="28"/>
          <w:szCs w:val="28"/>
        </w:rPr>
        <w:t>interest</w:t>
      </w:r>
      <w:proofErr w:type="spellEnd"/>
      <w:r w:rsidRPr="53A1787E">
        <w:rPr>
          <w:rFonts w:ascii="Calibri" w:eastAsia="Calibri" w:hAnsi="Calibri" w:cs="Calibri"/>
          <w:sz w:val="28"/>
          <w:szCs w:val="28"/>
        </w:rPr>
        <w:t xml:space="preserve">. The </w:t>
      </w:r>
      <w:proofErr w:type="spellStart"/>
      <w:r w:rsidRPr="53A1787E">
        <w:rPr>
          <w:rFonts w:ascii="Calibri" w:eastAsia="Calibri" w:hAnsi="Calibri" w:cs="Calibri"/>
          <w:sz w:val="28"/>
          <w:szCs w:val="28"/>
        </w:rPr>
        <w:t>occasion</w:t>
      </w:r>
      <w:proofErr w:type="spellEnd"/>
      <w:r w:rsidRPr="53A1787E">
        <w:rPr>
          <w:rFonts w:ascii="Calibri" w:eastAsia="Calibri" w:hAnsi="Calibri" w:cs="Calibri"/>
          <w:sz w:val="28"/>
          <w:szCs w:val="28"/>
        </w:rPr>
        <w:t xml:space="preserve"> calendar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put </w:t>
      </w:r>
      <w:proofErr w:type="spellStart"/>
      <w:r w:rsidRPr="53A1787E">
        <w:rPr>
          <w:rFonts w:ascii="Calibri" w:eastAsia="Calibri" w:hAnsi="Calibri" w:cs="Calibri"/>
          <w:sz w:val="28"/>
          <w:szCs w:val="28"/>
        </w:rPr>
        <w:t>up</w:t>
      </w:r>
      <w:proofErr w:type="spellEnd"/>
      <w:r w:rsidRPr="53A1787E">
        <w:rPr>
          <w:rFonts w:ascii="Calibri" w:eastAsia="Calibri" w:hAnsi="Calibri" w:cs="Calibri"/>
          <w:sz w:val="28"/>
          <w:szCs w:val="28"/>
        </w:rPr>
        <w:t xml:space="preserve"> on Center, </w:t>
      </w:r>
      <w:proofErr w:type="spellStart"/>
      <w:r w:rsidRPr="53A1787E">
        <w:rPr>
          <w:rFonts w:ascii="Calibri" w:eastAsia="Calibri" w:hAnsi="Calibri" w:cs="Calibri"/>
          <w:sz w:val="28"/>
          <w:szCs w:val="28"/>
        </w:rPr>
        <w:t>Yammer</w:t>
      </w:r>
      <w:proofErr w:type="spellEnd"/>
      <w:r w:rsidRPr="53A1787E">
        <w:rPr>
          <w:rFonts w:ascii="Calibri" w:eastAsia="Calibri" w:hAnsi="Calibri" w:cs="Calibri"/>
          <w:sz w:val="28"/>
          <w:szCs w:val="28"/>
        </w:rPr>
        <w:t>, in-</w:t>
      </w:r>
      <w:proofErr w:type="spellStart"/>
      <w:r w:rsidRPr="53A1787E">
        <w:rPr>
          <w:rFonts w:ascii="Calibri" w:eastAsia="Calibri" w:hAnsi="Calibri" w:cs="Calibri"/>
          <w:sz w:val="28"/>
          <w:szCs w:val="28"/>
        </w:rPr>
        <w:t>house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advanced</w:t>
      </w:r>
      <w:proofErr w:type="spellEnd"/>
      <w:r w:rsidRPr="53A1787E">
        <w:rPr>
          <w:rFonts w:ascii="Calibri" w:eastAsia="Calibri" w:hAnsi="Calibri" w:cs="Calibri"/>
          <w:sz w:val="28"/>
          <w:szCs w:val="28"/>
        </w:rPr>
        <w:t xml:space="preserve"> TV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shared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with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through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emails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Occasion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updates</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sent</w:t>
      </w:r>
      <w:proofErr w:type="spellEnd"/>
      <w:r w:rsidRPr="53A1787E">
        <w:rPr>
          <w:rFonts w:ascii="Calibri" w:eastAsia="Calibri" w:hAnsi="Calibri" w:cs="Calibri"/>
          <w:sz w:val="28"/>
          <w:szCs w:val="28"/>
        </w:rPr>
        <w:t xml:space="preserve"> on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occasion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day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drive more </w:t>
      </w:r>
      <w:proofErr w:type="spellStart"/>
      <w:r w:rsidRPr="53A1787E">
        <w:rPr>
          <w:rFonts w:ascii="Calibri" w:eastAsia="Calibri" w:hAnsi="Calibri" w:cs="Calibri"/>
          <w:sz w:val="28"/>
          <w:szCs w:val="28"/>
        </w:rPr>
        <w:t>engagement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Most</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occasions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were</w:t>
      </w:r>
      <w:proofErr w:type="spellEnd"/>
      <w:r w:rsidRPr="53A1787E">
        <w:rPr>
          <w:rFonts w:ascii="Calibri" w:eastAsia="Calibri" w:hAnsi="Calibri" w:cs="Calibri"/>
          <w:sz w:val="28"/>
          <w:szCs w:val="28"/>
        </w:rPr>
        <w:t xml:space="preserve"> video-</w:t>
      </w:r>
      <w:proofErr w:type="spellStart"/>
      <w:r w:rsidRPr="53A1787E">
        <w:rPr>
          <w:rFonts w:ascii="Calibri" w:eastAsia="Calibri" w:hAnsi="Calibri" w:cs="Calibri"/>
          <w:sz w:val="28"/>
          <w:szCs w:val="28"/>
        </w:rPr>
        <w:t>recorded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spread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mindfulness</w:t>
      </w:r>
      <w:proofErr w:type="spellEnd"/>
      <w:r w:rsidRPr="53A1787E">
        <w:rPr>
          <w:rFonts w:ascii="Calibri" w:eastAsia="Calibri" w:hAnsi="Calibri" w:cs="Calibri"/>
          <w:sz w:val="28"/>
          <w:szCs w:val="28"/>
        </w:rPr>
        <w:t>.</w:t>
      </w:r>
    </w:p>
    <w:p w14:paraId="49ED9AC5" w14:textId="27246E23" w:rsidR="53A1787E" w:rsidRDefault="53A1787E" w:rsidP="53A1787E">
      <w:pPr>
        <w:rPr>
          <w:rFonts w:ascii="Calibri" w:eastAsia="Calibri" w:hAnsi="Calibri" w:cs="Calibri"/>
          <w:sz w:val="28"/>
          <w:szCs w:val="28"/>
        </w:rPr>
      </w:pPr>
      <w:proofErr w:type="spellStart"/>
      <w:r w:rsidRPr="53A1787E">
        <w:rPr>
          <w:rFonts w:ascii="Calibri" w:eastAsia="Calibri" w:hAnsi="Calibri" w:cs="Calibri"/>
          <w:sz w:val="28"/>
          <w:szCs w:val="28"/>
        </w:rPr>
        <w:t>Maslow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hierarcy</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needs</w:t>
      </w:r>
      <w:proofErr w:type="spellEnd"/>
      <w:r w:rsidRPr="53A1787E">
        <w:rPr>
          <w:rFonts w:ascii="Calibri" w:eastAsia="Calibri" w:hAnsi="Calibri" w:cs="Calibri"/>
          <w:sz w:val="28"/>
          <w:szCs w:val="28"/>
        </w:rPr>
        <w:t xml:space="preserve"> The </w:t>
      </w:r>
      <w:proofErr w:type="spellStart"/>
      <w:r w:rsidRPr="53A1787E">
        <w:rPr>
          <w:rFonts w:ascii="Calibri" w:eastAsia="Calibri" w:hAnsi="Calibri" w:cs="Calibri"/>
          <w:sz w:val="28"/>
          <w:szCs w:val="28"/>
        </w:rPr>
        <w:t>essential</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Physiological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needs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include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place of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salary</w:t>
      </w:r>
      <w:proofErr w:type="spellEnd"/>
      <w:r w:rsidRPr="53A1787E">
        <w:rPr>
          <w:rFonts w:ascii="Calibri" w:eastAsia="Calibri" w:hAnsi="Calibri" w:cs="Calibri"/>
          <w:sz w:val="28"/>
          <w:szCs w:val="28"/>
        </w:rPr>
        <w:t xml:space="preserve"> scale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resources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necessary</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staff, </w:t>
      </w:r>
      <w:proofErr w:type="spellStart"/>
      <w:r w:rsidRPr="53A1787E">
        <w:rPr>
          <w:rFonts w:ascii="Calibri" w:eastAsia="Calibri" w:hAnsi="Calibri" w:cs="Calibri"/>
          <w:sz w:val="28"/>
          <w:szCs w:val="28"/>
        </w:rPr>
        <w:t>such</w:t>
      </w:r>
      <w:proofErr w:type="spellEnd"/>
      <w:r w:rsidRPr="53A1787E">
        <w:rPr>
          <w:rFonts w:ascii="Calibri" w:eastAsia="Calibri" w:hAnsi="Calibri" w:cs="Calibri"/>
          <w:sz w:val="28"/>
          <w:szCs w:val="28"/>
        </w:rPr>
        <w:t xml:space="preserve"> as </w:t>
      </w:r>
      <w:proofErr w:type="spellStart"/>
      <w:r w:rsidRPr="53A1787E">
        <w:rPr>
          <w:rFonts w:ascii="Calibri" w:eastAsia="Calibri" w:hAnsi="Calibri" w:cs="Calibri"/>
          <w:sz w:val="28"/>
          <w:szCs w:val="28"/>
        </w:rPr>
        <w:t>lockers</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staff's</w:t>
      </w:r>
      <w:proofErr w:type="spellEnd"/>
      <w:r w:rsidRPr="53A1787E">
        <w:rPr>
          <w:rFonts w:ascii="Calibri" w:eastAsia="Calibri" w:hAnsi="Calibri" w:cs="Calibri"/>
          <w:sz w:val="28"/>
          <w:szCs w:val="28"/>
        </w:rPr>
        <w:t xml:space="preserve"> personal </w:t>
      </w:r>
      <w:proofErr w:type="spellStart"/>
      <w:r w:rsidRPr="53A1787E">
        <w:rPr>
          <w:rFonts w:ascii="Calibri" w:eastAsia="Calibri" w:hAnsi="Calibri" w:cs="Calibri"/>
          <w:sz w:val="28"/>
          <w:szCs w:val="28"/>
        </w:rPr>
        <w:t>items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Tesco's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safety</w:t>
      </w:r>
      <w:proofErr w:type="spellEnd"/>
      <w:r w:rsidRPr="53A1787E">
        <w:rPr>
          <w:rFonts w:ascii="Calibri" w:eastAsia="Calibri" w:hAnsi="Calibri" w:cs="Calibri"/>
          <w:sz w:val="28"/>
          <w:szCs w:val="28"/>
        </w:rPr>
        <w:t xml:space="preserve"> / </w:t>
      </w:r>
      <w:proofErr w:type="spellStart"/>
      <w:r w:rsidRPr="53A1787E">
        <w:rPr>
          <w:rFonts w:ascii="Calibri" w:eastAsia="Calibri" w:hAnsi="Calibri" w:cs="Calibri"/>
          <w:sz w:val="28"/>
          <w:szCs w:val="28"/>
        </w:rPr>
        <w:t>safety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criteria</w:t>
      </w:r>
      <w:proofErr w:type="spellEnd"/>
      <w:r w:rsidRPr="53A1787E">
        <w:rPr>
          <w:rFonts w:ascii="Calibri" w:eastAsia="Calibri" w:hAnsi="Calibri" w:cs="Calibri"/>
          <w:sz w:val="28"/>
          <w:szCs w:val="28"/>
        </w:rPr>
        <w:t xml:space="preserve"> include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formal </w:t>
      </w:r>
      <w:proofErr w:type="spellStart"/>
      <w:r w:rsidRPr="53A1787E">
        <w:rPr>
          <w:rFonts w:ascii="Calibri" w:eastAsia="Calibri" w:hAnsi="Calibri" w:cs="Calibri"/>
          <w:sz w:val="28"/>
          <w:szCs w:val="28"/>
        </w:rPr>
        <w:t>employee</w:t>
      </w:r>
      <w:proofErr w:type="spellEnd"/>
      <w:r w:rsidRPr="53A1787E">
        <w:rPr>
          <w:rFonts w:ascii="Calibri" w:eastAsia="Calibri" w:hAnsi="Calibri" w:cs="Calibri"/>
          <w:sz w:val="28"/>
          <w:szCs w:val="28"/>
        </w:rPr>
        <w:t xml:space="preserve"> contract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insurance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protection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employee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illness</w:t>
      </w:r>
      <w:proofErr w:type="spellEnd"/>
      <w:r w:rsidRPr="53A1787E">
        <w:rPr>
          <w:rFonts w:ascii="Calibri" w:eastAsia="Calibri" w:hAnsi="Calibri" w:cs="Calibri"/>
          <w:sz w:val="28"/>
          <w:szCs w:val="28"/>
        </w:rPr>
        <w:t xml:space="preserve"> scheme </w:t>
      </w:r>
      <w:proofErr w:type="spellStart"/>
      <w:r w:rsidRPr="53A1787E">
        <w:rPr>
          <w:rFonts w:ascii="Calibri" w:eastAsia="Calibri" w:hAnsi="Calibri" w:cs="Calibri"/>
          <w:sz w:val="28"/>
          <w:szCs w:val="28"/>
        </w:rPr>
        <w:t>Tesco's</w:t>
      </w:r>
      <w:proofErr w:type="spellEnd"/>
      <w:r w:rsidRPr="53A1787E">
        <w:rPr>
          <w:rFonts w:ascii="Calibri" w:eastAsia="Calibri" w:hAnsi="Calibri" w:cs="Calibri"/>
          <w:sz w:val="28"/>
          <w:szCs w:val="28"/>
        </w:rPr>
        <w:t xml:space="preserve"> social </w:t>
      </w:r>
      <w:proofErr w:type="spellStart"/>
      <w:r w:rsidRPr="53A1787E">
        <w:rPr>
          <w:rFonts w:ascii="Calibri" w:eastAsia="Calibri" w:hAnsi="Calibri" w:cs="Calibri"/>
          <w:sz w:val="28"/>
          <w:szCs w:val="28"/>
        </w:rPr>
        <w:t>needs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give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advancement</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differing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organizations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groups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working</w:t>
      </w:r>
      <w:proofErr w:type="spellEnd"/>
      <w:r w:rsidRPr="53A1787E">
        <w:rPr>
          <w:rFonts w:ascii="Calibri" w:eastAsia="Calibri" w:hAnsi="Calibri" w:cs="Calibri"/>
          <w:sz w:val="28"/>
          <w:szCs w:val="28"/>
        </w:rPr>
        <w:t xml:space="preserve"> at distinctive </w:t>
      </w:r>
      <w:proofErr w:type="spellStart"/>
      <w:r w:rsidRPr="53A1787E">
        <w:rPr>
          <w:rFonts w:ascii="Calibri" w:eastAsia="Calibri" w:hAnsi="Calibri" w:cs="Calibri"/>
          <w:sz w:val="28"/>
          <w:szCs w:val="28"/>
        </w:rPr>
        <w:t>levels</w:t>
      </w:r>
      <w:proofErr w:type="spellEnd"/>
      <w:r w:rsidRPr="53A1787E">
        <w:rPr>
          <w:rFonts w:ascii="Calibri" w:eastAsia="Calibri" w:hAnsi="Calibri" w:cs="Calibri"/>
          <w:sz w:val="28"/>
          <w:szCs w:val="28"/>
        </w:rPr>
        <w:t xml:space="preserve">. The </w:t>
      </w:r>
      <w:proofErr w:type="spellStart"/>
      <w:r w:rsidRPr="53A1787E">
        <w:rPr>
          <w:rFonts w:ascii="Calibri" w:eastAsia="Calibri" w:hAnsi="Calibri" w:cs="Calibri"/>
          <w:sz w:val="28"/>
          <w:szCs w:val="28"/>
        </w:rPr>
        <w:t>wheel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that's</w:t>
      </w:r>
      <w:proofErr w:type="spellEnd"/>
      <w:r w:rsidRPr="53A1787E">
        <w:rPr>
          <w:rFonts w:ascii="Calibri" w:eastAsia="Calibri" w:hAnsi="Calibri" w:cs="Calibri"/>
          <w:sz w:val="28"/>
          <w:szCs w:val="28"/>
        </w:rPr>
        <w:t xml:space="preserve"> made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company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community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get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commerce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guarantees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individuals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store</w:t>
      </w:r>
      <w:proofErr w:type="spellEnd"/>
      <w:r w:rsidRPr="53A1787E">
        <w:rPr>
          <w:rFonts w:ascii="Calibri" w:eastAsia="Calibri" w:hAnsi="Calibri" w:cs="Calibri"/>
          <w:sz w:val="28"/>
          <w:szCs w:val="28"/>
        </w:rPr>
        <w:t xml:space="preserve"> staff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collaborate</w:t>
      </w:r>
      <w:proofErr w:type="spellEnd"/>
      <w:r w:rsidRPr="53A1787E">
        <w:rPr>
          <w:rFonts w:ascii="Calibri" w:eastAsia="Calibri" w:hAnsi="Calibri" w:cs="Calibri"/>
          <w:sz w:val="28"/>
          <w:szCs w:val="28"/>
        </w:rPr>
        <w:t xml:space="preserve"> in a team. </w:t>
      </w:r>
      <w:proofErr w:type="spellStart"/>
      <w:r w:rsidRPr="53A1787E">
        <w:rPr>
          <w:rFonts w:ascii="Calibri" w:eastAsia="Calibri" w:hAnsi="Calibri" w:cs="Calibri"/>
          <w:sz w:val="28"/>
          <w:szCs w:val="28"/>
        </w:rPr>
        <w:t>Tesco's</w:t>
      </w:r>
      <w:proofErr w:type="spellEnd"/>
      <w:r w:rsidRPr="53A1787E">
        <w:rPr>
          <w:rFonts w:ascii="Calibri" w:eastAsia="Calibri" w:hAnsi="Calibri" w:cs="Calibri"/>
          <w:sz w:val="28"/>
          <w:szCs w:val="28"/>
        </w:rPr>
        <w:t xml:space="preserve"> Self-</w:t>
      </w:r>
      <w:proofErr w:type="spellStart"/>
      <w:r w:rsidRPr="53A1787E">
        <w:rPr>
          <w:rFonts w:ascii="Calibri" w:eastAsia="Calibri" w:hAnsi="Calibri" w:cs="Calibri"/>
          <w:sz w:val="28"/>
          <w:szCs w:val="28"/>
        </w:rPr>
        <w:t>Esteem</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criteria</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prioritize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idea of self-respect in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company for </w:t>
      </w:r>
      <w:proofErr w:type="spellStart"/>
      <w:r w:rsidRPr="53A1787E">
        <w:rPr>
          <w:rFonts w:ascii="Calibri" w:eastAsia="Calibri" w:hAnsi="Calibri" w:cs="Calibri"/>
          <w:sz w:val="28"/>
          <w:szCs w:val="28"/>
        </w:rPr>
        <w:t>others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themselves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Employee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assessment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360-degree input for </w:t>
      </w:r>
      <w:proofErr w:type="spellStart"/>
      <w:r w:rsidRPr="53A1787E">
        <w:rPr>
          <w:rFonts w:ascii="Calibri" w:eastAsia="Calibri" w:hAnsi="Calibri" w:cs="Calibri"/>
          <w:sz w:val="28"/>
          <w:szCs w:val="28"/>
        </w:rPr>
        <w:t>representatives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get it </w:t>
      </w:r>
      <w:proofErr w:type="spellStart"/>
      <w:r w:rsidRPr="53A1787E">
        <w:rPr>
          <w:rFonts w:ascii="Calibri" w:eastAsia="Calibri" w:hAnsi="Calibri" w:cs="Calibri"/>
          <w:sz w:val="28"/>
          <w:szCs w:val="28"/>
        </w:rPr>
        <w:t>how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much</w:t>
      </w:r>
      <w:proofErr w:type="spellEnd"/>
      <w:r w:rsidRPr="53A1787E">
        <w:rPr>
          <w:rFonts w:ascii="Calibri" w:eastAsia="Calibri" w:hAnsi="Calibri" w:cs="Calibri"/>
          <w:sz w:val="28"/>
          <w:szCs w:val="28"/>
        </w:rPr>
        <w:t xml:space="preserve"> a individual </w:t>
      </w:r>
      <w:proofErr w:type="spellStart"/>
      <w:r w:rsidRPr="53A1787E">
        <w:rPr>
          <w:rFonts w:ascii="Calibri" w:eastAsia="Calibri" w:hAnsi="Calibri" w:cs="Calibri"/>
          <w:sz w:val="28"/>
          <w:szCs w:val="28"/>
        </w:rPr>
        <w:t>had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committed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towards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The Self </w:t>
      </w:r>
      <w:proofErr w:type="spellStart"/>
      <w:r w:rsidRPr="53A1787E">
        <w:rPr>
          <w:rFonts w:ascii="Calibri" w:eastAsia="Calibri" w:hAnsi="Calibri" w:cs="Calibri"/>
          <w:sz w:val="28"/>
          <w:szCs w:val="28"/>
        </w:rPr>
        <w:t>actualization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lastRenderedPageBreak/>
        <w:t>Needs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gives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techniques</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individual </w:t>
      </w:r>
      <w:proofErr w:type="spellStart"/>
      <w:r w:rsidRPr="53A1787E">
        <w:rPr>
          <w:rFonts w:ascii="Calibri" w:eastAsia="Calibri" w:hAnsi="Calibri" w:cs="Calibri"/>
          <w:sz w:val="28"/>
          <w:szCs w:val="28"/>
        </w:rPr>
        <w:t>development</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organization’s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laborers</w:t>
      </w:r>
      <w:proofErr w:type="spellEnd"/>
      <w:r w:rsidRPr="53A1787E">
        <w:rPr>
          <w:rFonts w:ascii="Calibri" w:eastAsia="Calibri" w:hAnsi="Calibri" w:cs="Calibri"/>
          <w:sz w:val="28"/>
          <w:szCs w:val="28"/>
        </w:rPr>
        <w:t>.</w:t>
      </w:r>
    </w:p>
    <w:p w14:paraId="2237A713" w14:textId="769CDA71" w:rsidR="53A1787E" w:rsidRDefault="53A1787E" w:rsidP="53A1787E">
      <w:pPr>
        <w:rPr>
          <w:rFonts w:ascii="Calibri" w:eastAsia="Calibri" w:hAnsi="Calibri" w:cs="Calibri"/>
          <w:sz w:val="28"/>
          <w:szCs w:val="28"/>
        </w:rPr>
      </w:pPr>
    </w:p>
    <w:p w14:paraId="53B30BA7" w14:textId="1A4131D1" w:rsidR="1B446824" w:rsidRDefault="1B446824" w:rsidP="1B446824">
      <w:pPr>
        <w:rPr>
          <w:rFonts w:ascii="Calibri" w:eastAsia="Calibri" w:hAnsi="Calibri" w:cs="Calibri"/>
          <w:b/>
          <w:bCs/>
          <w:sz w:val="36"/>
          <w:szCs w:val="36"/>
        </w:rPr>
      </w:pPr>
    </w:p>
    <w:p w14:paraId="2F16A94F" w14:textId="05BA2A1F" w:rsidR="1B446824" w:rsidRDefault="1B446824" w:rsidP="1B446824">
      <w:pPr>
        <w:rPr>
          <w:rFonts w:ascii="Calibri" w:eastAsia="Calibri" w:hAnsi="Calibri" w:cs="Calibri"/>
          <w:b/>
          <w:bCs/>
          <w:sz w:val="36"/>
          <w:szCs w:val="36"/>
        </w:rPr>
      </w:pPr>
      <w:r w:rsidRPr="1B446824">
        <w:rPr>
          <w:rFonts w:ascii="Calibri" w:eastAsia="Calibri" w:hAnsi="Calibri" w:cs="Calibri"/>
          <w:b/>
          <w:bCs/>
          <w:sz w:val="36"/>
          <w:szCs w:val="36"/>
        </w:rPr>
        <w:t>TRAINING</w:t>
      </w:r>
    </w:p>
    <w:p w14:paraId="4114DC3E" w14:textId="1DE3F64E" w:rsidR="1B446824" w:rsidRDefault="1B446824" w:rsidP="1B446824">
      <w:pPr>
        <w:rPr>
          <w:rFonts w:ascii="Calibri" w:eastAsia="Calibri" w:hAnsi="Calibri" w:cs="Calibri"/>
          <w:b/>
          <w:bCs/>
          <w:sz w:val="36"/>
          <w:szCs w:val="36"/>
        </w:rPr>
      </w:pPr>
    </w:p>
    <w:p w14:paraId="3900056A" w14:textId="2D717486" w:rsidR="1B446824" w:rsidRDefault="53A1787E" w:rsidP="53A1787E">
      <w:pPr>
        <w:rPr>
          <w:rFonts w:ascii="Calibri" w:eastAsia="Calibri" w:hAnsi="Calibri" w:cs="Calibri"/>
          <w:sz w:val="28"/>
          <w:szCs w:val="28"/>
        </w:rPr>
      </w:pPr>
      <w:proofErr w:type="spellStart"/>
      <w:r w:rsidRPr="53A1787E">
        <w:rPr>
          <w:rFonts w:ascii="Calibri" w:eastAsia="Calibri" w:hAnsi="Calibri" w:cs="Calibri"/>
          <w:sz w:val="28"/>
          <w:szCs w:val="28"/>
        </w:rPr>
        <w:t>Induction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initial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things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create an </w:t>
      </w:r>
      <w:proofErr w:type="spellStart"/>
      <w:r w:rsidRPr="53A1787E">
        <w:rPr>
          <w:rFonts w:ascii="Calibri" w:eastAsia="Calibri" w:hAnsi="Calibri" w:cs="Calibri"/>
          <w:sz w:val="28"/>
          <w:szCs w:val="28"/>
        </w:rPr>
        <w:t>representative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empower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unused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calling</w:t>
      </w:r>
      <w:proofErr w:type="spellEnd"/>
      <w:r w:rsidRPr="53A1787E">
        <w:rPr>
          <w:rFonts w:ascii="Calibri" w:eastAsia="Calibri" w:hAnsi="Calibri" w:cs="Calibri"/>
          <w:sz w:val="28"/>
          <w:szCs w:val="28"/>
        </w:rPr>
        <w:t xml:space="preserve"> or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inside</w:t>
      </w:r>
      <w:proofErr w:type="spellEnd"/>
      <w:r w:rsidRPr="53A1787E">
        <w:rPr>
          <w:rFonts w:ascii="Calibri" w:eastAsia="Calibri" w:hAnsi="Calibri" w:cs="Calibri"/>
          <w:sz w:val="28"/>
          <w:szCs w:val="28"/>
        </w:rPr>
        <w:t xml:space="preserve"> an </w:t>
      </w:r>
      <w:proofErr w:type="spellStart"/>
      <w:r w:rsidRPr="53A1787E">
        <w:rPr>
          <w:rFonts w:ascii="Calibri" w:eastAsia="Calibri" w:hAnsi="Calibri" w:cs="Calibri"/>
          <w:sz w:val="28"/>
          <w:szCs w:val="28"/>
        </w:rPr>
        <w:t>organization</w:t>
      </w:r>
      <w:proofErr w:type="spellEnd"/>
      <w:r w:rsidRPr="53A1787E">
        <w:rPr>
          <w:rFonts w:ascii="Calibri" w:eastAsia="Calibri" w:hAnsi="Calibri" w:cs="Calibri"/>
          <w:sz w:val="28"/>
          <w:szCs w:val="28"/>
        </w:rPr>
        <w:t xml:space="preserve"> in a modern </w:t>
      </w:r>
      <w:proofErr w:type="spellStart"/>
      <w:r w:rsidRPr="53A1787E">
        <w:rPr>
          <w:rFonts w:ascii="Calibri" w:eastAsia="Calibri" w:hAnsi="Calibri" w:cs="Calibri"/>
          <w:sz w:val="28"/>
          <w:szCs w:val="28"/>
        </w:rPr>
        <w:t>environment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This</w:t>
      </w:r>
      <w:proofErr w:type="spellEnd"/>
      <w:r w:rsidRPr="53A1787E">
        <w:rPr>
          <w:rFonts w:ascii="Calibri" w:eastAsia="Calibri" w:hAnsi="Calibri" w:cs="Calibri"/>
          <w:sz w:val="28"/>
          <w:szCs w:val="28"/>
        </w:rPr>
        <w:t xml:space="preserve"> program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human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asset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division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Acceptance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alludes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achievement</w:t>
      </w:r>
      <w:proofErr w:type="spellEnd"/>
      <w:r w:rsidRPr="53A1787E">
        <w:rPr>
          <w:rFonts w:ascii="Calibri" w:eastAsia="Calibri" w:hAnsi="Calibri" w:cs="Calibri"/>
          <w:sz w:val="28"/>
          <w:szCs w:val="28"/>
        </w:rPr>
        <w:t xml:space="preserve"> or </w:t>
      </w:r>
      <w:proofErr w:type="spellStart"/>
      <w:r w:rsidRPr="53A1787E">
        <w:rPr>
          <w:rFonts w:ascii="Calibri" w:eastAsia="Calibri" w:hAnsi="Calibri" w:cs="Calibri"/>
          <w:sz w:val="28"/>
          <w:szCs w:val="28"/>
        </w:rPr>
        <w:t>method</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inducting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somebody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post or </w:t>
      </w:r>
      <w:proofErr w:type="spellStart"/>
      <w:r w:rsidRPr="53A1787E">
        <w:rPr>
          <w:rFonts w:ascii="Calibri" w:eastAsia="Calibri" w:hAnsi="Calibri" w:cs="Calibri"/>
          <w:sz w:val="28"/>
          <w:szCs w:val="28"/>
        </w:rPr>
        <w:t>organization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Seibert</w:t>
      </w:r>
      <w:proofErr w:type="spellEnd"/>
      <w:r w:rsidRPr="53A1787E">
        <w:rPr>
          <w:rFonts w:ascii="Calibri" w:eastAsia="Calibri" w:hAnsi="Calibri" w:cs="Calibri"/>
          <w:sz w:val="28"/>
          <w:szCs w:val="28"/>
        </w:rPr>
        <w:t xml:space="preserve">, 1990). The HR staff </w:t>
      </w:r>
      <w:proofErr w:type="spellStart"/>
      <w:r w:rsidRPr="53A1787E">
        <w:rPr>
          <w:rFonts w:ascii="Calibri" w:eastAsia="Calibri" w:hAnsi="Calibri" w:cs="Calibri"/>
          <w:sz w:val="28"/>
          <w:szCs w:val="28"/>
        </w:rPr>
        <w:t>supervisor</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orchestrates</w:t>
      </w:r>
      <w:proofErr w:type="spellEnd"/>
      <w:r w:rsidRPr="53A1787E">
        <w:rPr>
          <w:rFonts w:ascii="Calibri" w:eastAsia="Calibri" w:hAnsi="Calibri" w:cs="Calibri"/>
          <w:sz w:val="28"/>
          <w:szCs w:val="28"/>
        </w:rPr>
        <w:t xml:space="preserve"> an </w:t>
      </w:r>
      <w:proofErr w:type="spellStart"/>
      <w:r w:rsidRPr="53A1787E">
        <w:rPr>
          <w:rFonts w:ascii="Calibri" w:eastAsia="Calibri" w:hAnsi="Calibri" w:cs="Calibri"/>
          <w:sz w:val="28"/>
          <w:szCs w:val="28"/>
        </w:rPr>
        <w:t>acceptance</w:t>
      </w:r>
      <w:proofErr w:type="spellEnd"/>
      <w:r w:rsidRPr="53A1787E">
        <w:rPr>
          <w:rFonts w:ascii="Calibri" w:eastAsia="Calibri" w:hAnsi="Calibri" w:cs="Calibri"/>
          <w:sz w:val="28"/>
          <w:szCs w:val="28"/>
        </w:rPr>
        <w:t xml:space="preserve"> program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modern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deliver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them</w:t>
      </w:r>
      <w:proofErr w:type="spellEnd"/>
      <w:r w:rsidRPr="53A1787E">
        <w:rPr>
          <w:rFonts w:ascii="Calibri" w:eastAsia="Calibri" w:hAnsi="Calibri" w:cs="Calibri"/>
          <w:sz w:val="28"/>
          <w:szCs w:val="28"/>
        </w:rPr>
        <w:t xml:space="preserve"> a </w:t>
      </w:r>
      <w:proofErr w:type="spellStart"/>
      <w:r w:rsidRPr="53A1787E">
        <w:rPr>
          <w:rFonts w:ascii="Calibri" w:eastAsia="Calibri" w:hAnsi="Calibri" w:cs="Calibri"/>
          <w:sz w:val="28"/>
          <w:szCs w:val="28"/>
        </w:rPr>
        <w:t>clear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thought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approximately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rules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controls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employee’s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rights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benefits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obligation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towards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wellbeing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security</w:t>
      </w:r>
      <w:proofErr w:type="spellEnd"/>
      <w:r w:rsidRPr="53A1787E">
        <w:rPr>
          <w:rFonts w:ascii="Calibri" w:eastAsia="Calibri" w:hAnsi="Calibri" w:cs="Calibri"/>
          <w:sz w:val="28"/>
          <w:szCs w:val="28"/>
        </w:rPr>
        <w:t xml:space="preserve">, fire </w:t>
      </w:r>
      <w:proofErr w:type="spellStart"/>
      <w:r w:rsidRPr="53A1787E">
        <w:rPr>
          <w:rFonts w:ascii="Calibri" w:eastAsia="Calibri" w:hAnsi="Calibri" w:cs="Calibri"/>
          <w:sz w:val="28"/>
          <w:szCs w:val="28"/>
        </w:rPr>
        <w:t>security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office</w:t>
      </w:r>
      <w:proofErr w:type="spellEnd"/>
      <w:r w:rsidRPr="53A1787E">
        <w:rPr>
          <w:rFonts w:ascii="Calibri" w:eastAsia="Calibri" w:hAnsi="Calibri" w:cs="Calibri"/>
          <w:sz w:val="28"/>
          <w:szCs w:val="28"/>
        </w:rPr>
        <w:t xml:space="preserve">, etc. </w:t>
      </w:r>
      <w:proofErr w:type="spellStart"/>
      <w:r w:rsidRPr="53A1787E">
        <w:rPr>
          <w:rFonts w:ascii="Calibri" w:eastAsia="Calibri" w:hAnsi="Calibri" w:cs="Calibri"/>
          <w:sz w:val="28"/>
          <w:szCs w:val="28"/>
        </w:rPr>
        <w:t>So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present</w:t>
      </w:r>
      <w:proofErr w:type="spellEnd"/>
      <w:r w:rsidRPr="53A1787E">
        <w:rPr>
          <w:rFonts w:ascii="Calibri" w:eastAsia="Calibri" w:hAnsi="Calibri" w:cs="Calibri"/>
          <w:sz w:val="28"/>
          <w:szCs w:val="28"/>
        </w:rPr>
        <w:t xml:space="preserve"> modern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around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new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environment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most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thought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process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acceptance</w:t>
      </w:r>
      <w:proofErr w:type="spellEnd"/>
      <w:r w:rsidRPr="53A1787E">
        <w:rPr>
          <w:rFonts w:ascii="Calibri" w:eastAsia="Calibri" w:hAnsi="Calibri" w:cs="Calibri"/>
          <w:sz w:val="28"/>
          <w:szCs w:val="28"/>
        </w:rPr>
        <w:t xml:space="preserve"> program.</w:t>
      </w:r>
    </w:p>
    <w:p w14:paraId="7513D63E" w14:textId="65E9E84E" w:rsidR="1B446824" w:rsidRDefault="53A1787E" w:rsidP="53A1787E">
      <w:pPr>
        <w:rPr>
          <w:rFonts w:ascii="Calibri" w:eastAsia="Calibri" w:hAnsi="Calibri" w:cs="Calibri"/>
          <w:sz w:val="28"/>
          <w:szCs w:val="28"/>
        </w:rPr>
      </w:pPr>
      <w:r w:rsidRPr="53A1787E">
        <w:rPr>
          <w:rFonts w:ascii="Calibri" w:eastAsia="Calibri" w:hAnsi="Calibri" w:cs="Calibri"/>
          <w:sz w:val="28"/>
          <w:szCs w:val="28"/>
        </w:rPr>
        <w:t xml:space="preserve">Training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development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make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strides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employees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execution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efficiency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level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each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organizes</w:t>
      </w:r>
      <w:proofErr w:type="spellEnd"/>
      <w:r w:rsidRPr="53A1787E">
        <w:rPr>
          <w:rFonts w:ascii="Calibri" w:eastAsia="Calibri" w:hAnsi="Calibri" w:cs="Calibri"/>
          <w:sz w:val="28"/>
          <w:szCs w:val="28"/>
        </w:rPr>
        <w:t xml:space="preserve"> a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program for </w:t>
      </w:r>
      <w:proofErr w:type="spellStart"/>
      <w:r w:rsidRPr="53A1787E">
        <w:rPr>
          <w:rFonts w:ascii="Calibri" w:eastAsia="Calibri" w:hAnsi="Calibri" w:cs="Calibri"/>
          <w:sz w:val="28"/>
          <w:szCs w:val="28"/>
        </w:rPr>
        <w:t>its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improves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employees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aptitudes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information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moreover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progresses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quality of </w:t>
      </w:r>
      <w:proofErr w:type="spellStart"/>
      <w:r w:rsidRPr="53A1787E">
        <w:rPr>
          <w:rFonts w:ascii="Calibri" w:eastAsia="Calibri" w:hAnsi="Calibri" w:cs="Calibri"/>
          <w:sz w:val="28"/>
          <w:szCs w:val="28"/>
        </w:rPr>
        <w:t>information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create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time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time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overhauled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with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modern </w:t>
      </w:r>
      <w:proofErr w:type="spellStart"/>
      <w:r w:rsidRPr="53A1787E">
        <w:rPr>
          <w:rFonts w:ascii="Calibri" w:eastAsia="Calibri" w:hAnsi="Calibri" w:cs="Calibri"/>
          <w:sz w:val="28"/>
          <w:szCs w:val="28"/>
        </w:rPr>
        <w:t>terms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technology</w:t>
      </w:r>
      <w:proofErr w:type="spellEnd"/>
      <w:r w:rsidRPr="53A1787E">
        <w:rPr>
          <w:rFonts w:ascii="Calibri" w:eastAsia="Calibri" w:hAnsi="Calibri" w:cs="Calibri"/>
          <w:sz w:val="28"/>
          <w:szCs w:val="28"/>
        </w:rPr>
        <w:t xml:space="preserve">, training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advancement</w:t>
      </w:r>
      <w:proofErr w:type="spellEnd"/>
      <w:r w:rsidRPr="53A1787E">
        <w:rPr>
          <w:rFonts w:ascii="Calibri" w:eastAsia="Calibri" w:hAnsi="Calibri" w:cs="Calibri"/>
          <w:sz w:val="28"/>
          <w:szCs w:val="28"/>
        </w:rPr>
        <w:t xml:space="preserve"> program </w:t>
      </w:r>
      <w:proofErr w:type="spellStart"/>
      <w:r w:rsidRPr="53A1787E">
        <w:rPr>
          <w:rFonts w:ascii="Calibri" w:eastAsia="Calibri" w:hAnsi="Calibri" w:cs="Calibri"/>
          <w:sz w:val="28"/>
          <w:szCs w:val="28"/>
        </w:rPr>
        <w:t>could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w:t>
      </w:r>
      <w:proofErr w:type="spellEnd"/>
      <w:r w:rsidRPr="53A1787E">
        <w:rPr>
          <w:rFonts w:ascii="Calibri" w:eastAsia="Calibri" w:hAnsi="Calibri" w:cs="Calibri"/>
          <w:sz w:val="28"/>
          <w:szCs w:val="28"/>
        </w:rPr>
        <w:t xml:space="preserve"> a must. In </w:t>
      </w:r>
      <w:proofErr w:type="spellStart"/>
      <w:r w:rsidRPr="53A1787E">
        <w:rPr>
          <w:rFonts w:ascii="Calibri" w:eastAsia="Calibri" w:hAnsi="Calibri" w:cs="Calibri"/>
          <w:sz w:val="28"/>
          <w:szCs w:val="28"/>
        </w:rPr>
        <w:t>this</w:t>
      </w:r>
      <w:proofErr w:type="spellEnd"/>
      <w:r w:rsidRPr="53A1787E">
        <w:rPr>
          <w:rFonts w:ascii="Calibri" w:eastAsia="Calibri" w:hAnsi="Calibri" w:cs="Calibri"/>
          <w:sz w:val="28"/>
          <w:szCs w:val="28"/>
        </w:rPr>
        <w:t xml:space="preserve"> case,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moreover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does</w:t>
      </w:r>
      <w:proofErr w:type="spellEnd"/>
      <w:r w:rsidRPr="53A1787E">
        <w:rPr>
          <w:rFonts w:ascii="Calibri" w:eastAsia="Calibri" w:hAnsi="Calibri" w:cs="Calibri"/>
          <w:sz w:val="28"/>
          <w:szCs w:val="28"/>
        </w:rPr>
        <w:t xml:space="preserve"> a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program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form</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more </w:t>
      </w:r>
      <w:proofErr w:type="spellStart"/>
      <w:r w:rsidRPr="53A1787E">
        <w:rPr>
          <w:rFonts w:ascii="Calibri" w:eastAsia="Calibri" w:hAnsi="Calibri" w:cs="Calibri"/>
          <w:sz w:val="28"/>
          <w:szCs w:val="28"/>
        </w:rPr>
        <w:t>profitable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some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time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recently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maintain</w:t>
      </w:r>
      <w:proofErr w:type="spellEnd"/>
      <w:r w:rsidRPr="53A1787E">
        <w:rPr>
          <w:rFonts w:ascii="Calibri" w:eastAsia="Calibri" w:hAnsi="Calibri" w:cs="Calibri"/>
          <w:sz w:val="28"/>
          <w:szCs w:val="28"/>
        </w:rPr>
        <w:t xml:space="preserve"> in a competitive </w:t>
      </w:r>
      <w:proofErr w:type="spellStart"/>
      <w:r w:rsidRPr="53A1787E">
        <w:rPr>
          <w:rFonts w:ascii="Calibri" w:eastAsia="Calibri" w:hAnsi="Calibri" w:cs="Calibri"/>
          <w:sz w:val="28"/>
          <w:szCs w:val="28"/>
        </w:rPr>
        <w:t>advertise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hold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position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gifted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learned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required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this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reason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improvement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programs</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agent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mid-level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at a </w:t>
      </w:r>
      <w:proofErr w:type="spellStart"/>
      <w:r w:rsidRPr="53A1787E">
        <w:rPr>
          <w:rFonts w:ascii="Calibri" w:eastAsia="Calibri" w:hAnsi="Calibri" w:cs="Calibri"/>
          <w:sz w:val="28"/>
          <w:szCs w:val="28"/>
        </w:rPr>
        <w:t>customary</w:t>
      </w:r>
      <w:proofErr w:type="spellEnd"/>
      <w:r w:rsidRPr="53A1787E">
        <w:rPr>
          <w:rFonts w:ascii="Calibri" w:eastAsia="Calibri" w:hAnsi="Calibri" w:cs="Calibri"/>
          <w:sz w:val="28"/>
          <w:szCs w:val="28"/>
        </w:rPr>
        <w:t xml:space="preserve"> interval.</w:t>
      </w:r>
    </w:p>
    <w:p w14:paraId="5A284B14" w14:textId="344FB48B" w:rsidR="1B446824" w:rsidRDefault="53A1787E" w:rsidP="53A1787E">
      <w:pPr>
        <w:rPr>
          <w:rFonts w:ascii="Calibri" w:eastAsia="Calibri" w:hAnsi="Calibri" w:cs="Calibri"/>
          <w:sz w:val="28"/>
          <w:szCs w:val="28"/>
        </w:rPr>
      </w:pPr>
      <w:proofErr w:type="spellStart"/>
      <w:r w:rsidRPr="53A1787E">
        <w:rPr>
          <w:rFonts w:ascii="Calibri" w:eastAsia="Calibri" w:hAnsi="Calibri" w:cs="Calibri"/>
          <w:sz w:val="28"/>
          <w:szCs w:val="28"/>
        </w:rPr>
        <w:t>Problems</w:t>
      </w:r>
      <w:proofErr w:type="spellEnd"/>
      <w:r w:rsidRPr="53A1787E">
        <w:rPr>
          <w:rFonts w:ascii="Calibri" w:eastAsia="Calibri" w:hAnsi="Calibri" w:cs="Calibri"/>
          <w:sz w:val="28"/>
          <w:szCs w:val="28"/>
        </w:rPr>
        <w:t xml:space="preserve"> emerge in </w:t>
      </w:r>
      <w:proofErr w:type="spellStart"/>
      <w:r w:rsidRPr="53A1787E">
        <w:rPr>
          <w:rFonts w:ascii="Calibri" w:eastAsia="Calibri" w:hAnsi="Calibri" w:cs="Calibri"/>
          <w:sz w:val="28"/>
          <w:szCs w:val="28"/>
        </w:rPr>
        <w:t>acceptance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development</w:t>
      </w:r>
      <w:proofErr w:type="spellEnd"/>
    </w:p>
    <w:p w14:paraId="0F97DC36" w14:textId="14A0B9DF" w:rsidR="1B446824" w:rsidRDefault="53A1787E" w:rsidP="53A1787E">
      <w:pPr>
        <w:rPr>
          <w:rFonts w:ascii="Calibri" w:eastAsia="Calibri" w:hAnsi="Calibri" w:cs="Calibri"/>
          <w:sz w:val="28"/>
          <w:szCs w:val="28"/>
        </w:rPr>
      </w:pPr>
      <w:r w:rsidRPr="53A1787E">
        <w:rPr>
          <w:rFonts w:ascii="Calibri" w:eastAsia="Calibri" w:hAnsi="Calibri" w:cs="Calibri"/>
          <w:sz w:val="28"/>
          <w:szCs w:val="28"/>
        </w:rPr>
        <w:t xml:space="preserve"> •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force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supervisor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some</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time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gives</w:t>
      </w:r>
      <w:proofErr w:type="spellEnd"/>
      <w:r w:rsidRPr="53A1787E">
        <w:rPr>
          <w:rFonts w:ascii="Calibri" w:eastAsia="Calibri" w:hAnsi="Calibri" w:cs="Calibri"/>
          <w:sz w:val="28"/>
          <w:szCs w:val="28"/>
        </w:rPr>
        <w:t xml:space="preserve"> more data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representatives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not</w:t>
      </w:r>
      <w:proofErr w:type="spellEnd"/>
      <w:r w:rsidRPr="53A1787E">
        <w:rPr>
          <w:rFonts w:ascii="Calibri" w:eastAsia="Calibri" w:hAnsi="Calibri" w:cs="Calibri"/>
          <w:sz w:val="28"/>
          <w:szCs w:val="28"/>
        </w:rPr>
        <w:t xml:space="preserve"> important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unused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get </w:t>
      </w:r>
      <w:proofErr w:type="spellStart"/>
      <w:r w:rsidRPr="53A1787E">
        <w:rPr>
          <w:rFonts w:ascii="Calibri" w:eastAsia="Calibri" w:hAnsi="Calibri" w:cs="Calibri"/>
          <w:sz w:val="28"/>
          <w:szCs w:val="28"/>
        </w:rPr>
        <w:t>confused</w:t>
      </w:r>
      <w:proofErr w:type="spellEnd"/>
      <w:r w:rsidRPr="53A1787E">
        <w:rPr>
          <w:rFonts w:ascii="Calibri" w:eastAsia="Calibri" w:hAnsi="Calibri" w:cs="Calibri"/>
          <w:sz w:val="28"/>
          <w:szCs w:val="28"/>
        </w:rPr>
        <w:t>.</w:t>
      </w:r>
    </w:p>
    <w:p w14:paraId="30AECCB4" w14:textId="1B25CFC6" w:rsidR="1B446824" w:rsidRDefault="53A1787E" w:rsidP="53A1787E">
      <w:pPr>
        <w:rPr>
          <w:rFonts w:ascii="Calibri" w:eastAsia="Calibri" w:hAnsi="Calibri" w:cs="Calibri"/>
          <w:sz w:val="28"/>
          <w:szCs w:val="28"/>
        </w:rPr>
      </w:pPr>
      <w:r w:rsidRPr="53A1787E">
        <w:rPr>
          <w:rFonts w:ascii="Calibri" w:eastAsia="Calibri" w:hAnsi="Calibri" w:cs="Calibri"/>
          <w:sz w:val="28"/>
          <w:szCs w:val="28"/>
        </w:rPr>
        <w:t xml:space="preserve"> • A distinctive era of </w:t>
      </w:r>
      <w:proofErr w:type="spellStart"/>
      <w:r w:rsidRPr="53A1787E">
        <w:rPr>
          <w:rFonts w:ascii="Calibri" w:eastAsia="Calibri" w:hAnsi="Calibri" w:cs="Calibri"/>
          <w:sz w:val="28"/>
          <w:szCs w:val="28"/>
        </w:rPr>
        <w:t>individuals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within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same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program </w:t>
      </w:r>
      <w:proofErr w:type="spellStart"/>
      <w:r w:rsidRPr="53A1787E">
        <w:rPr>
          <w:rFonts w:ascii="Calibri" w:eastAsia="Calibri" w:hAnsi="Calibri" w:cs="Calibri"/>
          <w:sz w:val="28"/>
          <w:szCs w:val="28"/>
        </w:rPr>
        <w:t>makes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perplexity</w:t>
      </w:r>
      <w:proofErr w:type="spellEnd"/>
      <w:r w:rsidRPr="53A1787E">
        <w:rPr>
          <w:rFonts w:ascii="Calibri" w:eastAsia="Calibri" w:hAnsi="Calibri" w:cs="Calibri"/>
          <w:sz w:val="28"/>
          <w:szCs w:val="28"/>
        </w:rPr>
        <w:t xml:space="preserve">. A </w:t>
      </w:r>
      <w:proofErr w:type="spellStart"/>
      <w:r w:rsidRPr="53A1787E">
        <w:rPr>
          <w:rFonts w:ascii="Calibri" w:eastAsia="Calibri" w:hAnsi="Calibri" w:cs="Calibri"/>
          <w:sz w:val="28"/>
          <w:szCs w:val="28"/>
        </w:rPr>
        <w:t>few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can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effortlessly</w:t>
      </w:r>
      <w:proofErr w:type="spellEnd"/>
      <w:r w:rsidRPr="53A1787E">
        <w:rPr>
          <w:rFonts w:ascii="Calibri" w:eastAsia="Calibri" w:hAnsi="Calibri" w:cs="Calibri"/>
          <w:sz w:val="28"/>
          <w:szCs w:val="28"/>
        </w:rPr>
        <w:t xml:space="preserve"> get it a </w:t>
      </w:r>
      <w:proofErr w:type="spellStart"/>
      <w:r w:rsidRPr="53A1787E">
        <w:rPr>
          <w:rFonts w:ascii="Calibri" w:eastAsia="Calibri" w:hAnsi="Calibri" w:cs="Calibri"/>
          <w:sz w:val="28"/>
          <w:szCs w:val="28"/>
        </w:rPr>
        <w:t>few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cannot</w:t>
      </w:r>
      <w:proofErr w:type="spellEnd"/>
      <w:r w:rsidRPr="53A1787E">
        <w:rPr>
          <w:rFonts w:ascii="Calibri" w:eastAsia="Calibri" w:hAnsi="Calibri" w:cs="Calibri"/>
          <w:sz w:val="28"/>
          <w:szCs w:val="28"/>
        </w:rPr>
        <w:t xml:space="preserve"> (Smith et al., 1985).</w:t>
      </w:r>
    </w:p>
    <w:p w14:paraId="3F0FDBBC" w14:textId="14A2A75F" w:rsidR="1B446824" w:rsidRDefault="53A1787E" w:rsidP="53A1787E">
      <w:pPr>
        <w:rPr>
          <w:rFonts w:ascii="Calibri" w:eastAsia="Calibri" w:hAnsi="Calibri" w:cs="Calibri"/>
          <w:sz w:val="28"/>
          <w:szCs w:val="28"/>
        </w:rPr>
      </w:pPr>
      <w:r w:rsidRPr="53A1787E">
        <w:rPr>
          <w:rFonts w:ascii="Calibri" w:eastAsia="Calibri" w:hAnsi="Calibri" w:cs="Calibri"/>
          <w:sz w:val="28"/>
          <w:szCs w:val="28"/>
        </w:rPr>
        <w:lastRenderedPageBreak/>
        <w:t xml:space="preserve"> • </w:t>
      </w:r>
      <w:proofErr w:type="spellStart"/>
      <w:r w:rsidRPr="53A1787E">
        <w:rPr>
          <w:rFonts w:ascii="Calibri" w:eastAsia="Calibri" w:hAnsi="Calibri" w:cs="Calibri"/>
          <w:sz w:val="28"/>
          <w:szCs w:val="28"/>
        </w:rPr>
        <w:t>Now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time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as </w:t>
      </w:r>
      <w:proofErr w:type="spellStart"/>
      <w:r w:rsidRPr="53A1787E">
        <w:rPr>
          <w:rFonts w:ascii="Calibri" w:eastAsia="Calibri" w:hAnsi="Calibri" w:cs="Calibri"/>
          <w:sz w:val="28"/>
          <w:szCs w:val="28"/>
        </w:rPr>
        <w:t>well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brief</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there's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no</w:t>
      </w:r>
      <w:proofErr w:type="spellEnd"/>
      <w:r w:rsidRPr="53A1787E">
        <w:rPr>
          <w:rFonts w:ascii="Calibri" w:eastAsia="Calibri" w:hAnsi="Calibri" w:cs="Calibri"/>
          <w:sz w:val="28"/>
          <w:szCs w:val="28"/>
        </w:rPr>
        <w:t xml:space="preserve"> alternative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induce criticism </w:t>
      </w:r>
      <w:proofErr w:type="spellStart"/>
      <w:r w:rsidRPr="53A1787E">
        <w:rPr>
          <w:rFonts w:ascii="Calibri" w:eastAsia="Calibri" w:hAnsi="Calibri" w:cs="Calibri"/>
          <w:sz w:val="28"/>
          <w:szCs w:val="28"/>
        </w:rPr>
        <w:t>from</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employees</w:t>
      </w:r>
      <w:proofErr w:type="spellEnd"/>
      <w:r w:rsidRPr="53A1787E">
        <w:rPr>
          <w:rFonts w:ascii="Calibri" w:eastAsia="Calibri" w:hAnsi="Calibri" w:cs="Calibri"/>
          <w:sz w:val="28"/>
          <w:szCs w:val="28"/>
        </w:rPr>
        <w:t>.</w:t>
      </w:r>
    </w:p>
    <w:p w14:paraId="6D135736" w14:textId="112EBDEC" w:rsidR="1B446824" w:rsidRDefault="53A1787E" w:rsidP="53A1787E">
      <w:pPr>
        <w:rPr>
          <w:rFonts w:ascii="Calibri" w:eastAsia="Calibri" w:hAnsi="Calibri" w:cs="Calibri"/>
          <w:sz w:val="28"/>
          <w:szCs w:val="28"/>
        </w:rPr>
      </w:pPr>
      <w:r w:rsidRPr="53A1787E">
        <w:rPr>
          <w:rFonts w:ascii="Calibri" w:eastAsia="Calibri" w:hAnsi="Calibri" w:cs="Calibri"/>
          <w:sz w:val="28"/>
          <w:szCs w:val="28"/>
        </w:rPr>
        <w:t xml:space="preserve"> • A </w:t>
      </w:r>
      <w:proofErr w:type="spellStart"/>
      <w:r w:rsidRPr="53A1787E">
        <w:rPr>
          <w:rFonts w:ascii="Calibri" w:eastAsia="Calibri" w:hAnsi="Calibri" w:cs="Calibri"/>
          <w:sz w:val="28"/>
          <w:szCs w:val="28"/>
        </w:rPr>
        <w:t>few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don't</w:t>
      </w:r>
      <w:proofErr w:type="spellEnd"/>
      <w:r w:rsidRPr="53A1787E">
        <w:rPr>
          <w:rFonts w:ascii="Calibri" w:eastAsia="Calibri" w:hAnsi="Calibri" w:cs="Calibri"/>
          <w:sz w:val="28"/>
          <w:szCs w:val="28"/>
        </w:rPr>
        <w:t xml:space="preserve"> get </w:t>
      </w:r>
      <w:proofErr w:type="spellStart"/>
      <w:r w:rsidRPr="53A1787E">
        <w:rPr>
          <w:rFonts w:ascii="Calibri" w:eastAsia="Calibri" w:hAnsi="Calibri" w:cs="Calibri"/>
          <w:sz w:val="28"/>
          <w:szCs w:val="28"/>
        </w:rPr>
        <w:t>specialized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bolster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clarify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terms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conditions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it </w:t>
      </w:r>
      <w:proofErr w:type="spellStart"/>
      <w:r w:rsidRPr="53A1787E">
        <w:rPr>
          <w:rFonts w:ascii="Calibri" w:eastAsia="Calibri" w:hAnsi="Calibri" w:cs="Calibri"/>
          <w:sz w:val="28"/>
          <w:szCs w:val="28"/>
        </w:rPr>
        <w:t>may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make</w:t>
      </w:r>
      <w:proofErr w:type="spellEnd"/>
      <w:r w:rsidRPr="53A1787E">
        <w:rPr>
          <w:rFonts w:ascii="Calibri" w:eastAsia="Calibri" w:hAnsi="Calibri" w:cs="Calibri"/>
          <w:sz w:val="28"/>
          <w:szCs w:val="28"/>
        </w:rPr>
        <w:t xml:space="preserve"> a problem.</w:t>
      </w:r>
    </w:p>
    <w:p w14:paraId="013FFB32" w14:textId="098D9373" w:rsidR="1B446824" w:rsidRDefault="04330E2F" w:rsidP="53A1787E">
      <w:pPr>
        <w:rPr>
          <w:rFonts w:ascii="Calibri" w:eastAsia="Calibri" w:hAnsi="Calibri" w:cs="Calibri"/>
          <w:sz w:val="28"/>
          <w:szCs w:val="28"/>
        </w:rPr>
      </w:pPr>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Possible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solution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Tesco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ought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emphasize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pertinent </w:t>
      </w:r>
      <w:proofErr w:type="spellStart"/>
      <w:r w:rsidRPr="04330E2F">
        <w:rPr>
          <w:rFonts w:ascii="Calibri" w:eastAsia="Calibri" w:hAnsi="Calibri" w:cs="Calibri"/>
          <w:sz w:val="28"/>
          <w:szCs w:val="28"/>
        </w:rPr>
        <w:t>substance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which</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required</w:t>
      </w:r>
      <w:proofErr w:type="spellEnd"/>
      <w:r w:rsidRPr="04330E2F">
        <w:rPr>
          <w:rFonts w:ascii="Calibri" w:eastAsia="Calibri" w:hAnsi="Calibri" w:cs="Calibri"/>
          <w:sz w:val="28"/>
          <w:szCs w:val="28"/>
        </w:rPr>
        <w:t xml:space="preserve"> for </w:t>
      </w:r>
      <w:proofErr w:type="spellStart"/>
      <w:r w:rsidRPr="04330E2F">
        <w:rPr>
          <w:rFonts w:ascii="Calibri" w:eastAsia="Calibri" w:hAnsi="Calibri" w:cs="Calibri"/>
          <w:sz w:val="28"/>
          <w:szCs w:val="28"/>
        </w:rPr>
        <w:t>workers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begin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their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work</w:t>
      </w:r>
      <w:proofErr w:type="spellEnd"/>
      <w:r w:rsidRPr="04330E2F">
        <w:rPr>
          <w:rFonts w:ascii="Calibri" w:eastAsia="Calibri" w:hAnsi="Calibri" w:cs="Calibri"/>
          <w:sz w:val="28"/>
          <w:szCs w:val="28"/>
        </w:rPr>
        <w:t xml:space="preserve"> on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organization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Utilize</w:t>
      </w:r>
      <w:proofErr w:type="spellEnd"/>
      <w:r w:rsidRPr="04330E2F">
        <w:rPr>
          <w:rFonts w:ascii="Calibri" w:eastAsia="Calibri" w:hAnsi="Calibri" w:cs="Calibri"/>
          <w:sz w:val="28"/>
          <w:szCs w:val="28"/>
        </w:rPr>
        <w:t xml:space="preserve"> legitimate </w:t>
      </w:r>
      <w:proofErr w:type="spellStart"/>
      <w:r w:rsidRPr="04330E2F">
        <w:rPr>
          <w:rFonts w:ascii="Calibri" w:eastAsia="Calibri" w:hAnsi="Calibri" w:cs="Calibri"/>
          <w:sz w:val="28"/>
          <w:szCs w:val="28"/>
        </w:rPr>
        <w:t>mechanical</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bolster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make</w:t>
      </w:r>
      <w:proofErr w:type="spellEnd"/>
      <w:r w:rsidRPr="04330E2F">
        <w:rPr>
          <w:rFonts w:ascii="Calibri" w:eastAsia="Calibri" w:hAnsi="Calibri" w:cs="Calibri"/>
          <w:sz w:val="28"/>
          <w:szCs w:val="28"/>
        </w:rPr>
        <w:t xml:space="preserve"> a </w:t>
      </w:r>
      <w:proofErr w:type="spellStart"/>
      <w:r w:rsidRPr="04330E2F">
        <w:rPr>
          <w:rFonts w:ascii="Calibri" w:eastAsia="Calibri" w:hAnsi="Calibri" w:cs="Calibri"/>
          <w:sz w:val="28"/>
          <w:szCs w:val="28"/>
        </w:rPr>
        <w:t>clear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clarification</w:t>
      </w:r>
      <w:proofErr w:type="spellEnd"/>
      <w:r w:rsidRPr="04330E2F">
        <w:rPr>
          <w:rFonts w:ascii="Calibri" w:eastAsia="Calibri" w:hAnsi="Calibri" w:cs="Calibri"/>
          <w:sz w:val="28"/>
          <w:szCs w:val="28"/>
        </w:rPr>
        <w:t xml:space="preserve"> for </w:t>
      </w:r>
      <w:proofErr w:type="spellStart"/>
      <w:r w:rsidRPr="04330E2F">
        <w:rPr>
          <w:rFonts w:ascii="Calibri" w:eastAsia="Calibri" w:hAnsi="Calibri" w:cs="Calibri"/>
          <w:sz w:val="28"/>
          <w:szCs w:val="28"/>
        </w:rPr>
        <w:t>all</w:t>
      </w:r>
      <w:proofErr w:type="spellEnd"/>
      <w:r w:rsidRPr="04330E2F">
        <w:rPr>
          <w:rFonts w:ascii="Calibri" w:eastAsia="Calibri" w:hAnsi="Calibri" w:cs="Calibri"/>
          <w:sz w:val="28"/>
          <w:szCs w:val="28"/>
        </w:rPr>
        <w:t xml:space="preserve"> era </w:t>
      </w:r>
      <w:proofErr w:type="spellStart"/>
      <w:r w:rsidRPr="04330E2F">
        <w:rPr>
          <w:rFonts w:ascii="Calibri" w:eastAsia="Calibri" w:hAnsi="Calibri" w:cs="Calibri"/>
          <w:sz w:val="28"/>
          <w:szCs w:val="28"/>
        </w:rPr>
        <w:t>individuals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Kramar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Syed</w:t>
      </w:r>
      <w:proofErr w:type="spellEnd"/>
      <w:r w:rsidRPr="04330E2F">
        <w:rPr>
          <w:rFonts w:ascii="Calibri" w:eastAsia="Calibri" w:hAnsi="Calibri" w:cs="Calibri"/>
          <w:sz w:val="28"/>
          <w:szCs w:val="28"/>
        </w:rPr>
        <w:t xml:space="preserve">, 2012).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at final </w:t>
      </w:r>
      <w:proofErr w:type="spellStart"/>
      <w:r w:rsidRPr="04330E2F">
        <w:rPr>
          <w:rFonts w:ascii="Calibri" w:eastAsia="Calibri" w:hAnsi="Calibri" w:cs="Calibri"/>
          <w:sz w:val="28"/>
          <w:szCs w:val="28"/>
        </w:rPr>
        <w:t>take</w:t>
      </w:r>
      <w:proofErr w:type="spellEnd"/>
      <w:r w:rsidRPr="04330E2F">
        <w:rPr>
          <w:rFonts w:ascii="Calibri" w:eastAsia="Calibri" w:hAnsi="Calibri" w:cs="Calibri"/>
          <w:sz w:val="28"/>
          <w:szCs w:val="28"/>
        </w:rPr>
        <w:t xml:space="preserve"> input </w:t>
      </w:r>
      <w:proofErr w:type="spellStart"/>
      <w:r w:rsidRPr="04330E2F">
        <w:rPr>
          <w:rFonts w:ascii="Calibri" w:eastAsia="Calibri" w:hAnsi="Calibri" w:cs="Calibri"/>
          <w:sz w:val="28"/>
          <w:szCs w:val="28"/>
        </w:rPr>
        <w:t>from</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prepared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workers</w:t>
      </w:r>
      <w:proofErr w:type="spellEnd"/>
      <w:r w:rsidRPr="04330E2F">
        <w:rPr>
          <w:rFonts w:ascii="Calibri" w:eastAsia="Calibri" w:hAnsi="Calibri" w:cs="Calibri"/>
          <w:sz w:val="28"/>
          <w:szCs w:val="28"/>
        </w:rPr>
        <w:t xml:space="preserve"> as </w:t>
      </w:r>
      <w:proofErr w:type="spellStart"/>
      <w:r w:rsidRPr="04330E2F">
        <w:rPr>
          <w:rFonts w:ascii="Calibri" w:eastAsia="Calibri" w:hAnsi="Calibri" w:cs="Calibri"/>
          <w:sz w:val="28"/>
          <w:szCs w:val="28"/>
        </w:rPr>
        <w:t>well</w:t>
      </w:r>
      <w:proofErr w:type="spellEnd"/>
      <w:r w:rsidRPr="04330E2F">
        <w:rPr>
          <w:rFonts w:ascii="Calibri" w:eastAsia="Calibri" w:hAnsi="Calibri" w:cs="Calibri"/>
          <w:sz w:val="28"/>
          <w:szCs w:val="28"/>
        </w:rPr>
        <w:t xml:space="preserve"> as </w:t>
      </w:r>
      <w:proofErr w:type="spellStart"/>
      <w:r w:rsidRPr="04330E2F">
        <w:rPr>
          <w:rFonts w:ascii="Calibri" w:eastAsia="Calibri" w:hAnsi="Calibri" w:cs="Calibri"/>
          <w:sz w:val="28"/>
          <w:szCs w:val="28"/>
        </w:rPr>
        <w:t>make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them</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clear</w:t>
      </w:r>
      <w:proofErr w:type="spellEnd"/>
      <w:r w:rsidRPr="04330E2F">
        <w:rPr>
          <w:rFonts w:ascii="Calibri" w:eastAsia="Calibri" w:hAnsi="Calibri" w:cs="Calibri"/>
          <w:sz w:val="28"/>
          <w:szCs w:val="28"/>
        </w:rPr>
        <w:t xml:space="preserve"> in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event </w:t>
      </w:r>
      <w:proofErr w:type="spellStart"/>
      <w:r w:rsidRPr="04330E2F">
        <w:rPr>
          <w:rFonts w:ascii="Calibri" w:eastAsia="Calibri" w:hAnsi="Calibri" w:cs="Calibri"/>
          <w:sz w:val="28"/>
          <w:szCs w:val="28"/>
        </w:rPr>
        <w:t>that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raise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question</w:t>
      </w:r>
      <w:proofErr w:type="spellEnd"/>
      <w:r w:rsidRPr="04330E2F">
        <w:rPr>
          <w:rFonts w:ascii="Calibri" w:eastAsia="Calibri" w:hAnsi="Calibri" w:cs="Calibri"/>
          <w:sz w:val="28"/>
          <w:szCs w:val="28"/>
        </w:rPr>
        <w:t>.</w:t>
      </w:r>
    </w:p>
    <w:p w14:paraId="54360661" w14:textId="4DA15B89" w:rsidR="04330E2F" w:rsidRDefault="04330E2F" w:rsidP="04330E2F">
      <w:pPr>
        <w:rPr>
          <w:rFonts w:ascii="Calibri" w:eastAsia="Calibri" w:hAnsi="Calibri" w:cs="Calibri"/>
          <w:sz w:val="28"/>
          <w:szCs w:val="28"/>
        </w:rPr>
      </w:pPr>
    </w:p>
    <w:p w14:paraId="66E769E0" w14:textId="70CD3D5D" w:rsidR="04330E2F" w:rsidRDefault="04330E2F" w:rsidP="04330E2F">
      <w:pPr>
        <w:rPr>
          <w:rFonts w:ascii="Calibri" w:eastAsia="Calibri" w:hAnsi="Calibri" w:cs="Calibri"/>
          <w:sz w:val="28"/>
          <w:szCs w:val="28"/>
        </w:rPr>
      </w:pPr>
    </w:p>
    <w:p w14:paraId="4BF1EC8C" w14:textId="2B77482C" w:rsidR="04330E2F" w:rsidRDefault="04330E2F" w:rsidP="04330E2F">
      <w:pPr>
        <w:rPr>
          <w:rFonts w:ascii="Calibri" w:eastAsia="Calibri" w:hAnsi="Calibri" w:cs="Calibri"/>
          <w:sz w:val="28"/>
          <w:szCs w:val="28"/>
        </w:rPr>
      </w:pPr>
    </w:p>
    <w:p w14:paraId="7DB5C1CA" w14:textId="6D0B7ECB" w:rsidR="04330E2F" w:rsidRDefault="04330E2F" w:rsidP="04330E2F">
      <w:pPr>
        <w:rPr>
          <w:rFonts w:ascii="Calibri" w:eastAsia="Calibri" w:hAnsi="Calibri" w:cs="Calibri"/>
          <w:sz w:val="28"/>
          <w:szCs w:val="28"/>
        </w:rPr>
      </w:pPr>
    </w:p>
    <w:p w14:paraId="1D3AEB44" w14:textId="1F4FE27F" w:rsidR="04330E2F" w:rsidRDefault="04330E2F" w:rsidP="04330E2F">
      <w:pPr>
        <w:rPr>
          <w:rFonts w:ascii="Calibri" w:eastAsia="Calibri" w:hAnsi="Calibri" w:cs="Calibri"/>
          <w:sz w:val="56"/>
          <w:szCs w:val="56"/>
        </w:rPr>
      </w:pPr>
      <w:r w:rsidRPr="04330E2F">
        <w:rPr>
          <w:rFonts w:ascii="Calibri" w:eastAsia="Calibri" w:hAnsi="Calibri" w:cs="Calibri"/>
          <w:b/>
          <w:bCs/>
          <w:sz w:val="56"/>
          <w:szCs w:val="56"/>
        </w:rPr>
        <w:t xml:space="preserve">                           PDP</w:t>
      </w:r>
    </w:p>
    <w:p w14:paraId="7A26034D" w14:textId="35A45014" w:rsidR="04330E2F" w:rsidRDefault="04330E2F" w:rsidP="04330E2F">
      <w:pPr>
        <w:rPr>
          <w:rFonts w:ascii="Calibri" w:eastAsia="Calibri" w:hAnsi="Calibri" w:cs="Calibri"/>
          <w:sz w:val="56"/>
          <w:szCs w:val="56"/>
        </w:rPr>
      </w:pP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86"/>
        <w:gridCol w:w="1628"/>
        <w:gridCol w:w="792"/>
        <w:gridCol w:w="1822"/>
        <w:gridCol w:w="1386"/>
        <w:gridCol w:w="1996"/>
      </w:tblGrid>
      <w:tr w:rsidR="00A95119" w:rsidRPr="00A95119" w14:paraId="11A4E451" w14:textId="77777777" w:rsidTr="00C33610">
        <w:tc>
          <w:tcPr>
            <w:tcW w:w="1386" w:type="dxa"/>
            <w:tcBorders>
              <w:top w:val="single" w:sz="6" w:space="0" w:color="000000"/>
              <w:left w:val="single" w:sz="6" w:space="0" w:color="000000"/>
              <w:bottom w:val="single" w:sz="6" w:space="0" w:color="000000"/>
              <w:right w:val="single" w:sz="6" w:space="0" w:color="000000"/>
            </w:tcBorders>
            <w:shd w:val="clear" w:color="auto" w:fill="auto"/>
            <w:hideMark/>
          </w:tcPr>
          <w:p w14:paraId="1A950F0C"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Times New Roman" w:eastAsia="Times New Roman" w:hAnsi="Times New Roman" w:cs="Times New Roman"/>
                <w:b/>
                <w:bCs/>
                <w:color w:val="000000"/>
                <w:sz w:val="28"/>
                <w:szCs w:val="28"/>
                <w:lang w:val="en-GB" w:eastAsia="en-GB"/>
              </w:rPr>
              <w:t>Objective/</w:t>
            </w:r>
            <w:r w:rsidRPr="00A95119">
              <w:rPr>
                <w:rFonts w:ascii="Times New Roman" w:eastAsia="Times New Roman" w:hAnsi="Times New Roman" w:cs="Times New Roman"/>
                <w:color w:val="000000"/>
                <w:sz w:val="28"/>
                <w:szCs w:val="28"/>
                <w:lang w:val="en-GB" w:eastAsia="en-GB"/>
              </w:rPr>
              <w:t> </w:t>
            </w:r>
          </w:p>
          <w:p w14:paraId="636F0052"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Times New Roman" w:eastAsia="Times New Roman" w:hAnsi="Times New Roman" w:cs="Times New Roman"/>
                <w:b/>
                <w:bCs/>
                <w:color w:val="000000"/>
                <w:sz w:val="28"/>
                <w:szCs w:val="28"/>
                <w:lang w:val="en-GB" w:eastAsia="en-GB"/>
              </w:rPr>
              <w:t> Area of </w:t>
            </w:r>
            <w:r w:rsidRPr="00A95119">
              <w:rPr>
                <w:rFonts w:ascii="Times New Roman" w:eastAsia="Times New Roman" w:hAnsi="Times New Roman" w:cs="Times New Roman"/>
                <w:color w:val="000000"/>
                <w:sz w:val="28"/>
                <w:szCs w:val="28"/>
                <w:lang w:val="en-GB" w:eastAsia="en-GB"/>
              </w:rPr>
              <w:t> </w:t>
            </w:r>
          </w:p>
          <w:p w14:paraId="346C3623"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Times New Roman" w:eastAsia="Times New Roman" w:hAnsi="Times New Roman" w:cs="Times New Roman"/>
                <w:b/>
                <w:bCs/>
                <w:color w:val="000000"/>
                <w:sz w:val="28"/>
                <w:szCs w:val="28"/>
                <w:lang w:val="en-GB" w:eastAsia="en-GB"/>
              </w:rPr>
              <w:t>Development</w:t>
            </w:r>
            <w:r w:rsidRPr="00A95119">
              <w:rPr>
                <w:rFonts w:ascii="Times New Roman" w:eastAsia="Times New Roman" w:hAnsi="Times New Roman" w:cs="Times New Roman"/>
                <w:color w:val="000000"/>
                <w:sz w:val="28"/>
                <w:szCs w:val="28"/>
                <w:lang w:val="en-GB" w:eastAsia="en-GB"/>
              </w:rPr>
              <w:t> </w:t>
            </w:r>
          </w:p>
          <w:p w14:paraId="3665A938"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sz w:val="28"/>
                <w:szCs w:val="28"/>
                <w:lang w:val="en-GB" w:eastAsia="en-GB"/>
              </w:rPr>
              <w:t> </w:t>
            </w:r>
          </w:p>
        </w:tc>
        <w:tc>
          <w:tcPr>
            <w:tcW w:w="1628" w:type="dxa"/>
            <w:tcBorders>
              <w:top w:val="single" w:sz="6" w:space="0" w:color="000000"/>
              <w:left w:val="nil"/>
              <w:bottom w:val="single" w:sz="6" w:space="0" w:color="000000"/>
              <w:right w:val="single" w:sz="6" w:space="0" w:color="000000"/>
            </w:tcBorders>
            <w:shd w:val="clear" w:color="auto" w:fill="auto"/>
            <w:hideMark/>
          </w:tcPr>
          <w:p w14:paraId="75198E46"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b/>
                <w:bCs/>
                <w:sz w:val="28"/>
                <w:szCs w:val="28"/>
                <w:lang w:val="en-GB" w:eastAsia="en-GB"/>
              </w:rPr>
              <w:t>Measure</w:t>
            </w:r>
            <w:r w:rsidRPr="00A95119">
              <w:rPr>
                <w:rFonts w:ascii="Calibri" w:eastAsia="Times New Roman" w:hAnsi="Calibri" w:cs="Calibri"/>
                <w:sz w:val="28"/>
                <w:szCs w:val="28"/>
                <w:lang w:val="en-GB" w:eastAsia="en-GB"/>
              </w:rPr>
              <w:t> </w:t>
            </w:r>
          </w:p>
        </w:tc>
        <w:tc>
          <w:tcPr>
            <w:tcW w:w="792" w:type="dxa"/>
            <w:tcBorders>
              <w:top w:val="single" w:sz="6" w:space="0" w:color="000000"/>
              <w:left w:val="nil"/>
              <w:bottom w:val="single" w:sz="6" w:space="0" w:color="000000"/>
              <w:right w:val="single" w:sz="6" w:space="0" w:color="000000"/>
            </w:tcBorders>
            <w:shd w:val="clear" w:color="auto" w:fill="auto"/>
            <w:hideMark/>
          </w:tcPr>
          <w:p w14:paraId="707417D3"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b/>
                <w:bCs/>
                <w:sz w:val="28"/>
                <w:szCs w:val="28"/>
                <w:lang w:val="en-GB" w:eastAsia="en-GB"/>
              </w:rPr>
              <w:t>Priority</w:t>
            </w:r>
            <w:r w:rsidRPr="00A95119">
              <w:rPr>
                <w:rFonts w:ascii="Calibri" w:eastAsia="Times New Roman" w:hAnsi="Calibri" w:cs="Calibri"/>
                <w:sz w:val="28"/>
                <w:szCs w:val="28"/>
                <w:lang w:val="en-GB" w:eastAsia="en-GB"/>
              </w:rPr>
              <w:t> </w:t>
            </w:r>
          </w:p>
        </w:tc>
        <w:tc>
          <w:tcPr>
            <w:tcW w:w="1822" w:type="dxa"/>
            <w:tcBorders>
              <w:top w:val="single" w:sz="6" w:space="0" w:color="000000"/>
              <w:left w:val="nil"/>
              <w:bottom w:val="single" w:sz="6" w:space="0" w:color="000000"/>
              <w:right w:val="single" w:sz="6" w:space="0" w:color="000000"/>
            </w:tcBorders>
            <w:shd w:val="clear" w:color="auto" w:fill="auto"/>
            <w:hideMark/>
          </w:tcPr>
          <w:p w14:paraId="30C2F85B"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b/>
                <w:bCs/>
                <w:sz w:val="28"/>
                <w:szCs w:val="28"/>
                <w:lang w:val="en-GB" w:eastAsia="en-GB"/>
              </w:rPr>
              <w:t>Support and development Internal/</w:t>
            </w:r>
            <w:r w:rsidRPr="00A95119">
              <w:rPr>
                <w:rFonts w:ascii="Calibri" w:eastAsia="Times New Roman" w:hAnsi="Calibri" w:cs="Calibri"/>
                <w:sz w:val="28"/>
                <w:szCs w:val="28"/>
                <w:lang w:val="en-GB" w:eastAsia="en-GB"/>
              </w:rPr>
              <w:t> </w:t>
            </w:r>
          </w:p>
          <w:p w14:paraId="42BE9AE4"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b/>
                <w:bCs/>
                <w:sz w:val="28"/>
                <w:szCs w:val="28"/>
                <w:lang w:val="en-GB" w:eastAsia="en-GB"/>
              </w:rPr>
              <w:t>External</w:t>
            </w:r>
            <w:r w:rsidRPr="00A95119">
              <w:rPr>
                <w:rFonts w:ascii="Calibri" w:eastAsia="Times New Roman" w:hAnsi="Calibri" w:cs="Calibri"/>
                <w:sz w:val="28"/>
                <w:szCs w:val="28"/>
                <w:lang w:val="en-GB" w:eastAsia="en-GB"/>
              </w:rPr>
              <w:t> </w:t>
            </w:r>
          </w:p>
        </w:tc>
        <w:tc>
          <w:tcPr>
            <w:tcW w:w="1386" w:type="dxa"/>
            <w:tcBorders>
              <w:top w:val="single" w:sz="6" w:space="0" w:color="000000"/>
              <w:left w:val="nil"/>
              <w:bottom w:val="single" w:sz="6" w:space="0" w:color="000000"/>
              <w:right w:val="single" w:sz="6" w:space="0" w:color="000000"/>
            </w:tcBorders>
            <w:shd w:val="clear" w:color="auto" w:fill="auto"/>
            <w:hideMark/>
          </w:tcPr>
          <w:p w14:paraId="254902E2"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b/>
                <w:bCs/>
                <w:sz w:val="28"/>
                <w:szCs w:val="28"/>
                <w:lang w:val="en-GB" w:eastAsia="en-GB"/>
              </w:rPr>
              <w:t>Review Dates</w:t>
            </w:r>
            <w:r w:rsidRPr="00A95119">
              <w:rPr>
                <w:rFonts w:ascii="Calibri" w:eastAsia="Times New Roman" w:hAnsi="Calibri" w:cs="Calibri"/>
                <w:sz w:val="28"/>
                <w:szCs w:val="28"/>
                <w:lang w:val="en-GB" w:eastAsia="en-GB"/>
              </w:rPr>
              <w:t> </w:t>
            </w:r>
          </w:p>
        </w:tc>
        <w:tc>
          <w:tcPr>
            <w:tcW w:w="1996" w:type="dxa"/>
            <w:tcBorders>
              <w:top w:val="single" w:sz="6" w:space="0" w:color="000000"/>
              <w:left w:val="nil"/>
              <w:bottom w:val="single" w:sz="6" w:space="0" w:color="000000"/>
              <w:right w:val="single" w:sz="6" w:space="0" w:color="000000"/>
            </w:tcBorders>
            <w:shd w:val="clear" w:color="auto" w:fill="auto"/>
            <w:hideMark/>
          </w:tcPr>
          <w:p w14:paraId="7D005AB6"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b/>
                <w:bCs/>
                <w:sz w:val="28"/>
                <w:szCs w:val="28"/>
                <w:lang w:val="en-GB" w:eastAsia="en-GB"/>
              </w:rPr>
              <w:t>Other comments</w:t>
            </w:r>
            <w:r w:rsidRPr="00A95119">
              <w:rPr>
                <w:rFonts w:ascii="Calibri" w:eastAsia="Times New Roman" w:hAnsi="Calibri" w:cs="Calibri"/>
                <w:sz w:val="28"/>
                <w:szCs w:val="28"/>
                <w:lang w:val="en-GB" w:eastAsia="en-GB"/>
              </w:rPr>
              <w:t> </w:t>
            </w:r>
          </w:p>
        </w:tc>
      </w:tr>
      <w:tr w:rsidR="00A95119" w:rsidRPr="00A95119" w14:paraId="44022E67" w14:textId="77777777" w:rsidTr="00C33610">
        <w:tc>
          <w:tcPr>
            <w:tcW w:w="1386" w:type="dxa"/>
            <w:tcBorders>
              <w:top w:val="nil"/>
              <w:left w:val="single" w:sz="6" w:space="0" w:color="000000"/>
              <w:bottom w:val="single" w:sz="6" w:space="0" w:color="000000"/>
              <w:right w:val="single" w:sz="6" w:space="0" w:color="000000"/>
            </w:tcBorders>
            <w:shd w:val="clear" w:color="auto" w:fill="auto"/>
            <w:hideMark/>
          </w:tcPr>
          <w:p w14:paraId="7DD7B5FD"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Communication </w:t>
            </w:r>
          </w:p>
        </w:tc>
        <w:tc>
          <w:tcPr>
            <w:tcW w:w="1628" w:type="dxa"/>
            <w:tcBorders>
              <w:top w:val="nil"/>
              <w:left w:val="nil"/>
              <w:bottom w:val="single" w:sz="6" w:space="0" w:color="000000"/>
              <w:right w:val="single" w:sz="6" w:space="0" w:color="000000"/>
            </w:tcBorders>
            <w:shd w:val="clear" w:color="auto" w:fill="auto"/>
            <w:hideMark/>
          </w:tcPr>
          <w:p w14:paraId="576D9E73"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Speak every time with your staff </w:t>
            </w:r>
          </w:p>
        </w:tc>
        <w:tc>
          <w:tcPr>
            <w:tcW w:w="792" w:type="dxa"/>
            <w:tcBorders>
              <w:top w:val="nil"/>
              <w:left w:val="nil"/>
              <w:bottom w:val="single" w:sz="6" w:space="0" w:color="000000"/>
              <w:right w:val="single" w:sz="6" w:space="0" w:color="000000"/>
            </w:tcBorders>
            <w:shd w:val="clear" w:color="auto" w:fill="auto"/>
            <w:hideMark/>
          </w:tcPr>
          <w:p w14:paraId="23647F37"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High </w:t>
            </w:r>
          </w:p>
        </w:tc>
        <w:tc>
          <w:tcPr>
            <w:tcW w:w="1822" w:type="dxa"/>
            <w:tcBorders>
              <w:top w:val="nil"/>
              <w:left w:val="nil"/>
              <w:bottom w:val="single" w:sz="6" w:space="0" w:color="000000"/>
              <w:right w:val="single" w:sz="6" w:space="0" w:color="000000"/>
            </w:tcBorders>
            <w:shd w:val="clear" w:color="auto" w:fill="auto"/>
            <w:hideMark/>
          </w:tcPr>
          <w:p w14:paraId="617127DC" w14:textId="0B827354"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Communication training needed. </w:t>
            </w:r>
            <w:r w:rsidR="002B5DFA">
              <w:rPr>
                <w:rFonts w:ascii="Calibri" w:eastAsia="Times New Roman" w:hAnsi="Calibri" w:cs="Calibri"/>
                <w:lang w:val="en-GB" w:eastAsia="en-GB"/>
              </w:rPr>
              <w:t>Internal.</w:t>
            </w:r>
          </w:p>
        </w:tc>
        <w:tc>
          <w:tcPr>
            <w:tcW w:w="1386" w:type="dxa"/>
            <w:tcBorders>
              <w:top w:val="nil"/>
              <w:left w:val="nil"/>
              <w:bottom w:val="single" w:sz="6" w:space="0" w:color="000000"/>
              <w:right w:val="single" w:sz="6" w:space="0" w:color="000000"/>
            </w:tcBorders>
            <w:shd w:val="clear" w:color="auto" w:fill="auto"/>
            <w:hideMark/>
          </w:tcPr>
          <w:p w14:paraId="4D131CAE"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3 months </w:t>
            </w:r>
          </w:p>
        </w:tc>
        <w:tc>
          <w:tcPr>
            <w:tcW w:w="1996" w:type="dxa"/>
            <w:tcBorders>
              <w:top w:val="nil"/>
              <w:left w:val="nil"/>
              <w:bottom w:val="single" w:sz="6" w:space="0" w:color="000000"/>
              <w:right w:val="single" w:sz="6" w:space="0" w:color="000000"/>
            </w:tcBorders>
            <w:shd w:val="clear" w:color="auto" w:fill="auto"/>
            <w:hideMark/>
          </w:tcPr>
          <w:p w14:paraId="71401F6B"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You must find how to motivate your staff </w:t>
            </w:r>
          </w:p>
        </w:tc>
      </w:tr>
      <w:tr w:rsidR="00A95119" w:rsidRPr="00A95119" w14:paraId="1A3BDAC6" w14:textId="77777777" w:rsidTr="00C33610">
        <w:tc>
          <w:tcPr>
            <w:tcW w:w="1386" w:type="dxa"/>
            <w:tcBorders>
              <w:top w:val="nil"/>
              <w:left w:val="single" w:sz="6" w:space="0" w:color="000000"/>
              <w:bottom w:val="single" w:sz="6" w:space="0" w:color="000000"/>
              <w:right w:val="single" w:sz="6" w:space="0" w:color="000000"/>
            </w:tcBorders>
            <w:shd w:val="clear" w:color="auto" w:fill="auto"/>
            <w:hideMark/>
          </w:tcPr>
          <w:p w14:paraId="22BAF9DD"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Impartiality </w:t>
            </w:r>
          </w:p>
        </w:tc>
        <w:tc>
          <w:tcPr>
            <w:tcW w:w="1628" w:type="dxa"/>
            <w:tcBorders>
              <w:top w:val="nil"/>
              <w:left w:val="nil"/>
              <w:bottom w:val="single" w:sz="6" w:space="0" w:color="000000"/>
              <w:right w:val="single" w:sz="6" w:space="0" w:color="000000"/>
            </w:tcBorders>
            <w:shd w:val="clear" w:color="auto" w:fill="auto"/>
            <w:hideMark/>
          </w:tcPr>
          <w:p w14:paraId="7A1061F5"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Be honest environment. </w:t>
            </w:r>
          </w:p>
        </w:tc>
        <w:tc>
          <w:tcPr>
            <w:tcW w:w="792" w:type="dxa"/>
            <w:tcBorders>
              <w:top w:val="nil"/>
              <w:left w:val="nil"/>
              <w:bottom w:val="single" w:sz="6" w:space="0" w:color="000000"/>
              <w:right w:val="single" w:sz="6" w:space="0" w:color="000000"/>
            </w:tcBorders>
            <w:shd w:val="clear" w:color="auto" w:fill="auto"/>
            <w:hideMark/>
          </w:tcPr>
          <w:p w14:paraId="618AE991"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Medium </w:t>
            </w:r>
          </w:p>
        </w:tc>
        <w:tc>
          <w:tcPr>
            <w:tcW w:w="1822" w:type="dxa"/>
            <w:tcBorders>
              <w:top w:val="nil"/>
              <w:left w:val="nil"/>
              <w:bottom w:val="single" w:sz="6" w:space="0" w:color="000000"/>
              <w:right w:val="single" w:sz="6" w:space="0" w:color="000000"/>
            </w:tcBorders>
            <w:shd w:val="clear" w:color="auto" w:fill="auto"/>
            <w:hideMark/>
          </w:tcPr>
          <w:p w14:paraId="292F395E" w14:textId="62F23ADA"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Any training needs will be providing. </w:t>
            </w:r>
            <w:r w:rsidR="001328FE">
              <w:rPr>
                <w:rFonts w:ascii="Calibri" w:eastAsia="Times New Roman" w:hAnsi="Calibri" w:cs="Calibri"/>
                <w:lang w:val="en-GB" w:eastAsia="en-GB"/>
              </w:rPr>
              <w:t>Internal</w:t>
            </w:r>
          </w:p>
        </w:tc>
        <w:tc>
          <w:tcPr>
            <w:tcW w:w="1386" w:type="dxa"/>
            <w:tcBorders>
              <w:top w:val="nil"/>
              <w:left w:val="nil"/>
              <w:bottom w:val="single" w:sz="6" w:space="0" w:color="000000"/>
              <w:right w:val="single" w:sz="6" w:space="0" w:color="000000"/>
            </w:tcBorders>
            <w:shd w:val="clear" w:color="auto" w:fill="auto"/>
            <w:hideMark/>
          </w:tcPr>
          <w:p w14:paraId="13B88EE3"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6 months </w:t>
            </w:r>
          </w:p>
        </w:tc>
        <w:tc>
          <w:tcPr>
            <w:tcW w:w="1996" w:type="dxa"/>
            <w:tcBorders>
              <w:top w:val="nil"/>
              <w:left w:val="nil"/>
              <w:bottom w:val="single" w:sz="6" w:space="0" w:color="000000"/>
              <w:right w:val="single" w:sz="6" w:space="0" w:color="000000"/>
            </w:tcBorders>
            <w:shd w:val="clear" w:color="auto" w:fill="auto"/>
            <w:hideMark/>
          </w:tcPr>
          <w:p w14:paraId="2A4E55BC"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Treat your team with professionalism. </w:t>
            </w:r>
          </w:p>
        </w:tc>
      </w:tr>
      <w:tr w:rsidR="00A95119" w:rsidRPr="00A95119" w14:paraId="48937BF7" w14:textId="77777777" w:rsidTr="00C33610">
        <w:trPr>
          <w:trHeight w:val="300"/>
        </w:trPr>
        <w:tc>
          <w:tcPr>
            <w:tcW w:w="1386" w:type="dxa"/>
            <w:tcBorders>
              <w:top w:val="nil"/>
              <w:left w:val="single" w:sz="6" w:space="0" w:color="000000"/>
              <w:bottom w:val="single" w:sz="6" w:space="0" w:color="000000"/>
              <w:right w:val="single" w:sz="6" w:space="0" w:color="000000"/>
            </w:tcBorders>
            <w:shd w:val="clear" w:color="auto" w:fill="auto"/>
            <w:hideMark/>
          </w:tcPr>
          <w:p w14:paraId="0544B0BB"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Organization </w:t>
            </w:r>
          </w:p>
        </w:tc>
        <w:tc>
          <w:tcPr>
            <w:tcW w:w="1628" w:type="dxa"/>
            <w:tcBorders>
              <w:top w:val="nil"/>
              <w:left w:val="nil"/>
              <w:bottom w:val="single" w:sz="6" w:space="0" w:color="000000"/>
              <w:right w:val="single" w:sz="6" w:space="0" w:color="000000"/>
            </w:tcBorders>
            <w:shd w:val="clear" w:color="auto" w:fill="auto"/>
            <w:hideMark/>
          </w:tcPr>
          <w:p w14:paraId="373C9E65"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You must be more organized </w:t>
            </w:r>
          </w:p>
        </w:tc>
        <w:tc>
          <w:tcPr>
            <w:tcW w:w="792" w:type="dxa"/>
            <w:tcBorders>
              <w:top w:val="nil"/>
              <w:left w:val="nil"/>
              <w:bottom w:val="single" w:sz="6" w:space="0" w:color="000000"/>
              <w:right w:val="single" w:sz="6" w:space="0" w:color="000000"/>
            </w:tcBorders>
            <w:shd w:val="clear" w:color="auto" w:fill="auto"/>
            <w:hideMark/>
          </w:tcPr>
          <w:p w14:paraId="2B9565D4"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High. </w:t>
            </w:r>
          </w:p>
        </w:tc>
        <w:tc>
          <w:tcPr>
            <w:tcW w:w="1822" w:type="dxa"/>
            <w:tcBorders>
              <w:top w:val="nil"/>
              <w:left w:val="nil"/>
              <w:bottom w:val="single" w:sz="6" w:space="0" w:color="000000"/>
              <w:right w:val="single" w:sz="6" w:space="0" w:color="000000"/>
            </w:tcBorders>
            <w:shd w:val="clear" w:color="auto" w:fill="auto"/>
            <w:hideMark/>
          </w:tcPr>
          <w:p w14:paraId="305C37DF" w14:textId="77777777" w:rsidR="00A95119" w:rsidRDefault="00A95119" w:rsidP="00A95119">
            <w:pPr>
              <w:spacing w:after="0" w:line="240" w:lineRule="auto"/>
              <w:textAlignment w:val="baseline"/>
              <w:rPr>
                <w:rFonts w:ascii="Calibri" w:eastAsia="Times New Roman" w:hAnsi="Calibri" w:cs="Calibri"/>
                <w:lang w:val="en-GB" w:eastAsia="en-GB"/>
              </w:rPr>
            </w:pPr>
            <w:r w:rsidRPr="00A95119">
              <w:rPr>
                <w:rFonts w:ascii="Calibri" w:eastAsia="Times New Roman" w:hAnsi="Calibri" w:cs="Calibri"/>
                <w:lang w:val="en-GB" w:eastAsia="en-GB"/>
              </w:rPr>
              <w:t>Organizational training provided. </w:t>
            </w:r>
          </w:p>
          <w:p w14:paraId="1D704764" w14:textId="29C11546" w:rsidR="004E23D2" w:rsidRPr="00A95119" w:rsidRDefault="004E23D2" w:rsidP="00A95119">
            <w:pPr>
              <w:spacing w:after="0" w:line="240" w:lineRule="auto"/>
              <w:textAlignment w:val="baseline"/>
              <w:rPr>
                <w:rFonts w:ascii="Segoe UI" w:eastAsia="Times New Roman" w:hAnsi="Segoe UI" w:cs="Segoe UI"/>
                <w:sz w:val="18"/>
                <w:szCs w:val="18"/>
                <w:lang w:val="en-GB" w:eastAsia="en-GB"/>
              </w:rPr>
            </w:pPr>
            <w:r>
              <w:rPr>
                <w:rFonts w:ascii="Segoe UI" w:eastAsia="Times New Roman" w:hAnsi="Segoe UI" w:cs="Segoe UI"/>
                <w:sz w:val="18"/>
                <w:szCs w:val="18"/>
                <w:lang w:val="en-GB" w:eastAsia="en-GB"/>
              </w:rPr>
              <w:t>External.</w:t>
            </w:r>
          </w:p>
        </w:tc>
        <w:tc>
          <w:tcPr>
            <w:tcW w:w="1386" w:type="dxa"/>
            <w:tcBorders>
              <w:top w:val="nil"/>
              <w:left w:val="nil"/>
              <w:bottom w:val="single" w:sz="6" w:space="0" w:color="000000"/>
              <w:right w:val="single" w:sz="6" w:space="0" w:color="000000"/>
            </w:tcBorders>
            <w:shd w:val="clear" w:color="auto" w:fill="auto"/>
            <w:hideMark/>
          </w:tcPr>
          <w:p w14:paraId="776F84D7"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3 months </w:t>
            </w:r>
          </w:p>
        </w:tc>
        <w:tc>
          <w:tcPr>
            <w:tcW w:w="1996" w:type="dxa"/>
            <w:tcBorders>
              <w:top w:val="nil"/>
              <w:left w:val="nil"/>
              <w:bottom w:val="single" w:sz="6" w:space="0" w:color="000000"/>
              <w:right w:val="single" w:sz="6" w:space="0" w:color="000000"/>
            </w:tcBorders>
            <w:shd w:val="clear" w:color="auto" w:fill="auto"/>
            <w:hideMark/>
          </w:tcPr>
          <w:p w14:paraId="0C48312E"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It is important to always know where your staff is and what are your attributions. </w:t>
            </w:r>
          </w:p>
        </w:tc>
      </w:tr>
      <w:tr w:rsidR="00A95119" w:rsidRPr="00A95119" w14:paraId="23250CDC" w14:textId="77777777" w:rsidTr="00C33610">
        <w:tc>
          <w:tcPr>
            <w:tcW w:w="1386" w:type="dxa"/>
            <w:tcBorders>
              <w:top w:val="nil"/>
              <w:left w:val="single" w:sz="6" w:space="0" w:color="000000"/>
              <w:bottom w:val="single" w:sz="6" w:space="0" w:color="000000"/>
              <w:right w:val="single" w:sz="6" w:space="0" w:color="000000"/>
            </w:tcBorders>
            <w:shd w:val="clear" w:color="auto" w:fill="auto"/>
            <w:hideMark/>
          </w:tcPr>
          <w:p w14:paraId="5D078CCB"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Respect </w:t>
            </w:r>
          </w:p>
        </w:tc>
        <w:tc>
          <w:tcPr>
            <w:tcW w:w="1628" w:type="dxa"/>
            <w:tcBorders>
              <w:top w:val="nil"/>
              <w:left w:val="nil"/>
              <w:bottom w:val="single" w:sz="6" w:space="0" w:color="000000"/>
              <w:right w:val="single" w:sz="6" w:space="0" w:color="000000"/>
            </w:tcBorders>
            <w:shd w:val="clear" w:color="auto" w:fill="auto"/>
            <w:hideMark/>
          </w:tcPr>
          <w:p w14:paraId="05B12E54"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Show respect environment to your team and customers </w:t>
            </w:r>
          </w:p>
        </w:tc>
        <w:tc>
          <w:tcPr>
            <w:tcW w:w="792" w:type="dxa"/>
            <w:tcBorders>
              <w:top w:val="nil"/>
              <w:left w:val="nil"/>
              <w:bottom w:val="single" w:sz="6" w:space="0" w:color="000000"/>
              <w:right w:val="single" w:sz="6" w:space="0" w:color="000000"/>
            </w:tcBorders>
            <w:shd w:val="clear" w:color="auto" w:fill="auto"/>
            <w:hideMark/>
          </w:tcPr>
          <w:p w14:paraId="794AF32D"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Low. </w:t>
            </w:r>
          </w:p>
        </w:tc>
        <w:tc>
          <w:tcPr>
            <w:tcW w:w="1822" w:type="dxa"/>
            <w:tcBorders>
              <w:top w:val="nil"/>
              <w:left w:val="nil"/>
              <w:bottom w:val="single" w:sz="6" w:space="0" w:color="000000"/>
              <w:right w:val="single" w:sz="6" w:space="0" w:color="000000"/>
            </w:tcBorders>
            <w:shd w:val="clear" w:color="auto" w:fill="auto"/>
            <w:hideMark/>
          </w:tcPr>
          <w:p w14:paraId="64A299C5" w14:textId="77777777" w:rsidR="00A95119" w:rsidRDefault="00A95119" w:rsidP="00A95119">
            <w:pPr>
              <w:spacing w:after="0" w:line="240" w:lineRule="auto"/>
              <w:textAlignment w:val="baseline"/>
              <w:rPr>
                <w:rFonts w:ascii="Calibri" w:eastAsia="Times New Roman" w:hAnsi="Calibri" w:cs="Calibri"/>
                <w:lang w:val="en-GB" w:eastAsia="en-GB"/>
              </w:rPr>
            </w:pPr>
            <w:r w:rsidRPr="00A95119">
              <w:rPr>
                <w:rFonts w:ascii="Calibri" w:eastAsia="Times New Roman" w:hAnsi="Calibri" w:cs="Calibri"/>
                <w:lang w:val="en-GB" w:eastAsia="en-GB"/>
              </w:rPr>
              <w:t xml:space="preserve">Team working training </w:t>
            </w:r>
            <w:proofErr w:type="gramStart"/>
            <w:r w:rsidRPr="00A95119">
              <w:rPr>
                <w:rFonts w:ascii="Calibri" w:eastAsia="Times New Roman" w:hAnsi="Calibri" w:cs="Calibri"/>
                <w:lang w:val="en-GB" w:eastAsia="en-GB"/>
              </w:rPr>
              <w:t>needed</w:t>
            </w:r>
            <w:proofErr w:type="gramEnd"/>
            <w:r w:rsidRPr="00A95119">
              <w:rPr>
                <w:rFonts w:ascii="Calibri" w:eastAsia="Times New Roman" w:hAnsi="Calibri" w:cs="Calibri"/>
                <w:lang w:val="en-GB" w:eastAsia="en-GB"/>
              </w:rPr>
              <w:t> </w:t>
            </w:r>
          </w:p>
          <w:p w14:paraId="4B5FFB0F" w14:textId="4039CD01" w:rsidR="004E23D2" w:rsidRPr="00A95119" w:rsidRDefault="004E23D2" w:rsidP="00A95119">
            <w:pPr>
              <w:spacing w:after="0" w:line="240" w:lineRule="auto"/>
              <w:textAlignment w:val="baseline"/>
              <w:rPr>
                <w:rFonts w:ascii="Segoe UI" w:eastAsia="Times New Roman" w:hAnsi="Segoe UI" w:cs="Segoe UI"/>
                <w:sz w:val="18"/>
                <w:szCs w:val="18"/>
                <w:lang w:val="en-GB" w:eastAsia="en-GB"/>
              </w:rPr>
            </w:pPr>
            <w:r>
              <w:rPr>
                <w:rFonts w:ascii="Segoe UI" w:eastAsia="Times New Roman" w:hAnsi="Segoe UI" w:cs="Segoe UI"/>
                <w:sz w:val="18"/>
                <w:szCs w:val="18"/>
                <w:lang w:val="en-GB" w:eastAsia="en-GB"/>
              </w:rPr>
              <w:t>Internal</w:t>
            </w:r>
          </w:p>
        </w:tc>
        <w:tc>
          <w:tcPr>
            <w:tcW w:w="1386" w:type="dxa"/>
            <w:tcBorders>
              <w:top w:val="nil"/>
              <w:left w:val="nil"/>
              <w:bottom w:val="single" w:sz="6" w:space="0" w:color="000000"/>
              <w:right w:val="single" w:sz="6" w:space="0" w:color="000000"/>
            </w:tcBorders>
            <w:shd w:val="clear" w:color="auto" w:fill="auto"/>
            <w:hideMark/>
          </w:tcPr>
          <w:p w14:paraId="3C2F5613"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1 month </w:t>
            </w:r>
          </w:p>
        </w:tc>
        <w:tc>
          <w:tcPr>
            <w:tcW w:w="1996" w:type="dxa"/>
            <w:tcBorders>
              <w:top w:val="nil"/>
              <w:left w:val="nil"/>
              <w:bottom w:val="single" w:sz="6" w:space="0" w:color="000000"/>
              <w:right w:val="single" w:sz="6" w:space="0" w:color="000000"/>
            </w:tcBorders>
            <w:shd w:val="clear" w:color="auto" w:fill="auto"/>
            <w:hideMark/>
          </w:tcPr>
          <w:p w14:paraId="7F05F8C1"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Costumer is always right. </w:t>
            </w:r>
          </w:p>
        </w:tc>
      </w:tr>
      <w:tr w:rsidR="00A95119" w:rsidRPr="00A95119" w14:paraId="31E1284F" w14:textId="77777777" w:rsidTr="00C33610">
        <w:tc>
          <w:tcPr>
            <w:tcW w:w="1386" w:type="dxa"/>
            <w:tcBorders>
              <w:top w:val="nil"/>
              <w:left w:val="single" w:sz="6" w:space="0" w:color="000000"/>
              <w:bottom w:val="single" w:sz="6" w:space="0" w:color="000000"/>
              <w:right w:val="single" w:sz="6" w:space="0" w:color="000000"/>
            </w:tcBorders>
            <w:shd w:val="clear" w:color="auto" w:fill="auto"/>
            <w:hideMark/>
          </w:tcPr>
          <w:p w14:paraId="5F6B1A6E"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lastRenderedPageBreak/>
              <w:t>Punctuality </w:t>
            </w:r>
          </w:p>
        </w:tc>
        <w:tc>
          <w:tcPr>
            <w:tcW w:w="1628" w:type="dxa"/>
            <w:tcBorders>
              <w:top w:val="nil"/>
              <w:left w:val="nil"/>
              <w:bottom w:val="single" w:sz="6" w:space="0" w:color="000000"/>
              <w:right w:val="single" w:sz="6" w:space="0" w:color="000000"/>
            </w:tcBorders>
            <w:shd w:val="clear" w:color="auto" w:fill="auto"/>
            <w:hideMark/>
          </w:tcPr>
          <w:p w14:paraId="2AE1C4E1"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Try to be on time in work </w:t>
            </w:r>
          </w:p>
        </w:tc>
        <w:tc>
          <w:tcPr>
            <w:tcW w:w="792" w:type="dxa"/>
            <w:tcBorders>
              <w:top w:val="nil"/>
              <w:left w:val="nil"/>
              <w:bottom w:val="single" w:sz="6" w:space="0" w:color="000000"/>
              <w:right w:val="single" w:sz="6" w:space="0" w:color="000000"/>
            </w:tcBorders>
            <w:shd w:val="clear" w:color="auto" w:fill="auto"/>
            <w:hideMark/>
          </w:tcPr>
          <w:p w14:paraId="324ABA30"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High </w:t>
            </w:r>
          </w:p>
        </w:tc>
        <w:tc>
          <w:tcPr>
            <w:tcW w:w="1822" w:type="dxa"/>
            <w:tcBorders>
              <w:top w:val="nil"/>
              <w:left w:val="nil"/>
              <w:bottom w:val="single" w:sz="6" w:space="0" w:color="000000"/>
              <w:right w:val="single" w:sz="6" w:space="0" w:color="000000"/>
            </w:tcBorders>
            <w:shd w:val="clear" w:color="auto" w:fill="auto"/>
            <w:hideMark/>
          </w:tcPr>
          <w:p w14:paraId="77D5A418" w14:textId="30A6F92B"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Responsibility and involvement training needed. </w:t>
            </w:r>
            <w:r w:rsidR="00FC65F8">
              <w:rPr>
                <w:rFonts w:ascii="Calibri" w:eastAsia="Times New Roman" w:hAnsi="Calibri" w:cs="Calibri"/>
                <w:lang w:val="en-GB" w:eastAsia="en-GB"/>
              </w:rPr>
              <w:t>Internal</w:t>
            </w:r>
          </w:p>
        </w:tc>
        <w:tc>
          <w:tcPr>
            <w:tcW w:w="1386" w:type="dxa"/>
            <w:tcBorders>
              <w:top w:val="nil"/>
              <w:left w:val="nil"/>
              <w:bottom w:val="single" w:sz="6" w:space="0" w:color="000000"/>
              <w:right w:val="single" w:sz="6" w:space="0" w:color="000000"/>
            </w:tcBorders>
            <w:shd w:val="clear" w:color="auto" w:fill="auto"/>
            <w:hideMark/>
          </w:tcPr>
          <w:p w14:paraId="5A0512B2"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3 months </w:t>
            </w:r>
          </w:p>
        </w:tc>
        <w:tc>
          <w:tcPr>
            <w:tcW w:w="1996" w:type="dxa"/>
            <w:tcBorders>
              <w:top w:val="nil"/>
              <w:left w:val="nil"/>
              <w:bottom w:val="single" w:sz="6" w:space="0" w:color="000000"/>
              <w:right w:val="single" w:sz="6" w:space="0" w:color="000000"/>
            </w:tcBorders>
            <w:shd w:val="clear" w:color="auto" w:fill="auto"/>
            <w:hideMark/>
          </w:tcPr>
          <w:p w14:paraId="0FAB18C0"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The fact that you are always late encourage the staff to do the same to don t come on time in work. </w:t>
            </w:r>
          </w:p>
        </w:tc>
      </w:tr>
      <w:tr w:rsidR="00A95119" w:rsidRPr="00A95119" w14:paraId="7477EA9B" w14:textId="77777777" w:rsidTr="00C33610">
        <w:tc>
          <w:tcPr>
            <w:tcW w:w="1386" w:type="dxa"/>
            <w:tcBorders>
              <w:top w:val="nil"/>
              <w:left w:val="single" w:sz="6" w:space="0" w:color="000000"/>
              <w:bottom w:val="single" w:sz="6" w:space="0" w:color="000000"/>
              <w:right w:val="single" w:sz="6" w:space="0" w:color="000000"/>
            </w:tcBorders>
            <w:shd w:val="clear" w:color="auto" w:fill="auto"/>
            <w:hideMark/>
          </w:tcPr>
          <w:p w14:paraId="25D43F22"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Be nice </w:t>
            </w:r>
          </w:p>
        </w:tc>
        <w:tc>
          <w:tcPr>
            <w:tcW w:w="1628" w:type="dxa"/>
            <w:tcBorders>
              <w:top w:val="nil"/>
              <w:left w:val="nil"/>
              <w:bottom w:val="single" w:sz="6" w:space="0" w:color="000000"/>
              <w:right w:val="single" w:sz="6" w:space="0" w:color="000000"/>
            </w:tcBorders>
            <w:shd w:val="clear" w:color="auto" w:fill="auto"/>
            <w:hideMark/>
          </w:tcPr>
          <w:p w14:paraId="5A86CC6C"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Try to be positive and smile to the staff and costumers </w:t>
            </w:r>
          </w:p>
        </w:tc>
        <w:tc>
          <w:tcPr>
            <w:tcW w:w="792" w:type="dxa"/>
            <w:tcBorders>
              <w:top w:val="nil"/>
              <w:left w:val="nil"/>
              <w:bottom w:val="single" w:sz="6" w:space="0" w:color="000000"/>
              <w:right w:val="single" w:sz="6" w:space="0" w:color="000000"/>
            </w:tcBorders>
            <w:shd w:val="clear" w:color="auto" w:fill="auto"/>
            <w:hideMark/>
          </w:tcPr>
          <w:p w14:paraId="005D399C"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Low </w:t>
            </w:r>
          </w:p>
        </w:tc>
        <w:tc>
          <w:tcPr>
            <w:tcW w:w="1822" w:type="dxa"/>
            <w:tcBorders>
              <w:top w:val="nil"/>
              <w:left w:val="nil"/>
              <w:bottom w:val="single" w:sz="6" w:space="0" w:color="000000"/>
              <w:right w:val="single" w:sz="6" w:space="0" w:color="000000"/>
            </w:tcBorders>
            <w:shd w:val="clear" w:color="auto" w:fill="auto"/>
            <w:hideMark/>
          </w:tcPr>
          <w:p w14:paraId="1377B824" w14:textId="4E73C7C9"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Personal development training needed. </w:t>
            </w:r>
            <w:r w:rsidR="00FC65F8">
              <w:rPr>
                <w:rFonts w:ascii="Calibri" w:eastAsia="Times New Roman" w:hAnsi="Calibri" w:cs="Calibri"/>
                <w:lang w:val="en-GB" w:eastAsia="en-GB"/>
              </w:rPr>
              <w:t xml:space="preserve"> internal</w:t>
            </w:r>
          </w:p>
        </w:tc>
        <w:tc>
          <w:tcPr>
            <w:tcW w:w="1386" w:type="dxa"/>
            <w:tcBorders>
              <w:top w:val="nil"/>
              <w:left w:val="nil"/>
              <w:bottom w:val="single" w:sz="6" w:space="0" w:color="000000"/>
              <w:right w:val="single" w:sz="6" w:space="0" w:color="000000"/>
            </w:tcBorders>
            <w:shd w:val="clear" w:color="auto" w:fill="auto"/>
            <w:hideMark/>
          </w:tcPr>
          <w:p w14:paraId="72E005D5"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1 month </w:t>
            </w:r>
          </w:p>
        </w:tc>
        <w:tc>
          <w:tcPr>
            <w:tcW w:w="1996" w:type="dxa"/>
            <w:tcBorders>
              <w:top w:val="nil"/>
              <w:left w:val="nil"/>
              <w:bottom w:val="single" w:sz="6" w:space="0" w:color="000000"/>
              <w:right w:val="single" w:sz="6" w:space="0" w:color="000000"/>
            </w:tcBorders>
            <w:shd w:val="clear" w:color="auto" w:fill="auto"/>
            <w:hideMark/>
          </w:tcPr>
          <w:p w14:paraId="174CB2E6"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It is very important to be positive and nice with staff and costumers. </w:t>
            </w:r>
          </w:p>
        </w:tc>
      </w:tr>
    </w:tbl>
    <w:p w14:paraId="1389F78A" w14:textId="77777777" w:rsidR="00C33610" w:rsidRDefault="00C33610" w:rsidP="00C33610">
      <w:pPr>
        <w:pStyle w:val="paragraph"/>
        <w:spacing w:before="0" w:beforeAutospacing="0" w:after="0" w:afterAutospacing="0"/>
        <w:textAlignment w:val="baseline"/>
        <w:rPr>
          <w:rStyle w:val="normaltextrun"/>
          <w:rFonts w:ascii="Calibri" w:hAnsi="Calibri" w:cs="Calibri"/>
          <w:sz w:val="22"/>
          <w:szCs w:val="22"/>
        </w:rPr>
      </w:pPr>
    </w:p>
    <w:p w14:paraId="4E3576E6" w14:textId="39AF4229"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Personal plan development</w:t>
      </w:r>
      <w:r>
        <w:rPr>
          <w:rStyle w:val="eop"/>
          <w:rFonts w:ascii="Calibri" w:hAnsi="Calibri" w:cs="Calibri"/>
          <w:sz w:val="22"/>
          <w:szCs w:val="22"/>
        </w:rPr>
        <w:t> </w:t>
      </w:r>
    </w:p>
    <w:p w14:paraId="741F2F17"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Like a busines manager   following the annual review of the organization supervisor found some skills that need to be improved.</w:t>
      </w:r>
      <w:r>
        <w:rPr>
          <w:rStyle w:val="eop"/>
          <w:rFonts w:ascii="Calibri" w:hAnsi="Calibri" w:cs="Calibri"/>
          <w:sz w:val="22"/>
          <w:szCs w:val="22"/>
        </w:rPr>
        <w:t> </w:t>
      </w:r>
    </w:p>
    <w:p w14:paraId="6B5E87E1"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proofErr w:type="gramStart"/>
      <w:r>
        <w:rPr>
          <w:rStyle w:val="normaltextrun"/>
          <w:rFonts w:ascii="Calibri" w:hAnsi="Calibri" w:cs="Calibri"/>
          <w:sz w:val="22"/>
          <w:szCs w:val="22"/>
        </w:rPr>
        <w:t>1 .Communication</w:t>
      </w:r>
      <w:proofErr w:type="gramEnd"/>
      <w:r>
        <w:rPr>
          <w:rStyle w:val="normaltextrun"/>
          <w:rFonts w:ascii="Calibri" w:hAnsi="Calibri" w:cs="Calibri"/>
          <w:sz w:val="22"/>
          <w:szCs w:val="22"/>
        </w:rPr>
        <w:t> </w:t>
      </w:r>
      <w:r>
        <w:rPr>
          <w:rStyle w:val="eop"/>
          <w:rFonts w:ascii="Calibri" w:hAnsi="Calibri" w:cs="Calibri"/>
          <w:sz w:val="22"/>
          <w:szCs w:val="22"/>
        </w:rPr>
        <w:t> </w:t>
      </w:r>
    </w:p>
    <w:p w14:paraId="248FACC4"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Be communicative with staff, listen them issues try to involve in different tasks to motivate </w:t>
      </w:r>
      <w:proofErr w:type="spellStart"/>
      <w:proofErr w:type="gramStart"/>
      <w:r>
        <w:rPr>
          <w:rStyle w:val="normaltextrun"/>
          <w:rFonts w:ascii="Calibri" w:hAnsi="Calibri" w:cs="Calibri"/>
          <w:sz w:val="22"/>
          <w:szCs w:val="22"/>
        </w:rPr>
        <w:t>them.Comunication</w:t>
      </w:r>
      <w:proofErr w:type="spellEnd"/>
      <w:proofErr w:type="gramEnd"/>
      <w:r>
        <w:rPr>
          <w:rStyle w:val="normaltextrun"/>
          <w:rFonts w:ascii="Calibri" w:hAnsi="Calibri" w:cs="Calibri"/>
          <w:sz w:val="22"/>
          <w:szCs w:val="22"/>
        </w:rPr>
        <w:t> is the key to achieve the propose goal. You have 3 months to improve this skill.</w:t>
      </w:r>
      <w:r>
        <w:rPr>
          <w:rStyle w:val="eop"/>
          <w:rFonts w:ascii="Calibri" w:hAnsi="Calibri" w:cs="Calibri"/>
          <w:sz w:val="22"/>
          <w:szCs w:val="22"/>
        </w:rPr>
        <w:t> </w:t>
      </w:r>
    </w:p>
    <w:p w14:paraId="36E38F94"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2 Impartiality.   In work is not friendship, you must treat all the employees equally, and if they have conflict problems between them you must be impartial and honest and to try to de stress the atmosphere with professionalism. You have 6 months to improve this </w:t>
      </w:r>
      <w:proofErr w:type="gramStart"/>
      <w:r>
        <w:rPr>
          <w:rStyle w:val="normaltextrun"/>
          <w:rFonts w:ascii="Calibri" w:hAnsi="Calibri" w:cs="Calibri"/>
          <w:sz w:val="22"/>
          <w:szCs w:val="22"/>
        </w:rPr>
        <w:t>skill</w:t>
      </w:r>
      <w:proofErr w:type="gramEnd"/>
      <w:r>
        <w:rPr>
          <w:rStyle w:val="eop"/>
          <w:rFonts w:ascii="Calibri" w:hAnsi="Calibri" w:cs="Calibri"/>
          <w:sz w:val="22"/>
          <w:szCs w:val="22"/>
        </w:rPr>
        <w:t> </w:t>
      </w:r>
    </w:p>
    <w:p w14:paraId="5307F954"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3.Organization. like a team leader is very important to be organized and to know everything in every area where you work into the organization because you are the leader. If you need any help </w:t>
      </w:r>
      <w:proofErr w:type="gramStart"/>
      <w:r>
        <w:rPr>
          <w:rStyle w:val="normaltextrun"/>
          <w:rFonts w:ascii="Calibri" w:hAnsi="Calibri" w:cs="Calibri"/>
          <w:sz w:val="22"/>
          <w:szCs w:val="22"/>
        </w:rPr>
        <w:t>don’t</w:t>
      </w:r>
      <w:proofErr w:type="gramEnd"/>
      <w:r>
        <w:rPr>
          <w:rStyle w:val="normaltextrun"/>
          <w:rFonts w:ascii="Calibri" w:hAnsi="Calibri" w:cs="Calibri"/>
          <w:sz w:val="22"/>
          <w:szCs w:val="22"/>
        </w:rPr>
        <w:t> hesitate to ask. Try to improve this skill in in 3 months.</w:t>
      </w:r>
      <w:r>
        <w:rPr>
          <w:rStyle w:val="eop"/>
          <w:rFonts w:ascii="Calibri" w:hAnsi="Calibri" w:cs="Calibri"/>
          <w:sz w:val="22"/>
          <w:szCs w:val="22"/>
        </w:rPr>
        <w:t> </w:t>
      </w:r>
    </w:p>
    <w:p w14:paraId="73F5002D"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4.Respect. Be respectful environment. Treat the staff and costumers with respect in this way you can win them trust and try to trust them also.it is very important to improve this ability and you have 1 month to see the </w:t>
      </w:r>
      <w:proofErr w:type="gramStart"/>
      <w:r>
        <w:rPr>
          <w:rStyle w:val="normaltextrun"/>
          <w:rFonts w:ascii="Calibri" w:hAnsi="Calibri" w:cs="Calibri"/>
          <w:sz w:val="22"/>
          <w:szCs w:val="22"/>
        </w:rPr>
        <w:t>change</w:t>
      </w:r>
      <w:proofErr w:type="gramEnd"/>
      <w:r>
        <w:rPr>
          <w:rStyle w:val="eop"/>
          <w:rFonts w:ascii="Calibri" w:hAnsi="Calibri" w:cs="Calibri"/>
          <w:sz w:val="22"/>
          <w:szCs w:val="22"/>
        </w:rPr>
        <w:t> </w:t>
      </w:r>
    </w:p>
    <w:p w14:paraId="1914B76F"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5.Punctuality It is very important to be a good example for your team.  if you are late every time   encourage them to do the same. Try to change this aspect in 3 months.</w:t>
      </w:r>
      <w:r>
        <w:rPr>
          <w:rStyle w:val="eop"/>
          <w:rFonts w:ascii="Calibri" w:hAnsi="Calibri" w:cs="Calibri"/>
          <w:sz w:val="22"/>
          <w:szCs w:val="22"/>
        </w:rPr>
        <w:t> </w:t>
      </w:r>
    </w:p>
    <w:p w14:paraId="4ACDE52E"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6.Be positive and smile ever time to the staff and costumers, in this way you make them feeling welcome and confidents. You have 1 month to improve this task.</w:t>
      </w:r>
      <w:r>
        <w:rPr>
          <w:rStyle w:val="eop"/>
          <w:rFonts w:ascii="Calibri" w:hAnsi="Calibri" w:cs="Calibri"/>
          <w:sz w:val="22"/>
          <w:szCs w:val="22"/>
        </w:rPr>
        <w:t> </w:t>
      </w:r>
    </w:p>
    <w:p w14:paraId="790A9331" w14:textId="0828E478" w:rsidR="04330E2F" w:rsidRDefault="04330E2F" w:rsidP="04330E2F">
      <w:pPr>
        <w:rPr>
          <w:rFonts w:ascii="Verdana" w:eastAsia="Verdana" w:hAnsi="Verdana" w:cs="Verdana"/>
          <w:color w:val="504C3E"/>
          <w:sz w:val="28"/>
          <w:szCs w:val="28"/>
        </w:rPr>
      </w:pPr>
    </w:p>
    <w:p w14:paraId="2A99762F" w14:textId="37760DD0" w:rsidR="04330E2F" w:rsidRDefault="04330E2F" w:rsidP="04330E2F">
      <w:pPr>
        <w:rPr>
          <w:rFonts w:ascii="Verdana" w:eastAsia="Verdana" w:hAnsi="Verdana" w:cs="Verdana"/>
          <w:color w:val="504C3E"/>
          <w:sz w:val="28"/>
          <w:szCs w:val="28"/>
        </w:rPr>
      </w:pPr>
    </w:p>
    <w:p w14:paraId="6C8C5F94" w14:textId="77073FB8" w:rsidR="04330E2F" w:rsidRDefault="04330E2F" w:rsidP="04330E2F">
      <w:pPr>
        <w:rPr>
          <w:rFonts w:ascii="Verdana" w:eastAsia="Verdana" w:hAnsi="Verdana" w:cs="Verdana"/>
          <w:color w:val="504C3E"/>
          <w:sz w:val="28"/>
          <w:szCs w:val="28"/>
        </w:rPr>
      </w:pPr>
    </w:p>
    <w:p w14:paraId="5100E895" w14:textId="21F07EE4" w:rsidR="04330E2F" w:rsidRDefault="04330E2F" w:rsidP="04330E2F">
      <w:pPr>
        <w:rPr>
          <w:rFonts w:ascii="Verdana" w:eastAsia="Verdana" w:hAnsi="Verdana" w:cs="Verdana"/>
          <w:color w:val="504C3E"/>
          <w:sz w:val="24"/>
          <w:szCs w:val="24"/>
        </w:rPr>
      </w:pPr>
      <w:r w:rsidRPr="04330E2F">
        <w:rPr>
          <w:rFonts w:ascii="Verdana" w:eastAsia="Verdana" w:hAnsi="Verdana" w:cs="Verdana"/>
          <w:color w:val="504C3E"/>
          <w:sz w:val="24"/>
          <w:szCs w:val="24"/>
        </w:rPr>
        <w:t xml:space="preserve">Individual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organizational</w:t>
      </w:r>
      <w:proofErr w:type="spellEnd"/>
      <w:r w:rsidRPr="04330E2F">
        <w:rPr>
          <w:rFonts w:ascii="Verdana" w:eastAsia="Verdana" w:hAnsi="Verdana" w:cs="Verdana"/>
          <w:color w:val="504C3E"/>
          <w:sz w:val="24"/>
          <w:szCs w:val="24"/>
        </w:rPr>
        <w:t xml:space="preserve"> performance </w:t>
      </w:r>
      <w:proofErr w:type="spellStart"/>
      <w:r w:rsidRPr="04330E2F">
        <w:rPr>
          <w:rFonts w:ascii="Verdana" w:eastAsia="Verdana" w:hAnsi="Verdana" w:cs="Verdana"/>
          <w:color w:val="504C3E"/>
          <w:sz w:val="24"/>
          <w:szCs w:val="24"/>
        </w:rPr>
        <w:t>depends</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largely</w:t>
      </w:r>
      <w:proofErr w:type="spellEnd"/>
      <w:r w:rsidRPr="04330E2F">
        <w:rPr>
          <w:rFonts w:ascii="Verdana" w:eastAsia="Verdana" w:hAnsi="Verdana" w:cs="Verdana"/>
          <w:color w:val="504C3E"/>
          <w:sz w:val="24"/>
          <w:szCs w:val="24"/>
        </w:rPr>
        <w:t xml:space="preserve"> on </w:t>
      </w:r>
      <w:proofErr w:type="spellStart"/>
      <w:r w:rsidRPr="04330E2F">
        <w:rPr>
          <w:rFonts w:ascii="Verdana" w:eastAsia="Verdana" w:hAnsi="Verdana" w:cs="Verdana"/>
          <w:color w:val="504C3E"/>
          <w:sz w:val="24"/>
          <w:szCs w:val="24"/>
        </w:rPr>
        <w:t>the</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relationship</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between</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the</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supervisor</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the</w:t>
      </w:r>
      <w:proofErr w:type="spellEnd"/>
      <w:r w:rsidRPr="04330E2F">
        <w:rPr>
          <w:rFonts w:ascii="Verdana" w:eastAsia="Verdana" w:hAnsi="Verdana" w:cs="Verdana"/>
          <w:color w:val="504C3E"/>
          <w:sz w:val="24"/>
          <w:szCs w:val="24"/>
        </w:rPr>
        <w:t xml:space="preserve"> individual </w:t>
      </w:r>
      <w:proofErr w:type="spellStart"/>
      <w:r w:rsidRPr="04330E2F">
        <w:rPr>
          <w:rFonts w:ascii="Verdana" w:eastAsia="Verdana" w:hAnsi="Verdana" w:cs="Verdana"/>
          <w:color w:val="504C3E"/>
          <w:sz w:val="24"/>
          <w:szCs w:val="24"/>
        </w:rPr>
        <w:t>employee</w:t>
      </w:r>
      <w:proofErr w:type="spellEnd"/>
      <w:r w:rsidRPr="04330E2F">
        <w:rPr>
          <w:rFonts w:ascii="Verdana" w:eastAsia="Verdana" w:hAnsi="Verdana" w:cs="Verdana"/>
          <w:color w:val="504C3E"/>
          <w:sz w:val="24"/>
          <w:szCs w:val="24"/>
        </w:rPr>
        <w:t xml:space="preserve">. Performance management </w:t>
      </w:r>
      <w:proofErr w:type="spellStart"/>
      <w:r w:rsidRPr="04330E2F">
        <w:rPr>
          <w:rFonts w:ascii="Verdana" w:eastAsia="Verdana" w:hAnsi="Verdana" w:cs="Verdana"/>
          <w:color w:val="504C3E"/>
          <w:sz w:val="24"/>
          <w:szCs w:val="24"/>
        </w:rPr>
        <w:t>includes</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ensuring</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that</w:t>
      </w:r>
      <w:proofErr w:type="spellEnd"/>
      <w:r w:rsidRPr="04330E2F">
        <w:rPr>
          <w:rFonts w:ascii="Verdana" w:eastAsia="Verdana" w:hAnsi="Verdana" w:cs="Verdana"/>
          <w:color w:val="504C3E"/>
          <w:sz w:val="24"/>
          <w:szCs w:val="24"/>
        </w:rPr>
        <w:t>:</w:t>
      </w:r>
    </w:p>
    <w:p w14:paraId="387FD87C" w14:textId="042E809C" w:rsidR="04330E2F" w:rsidRDefault="04330E2F" w:rsidP="04330E2F">
      <w:pPr>
        <w:rPr>
          <w:rFonts w:ascii="Verdana" w:eastAsia="Verdana" w:hAnsi="Verdana" w:cs="Verdana"/>
          <w:color w:val="504C3E"/>
        </w:rPr>
      </w:pPr>
      <w:proofErr w:type="spellStart"/>
      <w:r w:rsidRPr="04330E2F">
        <w:rPr>
          <w:rFonts w:ascii="Verdana" w:eastAsia="Verdana" w:hAnsi="Verdana" w:cs="Verdana"/>
          <w:color w:val="504C3E"/>
          <w:sz w:val="24"/>
          <w:szCs w:val="24"/>
        </w:rPr>
        <w:t>employees</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understand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their</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jobs</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have</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reasonable</w:t>
      </w:r>
      <w:proofErr w:type="spellEnd"/>
      <w:r w:rsidRPr="04330E2F">
        <w:rPr>
          <w:rFonts w:ascii="Verdana" w:eastAsia="Verdana" w:hAnsi="Verdana" w:cs="Verdana"/>
          <w:color w:val="504C3E"/>
          <w:sz w:val="24"/>
          <w:szCs w:val="24"/>
        </w:rPr>
        <w:t xml:space="preserve"> performance </w:t>
      </w:r>
      <w:proofErr w:type="spellStart"/>
      <w:r w:rsidRPr="04330E2F">
        <w:rPr>
          <w:rFonts w:ascii="Verdana" w:eastAsia="Verdana" w:hAnsi="Verdana" w:cs="Verdana"/>
          <w:color w:val="504C3E"/>
          <w:sz w:val="24"/>
          <w:szCs w:val="24"/>
        </w:rPr>
        <w:t>expectations</w:t>
      </w:r>
      <w:proofErr w:type="spellEnd"/>
      <w:r w:rsidRPr="04330E2F">
        <w:rPr>
          <w:rFonts w:ascii="Verdana" w:eastAsia="Verdana" w:hAnsi="Verdana" w:cs="Verdana"/>
          <w:color w:val="504C3E"/>
          <w:sz w:val="24"/>
          <w:szCs w:val="24"/>
        </w:rPr>
        <w:t>;</w:t>
      </w:r>
    </w:p>
    <w:p w14:paraId="71A63016" w14:textId="4577ACB4" w:rsidR="04330E2F" w:rsidRDefault="04330E2F" w:rsidP="04330E2F">
      <w:pPr>
        <w:rPr>
          <w:rFonts w:ascii="Verdana" w:eastAsia="Verdana" w:hAnsi="Verdana" w:cs="Verdana"/>
          <w:color w:val="504C3E"/>
        </w:rPr>
      </w:pPr>
      <w:proofErr w:type="spellStart"/>
      <w:r w:rsidRPr="04330E2F">
        <w:rPr>
          <w:rFonts w:ascii="Verdana" w:eastAsia="Verdana" w:hAnsi="Verdana" w:cs="Verdana"/>
          <w:color w:val="504C3E"/>
          <w:sz w:val="24"/>
          <w:szCs w:val="24"/>
        </w:rPr>
        <w:t>employees</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have</w:t>
      </w:r>
      <w:proofErr w:type="spellEnd"/>
      <w:r w:rsidRPr="04330E2F">
        <w:rPr>
          <w:rFonts w:ascii="Verdana" w:eastAsia="Verdana" w:hAnsi="Verdana" w:cs="Verdana"/>
          <w:color w:val="504C3E"/>
          <w:sz w:val="24"/>
          <w:szCs w:val="24"/>
        </w:rPr>
        <w:t xml:space="preserve"> a “line of </w:t>
      </w:r>
      <w:proofErr w:type="spellStart"/>
      <w:r w:rsidRPr="04330E2F">
        <w:rPr>
          <w:rFonts w:ascii="Verdana" w:eastAsia="Verdana" w:hAnsi="Verdana" w:cs="Verdana"/>
          <w:color w:val="504C3E"/>
          <w:sz w:val="24"/>
          <w:szCs w:val="24"/>
        </w:rPr>
        <w:t>sight</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between</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their</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work</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the</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organization’s</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mission</w:t>
      </w:r>
      <w:proofErr w:type="spellEnd"/>
      <w:r w:rsidRPr="04330E2F">
        <w:rPr>
          <w:rFonts w:ascii="Verdana" w:eastAsia="Verdana" w:hAnsi="Verdana" w:cs="Verdana"/>
          <w:color w:val="504C3E"/>
          <w:sz w:val="24"/>
          <w:szCs w:val="24"/>
        </w:rPr>
        <w:t>;</w:t>
      </w:r>
    </w:p>
    <w:p w14:paraId="0A8241FF" w14:textId="3E9020B1" w:rsidR="04330E2F" w:rsidRDefault="04330E2F" w:rsidP="04330E2F">
      <w:pPr>
        <w:rPr>
          <w:rFonts w:ascii="Verdana" w:eastAsia="Verdana" w:hAnsi="Verdana" w:cs="Verdana"/>
          <w:color w:val="504C3E"/>
        </w:rPr>
      </w:pPr>
      <w:proofErr w:type="spellStart"/>
      <w:r w:rsidRPr="04330E2F">
        <w:rPr>
          <w:rFonts w:ascii="Verdana" w:eastAsia="Verdana" w:hAnsi="Verdana" w:cs="Verdana"/>
          <w:color w:val="504C3E"/>
          <w:sz w:val="24"/>
          <w:szCs w:val="24"/>
        </w:rPr>
        <w:t>employees</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receive</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frequent</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timely</w:t>
      </w:r>
      <w:proofErr w:type="spellEnd"/>
      <w:r w:rsidRPr="04330E2F">
        <w:rPr>
          <w:rFonts w:ascii="Verdana" w:eastAsia="Verdana" w:hAnsi="Verdana" w:cs="Verdana"/>
          <w:color w:val="504C3E"/>
          <w:sz w:val="24"/>
          <w:szCs w:val="24"/>
        </w:rPr>
        <w:t xml:space="preserve"> feedback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coaching</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and</w:t>
      </w:r>
      <w:proofErr w:type="spellEnd"/>
    </w:p>
    <w:p w14:paraId="1B299C36" w14:textId="1573F748" w:rsidR="04330E2F" w:rsidRDefault="04330E2F" w:rsidP="04330E2F">
      <w:pPr>
        <w:rPr>
          <w:rFonts w:ascii="Verdana" w:eastAsia="Verdana" w:hAnsi="Verdana" w:cs="Verdana"/>
          <w:color w:val="504C3E"/>
        </w:rPr>
      </w:pPr>
      <w:r w:rsidRPr="04330E2F">
        <w:rPr>
          <w:rFonts w:ascii="Verdana" w:eastAsia="Verdana" w:hAnsi="Verdana" w:cs="Verdana"/>
          <w:color w:val="504C3E"/>
          <w:sz w:val="24"/>
          <w:szCs w:val="24"/>
        </w:rPr>
        <w:t xml:space="preserve">performance </w:t>
      </w:r>
      <w:proofErr w:type="spellStart"/>
      <w:r w:rsidRPr="04330E2F">
        <w:rPr>
          <w:rFonts w:ascii="Verdana" w:eastAsia="Verdana" w:hAnsi="Verdana" w:cs="Verdana"/>
          <w:color w:val="504C3E"/>
          <w:sz w:val="24"/>
          <w:szCs w:val="24"/>
        </w:rPr>
        <w:t>deficiencies</w:t>
      </w:r>
      <w:proofErr w:type="spellEnd"/>
      <w:r w:rsidRPr="04330E2F">
        <w:rPr>
          <w:rFonts w:ascii="Verdana" w:eastAsia="Verdana" w:hAnsi="Verdana" w:cs="Verdana"/>
          <w:color w:val="504C3E"/>
          <w:sz w:val="24"/>
          <w:szCs w:val="24"/>
        </w:rPr>
        <w:t xml:space="preserve"> are </w:t>
      </w:r>
      <w:proofErr w:type="spellStart"/>
      <w:r w:rsidRPr="04330E2F">
        <w:rPr>
          <w:rFonts w:ascii="Verdana" w:eastAsia="Verdana" w:hAnsi="Verdana" w:cs="Verdana"/>
          <w:color w:val="504C3E"/>
          <w:sz w:val="24"/>
          <w:szCs w:val="24"/>
        </w:rPr>
        <w:t>addressed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promptly</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effectively</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through</w:t>
      </w:r>
      <w:proofErr w:type="spellEnd"/>
      <w:r w:rsidRPr="04330E2F">
        <w:rPr>
          <w:rFonts w:ascii="Verdana" w:eastAsia="Verdana" w:hAnsi="Verdana" w:cs="Verdana"/>
          <w:color w:val="504C3E"/>
          <w:sz w:val="24"/>
          <w:szCs w:val="24"/>
        </w:rPr>
        <w:t xml:space="preserve"> training, </w:t>
      </w:r>
      <w:proofErr w:type="spellStart"/>
      <w:r w:rsidRPr="04330E2F">
        <w:rPr>
          <w:rFonts w:ascii="Verdana" w:eastAsia="Verdana" w:hAnsi="Verdana" w:cs="Verdana"/>
          <w:color w:val="504C3E"/>
          <w:sz w:val="24"/>
          <w:szCs w:val="24"/>
        </w:rPr>
        <w:t>coaching</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corrective</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action</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if</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necessary</w:t>
      </w:r>
      <w:proofErr w:type="spellEnd"/>
      <w:r w:rsidRPr="04330E2F">
        <w:rPr>
          <w:rFonts w:ascii="Verdana" w:eastAsia="Verdana" w:hAnsi="Verdana" w:cs="Verdana"/>
          <w:color w:val="504C3E"/>
          <w:sz w:val="24"/>
          <w:szCs w:val="24"/>
        </w:rPr>
        <w:t>.</w:t>
      </w:r>
    </w:p>
    <w:p w14:paraId="372C952E" w14:textId="5F2F084E" w:rsidR="04330E2F" w:rsidRDefault="04330E2F" w:rsidP="04330E2F">
      <w:pPr>
        <w:rPr>
          <w:rFonts w:ascii="Calibri" w:eastAsia="Calibri" w:hAnsi="Calibri" w:cs="Calibri"/>
          <w:sz w:val="28"/>
          <w:szCs w:val="28"/>
        </w:rPr>
      </w:pPr>
      <w:r w:rsidRPr="04330E2F">
        <w:rPr>
          <w:rFonts w:ascii="Calibri" w:eastAsia="Calibri" w:hAnsi="Calibri" w:cs="Calibri"/>
          <w:sz w:val="28"/>
          <w:szCs w:val="28"/>
        </w:rPr>
        <w:lastRenderedPageBreak/>
        <w:t xml:space="preserve">In </w:t>
      </w:r>
      <w:proofErr w:type="spellStart"/>
      <w:r w:rsidRPr="04330E2F">
        <w:rPr>
          <w:rFonts w:ascii="Calibri" w:eastAsia="Calibri" w:hAnsi="Calibri" w:cs="Calibri"/>
          <w:sz w:val="28"/>
          <w:szCs w:val="28"/>
        </w:rPr>
        <w:t>summation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part of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can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work</w:t>
      </w:r>
      <w:proofErr w:type="spellEnd"/>
      <w:r w:rsidRPr="04330E2F">
        <w:rPr>
          <w:rFonts w:ascii="Calibri" w:eastAsia="Calibri" w:hAnsi="Calibri" w:cs="Calibri"/>
          <w:sz w:val="28"/>
          <w:szCs w:val="28"/>
        </w:rPr>
        <w:t xml:space="preserve"> in </w:t>
      </w:r>
      <w:proofErr w:type="spellStart"/>
      <w:r w:rsidRPr="04330E2F">
        <w:rPr>
          <w:rFonts w:ascii="Calibri" w:eastAsia="Calibri" w:hAnsi="Calibri" w:cs="Calibri"/>
          <w:sz w:val="28"/>
          <w:szCs w:val="28"/>
        </w:rPr>
        <w:t>numerous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capacities,however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be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same </w:t>
      </w:r>
      <w:proofErr w:type="spellStart"/>
      <w:r w:rsidRPr="04330E2F">
        <w:rPr>
          <w:rFonts w:ascii="Calibri" w:eastAsia="Calibri" w:hAnsi="Calibri" w:cs="Calibri"/>
          <w:sz w:val="28"/>
          <w:szCs w:val="28"/>
        </w:rPr>
        <w:t>when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creating</w:t>
      </w:r>
      <w:proofErr w:type="spellEnd"/>
      <w:r w:rsidRPr="04330E2F">
        <w:rPr>
          <w:rFonts w:ascii="Calibri" w:eastAsia="Calibri" w:hAnsi="Calibri" w:cs="Calibri"/>
          <w:sz w:val="28"/>
          <w:szCs w:val="28"/>
        </w:rPr>
        <w:t xml:space="preserve"> an </w:t>
      </w:r>
      <w:proofErr w:type="spellStart"/>
      <w:r w:rsidRPr="04330E2F">
        <w:rPr>
          <w:rFonts w:ascii="Calibri" w:eastAsia="Calibri" w:hAnsi="Calibri" w:cs="Calibri"/>
          <w:sz w:val="28"/>
          <w:szCs w:val="28"/>
        </w:rPr>
        <w:t>organization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nothing</w:t>
      </w:r>
      <w:proofErr w:type="spellEnd"/>
      <w:r w:rsidRPr="04330E2F">
        <w:rPr>
          <w:rFonts w:ascii="Calibri" w:eastAsia="Calibri" w:hAnsi="Calibri" w:cs="Calibri"/>
          <w:sz w:val="28"/>
          <w:szCs w:val="28"/>
        </w:rPr>
        <w:t xml:space="preserve"> on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off </w:t>
      </w:r>
      <w:proofErr w:type="spellStart"/>
      <w:r w:rsidRPr="04330E2F">
        <w:rPr>
          <w:rFonts w:ascii="Calibri" w:eastAsia="Calibri" w:hAnsi="Calibri" w:cs="Calibri"/>
          <w:sz w:val="28"/>
          <w:szCs w:val="28"/>
        </w:rPr>
        <w:t>chance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that</w:t>
      </w:r>
      <w:proofErr w:type="spellEnd"/>
      <w:r w:rsidRPr="04330E2F">
        <w:rPr>
          <w:rFonts w:ascii="Calibri" w:eastAsia="Calibri" w:hAnsi="Calibri" w:cs="Calibri"/>
          <w:sz w:val="28"/>
          <w:szCs w:val="28"/>
        </w:rPr>
        <w:t xml:space="preserve"> it </w:t>
      </w:r>
      <w:proofErr w:type="spellStart"/>
      <w:r w:rsidRPr="04330E2F">
        <w:rPr>
          <w:rFonts w:ascii="Calibri" w:eastAsia="Calibri" w:hAnsi="Calibri" w:cs="Calibri"/>
          <w:sz w:val="28"/>
          <w:szCs w:val="28"/>
        </w:rPr>
        <w:t>doesn’t</w:t>
      </w:r>
      <w:proofErr w:type="spellEnd"/>
      <w:r w:rsidRPr="04330E2F">
        <w:rPr>
          <w:rFonts w:ascii="Calibri" w:eastAsia="Calibri" w:hAnsi="Calibri" w:cs="Calibri"/>
          <w:sz w:val="28"/>
          <w:szCs w:val="28"/>
        </w:rPr>
        <w:t xml:space="preserve"> construct a </w:t>
      </w:r>
      <w:proofErr w:type="spellStart"/>
      <w:r w:rsidRPr="04330E2F">
        <w:rPr>
          <w:rFonts w:ascii="Calibri" w:eastAsia="Calibri" w:hAnsi="Calibri" w:cs="Calibri"/>
          <w:sz w:val="28"/>
          <w:szCs w:val="28"/>
        </w:rPr>
        <w:t>systems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based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structure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would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have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no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bolster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without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work</w:t>
      </w:r>
      <w:proofErr w:type="spellEnd"/>
      <w:r w:rsidRPr="04330E2F">
        <w:rPr>
          <w:rFonts w:ascii="Calibri" w:eastAsia="Calibri" w:hAnsi="Calibri" w:cs="Calibri"/>
          <w:sz w:val="28"/>
          <w:szCs w:val="28"/>
        </w:rPr>
        <w:t xml:space="preserve"> of </w:t>
      </w:r>
      <w:proofErr w:type="spellStart"/>
      <w:r w:rsidRPr="04330E2F">
        <w:rPr>
          <w:rFonts w:ascii="Calibri" w:eastAsia="Calibri" w:hAnsi="Calibri" w:cs="Calibri"/>
          <w:sz w:val="28"/>
          <w:szCs w:val="28"/>
        </w:rPr>
        <w:t>authority</w:t>
      </w:r>
      <w:proofErr w:type="spellEnd"/>
      <w:r w:rsidRPr="04330E2F">
        <w:rPr>
          <w:rFonts w:ascii="Calibri" w:eastAsia="Calibri" w:hAnsi="Calibri" w:cs="Calibri"/>
          <w:sz w:val="28"/>
          <w:szCs w:val="28"/>
        </w:rPr>
        <w:t xml:space="preserve"> as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spine of </w:t>
      </w:r>
      <w:proofErr w:type="spellStart"/>
      <w:r w:rsidRPr="04330E2F">
        <w:rPr>
          <w:rFonts w:ascii="Calibri" w:eastAsia="Calibri" w:hAnsi="Calibri" w:cs="Calibri"/>
          <w:sz w:val="28"/>
          <w:szCs w:val="28"/>
        </w:rPr>
        <w:t>ideals</w:t>
      </w:r>
      <w:proofErr w:type="spellEnd"/>
      <w:r w:rsidRPr="04330E2F">
        <w:rPr>
          <w:rFonts w:ascii="Calibri" w:eastAsia="Calibri" w:hAnsi="Calibri" w:cs="Calibri"/>
          <w:sz w:val="28"/>
          <w:szCs w:val="28"/>
        </w:rPr>
        <w:t xml:space="preserve">. A </w:t>
      </w:r>
      <w:proofErr w:type="spellStart"/>
      <w:r w:rsidRPr="04330E2F">
        <w:rPr>
          <w:rFonts w:ascii="Calibri" w:eastAsia="Calibri" w:hAnsi="Calibri" w:cs="Calibri"/>
          <w:sz w:val="28"/>
          <w:szCs w:val="28"/>
        </w:rPr>
        <w:t>survey</w:t>
      </w:r>
      <w:proofErr w:type="spellEnd"/>
      <w:r w:rsidRPr="04330E2F">
        <w:rPr>
          <w:rFonts w:ascii="Calibri" w:eastAsia="Calibri" w:hAnsi="Calibri" w:cs="Calibri"/>
          <w:sz w:val="28"/>
          <w:szCs w:val="28"/>
        </w:rPr>
        <w:t xml:space="preserve"> of </w:t>
      </w:r>
      <w:proofErr w:type="spellStart"/>
      <w:r w:rsidRPr="04330E2F">
        <w:rPr>
          <w:rFonts w:ascii="Calibri" w:eastAsia="Calibri" w:hAnsi="Calibri" w:cs="Calibri"/>
          <w:sz w:val="28"/>
          <w:szCs w:val="28"/>
        </w:rPr>
        <w:t>this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chapter’s</w:t>
      </w:r>
      <w:proofErr w:type="spellEnd"/>
      <w:r w:rsidRPr="04330E2F">
        <w:rPr>
          <w:rFonts w:ascii="Calibri" w:eastAsia="Calibri" w:hAnsi="Calibri" w:cs="Calibri"/>
          <w:sz w:val="28"/>
          <w:szCs w:val="28"/>
        </w:rPr>
        <w:t xml:space="preserve"> major </w:t>
      </w:r>
      <w:proofErr w:type="spellStart"/>
      <w:r w:rsidRPr="04330E2F">
        <w:rPr>
          <w:rFonts w:ascii="Calibri" w:eastAsia="Calibri" w:hAnsi="Calibri" w:cs="Calibri"/>
          <w:sz w:val="28"/>
          <w:szCs w:val="28"/>
        </w:rPr>
        <w:t>conclusions</w:t>
      </w:r>
      <w:proofErr w:type="spellEnd"/>
      <w:r w:rsidRPr="04330E2F">
        <w:rPr>
          <w:rFonts w:ascii="Calibri" w:eastAsia="Calibri" w:hAnsi="Calibri" w:cs="Calibri"/>
          <w:sz w:val="28"/>
          <w:szCs w:val="28"/>
        </w:rPr>
        <w:t xml:space="preserve">, include: Being </w:t>
      </w:r>
      <w:proofErr w:type="spellStart"/>
      <w:r w:rsidRPr="04330E2F">
        <w:rPr>
          <w:rFonts w:ascii="Calibri" w:eastAsia="Calibri" w:hAnsi="Calibri" w:cs="Calibri"/>
          <w:sz w:val="28"/>
          <w:szCs w:val="28"/>
        </w:rPr>
        <w:t>morally</w:t>
      </w:r>
      <w:proofErr w:type="spellEnd"/>
      <w:r w:rsidRPr="04330E2F">
        <w:rPr>
          <w:rFonts w:ascii="Calibri" w:eastAsia="Calibri" w:hAnsi="Calibri" w:cs="Calibri"/>
          <w:sz w:val="28"/>
          <w:szCs w:val="28"/>
        </w:rPr>
        <w:t xml:space="preserve"> sound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relinquishing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comforts</w:t>
      </w:r>
      <w:proofErr w:type="spellEnd"/>
      <w:r w:rsidRPr="04330E2F">
        <w:rPr>
          <w:rFonts w:ascii="Calibri" w:eastAsia="Calibri" w:hAnsi="Calibri" w:cs="Calibri"/>
          <w:sz w:val="28"/>
          <w:szCs w:val="28"/>
        </w:rPr>
        <w:t xml:space="preserve"> for </w:t>
      </w:r>
      <w:proofErr w:type="spellStart"/>
      <w:r w:rsidRPr="04330E2F">
        <w:rPr>
          <w:rFonts w:ascii="Calibri" w:eastAsia="Calibri" w:hAnsi="Calibri" w:cs="Calibri"/>
          <w:sz w:val="28"/>
          <w:szCs w:val="28"/>
        </w:rPr>
        <w:t>objectives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destinations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classical</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beliefs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make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pioneers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endeavor</w:t>
      </w:r>
      <w:proofErr w:type="spellEnd"/>
      <w:r w:rsidRPr="04330E2F">
        <w:rPr>
          <w:rFonts w:ascii="Calibri" w:eastAsia="Calibri" w:hAnsi="Calibri" w:cs="Calibri"/>
          <w:sz w:val="28"/>
          <w:szCs w:val="28"/>
        </w:rPr>
        <w:t xml:space="preserve"> for </w:t>
      </w:r>
      <w:proofErr w:type="spellStart"/>
      <w:r w:rsidRPr="04330E2F">
        <w:rPr>
          <w:rFonts w:ascii="Calibri" w:eastAsia="Calibri" w:hAnsi="Calibri" w:cs="Calibri"/>
          <w:sz w:val="28"/>
          <w:szCs w:val="28"/>
        </w:rPr>
        <w:t>development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advancement</w:t>
      </w:r>
      <w:proofErr w:type="spellEnd"/>
      <w:r w:rsidRPr="04330E2F">
        <w:rPr>
          <w:rFonts w:ascii="Calibri" w:eastAsia="Calibri" w:hAnsi="Calibri" w:cs="Calibri"/>
          <w:sz w:val="28"/>
          <w:szCs w:val="28"/>
        </w:rPr>
        <w:t xml:space="preserve"> of </w:t>
      </w:r>
      <w:proofErr w:type="spellStart"/>
      <w:r w:rsidRPr="04330E2F">
        <w:rPr>
          <w:rFonts w:ascii="Calibri" w:eastAsia="Calibri" w:hAnsi="Calibri" w:cs="Calibri"/>
          <w:sz w:val="28"/>
          <w:szCs w:val="28"/>
        </w:rPr>
        <w:t>society</w:t>
      </w:r>
      <w:proofErr w:type="spellEnd"/>
      <w:r w:rsidRPr="04330E2F">
        <w:rPr>
          <w:rFonts w:ascii="Calibri" w:eastAsia="Calibri" w:hAnsi="Calibri" w:cs="Calibri"/>
          <w:sz w:val="28"/>
          <w:szCs w:val="28"/>
        </w:rPr>
        <w:t xml:space="preserve"> (modern </w:t>
      </w:r>
      <w:proofErr w:type="spellStart"/>
      <w:r w:rsidRPr="04330E2F">
        <w:rPr>
          <w:rFonts w:ascii="Calibri" w:eastAsia="Calibri" w:hAnsi="Calibri" w:cs="Calibri"/>
          <w:sz w:val="28"/>
          <w:szCs w:val="28"/>
        </w:rPr>
        <w:t>ideals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Developing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efficiently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organizing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enlisting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methods</w:t>
      </w:r>
      <w:proofErr w:type="spellEnd"/>
      <w:r w:rsidRPr="04330E2F">
        <w:rPr>
          <w:rFonts w:ascii="Calibri" w:eastAsia="Calibri" w:hAnsi="Calibri" w:cs="Calibri"/>
          <w:sz w:val="28"/>
          <w:szCs w:val="28"/>
        </w:rPr>
        <w:t xml:space="preserve"> of </w:t>
      </w:r>
      <w:proofErr w:type="spellStart"/>
      <w:r w:rsidRPr="04330E2F">
        <w:rPr>
          <w:rFonts w:ascii="Calibri" w:eastAsia="Calibri" w:hAnsi="Calibri" w:cs="Calibri"/>
          <w:sz w:val="28"/>
          <w:szCs w:val="28"/>
        </w:rPr>
        <w:t>insight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organization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approaches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budgeting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forms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rewards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decision-making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styles</w:t>
      </w:r>
      <w:proofErr w:type="spellEnd"/>
      <w:r w:rsidRPr="04330E2F">
        <w:rPr>
          <w:rFonts w:ascii="Calibri" w:eastAsia="Calibri" w:hAnsi="Calibri" w:cs="Calibri"/>
          <w:sz w:val="28"/>
          <w:szCs w:val="28"/>
        </w:rPr>
        <w:t xml:space="preserve"> are </w:t>
      </w:r>
      <w:proofErr w:type="spellStart"/>
      <w:r w:rsidRPr="04330E2F">
        <w:rPr>
          <w:rFonts w:ascii="Calibri" w:eastAsia="Calibri" w:hAnsi="Calibri" w:cs="Calibri"/>
          <w:sz w:val="28"/>
          <w:szCs w:val="28"/>
        </w:rPr>
        <w:t>effective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measures</w:t>
      </w:r>
      <w:proofErr w:type="spellEnd"/>
      <w:r w:rsidRPr="04330E2F">
        <w:rPr>
          <w:rFonts w:ascii="Calibri" w:eastAsia="Calibri" w:hAnsi="Calibri" w:cs="Calibri"/>
          <w:sz w:val="28"/>
          <w:szCs w:val="28"/>
        </w:rPr>
        <w:t xml:space="preserve"> for </w:t>
      </w:r>
      <w:proofErr w:type="spellStart"/>
      <w:r w:rsidRPr="04330E2F">
        <w:rPr>
          <w:rFonts w:ascii="Calibri" w:eastAsia="Calibri" w:hAnsi="Calibri" w:cs="Calibri"/>
          <w:sz w:val="28"/>
          <w:szCs w:val="28"/>
        </w:rPr>
        <w:t>overseeing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organizations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into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long-term</w:t>
      </w:r>
      <w:proofErr w:type="spellEnd"/>
      <w:r w:rsidRPr="04330E2F">
        <w:rPr>
          <w:rFonts w:ascii="Calibri" w:eastAsia="Calibri" w:hAnsi="Calibri" w:cs="Calibri"/>
          <w:sz w:val="28"/>
          <w:szCs w:val="28"/>
        </w:rPr>
        <w:t xml:space="preserve"> .</w:t>
      </w:r>
    </w:p>
    <w:p w14:paraId="3CDAF301" w14:textId="1143436A" w:rsidR="04330E2F" w:rsidRDefault="04330E2F" w:rsidP="04330E2F">
      <w:pPr>
        <w:rPr>
          <w:rFonts w:ascii="Calibri" w:eastAsia="Calibri" w:hAnsi="Calibri" w:cs="Calibri"/>
          <w:sz w:val="28"/>
          <w:szCs w:val="28"/>
        </w:rPr>
      </w:pPr>
      <w:proofErr w:type="spellStart"/>
      <w:r w:rsidRPr="04330E2F">
        <w:rPr>
          <w:rFonts w:ascii="Calibri" w:eastAsia="Calibri" w:hAnsi="Calibri" w:cs="Calibri"/>
          <w:sz w:val="28"/>
          <w:szCs w:val="28"/>
        </w:rPr>
        <w:t>Authority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are </w:t>
      </w:r>
      <w:proofErr w:type="spellStart"/>
      <w:r w:rsidRPr="04330E2F">
        <w:rPr>
          <w:rFonts w:ascii="Calibri" w:eastAsia="Calibri" w:hAnsi="Calibri" w:cs="Calibri"/>
          <w:sz w:val="28"/>
          <w:szCs w:val="28"/>
        </w:rPr>
        <w:t>both</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same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different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Using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chunk</w:t>
      </w:r>
      <w:proofErr w:type="spellEnd"/>
      <w:r w:rsidRPr="04330E2F">
        <w:rPr>
          <w:rFonts w:ascii="Calibri" w:eastAsia="Calibri" w:hAnsi="Calibri" w:cs="Calibri"/>
          <w:sz w:val="28"/>
          <w:szCs w:val="28"/>
        </w:rPr>
        <w:t xml:space="preserve"> of </w:t>
      </w:r>
      <w:proofErr w:type="spellStart"/>
      <w:r w:rsidRPr="04330E2F">
        <w:rPr>
          <w:rFonts w:ascii="Calibri" w:eastAsia="Calibri" w:hAnsi="Calibri" w:cs="Calibri"/>
          <w:sz w:val="28"/>
          <w:szCs w:val="28"/>
        </w:rPr>
        <w:t>ice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similarity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five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disciplines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are </w:t>
      </w:r>
      <w:proofErr w:type="spellStart"/>
      <w:r w:rsidRPr="04330E2F">
        <w:rPr>
          <w:rFonts w:ascii="Calibri" w:eastAsia="Calibri" w:hAnsi="Calibri" w:cs="Calibri"/>
          <w:sz w:val="28"/>
          <w:szCs w:val="28"/>
        </w:rPr>
        <w:t>both</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free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subordinate </w:t>
      </w:r>
      <w:proofErr w:type="spellStart"/>
      <w:r w:rsidRPr="04330E2F">
        <w:rPr>
          <w:rFonts w:ascii="Calibri" w:eastAsia="Calibri" w:hAnsi="Calibri" w:cs="Calibri"/>
          <w:sz w:val="28"/>
          <w:szCs w:val="28"/>
        </w:rPr>
        <w:t>from</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each</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other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particularly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when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accomplishing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objectives</w:t>
      </w:r>
      <w:proofErr w:type="spellEnd"/>
      <w:r w:rsidRPr="04330E2F">
        <w:rPr>
          <w:rFonts w:ascii="Calibri" w:eastAsia="Calibri" w:hAnsi="Calibri" w:cs="Calibri"/>
          <w:sz w:val="28"/>
          <w:szCs w:val="28"/>
        </w:rPr>
        <w:t xml:space="preserve"> in a </w:t>
      </w:r>
      <w:proofErr w:type="spellStart"/>
      <w:r w:rsidRPr="04330E2F">
        <w:rPr>
          <w:rFonts w:ascii="Calibri" w:eastAsia="Calibri" w:hAnsi="Calibri" w:cs="Calibri"/>
          <w:sz w:val="28"/>
          <w:szCs w:val="28"/>
        </w:rPr>
        <w:t>learning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organization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offer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separating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words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after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this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travel</w:t>
      </w:r>
      <w:proofErr w:type="spellEnd"/>
      <w:r w:rsidRPr="04330E2F">
        <w:rPr>
          <w:rFonts w:ascii="Calibri" w:eastAsia="Calibri" w:hAnsi="Calibri" w:cs="Calibri"/>
          <w:sz w:val="28"/>
          <w:szCs w:val="28"/>
        </w:rPr>
        <w:t xml:space="preserve">, it </w:t>
      </w:r>
      <w:proofErr w:type="spellStart"/>
      <w:r w:rsidRPr="04330E2F">
        <w:rPr>
          <w:rFonts w:ascii="Calibri" w:eastAsia="Calibri" w:hAnsi="Calibri" w:cs="Calibri"/>
          <w:sz w:val="28"/>
          <w:szCs w:val="28"/>
        </w:rPr>
        <w:t>is</w:t>
      </w:r>
      <w:proofErr w:type="spellEnd"/>
      <w:r w:rsidRPr="04330E2F">
        <w:rPr>
          <w:rFonts w:ascii="Calibri" w:eastAsia="Calibri" w:hAnsi="Calibri" w:cs="Calibri"/>
          <w:sz w:val="28"/>
          <w:szCs w:val="28"/>
        </w:rPr>
        <w:t xml:space="preserve"> vital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get it </w:t>
      </w:r>
      <w:proofErr w:type="spellStart"/>
      <w:r w:rsidRPr="04330E2F">
        <w:rPr>
          <w:rFonts w:ascii="Calibri" w:eastAsia="Calibri" w:hAnsi="Calibri" w:cs="Calibri"/>
          <w:sz w:val="28"/>
          <w:szCs w:val="28"/>
        </w:rPr>
        <w:t>that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anything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authority</w:t>
      </w:r>
      <w:proofErr w:type="spellEnd"/>
      <w:r w:rsidRPr="04330E2F">
        <w:rPr>
          <w:rFonts w:ascii="Calibri" w:eastAsia="Calibri" w:hAnsi="Calibri" w:cs="Calibri"/>
          <w:sz w:val="28"/>
          <w:szCs w:val="28"/>
        </w:rPr>
        <w:t xml:space="preserve"> or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fashion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chosen</w:t>
      </w:r>
      <w:proofErr w:type="spellEnd"/>
      <w:r w:rsidRPr="04330E2F">
        <w:rPr>
          <w:rFonts w:ascii="Calibri" w:eastAsia="Calibri" w:hAnsi="Calibri" w:cs="Calibri"/>
          <w:sz w:val="28"/>
          <w:szCs w:val="28"/>
        </w:rPr>
        <w:t xml:space="preserve">, it must  </w:t>
      </w:r>
      <w:proofErr w:type="spellStart"/>
      <w:r w:rsidRPr="04330E2F">
        <w:rPr>
          <w:rFonts w:ascii="Calibri" w:eastAsia="Calibri" w:hAnsi="Calibri" w:cs="Calibri"/>
          <w:sz w:val="28"/>
          <w:szCs w:val="28"/>
        </w:rPr>
        <w:t>relate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inalienable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convictions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Essentially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ice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sheet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underneath</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surface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isn't</w:t>
      </w:r>
      <w:proofErr w:type="spellEnd"/>
      <w:r w:rsidRPr="04330E2F">
        <w:rPr>
          <w:rFonts w:ascii="Calibri" w:eastAsia="Calibri" w:hAnsi="Calibri" w:cs="Calibri"/>
          <w:sz w:val="28"/>
          <w:szCs w:val="28"/>
        </w:rPr>
        <w:t xml:space="preserve"> fair made in </w:t>
      </w:r>
      <w:proofErr w:type="spellStart"/>
      <w:r w:rsidRPr="04330E2F">
        <w:rPr>
          <w:rFonts w:ascii="Calibri" w:eastAsia="Calibri" w:hAnsi="Calibri" w:cs="Calibri"/>
          <w:sz w:val="28"/>
          <w:szCs w:val="28"/>
        </w:rPr>
        <w:t>one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day</w:t>
      </w:r>
      <w:proofErr w:type="spellEnd"/>
      <w:r w:rsidRPr="04330E2F">
        <w:rPr>
          <w:rFonts w:ascii="Calibri" w:eastAsia="Calibri" w:hAnsi="Calibri" w:cs="Calibri"/>
          <w:sz w:val="28"/>
          <w:szCs w:val="28"/>
        </w:rPr>
        <w:t xml:space="preserve">, it </w:t>
      </w:r>
      <w:proofErr w:type="spellStart"/>
      <w:r w:rsidRPr="04330E2F">
        <w:rPr>
          <w:rFonts w:ascii="Calibri" w:eastAsia="Calibri" w:hAnsi="Calibri" w:cs="Calibri"/>
          <w:sz w:val="28"/>
          <w:szCs w:val="28"/>
        </w:rPr>
        <w:t>is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molded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developed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all</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through</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life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through</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characteristic</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social </w:t>
      </w:r>
      <w:proofErr w:type="spellStart"/>
      <w:r w:rsidRPr="04330E2F">
        <w:rPr>
          <w:rFonts w:ascii="Calibri" w:eastAsia="Calibri" w:hAnsi="Calibri" w:cs="Calibri"/>
          <w:sz w:val="28"/>
          <w:szCs w:val="28"/>
        </w:rPr>
        <w:t>events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presumptions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inborn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convictions</w:t>
      </w:r>
      <w:proofErr w:type="spellEnd"/>
      <w:r w:rsidRPr="04330E2F">
        <w:rPr>
          <w:rFonts w:ascii="Calibri" w:eastAsia="Calibri" w:hAnsi="Calibri" w:cs="Calibri"/>
          <w:sz w:val="28"/>
          <w:szCs w:val="28"/>
        </w:rPr>
        <w:t xml:space="preserve">. It </w:t>
      </w:r>
      <w:proofErr w:type="spellStart"/>
      <w:r w:rsidRPr="04330E2F">
        <w:rPr>
          <w:rFonts w:ascii="Calibri" w:eastAsia="Calibri" w:hAnsi="Calibri" w:cs="Calibri"/>
          <w:sz w:val="28"/>
          <w:szCs w:val="28"/>
        </w:rPr>
        <w:t>is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exceptionally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critical</w:t>
      </w:r>
      <w:proofErr w:type="spellEnd"/>
      <w:r w:rsidRPr="04330E2F">
        <w:rPr>
          <w:rFonts w:ascii="Calibri" w:eastAsia="Calibri" w:hAnsi="Calibri" w:cs="Calibri"/>
          <w:sz w:val="28"/>
          <w:szCs w:val="28"/>
        </w:rPr>
        <w:t xml:space="preserve"> for </w:t>
      </w:r>
      <w:proofErr w:type="spellStart"/>
      <w:r w:rsidRPr="04330E2F">
        <w:rPr>
          <w:rFonts w:ascii="Calibri" w:eastAsia="Calibri" w:hAnsi="Calibri" w:cs="Calibri"/>
          <w:sz w:val="28"/>
          <w:szCs w:val="28"/>
        </w:rPr>
        <w:t>pioneers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discover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their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claim</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ice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sheets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self-reflect on </w:t>
      </w:r>
      <w:proofErr w:type="spellStart"/>
      <w:r w:rsidRPr="04330E2F">
        <w:rPr>
          <w:rFonts w:ascii="Calibri" w:eastAsia="Calibri" w:hAnsi="Calibri" w:cs="Calibri"/>
          <w:sz w:val="28"/>
          <w:szCs w:val="28"/>
        </w:rPr>
        <w:t>what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their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convictions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cruel</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their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styles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how</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they</w:t>
      </w:r>
      <w:proofErr w:type="spellEnd"/>
      <w:r w:rsidRPr="04330E2F">
        <w:rPr>
          <w:rFonts w:ascii="Calibri" w:eastAsia="Calibri" w:hAnsi="Calibri" w:cs="Calibri"/>
          <w:sz w:val="28"/>
          <w:szCs w:val="28"/>
        </w:rPr>
        <w:t xml:space="preserve"> create </w:t>
      </w:r>
      <w:proofErr w:type="spellStart"/>
      <w:r w:rsidRPr="04330E2F">
        <w:rPr>
          <w:rFonts w:ascii="Calibri" w:eastAsia="Calibri" w:hAnsi="Calibri" w:cs="Calibri"/>
          <w:sz w:val="28"/>
          <w:szCs w:val="28"/>
        </w:rPr>
        <w:t>their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methodologies</w:t>
      </w:r>
      <w:proofErr w:type="spellEnd"/>
      <w:r w:rsidRPr="04330E2F">
        <w:rPr>
          <w:rFonts w:ascii="Calibri" w:eastAsia="Calibri" w:hAnsi="Calibri" w:cs="Calibri"/>
          <w:sz w:val="28"/>
          <w:szCs w:val="28"/>
        </w:rPr>
        <w:t xml:space="preserve">. As </w:t>
      </w:r>
      <w:proofErr w:type="spellStart"/>
      <w:r w:rsidRPr="04330E2F">
        <w:rPr>
          <w:rFonts w:ascii="Calibri" w:eastAsia="Calibri" w:hAnsi="Calibri" w:cs="Calibri"/>
          <w:sz w:val="28"/>
          <w:szCs w:val="28"/>
        </w:rPr>
        <w:t>imminent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pioneers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supervisors</w:t>
      </w:r>
      <w:proofErr w:type="spellEnd"/>
      <w:r w:rsidRPr="04330E2F">
        <w:rPr>
          <w:rFonts w:ascii="Calibri" w:eastAsia="Calibri" w:hAnsi="Calibri" w:cs="Calibri"/>
          <w:sz w:val="28"/>
          <w:szCs w:val="28"/>
        </w:rPr>
        <w:t xml:space="preserve"> in </w:t>
      </w:r>
      <w:proofErr w:type="spellStart"/>
      <w:r w:rsidRPr="04330E2F">
        <w:rPr>
          <w:rFonts w:ascii="Calibri" w:eastAsia="Calibri" w:hAnsi="Calibri" w:cs="Calibri"/>
          <w:sz w:val="28"/>
          <w:szCs w:val="28"/>
        </w:rPr>
        <w:t>society</w:t>
      </w:r>
      <w:proofErr w:type="spellEnd"/>
      <w:r w:rsidRPr="04330E2F">
        <w:rPr>
          <w:rFonts w:ascii="Calibri" w:eastAsia="Calibri" w:hAnsi="Calibri" w:cs="Calibri"/>
          <w:sz w:val="28"/>
          <w:szCs w:val="28"/>
        </w:rPr>
        <w:t xml:space="preserve">, it </w:t>
      </w:r>
      <w:proofErr w:type="spellStart"/>
      <w:r w:rsidRPr="04330E2F">
        <w:rPr>
          <w:rFonts w:ascii="Calibri" w:eastAsia="Calibri" w:hAnsi="Calibri" w:cs="Calibri"/>
          <w:sz w:val="28"/>
          <w:szCs w:val="28"/>
        </w:rPr>
        <w:t>is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profoundly</w:t>
      </w:r>
      <w:proofErr w:type="spellEnd"/>
      <w:r w:rsidRPr="04330E2F">
        <w:rPr>
          <w:rFonts w:ascii="Calibri" w:eastAsia="Calibri" w:hAnsi="Calibri" w:cs="Calibri"/>
          <w:sz w:val="28"/>
          <w:szCs w:val="28"/>
        </w:rPr>
        <w:t xml:space="preserve"> vital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find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develop</w:t>
      </w:r>
      <w:proofErr w:type="spellEnd"/>
      <w:r w:rsidRPr="04330E2F">
        <w:rPr>
          <w:rFonts w:ascii="Calibri" w:eastAsia="Calibri" w:hAnsi="Calibri" w:cs="Calibri"/>
          <w:sz w:val="28"/>
          <w:szCs w:val="28"/>
        </w:rPr>
        <w:t xml:space="preserve"> a individual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fashion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ended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up</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effective</w:t>
      </w:r>
      <w:proofErr w:type="spellEnd"/>
      <w:r w:rsidRPr="04330E2F">
        <w:rPr>
          <w:rFonts w:ascii="Calibri" w:eastAsia="Calibri" w:hAnsi="Calibri" w:cs="Calibri"/>
          <w:sz w:val="28"/>
          <w:szCs w:val="28"/>
        </w:rPr>
        <w:t xml:space="preserve"> in a </w:t>
      </w:r>
      <w:proofErr w:type="spellStart"/>
      <w:r w:rsidRPr="04330E2F">
        <w:rPr>
          <w:rFonts w:ascii="Calibri" w:eastAsia="Calibri" w:hAnsi="Calibri" w:cs="Calibri"/>
          <w:sz w:val="28"/>
          <w:szCs w:val="28"/>
        </w:rPr>
        <w:t>future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society</w:t>
      </w:r>
      <w:proofErr w:type="spellEnd"/>
      <w:r w:rsidRPr="04330E2F">
        <w:rPr>
          <w:rFonts w:ascii="Calibri" w:eastAsia="Calibri" w:hAnsi="Calibri" w:cs="Calibri"/>
          <w:sz w:val="28"/>
          <w:szCs w:val="28"/>
        </w:rPr>
        <w:t>.</w:t>
      </w:r>
    </w:p>
    <w:p w14:paraId="716B2B38" w14:textId="7201EE85" w:rsidR="04330E2F" w:rsidRDefault="04330E2F" w:rsidP="04330E2F">
      <w:pPr>
        <w:rPr>
          <w:rFonts w:ascii="Calibri" w:eastAsia="Calibri" w:hAnsi="Calibri" w:cs="Calibri"/>
          <w:sz w:val="28"/>
          <w:szCs w:val="28"/>
        </w:rPr>
      </w:pPr>
    </w:p>
    <w:p w14:paraId="7B76BAA6" w14:textId="434CDC6A" w:rsidR="04330E2F" w:rsidRDefault="04330E2F" w:rsidP="04330E2F">
      <w:pPr>
        <w:rPr>
          <w:rFonts w:ascii="Calibri" w:eastAsia="Calibri" w:hAnsi="Calibri" w:cs="Calibri"/>
          <w:sz w:val="28"/>
          <w:szCs w:val="28"/>
        </w:rPr>
      </w:pPr>
    </w:p>
    <w:p w14:paraId="44F8D275" w14:textId="369D041D" w:rsidR="04330E2F" w:rsidRDefault="04330E2F" w:rsidP="04330E2F">
      <w:pPr>
        <w:rPr>
          <w:rFonts w:ascii="Calibri" w:eastAsia="Calibri" w:hAnsi="Calibri" w:cs="Calibri"/>
          <w:sz w:val="28"/>
          <w:szCs w:val="28"/>
        </w:rPr>
      </w:pPr>
    </w:p>
    <w:p w14:paraId="6A3C7818" w14:textId="3B0876AC" w:rsidR="04330E2F" w:rsidRDefault="04330E2F" w:rsidP="04330E2F">
      <w:pPr>
        <w:rPr>
          <w:rFonts w:ascii="Calibri" w:eastAsia="Calibri" w:hAnsi="Calibri" w:cs="Calibri"/>
          <w:sz w:val="28"/>
          <w:szCs w:val="28"/>
        </w:rPr>
      </w:pPr>
      <w:r w:rsidRPr="04330E2F">
        <w:rPr>
          <w:rFonts w:ascii="Calibri" w:eastAsia="Calibri" w:hAnsi="Calibri" w:cs="Calibri"/>
          <w:b/>
          <w:bCs/>
          <w:sz w:val="36"/>
          <w:szCs w:val="36"/>
        </w:rPr>
        <w:t>CONCLUSION</w:t>
      </w:r>
    </w:p>
    <w:p w14:paraId="24B30EDD" w14:textId="40754CD2" w:rsidR="04330E2F" w:rsidRDefault="04330E2F" w:rsidP="04330E2F">
      <w:pPr>
        <w:rPr>
          <w:rFonts w:ascii="Calibri" w:eastAsia="Calibri" w:hAnsi="Calibri" w:cs="Calibri"/>
          <w:b/>
          <w:bCs/>
          <w:sz w:val="36"/>
          <w:szCs w:val="36"/>
        </w:rPr>
      </w:pPr>
    </w:p>
    <w:p w14:paraId="0CEDAEC4" w14:textId="05A04A0B" w:rsidR="53A1787E" w:rsidRDefault="00B66018" w:rsidP="53A1787E">
      <w:pPr>
        <w:rPr>
          <w:rFonts w:ascii="Calibri" w:eastAsia="Calibri" w:hAnsi="Calibri" w:cs="Calibri"/>
          <w:sz w:val="36"/>
          <w:szCs w:val="36"/>
        </w:rPr>
      </w:pPr>
      <w:r>
        <w:rPr>
          <w:rStyle w:val="jlqj4b"/>
          <w:rFonts w:ascii="Helvetica" w:hAnsi="Helvetica" w:cs="Helvetica"/>
          <w:color w:val="000000"/>
          <w:sz w:val="27"/>
          <w:szCs w:val="27"/>
          <w:shd w:val="clear" w:color="auto" w:fill="F5F5F5"/>
          <w:lang w:val="en"/>
        </w:rPr>
        <w:t xml:space="preserve">In conclusion, employee appreciation is vital in the organization to maintain high standards in the relationship between employees and customers. Only by working together in a productive and professional manner can the organization reach the desired standards. Tesco to keep employees </w:t>
      </w:r>
      <w:r>
        <w:rPr>
          <w:rStyle w:val="jlqj4b"/>
          <w:rFonts w:ascii="Helvetica" w:hAnsi="Helvetica" w:cs="Helvetica"/>
          <w:color w:val="000000"/>
          <w:sz w:val="27"/>
          <w:szCs w:val="27"/>
          <w:shd w:val="clear" w:color="auto" w:fill="F5F5F5"/>
          <w:lang w:val="en"/>
        </w:rPr>
        <w:lastRenderedPageBreak/>
        <w:t xml:space="preserve">satisfied online provides them with various financial incentives to keep them motivated and always tries to recruit well-qualified people to ensure performance within the organization (Blum and Wall 1997). The organization also offers training sessions for employees to have the opportunity to develop their skills and abilities. </w:t>
      </w:r>
      <w:r>
        <w:rPr>
          <w:rStyle w:val="jlqj4b"/>
          <w:rFonts w:ascii="Helvetica" w:hAnsi="Helvetica" w:cs="Helvetica"/>
          <w:color w:val="000000"/>
          <w:sz w:val="27"/>
          <w:szCs w:val="27"/>
          <w:shd w:val="clear" w:color="auto" w:fill="D2E3FC"/>
          <w:lang w:val="en"/>
        </w:rPr>
        <w:t>They are generally careful and concerned about keeping people happy and getting the best results in the long run.</w:t>
      </w:r>
    </w:p>
    <w:p w14:paraId="7DC6406E" w14:textId="2C787571" w:rsidR="53A1787E" w:rsidRDefault="53A1787E" w:rsidP="53A1787E">
      <w:pPr>
        <w:rPr>
          <w:rFonts w:ascii="Calibri" w:eastAsia="Calibri" w:hAnsi="Calibri" w:cs="Calibri"/>
          <w:sz w:val="36"/>
          <w:szCs w:val="36"/>
        </w:rPr>
      </w:pPr>
    </w:p>
    <w:p w14:paraId="242EF16E" w14:textId="36F31C28" w:rsidR="53A1787E" w:rsidRDefault="04330E2F" w:rsidP="04330E2F">
      <w:pPr>
        <w:rPr>
          <w:rFonts w:ascii="Calibri" w:eastAsia="Calibri" w:hAnsi="Calibri" w:cs="Calibri"/>
          <w:b/>
          <w:bCs/>
          <w:sz w:val="36"/>
          <w:szCs w:val="36"/>
        </w:rPr>
      </w:pPr>
      <w:r w:rsidRPr="04330E2F">
        <w:rPr>
          <w:rFonts w:ascii="Calibri" w:eastAsia="Calibri" w:hAnsi="Calibri" w:cs="Calibri"/>
          <w:b/>
          <w:bCs/>
          <w:sz w:val="36"/>
          <w:szCs w:val="36"/>
        </w:rPr>
        <w:t>REFERENCE</w:t>
      </w:r>
    </w:p>
    <w:p w14:paraId="0F0F8625" w14:textId="7AAF4802" w:rsidR="04330E2F" w:rsidRDefault="04330E2F" w:rsidP="04330E2F">
      <w:pPr>
        <w:rPr>
          <w:rFonts w:ascii="Calibri" w:eastAsia="Calibri" w:hAnsi="Calibri" w:cs="Calibri"/>
          <w:sz w:val="28"/>
          <w:szCs w:val="28"/>
        </w:rPr>
      </w:pPr>
      <w:proofErr w:type="spellStart"/>
      <w:r w:rsidRPr="04330E2F">
        <w:rPr>
          <w:rFonts w:ascii="Calibri" w:eastAsia="Calibri" w:hAnsi="Calibri" w:cs="Calibri"/>
          <w:sz w:val="28"/>
          <w:szCs w:val="28"/>
        </w:rPr>
        <w:t>Armstrongm</w:t>
      </w:r>
      <w:proofErr w:type="spellEnd"/>
      <w:r w:rsidRPr="04330E2F">
        <w:rPr>
          <w:rFonts w:ascii="Calibri" w:eastAsia="Calibri" w:hAnsi="Calibri" w:cs="Calibri"/>
          <w:sz w:val="28"/>
          <w:szCs w:val="28"/>
        </w:rPr>
        <w:t xml:space="preserve"> M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Taylor S,2014 </w:t>
      </w:r>
      <w:proofErr w:type="spellStart"/>
      <w:r w:rsidRPr="04330E2F">
        <w:rPr>
          <w:rFonts w:ascii="Calibri" w:eastAsia="Calibri" w:hAnsi="Calibri" w:cs="Calibri"/>
          <w:sz w:val="28"/>
          <w:szCs w:val="28"/>
        </w:rPr>
        <w:t>Armstrongs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handbook</w:t>
      </w:r>
      <w:proofErr w:type="spellEnd"/>
      <w:r w:rsidRPr="04330E2F">
        <w:rPr>
          <w:rFonts w:ascii="Calibri" w:eastAsia="Calibri" w:hAnsi="Calibri" w:cs="Calibri"/>
          <w:sz w:val="28"/>
          <w:szCs w:val="28"/>
        </w:rPr>
        <w:t xml:space="preserve"> of </w:t>
      </w:r>
      <w:proofErr w:type="spellStart"/>
      <w:r w:rsidRPr="04330E2F">
        <w:rPr>
          <w:rFonts w:ascii="Calibri" w:eastAsia="Calibri" w:hAnsi="Calibri" w:cs="Calibri"/>
          <w:sz w:val="28"/>
          <w:szCs w:val="28"/>
        </w:rPr>
        <w:t>human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resource</w:t>
      </w:r>
      <w:proofErr w:type="spellEnd"/>
      <w:r w:rsidRPr="04330E2F">
        <w:rPr>
          <w:rFonts w:ascii="Calibri" w:eastAsia="Calibri" w:hAnsi="Calibri" w:cs="Calibri"/>
          <w:sz w:val="28"/>
          <w:szCs w:val="28"/>
        </w:rPr>
        <w:t xml:space="preserve"> management practice Kogan Page </w:t>
      </w:r>
      <w:proofErr w:type="spellStart"/>
      <w:r w:rsidRPr="04330E2F">
        <w:rPr>
          <w:rFonts w:ascii="Calibri" w:eastAsia="Calibri" w:hAnsi="Calibri" w:cs="Calibri"/>
          <w:sz w:val="28"/>
          <w:szCs w:val="28"/>
        </w:rPr>
        <w:t>Publishers</w:t>
      </w:r>
      <w:proofErr w:type="spellEnd"/>
    </w:p>
    <w:p w14:paraId="30C30794" w14:textId="78DE3C43" w:rsidR="04330E2F" w:rsidRDefault="04330E2F" w:rsidP="04330E2F">
      <w:pPr>
        <w:rPr>
          <w:rFonts w:ascii="Calibri" w:eastAsia="Calibri" w:hAnsi="Calibri" w:cs="Calibri"/>
          <w:sz w:val="28"/>
          <w:szCs w:val="28"/>
        </w:rPr>
      </w:pPr>
      <w:r w:rsidRPr="04330E2F">
        <w:rPr>
          <w:rFonts w:ascii="Calibri" w:eastAsia="Calibri" w:hAnsi="Calibri" w:cs="Calibri"/>
          <w:sz w:val="28"/>
          <w:szCs w:val="28"/>
        </w:rPr>
        <w:t xml:space="preserve">ASA University Review, Vol. 8 No. 1, </w:t>
      </w:r>
      <w:proofErr w:type="spellStart"/>
      <w:r w:rsidRPr="04330E2F">
        <w:rPr>
          <w:rFonts w:ascii="Calibri" w:eastAsia="Calibri" w:hAnsi="Calibri" w:cs="Calibri"/>
          <w:sz w:val="28"/>
          <w:szCs w:val="28"/>
        </w:rPr>
        <w:t>January</w:t>
      </w:r>
      <w:proofErr w:type="spellEnd"/>
      <w:r w:rsidRPr="04330E2F">
        <w:rPr>
          <w:rFonts w:ascii="Calibri" w:eastAsia="Calibri" w:hAnsi="Calibri" w:cs="Calibri"/>
          <w:sz w:val="28"/>
          <w:szCs w:val="28"/>
        </w:rPr>
        <w:t>–June, 2014</w:t>
      </w:r>
    </w:p>
    <w:p w14:paraId="3FD298D4" w14:textId="707B3E3A" w:rsidR="04330E2F" w:rsidRDefault="04330E2F" w:rsidP="04330E2F">
      <w:pPr>
        <w:rPr>
          <w:rFonts w:ascii="Calibri" w:eastAsia="Calibri" w:hAnsi="Calibri" w:cs="Calibri"/>
          <w:color w:val="333333"/>
          <w:sz w:val="28"/>
          <w:szCs w:val="28"/>
        </w:rPr>
      </w:pPr>
      <w:r w:rsidRPr="04330E2F">
        <w:rPr>
          <w:rFonts w:ascii="Calibri" w:eastAsia="Calibri" w:hAnsi="Calibri" w:cs="Calibri"/>
          <w:color w:val="333333"/>
          <w:sz w:val="28"/>
          <w:szCs w:val="28"/>
        </w:rPr>
        <w:t xml:space="preserve">Barnes, R. (2011). The </w:t>
      </w:r>
      <w:proofErr w:type="spellStart"/>
      <w:r w:rsidRPr="04330E2F">
        <w:rPr>
          <w:rFonts w:ascii="Calibri" w:eastAsia="Calibri" w:hAnsi="Calibri" w:cs="Calibri"/>
          <w:color w:val="333333"/>
          <w:sz w:val="28"/>
          <w:szCs w:val="28"/>
        </w:rPr>
        <w:t>great</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Tesco</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beauty</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gamble</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the</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Tesco</w:t>
      </w:r>
      <w:proofErr w:type="spellEnd"/>
      <w:r w:rsidRPr="04330E2F">
        <w:rPr>
          <w:rFonts w:ascii="Calibri" w:eastAsia="Calibri" w:hAnsi="Calibri" w:cs="Calibri"/>
          <w:color w:val="333333"/>
          <w:sz w:val="28"/>
          <w:szCs w:val="28"/>
        </w:rPr>
        <w:t xml:space="preserve"> supermarket </w:t>
      </w:r>
      <w:proofErr w:type="spellStart"/>
      <w:r w:rsidRPr="04330E2F">
        <w:rPr>
          <w:rFonts w:ascii="Calibri" w:eastAsia="Calibri" w:hAnsi="Calibri" w:cs="Calibri"/>
          <w:color w:val="333333"/>
          <w:sz w:val="28"/>
          <w:szCs w:val="28"/>
        </w:rPr>
        <w:t>chains</w:t>
      </w:r>
      <w:proofErr w:type="spellEnd"/>
      <w:r w:rsidRPr="04330E2F">
        <w:rPr>
          <w:rFonts w:ascii="Calibri" w:eastAsia="Calibri" w:hAnsi="Calibri" w:cs="Calibri"/>
          <w:color w:val="333333"/>
          <w:sz w:val="28"/>
          <w:szCs w:val="28"/>
        </w:rPr>
        <w:t xml:space="preserve"> marketing </w:t>
      </w:r>
      <w:proofErr w:type="spellStart"/>
      <w:r w:rsidRPr="04330E2F">
        <w:rPr>
          <w:rFonts w:ascii="Calibri" w:eastAsia="Calibri" w:hAnsi="Calibri" w:cs="Calibri"/>
          <w:color w:val="333333"/>
          <w:sz w:val="28"/>
          <w:szCs w:val="28"/>
        </w:rPr>
        <w:t>strategy</w:t>
      </w:r>
      <w:proofErr w:type="spellEnd"/>
      <w:r w:rsidRPr="04330E2F">
        <w:rPr>
          <w:rFonts w:ascii="Calibri" w:eastAsia="Calibri" w:hAnsi="Calibri" w:cs="Calibri"/>
          <w:color w:val="333333"/>
          <w:sz w:val="28"/>
          <w:szCs w:val="28"/>
        </w:rPr>
        <w:t xml:space="preserve"> for </w:t>
      </w:r>
      <w:proofErr w:type="spellStart"/>
      <w:r w:rsidRPr="04330E2F">
        <w:rPr>
          <w:rFonts w:ascii="Calibri" w:eastAsia="Calibri" w:hAnsi="Calibri" w:cs="Calibri"/>
          <w:color w:val="333333"/>
          <w:sz w:val="28"/>
          <w:szCs w:val="28"/>
        </w:rPr>
        <w:t>breaking</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into</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the</w:t>
      </w:r>
      <w:proofErr w:type="spellEnd"/>
      <w:r w:rsidRPr="04330E2F">
        <w:rPr>
          <w:rFonts w:ascii="Calibri" w:eastAsia="Calibri" w:hAnsi="Calibri" w:cs="Calibri"/>
          <w:color w:val="333333"/>
          <w:sz w:val="28"/>
          <w:szCs w:val="28"/>
        </w:rPr>
        <w:t xml:space="preserve"> UK </w:t>
      </w:r>
      <w:proofErr w:type="spellStart"/>
      <w:r w:rsidRPr="04330E2F">
        <w:rPr>
          <w:rFonts w:ascii="Calibri" w:eastAsia="Calibri" w:hAnsi="Calibri" w:cs="Calibri"/>
          <w:color w:val="333333"/>
          <w:sz w:val="28"/>
          <w:szCs w:val="28"/>
        </w:rPr>
        <w:t>beauty</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services</w:t>
      </w:r>
      <w:proofErr w:type="spellEnd"/>
      <w:r w:rsidRPr="04330E2F">
        <w:rPr>
          <w:rFonts w:ascii="Calibri" w:eastAsia="Calibri" w:hAnsi="Calibri" w:cs="Calibri"/>
          <w:color w:val="333333"/>
          <w:sz w:val="28"/>
          <w:szCs w:val="28"/>
        </w:rPr>
        <w:t xml:space="preserve"> market). </w:t>
      </w:r>
      <w:r w:rsidRPr="04330E2F">
        <w:rPr>
          <w:rFonts w:ascii="Calibri" w:eastAsia="Calibri" w:hAnsi="Calibri" w:cs="Calibri"/>
          <w:i/>
          <w:iCs/>
          <w:color w:val="333333"/>
          <w:sz w:val="28"/>
          <w:szCs w:val="28"/>
        </w:rPr>
        <w:t xml:space="preserve">Strategic </w:t>
      </w:r>
      <w:proofErr w:type="spellStart"/>
      <w:r w:rsidRPr="04330E2F">
        <w:rPr>
          <w:rFonts w:ascii="Calibri" w:eastAsia="Calibri" w:hAnsi="Calibri" w:cs="Calibri"/>
          <w:i/>
          <w:iCs/>
          <w:color w:val="333333"/>
          <w:sz w:val="28"/>
          <w:szCs w:val="28"/>
        </w:rPr>
        <w:t>Direction</w:t>
      </w:r>
      <w:proofErr w:type="spellEnd"/>
      <w:r w:rsidRPr="04330E2F">
        <w:rPr>
          <w:rFonts w:ascii="Calibri" w:eastAsia="Calibri" w:hAnsi="Calibri" w:cs="Calibri"/>
          <w:color w:val="333333"/>
          <w:sz w:val="28"/>
          <w:szCs w:val="28"/>
        </w:rPr>
        <w:t>, 27(7).</w:t>
      </w:r>
    </w:p>
    <w:p w14:paraId="7AB6B50E" w14:textId="2DA104D8" w:rsidR="04330E2F" w:rsidRDefault="04330E2F" w:rsidP="04330E2F">
      <w:pPr>
        <w:rPr>
          <w:rFonts w:ascii="Calibri" w:eastAsia="Calibri" w:hAnsi="Calibri" w:cs="Calibri"/>
          <w:color w:val="333333"/>
          <w:sz w:val="28"/>
          <w:szCs w:val="28"/>
        </w:rPr>
      </w:pPr>
      <w:r w:rsidRPr="04330E2F">
        <w:rPr>
          <w:rFonts w:ascii="Calibri" w:eastAsia="Calibri" w:hAnsi="Calibri" w:cs="Calibri"/>
          <w:color w:val="333333"/>
          <w:sz w:val="28"/>
          <w:szCs w:val="28"/>
        </w:rPr>
        <w:t xml:space="preserve">Blum, M. </w:t>
      </w:r>
      <w:proofErr w:type="spellStart"/>
      <w:r w:rsidRPr="04330E2F">
        <w:rPr>
          <w:rFonts w:ascii="Calibri" w:eastAsia="Calibri" w:hAnsi="Calibri" w:cs="Calibri"/>
          <w:color w:val="333333"/>
          <w:sz w:val="28"/>
          <w:szCs w:val="28"/>
        </w:rPr>
        <w:t>and</w:t>
      </w:r>
      <w:proofErr w:type="spellEnd"/>
      <w:r w:rsidRPr="04330E2F">
        <w:rPr>
          <w:rFonts w:ascii="Calibri" w:eastAsia="Calibri" w:hAnsi="Calibri" w:cs="Calibri"/>
          <w:color w:val="333333"/>
          <w:sz w:val="28"/>
          <w:szCs w:val="28"/>
        </w:rPr>
        <w:t xml:space="preserve"> Wall, J. (1997). HRM: </w:t>
      </w:r>
      <w:proofErr w:type="spellStart"/>
      <w:r w:rsidRPr="04330E2F">
        <w:rPr>
          <w:rFonts w:ascii="Calibri" w:eastAsia="Calibri" w:hAnsi="Calibri" w:cs="Calibri"/>
          <w:color w:val="333333"/>
          <w:sz w:val="28"/>
          <w:szCs w:val="28"/>
        </w:rPr>
        <w:t>Managing</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conflicts</w:t>
      </w:r>
      <w:proofErr w:type="spellEnd"/>
      <w:r w:rsidRPr="04330E2F">
        <w:rPr>
          <w:rFonts w:ascii="Calibri" w:eastAsia="Calibri" w:hAnsi="Calibri" w:cs="Calibri"/>
          <w:color w:val="333333"/>
          <w:sz w:val="28"/>
          <w:szCs w:val="28"/>
        </w:rPr>
        <w:t xml:space="preserve"> in </w:t>
      </w:r>
      <w:proofErr w:type="spellStart"/>
      <w:r w:rsidRPr="04330E2F">
        <w:rPr>
          <w:rFonts w:ascii="Calibri" w:eastAsia="Calibri" w:hAnsi="Calibri" w:cs="Calibri"/>
          <w:color w:val="333333"/>
          <w:sz w:val="28"/>
          <w:szCs w:val="28"/>
        </w:rPr>
        <w:t>the</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firm</w:t>
      </w:r>
      <w:proofErr w:type="spellEnd"/>
      <w:r w:rsidRPr="04330E2F">
        <w:rPr>
          <w:rFonts w:ascii="Calibri" w:eastAsia="Calibri" w:hAnsi="Calibri" w:cs="Calibri"/>
          <w:color w:val="333333"/>
          <w:sz w:val="28"/>
          <w:szCs w:val="28"/>
        </w:rPr>
        <w:t xml:space="preserve">. Business </w:t>
      </w:r>
      <w:proofErr w:type="spellStart"/>
      <w:r w:rsidRPr="04330E2F">
        <w:rPr>
          <w:rFonts w:ascii="Calibri" w:eastAsia="Calibri" w:hAnsi="Calibri" w:cs="Calibri"/>
          <w:color w:val="333333"/>
          <w:sz w:val="28"/>
          <w:szCs w:val="28"/>
        </w:rPr>
        <w:t>Horizons</w:t>
      </w:r>
      <w:proofErr w:type="spellEnd"/>
      <w:r w:rsidRPr="04330E2F">
        <w:rPr>
          <w:rFonts w:ascii="Calibri" w:eastAsia="Calibri" w:hAnsi="Calibri" w:cs="Calibri"/>
          <w:color w:val="333333"/>
          <w:sz w:val="28"/>
          <w:szCs w:val="28"/>
        </w:rPr>
        <w:t>, 40(3), pp.84-87.</w:t>
      </w:r>
    </w:p>
    <w:p w14:paraId="02D77FA4" w14:textId="491217F7" w:rsidR="04330E2F" w:rsidRDefault="00D5302A" w:rsidP="04330E2F">
      <w:pPr>
        <w:rPr>
          <w:rFonts w:ascii="Calibri" w:eastAsia="Calibri" w:hAnsi="Calibri" w:cs="Calibri"/>
          <w:color w:val="333333"/>
          <w:sz w:val="28"/>
          <w:szCs w:val="28"/>
        </w:rPr>
      </w:pPr>
      <w:hyperlink r:id="rId5">
        <w:r w:rsidR="04330E2F" w:rsidRPr="04330E2F">
          <w:rPr>
            <w:rStyle w:val="Hyperlink"/>
            <w:rFonts w:ascii="Calibri" w:eastAsia="Calibri" w:hAnsi="Calibri" w:cs="Calibri"/>
            <w:color w:val="333333"/>
            <w:sz w:val="28"/>
            <w:szCs w:val="28"/>
          </w:rPr>
          <w:t>http://businesscasestudies.co.uk/tesco/motivational-theory-in-practice-at-tesco/conclusion/</w:t>
        </w:r>
      </w:hyperlink>
    </w:p>
    <w:p w14:paraId="372747F9" w14:textId="13F6828A" w:rsidR="04330E2F" w:rsidRDefault="00D5302A" w:rsidP="04330E2F">
      <w:pPr>
        <w:rPr>
          <w:rFonts w:ascii="Calibri" w:eastAsia="Calibri" w:hAnsi="Calibri" w:cs="Calibri"/>
        </w:rPr>
      </w:pPr>
      <w:hyperlink r:id="rId6">
        <w:r w:rsidR="04330E2F" w:rsidRPr="04330E2F">
          <w:rPr>
            <w:rStyle w:val="Hyperlink"/>
            <w:rFonts w:ascii="Calibri" w:eastAsia="Calibri" w:hAnsi="Calibri" w:cs="Calibri"/>
            <w:color w:val="0563C1"/>
            <w:sz w:val="28"/>
            <w:szCs w:val="28"/>
          </w:rPr>
          <w:t>https://circlebizz.com/hrm/training-and-development-process-of-tesco/</w:t>
        </w:r>
      </w:hyperlink>
    </w:p>
    <w:p w14:paraId="58EDECAA" w14:textId="1D35C642" w:rsidR="04330E2F" w:rsidRDefault="04330E2F" w:rsidP="04330E2F">
      <w:r w:rsidRPr="04330E2F">
        <w:rPr>
          <w:rFonts w:ascii="Calibri" w:eastAsia="Calibri" w:hAnsi="Calibri" w:cs="Calibri"/>
          <w:sz w:val="28"/>
          <w:szCs w:val="28"/>
        </w:rPr>
        <w:t>https://www.cram.com/essay/The-Value-Of-Maslows-Theory-Of-Employees/FKBPCHBY4J2Y</w:t>
      </w:r>
    </w:p>
    <w:p w14:paraId="3E76A4AC" w14:textId="68D5F9EA" w:rsidR="04330E2F" w:rsidRDefault="04330E2F" w:rsidP="04330E2F">
      <w:pPr>
        <w:rPr>
          <w:rFonts w:ascii="Calibri" w:eastAsia="Calibri" w:hAnsi="Calibri" w:cs="Calibri"/>
          <w:sz w:val="28"/>
          <w:szCs w:val="28"/>
        </w:rPr>
      </w:pPr>
      <w:proofErr w:type="spellStart"/>
      <w:r w:rsidRPr="04330E2F">
        <w:rPr>
          <w:rFonts w:ascii="Calibri" w:eastAsia="Calibri" w:hAnsi="Calibri" w:cs="Calibri"/>
          <w:sz w:val="28"/>
          <w:szCs w:val="28"/>
        </w:rPr>
        <w:t>Employee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Engagement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Corporate</w:t>
      </w:r>
      <w:proofErr w:type="spellEnd"/>
      <w:r w:rsidRPr="04330E2F">
        <w:rPr>
          <w:rFonts w:ascii="Calibri" w:eastAsia="Calibri" w:hAnsi="Calibri" w:cs="Calibri"/>
          <w:sz w:val="28"/>
          <w:szCs w:val="28"/>
        </w:rPr>
        <w:t xml:space="preserve"> leadership Council 2004, </w:t>
      </w:r>
      <w:proofErr w:type="spellStart"/>
      <w:r w:rsidRPr="04330E2F">
        <w:rPr>
          <w:rFonts w:ascii="Calibri" w:eastAsia="Calibri" w:hAnsi="Calibri" w:cs="Calibri"/>
          <w:sz w:val="28"/>
          <w:szCs w:val="28"/>
        </w:rPr>
        <w:t>Employee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Engagement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Survey</w:t>
      </w:r>
      <w:proofErr w:type="spellEnd"/>
    </w:p>
    <w:p w14:paraId="26E5DE5C" w14:textId="53C78D25" w:rsidR="04330E2F" w:rsidRDefault="00D5302A" w:rsidP="04330E2F">
      <w:pPr>
        <w:rPr>
          <w:rFonts w:ascii="Calibri" w:eastAsia="Calibri" w:hAnsi="Calibri" w:cs="Calibri"/>
        </w:rPr>
      </w:pPr>
      <w:hyperlink r:id="rId7">
        <w:r w:rsidR="04330E2F" w:rsidRPr="04330E2F">
          <w:rPr>
            <w:rStyle w:val="Hyperlink"/>
            <w:rFonts w:ascii="Calibri" w:eastAsia="Calibri" w:hAnsi="Calibri" w:cs="Calibri"/>
            <w:color w:val="0563C1"/>
            <w:sz w:val="28"/>
            <w:szCs w:val="28"/>
          </w:rPr>
          <w:t>https://www.geektonight.com/expectancy-theory/</w:t>
        </w:r>
      </w:hyperlink>
    </w:p>
    <w:p w14:paraId="1CE9A81E" w14:textId="6772A43B" w:rsidR="04330E2F" w:rsidRDefault="00D5302A" w:rsidP="04330E2F">
      <w:pPr>
        <w:rPr>
          <w:rFonts w:ascii="Calibri" w:eastAsia="Calibri" w:hAnsi="Calibri" w:cs="Calibri"/>
        </w:rPr>
      </w:pPr>
      <w:hyperlink r:id="rId8">
        <w:r w:rsidR="04330E2F" w:rsidRPr="04330E2F">
          <w:rPr>
            <w:rStyle w:val="Hyperlink"/>
            <w:rFonts w:ascii="Calibri" w:eastAsia="Calibri" w:hAnsi="Calibri" w:cs="Calibri"/>
            <w:color w:val="0563C1"/>
            <w:sz w:val="28"/>
            <w:szCs w:val="28"/>
          </w:rPr>
          <w:t>https://graduateway.com/research-proposal-employee-motivation-at-tesco/</w:t>
        </w:r>
      </w:hyperlink>
    </w:p>
    <w:p w14:paraId="5FFE2DF4" w14:textId="4D9AED9D" w:rsidR="04330E2F" w:rsidRDefault="00D5302A" w:rsidP="04330E2F">
      <w:pPr>
        <w:rPr>
          <w:rFonts w:ascii="Calibri" w:eastAsia="Calibri" w:hAnsi="Calibri" w:cs="Calibri"/>
        </w:rPr>
      </w:pPr>
      <w:hyperlink r:id="rId9">
        <w:r w:rsidR="04330E2F" w:rsidRPr="04330E2F">
          <w:rPr>
            <w:rStyle w:val="Hyperlink"/>
            <w:rFonts w:ascii="Calibri" w:eastAsia="Calibri" w:hAnsi="Calibri" w:cs="Calibri"/>
            <w:color w:val="0563C1"/>
            <w:sz w:val="28"/>
            <w:szCs w:val="28"/>
          </w:rPr>
          <w:t>https://www.grin.com/document/180233</w:t>
        </w:r>
      </w:hyperlink>
    </w:p>
    <w:p w14:paraId="575B051F" w14:textId="52DA3BD8" w:rsidR="04330E2F" w:rsidRDefault="00D5302A" w:rsidP="04330E2F">
      <w:pPr>
        <w:rPr>
          <w:rFonts w:ascii="Calibri" w:eastAsia="Calibri" w:hAnsi="Calibri" w:cs="Calibri"/>
        </w:rPr>
      </w:pPr>
      <w:hyperlink r:id="rId10">
        <w:r w:rsidR="04330E2F" w:rsidRPr="04330E2F">
          <w:rPr>
            <w:rStyle w:val="Hyperlink"/>
            <w:rFonts w:ascii="Calibri" w:eastAsia="Calibri" w:hAnsi="Calibri" w:cs="Calibri"/>
            <w:color w:val="0563C1"/>
            <w:sz w:val="28"/>
            <w:szCs w:val="28"/>
          </w:rPr>
          <w:t>https://www.managementstudyguide.com/herzbergs-theory-motivation.htm</w:t>
        </w:r>
      </w:hyperlink>
    </w:p>
    <w:p w14:paraId="3A6AED63" w14:textId="31A72D45" w:rsidR="04330E2F" w:rsidRDefault="00D5302A" w:rsidP="04330E2F">
      <w:pPr>
        <w:rPr>
          <w:rFonts w:ascii="Calibri" w:eastAsia="Calibri" w:hAnsi="Calibri" w:cs="Calibri"/>
        </w:rPr>
      </w:pPr>
      <w:hyperlink r:id="rId11">
        <w:r w:rsidR="04330E2F" w:rsidRPr="04330E2F">
          <w:rPr>
            <w:rStyle w:val="Hyperlink"/>
            <w:rFonts w:ascii="Calibri" w:eastAsia="Calibri" w:hAnsi="Calibri" w:cs="Calibri"/>
            <w:color w:val="0563C1"/>
            <w:sz w:val="28"/>
            <w:szCs w:val="28"/>
          </w:rPr>
          <w:t>https://myassignmenthelp.com/free-samples/tesco-performance-management-performance-and-productivity</w:t>
        </w:r>
      </w:hyperlink>
    </w:p>
    <w:p w14:paraId="4BA162BA" w14:textId="7DDDD504" w:rsidR="04330E2F" w:rsidRDefault="00D5302A" w:rsidP="04330E2F">
      <w:pPr>
        <w:rPr>
          <w:rFonts w:ascii="Calibri" w:eastAsia="Calibri" w:hAnsi="Calibri" w:cs="Calibri"/>
        </w:rPr>
      </w:pPr>
      <w:hyperlink r:id="rId12">
        <w:r w:rsidR="04330E2F" w:rsidRPr="04330E2F">
          <w:rPr>
            <w:rStyle w:val="Hyperlink"/>
            <w:rFonts w:ascii="Calibri" w:eastAsia="Calibri" w:hAnsi="Calibri" w:cs="Calibri"/>
            <w:color w:val="0563C1"/>
            <w:sz w:val="28"/>
            <w:szCs w:val="28"/>
          </w:rPr>
          <w:t>https://ncys82.wordpress.com/tag/motivational-theory-in-practice-at-tesco/</w:t>
        </w:r>
      </w:hyperlink>
    </w:p>
    <w:p w14:paraId="5D25F33B" w14:textId="5964D34A" w:rsidR="04330E2F" w:rsidRDefault="00D5302A" w:rsidP="04330E2F">
      <w:pPr>
        <w:rPr>
          <w:rFonts w:ascii="Calibri" w:eastAsia="Calibri" w:hAnsi="Calibri" w:cs="Calibri"/>
        </w:rPr>
      </w:pPr>
      <w:hyperlink r:id="rId13">
        <w:r w:rsidR="04330E2F" w:rsidRPr="04330E2F">
          <w:rPr>
            <w:rStyle w:val="Hyperlink"/>
            <w:rFonts w:ascii="Calibri" w:eastAsia="Calibri" w:hAnsi="Calibri" w:cs="Calibri"/>
            <w:color w:val="0563C1"/>
            <w:sz w:val="28"/>
            <w:szCs w:val="28"/>
          </w:rPr>
          <w:t>https://www.potentialunearthed.co.uk/wp-content/uploads/2017/11/Vrooms-Expectancy-of-Needs-theory.pdf</w:t>
        </w:r>
      </w:hyperlink>
    </w:p>
    <w:p w14:paraId="1DA80848" w14:textId="0CC06FE0" w:rsidR="04330E2F" w:rsidRDefault="00D5302A" w:rsidP="04330E2F">
      <w:pPr>
        <w:rPr>
          <w:rFonts w:ascii="Calibri" w:eastAsia="Calibri" w:hAnsi="Calibri" w:cs="Calibri"/>
        </w:rPr>
      </w:pPr>
      <w:hyperlink r:id="rId14">
        <w:r w:rsidR="04330E2F" w:rsidRPr="04330E2F">
          <w:rPr>
            <w:rStyle w:val="Hyperlink"/>
            <w:rFonts w:ascii="Calibri" w:eastAsia="Calibri" w:hAnsi="Calibri" w:cs="Calibri"/>
            <w:color w:val="0563C1"/>
            <w:sz w:val="30"/>
            <w:szCs w:val="30"/>
          </w:rPr>
          <w:t>https://www.peoplematters.in/article/employee-engagement/how-tesco-creates-opportunities-to-boost-employee-engagement-16538</w:t>
        </w:r>
      </w:hyperlink>
    </w:p>
    <w:p w14:paraId="4515D4F9" w14:textId="2F046656" w:rsidR="04330E2F" w:rsidRDefault="00D5302A" w:rsidP="04330E2F">
      <w:pPr>
        <w:rPr>
          <w:rFonts w:ascii="Calibri" w:eastAsia="Calibri" w:hAnsi="Calibri" w:cs="Calibri"/>
          <w:sz w:val="28"/>
          <w:szCs w:val="28"/>
        </w:rPr>
      </w:pPr>
      <w:hyperlink r:id="rId15">
        <w:r w:rsidR="04330E2F" w:rsidRPr="04330E2F">
          <w:rPr>
            <w:rStyle w:val="Hyperlink"/>
            <w:rFonts w:ascii="Calibri" w:eastAsia="Calibri" w:hAnsi="Calibri" w:cs="Calibri"/>
            <w:color w:val="546973"/>
            <w:sz w:val="28"/>
            <w:szCs w:val="28"/>
          </w:rPr>
          <w:t xml:space="preserve">Robert J. </w:t>
        </w:r>
        <w:proofErr w:type="spellStart"/>
        <w:r w:rsidR="04330E2F" w:rsidRPr="04330E2F">
          <w:rPr>
            <w:rStyle w:val="Hyperlink"/>
            <w:rFonts w:ascii="Calibri" w:eastAsia="Calibri" w:hAnsi="Calibri" w:cs="Calibri"/>
            <w:color w:val="546973"/>
            <w:sz w:val="28"/>
            <w:szCs w:val="28"/>
          </w:rPr>
          <w:t>Taormina</w:t>
        </w:r>
        <w:proofErr w:type="spellEnd"/>
      </w:hyperlink>
      <w:r w:rsidR="04330E2F" w:rsidRPr="04330E2F">
        <w:rPr>
          <w:rFonts w:ascii="Calibri" w:eastAsia="Calibri" w:hAnsi="Calibri" w:cs="Calibri"/>
          <w:color w:val="8C9296"/>
          <w:sz w:val="28"/>
          <w:szCs w:val="28"/>
        </w:rPr>
        <w:t xml:space="preserve">, </w:t>
      </w:r>
      <w:hyperlink r:id="rId16">
        <w:r w:rsidR="04330E2F" w:rsidRPr="04330E2F">
          <w:rPr>
            <w:rStyle w:val="Hyperlink"/>
            <w:rFonts w:ascii="Calibri" w:eastAsia="Calibri" w:hAnsi="Calibri" w:cs="Calibri"/>
            <w:color w:val="546973"/>
            <w:sz w:val="28"/>
            <w:szCs w:val="28"/>
          </w:rPr>
          <w:t xml:space="preserve">J. H. </w:t>
        </w:r>
        <w:proofErr w:type="spellStart"/>
        <w:r w:rsidR="04330E2F" w:rsidRPr="04330E2F">
          <w:rPr>
            <w:rStyle w:val="Hyperlink"/>
            <w:rFonts w:ascii="Calibri" w:eastAsia="Calibri" w:hAnsi="Calibri" w:cs="Calibri"/>
            <w:color w:val="546973"/>
            <w:sz w:val="28"/>
            <w:szCs w:val="28"/>
          </w:rPr>
          <w:t>Gao</w:t>
        </w:r>
        <w:proofErr w:type="spellEnd"/>
      </w:hyperlink>
      <w:r w:rsidR="04330E2F" w:rsidRPr="04330E2F">
        <w:rPr>
          <w:rFonts w:ascii="Calibri" w:eastAsia="Calibri" w:hAnsi="Calibri" w:cs="Calibri"/>
          <w:sz w:val="28"/>
          <w:szCs w:val="28"/>
        </w:rPr>
        <w:t xml:space="preserve"> </w:t>
      </w:r>
      <w:proofErr w:type="spellStart"/>
      <w:r w:rsidR="04330E2F" w:rsidRPr="04330E2F">
        <w:rPr>
          <w:rFonts w:ascii="Calibri" w:eastAsia="Calibri" w:hAnsi="Calibri" w:cs="Calibri"/>
          <w:sz w:val="28"/>
          <w:szCs w:val="28"/>
        </w:rPr>
        <w:t>Published</w:t>
      </w:r>
      <w:proofErr w:type="spellEnd"/>
      <w:r w:rsidR="04330E2F" w:rsidRPr="04330E2F">
        <w:rPr>
          <w:rFonts w:ascii="Calibri" w:eastAsia="Calibri" w:hAnsi="Calibri" w:cs="Calibri"/>
          <w:sz w:val="28"/>
          <w:szCs w:val="28"/>
        </w:rPr>
        <w:t xml:space="preserve"> 2013 Medicine, </w:t>
      </w:r>
      <w:proofErr w:type="spellStart"/>
      <w:r w:rsidR="04330E2F" w:rsidRPr="04330E2F">
        <w:rPr>
          <w:rFonts w:ascii="Calibri" w:eastAsia="Calibri" w:hAnsi="Calibri" w:cs="Calibri"/>
          <w:sz w:val="28"/>
          <w:szCs w:val="28"/>
        </w:rPr>
        <w:t>Psychology</w:t>
      </w:r>
      <w:proofErr w:type="spellEnd"/>
      <w:r w:rsidR="04330E2F" w:rsidRPr="04330E2F">
        <w:rPr>
          <w:rFonts w:ascii="Calibri" w:eastAsia="Calibri" w:hAnsi="Calibri" w:cs="Calibri"/>
          <w:sz w:val="28"/>
          <w:szCs w:val="28"/>
        </w:rPr>
        <w:t xml:space="preserve"> The American </w:t>
      </w:r>
      <w:proofErr w:type="spellStart"/>
      <w:r w:rsidR="04330E2F" w:rsidRPr="04330E2F">
        <w:rPr>
          <w:rFonts w:ascii="Calibri" w:eastAsia="Calibri" w:hAnsi="Calibri" w:cs="Calibri"/>
          <w:sz w:val="28"/>
          <w:szCs w:val="28"/>
        </w:rPr>
        <w:t>journal</w:t>
      </w:r>
      <w:proofErr w:type="spellEnd"/>
      <w:r w:rsidR="04330E2F" w:rsidRPr="04330E2F">
        <w:rPr>
          <w:rFonts w:ascii="Calibri" w:eastAsia="Calibri" w:hAnsi="Calibri" w:cs="Calibri"/>
          <w:sz w:val="28"/>
          <w:szCs w:val="28"/>
        </w:rPr>
        <w:t xml:space="preserve"> of </w:t>
      </w:r>
      <w:proofErr w:type="spellStart"/>
      <w:r w:rsidR="04330E2F" w:rsidRPr="04330E2F">
        <w:rPr>
          <w:rFonts w:ascii="Calibri" w:eastAsia="Calibri" w:hAnsi="Calibri" w:cs="Calibri"/>
          <w:sz w:val="28"/>
          <w:szCs w:val="28"/>
        </w:rPr>
        <w:t>psychology</w:t>
      </w:r>
      <w:proofErr w:type="spellEnd"/>
    </w:p>
    <w:p w14:paraId="1D8F8D9C" w14:textId="1CF3E7C3" w:rsidR="04330E2F" w:rsidRDefault="00D5302A" w:rsidP="04330E2F">
      <w:pPr>
        <w:rPr>
          <w:rFonts w:ascii="Calibri" w:eastAsia="Calibri" w:hAnsi="Calibri" w:cs="Calibri"/>
        </w:rPr>
      </w:pPr>
      <w:hyperlink r:id="rId17">
        <w:r w:rsidR="04330E2F" w:rsidRPr="04330E2F">
          <w:rPr>
            <w:rStyle w:val="Hyperlink"/>
            <w:rFonts w:ascii="Calibri" w:eastAsia="Calibri" w:hAnsi="Calibri" w:cs="Calibri"/>
            <w:color w:val="0563C1"/>
            <w:sz w:val="28"/>
            <w:szCs w:val="28"/>
          </w:rPr>
          <w:t>https://www.totalassignmenthelp.com/free-sample/tesco-case-study</w:t>
        </w:r>
      </w:hyperlink>
    </w:p>
    <w:p w14:paraId="7C6CE9B3" w14:textId="00F76A75" w:rsidR="04330E2F" w:rsidRDefault="00D5302A" w:rsidP="04330E2F">
      <w:pPr>
        <w:rPr>
          <w:rFonts w:ascii="Calibri" w:eastAsia="Calibri" w:hAnsi="Calibri" w:cs="Calibri"/>
        </w:rPr>
      </w:pPr>
      <w:hyperlink r:id="rId18">
        <w:r w:rsidR="04330E2F" w:rsidRPr="04330E2F">
          <w:rPr>
            <w:rStyle w:val="Hyperlink"/>
            <w:rFonts w:ascii="Calibri" w:eastAsia="Calibri" w:hAnsi="Calibri" w:cs="Calibri"/>
            <w:color w:val="0563C1"/>
            <w:sz w:val="28"/>
            <w:szCs w:val="28"/>
          </w:rPr>
          <w:t>https://www.tutor2u.net/business/reference/motivation-herzberg-two-factor-theory</w:t>
        </w:r>
      </w:hyperlink>
    </w:p>
    <w:p w14:paraId="271F3F2F" w14:textId="608D0612" w:rsidR="04330E2F" w:rsidRDefault="04330E2F" w:rsidP="04330E2F">
      <w:pPr>
        <w:rPr>
          <w:rFonts w:ascii="Calibri" w:eastAsia="Calibri" w:hAnsi="Calibri" w:cs="Calibri"/>
          <w:color w:val="0563C1"/>
          <w:sz w:val="30"/>
          <w:szCs w:val="30"/>
          <w:u w:val="single"/>
        </w:rPr>
      </w:pPr>
    </w:p>
    <w:p w14:paraId="51CF5C3A" w14:textId="2CD1F05D" w:rsidR="04330E2F" w:rsidRDefault="04330E2F" w:rsidP="04330E2F">
      <w:pPr>
        <w:rPr>
          <w:rFonts w:ascii="Calibri" w:eastAsia="Calibri" w:hAnsi="Calibri" w:cs="Calibri"/>
          <w:sz w:val="28"/>
          <w:szCs w:val="28"/>
        </w:rPr>
      </w:pPr>
    </w:p>
    <w:p w14:paraId="6E696036" w14:textId="7D217946" w:rsidR="04330E2F" w:rsidRDefault="04330E2F" w:rsidP="04330E2F">
      <w:pPr>
        <w:rPr>
          <w:rFonts w:ascii="Calibri" w:eastAsia="Calibri" w:hAnsi="Calibri" w:cs="Calibri"/>
          <w:color w:val="333333"/>
          <w:sz w:val="28"/>
          <w:szCs w:val="28"/>
        </w:rPr>
      </w:pPr>
    </w:p>
    <w:p w14:paraId="485C0E66" w14:textId="309CA8A4" w:rsidR="04330E2F" w:rsidRDefault="04330E2F" w:rsidP="04330E2F">
      <w:pPr>
        <w:rPr>
          <w:rFonts w:ascii="Calibri" w:eastAsia="Calibri" w:hAnsi="Calibri" w:cs="Calibri"/>
          <w:color w:val="333333"/>
          <w:sz w:val="28"/>
          <w:szCs w:val="28"/>
        </w:rPr>
      </w:pPr>
    </w:p>
    <w:p w14:paraId="60005E67" w14:textId="0C1377B9" w:rsidR="04330E2F" w:rsidRDefault="04330E2F" w:rsidP="04330E2F">
      <w:pPr>
        <w:rPr>
          <w:rFonts w:ascii="Calibri" w:eastAsia="Calibri" w:hAnsi="Calibri" w:cs="Calibri"/>
          <w:color w:val="333333"/>
          <w:sz w:val="28"/>
          <w:szCs w:val="28"/>
        </w:rPr>
      </w:pPr>
    </w:p>
    <w:p w14:paraId="0415C9F1" w14:textId="32315236" w:rsidR="04330E2F" w:rsidRDefault="04330E2F" w:rsidP="04330E2F">
      <w:pPr>
        <w:rPr>
          <w:rFonts w:ascii="Calibri" w:eastAsia="Calibri" w:hAnsi="Calibri" w:cs="Calibri"/>
          <w:b/>
          <w:bCs/>
          <w:sz w:val="36"/>
          <w:szCs w:val="36"/>
        </w:rPr>
      </w:pPr>
    </w:p>
    <w:p w14:paraId="0C4BB4BD" w14:textId="2DB37184" w:rsidR="04330E2F" w:rsidRDefault="04330E2F" w:rsidP="04330E2F">
      <w:pPr>
        <w:rPr>
          <w:rFonts w:ascii="Calibri" w:eastAsia="Calibri" w:hAnsi="Calibri" w:cs="Calibri"/>
          <w:b/>
          <w:bCs/>
          <w:sz w:val="36"/>
          <w:szCs w:val="36"/>
        </w:rPr>
      </w:pPr>
    </w:p>
    <w:p w14:paraId="0971902B" w14:textId="7DA8279C" w:rsidR="04330E2F" w:rsidRDefault="04330E2F" w:rsidP="04330E2F">
      <w:pPr>
        <w:rPr>
          <w:rFonts w:ascii="Calibri" w:eastAsia="Calibri" w:hAnsi="Calibri" w:cs="Calibri"/>
          <w:b/>
          <w:bCs/>
          <w:sz w:val="36"/>
          <w:szCs w:val="36"/>
        </w:rPr>
      </w:pPr>
    </w:p>
    <w:p w14:paraId="59652B03" w14:textId="33486E99" w:rsidR="53A1787E" w:rsidRDefault="53A1787E" w:rsidP="53A1787E">
      <w:pPr>
        <w:rPr>
          <w:rFonts w:ascii="Calibri" w:eastAsia="Calibri" w:hAnsi="Calibri" w:cs="Calibri"/>
          <w:sz w:val="36"/>
          <w:szCs w:val="36"/>
        </w:rPr>
      </w:pPr>
    </w:p>
    <w:p w14:paraId="741B46CF" w14:textId="169F1B01" w:rsidR="53A1787E" w:rsidRDefault="53A1787E" w:rsidP="53A1787E">
      <w:pPr>
        <w:rPr>
          <w:rFonts w:ascii="Calibri" w:eastAsia="Calibri" w:hAnsi="Calibri" w:cs="Calibri"/>
          <w:sz w:val="36"/>
          <w:szCs w:val="36"/>
        </w:rPr>
      </w:pPr>
    </w:p>
    <w:p w14:paraId="264517D3" w14:textId="2282E8C3" w:rsidR="53A1787E" w:rsidRDefault="53A1787E" w:rsidP="53A1787E">
      <w:pPr>
        <w:rPr>
          <w:rFonts w:ascii="Calibri" w:eastAsia="Calibri" w:hAnsi="Calibri" w:cs="Calibri"/>
          <w:sz w:val="56"/>
          <w:szCs w:val="56"/>
        </w:rPr>
      </w:pPr>
      <w:r w:rsidRPr="53A1787E">
        <w:rPr>
          <w:rFonts w:ascii="Calibri" w:eastAsia="Calibri" w:hAnsi="Calibri" w:cs="Calibri"/>
          <w:sz w:val="48"/>
          <w:szCs w:val="48"/>
        </w:rPr>
        <w:t xml:space="preserve">                            </w:t>
      </w:r>
    </w:p>
    <w:p w14:paraId="5483533F" w14:textId="2155C928" w:rsidR="53A1787E" w:rsidRDefault="53A1787E" w:rsidP="53A1787E">
      <w:pPr>
        <w:rPr>
          <w:rFonts w:ascii="Calibri" w:eastAsia="Calibri" w:hAnsi="Calibri" w:cs="Calibri"/>
          <w:sz w:val="48"/>
          <w:szCs w:val="48"/>
        </w:rPr>
      </w:pPr>
    </w:p>
    <w:p w14:paraId="11CA97AD" w14:textId="77D61C9B" w:rsidR="53A1787E" w:rsidRDefault="53A1787E" w:rsidP="53A1787E">
      <w:pPr>
        <w:rPr>
          <w:rFonts w:ascii="Calibri" w:eastAsia="Calibri" w:hAnsi="Calibri" w:cs="Calibri"/>
          <w:sz w:val="48"/>
          <w:szCs w:val="48"/>
        </w:rPr>
      </w:pPr>
    </w:p>
    <w:p w14:paraId="51BF0B46" w14:textId="1C8697AA" w:rsidR="53A1787E" w:rsidRDefault="53A1787E" w:rsidP="53A1787E">
      <w:pPr>
        <w:rPr>
          <w:rFonts w:ascii="Calibri" w:eastAsia="Calibri" w:hAnsi="Calibri" w:cs="Calibri"/>
          <w:sz w:val="48"/>
          <w:szCs w:val="48"/>
        </w:rPr>
      </w:pPr>
    </w:p>
    <w:p w14:paraId="209191E4" w14:textId="755CB882" w:rsidR="53A1787E" w:rsidRDefault="04330E2F" w:rsidP="04330E2F">
      <w:pPr>
        <w:rPr>
          <w:rFonts w:ascii="Calibri" w:eastAsia="Calibri" w:hAnsi="Calibri" w:cs="Calibri"/>
          <w:b/>
          <w:bCs/>
          <w:sz w:val="56"/>
          <w:szCs w:val="56"/>
        </w:rPr>
      </w:pPr>
      <w:r w:rsidRPr="04330E2F">
        <w:rPr>
          <w:rFonts w:ascii="Calibri" w:eastAsia="Calibri" w:hAnsi="Calibri" w:cs="Calibri"/>
          <w:sz w:val="48"/>
          <w:szCs w:val="48"/>
        </w:rPr>
        <w:lastRenderedPageBreak/>
        <w:t xml:space="preserve">                                    </w:t>
      </w:r>
    </w:p>
    <w:p w14:paraId="049C03BE" w14:textId="773F1C28" w:rsidR="53A1787E" w:rsidRDefault="53A1787E" w:rsidP="53A1787E">
      <w:pPr>
        <w:rPr>
          <w:rFonts w:ascii="Calibri" w:eastAsia="Calibri" w:hAnsi="Calibri" w:cs="Calibri"/>
          <w:sz w:val="36"/>
          <w:szCs w:val="36"/>
        </w:rPr>
      </w:pPr>
    </w:p>
    <w:p w14:paraId="657F2D62" w14:textId="0B068EEE" w:rsidR="53A1787E" w:rsidRDefault="53A1787E" w:rsidP="53A1787E">
      <w:pPr>
        <w:rPr>
          <w:rFonts w:ascii="Calibri" w:eastAsia="Calibri" w:hAnsi="Calibri" w:cs="Calibri"/>
          <w:sz w:val="36"/>
          <w:szCs w:val="36"/>
        </w:rPr>
      </w:pPr>
    </w:p>
    <w:p w14:paraId="3E0198B7" w14:textId="12D49F24" w:rsidR="53A1787E" w:rsidRDefault="53A1787E" w:rsidP="53A1787E">
      <w:pPr>
        <w:rPr>
          <w:rFonts w:ascii="Calibri" w:eastAsia="Calibri" w:hAnsi="Calibri" w:cs="Calibri"/>
          <w:sz w:val="36"/>
          <w:szCs w:val="36"/>
        </w:rPr>
      </w:pPr>
    </w:p>
    <w:p w14:paraId="0F5DA07F" w14:textId="25CBAFC1" w:rsidR="122DB0BA" w:rsidRDefault="122DB0BA" w:rsidP="122DB0BA">
      <w:pPr>
        <w:rPr>
          <w:rFonts w:ascii="Calibri" w:eastAsia="Calibri" w:hAnsi="Calibri" w:cs="Calibri"/>
          <w:sz w:val="36"/>
          <w:szCs w:val="36"/>
        </w:rPr>
      </w:pPr>
    </w:p>
    <w:p w14:paraId="6D02652E" w14:textId="3937AB2A" w:rsidR="122DB0BA" w:rsidRDefault="122DB0BA" w:rsidP="122DB0BA">
      <w:pPr>
        <w:rPr>
          <w:rFonts w:ascii="Calibri" w:eastAsia="Calibri" w:hAnsi="Calibri" w:cs="Calibri"/>
          <w:color w:val="FFFFFF" w:themeColor="background1"/>
        </w:rPr>
      </w:pPr>
    </w:p>
    <w:sectPr w:rsidR="122DB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874038"/>
    <w:multiLevelType w:val="hybridMultilevel"/>
    <w:tmpl w:val="FFFFFFFF"/>
    <w:lvl w:ilvl="0" w:tplc="B2225414">
      <w:start w:val="1"/>
      <w:numFmt w:val="decimal"/>
      <w:lvlText w:val="%1."/>
      <w:lvlJc w:val="left"/>
      <w:pPr>
        <w:ind w:left="720" w:hanging="360"/>
      </w:pPr>
    </w:lvl>
    <w:lvl w:ilvl="1" w:tplc="DAC444FE">
      <w:start w:val="1"/>
      <w:numFmt w:val="lowerLetter"/>
      <w:lvlText w:val="%2."/>
      <w:lvlJc w:val="left"/>
      <w:pPr>
        <w:ind w:left="1440" w:hanging="360"/>
      </w:pPr>
    </w:lvl>
    <w:lvl w:ilvl="2" w:tplc="496C38C2">
      <w:start w:val="1"/>
      <w:numFmt w:val="lowerRoman"/>
      <w:lvlText w:val="%3."/>
      <w:lvlJc w:val="right"/>
      <w:pPr>
        <w:ind w:left="2160" w:hanging="180"/>
      </w:pPr>
    </w:lvl>
    <w:lvl w:ilvl="3" w:tplc="D86E7234">
      <w:start w:val="1"/>
      <w:numFmt w:val="decimal"/>
      <w:lvlText w:val="%4."/>
      <w:lvlJc w:val="left"/>
      <w:pPr>
        <w:ind w:left="2880" w:hanging="360"/>
      </w:pPr>
    </w:lvl>
    <w:lvl w:ilvl="4" w:tplc="BF56B5DA">
      <w:start w:val="1"/>
      <w:numFmt w:val="lowerLetter"/>
      <w:lvlText w:val="%5."/>
      <w:lvlJc w:val="left"/>
      <w:pPr>
        <w:ind w:left="3600" w:hanging="360"/>
      </w:pPr>
    </w:lvl>
    <w:lvl w:ilvl="5" w:tplc="135ACB20">
      <w:start w:val="1"/>
      <w:numFmt w:val="lowerRoman"/>
      <w:lvlText w:val="%6."/>
      <w:lvlJc w:val="right"/>
      <w:pPr>
        <w:ind w:left="4320" w:hanging="180"/>
      </w:pPr>
    </w:lvl>
    <w:lvl w:ilvl="6" w:tplc="2A347734">
      <w:start w:val="1"/>
      <w:numFmt w:val="decimal"/>
      <w:lvlText w:val="%7."/>
      <w:lvlJc w:val="left"/>
      <w:pPr>
        <w:ind w:left="5040" w:hanging="360"/>
      </w:pPr>
    </w:lvl>
    <w:lvl w:ilvl="7" w:tplc="9DD8D406">
      <w:start w:val="1"/>
      <w:numFmt w:val="lowerLetter"/>
      <w:lvlText w:val="%8."/>
      <w:lvlJc w:val="left"/>
      <w:pPr>
        <w:ind w:left="5760" w:hanging="360"/>
      </w:pPr>
    </w:lvl>
    <w:lvl w:ilvl="8" w:tplc="96EC424A">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6DBEDC"/>
    <w:rsid w:val="00043AE8"/>
    <w:rsid w:val="0007770D"/>
    <w:rsid w:val="000C4406"/>
    <w:rsid w:val="001328FE"/>
    <w:rsid w:val="00136FB1"/>
    <w:rsid w:val="00157A91"/>
    <w:rsid w:val="0022681F"/>
    <w:rsid w:val="002B5DFA"/>
    <w:rsid w:val="003B3891"/>
    <w:rsid w:val="004505DD"/>
    <w:rsid w:val="004874AA"/>
    <w:rsid w:val="004E23D2"/>
    <w:rsid w:val="005E3BC9"/>
    <w:rsid w:val="0060427E"/>
    <w:rsid w:val="00646849"/>
    <w:rsid w:val="006B26C7"/>
    <w:rsid w:val="007240D9"/>
    <w:rsid w:val="007855F6"/>
    <w:rsid w:val="00816AE6"/>
    <w:rsid w:val="008D2869"/>
    <w:rsid w:val="00901DCF"/>
    <w:rsid w:val="00A128EE"/>
    <w:rsid w:val="00A95119"/>
    <w:rsid w:val="00B25D41"/>
    <w:rsid w:val="00B66018"/>
    <w:rsid w:val="00BE6784"/>
    <w:rsid w:val="00C33610"/>
    <w:rsid w:val="00C60BEF"/>
    <w:rsid w:val="00CA671E"/>
    <w:rsid w:val="00D5302A"/>
    <w:rsid w:val="00E321CB"/>
    <w:rsid w:val="00E53220"/>
    <w:rsid w:val="00FA1FDC"/>
    <w:rsid w:val="00FC65F8"/>
    <w:rsid w:val="00FD4E0C"/>
    <w:rsid w:val="04330E2F"/>
    <w:rsid w:val="122DB0BA"/>
    <w:rsid w:val="1B446824"/>
    <w:rsid w:val="416DBEDC"/>
    <w:rsid w:val="53A1787E"/>
    <w:rsid w:val="5697528A"/>
    <w:rsid w:val="6179BE1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DBEDC"/>
  <w15:chartTrackingRefBased/>
  <w15:docId w15:val="{B4A1D449-C714-4A67-A02F-F4CF55E8B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240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240D9"/>
    <w:rPr>
      <w:rFonts w:asciiTheme="majorHAnsi" w:eastAsiaTheme="majorEastAsia" w:hAnsiTheme="majorHAnsi" w:cstheme="majorBidi"/>
      <w:color w:val="2F5496" w:themeColor="accent1" w:themeShade="BF"/>
      <w:sz w:val="32"/>
      <w:szCs w:val="32"/>
    </w:rPr>
  </w:style>
  <w:style w:type="table" w:styleId="Tabelgril">
    <w:name w:val="Table Grid"/>
    <w:basedOn w:val="TabelNormal"/>
    <w:uiPriority w:val="59"/>
    <w:rsid w:val="007240D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Fontdeparagrafimplicit"/>
    <w:uiPriority w:val="99"/>
    <w:unhideWhenUsed/>
    <w:rsid w:val="007240D9"/>
    <w:rPr>
      <w:color w:val="0563C1" w:themeColor="hyperlink"/>
      <w:u w:val="single"/>
    </w:rPr>
  </w:style>
  <w:style w:type="character" w:customStyle="1" w:styleId="viiyi">
    <w:name w:val="viiyi"/>
    <w:basedOn w:val="Fontdeparagrafimplicit"/>
    <w:rsid w:val="000C4406"/>
  </w:style>
  <w:style w:type="character" w:customStyle="1" w:styleId="jlqj4b">
    <w:name w:val="jlqj4b"/>
    <w:basedOn w:val="Fontdeparagrafimplicit"/>
    <w:rsid w:val="000C4406"/>
  </w:style>
  <w:style w:type="paragraph" w:customStyle="1" w:styleId="paragraph">
    <w:name w:val="paragraph"/>
    <w:basedOn w:val="Normal"/>
    <w:rsid w:val="00C3361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Fontdeparagrafimplicit"/>
    <w:rsid w:val="00C33610"/>
  </w:style>
  <w:style w:type="character" w:customStyle="1" w:styleId="eop">
    <w:name w:val="eop"/>
    <w:basedOn w:val="Fontdeparagrafimplicit"/>
    <w:rsid w:val="00C336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5859660">
      <w:bodyDiv w:val="1"/>
      <w:marLeft w:val="0"/>
      <w:marRight w:val="0"/>
      <w:marTop w:val="0"/>
      <w:marBottom w:val="0"/>
      <w:divBdr>
        <w:top w:val="none" w:sz="0" w:space="0" w:color="auto"/>
        <w:left w:val="none" w:sz="0" w:space="0" w:color="auto"/>
        <w:bottom w:val="none" w:sz="0" w:space="0" w:color="auto"/>
        <w:right w:val="none" w:sz="0" w:space="0" w:color="auto"/>
      </w:divBdr>
      <w:divsChild>
        <w:div w:id="6687035">
          <w:marLeft w:val="0"/>
          <w:marRight w:val="0"/>
          <w:marTop w:val="0"/>
          <w:marBottom w:val="0"/>
          <w:divBdr>
            <w:top w:val="none" w:sz="0" w:space="0" w:color="auto"/>
            <w:left w:val="none" w:sz="0" w:space="0" w:color="auto"/>
            <w:bottom w:val="none" w:sz="0" w:space="0" w:color="auto"/>
            <w:right w:val="none" w:sz="0" w:space="0" w:color="auto"/>
          </w:divBdr>
        </w:div>
        <w:div w:id="700470283">
          <w:marLeft w:val="0"/>
          <w:marRight w:val="0"/>
          <w:marTop w:val="0"/>
          <w:marBottom w:val="0"/>
          <w:divBdr>
            <w:top w:val="none" w:sz="0" w:space="0" w:color="auto"/>
            <w:left w:val="none" w:sz="0" w:space="0" w:color="auto"/>
            <w:bottom w:val="none" w:sz="0" w:space="0" w:color="auto"/>
            <w:right w:val="none" w:sz="0" w:space="0" w:color="auto"/>
          </w:divBdr>
        </w:div>
        <w:div w:id="1321009317">
          <w:marLeft w:val="0"/>
          <w:marRight w:val="0"/>
          <w:marTop w:val="0"/>
          <w:marBottom w:val="0"/>
          <w:divBdr>
            <w:top w:val="none" w:sz="0" w:space="0" w:color="auto"/>
            <w:left w:val="none" w:sz="0" w:space="0" w:color="auto"/>
            <w:bottom w:val="none" w:sz="0" w:space="0" w:color="auto"/>
            <w:right w:val="none" w:sz="0" w:space="0" w:color="auto"/>
          </w:divBdr>
        </w:div>
        <w:div w:id="1419250406">
          <w:marLeft w:val="0"/>
          <w:marRight w:val="0"/>
          <w:marTop w:val="0"/>
          <w:marBottom w:val="0"/>
          <w:divBdr>
            <w:top w:val="none" w:sz="0" w:space="0" w:color="auto"/>
            <w:left w:val="none" w:sz="0" w:space="0" w:color="auto"/>
            <w:bottom w:val="none" w:sz="0" w:space="0" w:color="auto"/>
            <w:right w:val="none" w:sz="0" w:space="0" w:color="auto"/>
          </w:divBdr>
        </w:div>
        <w:div w:id="410473480">
          <w:marLeft w:val="0"/>
          <w:marRight w:val="0"/>
          <w:marTop w:val="0"/>
          <w:marBottom w:val="0"/>
          <w:divBdr>
            <w:top w:val="none" w:sz="0" w:space="0" w:color="auto"/>
            <w:left w:val="none" w:sz="0" w:space="0" w:color="auto"/>
            <w:bottom w:val="none" w:sz="0" w:space="0" w:color="auto"/>
            <w:right w:val="none" w:sz="0" w:space="0" w:color="auto"/>
          </w:divBdr>
        </w:div>
        <w:div w:id="1754472956">
          <w:marLeft w:val="0"/>
          <w:marRight w:val="0"/>
          <w:marTop w:val="0"/>
          <w:marBottom w:val="0"/>
          <w:divBdr>
            <w:top w:val="none" w:sz="0" w:space="0" w:color="auto"/>
            <w:left w:val="none" w:sz="0" w:space="0" w:color="auto"/>
            <w:bottom w:val="none" w:sz="0" w:space="0" w:color="auto"/>
            <w:right w:val="none" w:sz="0" w:space="0" w:color="auto"/>
          </w:divBdr>
        </w:div>
        <w:div w:id="1682509432">
          <w:marLeft w:val="0"/>
          <w:marRight w:val="0"/>
          <w:marTop w:val="0"/>
          <w:marBottom w:val="0"/>
          <w:divBdr>
            <w:top w:val="none" w:sz="0" w:space="0" w:color="auto"/>
            <w:left w:val="none" w:sz="0" w:space="0" w:color="auto"/>
            <w:bottom w:val="none" w:sz="0" w:space="0" w:color="auto"/>
            <w:right w:val="none" w:sz="0" w:space="0" w:color="auto"/>
          </w:divBdr>
        </w:div>
        <w:div w:id="275530706">
          <w:marLeft w:val="0"/>
          <w:marRight w:val="0"/>
          <w:marTop w:val="0"/>
          <w:marBottom w:val="0"/>
          <w:divBdr>
            <w:top w:val="none" w:sz="0" w:space="0" w:color="auto"/>
            <w:left w:val="none" w:sz="0" w:space="0" w:color="auto"/>
            <w:bottom w:val="none" w:sz="0" w:space="0" w:color="auto"/>
            <w:right w:val="none" w:sz="0" w:space="0" w:color="auto"/>
          </w:divBdr>
        </w:div>
        <w:div w:id="1903322410">
          <w:marLeft w:val="0"/>
          <w:marRight w:val="0"/>
          <w:marTop w:val="0"/>
          <w:marBottom w:val="0"/>
          <w:divBdr>
            <w:top w:val="none" w:sz="0" w:space="0" w:color="auto"/>
            <w:left w:val="none" w:sz="0" w:space="0" w:color="auto"/>
            <w:bottom w:val="none" w:sz="0" w:space="0" w:color="auto"/>
            <w:right w:val="none" w:sz="0" w:space="0" w:color="auto"/>
          </w:divBdr>
        </w:div>
      </w:divsChild>
    </w:div>
    <w:div w:id="1797799415">
      <w:bodyDiv w:val="1"/>
      <w:marLeft w:val="0"/>
      <w:marRight w:val="0"/>
      <w:marTop w:val="0"/>
      <w:marBottom w:val="0"/>
      <w:divBdr>
        <w:top w:val="none" w:sz="0" w:space="0" w:color="auto"/>
        <w:left w:val="none" w:sz="0" w:space="0" w:color="auto"/>
        <w:bottom w:val="none" w:sz="0" w:space="0" w:color="auto"/>
        <w:right w:val="none" w:sz="0" w:space="0" w:color="auto"/>
      </w:divBdr>
      <w:divsChild>
        <w:div w:id="807747381">
          <w:marLeft w:val="0"/>
          <w:marRight w:val="0"/>
          <w:marTop w:val="0"/>
          <w:marBottom w:val="0"/>
          <w:divBdr>
            <w:top w:val="none" w:sz="0" w:space="0" w:color="auto"/>
            <w:left w:val="none" w:sz="0" w:space="0" w:color="auto"/>
            <w:bottom w:val="none" w:sz="0" w:space="0" w:color="auto"/>
            <w:right w:val="none" w:sz="0" w:space="0" w:color="auto"/>
          </w:divBdr>
          <w:divsChild>
            <w:div w:id="1840846675">
              <w:marLeft w:val="0"/>
              <w:marRight w:val="0"/>
              <w:marTop w:val="0"/>
              <w:marBottom w:val="0"/>
              <w:divBdr>
                <w:top w:val="none" w:sz="0" w:space="0" w:color="auto"/>
                <w:left w:val="none" w:sz="0" w:space="0" w:color="auto"/>
                <w:bottom w:val="none" w:sz="0" w:space="0" w:color="auto"/>
                <w:right w:val="none" w:sz="0" w:space="0" w:color="auto"/>
              </w:divBdr>
            </w:div>
            <w:div w:id="1314410184">
              <w:marLeft w:val="0"/>
              <w:marRight w:val="0"/>
              <w:marTop w:val="0"/>
              <w:marBottom w:val="0"/>
              <w:divBdr>
                <w:top w:val="none" w:sz="0" w:space="0" w:color="auto"/>
                <w:left w:val="none" w:sz="0" w:space="0" w:color="auto"/>
                <w:bottom w:val="none" w:sz="0" w:space="0" w:color="auto"/>
                <w:right w:val="none" w:sz="0" w:space="0" w:color="auto"/>
              </w:divBdr>
            </w:div>
            <w:div w:id="1891453261">
              <w:marLeft w:val="0"/>
              <w:marRight w:val="0"/>
              <w:marTop w:val="0"/>
              <w:marBottom w:val="0"/>
              <w:divBdr>
                <w:top w:val="none" w:sz="0" w:space="0" w:color="auto"/>
                <w:left w:val="none" w:sz="0" w:space="0" w:color="auto"/>
                <w:bottom w:val="none" w:sz="0" w:space="0" w:color="auto"/>
                <w:right w:val="none" w:sz="0" w:space="0" w:color="auto"/>
              </w:divBdr>
            </w:div>
            <w:div w:id="614991413">
              <w:marLeft w:val="0"/>
              <w:marRight w:val="0"/>
              <w:marTop w:val="0"/>
              <w:marBottom w:val="0"/>
              <w:divBdr>
                <w:top w:val="none" w:sz="0" w:space="0" w:color="auto"/>
                <w:left w:val="none" w:sz="0" w:space="0" w:color="auto"/>
                <w:bottom w:val="none" w:sz="0" w:space="0" w:color="auto"/>
                <w:right w:val="none" w:sz="0" w:space="0" w:color="auto"/>
              </w:divBdr>
            </w:div>
          </w:divsChild>
        </w:div>
        <w:div w:id="1921864805">
          <w:marLeft w:val="0"/>
          <w:marRight w:val="0"/>
          <w:marTop w:val="0"/>
          <w:marBottom w:val="0"/>
          <w:divBdr>
            <w:top w:val="none" w:sz="0" w:space="0" w:color="auto"/>
            <w:left w:val="none" w:sz="0" w:space="0" w:color="auto"/>
            <w:bottom w:val="none" w:sz="0" w:space="0" w:color="auto"/>
            <w:right w:val="none" w:sz="0" w:space="0" w:color="auto"/>
          </w:divBdr>
          <w:divsChild>
            <w:div w:id="2089232593">
              <w:marLeft w:val="0"/>
              <w:marRight w:val="0"/>
              <w:marTop w:val="0"/>
              <w:marBottom w:val="0"/>
              <w:divBdr>
                <w:top w:val="none" w:sz="0" w:space="0" w:color="auto"/>
                <w:left w:val="none" w:sz="0" w:space="0" w:color="auto"/>
                <w:bottom w:val="none" w:sz="0" w:space="0" w:color="auto"/>
                <w:right w:val="none" w:sz="0" w:space="0" w:color="auto"/>
              </w:divBdr>
            </w:div>
          </w:divsChild>
        </w:div>
        <w:div w:id="504051754">
          <w:marLeft w:val="0"/>
          <w:marRight w:val="0"/>
          <w:marTop w:val="0"/>
          <w:marBottom w:val="0"/>
          <w:divBdr>
            <w:top w:val="none" w:sz="0" w:space="0" w:color="auto"/>
            <w:left w:val="none" w:sz="0" w:space="0" w:color="auto"/>
            <w:bottom w:val="none" w:sz="0" w:space="0" w:color="auto"/>
            <w:right w:val="none" w:sz="0" w:space="0" w:color="auto"/>
          </w:divBdr>
          <w:divsChild>
            <w:div w:id="1026295526">
              <w:marLeft w:val="0"/>
              <w:marRight w:val="0"/>
              <w:marTop w:val="0"/>
              <w:marBottom w:val="0"/>
              <w:divBdr>
                <w:top w:val="none" w:sz="0" w:space="0" w:color="auto"/>
                <w:left w:val="none" w:sz="0" w:space="0" w:color="auto"/>
                <w:bottom w:val="none" w:sz="0" w:space="0" w:color="auto"/>
                <w:right w:val="none" w:sz="0" w:space="0" w:color="auto"/>
              </w:divBdr>
            </w:div>
          </w:divsChild>
        </w:div>
        <w:div w:id="1049770537">
          <w:marLeft w:val="0"/>
          <w:marRight w:val="0"/>
          <w:marTop w:val="0"/>
          <w:marBottom w:val="0"/>
          <w:divBdr>
            <w:top w:val="none" w:sz="0" w:space="0" w:color="auto"/>
            <w:left w:val="none" w:sz="0" w:space="0" w:color="auto"/>
            <w:bottom w:val="none" w:sz="0" w:space="0" w:color="auto"/>
            <w:right w:val="none" w:sz="0" w:space="0" w:color="auto"/>
          </w:divBdr>
          <w:divsChild>
            <w:div w:id="1173571954">
              <w:marLeft w:val="0"/>
              <w:marRight w:val="0"/>
              <w:marTop w:val="0"/>
              <w:marBottom w:val="0"/>
              <w:divBdr>
                <w:top w:val="none" w:sz="0" w:space="0" w:color="auto"/>
                <w:left w:val="none" w:sz="0" w:space="0" w:color="auto"/>
                <w:bottom w:val="none" w:sz="0" w:space="0" w:color="auto"/>
                <w:right w:val="none" w:sz="0" w:space="0" w:color="auto"/>
              </w:divBdr>
            </w:div>
            <w:div w:id="746536088">
              <w:marLeft w:val="0"/>
              <w:marRight w:val="0"/>
              <w:marTop w:val="0"/>
              <w:marBottom w:val="0"/>
              <w:divBdr>
                <w:top w:val="none" w:sz="0" w:space="0" w:color="auto"/>
                <w:left w:val="none" w:sz="0" w:space="0" w:color="auto"/>
                <w:bottom w:val="none" w:sz="0" w:space="0" w:color="auto"/>
                <w:right w:val="none" w:sz="0" w:space="0" w:color="auto"/>
              </w:divBdr>
            </w:div>
          </w:divsChild>
        </w:div>
        <w:div w:id="948708337">
          <w:marLeft w:val="0"/>
          <w:marRight w:val="0"/>
          <w:marTop w:val="0"/>
          <w:marBottom w:val="0"/>
          <w:divBdr>
            <w:top w:val="none" w:sz="0" w:space="0" w:color="auto"/>
            <w:left w:val="none" w:sz="0" w:space="0" w:color="auto"/>
            <w:bottom w:val="none" w:sz="0" w:space="0" w:color="auto"/>
            <w:right w:val="none" w:sz="0" w:space="0" w:color="auto"/>
          </w:divBdr>
          <w:divsChild>
            <w:div w:id="1060595687">
              <w:marLeft w:val="0"/>
              <w:marRight w:val="0"/>
              <w:marTop w:val="0"/>
              <w:marBottom w:val="0"/>
              <w:divBdr>
                <w:top w:val="none" w:sz="0" w:space="0" w:color="auto"/>
                <w:left w:val="none" w:sz="0" w:space="0" w:color="auto"/>
                <w:bottom w:val="none" w:sz="0" w:space="0" w:color="auto"/>
                <w:right w:val="none" w:sz="0" w:space="0" w:color="auto"/>
              </w:divBdr>
            </w:div>
          </w:divsChild>
        </w:div>
        <w:div w:id="1025250042">
          <w:marLeft w:val="0"/>
          <w:marRight w:val="0"/>
          <w:marTop w:val="0"/>
          <w:marBottom w:val="0"/>
          <w:divBdr>
            <w:top w:val="none" w:sz="0" w:space="0" w:color="auto"/>
            <w:left w:val="none" w:sz="0" w:space="0" w:color="auto"/>
            <w:bottom w:val="none" w:sz="0" w:space="0" w:color="auto"/>
            <w:right w:val="none" w:sz="0" w:space="0" w:color="auto"/>
          </w:divBdr>
          <w:divsChild>
            <w:div w:id="1961495247">
              <w:marLeft w:val="0"/>
              <w:marRight w:val="0"/>
              <w:marTop w:val="0"/>
              <w:marBottom w:val="0"/>
              <w:divBdr>
                <w:top w:val="none" w:sz="0" w:space="0" w:color="auto"/>
                <w:left w:val="none" w:sz="0" w:space="0" w:color="auto"/>
                <w:bottom w:val="none" w:sz="0" w:space="0" w:color="auto"/>
                <w:right w:val="none" w:sz="0" w:space="0" w:color="auto"/>
              </w:divBdr>
            </w:div>
          </w:divsChild>
        </w:div>
        <w:div w:id="212887714">
          <w:marLeft w:val="0"/>
          <w:marRight w:val="0"/>
          <w:marTop w:val="0"/>
          <w:marBottom w:val="0"/>
          <w:divBdr>
            <w:top w:val="none" w:sz="0" w:space="0" w:color="auto"/>
            <w:left w:val="none" w:sz="0" w:space="0" w:color="auto"/>
            <w:bottom w:val="none" w:sz="0" w:space="0" w:color="auto"/>
            <w:right w:val="none" w:sz="0" w:space="0" w:color="auto"/>
          </w:divBdr>
          <w:divsChild>
            <w:div w:id="293218677">
              <w:marLeft w:val="0"/>
              <w:marRight w:val="0"/>
              <w:marTop w:val="0"/>
              <w:marBottom w:val="0"/>
              <w:divBdr>
                <w:top w:val="none" w:sz="0" w:space="0" w:color="auto"/>
                <w:left w:val="none" w:sz="0" w:space="0" w:color="auto"/>
                <w:bottom w:val="none" w:sz="0" w:space="0" w:color="auto"/>
                <w:right w:val="none" w:sz="0" w:space="0" w:color="auto"/>
              </w:divBdr>
            </w:div>
          </w:divsChild>
        </w:div>
        <w:div w:id="1653876365">
          <w:marLeft w:val="0"/>
          <w:marRight w:val="0"/>
          <w:marTop w:val="0"/>
          <w:marBottom w:val="0"/>
          <w:divBdr>
            <w:top w:val="none" w:sz="0" w:space="0" w:color="auto"/>
            <w:left w:val="none" w:sz="0" w:space="0" w:color="auto"/>
            <w:bottom w:val="none" w:sz="0" w:space="0" w:color="auto"/>
            <w:right w:val="none" w:sz="0" w:space="0" w:color="auto"/>
          </w:divBdr>
          <w:divsChild>
            <w:div w:id="841971760">
              <w:marLeft w:val="0"/>
              <w:marRight w:val="0"/>
              <w:marTop w:val="0"/>
              <w:marBottom w:val="0"/>
              <w:divBdr>
                <w:top w:val="none" w:sz="0" w:space="0" w:color="auto"/>
                <w:left w:val="none" w:sz="0" w:space="0" w:color="auto"/>
                <w:bottom w:val="none" w:sz="0" w:space="0" w:color="auto"/>
                <w:right w:val="none" w:sz="0" w:space="0" w:color="auto"/>
              </w:divBdr>
            </w:div>
          </w:divsChild>
        </w:div>
        <w:div w:id="1285816728">
          <w:marLeft w:val="0"/>
          <w:marRight w:val="0"/>
          <w:marTop w:val="0"/>
          <w:marBottom w:val="0"/>
          <w:divBdr>
            <w:top w:val="none" w:sz="0" w:space="0" w:color="auto"/>
            <w:left w:val="none" w:sz="0" w:space="0" w:color="auto"/>
            <w:bottom w:val="none" w:sz="0" w:space="0" w:color="auto"/>
            <w:right w:val="none" w:sz="0" w:space="0" w:color="auto"/>
          </w:divBdr>
          <w:divsChild>
            <w:div w:id="2047900779">
              <w:marLeft w:val="0"/>
              <w:marRight w:val="0"/>
              <w:marTop w:val="0"/>
              <w:marBottom w:val="0"/>
              <w:divBdr>
                <w:top w:val="none" w:sz="0" w:space="0" w:color="auto"/>
                <w:left w:val="none" w:sz="0" w:space="0" w:color="auto"/>
                <w:bottom w:val="none" w:sz="0" w:space="0" w:color="auto"/>
                <w:right w:val="none" w:sz="0" w:space="0" w:color="auto"/>
              </w:divBdr>
            </w:div>
          </w:divsChild>
        </w:div>
        <w:div w:id="394554152">
          <w:marLeft w:val="0"/>
          <w:marRight w:val="0"/>
          <w:marTop w:val="0"/>
          <w:marBottom w:val="0"/>
          <w:divBdr>
            <w:top w:val="none" w:sz="0" w:space="0" w:color="auto"/>
            <w:left w:val="none" w:sz="0" w:space="0" w:color="auto"/>
            <w:bottom w:val="none" w:sz="0" w:space="0" w:color="auto"/>
            <w:right w:val="none" w:sz="0" w:space="0" w:color="auto"/>
          </w:divBdr>
          <w:divsChild>
            <w:div w:id="657803560">
              <w:marLeft w:val="0"/>
              <w:marRight w:val="0"/>
              <w:marTop w:val="0"/>
              <w:marBottom w:val="0"/>
              <w:divBdr>
                <w:top w:val="none" w:sz="0" w:space="0" w:color="auto"/>
                <w:left w:val="none" w:sz="0" w:space="0" w:color="auto"/>
                <w:bottom w:val="none" w:sz="0" w:space="0" w:color="auto"/>
                <w:right w:val="none" w:sz="0" w:space="0" w:color="auto"/>
              </w:divBdr>
            </w:div>
          </w:divsChild>
        </w:div>
        <w:div w:id="213351513">
          <w:marLeft w:val="0"/>
          <w:marRight w:val="0"/>
          <w:marTop w:val="0"/>
          <w:marBottom w:val="0"/>
          <w:divBdr>
            <w:top w:val="none" w:sz="0" w:space="0" w:color="auto"/>
            <w:left w:val="none" w:sz="0" w:space="0" w:color="auto"/>
            <w:bottom w:val="none" w:sz="0" w:space="0" w:color="auto"/>
            <w:right w:val="none" w:sz="0" w:space="0" w:color="auto"/>
          </w:divBdr>
          <w:divsChild>
            <w:div w:id="1922791426">
              <w:marLeft w:val="0"/>
              <w:marRight w:val="0"/>
              <w:marTop w:val="0"/>
              <w:marBottom w:val="0"/>
              <w:divBdr>
                <w:top w:val="none" w:sz="0" w:space="0" w:color="auto"/>
                <w:left w:val="none" w:sz="0" w:space="0" w:color="auto"/>
                <w:bottom w:val="none" w:sz="0" w:space="0" w:color="auto"/>
                <w:right w:val="none" w:sz="0" w:space="0" w:color="auto"/>
              </w:divBdr>
            </w:div>
          </w:divsChild>
        </w:div>
        <w:div w:id="1999114437">
          <w:marLeft w:val="0"/>
          <w:marRight w:val="0"/>
          <w:marTop w:val="0"/>
          <w:marBottom w:val="0"/>
          <w:divBdr>
            <w:top w:val="none" w:sz="0" w:space="0" w:color="auto"/>
            <w:left w:val="none" w:sz="0" w:space="0" w:color="auto"/>
            <w:bottom w:val="none" w:sz="0" w:space="0" w:color="auto"/>
            <w:right w:val="none" w:sz="0" w:space="0" w:color="auto"/>
          </w:divBdr>
          <w:divsChild>
            <w:div w:id="277952759">
              <w:marLeft w:val="0"/>
              <w:marRight w:val="0"/>
              <w:marTop w:val="0"/>
              <w:marBottom w:val="0"/>
              <w:divBdr>
                <w:top w:val="none" w:sz="0" w:space="0" w:color="auto"/>
                <w:left w:val="none" w:sz="0" w:space="0" w:color="auto"/>
                <w:bottom w:val="none" w:sz="0" w:space="0" w:color="auto"/>
                <w:right w:val="none" w:sz="0" w:space="0" w:color="auto"/>
              </w:divBdr>
            </w:div>
          </w:divsChild>
        </w:div>
        <w:div w:id="173158187">
          <w:marLeft w:val="0"/>
          <w:marRight w:val="0"/>
          <w:marTop w:val="0"/>
          <w:marBottom w:val="0"/>
          <w:divBdr>
            <w:top w:val="none" w:sz="0" w:space="0" w:color="auto"/>
            <w:left w:val="none" w:sz="0" w:space="0" w:color="auto"/>
            <w:bottom w:val="none" w:sz="0" w:space="0" w:color="auto"/>
            <w:right w:val="none" w:sz="0" w:space="0" w:color="auto"/>
          </w:divBdr>
          <w:divsChild>
            <w:div w:id="1461068709">
              <w:marLeft w:val="0"/>
              <w:marRight w:val="0"/>
              <w:marTop w:val="0"/>
              <w:marBottom w:val="0"/>
              <w:divBdr>
                <w:top w:val="none" w:sz="0" w:space="0" w:color="auto"/>
                <w:left w:val="none" w:sz="0" w:space="0" w:color="auto"/>
                <w:bottom w:val="none" w:sz="0" w:space="0" w:color="auto"/>
                <w:right w:val="none" w:sz="0" w:space="0" w:color="auto"/>
              </w:divBdr>
            </w:div>
          </w:divsChild>
        </w:div>
        <w:div w:id="1779060384">
          <w:marLeft w:val="0"/>
          <w:marRight w:val="0"/>
          <w:marTop w:val="0"/>
          <w:marBottom w:val="0"/>
          <w:divBdr>
            <w:top w:val="none" w:sz="0" w:space="0" w:color="auto"/>
            <w:left w:val="none" w:sz="0" w:space="0" w:color="auto"/>
            <w:bottom w:val="none" w:sz="0" w:space="0" w:color="auto"/>
            <w:right w:val="none" w:sz="0" w:space="0" w:color="auto"/>
          </w:divBdr>
          <w:divsChild>
            <w:div w:id="547106732">
              <w:marLeft w:val="0"/>
              <w:marRight w:val="0"/>
              <w:marTop w:val="0"/>
              <w:marBottom w:val="0"/>
              <w:divBdr>
                <w:top w:val="none" w:sz="0" w:space="0" w:color="auto"/>
                <w:left w:val="none" w:sz="0" w:space="0" w:color="auto"/>
                <w:bottom w:val="none" w:sz="0" w:space="0" w:color="auto"/>
                <w:right w:val="none" w:sz="0" w:space="0" w:color="auto"/>
              </w:divBdr>
            </w:div>
          </w:divsChild>
        </w:div>
        <w:div w:id="1242787144">
          <w:marLeft w:val="0"/>
          <w:marRight w:val="0"/>
          <w:marTop w:val="0"/>
          <w:marBottom w:val="0"/>
          <w:divBdr>
            <w:top w:val="none" w:sz="0" w:space="0" w:color="auto"/>
            <w:left w:val="none" w:sz="0" w:space="0" w:color="auto"/>
            <w:bottom w:val="none" w:sz="0" w:space="0" w:color="auto"/>
            <w:right w:val="none" w:sz="0" w:space="0" w:color="auto"/>
          </w:divBdr>
          <w:divsChild>
            <w:div w:id="1872300348">
              <w:marLeft w:val="0"/>
              <w:marRight w:val="0"/>
              <w:marTop w:val="0"/>
              <w:marBottom w:val="0"/>
              <w:divBdr>
                <w:top w:val="none" w:sz="0" w:space="0" w:color="auto"/>
                <w:left w:val="none" w:sz="0" w:space="0" w:color="auto"/>
                <w:bottom w:val="none" w:sz="0" w:space="0" w:color="auto"/>
                <w:right w:val="none" w:sz="0" w:space="0" w:color="auto"/>
              </w:divBdr>
            </w:div>
          </w:divsChild>
        </w:div>
        <w:div w:id="1961453615">
          <w:marLeft w:val="0"/>
          <w:marRight w:val="0"/>
          <w:marTop w:val="0"/>
          <w:marBottom w:val="0"/>
          <w:divBdr>
            <w:top w:val="none" w:sz="0" w:space="0" w:color="auto"/>
            <w:left w:val="none" w:sz="0" w:space="0" w:color="auto"/>
            <w:bottom w:val="none" w:sz="0" w:space="0" w:color="auto"/>
            <w:right w:val="none" w:sz="0" w:space="0" w:color="auto"/>
          </w:divBdr>
          <w:divsChild>
            <w:div w:id="3165356">
              <w:marLeft w:val="0"/>
              <w:marRight w:val="0"/>
              <w:marTop w:val="0"/>
              <w:marBottom w:val="0"/>
              <w:divBdr>
                <w:top w:val="none" w:sz="0" w:space="0" w:color="auto"/>
                <w:left w:val="none" w:sz="0" w:space="0" w:color="auto"/>
                <w:bottom w:val="none" w:sz="0" w:space="0" w:color="auto"/>
                <w:right w:val="none" w:sz="0" w:space="0" w:color="auto"/>
              </w:divBdr>
            </w:div>
          </w:divsChild>
        </w:div>
        <w:div w:id="629672676">
          <w:marLeft w:val="0"/>
          <w:marRight w:val="0"/>
          <w:marTop w:val="0"/>
          <w:marBottom w:val="0"/>
          <w:divBdr>
            <w:top w:val="none" w:sz="0" w:space="0" w:color="auto"/>
            <w:left w:val="none" w:sz="0" w:space="0" w:color="auto"/>
            <w:bottom w:val="none" w:sz="0" w:space="0" w:color="auto"/>
            <w:right w:val="none" w:sz="0" w:space="0" w:color="auto"/>
          </w:divBdr>
          <w:divsChild>
            <w:div w:id="1995789622">
              <w:marLeft w:val="0"/>
              <w:marRight w:val="0"/>
              <w:marTop w:val="0"/>
              <w:marBottom w:val="0"/>
              <w:divBdr>
                <w:top w:val="none" w:sz="0" w:space="0" w:color="auto"/>
                <w:left w:val="none" w:sz="0" w:space="0" w:color="auto"/>
                <w:bottom w:val="none" w:sz="0" w:space="0" w:color="auto"/>
                <w:right w:val="none" w:sz="0" w:space="0" w:color="auto"/>
              </w:divBdr>
            </w:div>
          </w:divsChild>
        </w:div>
        <w:div w:id="1370297267">
          <w:marLeft w:val="0"/>
          <w:marRight w:val="0"/>
          <w:marTop w:val="0"/>
          <w:marBottom w:val="0"/>
          <w:divBdr>
            <w:top w:val="none" w:sz="0" w:space="0" w:color="auto"/>
            <w:left w:val="none" w:sz="0" w:space="0" w:color="auto"/>
            <w:bottom w:val="none" w:sz="0" w:space="0" w:color="auto"/>
            <w:right w:val="none" w:sz="0" w:space="0" w:color="auto"/>
          </w:divBdr>
          <w:divsChild>
            <w:div w:id="1621767564">
              <w:marLeft w:val="0"/>
              <w:marRight w:val="0"/>
              <w:marTop w:val="0"/>
              <w:marBottom w:val="0"/>
              <w:divBdr>
                <w:top w:val="none" w:sz="0" w:space="0" w:color="auto"/>
                <w:left w:val="none" w:sz="0" w:space="0" w:color="auto"/>
                <w:bottom w:val="none" w:sz="0" w:space="0" w:color="auto"/>
                <w:right w:val="none" w:sz="0" w:space="0" w:color="auto"/>
              </w:divBdr>
            </w:div>
          </w:divsChild>
        </w:div>
        <w:div w:id="231357184">
          <w:marLeft w:val="0"/>
          <w:marRight w:val="0"/>
          <w:marTop w:val="0"/>
          <w:marBottom w:val="0"/>
          <w:divBdr>
            <w:top w:val="none" w:sz="0" w:space="0" w:color="auto"/>
            <w:left w:val="none" w:sz="0" w:space="0" w:color="auto"/>
            <w:bottom w:val="none" w:sz="0" w:space="0" w:color="auto"/>
            <w:right w:val="none" w:sz="0" w:space="0" w:color="auto"/>
          </w:divBdr>
          <w:divsChild>
            <w:div w:id="1466436482">
              <w:marLeft w:val="0"/>
              <w:marRight w:val="0"/>
              <w:marTop w:val="0"/>
              <w:marBottom w:val="0"/>
              <w:divBdr>
                <w:top w:val="none" w:sz="0" w:space="0" w:color="auto"/>
                <w:left w:val="none" w:sz="0" w:space="0" w:color="auto"/>
                <w:bottom w:val="none" w:sz="0" w:space="0" w:color="auto"/>
                <w:right w:val="none" w:sz="0" w:space="0" w:color="auto"/>
              </w:divBdr>
            </w:div>
          </w:divsChild>
        </w:div>
        <w:div w:id="1063020228">
          <w:marLeft w:val="0"/>
          <w:marRight w:val="0"/>
          <w:marTop w:val="0"/>
          <w:marBottom w:val="0"/>
          <w:divBdr>
            <w:top w:val="none" w:sz="0" w:space="0" w:color="auto"/>
            <w:left w:val="none" w:sz="0" w:space="0" w:color="auto"/>
            <w:bottom w:val="none" w:sz="0" w:space="0" w:color="auto"/>
            <w:right w:val="none" w:sz="0" w:space="0" w:color="auto"/>
          </w:divBdr>
          <w:divsChild>
            <w:div w:id="384644932">
              <w:marLeft w:val="0"/>
              <w:marRight w:val="0"/>
              <w:marTop w:val="0"/>
              <w:marBottom w:val="0"/>
              <w:divBdr>
                <w:top w:val="none" w:sz="0" w:space="0" w:color="auto"/>
                <w:left w:val="none" w:sz="0" w:space="0" w:color="auto"/>
                <w:bottom w:val="none" w:sz="0" w:space="0" w:color="auto"/>
                <w:right w:val="none" w:sz="0" w:space="0" w:color="auto"/>
              </w:divBdr>
            </w:div>
          </w:divsChild>
        </w:div>
        <w:div w:id="289672913">
          <w:marLeft w:val="0"/>
          <w:marRight w:val="0"/>
          <w:marTop w:val="0"/>
          <w:marBottom w:val="0"/>
          <w:divBdr>
            <w:top w:val="none" w:sz="0" w:space="0" w:color="auto"/>
            <w:left w:val="none" w:sz="0" w:space="0" w:color="auto"/>
            <w:bottom w:val="none" w:sz="0" w:space="0" w:color="auto"/>
            <w:right w:val="none" w:sz="0" w:space="0" w:color="auto"/>
          </w:divBdr>
          <w:divsChild>
            <w:div w:id="469322224">
              <w:marLeft w:val="0"/>
              <w:marRight w:val="0"/>
              <w:marTop w:val="0"/>
              <w:marBottom w:val="0"/>
              <w:divBdr>
                <w:top w:val="none" w:sz="0" w:space="0" w:color="auto"/>
                <w:left w:val="none" w:sz="0" w:space="0" w:color="auto"/>
                <w:bottom w:val="none" w:sz="0" w:space="0" w:color="auto"/>
                <w:right w:val="none" w:sz="0" w:space="0" w:color="auto"/>
              </w:divBdr>
            </w:div>
          </w:divsChild>
        </w:div>
        <w:div w:id="1899825284">
          <w:marLeft w:val="0"/>
          <w:marRight w:val="0"/>
          <w:marTop w:val="0"/>
          <w:marBottom w:val="0"/>
          <w:divBdr>
            <w:top w:val="none" w:sz="0" w:space="0" w:color="auto"/>
            <w:left w:val="none" w:sz="0" w:space="0" w:color="auto"/>
            <w:bottom w:val="none" w:sz="0" w:space="0" w:color="auto"/>
            <w:right w:val="none" w:sz="0" w:space="0" w:color="auto"/>
          </w:divBdr>
          <w:divsChild>
            <w:div w:id="1661352834">
              <w:marLeft w:val="0"/>
              <w:marRight w:val="0"/>
              <w:marTop w:val="0"/>
              <w:marBottom w:val="0"/>
              <w:divBdr>
                <w:top w:val="none" w:sz="0" w:space="0" w:color="auto"/>
                <w:left w:val="none" w:sz="0" w:space="0" w:color="auto"/>
                <w:bottom w:val="none" w:sz="0" w:space="0" w:color="auto"/>
                <w:right w:val="none" w:sz="0" w:space="0" w:color="auto"/>
              </w:divBdr>
            </w:div>
          </w:divsChild>
        </w:div>
        <w:div w:id="538248957">
          <w:marLeft w:val="0"/>
          <w:marRight w:val="0"/>
          <w:marTop w:val="0"/>
          <w:marBottom w:val="0"/>
          <w:divBdr>
            <w:top w:val="none" w:sz="0" w:space="0" w:color="auto"/>
            <w:left w:val="none" w:sz="0" w:space="0" w:color="auto"/>
            <w:bottom w:val="none" w:sz="0" w:space="0" w:color="auto"/>
            <w:right w:val="none" w:sz="0" w:space="0" w:color="auto"/>
          </w:divBdr>
          <w:divsChild>
            <w:div w:id="779373180">
              <w:marLeft w:val="0"/>
              <w:marRight w:val="0"/>
              <w:marTop w:val="0"/>
              <w:marBottom w:val="0"/>
              <w:divBdr>
                <w:top w:val="none" w:sz="0" w:space="0" w:color="auto"/>
                <w:left w:val="none" w:sz="0" w:space="0" w:color="auto"/>
                <w:bottom w:val="none" w:sz="0" w:space="0" w:color="auto"/>
                <w:right w:val="none" w:sz="0" w:space="0" w:color="auto"/>
              </w:divBdr>
            </w:div>
          </w:divsChild>
        </w:div>
        <w:div w:id="1057820403">
          <w:marLeft w:val="0"/>
          <w:marRight w:val="0"/>
          <w:marTop w:val="0"/>
          <w:marBottom w:val="0"/>
          <w:divBdr>
            <w:top w:val="none" w:sz="0" w:space="0" w:color="auto"/>
            <w:left w:val="none" w:sz="0" w:space="0" w:color="auto"/>
            <w:bottom w:val="none" w:sz="0" w:space="0" w:color="auto"/>
            <w:right w:val="none" w:sz="0" w:space="0" w:color="auto"/>
          </w:divBdr>
          <w:divsChild>
            <w:div w:id="260451373">
              <w:marLeft w:val="0"/>
              <w:marRight w:val="0"/>
              <w:marTop w:val="0"/>
              <w:marBottom w:val="0"/>
              <w:divBdr>
                <w:top w:val="none" w:sz="0" w:space="0" w:color="auto"/>
                <w:left w:val="none" w:sz="0" w:space="0" w:color="auto"/>
                <w:bottom w:val="none" w:sz="0" w:space="0" w:color="auto"/>
                <w:right w:val="none" w:sz="0" w:space="0" w:color="auto"/>
              </w:divBdr>
            </w:div>
          </w:divsChild>
        </w:div>
        <w:div w:id="1234850438">
          <w:marLeft w:val="0"/>
          <w:marRight w:val="0"/>
          <w:marTop w:val="0"/>
          <w:marBottom w:val="0"/>
          <w:divBdr>
            <w:top w:val="none" w:sz="0" w:space="0" w:color="auto"/>
            <w:left w:val="none" w:sz="0" w:space="0" w:color="auto"/>
            <w:bottom w:val="none" w:sz="0" w:space="0" w:color="auto"/>
            <w:right w:val="none" w:sz="0" w:space="0" w:color="auto"/>
          </w:divBdr>
          <w:divsChild>
            <w:div w:id="88087783">
              <w:marLeft w:val="0"/>
              <w:marRight w:val="0"/>
              <w:marTop w:val="0"/>
              <w:marBottom w:val="0"/>
              <w:divBdr>
                <w:top w:val="none" w:sz="0" w:space="0" w:color="auto"/>
                <w:left w:val="none" w:sz="0" w:space="0" w:color="auto"/>
                <w:bottom w:val="none" w:sz="0" w:space="0" w:color="auto"/>
                <w:right w:val="none" w:sz="0" w:space="0" w:color="auto"/>
              </w:divBdr>
            </w:div>
          </w:divsChild>
        </w:div>
        <w:div w:id="949356147">
          <w:marLeft w:val="0"/>
          <w:marRight w:val="0"/>
          <w:marTop w:val="0"/>
          <w:marBottom w:val="0"/>
          <w:divBdr>
            <w:top w:val="none" w:sz="0" w:space="0" w:color="auto"/>
            <w:left w:val="none" w:sz="0" w:space="0" w:color="auto"/>
            <w:bottom w:val="none" w:sz="0" w:space="0" w:color="auto"/>
            <w:right w:val="none" w:sz="0" w:space="0" w:color="auto"/>
          </w:divBdr>
          <w:divsChild>
            <w:div w:id="1921671066">
              <w:marLeft w:val="0"/>
              <w:marRight w:val="0"/>
              <w:marTop w:val="0"/>
              <w:marBottom w:val="0"/>
              <w:divBdr>
                <w:top w:val="none" w:sz="0" w:space="0" w:color="auto"/>
                <w:left w:val="none" w:sz="0" w:space="0" w:color="auto"/>
                <w:bottom w:val="none" w:sz="0" w:space="0" w:color="auto"/>
                <w:right w:val="none" w:sz="0" w:space="0" w:color="auto"/>
              </w:divBdr>
            </w:div>
          </w:divsChild>
        </w:div>
        <w:div w:id="1514805022">
          <w:marLeft w:val="0"/>
          <w:marRight w:val="0"/>
          <w:marTop w:val="0"/>
          <w:marBottom w:val="0"/>
          <w:divBdr>
            <w:top w:val="none" w:sz="0" w:space="0" w:color="auto"/>
            <w:left w:val="none" w:sz="0" w:space="0" w:color="auto"/>
            <w:bottom w:val="none" w:sz="0" w:space="0" w:color="auto"/>
            <w:right w:val="none" w:sz="0" w:space="0" w:color="auto"/>
          </w:divBdr>
          <w:divsChild>
            <w:div w:id="1738238669">
              <w:marLeft w:val="0"/>
              <w:marRight w:val="0"/>
              <w:marTop w:val="0"/>
              <w:marBottom w:val="0"/>
              <w:divBdr>
                <w:top w:val="none" w:sz="0" w:space="0" w:color="auto"/>
                <w:left w:val="none" w:sz="0" w:space="0" w:color="auto"/>
                <w:bottom w:val="none" w:sz="0" w:space="0" w:color="auto"/>
                <w:right w:val="none" w:sz="0" w:space="0" w:color="auto"/>
              </w:divBdr>
            </w:div>
          </w:divsChild>
        </w:div>
        <w:div w:id="647249866">
          <w:marLeft w:val="0"/>
          <w:marRight w:val="0"/>
          <w:marTop w:val="0"/>
          <w:marBottom w:val="0"/>
          <w:divBdr>
            <w:top w:val="none" w:sz="0" w:space="0" w:color="auto"/>
            <w:left w:val="none" w:sz="0" w:space="0" w:color="auto"/>
            <w:bottom w:val="none" w:sz="0" w:space="0" w:color="auto"/>
            <w:right w:val="none" w:sz="0" w:space="0" w:color="auto"/>
          </w:divBdr>
          <w:divsChild>
            <w:div w:id="1702123554">
              <w:marLeft w:val="0"/>
              <w:marRight w:val="0"/>
              <w:marTop w:val="0"/>
              <w:marBottom w:val="0"/>
              <w:divBdr>
                <w:top w:val="none" w:sz="0" w:space="0" w:color="auto"/>
                <w:left w:val="none" w:sz="0" w:space="0" w:color="auto"/>
                <w:bottom w:val="none" w:sz="0" w:space="0" w:color="auto"/>
                <w:right w:val="none" w:sz="0" w:space="0" w:color="auto"/>
              </w:divBdr>
            </w:div>
          </w:divsChild>
        </w:div>
        <w:div w:id="724530295">
          <w:marLeft w:val="0"/>
          <w:marRight w:val="0"/>
          <w:marTop w:val="0"/>
          <w:marBottom w:val="0"/>
          <w:divBdr>
            <w:top w:val="none" w:sz="0" w:space="0" w:color="auto"/>
            <w:left w:val="none" w:sz="0" w:space="0" w:color="auto"/>
            <w:bottom w:val="none" w:sz="0" w:space="0" w:color="auto"/>
            <w:right w:val="none" w:sz="0" w:space="0" w:color="auto"/>
          </w:divBdr>
          <w:divsChild>
            <w:div w:id="1291325415">
              <w:marLeft w:val="0"/>
              <w:marRight w:val="0"/>
              <w:marTop w:val="0"/>
              <w:marBottom w:val="0"/>
              <w:divBdr>
                <w:top w:val="none" w:sz="0" w:space="0" w:color="auto"/>
                <w:left w:val="none" w:sz="0" w:space="0" w:color="auto"/>
                <w:bottom w:val="none" w:sz="0" w:space="0" w:color="auto"/>
                <w:right w:val="none" w:sz="0" w:space="0" w:color="auto"/>
              </w:divBdr>
            </w:div>
          </w:divsChild>
        </w:div>
        <w:div w:id="412241521">
          <w:marLeft w:val="0"/>
          <w:marRight w:val="0"/>
          <w:marTop w:val="0"/>
          <w:marBottom w:val="0"/>
          <w:divBdr>
            <w:top w:val="none" w:sz="0" w:space="0" w:color="auto"/>
            <w:left w:val="none" w:sz="0" w:space="0" w:color="auto"/>
            <w:bottom w:val="none" w:sz="0" w:space="0" w:color="auto"/>
            <w:right w:val="none" w:sz="0" w:space="0" w:color="auto"/>
          </w:divBdr>
          <w:divsChild>
            <w:div w:id="844200128">
              <w:marLeft w:val="0"/>
              <w:marRight w:val="0"/>
              <w:marTop w:val="0"/>
              <w:marBottom w:val="0"/>
              <w:divBdr>
                <w:top w:val="none" w:sz="0" w:space="0" w:color="auto"/>
                <w:left w:val="none" w:sz="0" w:space="0" w:color="auto"/>
                <w:bottom w:val="none" w:sz="0" w:space="0" w:color="auto"/>
                <w:right w:val="none" w:sz="0" w:space="0" w:color="auto"/>
              </w:divBdr>
            </w:div>
          </w:divsChild>
        </w:div>
        <w:div w:id="1203396453">
          <w:marLeft w:val="0"/>
          <w:marRight w:val="0"/>
          <w:marTop w:val="0"/>
          <w:marBottom w:val="0"/>
          <w:divBdr>
            <w:top w:val="none" w:sz="0" w:space="0" w:color="auto"/>
            <w:left w:val="none" w:sz="0" w:space="0" w:color="auto"/>
            <w:bottom w:val="none" w:sz="0" w:space="0" w:color="auto"/>
            <w:right w:val="none" w:sz="0" w:space="0" w:color="auto"/>
          </w:divBdr>
          <w:divsChild>
            <w:div w:id="1955212203">
              <w:marLeft w:val="0"/>
              <w:marRight w:val="0"/>
              <w:marTop w:val="0"/>
              <w:marBottom w:val="0"/>
              <w:divBdr>
                <w:top w:val="none" w:sz="0" w:space="0" w:color="auto"/>
                <w:left w:val="none" w:sz="0" w:space="0" w:color="auto"/>
                <w:bottom w:val="none" w:sz="0" w:space="0" w:color="auto"/>
                <w:right w:val="none" w:sz="0" w:space="0" w:color="auto"/>
              </w:divBdr>
            </w:div>
          </w:divsChild>
        </w:div>
        <w:div w:id="2073766476">
          <w:marLeft w:val="0"/>
          <w:marRight w:val="0"/>
          <w:marTop w:val="0"/>
          <w:marBottom w:val="0"/>
          <w:divBdr>
            <w:top w:val="none" w:sz="0" w:space="0" w:color="auto"/>
            <w:left w:val="none" w:sz="0" w:space="0" w:color="auto"/>
            <w:bottom w:val="none" w:sz="0" w:space="0" w:color="auto"/>
            <w:right w:val="none" w:sz="0" w:space="0" w:color="auto"/>
          </w:divBdr>
          <w:divsChild>
            <w:div w:id="1313411573">
              <w:marLeft w:val="0"/>
              <w:marRight w:val="0"/>
              <w:marTop w:val="0"/>
              <w:marBottom w:val="0"/>
              <w:divBdr>
                <w:top w:val="none" w:sz="0" w:space="0" w:color="auto"/>
                <w:left w:val="none" w:sz="0" w:space="0" w:color="auto"/>
                <w:bottom w:val="none" w:sz="0" w:space="0" w:color="auto"/>
                <w:right w:val="none" w:sz="0" w:space="0" w:color="auto"/>
              </w:divBdr>
            </w:div>
          </w:divsChild>
        </w:div>
        <w:div w:id="804854805">
          <w:marLeft w:val="0"/>
          <w:marRight w:val="0"/>
          <w:marTop w:val="0"/>
          <w:marBottom w:val="0"/>
          <w:divBdr>
            <w:top w:val="none" w:sz="0" w:space="0" w:color="auto"/>
            <w:left w:val="none" w:sz="0" w:space="0" w:color="auto"/>
            <w:bottom w:val="none" w:sz="0" w:space="0" w:color="auto"/>
            <w:right w:val="none" w:sz="0" w:space="0" w:color="auto"/>
          </w:divBdr>
          <w:divsChild>
            <w:div w:id="1219826460">
              <w:marLeft w:val="0"/>
              <w:marRight w:val="0"/>
              <w:marTop w:val="0"/>
              <w:marBottom w:val="0"/>
              <w:divBdr>
                <w:top w:val="none" w:sz="0" w:space="0" w:color="auto"/>
                <w:left w:val="none" w:sz="0" w:space="0" w:color="auto"/>
                <w:bottom w:val="none" w:sz="0" w:space="0" w:color="auto"/>
                <w:right w:val="none" w:sz="0" w:space="0" w:color="auto"/>
              </w:divBdr>
            </w:div>
          </w:divsChild>
        </w:div>
        <w:div w:id="1936357740">
          <w:marLeft w:val="0"/>
          <w:marRight w:val="0"/>
          <w:marTop w:val="0"/>
          <w:marBottom w:val="0"/>
          <w:divBdr>
            <w:top w:val="none" w:sz="0" w:space="0" w:color="auto"/>
            <w:left w:val="none" w:sz="0" w:space="0" w:color="auto"/>
            <w:bottom w:val="none" w:sz="0" w:space="0" w:color="auto"/>
            <w:right w:val="none" w:sz="0" w:space="0" w:color="auto"/>
          </w:divBdr>
          <w:divsChild>
            <w:div w:id="1768697235">
              <w:marLeft w:val="0"/>
              <w:marRight w:val="0"/>
              <w:marTop w:val="0"/>
              <w:marBottom w:val="0"/>
              <w:divBdr>
                <w:top w:val="none" w:sz="0" w:space="0" w:color="auto"/>
                <w:left w:val="none" w:sz="0" w:space="0" w:color="auto"/>
                <w:bottom w:val="none" w:sz="0" w:space="0" w:color="auto"/>
                <w:right w:val="none" w:sz="0" w:space="0" w:color="auto"/>
              </w:divBdr>
            </w:div>
          </w:divsChild>
        </w:div>
        <w:div w:id="702563297">
          <w:marLeft w:val="0"/>
          <w:marRight w:val="0"/>
          <w:marTop w:val="0"/>
          <w:marBottom w:val="0"/>
          <w:divBdr>
            <w:top w:val="none" w:sz="0" w:space="0" w:color="auto"/>
            <w:left w:val="none" w:sz="0" w:space="0" w:color="auto"/>
            <w:bottom w:val="none" w:sz="0" w:space="0" w:color="auto"/>
            <w:right w:val="none" w:sz="0" w:space="0" w:color="auto"/>
          </w:divBdr>
          <w:divsChild>
            <w:div w:id="1436755498">
              <w:marLeft w:val="0"/>
              <w:marRight w:val="0"/>
              <w:marTop w:val="0"/>
              <w:marBottom w:val="0"/>
              <w:divBdr>
                <w:top w:val="none" w:sz="0" w:space="0" w:color="auto"/>
                <w:left w:val="none" w:sz="0" w:space="0" w:color="auto"/>
                <w:bottom w:val="none" w:sz="0" w:space="0" w:color="auto"/>
                <w:right w:val="none" w:sz="0" w:space="0" w:color="auto"/>
              </w:divBdr>
            </w:div>
          </w:divsChild>
        </w:div>
        <w:div w:id="350500443">
          <w:marLeft w:val="0"/>
          <w:marRight w:val="0"/>
          <w:marTop w:val="0"/>
          <w:marBottom w:val="0"/>
          <w:divBdr>
            <w:top w:val="none" w:sz="0" w:space="0" w:color="auto"/>
            <w:left w:val="none" w:sz="0" w:space="0" w:color="auto"/>
            <w:bottom w:val="none" w:sz="0" w:space="0" w:color="auto"/>
            <w:right w:val="none" w:sz="0" w:space="0" w:color="auto"/>
          </w:divBdr>
          <w:divsChild>
            <w:div w:id="444617314">
              <w:marLeft w:val="0"/>
              <w:marRight w:val="0"/>
              <w:marTop w:val="0"/>
              <w:marBottom w:val="0"/>
              <w:divBdr>
                <w:top w:val="none" w:sz="0" w:space="0" w:color="auto"/>
                <w:left w:val="none" w:sz="0" w:space="0" w:color="auto"/>
                <w:bottom w:val="none" w:sz="0" w:space="0" w:color="auto"/>
                <w:right w:val="none" w:sz="0" w:space="0" w:color="auto"/>
              </w:divBdr>
            </w:div>
          </w:divsChild>
        </w:div>
        <w:div w:id="1443377367">
          <w:marLeft w:val="0"/>
          <w:marRight w:val="0"/>
          <w:marTop w:val="0"/>
          <w:marBottom w:val="0"/>
          <w:divBdr>
            <w:top w:val="none" w:sz="0" w:space="0" w:color="auto"/>
            <w:left w:val="none" w:sz="0" w:space="0" w:color="auto"/>
            <w:bottom w:val="none" w:sz="0" w:space="0" w:color="auto"/>
            <w:right w:val="none" w:sz="0" w:space="0" w:color="auto"/>
          </w:divBdr>
          <w:divsChild>
            <w:div w:id="1513837823">
              <w:marLeft w:val="0"/>
              <w:marRight w:val="0"/>
              <w:marTop w:val="0"/>
              <w:marBottom w:val="0"/>
              <w:divBdr>
                <w:top w:val="none" w:sz="0" w:space="0" w:color="auto"/>
                <w:left w:val="none" w:sz="0" w:space="0" w:color="auto"/>
                <w:bottom w:val="none" w:sz="0" w:space="0" w:color="auto"/>
                <w:right w:val="none" w:sz="0" w:space="0" w:color="auto"/>
              </w:divBdr>
            </w:div>
          </w:divsChild>
        </w:div>
        <w:div w:id="47187297">
          <w:marLeft w:val="0"/>
          <w:marRight w:val="0"/>
          <w:marTop w:val="0"/>
          <w:marBottom w:val="0"/>
          <w:divBdr>
            <w:top w:val="none" w:sz="0" w:space="0" w:color="auto"/>
            <w:left w:val="none" w:sz="0" w:space="0" w:color="auto"/>
            <w:bottom w:val="none" w:sz="0" w:space="0" w:color="auto"/>
            <w:right w:val="none" w:sz="0" w:space="0" w:color="auto"/>
          </w:divBdr>
          <w:divsChild>
            <w:div w:id="1249533869">
              <w:marLeft w:val="0"/>
              <w:marRight w:val="0"/>
              <w:marTop w:val="0"/>
              <w:marBottom w:val="0"/>
              <w:divBdr>
                <w:top w:val="none" w:sz="0" w:space="0" w:color="auto"/>
                <w:left w:val="none" w:sz="0" w:space="0" w:color="auto"/>
                <w:bottom w:val="none" w:sz="0" w:space="0" w:color="auto"/>
                <w:right w:val="none" w:sz="0" w:space="0" w:color="auto"/>
              </w:divBdr>
            </w:div>
          </w:divsChild>
        </w:div>
        <w:div w:id="850528805">
          <w:marLeft w:val="0"/>
          <w:marRight w:val="0"/>
          <w:marTop w:val="0"/>
          <w:marBottom w:val="0"/>
          <w:divBdr>
            <w:top w:val="none" w:sz="0" w:space="0" w:color="auto"/>
            <w:left w:val="none" w:sz="0" w:space="0" w:color="auto"/>
            <w:bottom w:val="none" w:sz="0" w:space="0" w:color="auto"/>
            <w:right w:val="none" w:sz="0" w:space="0" w:color="auto"/>
          </w:divBdr>
          <w:divsChild>
            <w:div w:id="1860771733">
              <w:marLeft w:val="0"/>
              <w:marRight w:val="0"/>
              <w:marTop w:val="0"/>
              <w:marBottom w:val="0"/>
              <w:divBdr>
                <w:top w:val="none" w:sz="0" w:space="0" w:color="auto"/>
                <w:left w:val="none" w:sz="0" w:space="0" w:color="auto"/>
                <w:bottom w:val="none" w:sz="0" w:space="0" w:color="auto"/>
                <w:right w:val="none" w:sz="0" w:space="0" w:color="auto"/>
              </w:divBdr>
            </w:div>
          </w:divsChild>
        </w:div>
        <w:div w:id="1328442780">
          <w:marLeft w:val="0"/>
          <w:marRight w:val="0"/>
          <w:marTop w:val="0"/>
          <w:marBottom w:val="0"/>
          <w:divBdr>
            <w:top w:val="none" w:sz="0" w:space="0" w:color="auto"/>
            <w:left w:val="none" w:sz="0" w:space="0" w:color="auto"/>
            <w:bottom w:val="none" w:sz="0" w:space="0" w:color="auto"/>
            <w:right w:val="none" w:sz="0" w:space="0" w:color="auto"/>
          </w:divBdr>
          <w:divsChild>
            <w:div w:id="690032573">
              <w:marLeft w:val="0"/>
              <w:marRight w:val="0"/>
              <w:marTop w:val="0"/>
              <w:marBottom w:val="0"/>
              <w:divBdr>
                <w:top w:val="none" w:sz="0" w:space="0" w:color="auto"/>
                <w:left w:val="none" w:sz="0" w:space="0" w:color="auto"/>
                <w:bottom w:val="none" w:sz="0" w:space="0" w:color="auto"/>
                <w:right w:val="none" w:sz="0" w:space="0" w:color="auto"/>
              </w:divBdr>
            </w:div>
          </w:divsChild>
        </w:div>
        <w:div w:id="671614911">
          <w:marLeft w:val="0"/>
          <w:marRight w:val="0"/>
          <w:marTop w:val="0"/>
          <w:marBottom w:val="0"/>
          <w:divBdr>
            <w:top w:val="none" w:sz="0" w:space="0" w:color="auto"/>
            <w:left w:val="none" w:sz="0" w:space="0" w:color="auto"/>
            <w:bottom w:val="none" w:sz="0" w:space="0" w:color="auto"/>
            <w:right w:val="none" w:sz="0" w:space="0" w:color="auto"/>
          </w:divBdr>
          <w:divsChild>
            <w:div w:id="497115154">
              <w:marLeft w:val="0"/>
              <w:marRight w:val="0"/>
              <w:marTop w:val="0"/>
              <w:marBottom w:val="0"/>
              <w:divBdr>
                <w:top w:val="none" w:sz="0" w:space="0" w:color="auto"/>
                <w:left w:val="none" w:sz="0" w:space="0" w:color="auto"/>
                <w:bottom w:val="none" w:sz="0" w:space="0" w:color="auto"/>
                <w:right w:val="none" w:sz="0" w:space="0" w:color="auto"/>
              </w:divBdr>
            </w:div>
          </w:divsChild>
        </w:div>
        <w:div w:id="1209806836">
          <w:marLeft w:val="0"/>
          <w:marRight w:val="0"/>
          <w:marTop w:val="0"/>
          <w:marBottom w:val="0"/>
          <w:divBdr>
            <w:top w:val="none" w:sz="0" w:space="0" w:color="auto"/>
            <w:left w:val="none" w:sz="0" w:space="0" w:color="auto"/>
            <w:bottom w:val="none" w:sz="0" w:space="0" w:color="auto"/>
            <w:right w:val="none" w:sz="0" w:space="0" w:color="auto"/>
          </w:divBdr>
          <w:divsChild>
            <w:div w:id="73964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aduateway.com/research-proposal-employee-motivation-at-tesco/" TargetMode="External"/><Relationship Id="rId13" Type="http://schemas.openxmlformats.org/officeDocument/2006/relationships/hyperlink" Target="https://www.potentialunearthed.co.uk/wp-content/uploads/2017/11/Vrooms-Expectancy-of-Needs-theory.pdf" TargetMode="External"/><Relationship Id="rId18" Type="http://schemas.openxmlformats.org/officeDocument/2006/relationships/hyperlink" Target="https://www.tutor2u.net/business/reference/motivation-herzberg-two-factor-theory" TargetMode="External"/><Relationship Id="rId3" Type="http://schemas.openxmlformats.org/officeDocument/2006/relationships/settings" Target="settings.xml"/><Relationship Id="rId7" Type="http://schemas.openxmlformats.org/officeDocument/2006/relationships/hyperlink" Target="https://www.geektonight.com/expectancy-theory/" TargetMode="External"/><Relationship Id="rId12" Type="http://schemas.openxmlformats.org/officeDocument/2006/relationships/hyperlink" Target="https://ncys82.wordpress.com/tag/motivational-theory-in-practice-at-tesco/" TargetMode="External"/><Relationship Id="rId17" Type="http://schemas.openxmlformats.org/officeDocument/2006/relationships/hyperlink" Target="https://www.totalassignmenthelp.com/free-sample/tesco-case-study" TargetMode="External"/><Relationship Id="rId2" Type="http://schemas.openxmlformats.org/officeDocument/2006/relationships/styles" Target="styles.xml"/><Relationship Id="rId16" Type="http://schemas.openxmlformats.org/officeDocument/2006/relationships/hyperlink" Target="https://www.semanticscholar.org/author/J.-H.-Gao/11947528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circlebizz.com/hrm/training-and-development-process-of-tesco/" TargetMode="External"/><Relationship Id="rId11" Type="http://schemas.openxmlformats.org/officeDocument/2006/relationships/hyperlink" Target="https://myassignmenthelp.com/free-samples/tesco-performance-management-performance-and-productivity" TargetMode="External"/><Relationship Id="rId5" Type="http://schemas.openxmlformats.org/officeDocument/2006/relationships/hyperlink" Target="http://businesscasestudies.co.uk/tesco/motivational-theory-in-practice-at-tesco/conclusion/" TargetMode="External"/><Relationship Id="rId15" Type="http://schemas.openxmlformats.org/officeDocument/2006/relationships/hyperlink" Target="https://www.semanticscholar.org/author/Robert-J.-Taormina/7744068" TargetMode="External"/><Relationship Id="rId10" Type="http://schemas.openxmlformats.org/officeDocument/2006/relationships/hyperlink" Target="https://www.managementstudyguide.com/herzbergs-theory-motivation.ht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rin.com/document/180233" TargetMode="External"/><Relationship Id="rId14" Type="http://schemas.openxmlformats.org/officeDocument/2006/relationships/hyperlink" Target="https://www.peoplematters.in/article/employee-engagement/how-tesco-creates-opportunities-to-boost-employee-engagement-165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3269</Words>
  <Characters>18637</Characters>
  <Application>Microsoft Office Word</Application>
  <DocSecurity>0</DocSecurity>
  <Lines>155</Lines>
  <Paragraphs>43</Paragraphs>
  <ScaleCrop>false</ScaleCrop>
  <Company/>
  <LinksUpToDate>false</LinksUpToDate>
  <CharactersWithSpaces>21863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Dumitrache</dc:creator>
  <cp:keywords/>
  <dc:description/>
  <cp:lastModifiedBy>Marius Dumitrache</cp:lastModifiedBy>
  <cp:revision>5</cp:revision>
  <dcterms:created xsi:type="dcterms:W3CDTF">2021-02-21T10:50:00Z</dcterms:created>
  <dcterms:modified xsi:type="dcterms:W3CDTF">2021-02-26T09:47:00Z</dcterms:modified>
</cp:coreProperties>
</file>