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DF5282" w14:textId="03DC3485" w:rsidR="00030718" w:rsidRDefault="00030718" w:rsidP="00880DE4">
      <w:pPr>
        <w:spacing w:line="360" w:lineRule="auto"/>
        <w:jc w:val="center"/>
        <w:rPr>
          <w:rFonts w:ascii="Times New Roman" w:hAnsi="Times New Roman" w:cs="Times New Roman"/>
          <w:b/>
          <w:bCs/>
          <w:color w:val="222222"/>
          <w:sz w:val="32"/>
          <w:szCs w:val="32"/>
          <w:highlight w:val="white"/>
        </w:rPr>
      </w:pPr>
      <w:r>
        <w:rPr>
          <w:rFonts w:ascii="Times New Roman" w:hAnsi="Times New Roman" w:cs="Times New Roman"/>
          <w:b/>
          <w:bCs/>
          <w:color w:val="222222"/>
          <w:sz w:val="32"/>
          <w:szCs w:val="32"/>
          <w:highlight w:val="white"/>
        </w:rPr>
        <w:t xml:space="preserve">MASTERS OF BUSINESS ADMINISTRATION HUMAN </w:t>
      </w:r>
    </w:p>
    <w:p w14:paraId="0AB7A50C" w14:textId="77777777" w:rsidR="00030718" w:rsidRDefault="00030718" w:rsidP="00880DE4">
      <w:pPr>
        <w:spacing w:line="360" w:lineRule="auto"/>
        <w:jc w:val="center"/>
        <w:rPr>
          <w:rFonts w:ascii="Times New Roman" w:hAnsi="Times New Roman" w:cs="Times New Roman"/>
          <w:b/>
          <w:bCs/>
          <w:color w:val="222222"/>
          <w:sz w:val="32"/>
          <w:szCs w:val="32"/>
          <w:highlight w:val="white"/>
        </w:rPr>
      </w:pPr>
    </w:p>
    <w:p w14:paraId="41F8DEEC" w14:textId="2F6D2F2D" w:rsidR="00030718" w:rsidRDefault="00030718" w:rsidP="00880DE4">
      <w:pPr>
        <w:spacing w:line="360" w:lineRule="auto"/>
        <w:jc w:val="center"/>
        <w:rPr>
          <w:rFonts w:ascii="Times New Roman" w:hAnsi="Times New Roman" w:cs="Times New Roman"/>
          <w:b/>
          <w:bCs/>
          <w:color w:val="222222"/>
          <w:sz w:val="32"/>
          <w:szCs w:val="32"/>
          <w:highlight w:val="white"/>
        </w:rPr>
      </w:pPr>
      <w:r>
        <w:rPr>
          <w:rFonts w:ascii="Times New Roman" w:hAnsi="Times New Roman" w:cs="Times New Roman"/>
          <w:b/>
          <w:bCs/>
          <w:color w:val="222222"/>
          <w:sz w:val="32"/>
          <w:szCs w:val="32"/>
          <w:highlight w:val="white"/>
        </w:rPr>
        <w:t>RESOURCE MANAGEMENT</w:t>
      </w:r>
    </w:p>
    <w:p w14:paraId="66E97B44" w14:textId="5524A142" w:rsidR="00880DE4" w:rsidRDefault="00030718" w:rsidP="00880DE4">
      <w:pPr>
        <w:spacing w:line="360" w:lineRule="auto"/>
        <w:jc w:val="center"/>
        <w:rPr>
          <w:rFonts w:ascii="Times New Roman" w:hAnsi="Times New Roman" w:cs="Times New Roman"/>
          <w:b/>
          <w:bCs/>
          <w:color w:val="222222"/>
          <w:sz w:val="32"/>
          <w:szCs w:val="32"/>
          <w:highlight w:val="white"/>
        </w:rPr>
      </w:pPr>
      <w:r>
        <w:rPr>
          <w:rFonts w:ascii="Times New Roman" w:hAnsi="Times New Roman" w:cs="Times New Roman"/>
          <w:b/>
          <w:bCs/>
          <w:color w:val="222222"/>
          <w:sz w:val="32"/>
          <w:szCs w:val="32"/>
          <w:highlight w:val="white"/>
        </w:rPr>
        <w:t>PROPOSAL OF DISSTERTATION</w:t>
      </w:r>
    </w:p>
    <w:p w14:paraId="794B5496" w14:textId="77777777" w:rsidR="00030718" w:rsidRDefault="00030718" w:rsidP="00880DE4">
      <w:pPr>
        <w:spacing w:line="360" w:lineRule="auto"/>
        <w:jc w:val="center"/>
        <w:rPr>
          <w:rFonts w:ascii="Times New Roman" w:hAnsi="Times New Roman" w:cs="Times New Roman"/>
          <w:b/>
          <w:bCs/>
          <w:color w:val="222222"/>
          <w:sz w:val="32"/>
          <w:szCs w:val="32"/>
          <w:highlight w:val="white"/>
        </w:rPr>
      </w:pPr>
    </w:p>
    <w:p w14:paraId="2D172CA5" w14:textId="0A829A05" w:rsidR="00030718" w:rsidRDefault="00030718" w:rsidP="00880DE4">
      <w:pPr>
        <w:spacing w:line="360" w:lineRule="auto"/>
        <w:jc w:val="center"/>
        <w:rPr>
          <w:rFonts w:ascii="Times New Roman" w:hAnsi="Times New Roman" w:cs="Times New Roman"/>
          <w:b/>
          <w:bCs/>
          <w:color w:val="222222"/>
          <w:sz w:val="32"/>
          <w:szCs w:val="32"/>
          <w:highlight w:val="white"/>
        </w:rPr>
      </w:pPr>
      <w:r>
        <w:rPr>
          <w:rFonts w:ascii="Times New Roman" w:hAnsi="Times New Roman" w:cs="Times New Roman"/>
          <w:b/>
          <w:bCs/>
          <w:color w:val="222222"/>
          <w:sz w:val="32"/>
          <w:szCs w:val="32"/>
          <w:highlight w:val="white"/>
        </w:rPr>
        <w:t>NAME: KARISHMA VESUWALA</w:t>
      </w:r>
    </w:p>
    <w:p w14:paraId="4F5B7015" w14:textId="0614AECB" w:rsidR="00030718" w:rsidRDefault="00030718" w:rsidP="00880DE4">
      <w:pPr>
        <w:spacing w:line="360" w:lineRule="auto"/>
        <w:jc w:val="center"/>
        <w:rPr>
          <w:rFonts w:ascii="Times New Roman" w:hAnsi="Times New Roman" w:cs="Times New Roman"/>
          <w:b/>
          <w:bCs/>
          <w:color w:val="222222"/>
          <w:sz w:val="32"/>
          <w:szCs w:val="32"/>
          <w:highlight w:val="white"/>
        </w:rPr>
      </w:pPr>
      <w:r>
        <w:rPr>
          <w:rFonts w:ascii="Times New Roman" w:hAnsi="Times New Roman" w:cs="Times New Roman"/>
          <w:b/>
          <w:bCs/>
          <w:color w:val="222222"/>
          <w:sz w:val="32"/>
          <w:szCs w:val="32"/>
          <w:highlight w:val="white"/>
        </w:rPr>
        <w:t>STUDENT ID :2131314</w:t>
      </w:r>
    </w:p>
    <w:p w14:paraId="628257FE" w14:textId="5FCD3707" w:rsidR="00030718" w:rsidRDefault="00030718" w:rsidP="00880DE4">
      <w:pPr>
        <w:spacing w:line="360" w:lineRule="auto"/>
        <w:jc w:val="center"/>
        <w:rPr>
          <w:rFonts w:ascii="Times New Roman" w:hAnsi="Times New Roman" w:cs="Times New Roman"/>
          <w:b/>
          <w:bCs/>
          <w:color w:val="222222"/>
          <w:sz w:val="32"/>
          <w:szCs w:val="32"/>
          <w:highlight w:val="white"/>
        </w:rPr>
      </w:pPr>
      <w:r>
        <w:rPr>
          <w:rFonts w:ascii="Times New Roman" w:hAnsi="Times New Roman" w:cs="Times New Roman"/>
          <w:b/>
          <w:bCs/>
          <w:color w:val="222222"/>
          <w:sz w:val="32"/>
          <w:szCs w:val="32"/>
          <w:highlight w:val="white"/>
        </w:rPr>
        <w:t xml:space="preserve">SUPERVISOR: </w:t>
      </w:r>
      <w:proofErr w:type="gramStart"/>
      <w:r>
        <w:rPr>
          <w:rFonts w:ascii="Times New Roman" w:hAnsi="Times New Roman" w:cs="Times New Roman"/>
          <w:b/>
          <w:bCs/>
          <w:color w:val="222222"/>
          <w:sz w:val="32"/>
          <w:szCs w:val="32"/>
          <w:highlight w:val="white"/>
        </w:rPr>
        <w:t>DR.JAYALAKSHMI</w:t>
      </w:r>
      <w:proofErr w:type="gramEnd"/>
      <w:r>
        <w:rPr>
          <w:rFonts w:ascii="Times New Roman" w:hAnsi="Times New Roman" w:cs="Times New Roman"/>
          <w:b/>
          <w:bCs/>
          <w:color w:val="222222"/>
          <w:sz w:val="32"/>
          <w:szCs w:val="32"/>
          <w:highlight w:val="white"/>
        </w:rPr>
        <w:t xml:space="preserve"> GOPALKRISHNAN</w:t>
      </w:r>
    </w:p>
    <w:p w14:paraId="2F823C9C" w14:textId="77777777" w:rsidR="00030718" w:rsidRDefault="00030718" w:rsidP="00880DE4">
      <w:pPr>
        <w:spacing w:line="360" w:lineRule="auto"/>
        <w:jc w:val="center"/>
        <w:rPr>
          <w:rFonts w:ascii="Times New Roman" w:hAnsi="Times New Roman" w:cs="Times New Roman"/>
          <w:b/>
          <w:bCs/>
          <w:color w:val="222222"/>
          <w:sz w:val="32"/>
          <w:szCs w:val="32"/>
          <w:highlight w:val="white"/>
        </w:rPr>
      </w:pPr>
    </w:p>
    <w:p w14:paraId="262AC84E" w14:textId="77777777" w:rsidR="00880DE4" w:rsidRDefault="00880DE4" w:rsidP="00880DE4">
      <w:pPr>
        <w:spacing w:line="360" w:lineRule="auto"/>
        <w:jc w:val="center"/>
        <w:rPr>
          <w:rFonts w:ascii="Times New Roman" w:hAnsi="Times New Roman" w:cs="Times New Roman"/>
          <w:b/>
          <w:bCs/>
          <w:color w:val="222222"/>
          <w:sz w:val="32"/>
          <w:szCs w:val="32"/>
          <w:highlight w:val="white"/>
        </w:rPr>
      </w:pPr>
    </w:p>
    <w:p w14:paraId="525321B1" w14:textId="77777777" w:rsidR="00880DE4" w:rsidRDefault="00880DE4" w:rsidP="00880DE4">
      <w:pPr>
        <w:spacing w:line="360" w:lineRule="auto"/>
        <w:jc w:val="center"/>
        <w:rPr>
          <w:rFonts w:ascii="Times New Roman" w:hAnsi="Times New Roman" w:cs="Times New Roman"/>
          <w:b/>
          <w:bCs/>
          <w:color w:val="222222"/>
          <w:sz w:val="32"/>
          <w:szCs w:val="32"/>
          <w:highlight w:val="white"/>
        </w:rPr>
      </w:pPr>
    </w:p>
    <w:p w14:paraId="5A405678" w14:textId="77777777" w:rsidR="00880DE4" w:rsidRDefault="00880DE4" w:rsidP="00880DE4">
      <w:pPr>
        <w:spacing w:line="360" w:lineRule="auto"/>
        <w:jc w:val="center"/>
        <w:rPr>
          <w:rFonts w:ascii="Times New Roman" w:hAnsi="Times New Roman" w:cs="Times New Roman"/>
          <w:b/>
          <w:bCs/>
          <w:color w:val="222222"/>
          <w:sz w:val="32"/>
          <w:szCs w:val="32"/>
          <w:highlight w:val="white"/>
        </w:rPr>
      </w:pPr>
    </w:p>
    <w:p w14:paraId="71422B42" w14:textId="77777777" w:rsidR="00880DE4" w:rsidRDefault="00880DE4" w:rsidP="00880DE4">
      <w:pPr>
        <w:spacing w:line="360" w:lineRule="auto"/>
        <w:jc w:val="center"/>
        <w:rPr>
          <w:rFonts w:ascii="Times New Roman" w:hAnsi="Times New Roman" w:cs="Times New Roman"/>
          <w:b/>
          <w:bCs/>
          <w:color w:val="222222"/>
          <w:sz w:val="32"/>
          <w:szCs w:val="32"/>
          <w:highlight w:val="white"/>
        </w:rPr>
      </w:pPr>
    </w:p>
    <w:p w14:paraId="128271E0" w14:textId="77777777" w:rsidR="00880DE4" w:rsidRDefault="00880DE4" w:rsidP="00880DE4">
      <w:pPr>
        <w:spacing w:line="360" w:lineRule="auto"/>
        <w:jc w:val="center"/>
        <w:rPr>
          <w:rFonts w:ascii="Times New Roman" w:hAnsi="Times New Roman" w:cs="Times New Roman"/>
          <w:b/>
          <w:bCs/>
          <w:color w:val="222222"/>
          <w:sz w:val="32"/>
          <w:szCs w:val="32"/>
          <w:highlight w:val="white"/>
        </w:rPr>
      </w:pPr>
    </w:p>
    <w:p w14:paraId="31574B42" w14:textId="77777777" w:rsidR="00880DE4" w:rsidRDefault="00880DE4" w:rsidP="00880DE4">
      <w:pPr>
        <w:spacing w:line="360" w:lineRule="auto"/>
        <w:jc w:val="center"/>
        <w:rPr>
          <w:rFonts w:ascii="Times New Roman" w:hAnsi="Times New Roman" w:cs="Times New Roman"/>
          <w:b/>
          <w:bCs/>
          <w:color w:val="222222"/>
          <w:sz w:val="32"/>
          <w:szCs w:val="32"/>
          <w:highlight w:val="white"/>
        </w:rPr>
      </w:pPr>
    </w:p>
    <w:p w14:paraId="7CEEF53F" w14:textId="77777777" w:rsidR="00880DE4" w:rsidRDefault="00880DE4" w:rsidP="00880DE4">
      <w:pPr>
        <w:spacing w:line="360" w:lineRule="auto"/>
        <w:jc w:val="center"/>
        <w:rPr>
          <w:rFonts w:ascii="Times New Roman" w:hAnsi="Times New Roman" w:cs="Times New Roman"/>
          <w:b/>
          <w:bCs/>
          <w:color w:val="222222"/>
          <w:sz w:val="32"/>
          <w:szCs w:val="32"/>
          <w:highlight w:val="white"/>
        </w:rPr>
      </w:pPr>
    </w:p>
    <w:p w14:paraId="76435CA8" w14:textId="620A6CCA" w:rsidR="000B6498" w:rsidRDefault="00A442D3" w:rsidP="00880DE4">
      <w:pPr>
        <w:spacing w:line="360" w:lineRule="auto"/>
        <w:jc w:val="center"/>
        <w:rPr>
          <w:rFonts w:ascii="Times New Roman" w:hAnsi="Times New Roman" w:cs="Times New Roman"/>
          <w:b/>
          <w:bCs/>
          <w:color w:val="222222"/>
          <w:sz w:val="32"/>
          <w:szCs w:val="32"/>
          <w:highlight w:val="white"/>
        </w:rPr>
      </w:pPr>
      <w:proofErr w:type="gramStart"/>
      <w:r w:rsidRPr="00880DE4">
        <w:rPr>
          <w:rFonts w:ascii="Times New Roman" w:hAnsi="Times New Roman" w:cs="Times New Roman"/>
          <w:b/>
          <w:bCs/>
          <w:color w:val="222222"/>
          <w:sz w:val="32"/>
          <w:szCs w:val="32"/>
          <w:highlight w:val="white"/>
        </w:rPr>
        <w:t>A  STUDY</w:t>
      </w:r>
      <w:proofErr w:type="gramEnd"/>
      <w:r w:rsidRPr="00880DE4">
        <w:rPr>
          <w:rFonts w:ascii="Times New Roman" w:hAnsi="Times New Roman" w:cs="Times New Roman"/>
          <w:b/>
          <w:bCs/>
          <w:color w:val="222222"/>
          <w:sz w:val="32"/>
          <w:szCs w:val="32"/>
          <w:highlight w:val="white"/>
        </w:rPr>
        <w:t xml:space="preserve"> OF RELATIONSHIPS BETWEEN EMPLOYEE MOTIVATION AND PERFORMANCE MANAGEMENT: CASE STUDY OF </w:t>
      </w:r>
      <w:r w:rsidR="00030718">
        <w:rPr>
          <w:rFonts w:ascii="Times New Roman" w:hAnsi="Times New Roman" w:cs="Times New Roman"/>
          <w:b/>
          <w:bCs/>
          <w:color w:val="222222"/>
          <w:sz w:val="32"/>
          <w:szCs w:val="32"/>
          <w:highlight w:val="white"/>
        </w:rPr>
        <w:t>APPLE</w:t>
      </w:r>
      <w:r w:rsidR="005966B1">
        <w:rPr>
          <w:rFonts w:ascii="Times New Roman" w:hAnsi="Times New Roman" w:cs="Times New Roman"/>
          <w:b/>
          <w:bCs/>
          <w:color w:val="222222"/>
          <w:sz w:val="32"/>
          <w:szCs w:val="32"/>
          <w:highlight w:val="white"/>
        </w:rPr>
        <w:t xml:space="preserve"> </w:t>
      </w:r>
    </w:p>
    <w:p w14:paraId="11469318" w14:textId="77777777" w:rsidR="000B6498" w:rsidRDefault="00A442D3">
      <w:pPr>
        <w:rPr>
          <w:rFonts w:ascii="Times New Roman" w:hAnsi="Times New Roman" w:cs="Times New Roman"/>
          <w:b/>
          <w:bCs/>
          <w:color w:val="222222"/>
          <w:sz w:val="32"/>
          <w:szCs w:val="32"/>
          <w:highlight w:val="white"/>
        </w:rPr>
      </w:pPr>
      <w:r>
        <w:rPr>
          <w:rFonts w:ascii="Times New Roman" w:hAnsi="Times New Roman" w:cs="Times New Roman"/>
          <w:b/>
          <w:bCs/>
          <w:color w:val="222222"/>
          <w:sz w:val="32"/>
          <w:szCs w:val="32"/>
          <w:highlight w:val="white"/>
        </w:rPr>
        <w:br w:type="page"/>
      </w:r>
    </w:p>
    <w:sdt>
      <w:sdtPr>
        <w:rPr>
          <w:rFonts w:ascii="Times New Roman" w:eastAsia="Arial" w:hAnsi="Times New Roman" w:cs="Times New Roman"/>
          <w:color w:val="auto"/>
          <w:sz w:val="24"/>
          <w:szCs w:val="24"/>
          <w:lang w:val="en-GB"/>
        </w:rPr>
        <w:id w:val="1316377636"/>
        <w:docPartObj>
          <w:docPartGallery w:val="Table of Contents"/>
          <w:docPartUnique/>
        </w:docPartObj>
      </w:sdtPr>
      <w:sdtEndPr>
        <w:rPr>
          <w:b/>
          <w:bCs/>
          <w:noProof/>
        </w:rPr>
      </w:sdtEndPr>
      <w:sdtContent>
        <w:p w14:paraId="5B85AF26" w14:textId="77777777" w:rsidR="000B6498" w:rsidRPr="000B6498" w:rsidRDefault="00A442D3" w:rsidP="000B6498">
          <w:pPr>
            <w:pStyle w:val="TOCHeading"/>
            <w:spacing w:line="360" w:lineRule="auto"/>
            <w:jc w:val="center"/>
            <w:rPr>
              <w:rFonts w:ascii="Times New Roman" w:hAnsi="Times New Roman" w:cs="Times New Roman"/>
              <w:b/>
              <w:bCs/>
              <w:color w:val="000000" w:themeColor="text1"/>
              <w:sz w:val="28"/>
              <w:szCs w:val="28"/>
            </w:rPr>
          </w:pPr>
          <w:r w:rsidRPr="000B6498">
            <w:rPr>
              <w:rFonts w:ascii="Times New Roman" w:hAnsi="Times New Roman" w:cs="Times New Roman"/>
              <w:b/>
              <w:bCs/>
              <w:color w:val="000000" w:themeColor="text1"/>
              <w:sz w:val="28"/>
              <w:szCs w:val="28"/>
            </w:rPr>
            <w:t>TABLE OF CONTENTS</w:t>
          </w:r>
        </w:p>
        <w:p w14:paraId="329D1DD2" w14:textId="77777777" w:rsidR="000B6498" w:rsidRPr="000B6498" w:rsidRDefault="00A442D3" w:rsidP="000B6498">
          <w:pPr>
            <w:pStyle w:val="TOC1"/>
            <w:tabs>
              <w:tab w:val="right" w:leader="dot" w:pos="9019"/>
            </w:tabs>
            <w:spacing w:line="360" w:lineRule="auto"/>
            <w:jc w:val="both"/>
            <w:rPr>
              <w:rFonts w:ascii="Times New Roman" w:hAnsi="Times New Roman" w:cs="Times New Roman"/>
              <w:noProof/>
              <w:sz w:val="24"/>
              <w:szCs w:val="24"/>
            </w:rPr>
          </w:pPr>
          <w:r w:rsidRPr="000B6498">
            <w:rPr>
              <w:rFonts w:ascii="Times New Roman" w:hAnsi="Times New Roman" w:cs="Times New Roman"/>
              <w:sz w:val="24"/>
              <w:szCs w:val="24"/>
            </w:rPr>
            <w:fldChar w:fldCharType="begin"/>
          </w:r>
          <w:r w:rsidRPr="000B6498">
            <w:rPr>
              <w:rFonts w:ascii="Times New Roman" w:hAnsi="Times New Roman" w:cs="Times New Roman"/>
              <w:sz w:val="24"/>
              <w:szCs w:val="24"/>
            </w:rPr>
            <w:instrText xml:space="preserve"> TOC \o "1-3" \h \z \u </w:instrText>
          </w:r>
          <w:r w:rsidRPr="000B6498">
            <w:rPr>
              <w:rFonts w:ascii="Times New Roman" w:hAnsi="Times New Roman" w:cs="Times New Roman"/>
              <w:sz w:val="24"/>
              <w:szCs w:val="24"/>
            </w:rPr>
            <w:fldChar w:fldCharType="separate"/>
          </w:r>
          <w:hyperlink w:anchor="_Toc128757273" w:history="1">
            <w:r w:rsidRPr="000B6498">
              <w:rPr>
                <w:rStyle w:val="Hyperlink"/>
                <w:rFonts w:ascii="Times New Roman" w:hAnsi="Times New Roman" w:cs="Times New Roman"/>
                <w:noProof/>
                <w:sz w:val="24"/>
                <w:szCs w:val="24"/>
              </w:rPr>
              <w:t>1. Introduction</w:t>
            </w:r>
            <w:r w:rsidRPr="000B6498">
              <w:rPr>
                <w:rFonts w:ascii="Times New Roman" w:hAnsi="Times New Roman" w:cs="Times New Roman"/>
                <w:noProof/>
                <w:webHidden/>
                <w:sz w:val="24"/>
                <w:szCs w:val="24"/>
              </w:rPr>
              <w:tab/>
            </w:r>
            <w:r w:rsidRPr="000B6498">
              <w:rPr>
                <w:rFonts w:ascii="Times New Roman" w:hAnsi="Times New Roman" w:cs="Times New Roman"/>
                <w:noProof/>
                <w:webHidden/>
                <w:sz w:val="24"/>
                <w:szCs w:val="24"/>
              </w:rPr>
              <w:fldChar w:fldCharType="begin"/>
            </w:r>
            <w:r w:rsidRPr="000B6498">
              <w:rPr>
                <w:rFonts w:ascii="Times New Roman" w:hAnsi="Times New Roman" w:cs="Times New Roman"/>
                <w:noProof/>
                <w:webHidden/>
                <w:sz w:val="24"/>
                <w:szCs w:val="24"/>
              </w:rPr>
              <w:instrText xml:space="preserve"> PAGEREF _Toc128757273 \h </w:instrText>
            </w:r>
            <w:r w:rsidRPr="000B6498">
              <w:rPr>
                <w:rFonts w:ascii="Times New Roman" w:hAnsi="Times New Roman" w:cs="Times New Roman"/>
                <w:noProof/>
                <w:webHidden/>
                <w:sz w:val="24"/>
                <w:szCs w:val="24"/>
              </w:rPr>
            </w:r>
            <w:r w:rsidRPr="000B6498">
              <w:rPr>
                <w:rFonts w:ascii="Times New Roman" w:hAnsi="Times New Roman" w:cs="Times New Roman"/>
                <w:noProof/>
                <w:webHidden/>
                <w:sz w:val="24"/>
                <w:szCs w:val="24"/>
              </w:rPr>
              <w:fldChar w:fldCharType="separate"/>
            </w:r>
            <w:r w:rsidRPr="000B6498">
              <w:rPr>
                <w:rFonts w:ascii="Times New Roman" w:hAnsi="Times New Roman" w:cs="Times New Roman"/>
                <w:noProof/>
                <w:webHidden/>
                <w:sz w:val="24"/>
                <w:szCs w:val="24"/>
              </w:rPr>
              <w:t>3</w:t>
            </w:r>
            <w:r w:rsidRPr="000B6498">
              <w:rPr>
                <w:rFonts w:ascii="Times New Roman" w:hAnsi="Times New Roman" w:cs="Times New Roman"/>
                <w:noProof/>
                <w:webHidden/>
                <w:sz w:val="24"/>
                <w:szCs w:val="24"/>
              </w:rPr>
              <w:fldChar w:fldCharType="end"/>
            </w:r>
          </w:hyperlink>
        </w:p>
        <w:p w14:paraId="508DD309" w14:textId="77777777" w:rsidR="000B6498" w:rsidRPr="000B6498" w:rsidRDefault="00000000" w:rsidP="000B6498">
          <w:pPr>
            <w:pStyle w:val="TOC2"/>
            <w:tabs>
              <w:tab w:val="right" w:leader="dot" w:pos="9019"/>
            </w:tabs>
            <w:spacing w:line="360" w:lineRule="auto"/>
            <w:jc w:val="both"/>
            <w:rPr>
              <w:rFonts w:ascii="Times New Roman" w:hAnsi="Times New Roman" w:cs="Times New Roman"/>
              <w:noProof/>
              <w:sz w:val="24"/>
              <w:szCs w:val="24"/>
            </w:rPr>
          </w:pPr>
          <w:hyperlink w:anchor="_Toc128757274" w:history="1">
            <w:r w:rsidR="00A442D3" w:rsidRPr="000B6498">
              <w:rPr>
                <w:rStyle w:val="Hyperlink"/>
                <w:rFonts w:ascii="Times New Roman" w:hAnsi="Times New Roman" w:cs="Times New Roman"/>
                <w:noProof/>
                <w:sz w:val="24"/>
                <w:szCs w:val="24"/>
              </w:rPr>
              <w:t>1.1 Background of study</w:t>
            </w:r>
            <w:r w:rsidR="00A442D3" w:rsidRPr="000B6498">
              <w:rPr>
                <w:rFonts w:ascii="Times New Roman" w:hAnsi="Times New Roman" w:cs="Times New Roman"/>
                <w:noProof/>
                <w:webHidden/>
                <w:sz w:val="24"/>
                <w:szCs w:val="24"/>
              </w:rPr>
              <w:tab/>
            </w:r>
            <w:r w:rsidR="00A442D3" w:rsidRPr="000B6498">
              <w:rPr>
                <w:rFonts w:ascii="Times New Roman" w:hAnsi="Times New Roman" w:cs="Times New Roman"/>
                <w:noProof/>
                <w:webHidden/>
                <w:sz w:val="24"/>
                <w:szCs w:val="24"/>
              </w:rPr>
              <w:fldChar w:fldCharType="begin"/>
            </w:r>
            <w:r w:rsidR="00A442D3" w:rsidRPr="000B6498">
              <w:rPr>
                <w:rFonts w:ascii="Times New Roman" w:hAnsi="Times New Roman" w:cs="Times New Roman"/>
                <w:noProof/>
                <w:webHidden/>
                <w:sz w:val="24"/>
                <w:szCs w:val="24"/>
              </w:rPr>
              <w:instrText xml:space="preserve"> PAGEREF _Toc128757274 \h </w:instrText>
            </w:r>
            <w:r w:rsidR="00A442D3" w:rsidRPr="000B6498">
              <w:rPr>
                <w:rFonts w:ascii="Times New Roman" w:hAnsi="Times New Roman" w:cs="Times New Roman"/>
                <w:noProof/>
                <w:webHidden/>
                <w:sz w:val="24"/>
                <w:szCs w:val="24"/>
              </w:rPr>
            </w:r>
            <w:r w:rsidR="00A442D3" w:rsidRPr="000B6498">
              <w:rPr>
                <w:rFonts w:ascii="Times New Roman" w:hAnsi="Times New Roman" w:cs="Times New Roman"/>
                <w:noProof/>
                <w:webHidden/>
                <w:sz w:val="24"/>
                <w:szCs w:val="24"/>
              </w:rPr>
              <w:fldChar w:fldCharType="separate"/>
            </w:r>
            <w:r w:rsidR="00A442D3" w:rsidRPr="000B6498">
              <w:rPr>
                <w:rFonts w:ascii="Times New Roman" w:hAnsi="Times New Roman" w:cs="Times New Roman"/>
                <w:noProof/>
                <w:webHidden/>
                <w:sz w:val="24"/>
                <w:szCs w:val="24"/>
              </w:rPr>
              <w:t>3</w:t>
            </w:r>
            <w:r w:rsidR="00A442D3" w:rsidRPr="000B6498">
              <w:rPr>
                <w:rFonts w:ascii="Times New Roman" w:hAnsi="Times New Roman" w:cs="Times New Roman"/>
                <w:noProof/>
                <w:webHidden/>
                <w:sz w:val="24"/>
                <w:szCs w:val="24"/>
              </w:rPr>
              <w:fldChar w:fldCharType="end"/>
            </w:r>
          </w:hyperlink>
        </w:p>
        <w:p w14:paraId="6BE5E0A0" w14:textId="77777777" w:rsidR="000B6498" w:rsidRPr="000B6498" w:rsidRDefault="00000000" w:rsidP="000B6498">
          <w:pPr>
            <w:pStyle w:val="TOC2"/>
            <w:tabs>
              <w:tab w:val="right" w:leader="dot" w:pos="9019"/>
            </w:tabs>
            <w:spacing w:line="360" w:lineRule="auto"/>
            <w:jc w:val="both"/>
            <w:rPr>
              <w:rFonts w:ascii="Times New Roman" w:hAnsi="Times New Roman" w:cs="Times New Roman"/>
              <w:noProof/>
              <w:sz w:val="24"/>
              <w:szCs w:val="24"/>
            </w:rPr>
          </w:pPr>
          <w:hyperlink w:anchor="_Toc128757275" w:history="1">
            <w:r w:rsidR="00A442D3" w:rsidRPr="000B6498">
              <w:rPr>
                <w:rStyle w:val="Hyperlink"/>
                <w:rFonts w:ascii="Times New Roman" w:hAnsi="Times New Roman" w:cs="Times New Roman"/>
                <w:noProof/>
                <w:sz w:val="24"/>
                <w:szCs w:val="24"/>
              </w:rPr>
              <w:t>1.2 Research aim</w:t>
            </w:r>
            <w:r w:rsidR="00A442D3" w:rsidRPr="000B6498">
              <w:rPr>
                <w:rFonts w:ascii="Times New Roman" w:hAnsi="Times New Roman" w:cs="Times New Roman"/>
                <w:noProof/>
                <w:webHidden/>
                <w:sz w:val="24"/>
                <w:szCs w:val="24"/>
              </w:rPr>
              <w:tab/>
            </w:r>
            <w:r w:rsidR="00A442D3" w:rsidRPr="000B6498">
              <w:rPr>
                <w:rFonts w:ascii="Times New Roman" w:hAnsi="Times New Roman" w:cs="Times New Roman"/>
                <w:noProof/>
                <w:webHidden/>
                <w:sz w:val="24"/>
                <w:szCs w:val="24"/>
              </w:rPr>
              <w:fldChar w:fldCharType="begin"/>
            </w:r>
            <w:r w:rsidR="00A442D3" w:rsidRPr="000B6498">
              <w:rPr>
                <w:rFonts w:ascii="Times New Roman" w:hAnsi="Times New Roman" w:cs="Times New Roman"/>
                <w:noProof/>
                <w:webHidden/>
                <w:sz w:val="24"/>
                <w:szCs w:val="24"/>
              </w:rPr>
              <w:instrText xml:space="preserve"> PAGEREF _Toc128757275 \h </w:instrText>
            </w:r>
            <w:r w:rsidR="00A442D3" w:rsidRPr="000B6498">
              <w:rPr>
                <w:rFonts w:ascii="Times New Roman" w:hAnsi="Times New Roman" w:cs="Times New Roman"/>
                <w:noProof/>
                <w:webHidden/>
                <w:sz w:val="24"/>
                <w:szCs w:val="24"/>
              </w:rPr>
            </w:r>
            <w:r w:rsidR="00A442D3" w:rsidRPr="000B6498">
              <w:rPr>
                <w:rFonts w:ascii="Times New Roman" w:hAnsi="Times New Roman" w:cs="Times New Roman"/>
                <w:noProof/>
                <w:webHidden/>
                <w:sz w:val="24"/>
                <w:szCs w:val="24"/>
              </w:rPr>
              <w:fldChar w:fldCharType="separate"/>
            </w:r>
            <w:r w:rsidR="00A442D3" w:rsidRPr="000B6498">
              <w:rPr>
                <w:rFonts w:ascii="Times New Roman" w:hAnsi="Times New Roman" w:cs="Times New Roman"/>
                <w:noProof/>
                <w:webHidden/>
                <w:sz w:val="24"/>
                <w:szCs w:val="24"/>
              </w:rPr>
              <w:t>3</w:t>
            </w:r>
            <w:r w:rsidR="00A442D3" w:rsidRPr="000B6498">
              <w:rPr>
                <w:rFonts w:ascii="Times New Roman" w:hAnsi="Times New Roman" w:cs="Times New Roman"/>
                <w:noProof/>
                <w:webHidden/>
                <w:sz w:val="24"/>
                <w:szCs w:val="24"/>
              </w:rPr>
              <w:fldChar w:fldCharType="end"/>
            </w:r>
          </w:hyperlink>
        </w:p>
        <w:p w14:paraId="6CE74A97" w14:textId="77777777" w:rsidR="000B6498" w:rsidRPr="000B6498" w:rsidRDefault="00000000" w:rsidP="000B6498">
          <w:pPr>
            <w:pStyle w:val="TOC2"/>
            <w:tabs>
              <w:tab w:val="right" w:leader="dot" w:pos="9019"/>
            </w:tabs>
            <w:spacing w:line="360" w:lineRule="auto"/>
            <w:jc w:val="both"/>
            <w:rPr>
              <w:rFonts w:ascii="Times New Roman" w:hAnsi="Times New Roman" w:cs="Times New Roman"/>
              <w:noProof/>
              <w:sz w:val="24"/>
              <w:szCs w:val="24"/>
            </w:rPr>
          </w:pPr>
          <w:hyperlink w:anchor="_Toc128757276" w:history="1">
            <w:r w:rsidR="00A442D3" w:rsidRPr="000B6498">
              <w:rPr>
                <w:rStyle w:val="Hyperlink"/>
                <w:rFonts w:ascii="Times New Roman" w:hAnsi="Times New Roman" w:cs="Times New Roman"/>
                <w:noProof/>
                <w:sz w:val="24"/>
                <w:szCs w:val="24"/>
              </w:rPr>
              <w:t>1.3 Research objective</w:t>
            </w:r>
            <w:r w:rsidR="00A442D3" w:rsidRPr="000B6498">
              <w:rPr>
                <w:rFonts w:ascii="Times New Roman" w:hAnsi="Times New Roman" w:cs="Times New Roman"/>
                <w:noProof/>
                <w:webHidden/>
                <w:sz w:val="24"/>
                <w:szCs w:val="24"/>
              </w:rPr>
              <w:tab/>
            </w:r>
            <w:r w:rsidR="00A442D3" w:rsidRPr="000B6498">
              <w:rPr>
                <w:rFonts w:ascii="Times New Roman" w:hAnsi="Times New Roman" w:cs="Times New Roman"/>
                <w:noProof/>
                <w:webHidden/>
                <w:sz w:val="24"/>
                <w:szCs w:val="24"/>
              </w:rPr>
              <w:fldChar w:fldCharType="begin"/>
            </w:r>
            <w:r w:rsidR="00A442D3" w:rsidRPr="000B6498">
              <w:rPr>
                <w:rFonts w:ascii="Times New Roman" w:hAnsi="Times New Roman" w:cs="Times New Roman"/>
                <w:noProof/>
                <w:webHidden/>
                <w:sz w:val="24"/>
                <w:szCs w:val="24"/>
              </w:rPr>
              <w:instrText xml:space="preserve"> PAGEREF _Toc128757276 \h </w:instrText>
            </w:r>
            <w:r w:rsidR="00A442D3" w:rsidRPr="000B6498">
              <w:rPr>
                <w:rFonts w:ascii="Times New Roman" w:hAnsi="Times New Roman" w:cs="Times New Roman"/>
                <w:noProof/>
                <w:webHidden/>
                <w:sz w:val="24"/>
                <w:szCs w:val="24"/>
              </w:rPr>
            </w:r>
            <w:r w:rsidR="00A442D3" w:rsidRPr="000B6498">
              <w:rPr>
                <w:rFonts w:ascii="Times New Roman" w:hAnsi="Times New Roman" w:cs="Times New Roman"/>
                <w:noProof/>
                <w:webHidden/>
                <w:sz w:val="24"/>
                <w:szCs w:val="24"/>
              </w:rPr>
              <w:fldChar w:fldCharType="separate"/>
            </w:r>
            <w:r w:rsidR="00A442D3" w:rsidRPr="000B6498">
              <w:rPr>
                <w:rFonts w:ascii="Times New Roman" w:hAnsi="Times New Roman" w:cs="Times New Roman"/>
                <w:noProof/>
                <w:webHidden/>
                <w:sz w:val="24"/>
                <w:szCs w:val="24"/>
              </w:rPr>
              <w:t>4</w:t>
            </w:r>
            <w:r w:rsidR="00A442D3" w:rsidRPr="000B6498">
              <w:rPr>
                <w:rFonts w:ascii="Times New Roman" w:hAnsi="Times New Roman" w:cs="Times New Roman"/>
                <w:noProof/>
                <w:webHidden/>
                <w:sz w:val="24"/>
                <w:szCs w:val="24"/>
              </w:rPr>
              <w:fldChar w:fldCharType="end"/>
            </w:r>
          </w:hyperlink>
        </w:p>
        <w:p w14:paraId="0025756D" w14:textId="77777777" w:rsidR="000B6498" w:rsidRPr="000B6498" w:rsidRDefault="00000000" w:rsidP="000B6498">
          <w:pPr>
            <w:pStyle w:val="TOC2"/>
            <w:tabs>
              <w:tab w:val="right" w:leader="dot" w:pos="9019"/>
            </w:tabs>
            <w:spacing w:line="360" w:lineRule="auto"/>
            <w:jc w:val="both"/>
            <w:rPr>
              <w:rFonts w:ascii="Times New Roman" w:hAnsi="Times New Roman" w:cs="Times New Roman"/>
              <w:noProof/>
              <w:sz w:val="24"/>
              <w:szCs w:val="24"/>
            </w:rPr>
          </w:pPr>
          <w:hyperlink w:anchor="_Toc128757277" w:history="1">
            <w:r w:rsidR="00A442D3" w:rsidRPr="000B6498">
              <w:rPr>
                <w:rStyle w:val="Hyperlink"/>
                <w:rFonts w:ascii="Times New Roman" w:hAnsi="Times New Roman" w:cs="Times New Roman"/>
                <w:noProof/>
                <w:sz w:val="24"/>
                <w:szCs w:val="24"/>
              </w:rPr>
              <w:t>1.4 Research Question</w:t>
            </w:r>
            <w:r w:rsidR="00A442D3" w:rsidRPr="000B6498">
              <w:rPr>
                <w:rFonts w:ascii="Times New Roman" w:hAnsi="Times New Roman" w:cs="Times New Roman"/>
                <w:noProof/>
                <w:webHidden/>
                <w:sz w:val="24"/>
                <w:szCs w:val="24"/>
              </w:rPr>
              <w:tab/>
            </w:r>
            <w:r w:rsidR="00A442D3" w:rsidRPr="000B6498">
              <w:rPr>
                <w:rFonts w:ascii="Times New Roman" w:hAnsi="Times New Roman" w:cs="Times New Roman"/>
                <w:noProof/>
                <w:webHidden/>
                <w:sz w:val="24"/>
                <w:szCs w:val="24"/>
              </w:rPr>
              <w:fldChar w:fldCharType="begin"/>
            </w:r>
            <w:r w:rsidR="00A442D3" w:rsidRPr="000B6498">
              <w:rPr>
                <w:rFonts w:ascii="Times New Roman" w:hAnsi="Times New Roman" w:cs="Times New Roman"/>
                <w:noProof/>
                <w:webHidden/>
                <w:sz w:val="24"/>
                <w:szCs w:val="24"/>
              </w:rPr>
              <w:instrText xml:space="preserve"> PAGEREF _Toc128757277 \h </w:instrText>
            </w:r>
            <w:r w:rsidR="00A442D3" w:rsidRPr="000B6498">
              <w:rPr>
                <w:rFonts w:ascii="Times New Roman" w:hAnsi="Times New Roman" w:cs="Times New Roman"/>
                <w:noProof/>
                <w:webHidden/>
                <w:sz w:val="24"/>
                <w:szCs w:val="24"/>
              </w:rPr>
            </w:r>
            <w:r w:rsidR="00A442D3" w:rsidRPr="000B6498">
              <w:rPr>
                <w:rFonts w:ascii="Times New Roman" w:hAnsi="Times New Roman" w:cs="Times New Roman"/>
                <w:noProof/>
                <w:webHidden/>
                <w:sz w:val="24"/>
                <w:szCs w:val="24"/>
              </w:rPr>
              <w:fldChar w:fldCharType="separate"/>
            </w:r>
            <w:r w:rsidR="00A442D3" w:rsidRPr="000B6498">
              <w:rPr>
                <w:rFonts w:ascii="Times New Roman" w:hAnsi="Times New Roman" w:cs="Times New Roman"/>
                <w:noProof/>
                <w:webHidden/>
                <w:sz w:val="24"/>
                <w:szCs w:val="24"/>
              </w:rPr>
              <w:t>4</w:t>
            </w:r>
            <w:r w:rsidR="00A442D3" w:rsidRPr="000B6498">
              <w:rPr>
                <w:rFonts w:ascii="Times New Roman" w:hAnsi="Times New Roman" w:cs="Times New Roman"/>
                <w:noProof/>
                <w:webHidden/>
                <w:sz w:val="24"/>
                <w:szCs w:val="24"/>
              </w:rPr>
              <w:fldChar w:fldCharType="end"/>
            </w:r>
          </w:hyperlink>
        </w:p>
        <w:p w14:paraId="38167FBC" w14:textId="77777777" w:rsidR="000B6498" w:rsidRPr="000B6498" w:rsidRDefault="00000000" w:rsidP="000B6498">
          <w:pPr>
            <w:pStyle w:val="TOC2"/>
            <w:tabs>
              <w:tab w:val="right" w:leader="dot" w:pos="9019"/>
            </w:tabs>
            <w:spacing w:line="360" w:lineRule="auto"/>
            <w:jc w:val="both"/>
            <w:rPr>
              <w:rFonts w:ascii="Times New Roman" w:hAnsi="Times New Roman" w:cs="Times New Roman"/>
              <w:noProof/>
              <w:sz w:val="24"/>
              <w:szCs w:val="24"/>
            </w:rPr>
          </w:pPr>
          <w:hyperlink w:anchor="_Toc128757278" w:history="1">
            <w:r w:rsidR="00A442D3" w:rsidRPr="000B6498">
              <w:rPr>
                <w:rStyle w:val="Hyperlink"/>
                <w:rFonts w:ascii="Times New Roman" w:hAnsi="Times New Roman" w:cs="Times New Roman"/>
                <w:noProof/>
                <w:sz w:val="24"/>
                <w:szCs w:val="24"/>
              </w:rPr>
              <w:t>1.5 Significance of the research</w:t>
            </w:r>
            <w:r w:rsidR="00A442D3" w:rsidRPr="000B6498">
              <w:rPr>
                <w:rFonts w:ascii="Times New Roman" w:hAnsi="Times New Roman" w:cs="Times New Roman"/>
                <w:noProof/>
                <w:webHidden/>
                <w:sz w:val="24"/>
                <w:szCs w:val="24"/>
              </w:rPr>
              <w:tab/>
            </w:r>
            <w:r w:rsidR="00A442D3" w:rsidRPr="000B6498">
              <w:rPr>
                <w:rFonts w:ascii="Times New Roman" w:hAnsi="Times New Roman" w:cs="Times New Roman"/>
                <w:noProof/>
                <w:webHidden/>
                <w:sz w:val="24"/>
                <w:szCs w:val="24"/>
              </w:rPr>
              <w:fldChar w:fldCharType="begin"/>
            </w:r>
            <w:r w:rsidR="00A442D3" w:rsidRPr="000B6498">
              <w:rPr>
                <w:rFonts w:ascii="Times New Roman" w:hAnsi="Times New Roman" w:cs="Times New Roman"/>
                <w:noProof/>
                <w:webHidden/>
                <w:sz w:val="24"/>
                <w:szCs w:val="24"/>
              </w:rPr>
              <w:instrText xml:space="preserve"> PAGEREF _Toc128757278 \h </w:instrText>
            </w:r>
            <w:r w:rsidR="00A442D3" w:rsidRPr="000B6498">
              <w:rPr>
                <w:rFonts w:ascii="Times New Roman" w:hAnsi="Times New Roman" w:cs="Times New Roman"/>
                <w:noProof/>
                <w:webHidden/>
                <w:sz w:val="24"/>
                <w:szCs w:val="24"/>
              </w:rPr>
            </w:r>
            <w:r w:rsidR="00A442D3" w:rsidRPr="000B6498">
              <w:rPr>
                <w:rFonts w:ascii="Times New Roman" w:hAnsi="Times New Roman" w:cs="Times New Roman"/>
                <w:noProof/>
                <w:webHidden/>
                <w:sz w:val="24"/>
                <w:szCs w:val="24"/>
              </w:rPr>
              <w:fldChar w:fldCharType="separate"/>
            </w:r>
            <w:r w:rsidR="00A442D3" w:rsidRPr="000B6498">
              <w:rPr>
                <w:rFonts w:ascii="Times New Roman" w:hAnsi="Times New Roman" w:cs="Times New Roman"/>
                <w:noProof/>
                <w:webHidden/>
                <w:sz w:val="24"/>
                <w:szCs w:val="24"/>
              </w:rPr>
              <w:t>4</w:t>
            </w:r>
            <w:r w:rsidR="00A442D3" w:rsidRPr="000B6498">
              <w:rPr>
                <w:rFonts w:ascii="Times New Roman" w:hAnsi="Times New Roman" w:cs="Times New Roman"/>
                <w:noProof/>
                <w:webHidden/>
                <w:sz w:val="24"/>
                <w:szCs w:val="24"/>
              </w:rPr>
              <w:fldChar w:fldCharType="end"/>
            </w:r>
          </w:hyperlink>
        </w:p>
        <w:p w14:paraId="522F1E6C" w14:textId="77777777" w:rsidR="000B6498" w:rsidRPr="000B6498" w:rsidRDefault="00000000" w:rsidP="000B6498">
          <w:pPr>
            <w:pStyle w:val="TOC1"/>
            <w:tabs>
              <w:tab w:val="right" w:leader="dot" w:pos="9019"/>
            </w:tabs>
            <w:spacing w:line="360" w:lineRule="auto"/>
            <w:jc w:val="both"/>
            <w:rPr>
              <w:rFonts w:ascii="Times New Roman" w:hAnsi="Times New Roman" w:cs="Times New Roman"/>
              <w:noProof/>
              <w:sz w:val="24"/>
              <w:szCs w:val="24"/>
            </w:rPr>
          </w:pPr>
          <w:hyperlink w:anchor="_Toc128757279" w:history="1">
            <w:r w:rsidR="00A442D3" w:rsidRPr="000B6498">
              <w:rPr>
                <w:rStyle w:val="Hyperlink"/>
                <w:rFonts w:ascii="Times New Roman" w:hAnsi="Times New Roman" w:cs="Times New Roman"/>
                <w:noProof/>
                <w:sz w:val="24"/>
                <w:szCs w:val="24"/>
              </w:rPr>
              <w:t>2. Literature review</w:t>
            </w:r>
            <w:r w:rsidR="00A442D3" w:rsidRPr="000B6498">
              <w:rPr>
                <w:rFonts w:ascii="Times New Roman" w:hAnsi="Times New Roman" w:cs="Times New Roman"/>
                <w:noProof/>
                <w:webHidden/>
                <w:sz w:val="24"/>
                <w:szCs w:val="24"/>
              </w:rPr>
              <w:tab/>
            </w:r>
            <w:r w:rsidR="00A442D3" w:rsidRPr="000B6498">
              <w:rPr>
                <w:rFonts w:ascii="Times New Roman" w:hAnsi="Times New Roman" w:cs="Times New Roman"/>
                <w:noProof/>
                <w:webHidden/>
                <w:sz w:val="24"/>
                <w:szCs w:val="24"/>
              </w:rPr>
              <w:fldChar w:fldCharType="begin"/>
            </w:r>
            <w:r w:rsidR="00A442D3" w:rsidRPr="000B6498">
              <w:rPr>
                <w:rFonts w:ascii="Times New Roman" w:hAnsi="Times New Roman" w:cs="Times New Roman"/>
                <w:noProof/>
                <w:webHidden/>
                <w:sz w:val="24"/>
                <w:szCs w:val="24"/>
              </w:rPr>
              <w:instrText xml:space="preserve"> PAGEREF _Toc128757279 \h </w:instrText>
            </w:r>
            <w:r w:rsidR="00A442D3" w:rsidRPr="000B6498">
              <w:rPr>
                <w:rFonts w:ascii="Times New Roman" w:hAnsi="Times New Roman" w:cs="Times New Roman"/>
                <w:noProof/>
                <w:webHidden/>
                <w:sz w:val="24"/>
                <w:szCs w:val="24"/>
              </w:rPr>
            </w:r>
            <w:r w:rsidR="00A442D3" w:rsidRPr="000B6498">
              <w:rPr>
                <w:rFonts w:ascii="Times New Roman" w:hAnsi="Times New Roman" w:cs="Times New Roman"/>
                <w:noProof/>
                <w:webHidden/>
                <w:sz w:val="24"/>
                <w:szCs w:val="24"/>
              </w:rPr>
              <w:fldChar w:fldCharType="separate"/>
            </w:r>
            <w:r w:rsidR="00A442D3" w:rsidRPr="000B6498">
              <w:rPr>
                <w:rFonts w:ascii="Times New Roman" w:hAnsi="Times New Roman" w:cs="Times New Roman"/>
                <w:noProof/>
                <w:webHidden/>
                <w:sz w:val="24"/>
                <w:szCs w:val="24"/>
              </w:rPr>
              <w:t>5</w:t>
            </w:r>
            <w:r w:rsidR="00A442D3" w:rsidRPr="000B6498">
              <w:rPr>
                <w:rFonts w:ascii="Times New Roman" w:hAnsi="Times New Roman" w:cs="Times New Roman"/>
                <w:noProof/>
                <w:webHidden/>
                <w:sz w:val="24"/>
                <w:szCs w:val="24"/>
              </w:rPr>
              <w:fldChar w:fldCharType="end"/>
            </w:r>
          </w:hyperlink>
        </w:p>
        <w:p w14:paraId="74AEF643" w14:textId="77777777" w:rsidR="000B6498" w:rsidRPr="000B6498" w:rsidRDefault="00000000" w:rsidP="000B6498">
          <w:pPr>
            <w:pStyle w:val="TOC2"/>
            <w:tabs>
              <w:tab w:val="right" w:leader="dot" w:pos="9019"/>
            </w:tabs>
            <w:spacing w:line="360" w:lineRule="auto"/>
            <w:jc w:val="both"/>
            <w:rPr>
              <w:rFonts w:ascii="Times New Roman" w:hAnsi="Times New Roman" w:cs="Times New Roman"/>
              <w:noProof/>
              <w:sz w:val="24"/>
              <w:szCs w:val="24"/>
            </w:rPr>
          </w:pPr>
          <w:hyperlink w:anchor="_Toc128757280" w:history="1">
            <w:r w:rsidR="00A442D3" w:rsidRPr="000B6498">
              <w:rPr>
                <w:rStyle w:val="Hyperlink"/>
                <w:rFonts w:ascii="Times New Roman" w:hAnsi="Times New Roman" w:cs="Times New Roman"/>
                <w:noProof/>
                <w:sz w:val="24"/>
                <w:szCs w:val="24"/>
              </w:rPr>
              <w:t>2.1 Motivation</w:t>
            </w:r>
            <w:r w:rsidR="00A442D3" w:rsidRPr="000B6498">
              <w:rPr>
                <w:rFonts w:ascii="Times New Roman" w:hAnsi="Times New Roman" w:cs="Times New Roman"/>
                <w:noProof/>
                <w:webHidden/>
                <w:sz w:val="24"/>
                <w:szCs w:val="24"/>
              </w:rPr>
              <w:tab/>
            </w:r>
            <w:r w:rsidR="00A442D3" w:rsidRPr="000B6498">
              <w:rPr>
                <w:rFonts w:ascii="Times New Roman" w:hAnsi="Times New Roman" w:cs="Times New Roman"/>
                <w:noProof/>
                <w:webHidden/>
                <w:sz w:val="24"/>
                <w:szCs w:val="24"/>
              </w:rPr>
              <w:fldChar w:fldCharType="begin"/>
            </w:r>
            <w:r w:rsidR="00A442D3" w:rsidRPr="000B6498">
              <w:rPr>
                <w:rFonts w:ascii="Times New Roman" w:hAnsi="Times New Roman" w:cs="Times New Roman"/>
                <w:noProof/>
                <w:webHidden/>
                <w:sz w:val="24"/>
                <w:szCs w:val="24"/>
              </w:rPr>
              <w:instrText xml:space="preserve"> PAGEREF _Toc128757280 \h </w:instrText>
            </w:r>
            <w:r w:rsidR="00A442D3" w:rsidRPr="000B6498">
              <w:rPr>
                <w:rFonts w:ascii="Times New Roman" w:hAnsi="Times New Roman" w:cs="Times New Roman"/>
                <w:noProof/>
                <w:webHidden/>
                <w:sz w:val="24"/>
                <w:szCs w:val="24"/>
              </w:rPr>
            </w:r>
            <w:r w:rsidR="00A442D3" w:rsidRPr="000B6498">
              <w:rPr>
                <w:rFonts w:ascii="Times New Roman" w:hAnsi="Times New Roman" w:cs="Times New Roman"/>
                <w:noProof/>
                <w:webHidden/>
                <w:sz w:val="24"/>
                <w:szCs w:val="24"/>
              </w:rPr>
              <w:fldChar w:fldCharType="separate"/>
            </w:r>
            <w:r w:rsidR="00A442D3" w:rsidRPr="000B6498">
              <w:rPr>
                <w:rFonts w:ascii="Times New Roman" w:hAnsi="Times New Roman" w:cs="Times New Roman"/>
                <w:noProof/>
                <w:webHidden/>
                <w:sz w:val="24"/>
                <w:szCs w:val="24"/>
              </w:rPr>
              <w:t>5</w:t>
            </w:r>
            <w:r w:rsidR="00A442D3" w:rsidRPr="000B6498">
              <w:rPr>
                <w:rFonts w:ascii="Times New Roman" w:hAnsi="Times New Roman" w:cs="Times New Roman"/>
                <w:noProof/>
                <w:webHidden/>
                <w:sz w:val="24"/>
                <w:szCs w:val="24"/>
              </w:rPr>
              <w:fldChar w:fldCharType="end"/>
            </w:r>
          </w:hyperlink>
        </w:p>
        <w:p w14:paraId="772A7128" w14:textId="77777777" w:rsidR="000B6498" w:rsidRPr="000B6498" w:rsidRDefault="00000000" w:rsidP="000B6498">
          <w:pPr>
            <w:pStyle w:val="TOC2"/>
            <w:tabs>
              <w:tab w:val="right" w:leader="dot" w:pos="9019"/>
            </w:tabs>
            <w:spacing w:line="360" w:lineRule="auto"/>
            <w:jc w:val="both"/>
            <w:rPr>
              <w:rFonts w:ascii="Times New Roman" w:hAnsi="Times New Roman" w:cs="Times New Roman"/>
              <w:noProof/>
              <w:sz w:val="24"/>
              <w:szCs w:val="24"/>
            </w:rPr>
          </w:pPr>
          <w:hyperlink w:anchor="_Toc128757281" w:history="1">
            <w:r w:rsidR="00A442D3" w:rsidRPr="000B6498">
              <w:rPr>
                <w:rStyle w:val="Hyperlink"/>
                <w:rFonts w:ascii="Times New Roman" w:hAnsi="Times New Roman" w:cs="Times New Roman"/>
                <w:noProof/>
                <w:sz w:val="24"/>
                <w:szCs w:val="24"/>
              </w:rPr>
              <w:t>2.2 Employee performance</w:t>
            </w:r>
            <w:r w:rsidR="00A442D3" w:rsidRPr="000B6498">
              <w:rPr>
                <w:rFonts w:ascii="Times New Roman" w:hAnsi="Times New Roman" w:cs="Times New Roman"/>
                <w:noProof/>
                <w:webHidden/>
                <w:sz w:val="24"/>
                <w:szCs w:val="24"/>
              </w:rPr>
              <w:tab/>
            </w:r>
            <w:r w:rsidR="00A442D3" w:rsidRPr="000B6498">
              <w:rPr>
                <w:rFonts w:ascii="Times New Roman" w:hAnsi="Times New Roman" w:cs="Times New Roman"/>
                <w:noProof/>
                <w:webHidden/>
                <w:sz w:val="24"/>
                <w:szCs w:val="24"/>
              </w:rPr>
              <w:fldChar w:fldCharType="begin"/>
            </w:r>
            <w:r w:rsidR="00A442D3" w:rsidRPr="000B6498">
              <w:rPr>
                <w:rFonts w:ascii="Times New Roman" w:hAnsi="Times New Roman" w:cs="Times New Roman"/>
                <w:noProof/>
                <w:webHidden/>
                <w:sz w:val="24"/>
                <w:szCs w:val="24"/>
              </w:rPr>
              <w:instrText xml:space="preserve"> PAGEREF _Toc128757281 \h </w:instrText>
            </w:r>
            <w:r w:rsidR="00A442D3" w:rsidRPr="000B6498">
              <w:rPr>
                <w:rFonts w:ascii="Times New Roman" w:hAnsi="Times New Roman" w:cs="Times New Roman"/>
                <w:noProof/>
                <w:webHidden/>
                <w:sz w:val="24"/>
                <w:szCs w:val="24"/>
              </w:rPr>
            </w:r>
            <w:r w:rsidR="00A442D3" w:rsidRPr="000B6498">
              <w:rPr>
                <w:rFonts w:ascii="Times New Roman" w:hAnsi="Times New Roman" w:cs="Times New Roman"/>
                <w:noProof/>
                <w:webHidden/>
                <w:sz w:val="24"/>
                <w:szCs w:val="24"/>
              </w:rPr>
              <w:fldChar w:fldCharType="separate"/>
            </w:r>
            <w:r w:rsidR="00A442D3" w:rsidRPr="000B6498">
              <w:rPr>
                <w:rFonts w:ascii="Times New Roman" w:hAnsi="Times New Roman" w:cs="Times New Roman"/>
                <w:noProof/>
                <w:webHidden/>
                <w:sz w:val="24"/>
                <w:szCs w:val="24"/>
              </w:rPr>
              <w:t>5</w:t>
            </w:r>
            <w:r w:rsidR="00A442D3" w:rsidRPr="000B6498">
              <w:rPr>
                <w:rFonts w:ascii="Times New Roman" w:hAnsi="Times New Roman" w:cs="Times New Roman"/>
                <w:noProof/>
                <w:webHidden/>
                <w:sz w:val="24"/>
                <w:szCs w:val="24"/>
              </w:rPr>
              <w:fldChar w:fldCharType="end"/>
            </w:r>
          </w:hyperlink>
        </w:p>
        <w:p w14:paraId="3243FF72" w14:textId="77777777" w:rsidR="000B6498" w:rsidRPr="000B6498" w:rsidRDefault="00000000" w:rsidP="000B6498">
          <w:pPr>
            <w:pStyle w:val="TOC2"/>
            <w:tabs>
              <w:tab w:val="right" w:leader="dot" w:pos="9019"/>
            </w:tabs>
            <w:spacing w:line="360" w:lineRule="auto"/>
            <w:jc w:val="both"/>
            <w:rPr>
              <w:rFonts w:ascii="Times New Roman" w:hAnsi="Times New Roman" w:cs="Times New Roman"/>
              <w:noProof/>
              <w:sz w:val="24"/>
              <w:szCs w:val="24"/>
            </w:rPr>
          </w:pPr>
          <w:hyperlink w:anchor="_Toc128757282" w:history="1">
            <w:r w:rsidR="00A442D3" w:rsidRPr="000B6498">
              <w:rPr>
                <w:rStyle w:val="Hyperlink"/>
                <w:rFonts w:ascii="Times New Roman" w:hAnsi="Times New Roman" w:cs="Times New Roman"/>
                <w:noProof/>
                <w:sz w:val="24"/>
                <w:szCs w:val="24"/>
              </w:rPr>
              <w:t>2.3 Employee motivation plus performance management</w:t>
            </w:r>
            <w:r w:rsidR="00A442D3" w:rsidRPr="000B6498">
              <w:rPr>
                <w:rFonts w:ascii="Times New Roman" w:hAnsi="Times New Roman" w:cs="Times New Roman"/>
                <w:noProof/>
                <w:webHidden/>
                <w:sz w:val="24"/>
                <w:szCs w:val="24"/>
              </w:rPr>
              <w:tab/>
            </w:r>
            <w:r w:rsidR="00A442D3" w:rsidRPr="000B6498">
              <w:rPr>
                <w:rFonts w:ascii="Times New Roman" w:hAnsi="Times New Roman" w:cs="Times New Roman"/>
                <w:noProof/>
                <w:webHidden/>
                <w:sz w:val="24"/>
                <w:szCs w:val="24"/>
              </w:rPr>
              <w:fldChar w:fldCharType="begin"/>
            </w:r>
            <w:r w:rsidR="00A442D3" w:rsidRPr="000B6498">
              <w:rPr>
                <w:rFonts w:ascii="Times New Roman" w:hAnsi="Times New Roman" w:cs="Times New Roman"/>
                <w:noProof/>
                <w:webHidden/>
                <w:sz w:val="24"/>
                <w:szCs w:val="24"/>
              </w:rPr>
              <w:instrText xml:space="preserve"> PAGEREF _Toc128757282 \h </w:instrText>
            </w:r>
            <w:r w:rsidR="00A442D3" w:rsidRPr="000B6498">
              <w:rPr>
                <w:rFonts w:ascii="Times New Roman" w:hAnsi="Times New Roman" w:cs="Times New Roman"/>
                <w:noProof/>
                <w:webHidden/>
                <w:sz w:val="24"/>
                <w:szCs w:val="24"/>
              </w:rPr>
            </w:r>
            <w:r w:rsidR="00A442D3" w:rsidRPr="000B6498">
              <w:rPr>
                <w:rFonts w:ascii="Times New Roman" w:hAnsi="Times New Roman" w:cs="Times New Roman"/>
                <w:noProof/>
                <w:webHidden/>
                <w:sz w:val="24"/>
                <w:szCs w:val="24"/>
              </w:rPr>
              <w:fldChar w:fldCharType="separate"/>
            </w:r>
            <w:r w:rsidR="00A442D3" w:rsidRPr="000B6498">
              <w:rPr>
                <w:rFonts w:ascii="Times New Roman" w:hAnsi="Times New Roman" w:cs="Times New Roman"/>
                <w:noProof/>
                <w:webHidden/>
                <w:sz w:val="24"/>
                <w:szCs w:val="24"/>
              </w:rPr>
              <w:t>6</w:t>
            </w:r>
            <w:r w:rsidR="00A442D3" w:rsidRPr="000B6498">
              <w:rPr>
                <w:rFonts w:ascii="Times New Roman" w:hAnsi="Times New Roman" w:cs="Times New Roman"/>
                <w:noProof/>
                <w:webHidden/>
                <w:sz w:val="24"/>
                <w:szCs w:val="24"/>
              </w:rPr>
              <w:fldChar w:fldCharType="end"/>
            </w:r>
          </w:hyperlink>
        </w:p>
        <w:p w14:paraId="75AB9240" w14:textId="77777777" w:rsidR="000B6498" w:rsidRPr="000B6498" w:rsidRDefault="00000000" w:rsidP="000B6498">
          <w:pPr>
            <w:pStyle w:val="TOC1"/>
            <w:tabs>
              <w:tab w:val="right" w:leader="dot" w:pos="9019"/>
            </w:tabs>
            <w:spacing w:line="360" w:lineRule="auto"/>
            <w:jc w:val="both"/>
            <w:rPr>
              <w:rFonts w:ascii="Times New Roman" w:hAnsi="Times New Roman" w:cs="Times New Roman"/>
              <w:noProof/>
              <w:sz w:val="24"/>
              <w:szCs w:val="24"/>
            </w:rPr>
          </w:pPr>
          <w:hyperlink w:anchor="_Toc128757283" w:history="1">
            <w:r w:rsidR="00A442D3" w:rsidRPr="000B6498">
              <w:rPr>
                <w:rStyle w:val="Hyperlink"/>
                <w:rFonts w:ascii="Times New Roman" w:hAnsi="Times New Roman" w:cs="Times New Roman"/>
                <w:noProof/>
                <w:sz w:val="24"/>
                <w:szCs w:val="24"/>
              </w:rPr>
              <w:t>3. Methodology</w:t>
            </w:r>
            <w:r w:rsidR="00A442D3" w:rsidRPr="000B6498">
              <w:rPr>
                <w:rFonts w:ascii="Times New Roman" w:hAnsi="Times New Roman" w:cs="Times New Roman"/>
                <w:noProof/>
                <w:webHidden/>
                <w:sz w:val="24"/>
                <w:szCs w:val="24"/>
              </w:rPr>
              <w:tab/>
            </w:r>
            <w:r w:rsidR="00A442D3" w:rsidRPr="000B6498">
              <w:rPr>
                <w:rFonts w:ascii="Times New Roman" w:hAnsi="Times New Roman" w:cs="Times New Roman"/>
                <w:noProof/>
                <w:webHidden/>
                <w:sz w:val="24"/>
                <w:szCs w:val="24"/>
              </w:rPr>
              <w:fldChar w:fldCharType="begin"/>
            </w:r>
            <w:r w:rsidR="00A442D3" w:rsidRPr="000B6498">
              <w:rPr>
                <w:rFonts w:ascii="Times New Roman" w:hAnsi="Times New Roman" w:cs="Times New Roman"/>
                <w:noProof/>
                <w:webHidden/>
                <w:sz w:val="24"/>
                <w:szCs w:val="24"/>
              </w:rPr>
              <w:instrText xml:space="preserve"> PAGEREF _Toc128757283 \h </w:instrText>
            </w:r>
            <w:r w:rsidR="00A442D3" w:rsidRPr="000B6498">
              <w:rPr>
                <w:rFonts w:ascii="Times New Roman" w:hAnsi="Times New Roman" w:cs="Times New Roman"/>
                <w:noProof/>
                <w:webHidden/>
                <w:sz w:val="24"/>
                <w:szCs w:val="24"/>
              </w:rPr>
            </w:r>
            <w:r w:rsidR="00A442D3" w:rsidRPr="000B6498">
              <w:rPr>
                <w:rFonts w:ascii="Times New Roman" w:hAnsi="Times New Roman" w:cs="Times New Roman"/>
                <w:noProof/>
                <w:webHidden/>
                <w:sz w:val="24"/>
                <w:szCs w:val="24"/>
              </w:rPr>
              <w:fldChar w:fldCharType="separate"/>
            </w:r>
            <w:r w:rsidR="00A442D3" w:rsidRPr="000B6498">
              <w:rPr>
                <w:rFonts w:ascii="Times New Roman" w:hAnsi="Times New Roman" w:cs="Times New Roman"/>
                <w:noProof/>
                <w:webHidden/>
                <w:sz w:val="24"/>
                <w:szCs w:val="24"/>
              </w:rPr>
              <w:t>6</w:t>
            </w:r>
            <w:r w:rsidR="00A442D3" w:rsidRPr="000B6498">
              <w:rPr>
                <w:rFonts w:ascii="Times New Roman" w:hAnsi="Times New Roman" w:cs="Times New Roman"/>
                <w:noProof/>
                <w:webHidden/>
                <w:sz w:val="24"/>
                <w:szCs w:val="24"/>
              </w:rPr>
              <w:fldChar w:fldCharType="end"/>
            </w:r>
          </w:hyperlink>
        </w:p>
        <w:p w14:paraId="52169949" w14:textId="77777777" w:rsidR="000B6498" w:rsidRPr="000B6498" w:rsidRDefault="00000000" w:rsidP="000B6498">
          <w:pPr>
            <w:pStyle w:val="TOC2"/>
            <w:tabs>
              <w:tab w:val="right" w:leader="dot" w:pos="9019"/>
            </w:tabs>
            <w:spacing w:line="360" w:lineRule="auto"/>
            <w:jc w:val="both"/>
            <w:rPr>
              <w:rFonts w:ascii="Times New Roman" w:hAnsi="Times New Roman" w:cs="Times New Roman"/>
              <w:noProof/>
              <w:sz w:val="24"/>
              <w:szCs w:val="24"/>
            </w:rPr>
          </w:pPr>
          <w:hyperlink w:anchor="_Toc128757284" w:history="1">
            <w:r w:rsidR="00A442D3" w:rsidRPr="000B6498">
              <w:rPr>
                <w:rStyle w:val="Hyperlink"/>
                <w:rFonts w:ascii="Times New Roman" w:hAnsi="Times New Roman" w:cs="Times New Roman"/>
                <w:noProof/>
                <w:sz w:val="24"/>
                <w:szCs w:val="24"/>
              </w:rPr>
              <w:t>3.1 Research philosophy</w:t>
            </w:r>
            <w:r w:rsidR="00A442D3" w:rsidRPr="000B6498">
              <w:rPr>
                <w:rFonts w:ascii="Times New Roman" w:hAnsi="Times New Roman" w:cs="Times New Roman"/>
                <w:noProof/>
                <w:webHidden/>
                <w:sz w:val="24"/>
                <w:szCs w:val="24"/>
              </w:rPr>
              <w:tab/>
            </w:r>
            <w:r w:rsidR="00A442D3" w:rsidRPr="000B6498">
              <w:rPr>
                <w:rFonts w:ascii="Times New Roman" w:hAnsi="Times New Roman" w:cs="Times New Roman"/>
                <w:noProof/>
                <w:webHidden/>
                <w:sz w:val="24"/>
                <w:szCs w:val="24"/>
              </w:rPr>
              <w:fldChar w:fldCharType="begin"/>
            </w:r>
            <w:r w:rsidR="00A442D3" w:rsidRPr="000B6498">
              <w:rPr>
                <w:rFonts w:ascii="Times New Roman" w:hAnsi="Times New Roman" w:cs="Times New Roman"/>
                <w:noProof/>
                <w:webHidden/>
                <w:sz w:val="24"/>
                <w:szCs w:val="24"/>
              </w:rPr>
              <w:instrText xml:space="preserve"> PAGEREF _Toc128757284 \h </w:instrText>
            </w:r>
            <w:r w:rsidR="00A442D3" w:rsidRPr="000B6498">
              <w:rPr>
                <w:rFonts w:ascii="Times New Roman" w:hAnsi="Times New Roman" w:cs="Times New Roman"/>
                <w:noProof/>
                <w:webHidden/>
                <w:sz w:val="24"/>
                <w:szCs w:val="24"/>
              </w:rPr>
            </w:r>
            <w:r w:rsidR="00A442D3" w:rsidRPr="000B6498">
              <w:rPr>
                <w:rFonts w:ascii="Times New Roman" w:hAnsi="Times New Roman" w:cs="Times New Roman"/>
                <w:noProof/>
                <w:webHidden/>
                <w:sz w:val="24"/>
                <w:szCs w:val="24"/>
              </w:rPr>
              <w:fldChar w:fldCharType="separate"/>
            </w:r>
            <w:r w:rsidR="00A442D3" w:rsidRPr="000B6498">
              <w:rPr>
                <w:rFonts w:ascii="Times New Roman" w:hAnsi="Times New Roman" w:cs="Times New Roman"/>
                <w:noProof/>
                <w:webHidden/>
                <w:sz w:val="24"/>
                <w:szCs w:val="24"/>
              </w:rPr>
              <w:t>6</w:t>
            </w:r>
            <w:r w:rsidR="00A442D3" w:rsidRPr="000B6498">
              <w:rPr>
                <w:rFonts w:ascii="Times New Roman" w:hAnsi="Times New Roman" w:cs="Times New Roman"/>
                <w:noProof/>
                <w:webHidden/>
                <w:sz w:val="24"/>
                <w:szCs w:val="24"/>
              </w:rPr>
              <w:fldChar w:fldCharType="end"/>
            </w:r>
          </w:hyperlink>
        </w:p>
        <w:p w14:paraId="48035F0F" w14:textId="77777777" w:rsidR="000B6498" w:rsidRPr="000B6498" w:rsidRDefault="00000000" w:rsidP="000B6498">
          <w:pPr>
            <w:pStyle w:val="TOC2"/>
            <w:tabs>
              <w:tab w:val="right" w:leader="dot" w:pos="9019"/>
            </w:tabs>
            <w:spacing w:line="360" w:lineRule="auto"/>
            <w:jc w:val="both"/>
            <w:rPr>
              <w:rFonts w:ascii="Times New Roman" w:hAnsi="Times New Roman" w:cs="Times New Roman"/>
              <w:noProof/>
              <w:sz w:val="24"/>
              <w:szCs w:val="24"/>
            </w:rPr>
          </w:pPr>
          <w:hyperlink w:anchor="_Toc128757285" w:history="1">
            <w:r w:rsidR="00A442D3" w:rsidRPr="000B6498">
              <w:rPr>
                <w:rStyle w:val="Hyperlink"/>
                <w:rFonts w:ascii="Times New Roman" w:hAnsi="Times New Roman" w:cs="Times New Roman"/>
                <w:noProof/>
                <w:sz w:val="24"/>
                <w:szCs w:val="24"/>
              </w:rPr>
              <w:t>3.2 Research Approach</w:t>
            </w:r>
            <w:r w:rsidR="00A442D3" w:rsidRPr="000B6498">
              <w:rPr>
                <w:rFonts w:ascii="Times New Roman" w:hAnsi="Times New Roman" w:cs="Times New Roman"/>
                <w:noProof/>
                <w:webHidden/>
                <w:sz w:val="24"/>
                <w:szCs w:val="24"/>
              </w:rPr>
              <w:tab/>
            </w:r>
            <w:r w:rsidR="00A442D3" w:rsidRPr="000B6498">
              <w:rPr>
                <w:rFonts w:ascii="Times New Roman" w:hAnsi="Times New Roman" w:cs="Times New Roman"/>
                <w:noProof/>
                <w:webHidden/>
                <w:sz w:val="24"/>
                <w:szCs w:val="24"/>
              </w:rPr>
              <w:fldChar w:fldCharType="begin"/>
            </w:r>
            <w:r w:rsidR="00A442D3" w:rsidRPr="000B6498">
              <w:rPr>
                <w:rFonts w:ascii="Times New Roman" w:hAnsi="Times New Roman" w:cs="Times New Roman"/>
                <w:noProof/>
                <w:webHidden/>
                <w:sz w:val="24"/>
                <w:szCs w:val="24"/>
              </w:rPr>
              <w:instrText xml:space="preserve"> PAGEREF _Toc128757285 \h </w:instrText>
            </w:r>
            <w:r w:rsidR="00A442D3" w:rsidRPr="000B6498">
              <w:rPr>
                <w:rFonts w:ascii="Times New Roman" w:hAnsi="Times New Roman" w:cs="Times New Roman"/>
                <w:noProof/>
                <w:webHidden/>
                <w:sz w:val="24"/>
                <w:szCs w:val="24"/>
              </w:rPr>
            </w:r>
            <w:r w:rsidR="00A442D3" w:rsidRPr="000B6498">
              <w:rPr>
                <w:rFonts w:ascii="Times New Roman" w:hAnsi="Times New Roman" w:cs="Times New Roman"/>
                <w:noProof/>
                <w:webHidden/>
                <w:sz w:val="24"/>
                <w:szCs w:val="24"/>
              </w:rPr>
              <w:fldChar w:fldCharType="separate"/>
            </w:r>
            <w:r w:rsidR="00A442D3" w:rsidRPr="000B6498">
              <w:rPr>
                <w:rFonts w:ascii="Times New Roman" w:hAnsi="Times New Roman" w:cs="Times New Roman"/>
                <w:noProof/>
                <w:webHidden/>
                <w:sz w:val="24"/>
                <w:szCs w:val="24"/>
              </w:rPr>
              <w:t>7</w:t>
            </w:r>
            <w:r w:rsidR="00A442D3" w:rsidRPr="000B6498">
              <w:rPr>
                <w:rFonts w:ascii="Times New Roman" w:hAnsi="Times New Roman" w:cs="Times New Roman"/>
                <w:noProof/>
                <w:webHidden/>
                <w:sz w:val="24"/>
                <w:szCs w:val="24"/>
              </w:rPr>
              <w:fldChar w:fldCharType="end"/>
            </w:r>
          </w:hyperlink>
        </w:p>
        <w:p w14:paraId="44629E9C" w14:textId="77777777" w:rsidR="000B6498" w:rsidRPr="000B6498" w:rsidRDefault="00000000" w:rsidP="000B6498">
          <w:pPr>
            <w:pStyle w:val="TOC2"/>
            <w:tabs>
              <w:tab w:val="right" w:leader="dot" w:pos="9019"/>
            </w:tabs>
            <w:spacing w:line="360" w:lineRule="auto"/>
            <w:jc w:val="both"/>
            <w:rPr>
              <w:rFonts w:ascii="Times New Roman" w:hAnsi="Times New Roman" w:cs="Times New Roman"/>
              <w:noProof/>
              <w:sz w:val="24"/>
              <w:szCs w:val="24"/>
            </w:rPr>
          </w:pPr>
          <w:hyperlink w:anchor="_Toc128757286" w:history="1">
            <w:r w:rsidR="00A442D3" w:rsidRPr="000B6498">
              <w:rPr>
                <w:rStyle w:val="Hyperlink"/>
                <w:rFonts w:ascii="Times New Roman" w:hAnsi="Times New Roman" w:cs="Times New Roman"/>
                <w:noProof/>
                <w:sz w:val="24"/>
                <w:szCs w:val="24"/>
              </w:rPr>
              <w:t>3.3 Research method</w:t>
            </w:r>
            <w:r w:rsidR="00A442D3" w:rsidRPr="000B6498">
              <w:rPr>
                <w:rFonts w:ascii="Times New Roman" w:hAnsi="Times New Roman" w:cs="Times New Roman"/>
                <w:noProof/>
                <w:webHidden/>
                <w:sz w:val="24"/>
                <w:szCs w:val="24"/>
              </w:rPr>
              <w:tab/>
            </w:r>
            <w:r w:rsidR="00A442D3" w:rsidRPr="000B6498">
              <w:rPr>
                <w:rFonts w:ascii="Times New Roman" w:hAnsi="Times New Roman" w:cs="Times New Roman"/>
                <w:noProof/>
                <w:webHidden/>
                <w:sz w:val="24"/>
                <w:szCs w:val="24"/>
              </w:rPr>
              <w:fldChar w:fldCharType="begin"/>
            </w:r>
            <w:r w:rsidR="00A442D3" w:rsidRPr="000B6498">
              <w:rPr>
                <w:rFonts w:ascii="Times New Roman" w:hAnsi="Times New Roman" w:cs="Times New Roman"/>
                <w:noProof/>
                <w:webHidden/>
                <w:sz w:val="24"/>
                <w:szCs w:val="24"/>
              </w:rPr>
              <w:instrText xml:space="preserve"> PAGEREF _Toc128757286 \h </w:instrText>
            </w:r>
            <w:r w:rsidR="00A442D3" w:rsidRPr="000B6498">
              <w:rPr>
                <w:rFonts w:ascii="Times New Roman" w:hAnsi="Times New Roman" w:cs="Times New Roman"/>
                <w:noProof/>
                <w:webHidden/>
                <w:sz w:val="24"/>
                <w:szCs w:val="24"/>
              </w:rPr>
            </w:r>
            <w:r w:rsidR="00A442D3" w:rsidRPr="000B6498">
              <w:rPr>
                <w:rFonts w:ascii="Times New Roman" w:hAnsi="Times New Roman" w:cs="Times New Roman"/>
                <w:noProof/>
                <w:webHidden/>
                <w:sz w:val="24"/>
                <w:szCs w:val="24"/>
              </w:rPr>
              <w:fldChar w:fldCharType="separate"/>
            </w:r>
            <w:r w:rsidR="00A442D3" w:rsidRPr="000B6498">
              <w:rPr>
                <w:rFonts w:ascii="Times New Roman" w:hAnsi="Times New Roman" w:cs="Times New Roman"/>
                <w:noProof/>
                <w:webHidden/>
                <w:sz w:val="24"/>
                <w:szCs w:val="24"/>
              </w:rPr>
              <w:t>7</w:t>
            </w:r>
            <w:r w:rsidR="00A442D3" w:rsidRPr="000B6498">
              <w:rPr>
                <w:rFonts w:ascii="Times New Roman" w:hAnsi="Times New Roman" w:cs="Times New Roman"/>
                <w:noProof/>
                <w:webHidden/>
                <w:sz w:val="24"/>
                <w:szCs w:val="24"/>
              </w:rPr>
              <w:fldChar w:fldCharType="end"/>
            </w:r>
          </w:hyperlink>
        </w:p>
        <w:p w14:paraId="166BB08C" w14:textId="77777777" w:rsidR="000B6498" w:rsidRPr="000B6498" w:rsidRDefault="00000000" w:rsidP="000B6498">
          <w:pPr>
            <w:pStyle w:val="TOC2"/>
            <w:tabs>
              <w:tab w:val="right" w:leader="dot" w:pos="9019"/>
            </w:tabs>
            <w:spacing w:line="360" w:lineRule="auto"/>
            <w:jc w:val="both"/>
            <w:rPr>
              <w:rFonts w:ascii="Times New Roman" w:hAnsi="Times New Roman" w:cs="Times New Roman"/>
              <w:noProof/>
              <w:sz w:val="24"/>
              <w:szCs w:val="24"/>
            </w:rPr>
          </w:pPr>
          <w:hyperlink w:anchor="_Toc128757287" w:history="1">
            <w:r w:rsidR="00A442D3" w:rsidRPr="000B6498">
              <w:rPr>
                <w:rStyle w:val="Hyperlink"/>
                <w:rFonts w:ascii="Times New Roman" w:hAnsi="Times New Roman" w:cs="Times New Roman"/>
                <w:noProof/>
                <w:sz w:val="24"/>
                <w:szCs w:val="24"/>
              </w:rPr>
              <w:t>3.4 Data collection method</w:t>
            </w:r>
            <w:r w:rsidR="00A442D3" w:rsidRPr="000B6498">
              <w:rPr>
                <w:rFonts w:ascii="Times New Roman" w:hAnsi="Times New Roman" w:cs="Times New Roman"/>
                <w:noProof/>
                <w:webHidden/>
                <w:sz w:val="24"/>
                <w:szCs w:val="24"/>
              </w:rPr>
              <w:tab/>
            </w:r>
            <w:r w:rsidR="00A442D3" w:rsidRPr="000B6498">
              <w:rPr>
                <w:rFonts w:ascii="Times New Roman" w:hAnsi="Times New Roman" w:cs="Times New Roman"/>
                <w:noProof/>
                <w:webHidden/>
                <w:sz w:val="24"/>
                <w:szCs w:val="24"/>
              </w:rPr>
              <w:fldChar w:fldCharType="begin"/>
            </w:r>
            <w:r w:rsidR="00A442D3" w:rsidRPr="000B6498">
              <w:rPr>
                <w:rFonts w:ascii="Times New Roman" w:hAnsi="Times New Roman" w:cs="Times New Roman"/>
                <w:noProof/>
                <w:webHidden/>
                <w:sz w:val="24"/>
                <w:szCs w:val="24"/>
              </w:rPr>
              <w:instrText xml:space="preserve"> PAGEREF _Toc128757287 \h </w:instrText>
            </w:r>
            <w:r w:rsidR="00A442D3" w:rsidRPr="000B6498">
              <w:rPr>
                <w:rFonts w:ascii="Times New Roman" w:hAnsi="Times New Roman" w:cs="Times New Roman"/>
                <w:noProof/>
                <w:webHidden/>
                <w:sz w:val="24"/>
                <w:szCs w:val="24"/>
              </w:rPr>
            </w:r>
            <w:r w:rsidR="00A442D3" w:rsidRPr="000B6498">
              <w:rPr>
                <w:rFonts w:ascii="Times New Roman" w:hAnsi="Times New Roman" w:cs="Times New Roman"/>
                <w:noProof/>
                <w:webHidden/>
                <w:sz w:val="24"/>
                <w:szCs w:val="24"/>
              </w:rPr>
              <w:fldChar w:fldCharType="separate"/>
            </w:r>
            <w:r w:rsidR="00A442D3" w:rsidRPr="000B6498">
              <w:rPr>
                <w:rFonts w:ascii="Times New Roman" w:hAnsi="Times New Roman" w:cs="Times New Roman"/>
                <w:noProof/>
                <w:webHidden/>
                <w:sz w:val="24"/>
                <w:szCs w:val="24"/>
              </w:rPr>
              <w:t>7</w:t>
            </w:r>
            <w:r w:rsidR="00A442D3" w:rsidRPr="000B6498">
              <w:rPr>
                <w:rFonts w:ascii="Times New Roman" w:hAnsi="Times New Roman" w:cs="Times New Roman"/>
                <w:noProof/>
                <w:webHidden/>
                <w:sz w:val="24"/>
                <w:szCs w:val="24"/>
              </w:rPr>
              <w:fldChar w:fldCharType="end"/>
            </w:r>
          </w:hyperlink>
        </w:p>
        <w:p w14:paraId="3C60B796" w14:textId="77777777" w:rsidR="000B6498" w:rsidRPr="000B6498" w:rsidRDefault="00000000" w:rsidP="000B6498">
          <w:pPr>
            <w:pStyle w:val="TOC2"/>
            <w:tabs>
              <w:tab w:val="right" w:leader="dot" w:pos="9019"/>
            </w:tabs>
            <w:spacing w:line="360" w:lineRule="auto"/>
            <w:jc w:val="both"/>
            <w:rPr>
              <w:rFonts w:ascii="Times New Roman" w:hAnsi="Times New Roman" w:cs="Times New Roman"/>
              <w:noProof/>
              <w:sz w:val="24"/>
              <w:szCs w:val="24"/>
            </w:rPr>
          </w:pPr>
          <w:hyperlink w:anchor="_Toc128757288" w:history="1">
            <w:r w:rsidR="00A442D3" w:rsidRPr="000B6498">
              <w:rPr>
                <w:rStyle w:val="Hyperlink"/>
                <w:rFonts w:ascii="Times New Roman" w:hAnsi="Times New Roman" w:cs="Times New Roman"/>
                <w:noProof/>
                <w:sz w:val="24"/>
                <w:szCs w:val="24"/>
              </w:rPr>
              <w:t>3.5 Sample size</w:t>
            </w:r>
            <w:r w:rsidR="00A442D3" w:rsidRPr="000B6498">
              <w:rPr>
                <w:rFonts w:ascii="Times New Roman" w:hAnsi="Times New Roman" w:cs="Times New Roman"/>
                <w:noProof/>
                <w:webHidden/>
                <w:sz w:val="24"/>
                <w:szCs w:val="24"/>
              </w:rPr>
              <w:tab/>
            </w:r>
            <w:r w:rsidR="00A442D3" w:rsidRPr="000B6498">
              <w:rPr>
                <w:rFonts w:ascii="Times New Roman" w:hAnsi="Times New Roman" w:cs="Times New Roman"/>
                <w:noProof/>
                <w:webHidden/>
                <w:sz w:val="24"/>
                <w:szCs w:val="24"/>
              </w:rPr>
              <w:fldChar w:fldCharType="begin"/>
            </w:r>
            <w:r w:rsidR="00A442D3" w:rsidRPr="000B6498">
              <w:rPr>
                <w:rFonts w:ascii="Times New Roman" w:hAnsi="Times New Roman" w:cs="Times New Roman"/>
                <w:noProof/>
                <w:webHidden/>
                <w:sz w:val="24"/>
                <w:szCs w:val="24"/>
              </w:rPr>
              <w:instrText xml:space="preserve"> PAGEREF _Toc128757288 \h </w:instrText>
            </w:r>
            <w:r w:rsidR="00A442D3" w:rsidRPr="000B6498">
              <w:rPr>
                <w:rFonts w:ascii="Times New Roman" w:hAnsi="Times New Roman" w:cs="Times New Roman"/>
                <w:noProof/>
                <w:webHidden/>
                <w:sz w:val="24"/>
                <w:szCs w:val="24"/>
              </w:rPr>
            </w:r>
            <w:r w:rsidR="00A442D3" w:rsidRPr="000B6498">
              <w:rPr>
                <w:rFonts w:ascii="Times New Roman" w:hAnsi="Times New Roman" w:cs="Times New Roman"/>
                <w:noProof/>
                <w:webHidden/>
                <w:sz w:val="24"/>
                <w:szCs w:val="24"/>
              </w:rPr>
              <w:fldChar w:fldCharType="separate"/>
            </w:r>
            <w:r w:rsidR="00A442D3" w:rsidRPr="000B6498">
              <w:rPr>
                <w:rFonts w:ascii="Times New Roman" w:hAnsi="Times New Roman" w:cs="Times New Roman"/>
                <w:noProof/>
                <w:webHidden/>
                <w:sz w:val="24"/>
                <w:szCs w:val="24"/>
              </w:rPr>
              <w:t>8</w:t>
            </w:r>
            <w:r w:rsidR="00A442D3" w:rsidRPr="000B6498">
              <w:rPr>
                <w:rFonts w:ascii="Times New Roman" w:hAnsi="Times New Roman" w:cs="Times New Roman"/>
                <w:noProof/>
                <w:webHidden/>
                <w:sz w:val="24"/>
                <w:szCs w:val="24"/>
              </w:rPr>
              <w:fldChar w:fldCharType="end"/>
            </w:r>
          </w:hyperlink>
        </w:p>
        <w:p w14:paraId="656FCF54" w14:textId="77777777" w:rsidR="000B6498" w:rsidRPr="000B6498" w:rsidRDefault="00000000" w:rsidP="000B6498">
          <w:pPr>
            <w:pStyle w:val="TOC2"/>
            <w:tabs>
              <w:tab w:val="right" w:leader="dot" w:pos="9019"/>
            </w:tabs>
            <w:spacing w:line="360" w:lineRule="auto"/>
            <w:jc w:val="both"/>
            <w:rPr>
              <w:rFonts w:ascii="Times New Roman" w:hAnsi="Times New Roman" w:cs="Times New Roman"/>
              <w:noProof/>
              <w:sz w:val="24"/>
              <w:szCs w:val="24"/>
            </w:rPr>
          </w:pPr>
          <w:hyperlink w:anchor="_Toc128757289" w:history="1">
            <w:r w:rsidR="00A442D3" w:rsidRPr="000B6498">
              <w:rPr>
                <w:rStyle w:val="Hyperlink"/>
                <w:rFonts w:ascii="Times New Roman" w:hAnsi="Times New Roman" w:cs="Times New Roman"/>
                <w:noProof/>
                <w:sz w:val="24"/>
                <w:szCs w:val="24"/>
              </w:rPr>
              <w:t>3.6 Data analysis technique</w:t>
            </w:r>
            <w:r w:rsidR="00A442D3" w:rsidRPr="000B6498">
              <w:rPr>
                <w:rFonts w:ascii="Times New Roman" w:hAnsi="Times New Roman" w:cs="Times New Roman"/>
                <w:noProof/>
                <w:webHidden/>
                <w:sz w:val="24"/>
                <w:szCs w:val="24"/>
              </w:rPr>
              <w:tab/>
            </w:r>
            <w:r w:rsidR="00A442D3" w:rsidRPr="000B6498">
              <w:rPr>
                <w:rFonts w:ascii="Times New Roman" w:hAnsi="Times New Roman" w:cs="Times New Roman"/>
                <w:noProof/>
                <w:webHidden/>
                <w:sz w:val="24"/>
                <w:szCs w:val="24"/>
              </w:rPr>
              <w:fldChar w:fldCharType="begin"/>
            </w:r>
            <w:r w:rsidR="00A442D3" w:rsidRPr="000B6498">
              <w:rPr>
                <w:rFonts w:ascii="Times New Roman" w:hAnsi="Times New Roman" w:cs="Times New Roman"/>
                <w:noProof/>
                <w:webHidden/>
                <w:sz w:val="24"/>
                <w:szCs w:val="24"/>
              </w:rPr>
              <w:instrText xml:space="preserve"> PAGEREF _Toc128757289 \h </w:instrText>
            </w:r>
            <w:r w:rsidR="00A442D3" w:rsidRPr="000B6498">
              <w:rPr>
                <w:rFonts w:ascii="Times New Roman" w:hAnsi="Times New Roman" w:cs="Times New Roman"/>
                <w:noProof/>
                <w:webHidden/>
                <w:sz w:val="24"/>
                <w:szCs w:val="24"/>
              </w:rPr>
            </w:r>
            <w:r w:rsidR="00A442D3" w:rsidRPr="000B6498">
              <w:rPr>
                <w:rFonts w:ascii="Times New Roman" w:hAnsi="Times New Roman" w:cs="Times New Roman"/>
                <w:noProof/>
                <w:webHidden/>
                <w:sz w:val="24"/>
                <w:szCs w:val="24"/>
              </w:rPr>
              <w:fldChar w:fldCharType="separate"/>
            </w:r>
            <w:r w:rsidR="00A442D3" w:rsidRPr="000B6498">
              <w:rPr>
                <w:rFonts w:ascii="Times New Roman" w:hAnsi="Times New Roman" w:cs="Times New Roman"/>
                <w:noProof/>
                <w:webHidden/>
                <w:sz w:val="24"/>
                <w:szCs w:val="24"/>
              </w:rPr>
              <w:t>8</w:t>
            </w:r>
            <w:r w:rsidR="00A442D3" w:rsidRPr="000B6498">
              <w:rPr>
                <w:rFonts w:ascii="Times New Roman" w:hAnsi="Times New Roman" w:cs="Times New Roman"/>
                <w:noProof/>
                <w:webHidden/>
                <w:sz w:val="24"/>
                <w:szCs w:val="24"/>
              </w:rPr>
              <w:fldChar w:fldCharType="end"/>
            </w:r>
          </w:hyperlink>
        </w:p>
        <w:p w14:paraId="0D71C18E" w14:textId="77777777" w:rsidR="000B6498" w:rsidRPr="000B6498" w:rsidRDefault="00000000" w:rsidP="000B6498">
          <w:pPr>
            <w:pStyle w:val="TOC2"/>
            <w:tabs>
              <w:tab w:val="right" w:leader="dot" w:pos="9019"/>
            </w:tabs>
            <w:spacing w:line="360" w:lineRule="auto"/>
            <w:jc w:val="both"/>
            <w:rPr>
              <w:rFonts w:ascii="Times New Roman" w:hAnsi="Times New Roman" w:cs="Times New Roman"/>
              <w:noProof/>
              <w:sz w:val="24"/>
              <w:szCs w:val="24"/>
            </w:rPr>
          </w:pPr>
          <w:hyperlink w:anchor="_Toc128757290" w:history="1">
            <w:r w:rsidR="00A442D3" w:rsidRPr="000B6498">
              <w:rPr>
                <w:rStyle w:val="Hyperlink"/>
                <w:rFonts w:ascii="Times New Roman" w:hAnsi="Times New Roman" w:cs="Times New Roman"/>
                <w:noProof/>
                <w:sz w:val="24"/>
                <w:szCs w:val="24"/>
              </w:rPr>
              <w:t>3.7 Time frame</w:t>
            </w:r>
            <w:r w:rsidR="00A442D3" w:rsidRPr="000B6498">
              <w:rPr>
                <w:rFonts w:ascii="Times New Roman" w:hAnsi="Times New Roman" w:cs="Times New Roman"/>
                <w:noProof/>
                <w:webHidden/>
                <w:sz w:val="24"/>
                <w:szCs w:val="24"/>
              </w:rPr>
              <w:tab/>
            </w:r>
            <w:r w:rsidR="00A442D3" w:rsidRPr="000B6498">
              <w:rPr>
                <w:rFonts w:ascii="Times New Roman" w:hAnsi="Times New Roman" w:cs="Times New Roman"/>
                <w:noProof/>
                <w:webHidden/>
                <w:sz w:val="24"/>
                <w:szCs w:val="24"/>
              </w:rPr>
              <w:fldChar w:fldCharType="begin"/>
            </w:r>
            <w:r w:rsidR="00A442D3" w:rsidRPr="000B6498">
              <w:rPr>
                <w:rFonts w:ascii="Times New Roman" w:hAnsi="Times New Roman" w:cs="Times New Roman"/>
                <w:noProof/>
                <w:webHidden/>
                <w:sz w:val="24"/>
                <w:szCs w:val="24"/>
              </w:rPr>
              <w:instrText xml:space="preserve"> PAGEREF _Toc128757290 \h </w:instrText>
            </w:r>
            <w:r w:rsidR="00A442D3" w:rsidRPr="000B6498">
              <w:rPr>
                <w:rFonts w:ascii="Times New Roman" w:hAnsi="Times New Roman" w:cs="Times New Roman"/>
                <w:noProof/>
                <w:webHidden/>
                <w:sz w:val="24"/>
                <w:szCs w:val="24"/>
              </w:rPr>
            </w:r>
            <w:r w:rsidR="00A442D3" w:rsidRPr="000B6498">
              <w:rPr>
                <w:rFonts w:ascii="Times New Roman" w:hAnsi="Times New Roman" w:cs="Times New Roman"/>
                <w:noProof/>
                <w:webHidden/>
                <w:sz w:val="24"/>
                <w:szCs w:val="24"/>
              </w:rPr>
              <w:fldChar w:fldCharType="separate"/>
            </w:r>
            <w:r w:rsidR="00A442D3" w:rsidRPr="000B6498">
              <w:rPr>
                <w:rFonts w:ascii="Times New Roman" w:hAnsi="Times New Roman" w:cs="Times New Roman"/>
                <w:noProof/>
                <w:webHidden/>
                <w:sz w:val="24"/>
                <w:szCs w:val="24"/>
              </w:rPr>
              <w:t>8</w:t>
            </w:r>
            <w:r w:rsidR="00A442D3" w:rsidRPr="000B6498">
              <w:rPr>
                <w:rFonts w:ascii="Times New Roman" w:hAnsi="Times New Roman" w:cs="Times New Roman"/>
                <w:noProof/>
                <w:webHidden/>
                <w:sz w:val="24"/>
                <w:szCs w:val="24"/>
              </w:rPr>
              <w:fldChar w:fldCharType="end"/>
            </w:r>
          </w:hyperlink>
        </w:p>
        <w:p w14:paraId="601B179C" w14:textId="77777777" w:rsidR="000B6498" w:rsidRPr="000B6498" w:rsidRDefault="00000000" w:rsidP="000B6498">
          <w:pPr>
            <w:pStyle w:val="TOC1"/>
            <w:tabs>
              <w:tab w:val="right" w:leader="dot" w:pos="9019"/>
            </w:tabs>
            <w:spacing w:line="360" w:lineRule="auto"/>
            <w:jc w:val="both"/>
            <w:rPr>
              <w:rFonts w:ascii="Times New Roman" w:hAnsi="Times New Roman" w:cs="Times New Roman"/>
              <w:noProof/>
              <w:sz w:val="24"/>
              <w:szCs w:val="24"/>
            </w:rPr>
          </w:pPr>
          <w:hyperlink w:anchor="_Toc128757291" w:history="1">
            <w:r w:rsidR="00A442D3" w:rsidRPr="000B6498">
              <w:rPr>
                <w:rStyle w:val="Hyperlink"/>
                <w:rFonts w:ascii="Times New Roman" w:hAnsi="Times New Roman" w:cs="Times New Roman"/>
                <w:noProof/>
                <w:sz w:val="24"/>
                <w:szCs w:val="24"/>
              </w:rPr>
              <w:t>Reference List</w:t>
            </w:r>
            <w:r w:rsidR="00A442D3" w:rsidRPr="000B6498">
              <w:rPr>
                <w:rFonts w:ascii="Times New Roman" w:hAnsi="Times New Roman" w:cs="Times New Roman"/>
                <w:noProof/>
                <w:webHidden/>
                <w:sz w:val="24"/>
                <w:szCs w:val="24"/>
              </w:rPr>
              <w:tab/>
            </w:r>
            <w:r w:rsidR="00A442D3" w:rsidRPr="000B6498">
              <w:rPr>
                <w:rFonts w:ascii="Times New Roman" w:hAnsi="Times New Roman" w:cs="Times New Roman"/>
                <w:noProof/>
                <w:webHidden/>
                <w:sz w:val="24"/>
                <w:szCs w:val="24"/>
              </w:rPr>
              <w:fldChar w:fldCharType="begin"/>
            </w:r>
            <w:r w:rsidR="00A442D3" w:rsidRPr="000B6498">
              <w:rPr>
                <w:rFonts w:ascii="Times New Roman" w:hAnsi="Times New Roman" w:cs="Times New Roman"/>
                <w:noProof/>
                <w:webHidden/>
                <w:sz w:val="24"/>
                <w:szCs w:val="24"/>
              </w:rPr>
              <w:instrText xml:space="preserve"> PAGEREF _Toc128757291 \h </w:instrText>
            </w:r>
            <w:r w:rsidR="00A442D3" w:rsidRPr="000B6498">
              <w:rPr>
                <w:rFonts w:ascii="Times New Roman" w:hAnsi="Times New Roman" w:cs="Times New Roman"/>
                <w:noProof/>
                <w:webHidden/>
                <w:sz w:val="24"/>
                <w:szCs w:val="24"/>
              </w:rPr>
            </w:r>
            <w:r w:rsidR="00A442D3" w:rsidRPr="000B6498">
              <w:rPr>
                <w:rFonts w:ascii="Times New Roman" w:hAnsi="Times New Roman" w:cs="Times New Roman"/>
                <w:noProof/>
                <w:webHidden/>
                <w:sz w:val="24"/>
                <w:szCs w:val="24"/>
              </w:rPr>
              <w:fldChar w:fldCharType="separate"/>
            </w:r>
            <w:r w:rsidR="00A442D3" w:rsidRPr="000B6498">
              <w:rPr>
                <w:rFonts w:ascii="Times New Roman" w:hAnsi="Times New Roman" w:cs="Times New Roman"/>
                <w:noProof/>
                <w:webHidden/>
                <w:sz w:val="24"/>
                <w:szCs w:val="24"/>
              </w:rPr>
              <w:t>10</w:t>
            </w:r>
            <w:r w:rsidR="00A442D3" w:rsidRPr="000B6498">
              <w:rPr>
                <w:rFonts w:ascii="Times New Roman" w:hAnsi="Times New Roman" w:cs="Times New Roman"/>
                <w:noProof/>
                <w:webHidden/>
                <w:sz w:val="24"/>
                <w:szCs w:val="24"/>
              </w:rPr>
              <w:fldChar w:fldCharType="end"/>
            </w:r>
          </w:hyperlink>
        </w:p>
        <w:p w14:paraId="0A65B044" w14:textId="77777777" w:rsidR="000B6498" w:rsidRPr="000B6498" w:rsidRDefault="00000000" w:rsidP="000B6498">
          <w:pPr>
            <w:pStyle w:val="TOC1"/>
            <w:tabs>
              <w:tab w:val="right" w:leader="dot" w:pos="9019"/>
            </w:tabs>
            <w:spacing w:line="360" w:lineRule="auto"/>
            <w:jc w:val="both"/>
            <w:rPr>
              <w:rFonts w:ascii="Times New Roman" w:hAnsi="Times New Roman" w:cs="Times New Roman"/>
              <w:noProof/>
              <w:sz w:val="24"/>
              <w:szCs w:val="24"/>
            </w:rPr>
          </w:pPr>
          <w:hyperlink w:anchor="_Toc128757292" w:history="1">
            <w:r w:rsidR="00A442D3" w:rsidRPr="000B6498">
              <w:rPr>
                <w:rStyle w:val="Hyperlink"/>
                <w:rFonts w:ascii="Times New Roman" w:hAnsi="Times New Roman" w:cs="Times New Roman"/>
                <w:noProof/>
                <w:sz w:val="24"/>
                <w:szCs w:val="24"/>
              </w:rPr>
              <w:t>Appendices</w:t>
            </w:r>
            <w:r w:rsidR="00A442D3" w:rsidRPr="000B6498">
              <w:rPr>
                <w:rFonts w:ascii="Times New Roman" w:hAnsi="Times New Roman" w:cs="Times New Roman"/>
                <w:noProof/>
                <w:webHidden/>
                <w:sz w:val="24"/>
                <w:szCs w:val="24"/>
              </w:rPr>
              <w:tab/>
            </w:r>
            <w:r w:rsidR="00A442D3" w:rsidRPr="000B6498">
              <w:rPr>
                <w:rFonts w:ascii="Times New Roman" w:hAnsi="Times New Roman" w:cs="Times New Roman"/>
                <w:noProof/>
                <w:webHidden/>
                <w:sz w:val="24"/>
                <w:szCs w:val="24"/>
              </w:rPr>
              <w:fldChar w:fldCharType="begin"/>
            </w:r>
            <w:r w:rsidR="00A442D3" w:rsidRPr="000B6498">
              <w:rPr>
                <w:rFonts w:ascii="Times New Roman" w:hAnsi="Times New Roman" w:cs="Times New Roman"/>
                <w:noProof/>
                <w:webHidden/>
                <w:sz w:val="24"/>
                <w:szCs w:val="24"/>
              </w:rPr>
              <w:instrText xml:space="preserve"> PAGEREF _Toc128757292 \h </w:instrText>
            </w:r>
            <w:r w:rsidR="00A442D3" w:rsidRPr="000B6498">
              <w:rPr>
                <w:rFonts w:ascii="Times New Roman" w:hAnsi="Times New Roman" w:cs="Times New Roman"/>
                <w:noProof/>
                <w:webHidden/>
                <w:sz w:val="24"/>
                <w:szCs w:val="24"/>
              </w:rPr>
            </w:r>
            <w:r w:rsidR="00A442D3" w:rsidRPr="000B6498">
              <w:rPr>
                <w:rFonts w:ascii="Times New Roman" w:hAnsi="Times New Roman" w:cs="Times New Roman"/>
                <w:noProof/>
                <w:webHidden/>
                <w:sz w:val="24"/>
                <w:szCs w:val="24"/>
              </w:rPr>
              <w:fldChar w:fldCharType="separate"/>
            </w:r>
            <w:r w:rsidR="00A442D3" w:rsidRPr="000B6498">
              <w:rPr>
                <w:rFonts w:ascii="Times New Roman" w:hAnsi="Times New Roman" w:cs="Times New Roman"/>
                <w:noProof/>
                <w:webHidden/>
                <w:sz w:val="24"/>
                <w:szCs w:val="24"/>
              </w:rPr>
              <w:t>12</w:t>
            </w:r>
            <w:r w:rsidR="00A442D3" w:rsidRPr="000B6498">
              <w:rPr>
                <w:rFonts w:ascii="Times New Roman" w:hAnsi="Times New Roman" w:cs="Times New Roman"/>
                <w:noProof/>
                <w:webHidden/>
                <w:sz w:val="24"/>
                <w:szCs w:val="24"/>
              </w:rPr>
              <w:fldChar w:fldCharType="end"/>
            </w:r>
          </w:hyperlink>
        </w:p>
        <w:p w14:paraId="7A27C617" w14:textId="77777777" w:rsidR="000B6498" w:rsidRPr="000B6498" w:rsidRDefault="00A442D3" w:rsidP="000B6498">
          <w:pPr>
            <w:spacing w:line="360" w:lineRule="auto"/>
            <w:jc w:val="both"/>
            <w:rPr>
              <w:rFonts w:ascii="Times New Roman" w:hAnsi="Times New Roman" w:cs="Times New Roman"/>
              <w:sz w:val="24"/>
              <w:szCs w:val="24"/>
            </w:rPr>
          </w:pPr>
          <w:r w:rsidRPr="000B6498">
            <w:rPr>
              <w:rFonts w:ascii="Times New Roman" w:hAnsi="Times New Roman" w:cs="Times New Roman"/>
              <w:b/>
              <w:bCs/>
              <w:noProof/>
              <w:sz w:val="24"/>
              <w:szCs w:val="24"/>
            </w:rPr>
            <w:fldChar w:fldCharType="end"/>
          </w:r>
        </w:p>
      </w:sdtContent>
    </w:sdt>
    <w:p w14:paraId="62E752B2" w14:textId="77777777" w:rsidR="00F96513" w:rsidRPr="00880DE4" w:rsidRDefault="00F96513" w:rsidP="00880DE4">
      <w:pPr>
        <w:spacing w:line="360" w:lineRule="auto"/>
        <w:jc w:val="center"/>
        <w:rPr>
          <w:rFonts w:ascii="Times New Roman" w:hAnsi="Times New Roman" w:cs="Times New Roman"/>
          <w:b/>
          <w:bCs/>
          <w:color w:val="222222"/>
          <w:sz w:val="32"/>
          <w:szCs w:val="32"/>
          <w:highlight w:val="white"/>
        </w:rPr>
      </w:pPr>
    </w:p>
    <w:p w14:paraId="5F5C57B2" w14:textId="77777777" w:rsidR="00880DE4" w:rsidRDefault="00A442D3">
      <w:pPr>
        <w:rPr>
          <w:rFonts w:ascii="Times New Roman" w:hAnsi="Times New Roman" w:cs="Times New Roman"/>
          <w:sz w:val="24"/>
          <w:szCs w:val="24"/>
        </w:rPr>
      </w:pPr>
      <w:bookmarkStart w:id="0" w:name="_9we4kg8wc4bb" w:colFirst="0" w:colLast="0"/>
      <w:bookmarkEnd w:id="0"/>
      <w:r>
        <w:rPr>
          <w:rFonts w:ascii="Times New Roman" w:hAnsi="Times New Roman" w:cs="Times New Roman"/>
          <w:sz w:val="24"/>
          <w:szCs w:val="24"/>
        </w:rPr>
        <w:br w:type="page"/>
      </w:r>
    </w:p>
    <w:p w14:paraId="749D2A1E" w14:textId="77777777" w:rsidR="00F96513" w:rsidRPr="00880DE4" w:rsidRDefault="00A442D3" w:rsidP="00880DE4">
      <w:pPr>
        <w:pStyle w:val="Heading1"/>
      </w:pPr>
      <w:bookmarkStart w:id="1" w:name="_Toc128757273"/>
      <w:r w:rsidRPr="00880DE4">
        <w:lastRenderedPageBreak/>
        <w:t>1. Introduction</w:t>
      </w:r>
      <w:bookmarkEnd w:id="1"/>
    </w:p>
    <w:p w14:paraId="4C65B4AA" w14:textId="77777777" w:rsidR="00F96513" w:rsidRPr="00880DE4" w:rsidRDefault="00A442D3" w:rsidP="00880DE4">
      <w:pPr>
        <w:pStyle w:val="Heading2"/>
      </w:pPr>
      <w:bookmarkStart w:id="2" w:name="_n8dszvns3wrh" w:colFirst="0" w:colLast="0"/>
      <w:bookmarkStart w:id="3" w:name="_Toc128757274"/>
      <w:bookmarkEnd w:id="2"/>
      <w:r w:rsidRPr="00880DE4">
        <w:t>1.1 Background of the study</w:t>
      </w:r>
      <w:bookmarkEnd w:id="3"/>
    </w:p>
    <w:p w14:paraId="74D0A9A8" w14:textId="77777777" w:rsidR="00F96513" w:rsidRPr="00880DE4" w:rsidRDefault="00A442D3" w:rsidP="00880DE4">
      <w:pPr>
        <w:spacing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 xml:space="preserve">In this context, </w:t>
      </w:r>
      <w:r w:rsidR="00880DE4" w:rsidRPr="00880DE4">
        <w:rPr>
          <w:rFonts w:ascii="Times New Roman" w:eastAsia="Times New Roman" w:hAnsi="Times New Roman" w:cs="Times New Roman"/>
          <w:sz w:val="24"/>
          <w:szCs w:val="24"/>
        </w:rPr>
        <w:t>in</w:t>
      </w:r>
      <w:r w:rsidRPr="00880DE4">
        <w:rPr>
          <w:rFonts w:ascii="Times New Roman" w:eastAsia="Times New Roman" w:hAnsi="Times New Roman" w:cs="Times New Roman"/>
          <w:sz w:val="24"/>
          <w:szCs w:val="24"/>
        </w:rPr>
        <w:t xml:space="preserve"> order for employees to fulfil their objectives, the organisation needs to motivate them. Employees who are driven contribute to the company's long-term prosperity because they continuously strive to do better in their jobs (</w:t>
      </w:r>
      <w:r w:rsidRPr="00880DE4">
        <w:rPr>
          <w:rFonts w:ascii="Times New Roman" w:hAnsi="Times New Roman" w:cs="Times New Roman"/>
          <w:color w:val="222222"/>
          <w:sz w:val="24"/>
          <w:szCs w:val="24"/>
          <w:highlight w:val="white"/>
        </w:rPr>
        <w:t>O’Connor and Crowley-Henry, 2019</w:t>
      </w:r>
      <w:r w:rsidRPr="00880DE4">
        <w:rPr>
          <w:rFonts w:ascii="Times New Roman" w:eastAsia="Times New Roman" w:hAnsi="Times New Roman" w:cs="Times New Roman"/>
          <w:sz w:val="24"/>
          <w:szCs w:val="24"/>
        </w:rPr>
        <w:t>). A motivated individual will achieve high levels of productivity because they're having fun at work. As a consequence, there's a decrease in absences and turnover since they are happy at work. Retaining highly engaged personnel isn't an easy challenge, particularly for managers, since they're an organisation's most important resource for future success (</w:t>
      </w:r>
      <w:r w:rsidRPr="00880DE4">
        <w:rPr>
          <w:rFonts w:ascii="Times New Roman" w:hAnsi="Times New Roman" w:cs="Times New Roman"/>
          <w:color w:val="222222"/>
          <w:sz w:val="24"/>
          <w:szCs w:val="24"/>
          <w:highlight w:val="white"/>
        </w:rPr>
        <w:t xml:space="preserve">Van </w:t>
      </w:r>
      <w:r w:rsidRPr="00880DE4">
        <w:rPr>
          <w:rFonts w:ascii="Times New Roman" w:hAnsi="Times New Roman" w:cs="Times New Roman"/>
          <w:i/>
          <w:color w:val="222222"/>
          <w:sz w:val="24"/>
          <w:szCs w:val="24"/>
          <w:highlight w:val="white"/>
        </w:rPr>
        <w:t>et al</w:t>
      </w:r>
      <w:r w:rsidRPr="00880DE4">
        <w:rPr>
          <w:rFonts w:ascii="Times New Roman" w:hAnsi="Times New Roman" w:cs="Times New Roman"/>
          <w:color w:val="222222"/>
          <w:sz w:val="24"/>
          <w:szCs w:val="24"/>
          <w:highlight w:val="white"/>
        </w:rPr>
        <w:t>. 2020</w:t>
      </w:r>
      <w:r w:rsidRPr="00880DE4">
        <w:rPr>
          <w:rFonts w:ascii="Times New Roman" w:eastAsia="Times New Roman" w:hAnsi="Times New Roman" w:cs="Times New Roman"/>
          <w:sz w:val="24"/>
          <w:szCs w:val="24"/>
        </w:rPr>
        <w:t>). Employee performance inside of an organisation can determine whether it succeeds or fails, as employees are just the human asset of organisations.</w:t>
      </w:r>
    </w:p>
    <w:p w14:paraId="04099250" w14:textId="680EDD9F" w:rsidR="00F96513" w:rsidRPr="00880DE4" w:rsidRDefault="00A442D3" w:rsidP="00880DE4">
      <w:pPr>
        <w:spacing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 xml:space="preserve">When it comes to manufacturing performance, worker performance is crucial for </w:t>
      </w:r>
      <w:r w:rsidR="006C6297">
        <w:rPr>
          <w:rFonts w:ascii="Times New Roman" w:eastAsia="Times New Roman" w:hAnsi="Times New Roman" w:cs="Times New Roman"/>
          <w:sz w:val="24"/>
          <w:szCs w:val="24"/>
        </w:rPr>
        <w:t>Apple</w:t>
      </w:r>
      <w:r w:rsidRPr="00880DE4">
        <w:rPr>
          <w:rFonts w:ascii="Times New Roman" w:eastAsia="Times New Roman" w:hAnsi="Times New Roman" w:cs="Times New Roman"/>
          <w:sz w:val="24"/>
          <w:szCs w:val="24"/>
        </w:rPr>
        <w:t>. Hartinah</w:t>
      </w:r>
      <w:r w:rsidRPr="00880DE4">
        <w:rPr>
          <w:rFonts w:ascii="Times New Roman" w:hAnsi="Times New Roman" w:cs="Times New Roman"/>
          <w:color w:val="222222"/>
          <w:sz w:val="24"/>
          <w:szCs w:val="24"/>
          <w:highlight w:val="white"/>
        </w:rPr>
        <w:t xml:space="preserve"> </w:t>
      </w:r>
      <w:r w:rsidRPr="00880DE4">
        <w:rPr>
          <w:rFonts w:ascii="Times New Roman" w:eastAsia="Times New Roman" w:hAnsi="Times New Roman" w:cs="Times New Roman"/>
          <w:i/>
          <w:sz w:val="24"/>
          <w:szCs w:val="24"/>
        </w:rPr>
        <w:t>et al</w:t>
      </w:r>
      <w:r w:rsidRPr="00880DE4">
        <w:rPr>
          <w:rFonts w:ascii="Times New Roman" w:eastAsia="Times New Roman" w:hAnsi="Times New Roman" w:cs="Times New Roman"/>
          <w:sz w:val="24"/>
          <w:szCs w:val="24"/>
        </w:rPr>
        <w:t xml:space="preserve">. (2020), stated that this is because the regime created employee performance targets to measure the effectiveness of the businesses. </w:t>
      </w:r>
      <w:r w:rsidR="00735BD6" w:rsidRPr="00735BD6">
        <w:rPr>
          <w:rFonts w:ascii="Times New Roman" w:eastAsia="Times New Roman" w:hAnsi="Times New Roman" w:cs="Times New Roman"/>
          <w:sz w:val="24"/>
          <w:szCs w:val="24"/>
        </w:rPr>
        <w:t>Many with a great deal of drive would succeed since staff quality has such a big effect on productivity. In the industrial sector, administrators and academics give the term "work performance" the greatest priority because the low motivation of employees can lead to a reduction in performance</w:t>
      </w:r>
      <w:r w:rsidR="00735BD6">
        <w:rPr>
          <w:rFonts w:ascii="Times New Roman" w:eastAsia="Times New Roman" w:hAnsi="Times New Roman" w:cs="Times New Roman"/>
          <w:sz w:val="24"/>
          <w:szCs w:val="24"/>
        </w:rPr>
        <w:t xml:space="preserve"> </w:t>
      </w:r>
      <w:r w:rsidRPr="00880DE4">
        <w:rPr>
          <w:rFonts w:ascii="Times New Roman" w:eastAsia="Times New Roman" w:hAnsi="Times New Roman" w:cs="Times New Roman"/>
          <w:sz w:val="24"/>
          <w:szCs w:val="24"/>
        </w:rPr>
        <w:t>(</w:t>
      </w:r>
      <w:r w:rsidRPr="00880DE4">
        <w:rPr>
          <w:rFonts w:ascii="Times New Roman" w:hAnsi="Times New Roman" w:cs="Times New Roman"/>
          <w:color w:val="222222"/>
          <w:sz w:val="24"/>
          <w:szCs w:val="24"/>
          <w:highlight w:val="white"/>
        </w:rPr>
        <w:t xml:space="preserve">Meyers </w:t>
      </w:r>
      <w:r w:rsidRPr="00880DE4">
        <w:rPr>
          <w:rFonts w:ascii="Times New Roman" w:hAnsi="Times New Roman" w:cs="Times New Roman"/>
          <w:i/>
          <w:color w:val="222222"/>
          <w:sz w:val="24"/>
          <w:szCs w:val="24"/>
          <w:highlight w:val="white"/>
        </w:rPr>
        <w:t>et al</w:t>
      </w:r>
      <w:r w:rsidRPr="00880DE4">
        <w:rPr>
          <w:rFonts w:ascii="Times New Roman" w:hAnsi="Times New Roman" w:cs="Times New Roman"/>
          <w:color w:val="222222"/>
          <w:sz w:val="24"/>
          <w:szCs w:val="24"/>
          <w:highlight w:val="white"/>
        </w:rPr>
        <w:t>. 2020</w:t>
      </w:r>
      <w:r w:rsidRPr="00880DE4">
        <w:rPr>
          <w:rFonts w:ascii="Times New Roman" w:eastAsia="Times New Roman" w:hAnsi="Times New Roman" w:cs="Times New Roman"/>
          <w:sz w:val="24"/>
          <w:szCs w:val="24"/>
        </w:rPr>
        <w:t xml:space="preserve">). In order to evaluate staff job performance at such a workplace, a researcher was eager to conduct research on the correlation between employee motivation as well as job performance among </w:t>
      </w:r>
      <w:r w:rsidR="006C6297">
        <w:rPr>
          <w:rFonts w:ascii="Times New Roman" w:eastAsia="Times New Roman" w:hAnsi="Times New Roman" w:cs="Times New Roman"/>
          <w:sz w:val="24"/>
          <w:szCs w:val="24"/>
        </w:rPr>
        <w:t>Apple</w:t>
      </w:r>
      <w:r w:rsidRPr="00880DE4">
        <w:rPr>
          <w:rFonts w:ascii="Times New Roman" w:eastAsia="Times New Roman" w:hAnsi="Times New Roman" w:cs="Times New Roman"/>
          <w:sz w:val="24"/>
          <w:szCs w:val="24"/>
        </w:rPr>
        <w:t xml:space="preserve"> manufacturing crew. There has been little in the way of empirical research done on the subject of how motivation affects work performance in </w:t>
      </w:r>
      <w:r w:rsidR="006C6297">
        <w:rPr>
          <w:rFonts w:ascii="Times New Roman" w:eastAsia="Times New Roman" w:hAnsi="Times New Roman" w:cs="Times New Roman"/>
          <w:sz w:val="24"/>
          <w:szCs w:val="24"/>
        </w:rPr>
        <w:t>Apple Inc</w:t>
      </w:r>
      <w:r w:rsidRPr="00880DE4">
        <w:rPr>
          <w:rFonts w:ascii="Times New Roman" w:eastAsia="Times New Roman" w:hAnsi="Times New Roman" w:cs="Times New Roman"/>
          <w:sz w:val="24"/>
          <w:szCs w:val="24"/>
        </w:rPr>
        <w:t xml:space="preserve"> up to this point. As a result, it is necessary for such research to look at employee motivation amongst </w:t>
      </w:r>
      <w:r w:rsidR="006C6297">
        <w:rPr>
          <w:rFonts w:ascii="Times New Roman" w:eastAsia="Times New Roman" w:hAnsi="Times New Roman" w:cs="Times New Roman"/>
          <w:sz w:val="24"/>
          <w:szCs w:val="24"/>
        </w:rPr>
        <w:t xml:space="preserve">Apple inc </w:t>
      </w:r>
      <w:r w:rsidRPr="00880DE4">
        <w:rPr>
          <w:rFonts w:ascii="Times New Roman" w:eastAsia="Times New Roman" w:hAnsi="Times New Roman" w:cs="Times New Roman"/>
          <w:sz w:val="24"/>
          <w:szCs w:val="24"/>
        </w:rPr>
        <w:t>manufacturing team as a measure of "job performance" (</w:t>
      </w:r>
      <w:r w:rsidRPr="00880DE4">
        <w:rPr>
          <w:rFonts w:ascii="Times New Roman" w:hAnsi="Times New Roman" w:cs="Times New Roman"/>
          <w:color w:val="222222"/>
          <w:sz w:val="24"/>
          <w:szCs w:val="24"/>
          <w:highlight w:val="white"/>
        </w:rPr>
        <w:t xml:space="preserve">van </w:t>
      </w:r>
      <w:r w:rsidRPr="00880DE4">
        <w:rPr>
          <w:rFonts w:ascii="Times New Roman" w:hAnsi="Times New Roman" w:cs="Times New Roman"/>
          <w:i/>
          <w:color w:val="222222"/>
          <w:sz w:val="24"/>
          <w:szCs w:val="24"/>
          <w:highlight w:val="white"/>
        </w:rPr>
        <w:t>et al</w:t>
      </w:r>
      <w:r w:rsidRPr="00880DE4">
        <w:rPr>
          <w:rFonts w:ascii="Times New Roman" w:hAnsi="Times New Roman" w:cs="Times New Roman"/>
          <w:color w:val="222222"/>
          <w:sz w:val="24"/>
          <w:szCs w:val="24"/>
          <w:highlight w:val="white"/>
        </w:rPr>
        <w:t>. 2019</w:t>
      </w:r>
      <w:r w:rsidRPr="00880DE4">
        <w:rPr>
          <w:rFonts w:ascii="Times New Roman" w:eastAsia="Times New Roman" w:hAnsi="Times New Roman" w:cs="Times New Roman"/>
          <w:sz w:val="24"/>
          <w:szCs w:val="24"/>
        </w:rPr>
        <w:t>). In order to determine how some highlights are related to work performance, the purpose of this research is to look into the relationships between employees' motivation and those factors.</w:t>
      </w:r>
    </w:p>
    <w:p w14:paraId="7E3EB956" w14:textId="77777777" w:rsidR="00F96513" w:rsidRPr="00880DE4" w:rsidRDefault="00A442D3" w:rsidP="00880DE4">
      <w:pPr>
        <w:pStyle w:val="Heading2"/>
      </w:pPr>
      <w:bookmarkStart w:id="4" w:name="_qtpdeeet320p" w:colFirst="0" w:colLast="0"/>
      <w:bookmarkStart w:id="5" w:name="_Toc128757275"/>
      <w:bookmarkEnd w:id="4"/>
      <w:r w:rsidRPr="00880DE4">
        <w:t>1.2 Research aim</w:t>
      </w:r>
      <w:bookmarkEnd w:id="5"/>
    </w:p>
    <w:p w14:paraId="475913E0" w14:textId="77777777" w:rsidR="00F96513" w:rsidRPr="00880DE4" w:rsidRDefault="00A442D3" w:rsidP="00880DE4">
      <w:pPr>
        <w:spacing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In this context of the research aim, the relationship between intrinsic motivation as well as employee engagement, as well as the relationship between extrinsic motivation as well as employee performance management, is investigated in this research. This research additionally looked at how intrinsic as well as extrinsic motivation affected worker performance.</w:t>
      </w:r>
    </w:p>
    <w:p w14:paraId="3F5C4720" w14:textId="77777777" w:rsidR="00F96513" w:rsidRPr="00880DE4" w:rsidRDefault="00A442D3" w:rsidP="00880DE4">
      <w:pPr>
        <w:pStyle w:val="Heading2"/>
      </w:pPr>
      <w:bookmarkStart w:id="6" w:name="_q6vwektd7kkz" w:colFirst="0" w:colLast="0"/>
      <w:bookmarkStart w:id="7" w:name="_Toc128757276"/>
      <w:bookmarkEnd w:id="6"/>
      <w:r w:rsidRPr="00880DE4">
        <w:lastRenderedPageBreak/>
        <w:t>1.3 Research objective</w:t>
      </w:r>
      <w:bookmarkEnd w:id="7"/>
    </w:p>
    <w:p w14:paraId="52216CCB" w14:textId="02D26050" w:rsidR="00F96513" w:rsidRPr="00880DE4" w:rsidRDefault="00A442D3" w:rsidP="00880DE4">
      <w:pPr>
        <w:numPr>
          <w:ilvl w:val="0"/>
          <w:numId w:val="1"/>
        </w:numPr>
        <w:spacing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 xml:space="preserve">To </w:t>
      </w:r>
      <w:r w:rsidR="009411F1">
        <w:rPr>
          <w:rFonts w:ascii="Times New Roman" w:eastAsia="Times New Roman" w:hAnsi="Times New Roman" w:cs="Times New Roman"/>
          <w:sz w:val="24"/>
          <w:szCs w:val="24"/>
        </w:rPr>
        <w:t>determined</w:t>
      </w:r>
      <w:r w:rsidRPr="00880DE4">
        <w:rPr>
          <w:rFonts w:ascii="Times New Roman" w:eastAsia="Times New Roman" w:hAnsi="Times New Roman" w:cs="Times New Roman"/>
          <w:sz w:val="24"/>
          <w:szCs w:val="24"/>
        </w:rPr>
        <w:t xml:space="preserve"> that what is the relationship between employee motivation and performance management in the </w:t>
      </w:r>
      <w:r w:rsidR="006C6297">
        <w:rPr>
          <w:rFonts w:ascii="Times New Roman" w:eastAsia="Times New Roman" w:hAnsi="Times New Roman" w:cs="Times New Roman"/>
          <w:sz w:val="24"/>
          <w:szCs w:val="24"/>
        </w:rPr>
        <w:t>Apple Inc</w:t>
      </w:r>
      <w:r w:rsidRPr="00880DE4">
        <w:rPr>
          <w:rFonts w:ascii="Times New Roman" w:eastAsia="Times New Roman" w:hAnsi="Times New Roman" w:cs="Times New Roman"/>
          <w:sz w:val="24"/>
          <w:szCs w:val="24"/>
        </w:rPr>
        <w:t xml:space="preserve"> </w:t>
      </w:r>
      <w:proofErr w:type="gramStart"/>
      <w:r w:rsidRPr="00880DE4">
        <w:rPr>
          <w:rFonts w:ascii="Times New Roman" w:eastAsia="Times New Roman" w:hAnsi="Times New Roman" w:cs="Times New Roman"/>
          <w:sz w:val="24"/>
          <w:szCs w:val="24"/>
        </w:rPr>
        <w:t>organisation</w:t>
      </w:r>
      <w:proofErr w:type="gramEnd"/>
    </w:p>
    <w:p w14:paraId="67577D3D" w14:textId="0B8C5368" w:rsidR="00F96513" w:rsidRPr="00880DE4" w:rsidRDefault="00A442D3" w:rsidP="00880DE4">
      <w:pPr>
        <w:numPr>
          <w:ilvl w:val="0"/>
          <w:numId w:val="1"/>
        </w:numPr>
        <w:spacing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 xml:space="preserve">To </w:t>
      </w:r>
      <w:r w:rsidR="009411F1">
        <w:rPr>
          <w:rFonts w:ascii="Times New Roman" w:eastAsia="Times New Roman" w:hAnsi="Times New Roman" w:cs="Times New Roman"/>
          <w:sz w:val="24"/>
          <w:szCs w:val="24"/>
        </w:rPr>
        <w:t>evaluate</w:t>
      </w:r>
      <w:r w:rsidRPr="00880DE4">
        <w:rPr>
          <w:rFonts w:ascii="Times New Roman" w:eastAsia="Times New Roman" w:hAnsi="Times New Roman" w:cs="Times New Roman"/>
          <w:sz w:val="24"/>
          <w:szCs w:val="24"/>
        </w:rPr>
        <w:t xml:space="preserve"> how the employee motivation process can increase productivity in the </w:t>
      </w:r>
      <w:r w:rsidR="006C6297">
        <w:rPr>
          <w:rFonts w:ascii="Times New Roman" w:eastAsia="Times New Roman" w:hAnsi="Times New Roman" w:cs="Times New Roman"/>
          <w:sz w:val="24"/>
          <w:szCs w:val="24"/>
        </w:rPr>
        <w:t xml:space="preserve">Apple Inc </w:t>
      </w:r>
      <w:proofErr w:type="gramStart"/>
      <w:r w:rsidRPr="00880DE4">
        <w:rPr>
          <w:rFonts w:ascii="Times New Roman" w:eastAsia="Times New Roman" w:hAnsi="Times New Roman" w:cs="Times New Roman"/>
          <w:sz w:val="24"/>
          <w:szCs w:val="24"/>
        </w:rPr>
        <w:t>organisation</w:t>
      </w:r>
      <w:proofErr w:type="gramEnd"/>
    </w:p>
    <w:p w14:paraId="226C70AB" w14:textId="35218C0B" w:rsidR="00F96513" w:rsidRPr="00880DE4" w:rsidRDefault="00A442D3" w:rsidP="00880DE4">
      <w:pPr>
        <w:numPr>
          <w:ilvl w:val="0"/>
          <w:numId w:val="1"/>
        </w:numPr>
        <w:spacing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 xml:space="preserve">To examine how the employee motivation process can increase performance management in the </w:t>
      </w:r>
      <w:r w:rsidR="006C6297">
        <w:rPr>
          <w:rFonts w:ascii="Times New Roman" w:eastAsia="Times New Roman" w:hAnsi="Times New Roman" w:cs="Times New Roman"/>
          <w:sz w:val="24"/>
          <w:szCs w:val="24"/>
        </w:rPr>
        <w:t>Apple</w:t>
      </w:r>
      <w:r w:rsidRPr="00880DE4">
        <w:rPr>
          <w:rFonts w:ascii="Times New Roman" w:eastAsia="Times New Roman" w:hAnsi="Times New Roman" w:cs="Times New Roman"/>
          <w:sz w:val="24"/>
          <w:szCs w:val="24"/>
        </w:rPr>
        <w:t xml:space="preserve"> organisation</w:t>
      </w:r>
    </w:p>
    <w:p w14:paraId="352B0BFD" w14:textId="4D4DAF6A" w:rsidR="00F96513" w:rsidRPr="00880DE4" w:rsidRDefault="00A442D3" w:rsidP="00880DE4">
      <w:pPr>
        <w:numPr>
          <w:ilvl w:val="0"/>
          <w:numId w:val="1"/>
        </w:numPr>
        <w:spacing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 xml:space="preserve">To explain why employee motivation is important in the </w:t>
      </w:r>
      <w:r w:rsidR="006C6297">
        <w:rPr>
          <w:rFonts w:ascii="Times New Roman" w:eastAsia="Times New Roman" w:hAnsi="Times New Roman" w:cs="Times New Roman"/>
          <w:sz w:val="24"/>
          <w:szCs w:val="24"/>
        </w:rPr>
        <w:t>Apple inc</w:t>
      </w:r>
      <w:r w:rsidRPr="00880DE4">
        <w:rPr>
          <w:rFonts w:ascii="Times New Roman" w:eastAsia="Times New Roman" w:hAnsi="Times New Roman" w:cs="Times New Roman"/>
          <w:sz w:val="24"/>
          <w:szCs w:val="24"/>
        </w:rPr>
        <w:t xml:space="preserve"> organisation</w:t>
      </w:r>
    </w:p>
    <w:p w14:paraId="4F77C7C5" w14:textId="77777777" w:rsidR="00F96513" w:rsidRPr="00880DE4" w:rsidRDefault="00A442D3" w:rsidP="00880DE4">
      <w:pPr>
        <w:pStyle w:val="Heading2"/>
      </w:pPr>
      <w:bookmarkStart w:id="8" w:name="_fm8p5qe17xd9" w:colFirst="0" w:colLast="0"/>
      <w:bookmarkStart w:id="9" w:name="_Toc128757277"/>
      <w:bookmarkEnd w:id="8"/>
      <w:r w:rsidRPr="00880DE4">
        <w:t>1.4 Research Question</w:t>
      </w:r>
      <w:bookmarkEnd w:id="9"/>
    </w:p>
    <w:p w14:paraId="4137A8C2" w14:textId="4655FDF4" w:rsidR="00F96513" w:rsidRPr="00880DE4" w:rsidRDefault="00A442D3" w:rsidP="00880DE4">
      <w:pPr>
        <w:numPr>
          <w:ilvl w:val="0"/>
          <w:numId w:val="2"/>
        </w:numPr>
        <w:spacing w:line="360" w:lineRule="auto"/>
        <w:jc w:val="both"/>
        <w:rPr>
          <w:rFonts w:ascii="Times New Roman" w:hAnsi="Times New Roman" w:cs="Times New Roman"/>
          <w:sz w:val="24"/>
          <w:szCs w:val="24"/>
        </w:rPr>
      </w:pPr>
      <w:r w:rsidRPr="00880DE4">
        <w:rPr>
          <w:rFonts w:ascii="Times New Roman" w:eastAsia="Times New Roman" w:hAnsi="Times New Roman" w:cs="Times New Roman"/>
          <w:sz w:val="24"/>
          <w:szCs w:val="24"/>
        </w:rPr>
        <w:t xml:space="preserve">what is the relationship between employee motivation and performance management in the </w:t>
      </w:r>
      <w:r w:rsidR="006C6297">
        <w:rPr>
          <w:rFonts w:ascii="Times New Roman" w:eastAsia="Times New Roman" w:hAnsi="Times New Roman" w:cs="Times New Roman"/>
          <w:sz w:val="24"/>
          <w:szCs w:val="24"/>
        </w:rPr>
        <w:t>Apple inc</w:t>
      </w:r>
      <w:r w:rsidRPr="00880DE4">
        <w:rPr>
          <w:rFonts w:ascii="Times New Roman" w:eastAsia="Times New Roman" w:hAnsi="Times New Roman" w:cs="Times New Roman"/>
          <w:sz w:val="24"/>
          <w:szCs w:val="24"/>
        </w:rPr>
        <w:t xml:space="preserve"> organisation</w:t>
      </w:r>
    </w:p>
    <w:p w14:paraId="0F51EC4D" w14:textId="032F1600" w:rsidR="00F96513" w:rsidRPr="00880DE4" w:rsidRDefault="00A442D3" w:rsidP="00880DE4">
      <w:pPr>
        <w:numPr>
          <w:ilvl w:val="0"/>
          <w:numId w:val="2"/>
        </w:numPr>
        <w:spacing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 xml:space="preserve">how the employee motivation process can increase productivity in the </w:t>
      </w:r>
      <w:r w:rsidR="006C6297">
        <w:rPr>
          <w:rFonts w:ascii="Times New Roman" w:eastAsia="Times New Roman" w:hAnsi="Times New Roman" w:cs="Times New Roman"/>
          <w:sz w:val="24"/>
          <w:szCs w:val="24"/>
        </w:rPr>
        <w:t>Apple</w:t>
      </w:r>
      <w:r w:rsidRPr="00880DE4">
        <w:rPr>
          <w:rFonts w:ascii="Times New Roman" w:eastAsia="Times New Roman" w:hAnsi="Times New Roman" w:cs="Times New Roman"/>
          <w:sz w:val="24"/>
          <w:szCs w:val="24"/>
        </w:rPr>
        <w:t xml:space="preserve"> organisation</w:t>
      </w:r>
    </w:p>
    <w:p w14:paraId="54E306EF" w14:textId="77573AF7" w:rsidR="00F96513" w:rsidRPr="00880DE4" w:rsidRDefault="00A442D3" w:rsidP="00880DE4">
      <w:pPr>
        <w:numPr>
          <w:ilvl w:val="0"/>
          <w:numId w:val="2"/>
        </w:numPr>
        <w:spacing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 xml:space="preserve">how the employee motivation process can increase performance management in the </w:t>
      </w:r>
      <w:r w:rsidR="006C6297">
        <w:rPr>
          <w:rFonts w:ascii="Times New Roman" w:eastAsia="Times New Roman" w:hAnsi="Times New Roman" w:cs="Times New Roman"/>
          <w:sz w:val="24"/>
          <w:szCs w:val="24"/>
        </w:rPr>
        <w:t>Apple</w:t>
      </w:r>
      <w:r w:rsidRPr="00880DE4">
        <w:rPr>
          <w:rFonts w:ascii="Times New Roman" w:eastAsia="Times New Roman" w:hAnsi="Times New Roman" w:cs="Times New Roman"/>
          <w:sz w:val="24"/>
          <w:szCs w:val="24"/>
        </w:rPr>
        <w:t xml:space="preserve"> organisation</w:t>
      </w:r>
    </w:p>
    <w:p w14:paraId="248DEB2C" w14:textId="350F3E8A" w:rsidR="00F96513" w:rsidRPr="00880DE4" w:rsidRDefault="00A442D3" w:rsidP="00880DE4">
      <w:pPr>
        <w:numPr>
          <w:ilvl w:val="0"/>
          <w:numId w:val="2"/>
        </w:numPr>
        <w:spacing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 xml:space="preserve">why the employee motivation is important in the </w:t>
      </w:r>
      <w:r w:rsidR="006C6297">
        <w:rPr>
          <w:rFonts w:ascii="Times New Roman" w:eastAsia="Times New Roman" w:hAnsi="Times New Roman" w:cs="Times New Roman"/>
          <w:sz w:val="24"/>
          <w:szCs w:val="24"/>
        </w:rPr>
        <w:t>Apple</w:t>
      </w:r>
      <w:r w:rsidRPr="00880DE4">
        <w:rPr>
          <w:rFonts w:ascii="Times New Roman" w:eastAsia="Times New Roman" w:hAnsi="Times New Roman" w:cs="Times New Roman"/>
          <w:sz w:val="24"/>
          <w:szCs w:val="24"/>
        </w:rPr>
        <w:t xml:space="preserve"> organisation</w:t>
      </w:r>
    </w:p>
    <w:p w14:paraId="7383C37C" w14:textId="77777777" w:rsidR="00F96513" w:rsidRPr="00880DE4" w:rsidRDefault="00A442D3" w:rsidP="00880DE4">
      <w:pPr>
        <w:pStyle w:val="Heading2"/>
      </w:pPr>
      <w:bookmarkStart w:id="10" w:name="_9kqt7pnrllko" w:colFirst="0" w:colLast="0"/>
      <w:bookmarkStart w:id="11" w:name="_Toc128757278"/>
      <w:bookmarkEnd w:id="10"/>
      <w:r w:rsidRPr="00880DE4">
        <w:t>1.5 Significance of the research</w:t>
      </w:r>
      <w:bookmarkEnd w:id="11"/>
    </w:p>
    <w:p w14:paraId="20EF5759" w14:textId="441F8D3E" w:rsidR="00F96513" w:rsidRPr="00880DE4" w:rsidRDefault="00A442D3" w:rsidP="00880DE4">
      <w:pPr>
        <w:spacing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 xml:space="preserve">The study's importance encompasses all theoretical as well as applied contributions. These studies would add to the body of knowledge since they will address mostly unexplored issues within the investigation of the connection between employee performance as well as motivation. The research will additionally show how intrinsic plus extrinsic motivation during work affects employee performance within the </w:t>
      </w:r>
      <w:r w:rsidR="006C6297" w:rsidRPr="0001695E">
        <w:rPr>
          <w:rFonts w:ascii="Times New Roman" w:eastAsia="Times New Roman" w:hAnsi="Times New Roman" w:cs="Times New Roman"/>
          <w:sz w:val="24"/>
          <w:szCs w:val="24"/>
        </w:rPr>
        <w:t>Apple Inc</w:t>
      </w:r>
      <w:r w:rsidRPr="00880DE4">
        <w:rPr>
          <w:rFonts w:ascii="Times New Roman" w:eastAsia="Times New Roman" w:hAnsi="Times New Roman" w:cs="Times New Roman"/>
          <w:sz w:val="24"/>
          <w:szCs w:val="24"/>
        </w:rPr>
        <w:t xml:space="preserve"> organisation (</w:t>
      </w:r>
      <w:r w:rsidRPr="00880DE4">
        <w:rPr>
          <w:rFonts w:ascii="Times New Roman" w:eastAsia="Times New Roman" w:hAnsi="Times New Roman" w:cs="Times New Roman"/>
          <w:color w:val="222222"/>
          <w:sz w:val="24"/>
          <w:szCs w:val="24"/>
          <w:highlight w:val="white"/>
        </w:rPr>
        <w:t xml:space="preserve">Khan </w:t>
      </w:r>
      <w:r w:rsidRPr="00880DE4">
        <w:rPr>
          <w:rFonts w:ascii="Times New Roman" w:eastAsia="Times New Roman" w:hAnsi="Times New Roman" w:cs="Times New Roman"/>
          <w:i/>
          <w:color w:val="222222"/>
          <w:sz w:val="24"/>
          <w:szCs w:val="24"/>
          <w:highlight w:val="white"/>
        </w:rPr>
        <w:t>et al.</w:t>
      </w:r>
      <w:r w:rsidRPr="00880DE4">
        <w:rPr>
          <w:rFonts w:ascii="Times New Roman" w:eastAsia="Times New Roman" w:hAnsi="Times New Roman" w:cs="Times New Roman"/>
          <w:color w:val="222222"/>
          <w:sz w:val="24"/>
          <w:szCs w:val="24"/>
          <w:highlight w:val="white"/>
        </w:rPr>
        <w:t xml:space="preserve"> 2020</w:t>
      </w:r>
      <w:r w:rsidRPr="00880DE4">
        <w:rPr>
          <w:rFonts w:ascii="Times New Roman" w:eastAsia="Times New Roman" w:hAnsi="Times New Roman" w:cs="Times New Roman"/>
          <w:sz w:val="24"/>
          <w:szCs w:val="24"/>
        </w:rPr>
        <w:t xml:space="preserve">). America has been a developing nation in terms of the number of service industries that support its economy. Furthermore, American </w:t>
      </w:r>
      <w:r w:rsidR="006C6297" w:rsidRPr="0001695E">
        <w:rPr>
          <w:rFonts w:ascii="Times New Roman" w:eastAsia="Times New Roman" w:hAnsi="Times New Roman" w:cs="Times New Roman"/>
          <w:sz w:val="24"/>
          <w:szCs w:val="24"/>
        </w:rPr>
        <w:t>Apple inc</w:t>
      </w:r>
      <w:r w:rsidRPr="00880DE4">
        <w:rPr>
          <w:rFonts w:ascii="Times New Roman" w:eastAsia="Times New Roman" w:hAnsi="Times New Roman" w:cs="Times New Roman"/>
          <w:sz w:val="24"/>
          <w:szCs w:val="24"/>
        </w:rPr>
        <w:t xml:space="preserve"> organisations play important social plus economic functions. They could offer incentives to service company employees which would improve their work output and increase their success as business owners. In </w:t>
      </w:r>
      <w:r w:rsidR="006C6297" w:rsidRPr="0001695E">
        <w:rPr>
          <w:rFonts w:ascii="Times New Roman" w:eastAsia="Times New Roman" w:hAnsi="Times New Roman" w:cs="Times New Roman"/>
          <w:sz w:val="24"/>
          <w:szCs w:val="24"/>
        </w:rPr>
        <w:t>Apple inc</w:t>
      </w:r>
      <w:r w:rsidR="006C6297">
        <w:rPr>
          <w:rFonts w:ascii="Times New Roman" w:eastAsia="Times New Roman" w:hAnsi="Times New Roman" w:cs="Times New Roman"/>
          <w:sz w:val="24"/>
          <w:szCs w:val="24"/>
        </w:rPr>
        <w:t xml:space="preserve"> </w:t>
      </w:r>
      <w:r w:rsidRPr="00880DE4">
        <w:rPr>
          <w:rFonts w:ascii="Times New Roman" w:eastAsia="Times New Roman" w:hAnsi="Times New Roman" w:cs="Times New Roman"/>
          <w:sz w:val="24"/>
          <w:szCs w:val="24"/>
        </w:rPr>
        <w:t>organisations, it's critical for managers to understand employees' top demands in order to manage as well as assist them in achieving excellent job performance (</w:t>
      </w:r>
      <w:r w:rsidRPr="00880DE4">
        <w:rPr>
          <w:rFonts w:ascii="Times New Roman" w:eastAsia="Times New Roman" w:hAnsi="Times New Roman" w:cs="Times New Roman"/>
          <w:color w:val="222222"/>
          <w:sz w:val="24"/>
          <w:szCs w:val="24"/>
          <w:highlight w:val="white"/>
        </w:rPr>
        <w:t xml:space="preserve">Nikolić </w:t>
      </w:r>
      <w:r w:rsidRPr="00880DE4">
        <w:rPr>
          <w:rFonts w:ascii="Times New Roman" w:eastAsia="Times New Roman" w:hAnsi="Times New Roman" w:cs="Times New Roman"/>
          <w:i/>
          <w:color w:val="222222"/>
          <w:sz w:val="24"/>
          <w:szCs w:val="24"/>
          <w:highlight w:val="white"/>
        </w:rPr>
        <w:t>et al.</w:t>
      </w:r>
      <w:r w:rsidRPr="00880DE4">
        <w:rPr>
          <w:rFonts w:ascii="Times New Roman" w:eastAsia="Times New Roman" w:hAnsi="Times New Roman" w:cs="Times New Roman"/>
          <w:color w:val="222222"/>
          <w:sz w:val="24"/>
          <w:szCs w:val="24"/>
          <w:highlight w:val="white"/>
        </w:rPr>
        <w:t xml:space="preserve"> 2020</w:t>
      </w:r>
      <w:r w:rsidRPr="00880DE4">
        <w:rPr>
          <w:rFonts w:ascii="Times New Roman" w:eastAsia="Times New Roman" w:hAnsi="Times New Roman" w:cs="Times New Roman"/>
          <w:sz w:val="24"/>
          <w:szCs w:val="24"/>
        </w:rPr>
        <w:t xml:space="preserve">). Whenever the requirements are met, staff members are more inclined to take ownership of their work and do well to meet the objectives of their </w:t>
      </w:r>
      <w:r w:rsidR="006C6297" w:rsidRPr="0001695E">
        <w:rPr>
          <w:rFonts w:ascii="Times New Roman" w:eastAsia="Times New Roman" w:hAnsi="Times New Roman" w:cs="Times New Roman"/>
          <w:sz w:val="24"/>
          <w:szCs w:val="24"/>
        </w:rPr>
        <w:t xml:space="preserve">Apple Inc. creates, produces, and sells smartphones, laptops, tablets, wearable technology, plus accessories globally. Additionally, it </w:t>
      </w:r>
      <w:r w:rsidR="006C6297" w:rsidRPr="0001695E">
        <w:rPr>
          <w:rFonts w:ascii="Times New Roman" w:eastAsia="Times New Roman" w:hAnsi="Times New Roman" w:cs="Times New Roman"/>
          <w:sz w:val="24"/>
          <w:szCs w:val="24"/>
        </w:rPr>
        <w:lastRenderedPageBreak/>
        <w:t xml:space="preserve">offers a range of associated services. Its company also sells a variety of other products, including the </w:t>
      </w:r>
      <w:r w:rsidR="00911C52" w:rsidRPr="0001695E">
        <w:rPr>
          <w:rFonts w:ascii="Times New Roman" w:eastAsia="Times New Roman" w:hAnsi="Times New Roman" w:cs="Times New Roman"/>
          <w:sz w:val="24"/>
          <w:szCs w:val="24"/>
        </w:rPr>
        <w:t>“</w:t>
      </w:r>
      <w:r w:rsidR="006C6297" w:rsidRPr="0001695E">
        <w:rPr>
          <w:rFonts w:ascii="Times New Roman" w:eastAsia="Times New Roman" w:hAnsi="Times New Roman" w:cs="Times New Roman"/>
          <w:sz w:val="24"/>
          <w:szCs w:val="24"/>
        </w:rPr>
        <w:t>iPhone line of smartphones, its Mac line</w:t>
      </w:r>
      <w:r w:rsidR="00911C52" w:rsidRPr="0001695E">
        <w:rPr>
          <w:rFonts w:ascii="Times New Roman" w:eastAsia="Times New Roman" w:hAnsi="Times New Roman" w:cs="Times New Roman"/>
          <w:sz w:val="24"/>
          <w:szCs w:val="24"/>
        </w:rPr>
        <w:t>”</w:t>
      </w:r>
      <w:r w:rsidR="006C6297" w:rsidRPr="0001695E">
        <w:rPr>
          <w:rFonts w:ascii="Times New Roman" w:eastAsia="Times New Roman" w:hAnsi="Times New Roman" w:cs="Times New Roman"/>
          <w:sz w:val="24"/>
          <w:szCs w:val="24"/>
        </w:rPr>
        <w:t xml:space="preserve"> of desktop computers, the </w:t>
      </w:r>
      <w:r w:rsidR="00911C52" w:rsidRPr="0001695E">
        <w:rPr>
          <w:rFonts w:ascii="Times New Roman" w:eastAsia="Times New Roman" w:hAnsi="Times New Roman" w:cs="Times New Roman"/>
          <w:sz w:val="24"/>
          <w:szCs w:val="24"/>
        </w:rPr>
        <w:t>“</w:t>
      </w:r>
      <w:r w:rsidR="006C6297" w:rsidRPr="0001695E">
        <w:rPr>
          <w:rFonts w:ascii="Times New Roman" w:eastAsia="Times New Roman" w:hAnsi="Times New Roman" w:cs="Times New Roman"/>
          <w:sz w:val="24"/>
          <w:szCs w:val="24"/>
        </w:rPr>
        <w:t>iPad line of multipurpose tablets, the AirPods Max over-ear wireless headphone, and a line of wearables, home, and accessories</w:t>
      </w:r>
      <w:r w:rsidR="00911C52" w:rsidRPr="0001695E">
        <w:rPr>
          <w:rFonts w:ascii="Times New Roman" w:eastAsia="Times New Roman" w:hAnsi="Times New Roman" w:cs="Times New Roman"/>
          <w:sz w:val="24"/>
          <w:szCs w:val="24"/>
        </w:rPr>
        <w:t>”</w:t>
      </w:r>
      <w:r w:rsidR="006C6297" w:rsidRPr="0001695E">
        <w:rPr>
          <w:rFonts w:ascii="Times New Roman" w:eastAsia="Times New Roman" w:hAnsi="Times New Roman" w:cs="Times New Roman"/>
          <w:sz w:val="24"/>
          <w:szCs w:val="24"/>
        </w:rPr>
        <w:t> that includes the “iPod touch, Apple TV, Apple Watch, Beats products, HomePod, and the AirPods Max”</w:t>
      </w:r>
      <w:r w:rsidRPr="0001695E">
        <w:rPr>
          <w:rFonts w:ascii="Times New Roman" w:eastAsia="Times New Roman" w:hAnsi="Times New Roman" w:cs="Times New Roman"/>
          <w:sz w:val="24"/>
          <w:szCs w:val="24"/>
        </w:rPr>
        <w:t>.</w:t>
      </w:r>
      <w:r w:rsidRPr="00880DE4">
        <w:rPr>
          <w:rFonts w:ascii="Times New Roman" w:eastAsia="Times New Roman" w:hAnsi="Times New Roman" w:cs="Times New Roman"/>
          <w:sz w:val="24"/>
          <w:szCs w:val="24"/>
        </w:rPr>
        <w:t xml:space="preserve"> Its study's findings, which provide helpful data regarding motivation as well as performance, might be used by the </w:t>
      </w:r>
      <w:r w:rsidR="00911C52">
        <w:rPr>
          <w:rFonts w:ascii="Times New Roman" w:eastAsia="Times New Roman" w:hAnsi="Times New Roman" w:cs="Times New Roman"/>
          <w:sz w:val="24"/>
          <w:szCs w:val="24"/>
        </w:rPr>
        <w:t>Apple Inc</w:t>
      </w:r>
      <w:r w:rsidRPr="00880DE4">
        <w:rPr>
          <w:rFonts w:ascii="Times New Roman" w:eastAsia="Times New Roman" w:hAnsi="Times New Roman" w:cs="Times New Roman"/>
          <w:sz w:val="24"/>
          <w:szCs w:val="24"/>
        </w:rPr>
        <w:t xml:space="preserve"> organisation to assist create rules that will provide better results (</w:t>
      </w:r>
      <w:r w:rsidR="00636FD1" w:rsidRPr="00636FD1">
        <w:rPr>
          <w:rFonts w:ascii="Times New Roman" w:eastAsia="Times New Roman" w:hAnsi="Times New Roman" w:cs="Times New Roman"/>
          <w:sz w:val="24"/>
          <w:szCs w:val="24"/>
        </w:rPr>
        <w:t>Yie</w:t>
      </w:r>
      <w:r w:rsidR="00636FD1">
        <w:rPr>
          <w:rFonts w:ascii="Times New Roman" w:eastAsia="Times New Roman" w:hAnsi="Times New Roman" w:cs="Times New Roman"/>
          <w:sz w:val="24"/>
          <w:szCs w:val="24"/>
        </w:rPr>
        <w:t xml:space="preserve"> </w:t>
      </w:r>
      <w:r w:rsidR="00636FD1" w:rsidRPr="00636FD1">
        <w:rPr>
          <w:rFonts w:ascii="Times New Roman" w:eastAsia="Times New Roman" w:hAnsi="Times New Roman" w:cs="Times New Roman"/>
          <w:i/>
          <w:iCs/>
          <w:sz w:val="24"/>
          <w:szCs w:val="24"/>
        </w:rPr>
        <w:t>et al.</w:t>
      </w:r>
      <w:r w:rsidRPr="00880DE4">
        <w:rPr>
          <w:rFonts w:ascii="Times New Roman" w:eastAsia="Times New Roman" w:hAnsi="Times New Roman" w:cs="Times New Roman"/>
          <w:color w:val="222222"/>
          <w:sz w:val="24"/>
          <w:szCs w:val="24"/>
          <w:highlight w:val="white"/>
        </w:rPr>
        <w:t xml:space="preserve"> 202</w:t>
      </w:r>
      <w:r w:rsidR="00636FD1">
        <w:rPr>
          <w:rFonts w:ascii="Times New Roman" w:eastAsia="Times New Roman" w:hAnsi="Times New Roman" w:cs="Times New Roman"/>
          <w:color w:val="222222"/>
          <w:sz w:val="24"/>
          <w:szCs w:val="24"/>
        </w:rPr>
        <w:t>0</w:t>
      </w:r>
      <w:r w:rsidRPr="00880DE4">
        <w:rPr>
          <w:rFonts w:ascii="Times New Roman" w:eastAsia="Times New Roman" w:hAnsi="Times New Roman" w:cs="Times New Roman"/>
          <w:sz w:val="24"/>
          <w:szCs w:val="24"/>
        </w:rPr>
        <w:t>). The results of this study offer guidance to companies that want to improve customer happiness and successfully as well as efficiently run organisation operations.</w:t>
      </w:r>
    </w:p>
    <w:p w14:paraId="18F6A902" w14:textId="77777777" w:rsidR="00F96513" w:rsidRPr="00880DE4" w:rsidRDefault="00A442D3" w:rsidP="00880DE4">
      <w:pPr>
        <w:pStyle w:val="Heading1"/>
      </w:pPr>
      <w:bookmarkStart w:id="12" w:name="_jgypd2dlozuj" w:colFirst="0" w:colLast="0"/>
      <w:bookmarkStart w:id="13" w:name="_Toc128757279"/>
      <w:bookmarkEnd w:id="12"/>
      <w:r w:rsidRPr="00880DE4">
        <w:t>2. Literature review</w:t>
      </w:r>
      <w:bookmarkEnd w:id="13"/>
    </w:p>
    <w:p w14:paraId="49BE63A1" w14:textId="77777777" w:rsidR="00F96513" w:rsidRPr="00880DE4" w:rsidRDefault="00A442D3" w:rsidP="00880DE4">
      <w:pPr>
        <w:pStyle w:val="Heading2"/>
      </w:pPr>
      <w:bookmarkStart w:id="14" w:name="_5a9hilxpouyt" w:colFirst="0" w:colLast="0"/>
      <w:bookmarkStart w:id="15" w:name="_Toc128757280"/>
      <w:bookmarkEnd w:id="14"/>
      <w:r w:rsidRPr="00880DE4">
        <w:t>2.1 Motivation</w:t>
      </w:r>
      <w:bookmarkEnd w:id="15"/>
    </w:p>
    <w:p w14:paraId="2800F048" w14:textId="64F6114A" w:rsidR="00F96513" w:rsidRDefault="00A442D3" w:rsidP="00880DE4">
      <w:pPr>
        <w:spacing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Employee engagement is increased through motivation. Human behaviour is generally complex; occasionally, demands were driven by both subconscious as well as conscious motivations. Maslow describes motivation as a result of conscious choice, in contrast to many contemporary cognitive psychologists (</w:t>
      </w:r>
      <w:r w:rsidR="00D24527" w:rsidRPr="00D24527">
        <w:rPr>
          <w:rFonts w:ascii="Times New Roman" w:eastAsia="Times New Roman" w:hAnsi="Times New Roman" w:cs="Times New Roman"/>
          <w:color w:val="222222"/>
          <w:sz w:val="24"/>
          <w:szCs w:val="24"/>
        </w:rPr>
        <w:t>Tien</w:t>
      </w:r>
      <w:r w:rsidR="00D24527">
        <w:rPr>
          <w:rFonts w:ascii="Times New Roman" w:eastAsia="Times New Roman" w:hAnsi="Times New Roman" w:cs="Times New Roman"/>
          <w:color w:val="222222"/>
          <w:sz w:val="24"/>
          <w:szCs w:val="24"/>
        </w:rPr>
        <w:t>, 2019</w:t>
      </w:r>
      <w:r w:rsidRPr="00880DE4">
        <w:rPr>
          <w:rFonts w:ascii="Times New Roman" w:eastAsia="Times New Roman" w:hAnsi="Times New Roman" w:cs="Times New Roman"/>
          <w:sz w:val="24"/>
          <w:szCs w:val="24"/>
        </w:rPr>
        <w:t xml:space="preserve">). When delving further into inner and extrinsic motivation, these aspects can be examined in greater detail. </w:t>
      </w:r>
      <w:r w:rsidR="0058140A" w:rsidRPr="0058140A">
        <w:rPr>
          <w:rFonts w:ascii="Times New Roman" w:eastAsia="Times New Roman" w:hAnsi="Times New Roman" w:cs="Times New Roman"/>
          <w:sz w:val="24"/>
          <w:szCs w:val="24"/>
        </w:rPr>
        <w:t xml:space="preserve">Motivational theorists there in the workplace have identified and researched a number of intrinsic as well as extrinsic motivators. For example, Powell with </w:t>
      </w:r>
      <w:r w:rsidR="00636FD1" w:rsidRPr="00636FD1">
        <w:rPr>
          <w:rFonts w:ascii="Times New Roman" w:eastAsia="Times New Roman" w:hAnsi="Times New Roman" w:cs="Times New Roman"/>
          <w:sz w:val="24"/>
          <w:szCs w:val="24"/>
        </w:rPr>
        <w:t xml:space="preserve">Podolny and Hansen, </w:t>
      </w:r>
      <w:r w:rsidR="00636FD1">
        <w:rPr>
          <w:rFonts w:ascii="Times New Roman" w:eastAsia="Times New Roman" w:hAnsi="Times New Roman" w:cs="Times New Roman"/>
          <w:sz w:val="24"/>
          <w:szCs w:val="24"/>
        </w:rPr>
        <w:t>(</w:t>
      </w:r>
      <w:r w:rsidR="00636FD1" w:rsidRPr="00636FD1">
        <w:rPr>
          <w:rFonts w:ascii="Times New Roman" w:eastAsia="Times New Roman" w:hAnsi="Times New Roman" w:cs="Times New Roman"/>
          <w:sz w:val="24"/>
          <w:szCs w:val="24"/>
        </w:rPr>
        <w:t>2020</w:t>
      </w:r>
      <w:r w:rsidR="0058140A" w:rsidRPr="0058140A">
        <w:rPr>
          <w:rFonts w:ascii="Times New Roman" w:eastAsia="Times New Roman" w:hAnsi="Times New Roman" w:cs="Times New Roman"/>
          <w:sz w:val="24"/>
          <w:szCs w:val="24"/>
        </w:rPr>
        <w:t xml:space="preserve">) identify employment for compensation, driving toward a destination, as well as studying for either an approaching examination as potential driven behaviours. Internal motives, including arousal, passion, enjoyment, and flow, were often the driving forces behind many acts. Although ideas on the subject of intrinsic plus extrinsic motivation vary, it is apparent that both play a significant part in raising employee motivation (Muwara and Uddin, 2020). Many internal plus external factors, such as fulfilling employment, a favourable work atmosphere, praise as well as punishment, stress at work, plus fascinating job, have an impact on </w:t>
      </w:r>
      <w:r w:rsidR="0058140A">
        <w:rPr>
          <w:rFonts w:ascii="Times New Roman" w:eastAsia="Times New Roman" w:hAnsi="Times New Roman" w:cs="Times New Roman"/>
          <w:sz w:val="24"/>
          <w:szCs w:val="24"/>
        </w:rPr>
        <w:t>“</w:t>
      </w:r>
      <w:r w:rsidR="0058140A" w:rsidRPr="0058140A">
        <w:rPr>
          <w:rFonts w:ascii="Times New Roman" w:eastAsia="Times New Roman" w:hAnsi="Times New Roman" w:cs="Times New Roman"/>
          <w:sz w:val="24"/>
          <w:szCs w:val="24"/>
        </w:rPr>
        <w:t>employee motivation</w:t>
      </w:r>
      <w:r w:rsidR="00911C52">
        <w:rPr>
          <w:rFonts w:ascii="Times New Roman" w:eastAsia="Times New Roman" w:hAnsi="Times New Roman" w:cs="Times New Roman"/>
          <w:sz w:val="24"/>
          <w:szCs w:val="24"/>
        </w:rPr>
        <w:t>”</w:t>
      </w:r>
      <w:r w:rsidR="00911C52" w:rsidRPr="00880DE4">
        <w:rPr>
          <w:rFonts w:ascii="Times New Roman" w:eastAsia="Times New Roman" w:hAnsi="Times New Roman" w:cs="Times New Roman"/>
          <w:sz w:val="24"/>
          <w:szCs w:val="24"/>
        </w:rPr>
        <w:t>. [</w:t>
      </w:r>
      <w:r w:rsidRPr="00880DE4">
        <w:rPr>
          <w:rFonts w:ascii="Times New Roman" w:eastAsia="Times New Roman" w:hAnsi="Times New Roman" w:cs="Times New Roman"/>
          <w:b/>
          <w:i/>
          <w:sz w:val="24"/>
          <w:szCs w:val="24"/>
        </w:rPr>
        <w:t>Referred to appendix 1</w:t>
      </w:r>
      <w:r w:rsidRPr="00880DE4">
        <w:rPr>
          <w:rFonts w:ascii="Times New Roman" w:eastAsia="Times New Roman" w:hAnsi="Times New Roman" w:cs="Times New Roman"/>
          <w:sz w:val="24"/>
          <w:szCs w:val="24"/>
        </w:rPr>
        <w:t>]</w:t>
      </w:r>
    </w:p>
    <w:p w14:paraId="0D7EA77F" w14:textId="78CA6D7E" w:rsidR="00A97DEB" w:rsidRDefault="00280DC6" w:rsidP="00280DC6">
      <w:pPr>
        <w:pStyle w:val="Heading2"/>
      </w:pPr>
      <w:r>
        <w:t>2.2 Intrinsic Motivation</w:t>
      </w:r>
    </w:p>
    <w:p w14:paraId="08D76686" w14:textId="307A92EA" w:rsidR="00280DC6" w:rsidRDefault="00280DC6" w:rsidP="00880DE4">
      <w:pPr>
        <w:spacing w:line="360" w:lineRule="auto"/>
        <w:jc w:val="both"/>
        <w:rPr>
          <w:rFonts w:ascii="Times New Roman" w:hAnsi="Times New Roman" w:cs="Times New Roman"/>
          <w:sz w:val="24"/>
          <w:szCs w:val="24"/>
        </w:rPr>
      </w:pPr>
      <w:r w:rsidRPr="0001695E">
        <w:rPr>
          <w:rFonts w:ascii="Times New Roman" w:hAnsi="Times New Roman" w:cs="Times New Roman"/>
          <w:sz w:val="24"/>
          <w:szCs w:val="24"/>
        </w:rPr>
        <w:t xml:space="preserve">The source of intrinsic drive can be intangible causes or even a direct connection between individual as well as the environment. Whenever anyone composes poetry for their own personal enjoyment, for instance, this occurs. An individual who enjoys singing as well as gains </w:t>
      </w:r>
      <w:r w:rsidRPr="0001695E">
        <w:rPr>
          <w:rFonts w:ascii="Times New Roman" w:hAnsi="Times New Roman" w:cs="Times New Roman"/>
          <w:sz w:val="24"/>
          <w:szCs w:val="24"/>
        </w:rPr>
        <w:lastRenderedPageBreak/>
        <w:t>happiness from it is acting outside of "intrinsic motivation".  Intrinsic motivation is vital for individuals to operate as efficiently as possible. Candidates with strong intrinsic motivation to finish the assignment in order to be held responsible are regularly sought after by employers. "Strong intrinsic motivation" was associated with a higher likelihood of job success.</w:t>
      </w:r>
    </w:p>
    <w:p w14:paraId="5349B205" w14:textId="2B7E8282" w:rsidR="00280DC6" w:rsidRDefault="00280DC6" w:rsidP="00280DC6">
      <w:pPr>
        <w:pStyle w:val="Heading2"/>
      </w:pPr>
      <w:r>
        <w:t>2.2 Extrinsic Motivation</w:t>
      </w:r>
    </w:p>
    <w:p w14:paraId="310621C1" w14:textId="745414EE" w:rsidR="00280DC6" w:rsidRPr="00880DE4" w:rsidRDefault="00280DC6" w:rsidP="00880DE4">
      <w:pPr>
        <w:spacing w:line="360" w:lineRule="auto"/>
        <w:jc w:val="both"/>
        <w:rPr>
          <w:rFonts w:ascii="Times New Roman" w:hAnsi="Times New Roman" w:cs="Times New Roman"/>
          <w:sz w:val="24"/>
          <w:szCs w:val="24"/>
        </w:rPr>
      </w:pPr>
      <w:r w:rsidRPr="0001695E">
        <w:rPr>
          <w:rFonts w:ascii="Times New Roman" w:hAnsi="Times New Roman" w:cs="Times New Roman"/>
          <w:sz w:val="24"/>
          <w:szCs w:val="24"/>
        </w:rPr>
        <w:t>Extrinsic motivation, that pushes somebody to engage in a behaviour in order whether to obtain an "external reward" or prevent an external penalty, has been the opponent of "intrinsic motivation". Employees may be able to improve employee productivity by rewarding them for completing duties. Since they are conscious of the promised reward at the end of the work, employees may feel more inspired to remain focused and give its all. When workers feel acknowledged for their efforts, employee engagement with performance and the work environment can rise. Extrinsic motivation ought to be utilised as a way to thank the employees of Apple Inc. for its hard work.</w:t>
      </w:r>
    </w:p>
    <w:p w14:paraId="470EB6FF" w14:textId="77777777" w:rsidR="00F96513" w:rsidRPr="00880DE4" w:rsidRDefault="00A442D3" w:rsidP="00880DE4">
      <w:pPr>
        <w:pStyle w:val="Heading2"/>
      </w:pPr>
      <w:bookmarkStart w:id="16" w:name="_l36jt0li8otw" w:colFirst="0" w:colLast="0"/>
      <w:bookmarkStart w:id="17" w:name="_Toc128757281"/>
      <w:bookmarkEnd w:id="16"/>
      <w:r w:rsidRPr="00880DE4">
        <w:t>2.2 Employee performance</w:t>
      </w:r>
      <w:bookmarkEnd w:id="17"/>
    </w:p>
    <w:p w14:paraId="1A8F415C" w14:textId="77777777" w:rsidR="00F96513" w:rsidRPr="00880DE4" w:rsidRDefault="00A442D3" w:rsidP="00880DE4">
      <w:pPr>
        <w:spacing w:line="360" w:lineRule="auto"/>
        <w:jc w:val="both"/>
        <w:rPr>
          <w:rFonts w:ascii="Times New Roman" w:eastAsia="Times New Roman" w:hAnsi="Times New Roman" w:cs="Times New Roman"/>
          <w:sz w:val="24"/>
          <w:szCs w:val="24"/>
        </w:rPr>
      </w:pPr>
      <w:r w:rsidRPr="0058140A">
        <w:rPr>
          <w:rFonts w:ascii="Times New Roman" w:eastAsia="Times New Roman" w:hAnsi="Times New Roman" w:cs="Times New Roman"/>
          <w:sz w:val="24"/>
          <w:szCs w:val="24"/>
        </w:rPr>
        <w:t>Employee production and job performance seem to be connected, although, in other situations, the output can be measured by elements like the volume and price of goods produced. Until now, broadly speaking, productivity has been linked to production-oriented factors while performance has been linked to efficiency or perception-oriented factors (including supervisory ratings along with target accomplishments) (such as turnover). According to Wainaina, 2022, each worker's competency is crucial to "job performance". The employee must be extremely productive and able to deliver great results.</w:t>
      </w:r>
      <w:r w:rsidRPr="00880DE4">
        <w:rPr>
          <w:rFonts w:ascii="Times New Roman" w:eastAsia="Times New Roman" w:hAnsi="Times New Roman" w:cs="Times New Roman"/>
          <w:sz w:val="24"/>
          <w:szCs w:val="24"/>
        </w:rPr>
        <w:t xml:space="preserve"> A worker's performance is determined by individual characteristics, such as personality, skills, expertise, experience, plus capacities. </w:t>
      </w:r>
    </w:p>
    <w:p w14:paraId="04CB2F68" w14:textId="77777777" w:rsidR="00F96513" w:rsidRPr="00880DE4" w:rsidRDefault="00A442D3" w:rsidP="00880DE4">
      <w:pPr>
        <w:spacing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 xml:space="preserve">The quality of a person's work performance management has been referred to as their job performance. Work performance management is described as job output that meets the standards for quality which each employee is required to meet. </w:t>
      </w:r>
      <w:r w:rsidRPr="00880DE4">
        <w:rPr>
          <w:rFonts w:ascii="Times New Roman" w:eastAsia="Times New Roman" w:hAnsi="Times New Roman" w:cs="Times New Roman"/>
          <w:color w:val="222222"/>
          <w:sz w:val="24"/>
          <w:szCs w:val="24"/>
          <w:highlight w:val="white"/>
        </w:rPr>
        <w:t>Dries, (2022)</w:t>
      </w:r>
      <w:r w:rsidRPr="00880DE4">
        <w:rPr>
          <w:rFonts w:ascii="Times New Roman" w:eastAsia="Times New Roman" w:hAnsi="Times New Roman" w:cs="Times New Roman"/>
          <w:b/>
          <w:i/>
          <w:sz w:val="24"/>
          <w:szCs w:val="24"/>
        </w:rPr>
        <w:t xml:space="preserve"> </w:t>
      </w:r>
      <w:r w:rsidRPr="00880DE4">
        <w:rPr>
          <w:rFonts w:ascii="Times New Roman" w:eastAsia="Times New Roman" w:hAnsi="Times New Roman" w:cs="Times New Roman"/>
          <w:sz w:val="24"/>
          <w:szCs w:val="24"/>
        </w:rPr>
        <w:t>suggested that a person's productivity may grow if they are ready as well as open to trying new things mostly on the job. This will improve their performance at work. The phrase all the actions employees engage in while at work might be used to characterise job performance. Because a firm's success depends on its employees' creativity, ingenuity, and devotion, better employee performance management is essential. [</w:t>
      </w:r>
      <w:r w:rsidRPr="00880DE4">
        <w:rPr>
          <w:rFonts w:ascii="Times New Roman" w:eastAsia="Times New Roman" w:hAnsi="Times New Roman" w:cs="Times New Roman"/>
          <w:b/>
          <w:i/>
          <w:sz w:val="24"/>
          <w:szCs w:val="24"/>
        </w:rPr>
        <w:t>Referred to appendix 2</w:t>
      </w:r>
      <w:r w:rsidRPr="00880DE4">
        <w:rPr>
          <w:rFonts w:ascii="Times New Roman" w:eastAsia="Times New Roman" w:hAnsi="Times New Roman" w:cs="Times New Roman"/>
          <w:sz w:val="24"/>
          <w:szCs w:val="24"/>
        </w:rPr>
        <w:t>]</w:t>
      </w:r>
    </w:p>
    <w:p w14:paraId="01E6591D" w14:textId="13FB8CEF" w:rsidR="00F96513" w:rsidRPr="00880DE4" w:rsidRDefault="00A442D3" w:rsidP="00880DE4">
      <w:pPr>
        <w:pStyle w:val="Heading2"/>
      </w:pPr>
      <w:bookmarkStart w:id="18" w:name="_397n3afd1e0t" w:colFirst="0" w:colLast="0"/>
      <w:bookmarkStart w:id="19" w:name="_Toc128757282"/>
      <w:bookmarkEnd w:id="18"/>
      <w:r w:rsidRPr="00880DE4">
        <w:lastRenderedPageBreak/>
        <w:t>2.3</w:t>
      </w:r>
      <w:r w:rsidR="00A71A50">
        <w:t xml:space="preserve"> Impact of</w:t>
      </w:r>
      <w:r w:rsidRPr="00880DE4">
        <w:t xml:space="preserve"> Employee motivation </w:t>
      </w:r>
      <w:r w:rsidR="00A71A50">
        <w:t>on</w:t>
      </w:r>
      <w:r w:rsidRPr="00880DE4">
        <w:t xml:space="preserve"> performance management</w:t>
      </w:r>
      <w:bookmarkEnd w:id="19"/>
    </w:p>
    <w:p w14:paraId="7CF56714" w14:textId="705F7F39" w:rsidR="00F96513" w:rsidRDefault="00A442D3" w:rsidP="00880DE4">
      <w:pPr>
        <w:spacing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They have already made the case that managers must inspire employees to do greater for the company. Yet it wasn't until much later that studies were able to prove a link between employee motivation plus job performance (</w:t>
      </w:r>
      <w:r w:rsidRPr="00880DE4">
        <w:rPr>
          <w:rFonts w:ascii="Times New Roman" w:eastAsia="Times New Roman" w:hAnsi="Times New Roman" w:cs="Times New Roman"/>
          <w:color w:val="222222"/>
          <w:sz w:val="24"/>
          <w:szCs w:val="24"/>
          <w:highlight w:val="white"/>
        </w:rPr>
        <w:t>Danilwan and Dirhamsyah, 2022</w:t>
      </w:r>
      <w:r w:rsidRPr="00880DE4">
        <w:rPr>
          <w:rFonts w:ascii="Times New Roman" w:eastAsia="Times New Roman" w:hAnsi="Times New Roman" w:cs="Times New Roman"/>
          <w:sz w:val="24"/>
          <w:szCs w:val="24"/>
        </w:rPr>
        <w:t>). The connection between employee motivation plus performance would be addressed in this research. Then, it'll be explained how staff members might be intrinsically and externally driven to perform successfully.</w:t>
      </w:r>
    </w:p>
    <w:p w14:paraId="1AA0A452" w14:textId="64DD07F2" w:rsidR="00911C52" w:rsidRDefault="00911C52" w:rsidP="00911C52">
      <w:pPr>
        <w:pStyle w:val="Heading2"/>
      </w:pPr>
      <w:r>
        <w:t>2.4 Research Gap</w:t>
      </w:r>
    </w:p>
    <w:p w14:paraId="05218DF0" w14:textId="4250A60E" w:rsidR="00911C52" w:rsidRPr="00F44933" w:rsidRDefault="00911C52" w:rsidP="00911C52">
      <w:pPr>
        <w:spacing w:line="360" w:lineRule="auto"/>
        <w:jc w:val="both"/>
        <w:rPr>
          <w:rFonts w:ascii="Times New Roman" w:eastAsia="Times New Roman" w:hAnsi="Times New Roman" w:cs="Times New Roman"/>
          <w:sz w:val="24"/>
          <w:szCs w:val="24"/>
        </w:rPr>
      </w:pPr>
      <w:r w:rsidRPr="0001695E">
        <w:rPr>
          <w:rFonts w:ascii="Times New Roman" w:eastAsia="Times New Roman" w:hAnsi="Times New Roman" w:cs="Times New Roman"/>
          <w:sz w:val="24"/>
          <w:szCs w:val="24"/>
        </w:rPr>
        <w:t xml:space="preserve">In this context of the research gap the researcher will be used quantitative research method. This quantitative research method gains the respondent reply analysis of the research topic. The researcher cannot gain the theoretical knowledge. So, it can understand that </w:t>
      </w:r>
      <w:r w:rsidR="00A71A50">
        <w:rPr>
          <w:rFonts w:ascii="Times New Roman" w:eastAsia="Times New Roman" w:hAnsi="Times New Roman" w:cs="Times New Roman"/>
          <w:sz w:val="24"/>
          <w:szCs w:val="24"/>
        </w:rPr>
        <w:t>quantitative</w:t>
      </w:r>
      <w:r w:rsidRPr="0001695E">
        <w:rPr>
          <w:rFonts w:ascii="Times New Roman" w:eastAsia="Times New Roman" w:hAnsi="Times New Roman" w:cs="Times New Roman"/>
          <w:sz w:val="24"/>
          <w:szCs w:val="24"/>
        </w:rPr>
        <w:t xml:space="preserve"> method is the main research gap in this research.</w:t>
      </w:r>
      <w:r w:rsidR="00A71A50">
        <w:rPr>
          <w:rFonts w:ascii="Times New Roman" w:eastAsia="Times New Roman" w:hAnsi="Times New Roman" w:cs="Times New Roman"/>
          <w:sz w:val="24"/>
          <w:szCs w:val="24"/>
        </w:rPr>
        <w:t xml:space="preserve"> Study going to conduct in U.K where questionary will be email to respondants to fill up the questionary email me </w:t>
      </w:r>
      <w:proofErr w:type="gramStart"/>
      <w:r w:rsidR="00A71A50">
        <w:rPr>
          <w:rFonts w:ascii="Times New Roman" w:eastAsia="Times New Roman" w:hAnsi="Times New Roman" w:cs="Times New Roman"/>
          <w:sz w:val="24"/>
          <w:szCs w:val="24"/>
        </w:rPr>
        <w:t>back</w:t>
      </w:r>
      <w:proofErr w:type="gramEnd"/>
      <w:r w:rsidR="00A71A50">
        <w:rPr>
          <w:rFonts w:ascii="Times New Roman" w:eastAsia="Times New Roman" w:hAnsi="Times New Roman" w:cs="Times New Roman"/>
          <w:sz w:val="24"/>
          <w:szCs w:val="24"/>
        </w:rPr>
        <w:t xml:space="preserve"> </w:t>
      </w:r>
    </w:p>
    <w:p w14:paraId="0E86AEC0" w14:textId="734EF126" w:rsidR="00911C52" w:rsidRPr="00911C52" w:rsidRDefault="00911C52" w:rsidP="00911C52"/>
    <w:p w14:paraId="6D805749" w14:textId="77777777" w:rsidR="00F96513" w:rsidRPr="00880DE4" w:rsidRDefault="00A442D3" w:rsidP="00880DE4">
      <w:pPr>
        <w:pStyle w:val="Heading1"/>
      </w:pPr>
      <w:bookmarkStart w:id="20" w:name="_bbz9gf849egp" w:colFirst="0" w:colLast="0"/>
      <w:bookmarkStart w:id="21" w:name="_Toc128757283"/>
      <w:bookmarkEnd w:id="20"/>
      <w:r w:rsidRPr="00880DE4">
        <w:t>3. Methodology</w:t>
      </w:r>
      <w:bookmarkEnd w:id="21"/>
    </w:p>
    <w:p w14:paraId="6FA18760" w14:textId="77777777" w:rsidR="00F96513" w:rsidRPr="00880DE4" w:rsidRDefault="00A442D3" w:rsidP="00880DE4">
      <w:pPr>
        <w:pStyle w:val="Heading2"/>
      </w:pPr>
      <w:bookmarkStart w:id="22" w:name="_4114sx70jevn" w:colFirst="0" w:colLast="0"/>
      <w:bookmarkStart w:id="23" w:name="_Toc128757284"/>
      <w:bookmarkEnd w:id="22"/>
      <w:r w:rsidRPr="00880DE4">
        <w:t>3.1 Research philosophy</w:t>
      </w:r>
      <w:bookmarkEnd w:id="23"/>
    </w:p>
    <w:p w14:paraId="22D35175" w14:textId="3BDA03CA" w:rsidR="00F96513" w:rsidRPr="00880DE4" w:rsidRDefault="00A442D3" w:rsidP="00880DE4">
      <w:pPr>
        <w:spacing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In this context of the research approach, the student will be selected positivist research philosophy (</w:t>
      </w:r>
      <w:r w:rsidRPr="00880DE4">
        <w:rPr>
          <w:rFonts w:ascii="Times New Roman" w:eastAsia="Times New Roman" w:hAnsi="Times New Roman" w:cs="Times New Roman"/>
          <w:color w:val="222222"/>
          <w:sz w:val="24"/>
          <w:szCs w:val="24"/>
          <w:highlight w:val="white"/>
        </w:rPr>
        <w:t>Singh and Aggarwal, 2022</w:t>
      </w:r>
      <w:r w:rsidRPr="00880DE4">
        <w:rPr>
          <w:rFonts w:ascii="Times New Roman" w:eastAsia="Times New Roman" w:hAnsi="Times New Roman" w:cs="Times New Roman"/>
          <w:sz w:val="24"/>
          <w:szCs w:val="24"/>
        </w:rPr>
        <w:t xml:space="preserve">). This research philosophy helps to understand the hypothesis test of the study of Relationships between employee motivation and performance management in the setting of the </w:t>
      </w:r>
      <w:r w:rsidR="00BD24EB">
        <w:rPr>
          <w:rFonts w:ascii="Times New Roman" w:eastAsia="Times New Roman" w:hAnsi="Times New Roman" w:cs="Times New Roman"/>
          <w:sz w:val="24"/>
          <w:szCs w:val="24"/>
        </w:rPr>
        <w:t>Apple Inc</w:t>
      </w:r>
      <w:r w:rsidRPr="00880DE4">
        <w:rPr>
          <w:rFonts w:ascii="Times New Roman" w:eastAsia="Times New Roman" w:hAnsi="Times New Roman" w:cs="Times New Roman"/>
          <w:sz w:val="24"/>
          <w:szCs w:val="24"/>
        </w:rPr>
        <w:t xml:space="preserve">. This hypothesis test helps to analyse the participant's response and get a clear visualisation of employment motivation and performance </w:t>
      </w:r>
      <w:r w:rsidR="00880DE4" w:rsidRPr="00880DE4">
        <w:rPr>
          <w:rFonts w:ascii="Times New Roman" w:eastAsia="Times New Roman" w:hAnsi="Times New Roman" w:cs="Times New Roman"/>
          <w:sz w:val="24"/>
          <w:szCs w:val="24"/>
        </w:rPr>
        <w:t>management. This</w:t>
      </w:r>
      <w:r w:rsidRPr="00880DE4">
        <w:rPr>
          <w:rFonts w:ascii="Times New Roman" w:eastAsia="Times New Roman" w:hAnsi="Times New Roman" w:cs="Times New Roman"/>
          <w:sz w:val="24"/>
          <w:szCs w:val="24"/>
        </w:rPr>
        <w:t xml:space="preserve"> approach also helps to understand what </w:t>
      </w:r>
      <w:proofErr w:type="gramStart"/>
      <w:r w:rsidRPr="00880DE4">
        <w:rPr>
          <w:rFonts w:ascii="Times New Roman" w:eastAsia="Times New Roman" w:hAnsi="Times New Roman" w:cs="Times New Roman"/>
          <w:sz w:val="24"/>
          <w:szCs w:val="24"/>
        </w:rPr>
        <w:t xml:space="preserve">is the relationship between employee motivation and performance management in the </w:t>
      </w:r>
      <w:r w:rsidR="00BD24EB">
        <w:rPr>
          <w:rFonts w:ascii="Times New Roman" w:eastAsia="Times New Roman" w:hAnsi="Times New Roman" w:cs="Times New Roman"/>
          <w:sz w:val="24"/>
          <w:szCs w:val="24"/>
        </w:rPr>
        <w:t>Apple Inc</w:t>
      </w:r>
      <w:r w:rsidRPr="00880DE4">
        <w:rPr>
          <w:rFonts w:ascii="Times New Roman" w:eastAsia="Times New Roman" w:hAnsi="Times New Roman" w:cs="Times New Roman"/>
          <w:sz w:val="24"/>
          <w:szCs w:val="24"/>
        </w:rPr>
        <w:t xml:space="preserve"> organisation</w:t>
      </w:r>
      <w:proofErr w:type="gramEnd"/>
      <w:r w:rsidRPr="00880DE4">
        <w:rPr>
          <w:rFonts w:ascii="Times New Roman" w:eastAsia="Times New Roman" w:hAnsi="Times New Roman" w:cs="Times New Roman"/>
          <w:sz w:val="24"/>
          <w:szCs w:val="24"/>
        </w:rPr>
        <w:t xml:space="preserve">. This research philosophy can measure the employee performance in the </w:t>
      </w:r>
      <w:r w:rsidR="00BD24EB">
        <w:rPr>
          <w:rFonts w:ascii="Times New Roman" w:eastAsia="Times New Roman" w:hAnsi="Times New Roman" w:cs="Times New Roman"/>
          <w:sz w:val="24"/>
          <w:szCs w:val="24"/>
        </w:rPr>
        <w:t>Apple Inc</w:t>
      </w:r>
      <w:r w:rsidRPr="00880DE4">
        <w:rPr>
          <w:rFonts w:ascii="Times New Roman" w:eastAsia="Times New Roman" w:hAnsi="Times New Roman" w:cs="Times New Roman"/>
          <w:sz w:val="24"/>
          <w:szCs w:val="24"/>
        </w:rPr>
        <w:t xml:space="preserve"> organisation and also gain the motivation factor. </w:t>
      </w:r>
    </w:p>
    <w:p w14:paraId="1FE8B86B" w14:textId="77777777" w:rsidR="00F96513" w:rsidRPr="00880DE4" w:rsidRDefault="00A442D3" w:rsidP="00880DE4">
      <w:pPr>
        <w:pStyle w:val="Heading2"/>
      </w:pPr>
      <w:bookmarkStart w:id="24" w:name="_pna7mtrhxv97" w:colFirst="0" w:colLast="0"/>
      <w:bookmarkStart w:id="25" w:name="_Toc128757285"/>
      <w:bookmarkEnd w:id="24"/>
      <w:r w:rsidRPr="00880DE4">
        <w:t>3.2 Research Approach</w:t>
      </w:r>
      <w:bookmarkEnd w:id="25"/>
    </w:p>
    <w:p w14:paraId="3DF79C37" w14:textId="059CDEAE" w:rsidR="00F96513" w:rsidRPr="00880DE4" w:rsidRDefault="00A442D3" w:rsidP="00880DE4">
      <w:pPr>
        <w:spacing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 xml:space="preserve">In this setting of the research approach, the student </w:t>
      </w:r>
      <w:r w:rsidR="00406DE5">
        <w:rPr>
          <w:rFonts w:ascii="Times New Roman" w:eastAsia="Times New Roman" w:hAnsi="Times New Roman" w:cs="Times New Roman"/>
          <w:sz w:val="24"/>
          <w:szCs w:val="24"/>
        </w:rPr>
        <w:t>will be</w:t>
      </w:r>
      <w:r w:rsidRPr="00880DE4">
        <w:rPr>
          <w:rFonts w:ascii="Times New Roman" w:eastAsia="Times New Roman" w:hAnsi="Times New Roman" w:cs="Times New Roman"/>
          <w:sz w:val="24"/>
          <w:szCs w:val="24"/>
        </w:rPr>
        <w:t xml:space="preserve"> selected a deductive research approach (</w:t>
      </w:r>
      <w:r w:rsidRPr="00880DE4">
        <w:rPr>
          <w:rFonts w:ascii="Times New Roman" w:eastAsia="Times New Roman" w:hAnsi="Times New Roman" w:cs="Times New Roman"/>
          <w:color w:val="222222"/>
          <w:sz w:val="24"/>
          <w:szCs w:val="24"/>
          <w:highlight w:val="white"/>
        </w:rPr>
        <w:t xml:space="preserve">Peytcheva </w:t>
      </w:r>
      <w:r w:rsidRPr="00880DE4">
        <w:rPr>
          <w:rFonts w:ascii="Times New Roman" w:eastAsia="Times New Roman" w:hAnsi="Times New Roman" w:cs="Times New Roman"/>
          <w:i/>
          <w:color w:val="222222"/>
          <w:sz w:val="24"/>
          <w:szCs w:val="24"/>
          <w:highlight w:val="white"/>
        </w:rPr>
        <w:t>et al.</w:t>
      </w:r>
      <w:r w:rsidRPr="00880DE4">
        <w:rPr>
          <w:rFonts w:ascii="Times New Roman" w:eastAsia="Times New Roman" w:hAnsi="Times New Roman" w:cs="Times New Roman"/>
          <w:color w:val="222222"/>
          <w:sz w:val="24"/>
          <w:szCs w:val="24"/>
          <w:highlight w:val="white"/>
        </w:rPr>
        <w:t xml:space="preserve"> 2019</w:t>
      </w:r>
      <w:r w:rsidRPr="00880DE4">
        <w:rPr>
          <w:rFonts w:ascii="Times New Roman" w:eastAsia="Times New Roman" w:hAnsi="Times New Roman" w:cs="Times New Roman"/>
          <w:sz w:val="24"/>
          <w:szCs w:val="24"/>
        </w:rPr>
        <w:t xml:space="preserve">). This approach helps to measure the sample size and explain the participant's reply. This approach can help to analyse how the employee motivation process </w:t>
      </w:r>
      <w:r w:rsidRPr="00880DE4">
        <w:rPr>
          <w:rFonts w:ascii="Times New Roman" w:eastAsia="Times New Roman" w:hAnsi="Times New Roman" w:cs="Times New Roman"/>
          <w:sz w:val="24"/>
          <w:szCs w:val="24"/>
        </w:rPr>
        <w:lastRenderedPageBreak/>
        <w:t xml:space="preserve">can increase productivity in the </w:t>
      </w:r>
      <w:r w:rsidR="00BD24EB">
        <w:rPr>
          <w:rFonts w:ascii="Times New Roman" w:eastAsia="Times New Roman" w:hAnsi="Times New Roman" w:cs="Times New Roman"/>
          <w:sz w:val="24"/>
          <w:szCs w:val="24"/>
        </w:rPr>
        <w:t>Apple Inc</w:t>
      </w:r>
      <w:r w:rsidRPr="00880DE4">
        <w:rPr>
          <w:rFonts w:ascii="Times New Roman" w:eastAsia="Times New Roman" w:hAnsi="Times New Roman" w:cs="Times New Roman"/>
          <w:sz w:val="24"/>
          <w:szCs w:val="24"/>
        </w:rPr>
        <w:t xml:space="preserve"> organisation. This approach also can find negative and positive hypotheses which help to measure the impact of the </w:t>
      </w:r>
      <w:r w:rsidRPr="00880DE4">
        <w:rPr>
          <w:rFonts w:ascii="Times New Roman" w:eastAsia="Times New Roman" w:hAnsi="Times New Roman" w:cs="Times New Roman"/>
          <w:color w:val="222222"/>
          <w:sz w:val="24"/>
          <w:szCs w:val="24"/>
          <w:highlight w:val="white"/>
        </w:rPr>
        <w:t xml:space="preserve">study of Relationships between employee motivation and performance management: a case study of </w:t>
      </w:r>
      <w:r w:rsidR="00BD24EB">
        <w:rPr>
          <w:rFonts w:ascii="Times New Roman" w:eastAsia="Times New Roman" w:hAnsi="Times New Roman" w:cs="Times New Roman"/>
          <w:color w:val="222222"/>
          <w:sz w:val="24"/>
          <w:szCs w:val="24"/>
          <w:highlight w:val="white"/>
        </w:rPr>
        <w:t>Apple Inc</w:t>
      </w:r>
      <w:r w:rsidRPr="00880DE4">
        <w:rPr>
          <w:rFonts w:ascii="Times New Roman" w:eastAsia="Times New Roman" w:hAnsi="Times New Roman" w:cs="Times New Roman"/>
          <w:color w:val="222222"/>
          <w:sz w:val="24"/>
          <w:szCs w:val="24"/>
          <w:highlight w:val="white"/>
        </w:rPr>
        <w:t xml:space="preserve">. This approach can measure the correlation, regression, descriptive analysis, and many more which help to understand that age, gender, and qualification and much more information about employee motivation and employee performance in the setting of </w:t>
      </w:r>
      <w:r w:rsidR="00BD24EB">
        <w:rPr>
          <w:rFonts w:ascii="Times New Roman" w:eastAsia="Times New Roman" w:hAnsi="Times New Roman" w:cs="Times New Roman"/>
          <w:color w:val="222222"/>
          <w:sz w:val="24"/>
          <w:szCs w:val="24"/>
          <w:highlight w:val="white"/>
        </w:rPr>
        <w:t>Apple Inc</w:t>
      </w:r>
      <w:r w:rsidRPr="00880DE4">
        <w:rPr>
          <w:rFonts w:ascii="Times New Roman" w:eastAsia="Times New Roman" w:hAnsi="Times New Roman" w:cs="Times New Roman"/>
          <w:color w:val="222222"/>
          <w:sz w:val="24"/>
          <w:szCs w:val="24"/>
          <w:highlight w:val="white"/>
        </w:rPr>
        <w:t>.</w:t>
      </w:r>
    </w:p>
    <w:p w14:paraId="5F30BE6C" w14:textId="77777777" w:rsidR="00F96513" w:rsidRPr="00880DE4" w:rsidRDefault="00A442D3" w:rsidP="00880DE4">
      <w:pPr>
        <w:pStyle w:val="Heading2"/>
      </w:pPr>
      <w:bookmarkStart w:id="26" w:name="_l8sh1x83r5u9" w:colFirst="0" w:colLast="0"/>
      <w:bookmarkStart w:id="27" w:name="_Toc128757286"/>
      <w:bookmarkEnd w:id="26"/>
      <w:r w:rsidRPr="00880DE4">
        <w:t>3.3 Research method</w:t>
      </w:r>
      <w:bookmarkEnd w:id="27"/>
    </w:p>
    <w:p w14:paraId="6C062A45" w14:textId="483A8893" w:rsidR="00F96513" w:rsidRPr="00880DE4" w:rsidRDefault="00A442D3" w:rsidP="00880DE4">
      <w:pPr>
        <w:spacing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 xml:space="preserve">In this dimension of the research method, a quantitative research method </w:t>
      </w:r>
      <w:r w:rsidR="00406DE5">
        <w:rPr>
          <w:rFonts w:ascii="Times New Roman" w:eastAsia="Times New Roman" w:hAnsi="Times New Roman" w:cs="Times New Roman"/>
          <w:sz w:val="24"/>
          <w:szCs w:val="24"/>
        </w:rPr>
        <w:t>will be</w:t>
      </w:r>
      <w:r w:rsidRPr="00880DE4">
        <w:rPr>
          <w:rFonts w:ascii="Times New Roman" w:eastAsia="Times New Roman" w:hAnsi="Times New Roman" w:cs="Times New Roman"/>
          <w:sz w:val="24"/>
          <w:szCs w:val="24"/>
        </w:rPr>
        <w:t xml:space="preserve"> chosen (</w:t>
      </w:r>
      <w:r w:rsidRPr="00880DE4">
        <w:rPr>
          <w:rFonts w:ascii="Times New Roman" w:eastAsia="Times New Roman" w:hAnsi="Times New Roman" w:cs="Times New Roman"/>
          <w:color w:val="222222"/>
          <w:sz w:val="24"/>
          <w:szCs w:val="24"/>
          <w:highlight w:val="white"/>
        </w:rPr>
        <w:t>Liu, 2022</w:t>
      </w:r>
      <w:r w:rsidRPr="00880DE4">
        <w:rPr>
          <w:rFonts w:ascii="Times New Roman" w:eastAsia="Times New Roman" w:hAnsi="Times New Roman" w:cs="Times New Roman"/>
          <w:sz w:val="24"/>
          <w:szCs w:val="24"/>
        </w:rPr>
        <w:t xml:space="preserve">). This quantitative research method can analyse the recent data which is collected from the respondent like </w:t>
      </w:r>
      <w:r w:rsidR="00720CAA">
        <w:rPr>
          <w:rFonts w:ascii="Times New Roman" w:eastAsia="Times New Roman" w:hAnsi="Times New Roman" w:cs="Times New Roman"/>
          <w:sz w:val="24"/>
          <w:szCs w:val="24"/>
        </w:rPr>
        <w:t xml:space="preserve">Apple </w:t>
      </w:r>
      <w:r w:rsidR="00720CAA" w:rsidRPr="00880DE4">
        <w:rPr>
          <w:rFonts w:ascii="Times New Roman" w:eastAsia="Times New Roman" w:hAnsi="Times New Roman" w:cs="Times New Roman"/>
          <w:sz w:val="24"/>
          <w:szCs w:val="24"/>
        </w:rPr>
        <w:t>employees</w:t>
      </w:r>
      <w:r w:rsidRPr="00880DE4">
        <w:rPr>
          <w:rFonts w:ascii="Times New Roman" w:eastAsia="Times New Roman" w:hAnsi="Times New Roman" w:cs="Times New Roman"/>
          <w:sz w:val="24"/>
          <w:szCs w:val="24"/>
        </w:rPr>
        <w:t xml:space="preserve"> related to their experience with employee motivation and performance management. This method also helps to gain current data analysis and gain visual representation which helps to measure the impact of </w:t>
      </w:r>
      <w:r w:rsidR="00BD24EB">
        <w:rPr>
          <w:rFonts w:ascii="Times New Roman" w:eastAsia="Times New Roman" w:hAnsi="Times New Roman" w:cs="Times New Roman"/>
          <w:sz w:val="24"/>
          <w:szCs w:val="24"/>
        </w:rPr>
        <w:t>Apple Inc</w:t>
      </w:r>
      <w:r w:rsidRPr="00880DE4">
        <w:rPr>
          <w:rFonts w:ascii="Times New Roman" w:eastAsia="Times New Roman" w:hAnsi="Times New Roman" w:cs="Times New Roman"/>
          <w:sz w:val="24"/>
          <w:szCs w:val="24"/>
        </w:rPr>
        <w:t xml:space="preserve"> employee motivation and organizational performance. This method also helps to understand that inclusive and exclusive reward functions. </w:t>
      </w:r>
    </w:p>
    <w:p w14:paraId="43908EA1" w14:textId="77777777" w:rsidR="00F96513" w:rsidRPr="00880DE4" w:rsidRDefault="00A442D3" w:rsidP="00880DE4">
      <w:pPr>
        <w:pStyle w:val="Heading2"/>
      </w:pPr>
      <w:bookmarkStart w:id="28" w:name="_eznse5peeg9h" w:colFirst="0" w:colLast="0"/>
      <w:bookmarkStart w:id="29" w:name="_Toc128757287"/>
      <w:bookmarkEnd w:id="28"/>
      <w:r w:rsidRPr="00880DE4">
        <w:t>3.4 Data collection method</w:t>
      </w:r>
      <w:bookmarkEnd w:id="29"/>
    </w:p>
    <w:p w14:paraId="1BBC902E" w14:textId="159B0EF4" w:rsidR="00F96513" w:rsidRPr="00880DE4" w:rsidRDefault="00A442D3" w:rsidP="00880DE4">
      <w:pPr>
        <w:spacing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The participants can provide primary data that will be gathered (</w:t>
      </w:r>
      <w:r w:rsidRPr="00880DE4">
        <w:rPr>
          <w:rFonts w:ascii="Times New Roman" w:eastAsia="Times New Roman" w:hAnsi="Times New Roman" w:cs="Times New Roman"/>
          <w:color w:val="222222"/>
          <w:sz w:val="24"/>
          <w:szCs w:val="24"/>
          <w:highlight w:val="white"/>
        </w:rPr>
        <w:t>Pervin and Begum, 2022</w:t>
      </w:r>
      <w:r w:rsidRPr="00880DE4">
        <w:rPr>
          <w:rFonts w:ascii="Times New Roman" w:eastAsia="Times New Roman" w:hAnsi="Times New Roman" w:cs="Times New Roman"/>
          <w:sz w:val="24"/>
          <w:szCs w:val="24"/>
        </w:rPr>
        <w:t xml:space="preserve">). The systematic collection of quantitative data could be accomplished by researchers utilising organised data-collection methods like surveys. Using closed-ended questions with Likert scales, researchers may evaluate a study of the connections between employee motivation plus performance management in the context of </w:t>
      </w:r>
      <w:r w:rsidR="00BD24EB">
        <w:rPr>
          <w:rFonts w:ascii="Times New Roman" w:eastAsia="Times New Roman" w:hAnsi="Times New Roman" w:cs="Times New Roman"/>
          <w:sz w:val="24"/>
          <w:szCs w:val="24"/>
        </w:rPr>
        <w:t>Apple Inc</w:t>
      </w:r>
      <w:r w:rsidRPr="00880DE4">
        <w:rPr>
          <w:rFonts w:ascii="Times New Roman" w:eastAsia="Times New Roman" w:hAnsi="Times New Roman" w:cs="Times New Roman"/>
          <w:sz w:val="24"/>
          <w:szCs w:val="24"/>
        </w:rPr>
        <w:t xml:space="preserve"> plus gather demographic information about the respondents. There is a lower likelihood of interviewer bias since every responder is going to see an identical set of inquiries on a questionnaire. It is essential to have reliable, authentic data when analysing the results, as well as standardisation makes this </w:t>
      </w:r>
      <w:r w:rsidR="00A71A50" w:rsidRPr="00880DE4">
        <w:rPr>
          <w:rFonts w:ascii="Times New Roman" w:eastAsia="Times New Roman" w:hAnsi="Times New Roman" w:cs="Times New Roman"/>
          <w:sz w:val="24"/>
          <w:szCs w:val="24"/>
        </w:rPr>
        <w:t>feasible.</w:t>
      </w:r>
      <w:r w:rsidR="00A71A50">
        <w:rPr>
          <w:rFonts w:ascii="Times New Roman" w:eastAsia="Times New Roman" w:hAnsi="Times New Roman" w:cs="Times New Roman"/>
          <w:sz w:val="24"/>
          <w:szCs w:val="24"/>
        </w:rPr>
        <w:t xml:space="preserve"> All</w:t>
      </w:r>
      <w:r w:rsidR="00815233">
        <w:rPr>
          <w:rFonts w:ascii="Times New Roman" w:eastAsia="Times New Roman" w:hAnsi="Times New Roman" w:cs="Times New Roman"/>
          <w:sz w:val="24"/>
          <w:szCs w:val="24"/>
        </w:rPr>
        <w:t xml:space="preserve"> quantitative data will be password protected and only the research </w:t>
      </w:r>
      <w:proofErr w:type="gramStart"/>
      <w:r w:rsidR="00815233">
        <w:rPr>
          <w:rFonts w:ascii="Times New Roman" w:eastAsia="Times New Roman" w:hAnsi="Times New Roman" w:cs="Times New Roman"/>
          <w:sz w:val="24"/>
          <w:szCs w:val="24"/>
        </w:rPr>
        <w:t>access</w:t>
      </w:r>
      <w:proofErr w:type="gramEnd"/>
      <w:r w:rsidR="00815233">
        <w:rPr>
          <w:rFonts w:ascii="Times New Roman" w:eastAsia="Times New Roman" w:hAnsi="Times New Roman" w:cs="Times New Roman"/>
          <w:sz w:val="24"/>
          <w:szCs w:val="24"/>
        </w:rPr>
        <w:t xml:space="preserve"> </w:t>
      </w:r>
    </w:p>
    <w:p w14:paraId="2BF3F873" w14:textId="77777777" w:rsidR="00F96513" w:rsidRPr="00880DE4" w:rsidRDefault="00A442D3" w:rsidP="00880DE4">
      <w:pPr>
        <w:pStyle w:val="Heading2"/>
      </w:pPr>
      <w:bookmarkStart w:id="30" w:name="_elok5cujjcqf" w:colFirst="0" w:colLast="0"/>
      <w:bookmarkStart w:id="31" w:name="_Toc128757288"/>
      <w:bookmarkEnd w:id="30"/>
      <w:r w:rsidRPr="00880DE4">
        <w:t>3.5 Sample size</w:t>
      </w:r>
      <w:bookmarkEnd w:id="31"/>
    </w:p>
    <w:p w14:paraId="498F0F0C" w14:textId="187C8E40" w:rsidR="00F96513" w:rsidRPr="00880DE4" w:rsidRDefault="00B76CEF" w:rsidP="00880DE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150-200</w:t>
      </w:r>
      <w:r w:rsidR="00A442D3" w:rsidRPr="00880DE4">
        <w:rPr>
          <w:rFonts w:ascii="Times New Roman" w:eastAsia="Times New Roman" w:hAnsi="Times New Roman" w:cs="Times New Roman"/>
          <w:sz w:val="24"/>
          <w:szCs w:val="24"/>
        </w:rPr>
        <w:t xml:space="preserve"> employees of the </w:t>
      </w:r>
      <w:r w:rsidR="00BD24EB">
        <w:rPr>
          <w:rFonts w:ascii="Times New Roman" w:eastAsia="Times New Roman" w:hAnsi="Times New Roman" w:cs="Times New Roman"/>
          <w:sz w:val="24"/>
          <w:szCs w:val="24"/>
        </w:rPr>
        <w:t>Apple inc</w:t>
      </w:r>
      <w:r w:rsidR="00A442D3" w:rsidRPr="00880DE4">
        <w:rPr>
          <w:rFonts w:ascii="Times New Roman" w:eastAsia="Times New Roman" w:hAnsi="Times New Roman" w:cs="Times New Roman"/>
          <w:sz w:val="24"/>
          <w:szCs w:val="24"/>
        </w:rPr>
        <w:t xml:space="preserve"> </w:t>
      </w:r>
      <w:r w:rsidR="00720CAA" w:rsidRPr="00880DE4">
        <w:rPr>
          <w:rFonts w:ascii="Times New Roman" w:eastAsia="Times New Roman" w:hAnsi="Times New Roman" w:cs="Times New Roman"/>
          <w:sz w:val="24"/>
          <w:szCs w:val="24"/>
        </w:rPr>
        <w:t>Corporation</w:t>
      </w:r>
      <w:r w:rsidR="00A442D3" w:rsidRPr="00880DE4">
        <w:rPr>
          <w:rFonts w:ascii="Times New Roman" w:eastAsia="Times New Roman" w:hAnsi="Times New Roman" w:cs="Times New Roman"/>
          <w:sz w:val="24"/>
          <w:szCs w:val="24"/>
        </w:rPr>
        <w:t xml:space="preserve"> make up its sample size for this study. The sample </w:t>
      </w:r>
      <w:r w:rsidR="00406DE5">
        <w:rPr>
          <w:rFonts w:ascii="Times New Roman" w:eastAsia="Times New Roman" w:hAnsi="Times New Roman" w:cs="Times New Roman"/>
          <w:sz w:val="24"/>
          <w:szCs w:val="24"/>
        </w:rPr>
        <w:t>will</w:t>
      </w:r>
      <w:r w:rsidR="00A442D3" w:rsidRPr="00880DE4">
        <w:rPr>
          <w:rFonts w:ascii="Times New Roman" w:eastAsia="Times New Roman" w:hAnsi="Times New Roman" w:cs="Times New Roman"/>
          <w:sz w:val="24"/>
          <w:szCs w:val="24"/>
        </w:rPr>
        <w:t xml:space="preserve"> </w:t>
      </w:r>
      <w:r w:rsidR="00720CAA" w:rsidRPr="00880DE4">
        <w:rPr>
          <w:rFonts w:ascii="Times New Roman" w:eastAsia="Times New Roman" w:hAnsi="Times New Roman" w:cs="Times New Roman"/>
          <w:sz w:val="24"/>
          <w:szCs w:val="24"/>
        </w:rPr>
        <w:t>chose</w:t>
      </w:r>
      <w:r w:rsidR="00A442D3" w:rsidRPr="00880DE4">
        <w:rPr>
          <w:rFonts w:ascii="Times New Roman" w:eastAsia="Times New Roman" w:hAnsi="Times New Roman" w:cs="Times New Roman"/>
          <w:sz w:val="24"/>
          <w:szCs w:val="24"/>
        </w:rPr>
        <w:t xml:space="preserve"> from working workers of the </w:t>
      </w:r>
      <w:r w:rsidR="00BD24EB">
        <w:rPr>
          <w:rFonts w:ascii="Times New Roman" w:eastAsia="Times New Roman" w:hAnsi="Times New Roman" w:cs="Times New Roman"/>
          <w:sz w:val="24"/>
          <w:szCs w:val="24"/>
        </w:rPr>
        <w:t>Apple Inc</w:t>
      </w:r>
      <w:r w:rsidR="00A442D3" w:rsidRPr="00880DE4">
        <w:rPr>
          <w:rFonts w:ascii="Times New Roman" w:eastAsia="Times New Roman" w:hAnsi="Times New Roman" w:cs="Times New Roman"/>
          <w:sz w:val="24"/>
          <w:szCs w:val="24"/>
        </w:rPr>
        <w:t xml:space="preserve"> business using a straightforward random selection procedure. Random sampling in this situation enables the researcher to extrapolate findings from the sample population (</w:t>
      </w:r>
      <w:r w:rsidR="00A442D3" w:rsidRPr="00880DE4">
        <w:rPr>
          <w:rFonts w:ascii="Times New Roman" w:eastAsia="Times New Roman" w:hAnsi="Times New Roman" w:cs="Times New Roman"/>
          <w:color w:val="222222"/>
          <w:sz w:val="24"/>
          <w:szCs w:val="24"/>
          <w:highlight w:val="white"/>
        </w:rPr>
        <w:t>Diamantidis and Chatzoglou, 2019</w:t>
      </w:r>
      <w:r w:rsidR="00A442D3" w:rsidRPr="00880DE4">
        <w:rPr>
          <w:rFonts w:ascii="Times New Roman" w:eastAsia="Times New Roman" w:hAnsi="Times New Roman" w:cs="Times New Roman"/>
          <w:sz w:val="24"/>
          <w:szCs w:val="24"/>
        </w:rPr>
        <w:t xml:space="preserve">). Its sampling is also taken into account when choosing samples because of how straightforward </w:t>
      </w:r>
      <w:r w:rsidR="00A442D3" w:rsidRPr="00880DE4">
        <w:rPr>
          <w:rFonts w:ascii="Times New Roman" w:eastAsia="Times New Roman" w:hAnsi="Times New Roman" w:cs="Times New Roman"/>
          <w:sz w:val="24"/>
          <w:szCs w:val="24"/>
        </w:rPr>
        <w:lastRenderedPageBreak/>
        <w:t xml:space="preserve">and bias-free it was. Also, by using this methodology, it was verified that its sample's results would roughly match those produced if the full </w:t>
      </w:r>
      <w:r w:rsidR="00BD24EB">
        <w:rPr>
          <w:rFonts w:ascii="Times New Roman" w:eastAsia="Times New Roman" w:hAnsi="Times New Roman" w:cs="Times New Roman"/>
          <w:sz w:val="24"/>
          <w:szCs w:val="24"/>
        </w:rPr>
        <w:t>Apple Inc</w:t>
      </w:r>
      <w:r w:rsidR="00A442D3" w:rsidRPr="00880DE4">
        <w:rPr>
          <w:rFonts w:ascii="Times New Roman" w:eastAsia="Times New Roman" w:hAnsi="Times New Roman" w:cs="Times New Roman"/>
          <w:sz w:val="24"/>
          <w:szCs w:val="24"/>
        </w:rPr>
        <w:t xml:space="preserve"> company had been taken into account and measured. This survey's sampling participants received an online request to take part, and a Likert scale questionnaire has been employed. In this manner, the procedure of collecting impartial research data was finished in order to uphold objectivity and reach the study's end conclusion.</w:t>
      </w:r>
    </w:p>
    <w:p w14:paraId="10410CD7" w14:textId="77777777" w:rsidR="00F96513" w:rsidRPr="00880DE4" w:rsidRDefault="00A442D3" w:rsidP="00880DE4">
      <w:pPr>
        <w:pStyle w:val="Heading2"/>
      </w:pPr>
      <w:bookmarkStart w:id="32" w:name="_z3ultm5xpum8" w:colFirst="0" w:colLast="0"/>
      <w:bookmarkStart w:id="33" w:name="_Toc128757289"/>
      <w:bookmarkEnd w:id="32"/>
      <w:r w:rsidRPr="00880DE4">
        <w:t>3.6 Data analysis technique</w:t>
      </w:r>
      <w:bookmarkEnd w:id="33"/>
    </w:p>
    <w:p w14:paraId="2A96408A" w14:textId="646F88DC" w:rsidR="00F96513" w:rsidRDefault="00A442D3" w:rsidP="00880DE4">
      <w:pPr>
        <w:spacing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 xml:space="preserve">This quantitative statistical treatment statistical representation of such primary data acquired through a questionnaire survey </w:t>
      </w:r>
      <w:r w:rsidR="00406DE5">
        <w:rPr>
          <w:rFonts w:ascii="Times New Roman" w:eastAsia="Times New Roman" w:hAnsi="Times New Roman" w:cs="Times New Roman"/>
          <w:sz w:val="24"/>
          <w:szCs w:val="24"/>
        </w:rPr>
        <w:t>will</w:t>
      </w:r>
      <w:r w:rsidRPr="00880DE4">
        <w:rPr>
          <w:rFonts w:ascii="Times New Roman" w:eastAsia="Times New Roman" w:hAnsi="Times New Roman" w:cs="Times New Roman"/>
          <w:sz w:val="24"/>
          <w:szCs w:val="24"/>
        </w:rPr>
        <w:t xml:space="preserve"> presented in the study's findings plus discussion section (</w:t>
      </w:r>
      <w:r w:rsidRPr="00880DE4">
        <w:rPr>
          <w:rFonts w:ascii="Times New Roman" w:eastAsia="Times New Roman" w:hAnsi="Times New Roman" w:cs="Times New Roman"/>
          <w:color w:val="222222"/>
          <w:sz w:val="24"/>
          <w:szCs w:val="24"/>
          <w:highlight w:val="white"/>
        </w:rPr>
        <w:t xml:space="preserve">van </w:t>
      </w:r>
      <w:r w:rsidRPr="00880DE4">
        <w:rPr>
          <w:rFonts w:ascii="Times New Roman" w:eastAsia="Times New Roman" w:hAnsi="Times New Roman" w:cs="Times New Roman"/>
          <w:i/>
          <w:color w:val="222222"/>
          <w:sz w:val="24"/>
          <w:szCs w:val="24"/>
          <w:highlight w:val="white"/>
        </w:rPr>
        <w:t>et al.</w:t>
      </w:r>
      <w:r w:rsidRPr="00880DE4">
        <w:rPr>
          <w:rFonts w:ascii="Times New Roman" w:eastAsia="Times New Roman" w:hAnsi="Times New Roman" w:cs="Times New Roman"/>
          <w:color w:val="222222"/>
          <w:sz w:val="24"/>
          <w:szCs w:val="24"/>
          <w:highlight w:val="white"/>
        </w:rPr>
        <w:t xml:space="preserve"> 2019</w:t>
      </w:r>
      <w:r w:rsidRPr="00880DE4">
        <w:rPr>
          <w:rFonts w:ascii="Times New Roman" w:eastAsia="Times New Roman" w:hAnsi="Times New Roman" w:cs="Times New Roman"/>
          <w:sz w:val="24"/>
          <w:szCs w:val="24"/>
        </w:rPr>
        <w:t xml:space="preserve">). This quantitative analysis procedure, which consists of an extended investigation of such statistical representation of such obtained data mostly on </w:t>
      </w:r>
      <w:r w:rsidR="00BD24EB">
        <w:rPr>
          <w:rFonts w:ascii="Times New Roman" w:eastAsia="Times New Roman" w:hAnsi="Times New Roman" w:cs="Times New Roman"/>
          <w:sz w:val="24"/>
          <w:szCs w:val="24"/>
        </w:rPr>
        <w:t xml:space="preserve">Apple Inc </w:t>
      </w:r>
      <w:r w:rsidRPr="00880DE4">
        <w:rPr>
          <w:rFonts w:ascii="Times New Roman" w:eastAsia="Times New Roman" w:hAnsi="Times New Roman" w:cs="Times New Roman"/>
          <w:sz w:val="24"/>
          <w:szCs w:val="24"/>
        </w:rPr>
        <w:t>organisation, has performed the majority of such data interpretation. This research also used SPSS software, a data analysis tool that offered a visual representation.</w:t>
      </w:r>
    </w:p>
    <w:p w14:paraId="3D1BD902" w14:textId="3F24847C" w:rsidR="0059641D" w:rsidRDefault="0059641D" w:rsidP="0059641D">
      <w:pPr>
        <w:pStyle w:val="Heading2"/>
      </w:pPr>
      <w:r>
        <w:t>3.7 Limitation</w:t>
      </w:r>
    </w:p>
    <w:p w14:paraId="76FB64C2" w14:textId="2A64F401" w:rsidR="0059641D" w:rsidRPr="00513F5F" w:rsidRDefault="0059641D" w:rsidP="00513F5F">
      <w:pPr>
        <w:spacing w:line="360" w:lineRule="auto"/>
        <w:jc w:val="both"/>
        <w:rPr>
          <w:rFonts w:ascii="Times New Roman" w:hAnsi="Times New Roman" w:cs="Times New Roman"/>
          <w:sz w:val="24"/>
          <w:szCs w:val="24"/>
        </w:rPr>
      </w:pPr>
      <w:r w:rsidRPr="0001695E">
        <w:rPr>
          <w:rFonts w:ascii="Times New Roman" w:hAnsi="Times New Roman" w:cs="Times New Roman"/>
          <w:sz w:val="24"/>
          <w:szCs w:val="24"/>
        </w:rPr>
        <w:t xml:space="preserve">In this context of the limitation, the learner has </w:t>
      </w:r>
      <w:r w:rsidR="00513F5F" w:rsidRPr="0001695E">
        <w:rPr>
          <w:rFonts w:ascii="Times New Roman" w:hAnsi="Times New Roman" w:cs="Times New Roman"/>
          <w:sz w:val="24"/>
          <w:szCs w:val="24"/>
        </w:rPr>
        <w:t>chosen</w:t>
      </w:r>
      <w:r w:rsidRPr="0001695E">
        <w:rPr>
          <w:rFonts w:ascii="Times New Roman" w:hAnsi="Times New Roman" w:cs="Times New Roman"/>
          <w:sz w:val="24"/>
          <w:szCs w:val="24"/>
        </w:rPr>
        <w:t xml:space="preserve"> the sample size is </w:t>
      </w:r>
      <w:r w:rsidR="00513F5F" w:rsidRPr="0001695E">
        <w:rPr>
          <w:rFonts w:ascii="Times New Roman" w:hAnsi="Times New Roman" w:cs="Times New Roman"/>
          <w:sz w:val="24"/>
          <w:szCs w:val="24"/>
        </w:rPr>
        <w:t>too</w:t>
      </w:r>
      <w:r w:rsidRPr="0001695E">
        <w:rPr>
          <w:rFonts w:ascii="Times New Roman" w:hAnsi="Times New Roman" w:cs="Times New Roman"/>
          <w:sz w:val="24"/>
          <w:szCs w:val="24"/>
        </w:rPr>
        <w:t xml:space="preserve"> small. </w:t>
      </w:r>
      <w:r w:rsidR="00513F5F" w:rsidRPr="0001695E">
        <w:rPr>
          <w:rFonts w:ascii="Times New Roman" w:hAnsi="Times New Roman" w:cs="Times New Roman"/>
          <w:sz w:val="24"/>
          <w:szCs w:val="24"/>
        </w:rPr>
        <w:t>However, many analysis groups are used in a subject will depend on the choice of the research question. It is essential to remember that when a statistical study's sample size has too small, it will be difficult to identify significant data patterns. This is because statistical studies usually require a larger sample size to ensure a reflective overall population and to be regarded reflective of individuals toward whom findings can be generalized or converted. Sample size is frequently less significant in qualitative research when it is explained in the context of the study challenge.</w:t>
      </w:r>
    </w:p>
    <w:p w14:paraId="1485668A" w14:textId="7DF18D32" w:rsidR="0059641D" w:rsidRDefault="0059641D" w:rsidP="0059641D">
      <w:pPr>
        <w:pStyle w:val="Heading2"/>
      </w:pPr>
      <w:r>
        <w:t>3.8 Ethical consideration</w:t>
      </w:r>
    </w:p>
    <w:p w14:paraId="36C2B844" w14:textId="3C889002" w:rsidR="00513F5F" w:rsidRPr="000E6D03" w:rsidRDefault="000E6D03" w:rsidP="000E6D03">
      <w:pPr>
        <w:spacing w:line="360" w:lineRule="auto"/>
        <w:jc w:val="both"/>
        <w:rPr>
          <w:rFonts w:ascii="Times New Roman" w:hAnsi="Times New Roman" w:cs="Times New Roman"/>
          <w:sz w:val="24"/>
          <w:szCs w:val="24"/>
        </w:rPr>
      </w:pPr>
      <w:r w:rsidRPr="0001695E">
        <w:rPr>
          <w:rFonts w:ascii="Times New Roman" w:hAnsi="Times New Roman" w:cs="Times New Roman"/>
          <w:sz w:val="24"/>
          <w:szCs w:val="24"/>
        </w:rPr>
        <w:t>Strict adherence can be upheld based on the evidence in this setting of moral consideration, and the proper ethical regard associated with this dissertation may be facilitated by regard to "University rules and regulations", in addition to adequate evaluation of these broad as well as efficient results raised according to the research aims including objectives, but after assessing the biases that also can at any spot misconstrue the extent of the data.</w:t>
      </w:r>
    </w:p>
    <w:p w14:paraId="6136BCF5" w14:textId="63A7B4D6" w:rsidR="00F96513" w:rsidRPr="00880DE4" w:rsidRDefault="00A442D3" w:rsidP="00880DE4">
      <w:pPr>
        <w:pStyle w:val="Heading2"/>
      </w:pPr>
      <w:bookmarkStart w:id="34" w:name="_aysnxmn1frht" w:colFirst="0" w:colLast="0"/>
      <w:bookmarkStart w:id="35" w:name="_Toc128757290"/>
      <w:bookmarkEnd w:id="34"/>
      <w:r w:rsidRPr="00880DE4">
        <w:t>3.</w:t>
      </w:r>
      <w:r w:rsidR="000E6D03">
        <w:t>9</w:t>
      </w:r>
      <w:r w:rsidRPr="00880DE4">
        <w:t xml:space="preserve"> Time frame</w:t>
      </w:r>
      <w:bookmarkEnd w:id="35"/>
    </w:p>
    <w:p w14:paraId="0BFBE025" w14:textId="77777777" w:rsidR="00F96513" w:rsidRPr="00880DE4" w:rsidRDefault="00F96513" w:rsidP="00880DE4">
      <w:pPr>
        <w:spacing w:line="360" w:lineRule="auto"/>
        <w:jc w:val="both"/>
        <w:rPr>
          <w:rFonts w:ascii="Times New Roman" w:eastAsia="Times New Roman" w:hAnsi="Times New Roman" w:cs="Times New Roman"/>
          <w:sz w:val="24"/>
          <w:szCs w:val="24"/>
        </w:rPr>
      </w:pP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3794"/>
        <w:gridCol w:w="2683"/>
        <w:gridCol w:w="2548"/>
      </w:tblGrid>
      <w:tr w:rsidR="003A7A91" w14:paraId="29738747" w14:textId="77777777" w:rsidTr="000E34E9">
        <w:trPr>
          <w:trHeight w:val="495"/>
        </w:trPr>
        <w:tc>
          <w:tcPr>
            <w:tcW w:w="3794"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8D29673" w14:textId="77777777" w:rsidR="00F96513" w:rsidRPr="0001695E" w:rsidRDefault="00A442D3" w:rsidP="00880DE4">
            <w:pPr>
              <w:spacing w:before="240" w:after="240" w:line="360" w:lineRule="auto"/>
              <w:jc w:val="both"/>
              <w:rPr>
                <w:rFonts w:ascii="Times New Roman" w:eastAsia="Times New Roman" w:hAnsi="Times New Roman" w:cs="Times New Roman"/>
                <w:sz w:val="24"/>
                <w:szCs w:val="24"/>
              </w:rPr>
            </w:pPr>
            <w:r w:rsidRPr="0001695E">
              <w:rPr>
                <w:rFonts w:ascii="Times New Roman" w:eastAsia="Times New Roman" w:hAnsi="Times New Roman" w:cs="Times New Roman"/>
                <w:sz w:val="24"/>
                <w:szCs w:val="24"/>
              </w:rPr>
              <w:lastRenderedPageBreak/>
              <w:t>Tasks</w:t>
            </w:r>
          </w:p>
        </w:tc>
        <w:tc>
          <w:tcPr>
            <w:tcW w:w="2683"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21E29DA9" w14:textId="77777777" w:rsidR="00F96513" w:rsidRPr="0001695E" w:rsidRDefault="00A442D3" w:rsidP="00880DE4">
            <w:pPr>
              <w:spacing w:before="240" w:after="240" w:line="360" w:lineRule="auto"/>
              <w:jc w:val="both"/>
              <w:rPr>
                <w:rFonts w:ascii="Times New Roman" w:eastAsia="Times New Roman" w:hAnsi="Times New Roman" w:cs="Times New Roman"/>
                <w:sz w:val="24"/>
                <w:szCs w:val="24"/>
              </w:rPr>
            </w:pPr>
            <w:r w:rsidRPr="0001695E">
              <w:rPr>
                <w:rFonts w:ascii="Times New Roman" w:eastAsia="Times New Roman" w:hAnsi="Times New Roman" w:cs="Times New Roman"/>
                <w:sz w:val="24"/>
                <w:szCs w:val="24"/>
              </w:rPr>
              <w:t>Start Date</w:t>
            </w:r>
          </w:p>
        </w:tc>
        <w:tc>
          <w:tcPr>
            <w:tcW w:w="2548"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DC714BE" w14:textId="77777777" w:rsidR="00F96513" w:rsidRPr="0001695E" w:rsidRDefault="00A442D3" w:rsidP="00880DE4">
            <w:pPr>
              <w:spacing w:before="240" w:after="240" w:line="360" w:lineRule="auto"/>
              <w:jc w:val="both"/>
              <w:rPr>
                <w:rFonts w:ascii="Times New Roman" w:eastAsia="Times New Roman" w:hAnsi="Times New Roman" w:cs="Times New Roman"/>
                <w:sz w:val="24"/>
                <w:szCs w:val="24"/>
              </w:rPr>
            </w:pPr>
            <w:r w:rsidRPr="0001695E">
              <w:rPr>
                <w:rFonts w:ascii="Times New Roman" w:eastAsia="Times New Roman" w:hAnsi="Times New Roman" w:cs="Times New Roman"/>
                <w:sz w:val="24"/>
                <w:szCs w:val="24"/>
              </w:rPr>
              <w:t>Days to complete</w:t>
            </w:r>
          </w:p>
        </w:tc>
      </w:tr>
      <w:tr w:rsidR="003A7A91" w14:paraId="18D66760" w14:textId="77777777" w:rsidTr="000E34E9">
        <w:trPr>
          <w:trHeight w:val="495"/>
        </w:trPr>
        <w:tc>
          <w:tcPr>
            <w:tcW w:w="3794"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01988DB" w14:textId="77777777" w:rsidR="00F96513" w:rsidRPr="0001695E" w:rsidRDefault="00A442D3" w:rsidP="00880DE4">
            <w:pPr>
              <w:spacing w:before="240" w:after="240" w:line="360" w:lineRule="auto"/>
              <w:jc w:val="both"/>
              <w:rPr>
                <w:rFonts w:ascii="Times New Roman" w:eastAsia="Times New Roman" w:hAnsi="Times New Roman" w:cs="Times New Roman"/>
                <w:sz w:val="24"/>
                <w:szCs w:val="24"/>
              </w:rPr>
            </w:pPr>
            <w:r w:rsidRPr="0001695E">
              <w:rPr>
                <w:rFonts w:ascii="Times New Roman" w:eastAsia="Times New Roman" w:hAnsi="Times New Roman" w:cs="Times New Roman"/>
                <w:sz w:val="24"/>
                <w:szCs w:val="24"/>
              </w:rPr>
              <w:t>Introduction</w:t>
            </w:r>
          </w:p>
        </w:tc>
        <w:tc>
          <w:tcPr>
            <w:tcW w:w="2683" w:type="dxa"/>
            <w:tcBorders>
              <w:top w:val="nil"/>
              <w:left w:val="nil"/>
              <w:bottom w:val="single" w:sz="5" w:space="0" w:color="808080"/>
              <w:right w:val="single" w:sz="5" w:space="0" w:color="808080"/>
            </w:tcBorders>
            <w:tcMar>
              <w:top w:w="100" w:type="dxa"/>
              <w:left w:w="100" w:type="dxa"/>
              <w:bottom w:w="100" w:type="dxa"/>
              <w:right w:w="100" w:type="dxa"/>
            </w:tcMar>
          </w:tcPr>
          <w:p w14:paraId="7EA42022" w14:textId="7843245D" w:rsidR="00F96513" w:rsidRPr="0001695E" w:rsidRDefault="004B379E" w:rsidP="00880DE4">
            <w:pPr>
              <w:spacing w:before="240" w:after="240" w:line="360" w:lineRule="auto"/>
              <w:jc w:val="both"/>
              <w:rPr>
                <w:rFonts w:ascii="Times New Roman" w:eastAsia="Times New Roman" w:hAnsi="Times New Roman" w:cs="Times New Roman"/>
                <w:sz w:val="24"/>
                <w:szCs w:val="24"/>
              </w:rPr>
            </w:pPr>
            <w:r w:rsidRPr="0001695E">
              <w:rPr>
                <w:rFonts w:ascii="Times New Roman" w:eastAsia="Times New Roman" w:hAnsi="Times New Roman" w:cs="Times New Roman"/>
                <w:sz w:val="24"/>
                <w:szCs w:val="24"/>
              </w:rPr>
              <w:t>16-Feb-23</w:t>
            </w:r>
          </w:p>
        </w:tc>
        <w:tc>
          <w:tcPr>
            <w:tcW w:w="2548" w:type="dxa"/>
            <w:tcBorders>
              <w:top w:val="nil"/>
              <w:left w:val="nil"/>
              <w:bottom w:val="single" w:sz="5" w:space="0" w:color="808080"/>
              <w:right w:val="single" w:sz="5" w:space="0" w:color="808080"/>
            </w:tcBorders>
            <w:tcMar>
              <w:top w:w="100" w:type="dxa"/>
              <w:left w:w="100" w:type="dxa"/>
              <w:bottom w:w="100" w:type="dxa"/>
              <w:right w:w="100" w:type="dxa"/>
            </w:tcMar>
          </w:tcPr>
          <w:p w14:paraId="7971ABBD" w14:textId="59A5CEE1" w:rsidR="00F96513" w:rsidRPr="0001695E" w:rsidRDefault="004B379E" w:rsidP="00880DE4">
            <w:pPr>
              <w:spacing w:before="240" w:after="240" w:line="360" w:lineRule="auto"/>
              <w:jc w:val="both"/>
              <w:rPr>
                <w:rFonts w:ascii="Times New Roman" w:eastAsia="Times New Roman" w:hAnsi="Times New Roman" w:cs="Times New Roman"/>
                <w:sz w:val="24"/>
                <w:szCs w:val="24"/>
              </w:rPr>
            </w:pPr>
            <w:r w:rsidRPr="0001695E">
              <w:rPr>
                <w:rFonts w:ascii="Times New Roman" w:eastAsia="Times New Roman" w:hAnsi="Times New Roman" w:cs="Times New Roman"/>
                <w:sz w:val="24"/>
                <w:szCs w:val="24"/>
              </w:rPr>
              <w:t>20</w:t>
            </w:r>
          </w:p>
        </w:tc>
      </w:tr>
      <w:tr w:rsidR="003A7A91" w14:paraId="74B37768" w14:textId="77777777" w:rsidTr="000E34E9">
        <w:trPr>
          <w:trHeight w:val="495"/>
        </w:trPr>
        <w:tc>
          <w:tcPr>
            <w:tcW w:w="3794"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4488F22" w14:textId="77777777" w:rsidR="00F96513" w:rsidRPr="0001695E" w:rsidRDefault="00A442D3" w:rsidP="00880DE4">
            <w:pPr>
              <w:spacing w:before="240" w:after="240" w:line="360" w:lineRule="auto"/>
              <w:jc w:val="both"/>
              <w:rPr>
                <w:rFonts w:ascii="Times New Roman" w:eastAsia="Times New Roman" w:hAnsi="Times New Roman" w:cs="Times New Roman"/>
                <w:sz w:val="24"/>
                <w:szCs w:val="24"/>
              </w:rPr>
            </w:pPr>
            <w:r w:rsidRPr="0001695E">
              <w:rPr>
                <w:rFonts w:ascii="Times New Roman" w:eastAsia="Times New Roman" w:hAnsi="Times New Roman" w:cs="Times New Roman"/>
                <w:sz w:val="24"/>
                <w:szCs w:val="24"/>
              </w:rPr>
              <w:t>Literature Review</w:t>
            </w:r>
          </w:p>
        </w:tc>
        <w:tc>
          <w:tcPr>
            <w:tcW w:w="2683" w:type="dxa"/>
            <w:tcBorders>
              <w:top w:val="nil"/>
              <w:left w:val="nil"/>
              <w:bottom w:val="single" w:sz="5" w:space="0" w:color="808080"/>
              <w:right w:val="single" w:sz="5" w:space="0" w:color="808080"/>
            </w:tcBorders>
            <w:tcMar>
              <w:top w:w="100" w:type="dxa"/>
              <w:left w:w="100" w:type="dxa"/>
              <w:bottom w:w="100" w:type="dxa"/>
              <w:right w:w="100" w:type="dxa"/>
            </w:tcMar>
          </w:tcPr>
          <w:p w14:paraId="1EA81393" w14:textId="1BCC06CD" w:rsidR="00F96513" w:rsidRPr="0001695E" w:rsidRDefault="004B379E" w:rsidP="00880DE4">
            <w:pPr>
              <w:spacing w:before="240" w:after="240" w:line="360" w:lineRule="auto"/>
              <w:jc w:val="both"/>
              <w:rPr>
                <w:rFonts w:ascii="Times New Roman" w:eastAsia="Times New Roman" w:hAnsi="Times New Roman" w:cs="Times New Roman"/>
                <w:sz w:val="24"/>
                <w:szCs w:val="24"/>
              </w:rPr>
            </w:pPr>
            <w:r w:rsidRPr="0001695E">
              <w:rPr>
                <w:rFonts w:ascii="Times New Roman" w:eastAsia="Times New Roman" w:hAnsi="Times New Roman" w:cs="Times New Roman"/>
                <w:sz w:val="24"/>
                <w:szCs w:val="24"/>
              </w:rPr>
              <w:t>05-Mar-23</w:t>
            </w:r>
          </w:p>
        </w:tc>
        <w:tc>
          <w:tcPr>
            <w:tcW w:w="2548" w:type="dxa"/>
            <w:tcBorders>
              <w:top w:val="nil"/>
              <w:left w:val="nil"/>
              <w:bottom w:val="single" w:sz="5" w:space="0" w:color="808080"/>
              <w:right w:val="single" w:sz="5" w:space="0" w:color="808080"/>
            </w:tcBorders>
            <w:tcMar>
              <w:top w:w="100" w:type="dxa"/>
              <w:left w:w="100" w:type="dxa"/>
              <w:bottom w:w="100" w:type="dxa"/>
              <w:right w:w="100" w:type="dxa"/>
            </w:tcMar>
          </w:tcPr>
          <w:p w14:paraId="3103AA92" w14:textId="4647DD01" w:rsidR="00F96513" w:rsidRPr="0001695E" w:rsidRDefault="004B379E" w:rsidP="00880DE4">
            <w:pPr>
              <w:spacing w:before="240" w:after="240" w:line="360" w:lineRule="auto"/>
              <w:jc w:val="both"/>
              <w:rPr>
                <w:rFonts w:ascii="Times New Roman" w:eastAsia="Times New Roman" w:hAnsi="Times New Roman" w:cs="Times New Roman"/>
                <w:sz w:val="24"/>
                <w:szCs w:val="24"/>
              </w:rPr>
            </w:pPr>
            <w:r w:rsidRPr="0001695E">
              <w:rPr>
                <w:rFonts w:ascii="Times New Roman" w:eastAsia="Times New Roman" w:hAnsi="Times New Roman" w:cs="Times New Roman"/>
                <w:sz w:val="24"/>
                <w:szCs w:val="24"/>
              </w:rPr>
              <w:t>30</w:t>
            </w:r>
          </w:p>
        </w:tc>
      </w:tr>
      <w:tr w:rsidR="003A7A91" w14:paraId="4D24C958" w14:textId="77777777" w:rsidTr="000E34E9">
        <w:trPr>
          <w:trHeight w:val="495"/>
        </w:trPr>
        <w:tc>
          <w:tcPr>
            <w:tcW w:w="3794"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3F8BEDA" w14:textId="77777777" w:rsidR="00F96513" w:rsidRPr="0001695E" w:rsidRDefault="00A442D3" w:rsidP="00880DE4">
            <w:pPr>
              <w:spacing w:before="240" w:after="240" w:line="360" w:lineRule="auto"/>
              <w:jc w:val="both"/>
              <w:rPr>
                <w:rFonts w:ascii="Times New Roman" w:eastAsia="Times New Roman" w:hAnsi="Times New Roman" w:cs="Times New Roman"/>
                <w:sz w:val="24"/>
                <w:szCs w:val="24"/>
              </w:rPr>
            </w:pPr>
            <w:r w:rsidRPr="0001695E">
              <w:rPr>
                <w:rFonts w:ascii="Times New Roman" w:eastAsia="Times New Roman" w:hAnsi="Times New Roman" w:cs="Times New Roman"/>
                <w:sz w:val="24"/>
                <w:szCs w:val="24"/>
              </w:rPr>
              <w:t>Methodology</w:t>
            </w:r>
          </w:p>
        </w:tc>
        <w:tc>
          <w:tcPr>
            <w:tcW w:w="2683" w:type="dxa"/>
            <w:tcBorders>
              <w:top w:val="nil"/>
              <w:left w:val="nil"/>
              <w:bottom w:val="single" w:sz="5" w:space="0" w:color="808080"/>
              <w:right w:val="single" w:sz="5" w:space="0" w:color="808080"/>
            </w:tcBorders>
            <w:tcMar>
              <w:top w:w="100" w:type="dxa"/>
              <w:left w:w="100" w:type="dxa"/>
              <w:bottom w:w="100" w:type="dxa"/>
              <w:right w:w="100" w:type="dxa"/>
            </w:tcMar>
          </w:tcPr>
          <w:p w14:paraId="18BE8498" w14:textId="646AD854" w:rsidR="00F96513" w:rsidRPr="0001695E" w:rsidRDefault="004B379E" w:rsidP="00880DE4">
            <w:pPr>
              <w:spacing w:before="240" w:after="240" w:line="360" w:lineRule="auto"/>
              <w:jc w:val="both"/>
              <w:rPr>
                <w:rFonts w:ascii="Times New Roman" w:eastAsia="Times New Roman" w:hAnsi="Times New Roman" w:cs="Times New Roman"/>
                <w:sz w:val="24"/>
                <w:szCs w:val="24"/>
              </w:rPr>
            </w:pPr>
            <w:r w:rsidRPr="0001695E">
              <w:rPr>
                <w:rFonts w:ascii="Times New Roman" w:eastAsia="Times New Roman" w:hAnsi="Times New Roman" w:cs="Times New Roman"/>
                <w:sz w:val="24"/>
                <w:szCs w:val="24"/>
              </w:rPr>
              <w:t>04-Apr-23</w:t>
            </w:r>
          </w:p>
        </w:tc>
        <w:tc>
          <w:tcPr>
            <w:tcW w:w="2548" w:type="dxa"/>
            <w:tcBorders>
              <w:top w:val="nil"/>
              <w:left w:val="nil"/>
              <w:bottom w:val="single" w:sz="5" w:space="0" w:color="808080"/>
              <w:right w:val="single" w:sz="5" w:space="0" w:color="808080"/>
            </w:tcBorders>
            <w:tcMar>
              <w:top w:w="100" w:type="dxa"/>
              <w:left w:w="100" w:type="dxa"/>
              <w:bottom w:w="100" w:type="dxa"/>
              <w:right w:w="100" w:type="dxa"/>
            </w:tcMar>
          </w:tcPr>
          <w:p w14:paraId="5FF17510" w14:textId="240022D6" w:rsidR="00F96513" w:rsidRPr="0001695E" w:rsidRDefault="004B379E" w:rsidP="00880DE4">
            <w:pPr>
              <w:spacing w:before="240" w:after="240" w:line="360" w:lineRule="auto"/>
              <w:jc w:val="both"/>
              <w:rPr>
                <w:rFonts w:ascii="Times New Roman" w:eastAsia="Times New Roman" w:hAnsi="Times New Roman" w:cs="Times New Roman"/>
                <w:sz w:val="24"/>
                <w:szCs w:val="24"/>
              </w:rPr>
            </w:pPr>
            <w:r w:rsidRPr="0001695E">
              <w:rPr>
                <w:rFonts w:ascii="Times New Roman" w:eastAsia="Times New Roman" w:hAnsi="Times New Roman" w:cs="Times New Roman"/>
                <w:sz w:val="24"/>
                <w:szCs w:val="24"/>
              </w:rPr>
              <w:t>30</w:t>
            </w:r>
          </w:p>
        </w:tc>
      </w:tr>
      <w:tr w:rsidR="003A7A91" w14:paraId="761A5ED7" w14:textId="77777777" w:rsidTr="000E34E9">
        <w:trPr>
          <w:trHeight w:val="495"/>
        </w:trPr>
        <w:tc>
          <w:tcPr>
            <w:tcW w:w="3794"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74D0957" w14:textId="77777777" w:rsidR="00F96513" w:rsidRPr="0001695E" w:rsidRDefault="00A442D3" w:rsidP="00880DE4">
            <w:pPr>
              <w:spacing w:before="240" w:after="240" w:line="360" w:lineRule="auto"/>
              <w:jc w:val="both"/>
              <w:rPr>
                <w:rFonts w:ascii="Times New Roman" w:eastAsia="Times New Roman" w:hAnsi="Times New Roman" w:cs="Times New Roman"/>
                <w:sz w:val="24"/>
                <w:szCs w:val="24"/>
              </w:rPr>
            </w:pPr>
            <w:r w:rsidRPr="0001695E">
              <w:rPr>
                <w:rFonts w:ascii="Times New Roman" w:eastAsia="Times New Roman" w:hAnsi="Times New Roman" w:cs="Times New Roman"/>
                <w:sz w:val="24"/>
                <w:szCs w:val="24"/>
              </w:rPr>
              <w:t>Analysis</w:t>
            </w:r>
          </w:p>
        </w:tc>
        <w:tc>
          <w:tcPr>
            <w:tcW w:w="2683" w:type="dxa"/>
            <w:tcBorders>
              <w:top w:val="nil"/>
              <w:left w:val="nil"/>
              <w:bottom w:val="single" w:sz="5" w:space="0" w:color="808080"/>
              <w:right w:val="single" w:sz="5" w:space="0" w:color="808080"/>
            </w:tcBorders>
            <w:tcMar>
              <w:top w:w="100" w:type="dxa"/>
              <w:left w:w="100" w:type="dxa"/>
              <w:bottom w:w="100" w:type="dxa"/>
              <w:right w:w="100" w:type="dxa"/>
            </w:tcMar>
          </w:tcPr>
          <w:p w14:paraId="016C1651" w14:textId="5029322F" w:rsidR="00F96513" w:rsidRPr="0001695E" w:rsidRDefault="004B379E" w:rsidP="00880DE4">
            <w:pPr>
              <w:spacing w:before="240" w:after="240" w:line="360" w:lineRule="auto"/>
              <w:jc w:val="both"/>
              <w:rPr>
                <w:rFonts w:ascii="Times New Roman" w:eastAsia="Times New Roman" w:hAnsi="Times New Roman" w:cs="Times New Roman"/>
                <w:sz w:val="24"/>
                <w:szCs w:val="24"/>
              </w:rPr>
            </w:pPr>
            <w:r w:rsidRPr="0001695E">
              <w:rPr>
                <w:rFonts w:ascii="Times New Roman" w:eastAsia="Times New Roman" w:hAnsi="Times New Roman" w:cs="Times New Roman"/>
                <w:sz w:val="24"/>
                <w:szCs w:val="24"/>
              </w:rPr>
              <w:t>03-May-23</w:t>
            </w:r>
          </w:p>
        </w:tc>
        <w:tc>
          <w:tcPr>
            <w:tcW w:w="2548" w:type="dxa"/>
            <w:tcBorders>
              <w:top w:val="nil"/>
              <w:left w:val="nil"/>
              <w:bottom w:val="single" w:sz="5" w:space="0" w:color="808080"/>
              <w:right w:val="single" w:sz="5" w:space="0" w:color="808080"/>
            </w:tcBorders>
            <w:tcMar>
              <w:top w:w="100" w:type="dxa"/>
              <w:left w:w="100" w:type="dxa"/>
              <w:bottom w:w="100" w:type="dxa"/>
              <w:right w:w="100" w:type="dxa"/>
            </w:tcMar>
          </w:tcPr>
          <w:p w14:paraId="2AA0CE62" w14:textId="10107B53" w:rsidR="00F96513" w:rsidRPr="0001695E" w:rsidRDefault="004B379E" w:rsidP="00880DE4">
            <w:pPr>
              <w:spacing w:before="240" w:after="240" w:line="360" w:lineRule="auto"/>
              <w:jc w:val="both"/>
              <w:rPr>
                <w:rFonts w:ascii="Times New Roman" w:eastAsia="Times New Roman" w:hAnsi="Times New Roman" w:cs="Times New Roman"/>
                <w:sz w:val="24"/>
                <w:szCs w:val="24"/>
              </w:rPr>
            </w:pPr>
            <w:r w:rsidRPr="0001695E">
              <w:rPr>
                <w:rFonts w:ascii="Times New Roman" w:eastAsia="Times New Roman" w:hAnsi="Times New Roman" w:cs="Times New Roman"/>
                <w:sz w:val="24"/>
                <w:szCs w:val="24"/>
              </w:rPr>
              <w:t>30</w:t>
            </w:r>
          </w:p>
        </w:tc>
      </w:tr>
      <w:tr w:rsidR="003A7A91" w14:paraId="234421F2" w14:textId="77777777" w:rsidTr="000E34E9">
        <w:trPr>
          <w:trHeight w:val="495"/>
        </w:trPr>
        <w:tc>
          <w:tcPr>
            <w:tcW w:w="3794"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CB55042" w14:textId="77777777" w:rsidR="00F96513" w:rsidRPr="0001695E" w:rsidRDefault="00A442D3" w:rsidP="00880DE4">
            <w:pPr>
              <w:spacing w:before="240" w:after="240" w:line="360" w:lineRule="auto"/>
              <w:jc w:val="both"/>
              <w:rPr>
                <w:rFonts w:ascii="Times New Roman" w:eastAsia="Times New Roman" w:hAnsi="Times New Roman" w:cs="Times New Roman"/>
                <w:sz w:val="24"/>
                <w:szCs w:val="24"/>
              </w:rPr>
            </w:pPr>
            <w:r w:rsidRPr="0001695E">
              <w:rPr>
                <w:rFonts w:ascii="Times New Roman" w:eastAsia="Times New Roman" w:hAnsi="Times New Roman" w:cs="Times New Roman"/>
                <w:sz w:val="24"/>
                <w:szCs w:val="24"/>
              </w:rPr>
              <w:t>Conclusions</w:t>
            </w:r>
          </w:p>
        </w:tc>
        <w:tc>
          <w:tcPr>
            <w:tcW w:w="2683" w:type="dxa"/>
            <w:tcBorders>
              <w:top w:val="nil"/>
              <w:left w:val="nil"/>
              <w:bottom w:val="single" w:sz="5" w:space="0" w:color="808080"/>
              <w:right w:val="single" w:sz="5" w:space="0" w:color="808080"/>
            </w:tcBorders>
            <w:tcMar>
              <w:top w:w="100" w:type="dxa"/>
              <w:left w:w="100" w:type="dxa"/>
              <w:bottom w:w="100" w:type="dxa"/>
              <w:right w:w="100" w:type="dxa"/>
            </w:tcMar>
          </w:tcPr>
          <w:p w14:paraId="02D4D6A9" w14:textId="578B9AC9" w:rsidR="00F96513" w:rsidRPr="0001695E" w:rsidRDefault="004B379E" w:rsidP="00880DE4">
            <w:pPr>
              <w:spacing w:before="240" w:after="240" w:line="360" w:lineRule="auto"/>
              <w:jc w:val="both"/>
              <w:rPr>
                <w:rFonts w:ascii="Times New Roman" w:eastAsia="Times New Roman" w:hAnsi="Times New Roman" w:cs="Times New Roman"/>
                <w:sz w:val="24"/>
                <w:szCs w:val="24"/>
              </w:rPr>
            </w:pPr>
            <w:r w:rsidRPr="0001695E">
              <w:rPr>
                <w:rFonts w:ascii="Times New Roman" w:eastAsia="Times New Roman" w:hAnsi="Times New Roman" w:cs="Times New Roman"/>
                <w:sz w:val="24"/>
                <w:szCs w:val="24"/>
              </w:rPr>
              <w:t>02-</w:t>
            </w:r>
            <w:r w:rsidR="005A1B12" w:rsidRPr="0001695E">
              <w:rPr>
                <w:rFonts w:ascii="Times New Roman" w:eastAsia="Times New Roman" w:hAnsi="Times New Roman" w:cs="Times New Roman"/>
                <w:sz w:val="24"/>
                <w:szCs w:val="24"/>
              </w:rPr>
              <w:t xml:space="preserve"> </w:t>
            </w:r>
            <w:r w:rsidRPr="0001695E">
              <w:rPr>
                <w:rFonts w:ascii="Times New Roman" w:eastAsia="Times New Roman" w:hAnsi="Times New Roman" w:cs="Times New Roman"/>
                <w:sz w:val="24"/>
                <w:szCs w:val="24"/>
              </w:rPr>
              <w:t>June-23</w:t>
            </w:r>
          </w:p>
        </w:tc>
        <w:tc>
          <w:tcPr>
            <w:tcW w:w="2548" w:type="dxa"/>
            <w:tcBorders>
              <w:top w:val="nil"/>
              <w:left w:val="nil"/>
              <w:bottom w:val="single" w:sz="5" w:space="0" w:color="808080"/>
              <w:right w:val="single" w:sz="5" w:space="0" w:color="808080"/>
            </w:tcBorders>
            <w:tcMar>
              <w:top w:w="100" w:type="dxa"/>
              <w:left w:w="100" w:type="dxa"/>
              <w:bottom w:w="100" w:type="dxa"/>
              <w:right w:w="100" w:type="dxa"/>
            </w:tcMar>
          </w:tcPr>
          <w:p w14:paraId="3A3BCD6A" w14:textId="12669A81" w:rsidR="00F96513" w:rsidRPr="0001695E" w:rsidRDefault="004B379E" w:rsidP="00880DE4">
            <w:pPr>
              <w:spacing w:before="240" w:after="240" w:line="360" w:lineRule="auto"/>
              <w:jc w:val="both"/>
              <w:rPr>
                <w:rFonts w:ascii="Times New Roman" w:eastAsia="Times New Roman" w:hAnsi="Times New Roman" w:cs="Times New Roman"/>
                <w:sz w:val="24"/>
                <w:szCs w:val="24"/>
              </w:rPr>
            </w:pPr>
            <w:r w:rsidRPr="0001695E">
              <w:rPr>
                <w:rFonts w:ascii="Times New Roman" w:eastAsia="Times New Roman" w:hAnsi="Times New Roman" w:cs="Times New Roman"/>
                <w:sz w:val="24"/>
                <w:szCs w:val="24"/>
              </w:rPr>
              <w:t>20</w:t>
            </w:r>
          </w:p>
        </w:tc>
      </w:tr>
    </w:tbl>
    <w:p w14:paraId="07D70182" w14:textId="71152982" w:rsidR="00F96513" w:rsidRPr="00880DE4" w:rsidRDefault="000E34E9" w:rsidP="00880DE4">
      <w:pPr>
        <w:spacing w:line="360" w:lineRule="auto"/>
        <w:jc w:val="center"/>
        <w:rPr>
          <w:rFonts w:ascii="Times New Roman" w:eastAsia="Times New Roman" w:hAnsi="Times New Roman" w:cs="Times New Roman"/>
          <w:sz w:val="24"/>
          <w:szCs w:val="24"/>
        </w:rPr>
      </w:pPr>
      <w:r w:rsidRPr="000E34E9">
        <w:rPr>
          <w:rFonts w:ascii="Times New Roman" w:eastAsia="Times New Roman" w:hAnsi="Times New Roman" w:cs="Times New Roman"/>
          <w:noProof/>
          <w:sz w:val="24"/>
          <w:szCs w:val="24"/>
          <w:lang w:val="en-IN" w:eastAsia="en-IN"/>
        </w:rPr>
        <w:drawing>
          <wp:inline distT="0" distB="0" distL="0" distR="0" wp14:anchorId="53E65723" wp14:editId="32594907">
            <wp:extent cx="5733415" cy="1535430"/>
            <wp:effectExtent l="0" t="0" r="63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3415" cy="1535430"/>
                    </a:xfrm>
                    <a:prstGeom prst="rect">
                      <a:avLst/>
                    </a:prstGeom>
                  </pic:spPr>
                </pic:pic>
              </a:graphicData>
            </a:graphic>
          </wp:inline>
        </w:drawing>
      </w:r>
    </w:p>
    <w:p w14:paraId="5E617B5E" w14:textId="77777777" w:rsidR="00F96513" w:rsidRPr="00880DE4" w:rsidRDefault="00A442D3" w:rsidP="00880DE4">
      <w:pPr>
        <w:spacing w:before="240" w:after="240" w:line="360" w:lineRule="auto"/>
        <w:jc w:val="center"/>
        <w:rPr>
          <w:rFonts w:ascii="Times New Roman" w:eastAsia="Times New Roman" w:hAnsi="Times New Roman" w:cs="Times New Roman"/>
          <w:b/>
          <w:sz w:val="24"/>
          <w:szCs w:val="24"/>
        </w:rPr>
      </w:pPr>
      <w:r w:rsidRPr="00880DE4">
        <w:rPr>
          <w:rFonts w:ascii="Times New Roman" w:eastAsia="Times New Roman" w:hAnsi="Times New Roman" w:cs="Times New Roman"/>
          <w:b/>
          <w:sz w:val="24"/>
          <w:szCs w:val="24"/>
        </w:rPr>
        <w:t>Figure 1: Time-frame</w:t>
      </w:r>
    </w:p>
    <w:p w14:paraId="00E3CD6D" w14:textId="77777777" w:rsidR="000E6D03" w:rsidRDefault="00A442D3" w:rsidP="00880DE4">
      <w:pPr>
        <w:spacing w:before="240" w:after="240" w:line="360" w:lineRule="auto"/>
        <w:jc w:val="center"/>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(Sources: Excel-work)</w:t>
      </w:r>
    </w:p>
    <w:p w14:paraId="7A204D01" w14:textId="77777777" w:rsidR="000E6D03" w:rsidRDefault="000E6D03" w:rsidP="000E6D03">
      <w:pPr>
        <w:pStyle w:val="Heading2"/>
      </w:pPr>
      <w:r>
        <w:t>3.10 Conclusion</w:t>
      </w:r>
    </w:p>
    <w:p w14:paraId="5CC6A641" w14:textId="333903DB" w:rsidR="00F96513" w:rsidRPr="00880DE4" w:rsidRDefault="000E6D03" w:rsidP="005770C9">
      <w:pPr>
        <w:spacing w:before="240" w:after="240" w:line="360" w:lineRule="auto"/>
        <w:jc w:val="both"/>
        <w:rPr>
          <w:rFonts w:ascii="Times New Roman" w:eastAsia="Times New Roman" w:hAnsi="Times New Roman" w:cs="Times New Roman"/>
          <w:sz w:val="24"/>
          <w:szCs w:val="24"/>
        </w:rPr>
      </w:pPr>
      <w:r w:rsidRPr="00122216">
        <w:rPr>
          <w:rFonts w:ascii="Times New Roman" w:hAnsi="Times New Roman" w:cs="Times New Roman"/>
          <w:sz w:val="24"/>
          <w:szCs w:val="24"/>
        </w:rPr>
        <w:t xml:space="preserve">It can be concluded </w:t>
      </w:r>
      <w:r w:rsidRPr="00122216">
        <w:rPr>
          <w:rFonts w:ascii="Times New Roman" w:eastAsia="Times New Roman" w:hAnsi="Times New Roman" w:cs="Times New Roman"/>
          <w:sz w:val="24"/>
          <w:szCs w:val="24"/>
        </w:rPr>
        <w:t>employees who are driven contribute to the company's long-term prosperity because they continuously strive to do better in their jobs. These studies would add to the body of knowledge since they will address mostly unexplored issues within the investigation of the connection between employee performance as well as motivation. Apple Inc. creates, produces, and sells smartphones, laptops, tablets, wearable technology, plus accessories globally</w:t>
      </w:r>
      <w:r w:rsidRPr="00122216">
        <w:rPr>
          <w:rFonts w:ascii="Times New Roman" w:hAnsi="Times New Roman" w:cs="Times New Roman"/>
          <w:sz w:val="24"/>
          <w:szCs w:val="24"/>
        </w:rPr>
        <w:t xml:space="preserve">. </w:t>
      </w:r>
      <w:r w:rsidRPr="00122216">
        <w:rPr>
          <w:rFonts w:ascii="Times New Roman" w:eastAsia="Times New Roman" w:hAnsi="Times New Roman" w:cs="Times New Roman"/>
          <w:sz w:val="24"/>
          <w:szCs w:val="24"/>
        </w:rPr>
        <w:t xml:space="preserve">Motivational theorists there in the workplace have identified and researched a number of </w:t>
      </w:r>
      <w:r w:rsidRPr="00122216">
        <w:rPr>
          <w:rFonts w:ascii="Times New Roman" w:eastAsia="Times New Roman" w:hAnsi="Times New Roman" w:cs="Times New Roman"/>
          <w:sz w:val="24"/>
          <w:szCs w:val="24"/>
        </w:rPr>
        <w:lastRenderedPageBreak/>
        <w:t>intrinsic as well as extrinsic motivators</w:t>
      </w:r>
      <w:r w:rsidRPr="00122216">
        <w:rPr>
          <w:rFonts w:ascii="Times New Roman" w:hAnsi="Times New Roman" w:cs="Times New Roman"/>
          <w:sz w:val="24"/>
          <w:szCs w:val="24"/>
        </w:rPr>
        <w:t xml:space="preserve">. </w:t>
      </w:r>
      <w:r w:rsidR="005770C9" w:rsidRPr="00122216">
        <w:rPr>
          <w:rFonts w:ascii="Times New Roman" w:hAnsi="Times New Roman" w:cs="Times New Roman"/>
          <w:sz w:val="24"/>
          <w:szCs w:val="24"/>
        </w:rPr>
        <w:t xml:space="preserve">This research also follows primary data collection method where explain the quantitative data analysis. there also understand the sample size is </w:t>
      </w:r>
      <w:r w:rsidR="00B76CEF">
        <w:rPr>
          <w:rFonts w:ascii="Times New Roman" w:hAnsi="Times New Roman" w:cs="Times New Roman"/>
          <w:sz w:val="24"/>
          <w:szCs w:val="24"/>
        </w:rPr>
        <w:t>150-200</w:t>
      </w:r>
      <w:r w:rsidR="005770C9" w:rsidRPr="00122216">
        <w:rPr>
          <w:rFonts w:ascii="Times New Roman" w:hAnsi="Times New Roman" w:cs="Times New Roman"/>
          <w:sz w:val="24"/>
          <w:szCs w:val="24"/>
        </w:rPr>
        <w:t xml:space="preserve"> </w:t>
      </w:r>
      <w:r w:rsidR="009F3F70" w:rsidRPr="00122216">
        <w:rPr>
          <w:rFonts w:ascii="Times New Roman" w:hAnsi="Times New Roman" w:cs="Times New Roman"/>
          <w:sz w:val="24"/>
          <w:szCs w:val="24"/>
        </w:rPr>
        <w:t>respondents</w:t>
      </w:r>
      <w:r w:rsidR="005770C9" w:rsidRPr="00122216">
        <w:rPr>
          <w:rFonts w:ascii="Times New Roman" w:hAnsi="Times New Roman" w:cs="Times New Roman"/>
          <w:sz w:val="24"/>
          <w:szCs w:val="24"/>
        </w:rPr>
        <w:t>.</w:t>
      </w:r>
      <w:r w:rsidR="005770C9">
        <w:rPr>
          <w:rFonts w:ascii="Times New Roman" w:hAnsi="Times New Roman" w:cs="Times New Roman"/>
          <w:sz w:val="24"/>
          <w:szCs w:val="24"/>
        </w:rPr>
        <w:t xml:space="preserve">   </w:t>
      </w:r>
      <w:r w:rsidRPr="00880DE4">
        <w:rPr>
          <w:rFonts w:ascii="Times New Roman" w:hAnsi="Times New Roman" w:cs="Times New Roman"/>
          <w:sz w:val="24"/>
          <w:szCs w:val="24"/>
        </w:rPr>
        <w:br w:type="page"/>
      </w:r>
    </w:p>
    <w:p w14:paraId="4BE4F509" w14:textId="77777777" w:rsidR="00F96513" w:rsidRPr="00880DE4" w:rsidRDefault="00A442D3" w:rsidP="00880DE4">
      <w:pPr>
        <w:pStyle w:val="Heading1"/>
      </w:pPr>
      <w:bookmarkStart w:id="36" w:name="_Toc128757291"/>
      <w:r w:rsidRPr="00880DE4">
        <w:lastRenderedPageBreak/>
        <w:t>Reference List</w:t>
      </w:r>
      <w:bookmarkEnd w:id="36"/>
    </w:p>
    <w:p w14:paraId="299949EA" w14:textId="77777777" w:rsidR="004F41B0" w:rsidRPr="00880DE4" w:rsidRDefault="00A442D3" w:rsidP="00880DE4">
      <w:pPr>
        <w:spacing w:before="240" w:after="240"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color w:val="222222"/>
          <w:sz w:val="24"/>
          <w:szCs w:val="24"/>
          <w:highlight w:val="white"/>
        </w:rPr>
        <w:t xml:space="preserve">Danilwan, Y. and Dirhamsyah, I.P., 2022. The Impact of The Human Resource Practices on The Organizational Performance: Does Ethical Climate </w:t>
      </w:r>
      <w:proofErr w:type="gramStart"/>
      <w:r w:rsidRPr="00880DE4">
        <w:rPr>
          <w:rFonts w:ascii="Times New Roman" w:eastAsia="Times New Roman" w:hAnsi="Times New Roman" w:cs="Times New Roman"/>
          <w:color w:val="222222"/>
          <w:sz w:val="24"/>
          <w:szCs w:val="24"/>
          <w:highlight w:val="white"/>
        </w:rPr>
        <w:t>Matter?.</w:t>
      </w:r>
      <w:proofErr w:type="gramEnd"/>
      <w:r w:rsidRPr="00880DE4">
        <w:rPr>
          <w:rFonts w:ascii="Times New Roman" w:eastAsia="Times New Roman" w:hAnsi="Times New Roman" w:cs="Times New Roman"/>
          <w:color w:val="222222"/>
          <w:sz w:val="24"/>
          <w:szCs w:val="24"/>
          <w:highlight w:val="white"/>
        </w:rPr>
        <w:t xml:space="preserve"> </w:t>
      </w:r>
      <w:r w:rsidRPr="00880DE4">
        <w:rPr>
          <w:rFonts w:ascii="Times New Roman" w:eastAsia="Times New Roman" w:hAnsi="Times New Roman" w:cs="Times New Roman"/>
          <w:i/>
          <w:sz w:val="24"/>
          <w:szCs w:val="24"/>
        </w:rPr>
        <w:t>Journal of Positive School Psychology</w:t>
      </w:r>
      <w:r w:rsidRPr="00880DE4">
        <w:rPr>
          <w:rFonts w:ascii="Times New Roman" w:eastAsia="Times New Roman" w:hAnsi="Times New Roman" w:cs="Times New Roman"/>
          <w:sz w:val="24"/>
          <w:szCs w:val="24"/>
        </w:rPr>
        <w:t xml:space="preserve">, </w:t>
      </w:r>
      <w:r w:rsidRPr="00880DE4">
        <w:rPr>
          <w:rFonts w:ascii="Times New Roman" w:eastAsia="Times New Roman" w:hAnsi="Times New Roman" w:cs="Times New Roman"/>
          <w:i/>
          <w:sz w:val="24"/>
          <w:szCs w:val="24"/>
        </w:rPr>
        <w:t>6</w:t>
      </w:r>
      <w:r w:rsidRPr="00880DE4">
        <w:rPr>
          <w:rFonts w:ascii="Times New Roman" w:eastAsia="Times New Roman" w:hAnsi="Times New Roman" w:cs="Times New Roman"/>
          <w:sz w:val="24"/>
          <w:szCs w:val="24"/>
        </w:rPr>
        <w:t>(3), pp.1-16.</w:t>
      </w:r>
    </w:p>
    <w:p w14:paraId="78B56235" w14:textId="77777777" w:rsidR="004F41B0" w:rsidRPr="00880DE4" w:rsidRDefault="00A442D3" w:rsidP="00880DE4">
      <w:pPr>
        <w:spacing w:before="240" w:after="240"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color w:val="222222"/>
          <w:sz w:val="24"/>
          <w:szCs w:val="24"/>
          <w:highlight w:val="white"/>
        </w:rPr>
        <w:t xml:space="preserve">Diamantidis, A.D. and Chatzoglou, P., 2019. Factors affecting employee performance: an empirical approach. </w:t>
      </w:r>
      <w:r w:rsidRPr="00880DE4">
        <w:rPr>
          <w:rFonts w:ascii="Times New Roman" w:eastAsia="Times New Roman" w:hAnsi="Times New Roman" w:cs="Times New Roman"/>
          <w:i/>
          <w:sz w:val="24"/>
          <w:szCs w:val="24"/>
        </w:rPr>
        <w:t>International Journal of Productivity and Performance Management</w:t>
      </w:r>
      <w:r w:rsidRPr="00880DE4">
        <w:rPr>
          <w:rFonts w:ascii="Times New Roman" w:eastAsia="Times New Roman" w:hAnsi="Times New Roman" w:cs="Times New Roman"/>
          <w:sz w:val="24"/>
          <w:szCs w:val="24"/>
        </w:rPr>
        <w:t xml:space="preserve">, </w:t>
      </w:r>
      <w:r w:rsidRPr="00880DE4">
        <w:rPr>
          <w:rFonts w:ascii="Times New Roman" w:eastAsia="Times New Roman" w:hAnsi="Times New Roman" w:cs="Times New Roman"/>
          <w:i/>
          <w:sz w:val="24"/>
          <w:szCs w:val="24"/>
        </w:rPr>
        <w:t>68</w:t>
      </w:r>
      <w:r w:rsidRPr="00880DE4">
        <w:rPr>
          <w:rFonts w:ascii="Times New Roman" w:eastAsia="Times New Roman" w:hAnsi="Times New Roman" w:cs="Times New Roman"/>
          <w:sz w:val="24"/>
          <w:szCs w:val="24"/>
        </w:rPr>
        <w:t>(1), pp.171-193.</w:t>
      </w:r>
    </w:p>
    <w:p w14:paraId="6185810A" w14:textId="11144936" w:rsidR="004F41B0" w:rsidRDefault="00A442D3" w:rsidP="00880DE4">
      <w:pPr>
        <w:spacing w:before="240" w:after="240" w:line="360" w:lineRule="auto"/>
        <w:jc w:val="both"/>
        <w:rPr>
          <w:rFonts w:ascii="Times New Roman" w:eastAsia="Times New Roman" w:hAnsi="Times New Roman" w:cs="Times New Roman"/>
          <w:sz w:val="24"/>
          <w:szCs w:val="24"/>
        </w:rPr>
      </w:pPr>
      <w:r w:rsidRPr="00B76CEF">
        <w:rPr>
          <w:rFonts w:ascii="Times New Roman" w:eastAsia="Times New Roman" w:hAnsi="Times New Roman" w:cs="Times New Roman"/>
          <w:color w:val="222222"/>
          <w:sz w:val="24"/>
          <w:szCs w:val="24"/>
        </w:rPr>
        <w:t xml:space="preserve">Dimitrakaki, I., 2022. Organizational Structure as a Fundamental Function of Effective Management. The Case of </w:t>
      </w:r>
      <w:r w:rsidR="00720CAA" w:rsidRPr="00B76CEF">
        <w:rPr>
          <w:rFonts w:ascii="Times New Roman" w:eastAsia="Times New Roman" w:hAnsi="Times New Roman" w:cs="Times New Roman"/>
          <w:color w:val="222222"/>
          <w:sz w:val="24"/>
          <w:szCs w:val="24"/>
        </w:rPr>
        <w:t>Apple</w:t>
      </w:r>
      <w:r w:rsidRPr="00B76CEF">
        <w:rPr>
          <w:rFonts w:ascii="Times New Roman" w:eastAsia="Times New Roman" w:hAnsi="Times New Roman" w:cs="Times New Roman"/>
          <w:color w:val="222222"/>
          <w:sz w:val="24"/>
          <w:szCs w:val="24"/>
        </w:rPr>
        <w:t xml:space="preserve">. </w:t>
      </w:r>
      <w:r w:rsidRPr="00B76CEF">
        <w:rPr>
          <w:rFonts w:ascii="Times New Roman" w:eastAsia="Times New Roman" w:hAnsi="Times New Roman" w:cs="Times New Roman"/>
          <w:i/>
          <w:sz w:val="24"/>
          <w:szCs w:val="24"/>
        </w:rPr>
        <w:t>Global Journal of Management and Business Research</w:t>
      </w:r>
      <w:r w:rsidRPr="00B76CEF">
        <w:rPr>
          <w:rFonts w:ascii="Times New Roman" w:eastAsia="Times New Roman" w:hAnsi="Times New Roman" w:cs="Times New Roman"/>
          <w:sz w:val="24"/>
          <w:szCs w:val="24"/>
        </w:rPr>
        <w:t xml:space="preserve">, </w:t>
      </w:r>
      <w:r w:rsidRPr="00B76CEF">
        <w:rPr>
          <w:rFonts w:ascii="Times New Roman" w:eastAsia="Times New Roman" w:hAnsi="Times New Roman" w:cs="Times New Roman"/>
          <w:i/>
          <w:sz w:val="24"/>
          <w:szCs w:val="24"/>
        </w:rPr>
        <w:t>22</w:t>
      </w:r>
      <w:r w:rsidRPr="00B76CEF">
        <w:rPr>
          <w:rFonts w:ascii="Times New Roman" w:eastAsia="Times New Roman" w:hAnsi="Times New Roman" w:cs="Times New Roman"/>
          <w:sz w:val="24"/>
          <w:szCs w:val="24"/>
        </w:rPr>
        <w:t>(A6), pp.29-39.</w:t>
      </w:r>
    </w:p>
    <w:p w14:paraId="659B4F7A" w14:textId="537EC11F" w:rsidR="00636FD1" w:rsidRPr="00880DE4" w:rsidRDefault="00636FD1" w:rsidP="00880DE4">
      <w:pPr>
        <w:spacing w:before="240" w:after="240" w:line="360" w:lineRule="auto"/>
        <w:jc w:val="both"/>
        <w:rPr>
          <w:rFonts w:ascii="Times New Roman" w:eastAsia="Times New Roman" w:hAnsi="Times New Roman" w:cs="Times New Roman"/>
          <w:sz w:val="24"/>
          <w:szCs w:val="24"/>
        </w:rPr>
      </w:pPr>
      <w:r w:rsidRPr="00636FD1">
        <w:rPr>
          <w:rFonts w:ascii="Times New Roman" w:eastAsia="Times New Roman" w:hAnsi="Times New Roman" w:cs="Times New Roman"/>
          <w:sz w:val="24"/>
          <w:szCs w:val="24"/>
        </w:rPr>
        <w:t>Podolny, J.M. and Hansen, M.T., 2020. How Apple is organized for innovation. Harvard Business Review, 98(6), pp.86-95.</w:t>
      </w:r>
    </w:p>
    <w:p w14:paraId="59B44B27" w14:textId="77777777" w:rsidR="004F41B0" w:rsidRPr="00880DE4" w:rsidRDefault="00A442D3" w:rsidP="00880DE4">
      <w:pPr>
        <w:spacing w:before="240" w:after="240"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color w:val="222222"/>
          <w:sz w:val="24"/>
          <w:szCs w:val="24"/>
          <w:highlight w:val="white"/>
        </w:rPr>
        <w:t xml:space="preserve">Dries, N., 2022. What's Your Talent Philosophy? Talent as Construct Versus Talent as Phenomenon. In </w:t>
      </w:r>
      <w:r w:rsidRPr="00880DE4">
        <w:rPr>
          <w:rFonts w:ascii="Times New Roman" w:eastAsia="Times New Roman" w:hAnsi="Times New Roman" w:cs="Times New Roman"/>
          <w:i/>
          <w:sz w:val="24"/>
          <w:szCs w:val="24"/>
        </w:rPr>
        <w:t>Talent Management: A Decade of Developments</w:t>
      </w:r>
      <w:r w:rsidRPr="00880DE4">
        <w:rPr>
          <w:rFonts w:ascii="Times New Roman" w:eastAsia="Times New Roman" w:hAnsi="Times New Roman" w:cs="Times New Roman"/>
          <w:sz w:val="24"/>
          <w:szCs w:val="24"/>
        </w:rPr>
        <w:t xml:space="preserve"> (pp. 19-37). Emerald Publishing Limited.</w:t>
      </w:r>
    </w:p>
    <w:p w14:paraId="74B3EDEF" w14:textId="77777777" w:rsidR="004F41B0" w:rsidRPr="00880DE4" w:rsidRDefault="00A442D3" w:rsidP="00880DE4">
      <w:pPr>
        <w:spacing w:before="240" w:after="240"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color w:val="222222"/>
          <w:sz w:val="24"/>
          <w:szCs w:val="24"/>
          <w:highlight w:val="white"/>
        </w:rPr>
        <w:t xml:space="preserve">Hartinah, S., Suharso, P., Umam, R., Syazali, M., Lestari, B., Roslina, R. and Jermsittiparsert, K., 2020. Retracted: Teacher’s performance management: The role of principal’s leadership, work environment and motivation in Tegal City, Indonesia. </w:t>
      </w:r>
      <w:r w:rsidRPr="00880DE4">
        <w:rPr>
          <w:rFonts w:ascii="Times New Roman" w:eastAsia="Times New Roman" w:hAnsi="Times New Roman" w:cs="Times New Roman"/>
          <w:i/>
          <w:sz w:val="24"/>
          <w:szCs w:val="24"/>
        </w:rPr>
        <w:t>Management Science Letters</w:t>
      </w:r>
      <w:r w:rsidRPr="00880DE4">
        <w:rPr>
          <w:rFonts w:ascii="Times New Roman" w:eastAsia="Times New Roman" w:hAnsi="Times New Roman" w:cs="Times New Roman"/>
          <w:sz w:val="24"/>
          <w:szCs w:val="24"/>
        </w:rPr>
        <w:t xml:space="preserve">, </w:t>
      </w:r>
      <w:r w:rsidRPr="00880DE4">
        <w:rPr>
          <w:rFonts w:ascii="Times New Roman" w:eastAsia="Times New Roman" w:hAnsi="Times New Roman" w:cs="Times New Roman"/>
          <w:i/>
          <w:sz w:val="24"/>
          <w:szCs w:val="24"/>
        </w:rPr>
        <w:t>10</w:t>
      </w:r>
      <w:r w:rsidRPr="00880DE4">
        <w:rPr>
          <w:rFonts w:ascii="Times New Roman" w:eastAsia="Times New Roman" w:hAnsi="Times New Roman" w:cs="Times New Roman"/>
          <w:sz w:val="24"/>
          <w:szCs w:val="24"/>
        </w:rPr>
        <w:t>(1), pp.235-246.</w:t>
      </w:r>
    </w:p>
    <w:p w14:paraId="35BBD0B4" w14:textId="77777777" w:rsidR="004F41B0" w:rsidRPr="00880DE4" w:rsidRDefault="00A442D3" w:rsidP="00880DE4">
      <w:pPr>
        <w:spacing w:before="240" w:after="240"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color w:val="222222"/>
          <w:sz w:val="24"/>
          <w:szCs w:val="24"/>
          <w:highlight w:val="white"/>
        </w:rPr>
        <w:t xml:space="preserve">Khan, M.R., Shobikah, N. and Kaium, M.A., 2020. Managing workforce diversity in organization a case study on Aetna health care service. </w:t>
      </w:r>
      <w:r w:rsidRPr="00880DE4">
        <w:rPr>
          <w:rFonts w:ascii="Times New Roman" w:eastAsia="Times New Roman" w:hAnsi="Times New Roman" w:cs="Times New Roman"/>
          <w:i/>
          <w:sz w:val="24"/>
          <w:szCs w:val="24"/>
        </w:rPr>
        <w:t>KHATULISTIWA Journal of Islamic Studies</w:t>
      </w:r>
      <w:r w:rsidRPr="00880DE4">
        <w:rPr>
          <w:rFonts w:ascii="Times New Roman" w:eastAsia="Times New Roman" w:hAnsi="Times New Roman" w:cs="Times New Roman"/>
          <w:sz w:val="24"/>
          <w:szCs w:val="24"/>
        </w:rPr>
        <w:t xml:space="preserve">, </w:t>
      </w:r>
      <w:r w:rsidRPr="00880DE4">
        <w:rPr>
          <w:rFonts w:ascii="Times New Roman" w:eastAsia="Times New Roman" w:hAnsi="Times New Roman" w:cs="Times New Roman"/>
          <w:i/>
          <w:sz w:val="24"/>
          <w:szCs w:val="24"/>
        </w:rPr>
        <w:t>10</w:t>
      </w:r>
      <w:r w:rsidRPr="00880DE4">
        <w:rPr>
          <w:rFonts w:ascii="Times New Roman" w:eastAsia="Times New Roman" w:hAnsi="Times New Roman" w:cs="Times New Roman"/>
          <w:sz w:val="24"/>
          <w:szCs w:val="24"/>
        </w:rPr>
        <w:t>(1), pp.56-88.</w:t>
      </w:r>
    </w:p>
    <w:p w14:paraId="676A8832" w14:textId="77777777" w:rsidR="004F41B0" w:rsidRPr="00880DE4" w:rsidRDefault="00A442D3" w:rsidP="00880DE4">
      <w:pPr>
        <w:spacing w:before="240" w:after="240"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color w:val="222222"/>
          <w:sz w:val="24"/>
          <w:szCs w:val="24"/>
          <w:highlight w:val="white"/>
        </w:rPr>
        <w:t xml:space="preserve">Meyers, M.C., van Woerkom, M., Paauwe, J. and Dries, N., 2020. HR managers’ talent philosophies: prevalence and relationships with perceived talent management practices. </w:t>
      </w:r>
      <w:r w:rsidRPr="00880DE4">
        <w:rPr>
          <w:rFonts w:ascii="Times New Roman" w:eastAsia="Times New Roman" w:hAnsi="Times New Roman" w:cs="Times New Roman"/>
          <w:i/>
          <w:sz w:val="24"/>
          <w:szCs w:val="24"/>
        </w:rPr>
        <w:t>The International Journal of Human Resource Management</w:t>
      </w:r>
      <w:r w:rsidRPr="00880DE4">
        <w:rPr>
          <w:rFonts w:ascii="Times New Roman" w:eastAsia="Times New Roman" w:hAnsi="Times New Roman" w:cs="Times New Roman"/>
          <w:sz w:val="24"/>
          <w:szCs w:val="24"/>
        </w:rPr>
        <w:t xml:space="preserve">, </w:t>
      </w:r>
      <w:r w:rsidRPr="00880DE4">
        <w:rPr>
          <w:rFonts w:ascii="Times New Roman" w:eastAsia="Times New Roman" w:hAnsi="Times New Roman" w:cs="Times New Roman"/>
          <w:i/>
          <w:sz w:val="24"/>
          <w:szCs w:val="24"/>
        </w:rPr>
        <w:t>31</w:t>
      </w:r>
      <w:r w:rsidRPr="00880DE4">
        <w:rPr>
          <w:rFonts w:ascii="Times New Roman" w:eastAsia="Times New Roman" w:hAnsi="Times New Roman" w:cs="Times New Roman"/>
          <w:sz w:val="24"/>
          <w:szCs w:val="24"/>
        </w:rPr>
        <w:t>(4), pp.562-588.</w:t>
      </w:r>
    </w:p>
    <w:p w14:paraId="7CF7CB17" w14:textId="77777777" w:rsidR="004F41B0" w:rsidRPr="00880DE4" w:rsidRDefault="00A442D3" w:rsidP="00880DE4">
      <w:pPr>
        <w:spacing w:before="240" w:after="240" w:line="360" w:lineRule="auto"/>
        <w:jc w:val="both"/>
        <w:rPr>
          <w:rFonts w:ascii="Times New Roman" w:eastAsia="Times New Roman" w:hAnsi="Times New Roman" w:cs="Times New Roman"/>
          <w:color w:val="222222"/>
          <w:sz w:val="24"/>
          <w:szCs w:val="24"/>
          <w:highlight w:val="white"/>
        </w:rPr>
      </w:pPr>
      <w:r w:rsidRPr="00880DE4">
        <w:rPr>
          <w:rFonts w:ascii="Times New Roman" w:eastAsia="Times New Roman" w:hAnsi="Times New Roman" w:cs="Times New Roman"/>
          <w:color w:val="222222"/>
          <w:sz w:val="24"/>
          <w:szCs w:val="24"/>
          <w:highlight w:val="white"/>
        </w:rPr>
        <w:t>Muwara, D. and Uddin, K., 2020. A Critical review on Leadership: A Case Study on Elon Musk’s Leadership Style.</w:t>
      </w:r>
    </w:p>
    <w:p w14:paraId="4937305C" w14:textId="77777777" w:rsidR="004F41B0" w:rsidRPr="00880DE4" w:rsidRDefault="00A442D3" w:rsidP="00880DE4">
      <w:pPr>
        <w:spacing w:before="240" w:after="240"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color w:val="222222"/>
          <w:sz w:val="24"/>
          <w:szCs w:val="24"/>
          <w:highlight w:val="white"/>
        </w:rPr>
        <w:lastRenderedPageBreak/>
        <w:t xml:space="preserve">Nikolić, T.M., Perić, N. and Bovan, A., 2020. The role of feedback as a management tool in performance management program. </w:t>
      </w:r>
      <w:r w:rsidRPr="00880DE4">
        <w:rPr>
          <w:rFonts w:ascii="Times New Roman" w:eastAsia="Times New Roman" w:hAnsi="Times New Roman" w:cs="Times New Roman"/>
          <w:i/>
          <w:sz w:val="24"/>
          <w:szCs w:val="24"/>
        </w:rPr>
        <w:t>Calitatea</w:t>
      </w:r>
      <w:r w:rsidRPr="00880DE4">
        <w:rPr>
          <w:rFonts w:ascii="Times New Roman" w:eastAsia="Times New Roman" w:hAnsi="Times New Roman" w:cs="Times New Roman"/>
          <w:sz w:val="24"/>
          <w:szCs w:val="24"/>
        </w:rPr>
        <w:t xml:space="preserve">, </w:t>
      </w:r>
      <w:r w:rsidRPr="00880DE4">
        <w:rPr>
          <w:rFonts w:ascii="Times New Roman" w:eastAsia="Times New Roman" w:hAnsi="Times New Roman" w:cs="Times New Roman"/>
          <w:i/>
          <w:sz w:val="24"/>
          <w:szCs w:val="24"/>
        </w:rPr>
        <w:t>21</w:t>
      </w:r>
      <w:r w:rsidRPr="00880DE4">
        <w:rPr>
          <w:rFonts w:ascii="Times New Roman" w:eastAsia="Times New Roman" w:hAnsi="Times New Roman" w:cs="Times New Roman"/>
          <w:sz w:val="24"/>
          <w:szCs w:val="24"/>
        </w:rPr>
        <w:t>(177), pp.3-8.</w:t>
      </w:r>
    </w:p>
    <w:p w14:paraId="65470EC3" w14:textId="77777777" w:rsidR="004F41B0" w:rsidRPr="00880DE4" w:rsidRDefault="00A442D3" w:rsidP="00880DE4">
      <w:pPr>
        <w:spacing w:before="240" w:after="240"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color w:val="222222"/>
          <w:sz w:val="24"/>
          <w:szCs w:val="24"/>
          <w:highlight w:val="white"/>
        </w:rPr>
        <w:t xml:space="preserve">O’Connor, E.P. and Crowley-Henry, M., 2019. Exploring the relationship between exclusive talent management, perceived organizational justice and employee engagement: Bridging the literature. </w:t>
      </w:r>
      <w:r w:rsidRPr="00880DE4">
        <w:rPr>
          <w:rFonts w:ascii="Times New Roman" w:eastAsia="Times New Roman" w:hAnsi="Times New Roman" w:cs="Times New Roman"/>
          <w:i/>
          <w:sz w:val="24"/>
          <w:szCs w:val="24"/>
        </w:rPr>
        <w:t>Journal of Business Ethics</w:t>
      </w:r>
      <w:r w:rsidRPr="00880DE4">
        <w:rPr>
          <w:rFonts w:ascii="Times New Roman" w:eastAsia="Times New Roman" w:hAnsi="Times New Roman" w:cs="Times New Roman"/>
          <w:sz w:val="24"/>
          <w:szCs w:val="24"/>
        </w:rPr>
        <w:t xml:space="preserve">, </w:t>
      </w:r>
      <w:r w:rsidRPr="00880DE4">
        <w:rPr>
          <w:rFonts w:ascii="Times New Roman" w:eastAsia="Times New Roman" w:hAnsi="Times New Roman" w:cs="Times New Roman"/>
          <w:i/>
          <w:sz w:val="24"/>
          <w:szCs w:val="24"/>
        </w:rPr>
        <w:t>156</w:t>
      </w:r>
      <w:r w:rsidRPr="00880DE4">
        <w:rPr>
          <w:rFonts w:ascii="Times New Roman" w:eastAsia="Times New Roman" w:hAnsi="Times New Roman" w:cs="Times New Roman"/>
          <w:sz w:val="24"/>
          <w:szCs w:val="24"/>
        </w:rPr>
        <w:t>, pp.903-917.</w:t>
      </w:r>
    </w:p>
    <w:p w14:paraId="720E4AC5" w14:textId="77777777" w:rsidR="004F41B0" w:rsidRPr="00880DE4" w:rsidRDefault="00A442D3" w:rsidP="00880DE4">
      <w:pPr>
        <w:spacing w:before="240" w:after="240"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color w:val="222222"/>
          <w:sz w:val="24"/>
          <w:szCs w:val="24"/>
          <w:highlight w:val="white"/>
        </w:rPr>
        <w:t xml:space="preserve">Pervin, M.T. and Begum, R., 2022. Engaging employees in management and decision-making process: A case study on “Vision Garments Limited”. </w:t>
      </w:r>
      <w:r w:rsidRPr="00880DE4">
        <w:rPr>
          <w:rFonts w:ascii="Times New Roman" w:eastAsia="Times New Roman" w:hAnsi="Times New Roman" w:cs="Times New Roman"/>
          <w:i/>
          <w:sz w:val="24"/>
          <w:szCs w:val="24"/>
        </w:rPr>
        <w:t>Annals of Human Resource Management Research</w:t>
      </w:r>
      <w:r w:rsidRPr="00880DE4">
        <w:rPr>
          <w:rFonts w:ascii="Times New Roman" w:eastAsia="Times New Roman" w:hAnsi="Times New Roman" w:cs="Times New Roman"/>
          <w:sz w:val="24"/>
          <w:szCs w:val="24"/>
        </w:rPr>
        <w:t xml:space="preserve">, </w:t>
      </w:r>
      <w:r w:rsidRPr="00880DE4">
        <w:rPr>
          <w:rFonts w:ascii="Times New Roman" w:eastAsia="Times New Roman" w:hAnsi="Times New Roman" w:cs="Times New Roman"/>
          <w:i/>
          <w:sz w:val="24"/>
          <w:szCs w:val="24"/>
        </w:rPr>
        <w:t>2</w:t>
      </w:r>
      <w:r w:rsidRPr="00880DE4">
        <w:rPr>
          <w:rFonts w:ascii="Times New Roman" w:eastAsia="Times New Roman" w:hAnsi="Times New Roman" w:cs="Times New Roman"/>
          <w:sz w:val="24"/>
          <w:szCs w:val="24"/>
        </w:rPr>
        <w:t>(1), pp.71-85.</w:t>
      </w:r>
      <w:bookmarkStart w:id="37" w:name="_1su4yfx46qy6" w:colFirst="0" w:colLast="0"/>
      <w:bookmarkEnd w:id="37"/>
    </w:p>
    <w:p w14:paraId="2957520B" w14:textId="77777777" w:rsidR="004F41B0" w:rsidRPr="00880DE4" w:rsidRDefault="00A442D3" w:rsidP="00880DE4">
      <w:pPr>
        <w:spacing w:before="240" w:after="240"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color w:val="222222"/>
          <w:sz w:val="24"/>
          <w:szCs w:val="24"/>
          <w:highlight w:val="white"/>
        </w:rPr>
        <w:t xml:space="preserve">Peytcheva-Forsyth, R., Mellar, H. and Aleksieva, L., 2019. Using a student authentication and authorship checking system as a catalyst for developing an academic integrity culture: A Bulgarian case study. </w:t>
      </w:r>
      <w:r w:rsidRPr="00880DE4">
        <w:rPr>
          <w:rFonts w:ascii="Times New Roman" w:eastAsia="Times New Roman" w:hAnsi="Times New Roman" w:cs="Times New Roman"/>
          <w:i/>
          <w:sz w:val="24"/>
          <w:szCs w:val="24"/>
        </w:rPr>
        <w:t>Journal of Academic Ethics</w:t>
      </w:r>
      <w:r w:rsidRPr="00880DE4">
        <w:rPr>
          <w:rFonts w:ascii="Times New Roman" w:eastAsia="Times New Roman" w:hAnsi="Times New Roman" w:cs="Times New Roman"/>
          <w:sz w:val="24"/>
          <w:szCs w:val="24"/>
        </w:rPr>
        <w:t xml:space="preserve">, </w:t>
      </w:r>
      <w:r w:rsidRPr="00880DE4">
        <w:rPr>
          <w:rFonts w:ascii="Times New Roman" w:eastAsia="Times New Roman" w:hAnsi="Times New Roman" w:cs="Times New Roman"/>
          <w:i/>
          <w:sz w:val="24"/>
          <w:szCs w:val="24"/>
        </w:rPr>
        <w:t>17</w:t>
      </w:r>
      <w:r w:rsidRPr="00880DE4">
        <w:rPr>
          <w:rFonts w:ascii="Times New Roman" w:eastAsia="Times New Roman" w:hAnsi="Times New Roman" w:cs="Times New Roman"/>
          <w:sz w:val="24"/>
          <w:szCs w:val="24"/>
        </w:rPr>
        <w:t>(3), pp.245-269.</w:t>
      </w:r>
    </w:p>
    <w:p w14:paraId="318A0F7B" w14:textId="2F8F248C" w:rsidR="00636FD1" w:rsidRPr="00880DE4" w:rsidRDefault="00636FD1" w:rsidP="00880DE4">
      <w:pPr>
        <w:spacing w:before="240" w:after="240" w:line="360" w:lineRule="auto"/>
        <w:jc w:val="both"/>
        <w:rPr>
          <w:rFonts w:ascii="Times New Roman" w:eastAsia="Times New Roman" w:hAnsi="Times New Roman" w:cs="Times New Roman"/>
          <w:sz w:val="24"/>
          <w:szCs w:val="24"/>
        </w:rPr>
      </w:pPr>
      <w:r w:rsidRPr="00636FD1">
        <w:rPr>
          <w:rFonts w:ascii="Times New Roman" w:eastAsia="Times New Roman" w:hAnsi="Times New Roman" w:cs="Times New Roman"/>
          <w:sz w:val="24"/>
          <w:szCs w:val="24"/>
        </w:rPr>
        <w:t>Yie, C.E., Zhi, C.E. and Ping, N.T.S., 2021. A Critical Analysis of Internal and External Environment: Case Study of Apple Inc. Journal of International Business and Management, 4(10), pp.01-14.</w:t>
      </w:r>
    </w:p>
    <w:p w14:paraId="2C4B6321" w14:textId="77777777" w:rsidR="004F41B0" w:rsidRPr="00880DE4" w:rsidRDefault="00A442D3" w:rsidP="00880DE4">
      <w:pPr>
        <w:spacing w:before="240" w:after="240"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color w:val="222222"/>
          <w:sz w:val="24"/>
          <w:szCs w:val="24"/>
          <w:highlight w:val="white"/>
        </w:rPr>
        <w:t xml:space="preserve">Singh, S. and Aggarwal, Y., 2022. Mediating role of innovation heuristics on the relationship between pioneering innovative orientation and organisational performance: Insights from diverse stakeholders. </w:t>
      </w:r>
      <w:r w:rsidRPr="00880DE4">
        <w:rPr>
          <w:rFonts w:ascii="Times New Roman" w:eastAsia="Times New Roman" w:hAnsi="Times New Roman" w:cs="Times New Roman"/>
          <w:i/>
          <w:sz w:val="24"/>
          <w:szCs w:val="24"/>
        </w:rPr>
        <w:t>IIMB Management Review</w:t>
      </w:r>
      <w:r w:rsidRPr="00880DE4">
        <w:rPr>
          <w:rFonts w:ascii="Times New Roman" w:eastAsia="Times New Roman" w:hAnsi="Times New Roman" w:cs="Times New Roman"/>
          <w:sz w:val="24"/>
          <w:szCs w:val="24"/>
        </w:rPr>
        <w:t>.</w:t>
      </w:r>
    </w:p>
    <w:p w14:paraId="6326B989" w14:textId="77777777" w:rsidR="004F41B0" w:rsidRPr="00880DE4" w:rsidRDefault="00A442D3" w:rsidP="00880DE4">
      <w:pPr>
        <w:spacing w:before="240" w:after="240"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color w:val="222222"/>
          <w:sz w:val="24"/>
          <w:szCs w:val="24"/>
          <w:highlight w:val="white"/>
        </w:rPr>
        <w:t xml:space="preserve">van der Kolk, B., van Veen-Dirks, P.M. and ter Bogt, H.J., 2019. The impact of management control on employee motivation and performance in the public sector. </w:t>
      </w:r>
      <w:r w:rsidRPr="00880DE4">
        <w:rPr>
          <w:rFonts w:ascii="Times New Roman" w:eastAsia="Times New Roman" w:hAnsi="Times New Roman" w:cs="Times New Roman"/>
          <w:i/>
          <w:sz w:val="24"/>
          <w:szCs w:val="24"/>
        </w:rPr>
        <w:t>European Accounting Review</w:t>
      </w:r>
      <w:r w:rsidRPr="00880DE4">
        <w:rPr>
          <w:rFonts w:ascii="Times New Roman" w:eastAsia="Times New Roman" w:hAnsi="Times New Roman" w:cs="Times New Roman"/>
          <w:sz w:val="24"/>
          <w:szCs w:val="24"/>
        </w:rPr>
        <w:t xml:space="preserve">, </w:t>
      </w:r>
      <w:r w:rsidRPr="00880DE4">
        <w:rPr>
          <w:rFonts w:ascii="Times New Roman" w:eastAsia="Times New Roman" w:hAnsi="Times New Roman" w:cs="Times New Roman"/>
          <w:i/>
          <w:sz w:val="24"/>
          <w:szCs w:val="24"/>
        </w:rPr>
        <w:t>28</w:t>
      </w:r>
      <w:r w:rsidRPr="00880DE4">
        <w:rPr>
          <w:rFonts w:ascii="Times New Roman" w:eastAsia="Times New Roman" w:hAnsi="Times New Roman" w:cs="Times New Roman"/>
          <w:sz w:val="24"/>
          <w:szCs w:val="24"/>
        </w:rPr>
        <w:t>(5), pp.901-928.</w:t>
      </w:r>
    </w:p>
    <w:p w14:paraId="5FA8A0B9" w14:textId="77777777" w:rsidR="004F41B0" w:rsidRPr="00880DE4" w:rsidRDefault="00A442D3" w:rsidP="00880DE4">
      <w:pPr>
        <w:spacing w:before="240" w:after="240" w:line="360" w:lineRule="auto"/>
        <w:jc w:val="both"/>
        <w:rPr>
          <w:rFonts w:ascii="Times New Roman" w:eastAsia="Times New Roman" w:hAnsi="Times New Roman" w:cs="Times New Roman"/>
          <w:sz w:val="24"/>
          <w:szCs w:val="24"/>
        </w:rPr>
      </w:pPr>
      <w:r w:rsidRPr="00880DE4">
        <w:rPr>
          <w:rFonts w:ascii="Times New Roman" w:eastAsia="Times New Roman" w:hAnsi="Times New Roman" w:cs="Times New Roman"/>
          <w:color w:val="222222"/>
          <w:sz w:val="24"/>
          <w:szCs w:val="24"/>
          <w:highlight w:val="white"/>
        </w:rPr>
        <w:t xml:space="preserve">Van Hoek, L., Paul-Dachapalli, L.A., Schultz, C.M., Maleka, M.J. and Ragadu, S.C., 2020. Performance management, vigour, and training and development as predictors of job satisfaction in low-income workers. </w:t>
      </w:r>
      <w:r w:rsidRPr="00880DE4">
        <w:rPr>
          <w:rFonts w:ascii="Times New Roman" w:eastAsia="Times New Roman" w:hAnsi="Times New Roman" w:cs="Times New Roman"/>
          <w:i/>
          <w:sz w:val="24"/>
          <w:szCs w:val="24"/>
        </w:rPr>
        <w:t>SA Journal of Human Resource Management</w:t>
      </w:r>
      <w:r w:rsidRPr="00880DE4">
        <w:rPr>
          <w:rFonts w:ascii="Times New Roman" w:eastAsia="Times New Roman" w:hAnsi="Times New Roman" w:cs="Times New Roman"/>
          <w:sz w:val="24"/>
          <w:szCs w:val="24"/>
        </w:rPr>
        <w:t xml:space="preserve">, </w:t>
      </w:r>
      <w:r w:rsidRPr="00880DE4">
        <w:rPr>
          <w:rFonts w:ascii="Times New Roman" w:eastAsia="Times New Roman" w:hAnsi="Times New Roman" w:cs="Times New Roman"/>
          <w:i/>
          <w:sz w:val="24"/>
          <w:szCs w:val="24"/>
        </w:rPr>
        <w:t>18</w:t>
      </w:r>
      <w:r w:rsidRPr="00880DE4">
        <w:rPr>
          <w:rFonts w:ascii="Times New Roman" w:eastAsia="Times New Roman" w:hAnsi="Times New Roman" w:cs="Times New Roman"/>
          <w:sz w:val="24"/>
          <w:szCs w:val="24"/>
        </w:rPr>
        <w:t>(1), pp.1-10.</w:t>
      </w:r>
    </w:p>
    <w:p w14:paraId="632ABEE2" w14:textId="3562DACD" w:rsidR="004F41B0" w:rsidRDefault="00A442D3" w:rsidP="00880DE4">
      <w:pPr>
        <w:spacing w:before="240" w:after="240" w:line="360" w:lineRule="auto"/>
        <w:jc w:val="both"/>
        <w:rPr>
          <w:rFonts w:ascii="Times New Roman" w:eastAsia="Times New Roman" w:hAnsi="Times New Roman" w:cs="Times New Roman"/>
          <w:color w:val="222222"/>
          <w:sz w:val="24"/>
          <w:szCs w:val="24"/>
          <w:highlight w:val="white"/>
        </w:rPr>
      </w:pPr>
      <w:r w:rsidRPr="00880DE4">
        <w:rPr>
          <w:rFonts w:ascii="Times New Roman" w:eastAsia="Times New Roman" w:hAnsi="Times New Roman" w:cs="Times New Roman"/>
          <w:color w:val="222222"/>
          <w:sz w:val="24"/>
          <w:szCs w:val="24"/>
          <w:highlight w:val="white"/>
        </w:rPr>
        <w:t>Wainaina, G., 2022. T</w:t>
      </w:r>
      <w:r w:rsidR="00B76CEF">
        <w:rPr>
          <w:rFonts w:ascii="Times New Roman" w:eastAsia="Times New Roman" w:hAnsi="Times New Roman" w:cs="Times New Roman"/>
          <w:color w:val="222222"/>
          <w:sz w:val="24"/>
          <w:szCs w:val="24"/>
          <w:highlight w:val="white"/>
        </w:rPr>
        <w:t>he</w:t>
      </w:r>
      <w:r w:rsidRPr="00880DE4">
        <w:rPr>
          <w:rFonts w:ascii="Times New Roman" w:eastAsia="Times New Roman" w:hAnsi="Times New Roman" w:cs="Times New Roman"/>
          <w:color w:val="222222"/>
          <w:sz w:val="24"/>
          <w:szCs w:val="24"/>
          <w:highlight w:val="white"/>
        </w:rPr>
        <w:t xml:space="preserve"> R</w:t>
      </w:r>
      <w:r w:rsidR="00B76CEF">
        <w:rPr>
          <w:rFonts w:ascii="Times New Roman" w:eastAsia="Times New Roman" w:hAnsi="Times New Roman" w:cs="Times New Roman"/>
          <w:color w:val="222222"/>
          <w:sz w:val="24"/>
          <w:szCs w:val="24"/>
          <w:highlight w:val="white"/>
        </w:rPr>
        <w:t>ole</w:t>
      </w:r>
      <w:r w:rsidRPr="00880DE4">
        <w:rPr>
          <w:rFonts w:ascii="Times New Roman" w:eastAsia="Times New Roman" w:hAnsi="Times New Roman" w:cs="Times New Roman"/>
          <w:color w:val="222222"/>
          <w:sz w:val="24"/>
          <w:szCs w:val="24"/>
          <w:highlight w:val="white"/>
        </w:rPr>
        <w:t xml:space="preserve"> </w:t>
      </w:r>
      <w:proofErr w:type="gramStart"/>
      <w:r w:rsidRPr="00880DE4">
        <w:rPr>
          <w:rFonts w:ascii="Times New Roman" w:eastAsia="Times New Roman" w:hAnsi="Times New Roman" w:cs="Times New Roman"/>
          <w:color w:val="222222"/>
          <w:sz w:val="24"/>
          <w:szCs w:val="24"/>
          <w:highlight w:val="white"/>
        </w:rPr>
        <w:t>O</w:t>
      </w:r>
      <w:r w:rsidR="00B76CEF">
        <w:rPr>
          <w:rFonts w:ascii="Times New Roman" w:eastAsia="Times New Roman" w:hAnsi="Times New Roman" w:cs="Times New Roman"/>
          <w:color w:val="222222"/>
          <w:sz w:val="24"/>
          <w:szCs w:val="24"/>
          <w:highlight w:val="white"/>
        </w:rPr>
        <w:t>f</w:t>
      </w:r>
      <w:proofErr w:type="gramEnd"/>
      <w:r w:rsidRPr="00880DE4">
        <w:rPr>
          <w:rFonts w:ascii="Times New Roman" w:eastAsia="Times New Roman" w:hAnsi="Times New Roman" w:cs="Times New Roman"/>
          <w:color w:val="222222"/>
          <w:sz w:val="24"/>
          <w:szCs w:val="24"/>
          <w:highlight w:val="white"/>
        </w:rPr>
        <w:t xml:space="preserve"> A</w:t>
      </w:r>
      <w:r w:rsidR="00B76CEF">
        <w:rPr>
          <w:rFonts w:ascii="Times New Roman" w:eastAsia="Times New Roman" w:hAnsi="Times New Roman" w:cs="Times New Roman"/>
          <w:color w:val="222222"/>
          <w:sz w:val="24"/>
          <w:szCs w:val="24"/>
          <w:highlight w:val="white"/>
        </w:rPr>
        <w:t>ffective</w:t>
      </w:r>
      <w:r w:rsidRPr="00880DE4">
        <w:rPr>
          <w:rFonts w:ascii="Times New Roman" w:eastAsia="Times New Roman" w:hAnsi="Times New Roman" w:cs="Times New Roman"/>
          <w:color w:val="222222"/>
          <w:sz w:val="24"/>
          <w:szCs w:val="24"/>
          <w:highlight w:val="white"/>
        </w:rPr>
        <w:t xml:space="preserve"> C</w:t>
      </w:r>
      <w:r w:rsidR="00B76CEF">
        <w:rPr>
          <w:rFonts w:ascii="Times New Roman" w:eastAsia="Times New Roman" w:hAnsi="Times New Roman" w:cs="Times New Roman"/>
          <w:color w:val="222222"/>
          <w:sz w:val="24"/>
          <w:szCs w:val="24"/>
          <w:highlight w:val="white"/>
        </w:rPr>
        <w:t>ommitment</w:t>
      </w:r>
      <w:r w:rsidRPr="00880DE4">
        <w:rPr>
          <w:rFonts w:ascii="Times New Roman" w:eastAsia="Times New Roman" w:hAnsi="Times New Roman" w:cs="Times New Roman"/>
          <w:color w:val="222222"/>
          <w:sz w:val="24"/>
          <w:szCs w:val="24"/>
          <w:highlight w:val="white"/>
        </w:rPr>
        <w:t xml:space="preserve"> O</w:t>
      </w:r>
      <w:r w:rsidR="00B76CEF">
        <w:rPr>
          <w:rFonts w:ascii="Times New Roman" w:eastAsia="Times New Roman" w:hAnsi="Times New Roman" w:cs="Times New Roman"/>
          <w:color w:val="222222"/>
          <w:sz w:val="24"/>
          <w:szCs w:val="24"/>
          <w:highlight w:val="white"/>
        </w:rPr>
        <w:t>n</w:t>
      </w:r>
      <w:r w:rsidRPr="00880DE4">
        <w:rPr>
          <w:rFonts w:ascii="Times New Roman" w:eastAsia="Times New Roman" w:hAnsi="Times New Roman" w:cs="Times New Roman"/>
          <w:color w:val="222222"/>
          <w:sz w:val="24"/>
          <w:szCs w:val="24"/>
          <w:highlight w:val="white"/>
        </w:rPr>
        <w:t xml:space="preserve"> T</w:t>
      </w:r>
      <w:r w:rsidR="00B76CEF">
        <w:rPr>
          <w:rFonts w:ascii="Times New Roman" w:eastAsia="Times New Roman" w:hAnsi="Times New Roman" w:cs="Times New Roman"/>
          <w:color w:val="222222"/>
          <w:sz w:val="24"/>
          <w:szCs w:val="24"/>
          <w:highlight w:val="white"/>
        </w:rPr>
        <w:t>he</w:t>
      </w:r>
      <w:r w:rsidRPr="00880DE4">
        <w:rPr>
          <w:rFonts w:ascii="Times New Roman" w:eastAsia="Times New Roman" w:hAnsi="Times New Roman" w:cs="Times New Roman"/>
          <w:color w:val="222222"/>
          <w:sz w:val="24"/>
          <w:szCs w:val="24"/>
          <w:highlight w:val="white"/>
        </w:rPr>
        <w:t xml:space="preserve"> R</w:t>
      </w:r>
      <w:r w:rsidR="00B76CEF">
        <w:rPr>
          <w:rFonts w:ascii="Times New Roman" w:eastAsia="Times New Roman" w:hAnsi="Times New Roman" w:cs="Times New Roman"/>
          <w:color w:val="222222"/>
          <w:sz w:val="24"/>
          <w:szCs w:val="24"/>
          <w:highlight w:val="white"/>
        </w:rPr>
        <w:t>elationship</w:t>
      </w:r>
      <w:r w:rsidRPr="00880DE4">
        <w:rPr>
          <w:rFonts w:ascii="Times New Roman" w:eastAsia="Times New Roman" w:hAnsi="Times New Roman" w:cs="Times New Roman"/>
          <w:color w:val="222222"/>
          <w:sz w:val="24"/>
          <w:szCs w:val="24"/>
          <w:highlight w:val="white"/>
        </w:rPr>
        <w:t xml:space="preserve"> B</w:t>
      </w:r>
      <w:r w:rsidR="00B76CEF">
        <w:rPr>
          <w:rFonts w:ascii="Times New Roman" w:eastAsia="Times New Roman" w:hAnsi="Times New Roman" w:cs="Times New Roman"/>
          <w:color w:val="222222"/>
          <w:sz w:val="24"/>
          <w:szCs w:val="24"/>
          <w:highlight w:val="white"/>
        </w:rPr>
        <w:t>etween</w:t>
      </w:r>
      <w:r w:rsidRPr="00880DE4">
        <w:rPr>
          <w:rFonts w:ascii="Times New Roman" w:eastAsia="Times New Roman" w:hAnsi="Times New Roman" w:cs="Times New Roman"/>
          <w:color w:val="222222"/>
          <w:sz w:val="24"/>
          <w:szCs w:val="24"/>
          <w:highlight w:val="white"/>
        </w:rPr>
        <w:t xml:space="preserve"> E</w:t>
      </w:r>
      <w:r w:rsidR="00B76CEF">
        <w:rPr>
          <w:rFonts w:ascii="Times New Roman" w:eastAsia="Times New Roman" w:hAnsi="Times New Roman" w:cs="Times New Roman"/>
          <w:color w:val="222222"/>
          <w:sz w:val="24"/>
          <w:szCs w:val="24"/>
          <w:highlight w:val="white"/>
        </w:rPr>
        <w:t>mployee</w:t>
      </w:r>
      <w:r w:rsidRPr="00880DE4">
        <w:rPr>
          <w:rFonts w:ascii="Times New Roman" w:eastAsia="Times New Roman" w:hAnsi="Times New Roman" w:cs="Times New Roman"/>
          <w:color w:val="222222"/>
          <w:sz w:val="24"/>
          <w:szCs w:val="24"/>
          <w:highlight w:val="white"/>
        </w:rPr>
        <w:t xml:space="preserve"> O</w:t>
      </w:r>
      <w:r w:rsidR="00B76CEF">
        <w:rPr>
          <w:rFonts w:ascii="Times New Roman" w:eastAsia="Times New Roman" w:hAnsi="Times New Roman" w:cs="Times New Roman"/>
          <w:color w:val="222222"/>
          <w:sz w:val="24"/>
          <w:szCs w:val="24"/>
          <w:highlight w:val="white"/>
        </w:rPr>
        <w:t>rganizational</w:t>
      </w:r>
      <w:r w:rsidRPr="00880DE4">
        <w:rPr>
          <w:rFonts w:ascii="Times New Roman" w:eastAsia="Times New Roman" w:hAnsi="Times New Roman" w:cs="Times New Roman"/>
          <w:color w:val="222222"/>
          <w:sz w:val="24"/>
          <w:szCs w:val="24"/>
          <w:highlight w:val="white"/>
        </w:rPr>
        <w:t xml:space="preserve"> </w:t>
      </w:r>
      <w:r w:rsidR="00B76CEF">
        <w:rPr>
          <w:rFonts w:ascii="Times New Roman" w:eastAsia="Times New Roman" w:hAnsi="Times New Roman" w:cs="Times New Roman"/>
          <w:color w:val="222222"/>
          <w:sz w:val="24"/>
          <w:szCs w:val="24"/>
          <w:highlight w:val="white"/>
        </w:rPr>
        <w:t>Identification</w:t>
      </w:r>
      <w:r w:rsidRPr="00880DE4">
        <w:rPr>
          <w:rFonts w:ascii="Times New Roman" w:eastAsia="Times New Roman" w:hAnsi="Times New Roman" w:cs="Times New Roman"/>
          <w:color w:val="222222"/>
          <w:sz w:val="24"/>
          <w:szCs w:val="24"/>
          <w:highlight w:val="white"/>
        </w:rPr>
        <w:t xml:space="preserve"> A</w:t>
      </w:r>
      <w:r w:rsidR="00B76CEF">
        <w:rPr>
          <w:rFonts w:ascii="Times New Roman" w:eastAsia="Times New Roman" w:hAnsi="Times New Roman" w:cs="Times New Roman"/>
          <w:color w:val="222222"/>
          <w:sz w:val="24"/>
          <w:szCs w:val="24"/>
          <w:highlight w:val="white"/>
        </w:rPr>
        <w:t>nd</w:t>
      </w:r>
      <w:r w:rsidRPr="00880DE4">
        <w:rPr>
          <w:rFonts w:ascii="Times New Roman" w:eastAsia="Times New Roman" w:hAnsi="Times New Roman" w:cs="Times New Roman"/>
          <w:color w:val="222222"/>
          <w:sz w:val="24"/>
          <w:szCs w:val="24"/>
          <w:highlight w:val="white"/>
        </w:rPr>
        <w:t xml:space="preserve"> E</w:t>
      </w:r>
      <w:r w:rsidR="00B76CEF">
        <w:rPr>
          <w:rFonts w:ascii="Times New Roman" w:eastAsia="Times New Roman" w:hAnsi="Times New Roman" w:cs="Times New Roman"/>
          <w:color w:val="222222"/>
          <w:sz w:val="24"/>
          <w:szCs w:val="24"/>
          <w:highlight w:val="white"/>
        </w:rPr>
        <w:t>mployee</w:t>
      </w:r>
      <w:r w:rsidRPr="00880DE4">
        <w:rPr>
          <w:rFonts w:ascii="Times New Roman" w:eastAsia="Times New Roman" w:hAnsi="Times New Roman" w:cs="Times New Roman"/>
          <w:color w:val="222222"/>
          <w:sz w:val="24"/>
          <w:szCs w:val="24"/>
          <w:highlight w:val="white"/>
        </w:rPr>
        <w:t xml:space="preserve"> P</w:t>
      </w:r>
      <w:r w:rsidR="00B76CEF">
        <w:rPr>
          <w:rFonts w:ascii="Times New Roman" w:eastAsia="Times New Roman" w:hAnsi="Times New Roman" w:cs="Times New Roman"/>
          <w:color w:val="222222"/>
          <w:sz w:val="24"/>
          <w:szCs w:val="24"/>
          <w:highlight w:val="white"/>
        </w:rPr>
        <w:t>erformance</w:t>
      </w:r>
      <w:r w:rsidRPr="00880DE4">
        <w:rPr>
          <w:rFonts w:ascii="Times New Roman" w:eastAsia="Times New Roman" w:hAnsi="Times New Roman" w:cs="Times New Roman"/>
          <w:color w:val="222222"/>
          <w:sz w:val="24"/>
          <w:szCs w:val="24"/>
          <w:highlight w:val="white"/>
        </w:rPr>
        <w:t xml:space="preserve"> </w:t>
      </w:r>
      <w:r w:rsidR="00B76CEF">
        <w:rPr>
          <w:rFonts w:ascii="Times New Roman" w:eastAsia="Times New Roman" w:hAnsi="Times New Roman" w:cs="Times New Roman"/>
          <w:color w:val="222222"/>
          <w:sz w:val="24"/>
          <w:szCs w:val="24"/>
          <w:highlight w:val="white"/>
        </w:rPr>
        <w:t>in</w:t>
      </w:r>
      <w:r w:rsidRPr="00880DE4">
        <w:rPr>
          <w:rFonts w:ascii="Times New Roman" w:eastAsia="Times New Roman" w:hAnsi="Times New Roman" w:cs="Times New Roman"/>
          <w:color w:val="222222"/>
          <w:sz w:val="24"/>
          <w:szCs w:val="24"/>
          <w:highlight w:val="white"/>
        </w:rPr>
        <w:t xml:space="preserve"> T</w:t>
      </w:r>
      <w:r w:rsidR="00B76CEF">
        <w:rPr>
          <w:rFonts w:ascii="Times New Roman" w:eastAsia="Times New Roman" w:hAnsi="Times New Roman" w:cs="Times New Roman"/>
          <w:color w:val="222222"/>
          <w:sz w:val="24"/>
          <w:szCs w:val="24"/>
          <w:highlight w:val="white"/>
        </w:rPr>
        <w:t>he</w:t>
      </w:r>
      <w:r w:rsidRPr="00880DE4">
        <w:rPr>
          <w:rFonts w:ascii="Times New Roman" w:eastAsia="Times New Roman" w:hAnsi="Times New Roman" w:cs="Times New Roman"/>
          <w:color w:val="222222"/>
          <w:sz w:val="24"/>
          <w:szCs w:val="24"/>
          <w:highlight w:val="white"/>
        </w:rPr>
        <w:t xml:space="preserve"> M</w:t>
      </w:r>
      <w:r w:rsidR="00B76CEF">
        <w:rPr>
          <w:rFonts w:ascii="Times New Roman" w:eastAsia="Times New Roman" w:hAnsi="Times New Roman" w:cs="Times New Roman"/>
          <w:color w:val="222222"/>
          <w:sz w:val="24"/>
          <w:szCs w:val="24"/>
          <w:highlight w:val="white"/>
        </w:rPr>
        <w:t>otor</w:t>
      </w:r>
      <w:r w:rsidRPr="00880DE4">
        <w:rPr>
          <w:rFonts w:ascii="Times New Roman" w:eastAsia="Times New Roman" w:hAnsi="Times New Roman" w:cs="Times New Roman"/>
          <w:color w:val="222222"/>
          <w:sz w:val="24"/>
          <w:szCs w:val="24"/>
          <w:highlight w:val="white"/>
        </w:rPr>
        <w:t xml:space="preserve"> V</w:t>
      </w:r>
      <w:r w:rsidR="00B76CEF">
        <w:rPr>
          <w:rFonts w:ascii="Times New Roman" w:eastAsia="Times New Roman" w:hAnsi="Times New Roman" w:cs="Times New Roman"/>
          <w:color w:val="222222"/>
          <w:sz w:val="24"/>
          <w:szCs w:val="24"/>
          <w:highlight w:val="white"/>
        </w:rPr>
        <w:t>ehicle</w:t>
      </w:r>
      <w:r w:rsidRPr="00880DE4">
        <w:rPr>
          <w:rFonts w:ascii="Times New Roman" w:eastAsia="Times New Roman" w:hAnsi="Times New Roman" w:cs="Times New Roman"/>
          <w:color w:val="222222"/>
          <w:sz w:val="24"/>
          <w:szCs w:val="24"/>
          <w:highlight w:val="white"/>
        </w:rPr>
        <w:t xml:space="preserve"> I</w:t>
      </w:r>
      <w:r w:rsidR="00B76CEF">
        <w:rPr>
          <w:rFonts w:ascii="Times New Roman" w:eastAsia="Times New Roman" w:hAnsi="Times New Roman" w:cs="Times New Roman"/>
          <w:color w:val="222222"/>
          <w:sz w:val="24"/>
          <w:szCs w:val="24"/>
          <w:highlight w:val="white"/>
        </w:rPr>
        <w:t>ndustry</w:t>
      </w:r>
      <w:r w:rsidRPr="00880DE4">
        <w:rPr>
          <w:rFonts w:ascii="Times New Roman" w:eastAsia="Times New Roman" w:hAnsi="Times New Roman" w:cs="Times New Roman"/>
          <w:color w:val="222222"/>
          <w:sz w:val="24"/>
          <w:szCs w:val="24"/>
          <w:highlight w:val="white"/>
        </w:rPr>
        <w:t xml:space="preserve"> I</w:t>
      </w:r>
      <w:r w:rsidR="00B76CEF">
        <w:rPr>
          <w:rFonts w:ascii="Times New Roman" w:eastAsia="Times New Roman" w:hAnsi="Times New Roman" w:cs="Times New Roman"/>
          <w:color w:val="222222"/>
          <w:sz w:val="24"/>
          <w:szCs w:val="24"/>
          <w:highlight w:val="white"/>
        </w:rPr>
        <w:t>n</w:t>
      </w:r>
      <w:r w:rsidRPr="00880DE4">
        <w:rPr>
          <w:rFonts w:ascii="Times New Roman" w:eastAsia="Times New Roman" w:hAnsi="Times New Roman" w:cs="Times New Roman"/>
          <w:color w:val="222222"/>
          <w:sz w:val="24"/>
          <w:szCs w:val="24"/>
          <w:highlight w:val="white"/>
        </w:rPr>
        <w:t xml:space="preserve"> </w:t>
      </w:r>
      <w:r w:rsidR="00B76CEF">
        <w:rPr>
          <w:rFonts w:ascii="Times New Roman" w:eastAsia="Times New Roman" w:hAnsi="Times New Roman" w:cs="Times New Roman"/>
          <w:color w:val="222222"/>
          <w:sz w:val="24"/>
          <w:szCs w:val="24"/>
          <w:highlight w:val="white"/>
        </w:rPr>
        <w:t>Kenya</w:t>
      </w:r>
      <w:r w:rsidRPr="00880DE4">
        <w:rPr>
          <w:rFonts w:ascii="Times New Roman" w:eastAsia="Times New Roman" w:hAnsi="Times New Roman" w:cs="Times New Roman"/>
          <w:color w:val="222222"/>
          <w:sz w:val="24"/>
          <w:szCs w:val="24"/>
          <w:highlight w:val="white"/>
        </w:rPr>
        <w:t>.</w:t>
      </w:r>
    </w:p>
    <w:p w14:paraId="5B00084C" w14:textId="62EF4BA8" w:rsidR="00D24527" w:rsidRPr="00880DE4" w:rsidRDefault="00D24527" w:rsidP="00880DE4">
      <w:pPr>
        <w:spacing w:before="240" w:after="240" w:line="360" w:lineRule="auto"/>
        <w:jc w:val="both"/>
        <w:rPr>
          <w:rFonts w:ascii="Times New Roman" w:eastAsia="Times New Roman" w:hAnsi="Times New Roman" w:cs="Times New Roman"/>
          <w:color w:val="222222"/>
          <w:sz w:val="24"/>
          <w:szCs w:val="24"/>
          <w:highlight w:val="white"/>
        </w:rPr>
      </w:pPr>
      <w:r w:rsidRPr="00D24527">
        <w:rPr>
          <w:rFonts w:ascii="Times New Roman" w:eastAsia="Times New Roman" w:hAnsi="Times New Roman" w:cs="Times New Roman"/>
          <w:color w:val="222222"/>
          <w:sz w:val="24"/>
          <w:szCs w:val="24"/>
        </w:rPr>
        <w:lastRenderedPageBreak/>
        <w:t>Tien, N.H., 2019. International distribution policy comparative analysis between samsung and apple. International journal of research in marketing management and sales, 2020(1), p.2.</w:t>
      </w:r>
    </w:p>
    <w:p w14:paraId="19F45806" w14:textId="77777777" w:rsidR="00F96513" w:rsidRPr="00880DE4" w:rsidRDefault="00A442D3" w:rsidP="00880DE4">
      <w:pPr>
        <w:pStyle w:val="Heading1"/>
      </w:pPr>
      <w:bookmarkStart w:id="38" w:name="_g2nsu2hw8i9b" w:colFirst="0" w:colLast="0"/>
      <w:bookmarkStart w:id="39" w:name="_Toc128757292"/>
      <w:bookmarkEnd w:id="38"/>
      <w:r w:rsidRPr="00880DE4">
        <w:t>Appendices</w:t>
      </w:r>
      <w:bookmarkEnd w:id="39"/>
    </w:p>
    <w:p w14:paraId="4DE19AF2" w14:textId="77777777" w:rsidR="00F96513" w:rsidRPr="00880DE4" w:rsidRDefault="00A442D3" w:rsidP="00880DE4">
      <w:pPr>
        <w:spacing w:line="360" w:lineRule="auto"/>
        <w:jc w:val="both"/>
        <w:rPr>
          <w:rFonts w:ascii="Times New Roman" w:eastAsia="Times New Roman" w:hAnsi="Times New Roman" w:cs="Times New Roman"/>
          <w:b/>
          <w:sz w:val="24"/>
          <w:szCs w:val="24"/>
        </w:rPr>
      </w:pPr>
      <w:r w:rsidRPr="00880DE4">
        <w:rPr>
          <w:rFonts w:ascii="Times New Roman" w:eastAsia="Times New Roman" w:hAnsi="Times New Roman" w:cs="Times New Roman"/>
          <w:b/>
          <w:sz w:val="24"/>
          <w:szCs w:val="24"/>
        </w:rPr>
        <w:t xml:space="preserve">Appendix </w:t>
      </w:r>
      <w:r w:rsidR="00880DE4" w:rsidRPr="00880DE4">
        <w:rPr>
          <w:rFonts w:ascii="Times New Roman" w:eastAsia="Times New Roman" w:hAnsi="Times New Roman" w:cs="Times New Roman"/>
          <w:b/>
          <w:sz w:val="24"/>
          <w:szCs w:val="24"/>
        </w:rPr>
        <w:t>1: Employee</w:t>
      </w:r>
      <w:r w:rsidRPr="00880DE4">
        <w:rPr>
          <w:rFonts w:ascii="Times New Roman" w:eastAsia="Times New Roman" w:hAnsi="Times New Roman" w:cs="Times New Roman"/>
          <w:b/>
          <w:sz w:val="24"/>
          <w:szCs w:val="24"/>
        </w:rPr>
        <w:t xml:space="preserve"> motivation</w:t>
      </w:r>
    </w:p>
    <w:p w14:paraId="63021BAA" w14:textId="77777777" w:rsidR="00F96513" w:rsidRPr="00880DE4" w:rsidRDefault="00F96513" w:rsidP="00880DE4">
      <w:pPr>
        <w:spacing w:line="360" w:lineRule="auto"/>
        <w:jc w:val="both"/>
        <w:rPr>
          <w:rFonts w:ascii="Times New Roman" w:eastAsia="Times New Roman" w:hAnsi="Times New Roman" w:cs="Times New Roman"/>
          <w:sz w:val="24"/>
          <w:szCs w:val="24"/>
        </w:rPr>
      </w:pPr>
    </w:p>
    <w:p w14:paraId="62EC3C38" w14:textId="77777777" w:rsidR="00F96513" w:rsidRPr="00880DE4" w:rsidRDefault="00A442D3" w:rsidP="00880DE4">
      <w:pPr>
        <w:spacing w:line="360" w:lineRule="auto"/>
        <w:jc w:val="center"/>
        <w:rPr>
          <w:rFonts w:ascii="Times New Roman" w:eastAsia="Times New Roman" w:hAnsi="Times New Roman" w:cs="Times New Roman"/>
          <w:sz w:val="24"/>
          <w:szCs w:val="24"/>
        </w:rPr>
      </w:pPr>
      <w:r w:rsidRPr="00880DE4">
        <w:rPr>
          <w:rFonts w:ascii="Times New Roman" w:eastAsia="Times New Roman" w:hAnsi="Times New Roman" w:cs="Times New Roman"/>
          <w:noProof/>
          <w:sz w:val="24"/>
          <w:szCs w:val="24"/>
          <w:lang w:val="en-IN" w:eastAsia="en-IN"/>
        </w:rPr>
        <w:drawing>
          <wp:inline distT="114300" distB="114300" distL="114300" distR="114300" wp14:anchorId="7105DF23" wp14:editId="094E2C1E">
            <wp:extent cx="4514850" cy="30099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4514850" cy="3009900"/>
                    </a:xfrm>
                    <a:prstGeom prst="rect">
                      <a:avLst/>
                    </a:prstGeom>
                  </pic:spPr>
                </pic:pic>
              </a:graphicData>
            </a:graphic>
          </wp:inline>
        </w:drawing>
      </w:r>
    </w:p>
    <w:p w14:paraId="1BCF2D07" w14:textId="77777777" w:rsidR="00F96513" w:rsidRPr="00880DE4" w:rsidRDefault="00A442D3" w:rsidP="00880DE4">
      <w:pPr>
        <w:spacing w:line="360" w:lineRule="auto"/>
        <w:jc w:val="center"/>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(Sources: Sourhrpayrollssystems.net, 2023)</w:t>
      </w:r>
      <w:r w:rsidRPr="00880DE4">
        <w:rPr>
          <w:rFonts w:ascii="Times New Roman" w:hAnsi="Times New Roman" w:cs="Times New Roman"/>
          <w:sz w:val="24"/>
          <w:szCs w:val="24"/>
        </w:rPr>
        <w:br w:type="page"/>
      </w:r>
    </w:p>
    <w:p w14:paraId="75FF229B" w14:textId="77777777" w:rsidR="00F96513" w:rsidRPr="00880DE4" w:rsidRDefault="00A442D3" w:rsidP="00880DE4">
      <w:pPr>
        <w:spacing w:line="360" w:lineRule="auto"/>
        <w:jc w:val="both"/>
        <w:rPr>
          <w:rFonts w:ascii="Times New Roman" w:eastAsia="Times New Roman" w:hAnsi="Times New Roman" w:cs="Times New Roman"/>
          <w:b/>
          <w:sz w:val="24"/>
          <w:szCs w:val="24"/>
        </w:rPr>
      </w:pPr>
      <w:r w:rsidRPr="00880DE4">
        <w:rPr>
          <w:rFonts w:ascii="Times New Roman" w:eastAsia="Times New Roman" w:hAnsi="Times New Roman" w:cs="Times New Roman"/>
          <w:b/>
          <w:sz w:val="24"/>
          <w:szCs w:val="24"/>
        </w:rPr>
        <w:lastRenderedPageBreak/>
        <w:t>Appendix 2: Performance management</w:t>
      </w:r>
    </w:p>
    <w:p w14:paraId="57DF95EF" w14:textId="77777777" w:rsidR="00F96513" w:rsidRPr="00880DE4" w:rsidRDefault="00A442D3" w:rsidP="00880DE4">
      <w:pPr>
        <w:spacing w:line="360" w:lineRule="auto"/>
        <w:jc w:val="center"/>
        <w:rPr>
          <w:rFonts w:ascii="Times New Roman" w:eastAsia="Times New Roman" w:hAnsi="Times New Roman" w:cs="Times New Roman"/>
          <w:sz w:val="24"/>
          <w:szCs w:val="24"/>
        </w:rPr>
      </w:pPr>
      <w:r w:rsidRPr="00880DE4">
        <w:rPr>
          <w:rFonts w:ascii="Times New Roman" w:eastAsia="Times New Roman" w:hAnsi="Times New Roman" w:cs="Times New Roman"/>
          <w:noProof/>
          <w:sz w:val="24"/>
          <w:szCs w:val="24"/>
          <w:lang w:val="en-IN" w:eastAsia="en-IN"/>
        </w:rPr>
        <w:drawing>
          <wp:inline distT="114300" distB="114300" distL="114300" distR="114300" wp14:anchorId="16FF2BAE" wp14:editId="563B6F34">
            <wp:extent cx="4514850" cy="30099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0"/>
                    <a:stretch>
                      <a:fillRect/>
                    </a:stretch>
                  </pic:blipFill>
                  <pic:spPr>
                    <a:xfrm>
                      <a:off x="0" y="0"/>
                      <a:ext cx="4514850" cy="3009900"/>
                    </a:xfrm>
                    <a:prstGeom prst="rect">
                      <a:avLst/>
                    </a:prstGeom>
                  </pic:spPr>
                </pic:pic>
              </a:graphicData>
            </a:graphic>
          </wp:inline>
        </w:drawing>
      </w:r>
    </w:p>
    <w:p w14:paraId="3787D4F5" w14:textId="77777777" w:rsidR="00F96513" w:rsidRPr="00880DE4" w:rsidRDefault="00A442D3" w:rsidP="00880DE4">
      <w:pPr>
        <w:spacing w:line="360" w:lineRule="auto"/>
        <w:jc w:val="center"/>
        <w:rPr>
          <w:rFonts w:ascii="Times New Roman" w:eastAsia="Times New Roman" w:hAnsi="Times New Roman" w:cs="Times New Roman"/>
          <w:sz w:val="24"/>
          <w:szCs w:val="24"/>
        </w:rPr>
      </w:pPr>
      <w:r w:rsidRPr="00880DE4">
        <w:rPr>
          <w:rFonts w:ascii="Times New Roman" w:eastAsia="Times New Roman" w:hAnsi="Times New Roman" w:cs="Times New Roman"/>
          <w:sz w:val="24"/>
          <w:szCs w:val="24"/>
        </w:rPr>
        <w:t>(Sources: https://in.images.search.yahoo.com/yhs/search;_ylt=Awrx.HZJ3AFktRQjC3sO9olQ;_ylu=c2VjA3NlYXJjaARzbGsDYnV0dG9u;_ylc=X1MDMTM1MTIxODcwMgRfcgMyBGZyA3locy1mYy0yNDYxBGZyMgNwOnMsdjppLG06c2ItdG9wBGdwcmlkA3RHcC5kSnNZU3cuN3pVTmxER2RhWUEEbl9yc2x0AzAEbl9zdWdnAzEwBG9yaWdpbgNpbi5pbWFnZXMuc2VhcmNoLnlhaG9vLmNvbQRwb3MDMARwcXN0cgMEcHFzdHJsAzAEcXN0cmwDMjIEcXVlcnkDcGVyZm9ybWFuY2UlMjBtYW5hZ2VtZW50BHRfc3RtcAMxNjc3ODQzNjQ0?p=performance+management&amp;fr=yhs-fc-2461&amp;fr2=p%3As%2Cv%3Ai%2Cm%3Asb-top&amp;ei=UTF-8&amp;x=wrt&amp;type=fc_ADDA49F0A8D_s58_g_e_d052722_n9998_c18&amp;hsimp=yhs-2461&amp;hspart=fc&amp;param1=7&amp;param2=eJwtjEEOgyAQRa8yS00MAoKUeIyuGuOCKlUCglEbm56%2BQ9LM5v3382d2U98N9wejVHAt%2BmqImLXWN8RcUckV5xhGDCxbt2VikrCbIkITlVezTWhdRHwbpDV9XQimloRCcbk4peuAeAKjhHaAohUdfFpRgtm2YC%2F79O6sZaNI00Lhl3MNFQTnLcx29KmEcdnTamuWH%2BSDw7zM7v6TH%2BaaOvI%3D&amp;vm=r#id=6&amp;iurl=https%3A%2F%2Fi1.wp.com%2Fhetcallcenternetwerk.nl%2Fwp-content%2Fuploads%2F2014%2F10%2F25-tips-voor-succesvol-Performance-Management.jpeg%3Ffit%3D3072%252C2048%26ssl%3D1&amp;action=click)</w:t>
      </w:r>
    </w:p>
    <w:sectPr w:rsidR="00F96513" w:rsidRPr="00880DE4" w:rsidSect="005341D7">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245BF" w14:textId="77777777" w:rsidR="000972BE" w:rsidRDefault="000972BE">
      <w:pPr>
        <w:spacing w:line="240" w:lineRule="auto"/>
      </w:pPr>
      <w:r>
        <w:separator/>
      </w:r>
    </w:p>
  </w:endnote>
  <w:endnote w:type="continuationSeparator" w:id="0">
    <w:p w14:paraId="2FE454F7" w14:textId="77777777" w:rsidR="000972BE" w:rsidRDefault="000972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638248"/>
      <w:docPartObj>
        <w:docPartGallery w:val="Page Numbers (Bottom of Page)"/>
        <w:docPartUnique/>
      </w:docPartObj>
    </w:sdtPr>
    <w:sdtEndPr>
      <w:rPr>
        <w:noProof/>
      </w:rPr>
    </w:sdtEndPr>
    <w:sdtContent>
      <w:p w14:paraId="2A1CCBDD" w14:textId="77777777" w:rsidR="005341D7" w:rsidRDefault="00A442D3">
        <w:pPr>
          <w:pStyle w:val="Footer"/>
          <w:jc w:val="right"/>
        </w:pPr>
        <w:r>
          <w:fldChar w:fldCharType="begin"/>
        </w:r>
        <w:r>
          <w:instrText xml:space="preserve"> PAGE   \* MERGEFORMAT </w:instrText>
        </w:r>
        <w:r>
          <w:fldChar w:fldCharType="separate"/>
        </w:r>
        <w:r w:rsidR="00720CAA">
          <w:rPr>
            <w:noProof/>
          </w:rPr>
          <w:t>13</w:t>
        </w:r>
        <w:r>
          <w:rPr>
            <w:noProof/>
          </w:rPr>
          <w:fldChar w:fldCharType="end"/>
        </w:r>
      </w:p>
    </w:sdtContent>
  </w:sdt>
  <w:p w14:paraId="2DC5A1B2" w14:textId="77777777" w:rsidR="005341D7" w:rsidRDefault="005341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6927B" w14:textId="77777777" w:rsidR="000972BE" w:rsidRDefault="000972BE">
      <w:pPr>
        <w:spacing w:line="240" w:lineRule="auto"/>
      </w:pPr>
      <w:r>
        <w:separator/>
      </w:r>
    </w:p>
  </w:footnote>
  <w:footnote w:type="continuationSeparator" w:id="0">
    <w:p w14:paraId="5E180656" w14:textId="77777777" w:rsidR="000972BE" w:rsidRDefault="000972B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94E9A"/>
    <w:multiLevelType w:val="multilevel"/>
    <w:tmpl w:val="82C08E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D4A06DF"/>
    <w:multiLevelType w:val="multilevel"/>
    <w:tmpl w:val="951484E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627619211">
    <w:abstractNumId w:val="0"/>
  </w:num>
  <w:num w:numId="2" w16cid:durableId="8321431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6513"/>
    <w:rsid w:val="0001695E"/>
    <w:rsid w:val="00030718"/>
    <w:rsid w:val="000601F3"/>
    <w:rsid w:val="000972BE"/>
    <w:rsid w:val="0009764F"/>
    <w:rsid w:val="000B6498"/>
    <w:rsid w:val="000E34E9"/>
    <w:rsid w:val="000E6D03"/>
    <w:rsid w:val="00122216"/>
    <w:rsid w:val="00197F83"/>
    <w:rsid w:val="002275D7"/>
    <w:rsid w:val="00280DC6"/>
    <w:rsid w:val="00293772"/>
    <w:rsid w:val="003A7A91"/>
    <w:rsid w:val="00406DE5"/>
    <w:rsid w:val="004B379E"/>
    <w:rsid w:val="004F41B0"/>
    <w:rsid w:val="00513F5F"/>
    <w:rsid w:val="005341D7"/>
    <w:rsid w:val="005770C9"/>
    <w:rsid w:val="0058140A"/>
    <w:rsid w:val="0059641D"/>
    <w:rsid w:val="005966B1"/>
    <w:rsid w:val="005A1B12"/>
    <w:rsid w:val="00636FD1"/>
    <w:rsid w:val="006C623B"/>
    <w:rsid w:val="006C6297"/>
    <w:rsid w:val="00720CAA"/>
    <w:rsid w:val="00735BD6"/>
    <w:rsid w:val="007F2D40"/>
    <w:rsid w:val="00815233"/>
    <w:rsid w:val="00880DE4"/>
    <w:rsid w:val="00911C52"/>
    <w:rsid w:val="009411F1"/>
    <w:rsid w:val="009F3F70"/>
    <w:rsid w:val="00A442D3"/>
    <w:rsid w:val="00A71A50"/>
    <w:rsid w:val="00A97DEB"/>
    <w:rsid w:val="00B76CEF"/>
    <w:rsid w:val="00BD24EB"/>
    <w:rsid w:val="00D24527"/>
    <w:rsid w:val="00D33089"/>
    <w:rsid w:val="00DF59FF"/>
    <w:rsid w:val="00F965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C144B"/>
  <w15:docId w15:val="{5BF7DC3A-9B86-431F-9379-66219D0A7E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880DE4"/>
    <w:pPr>
      <w:keepNext/>
      <w:keepLines/>
      <w:spacing w:before="400" w:after="120" w:line="360" w:lineRule="auto"/>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880DE4"/>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B6498"/>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B6498"/>
    <w:pPr>
      <w:spacing w:after="100"/>
    </w:pPr>
  </w:style>
  <w:style w:type="paragraph" w:styleId="TOC2">
    <w:name w:val="toc 2"/>
    <w:basedOn w:val="Normal"/>
    <w:next w:val="Normal"/>
    <w:autoRedefine/>
    <w:uiPriority w:val="39"/>
    <w:unhideWhenUsed/>
    <w:rsid w:val="000B6498"/>
    <w:pPr>
      <w:spacing w:after="100"/>
      <w:ind w:left="220"/>
    </w:pPr>
  </w:style>
  <w:style w:type="character" w:styleId="Hyperlink">
    <w:name w:val="Hyperlink"/>
    <w:basedOn w:val="DefaultParagraphFont"/>
    <w:uiPriority w:val="99"/>
    <w:unhideWhenUsed/>
    <w:rsid w:val="000B6498"/>
    <w:rPr>
      <w:color w:val="0000FF" w:themeColor="hyperlink"/>
      <w:u w:val="single"/>
    </w:rPr>
  </w:style>
  <w:style w:type="paragraph" w:styleId="Header">
    <w:name w:val="header"/>
    <w:basedOn w:val="Normal"/>
    <w:link w:val="HeaderChar"/>
    <w:uiPriority w:val="99"/>
    <w:unhideWhenUsed/>
    <w:rsid w:val="005341D7"/>
    <w:pPr>
      <w:tabs>
        <w:tab w:val="center" w:pos="4680"/>
        <w:tab w:val="right" w:pos="9360"/>
      </w:tabs>
      <w:spacing w:line="240" w:lineRule="auto"/>
    </w:pPr>
  </w:style>
  <w:style w:type="character" w:customStyle="1" w:styleId="HeaderChar">
    <w:name w:val="Header Char"/>
    <w:basedOn w:val="DefaultParagraphFont"/>
    <w:link w:val="Header"/>
    <w:uiPriority w:val="99"/>
    <w:rsid w:val="005341D7"/>
  </w:style>
  <w:style w:type="paragraph" w:styleId="Footer">
    <w:name w:val="footer"/>
    <w:basedOn w:val="Normal"/>
    <w:link w:val="FooterChar"/>
    <w:uiPriority w:val="99"/>
    <w:unhideWhenUsed/>
    <w:rsid w:val="005341D7"/>
    <w:pPr>
      <w:tabs>
        <w:tab w:val="center" w:pos="4680"/>
        <w:tab w:val="right" w:pos="9360"/>
      </w:tabs>
      <w:spacing w:line="240" w:lineRule="auto"/>
    </w:pPr>
  </w:style>
  <w:style w:type="character" w:customStyle="1" w:styleId="FooterChar">
    <w:name w:val="Footer Char"/>
    <w:basedOn w:val="DefaultParagraphFont"/>
    <w:link w:val="Footer"/>
    <w:uiPriority w:val="99"/>
    <w:rsid w:val="005341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D57667F-9E59-45EF-AE8C-2495A46F85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1</Pages>
  <Words>3628</Words>
  <Characters>20685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Karishma Vesuwala (2131314)</cp:lastModifiedBy>
  <cp:revision>53</cp:revision>
  <dcterms:created xsi:type="dcterms:W3CDTF">2023-03-03T11:43:00Z</dcterms:created>
  <dcterms:modified xsi:type="dcterms:W3CDTF">2023-03-16T22:50:00Z</dcterms:modified>
</cp:coreProperties>
</file>