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F6AF2B" w14:textId="77777777" w:rsidR="00C50258" w:rsidRDefault="00C50258" w:rsidP="00C50258">
      <w:r>
        <w:t>Clive Paul Davies 2005775</w:t>
      </w:r>
    </w:p>
    <w:p w14:paraId="4CAAC44F" w14:textId="77777777" w:rsidR="00C50258" w:rsidRDefault="00C50258" w:rsidP="00C50258">
      <w:r>
        <w:t>Skills for Medievalists/Past Peoples, Medieval Societies: Research Methods and Skills (HPMS7004, HPHI7015)</w:t>
      </w:r>
    </w:p>
    <w:p w14:paraId="4E39F3AD" w14:textId="77777777" w:rsidR="00C50258" w:rsidRDefault="00C50258" w:rsidP="00C50258">
      <w:r>
        <w:t>Medieval Studies Assessments</w:t>
      </w:r>
    </w:p>
    <w:p w14:paraId="79AD9FD0" w14:textId="1EAE4F20" w:rsidR="00896ABF" w:rsidRDefault="00C50258" w:rsidP="00C50258">
      <w:r>
        <w:t xml:space="preserve">Assessment </w:t>
      </w:r>
      <w:r>
        <w:t>5</w:t>
      </w:r>
    </w:p>
    <w:p w14:paraId="3BEBB8A8" w14:textId="6EE5C640" w:rsidR="00B73724" w:rsidRDefault="00C50258" w:rsidP="00C50258">
      <w:pPr>
        <w:rPr>
          <w:b/>
          <w:bCs/>
          <w:noProof/>
          <w:sz w:val="24"/>
          <w:szCs w:val="24"/>
        </w:rPr>
      </w:pPr>
      <w:r>
        <w:rPr>
          <w:b/>
          <w:bCs/>
          <w:u w:val="single"/>
        </w:rPr>
        <w:t>Transcription</w:t>
      </w:r>
      <w:r w:rsidRPr="00BA1F47">
        <w:rPr>
          <w:b/>
          <w:bCs/>
          <w:u w:val="single"/>
        </w:rPr>
        <w:t xml:space="preserve"> Exercise</w:t>
      </w:r>
    </w:p>
    <w:p w14:paraId="7FF382C0" w14:textId="77777777" w:rsidR="002930D1" w:rsidRDefault="002930D1" w:rsidP="00C50258">
      <w:pPr>
        <w:rPr>
          <w:b/>
          <w:bCs/>
          <w:noProof/>
          <w:sz w:val="24"/>
          <w:szCs w:val="24"/>
        </w:rPr>
      </w:pPr>
    </w:p>
    <w:p w14:paraId="4CD57529" w14:textId="5A1104A0" w:rsidR="002631D5" w:rsidRDefault="00B73724" w:rsidP="00C50258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7B1D0679" wp14:editId="4A57217B">
            <wp:extent cx="2948940" cy="4918710"/>
            <wp:effectExtent l="0" t="0" r="381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58"/>
                    <a:stretch/>
                  </pic:blipFill>
                  <pic:spPr bwMode="auto">
                    <a:xfrm>
                      <a:off x="0" y="0"/>
                      <a:ext cx="2986732" cy="49817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1CCBB6" w14:textId="77777777" w:rsidR="002A7649" w:rsidRDefault="00E27E66">
      <w:pPr>
        <w:rPr>
          <w:sz w:val="24"/>
          <w:szCs w:val="24"/>
        </w:rPr>
      </w:pPr>
      <w:r>
        <w:rPr>
          <w:sz w:val="24"/>
          <w:szCs w:val="24"/>
        </w:rPr>
        <w:t>British</w:t>
      </w:r>
      <w:r w:rsidR="00BA5097">
        <w:rPr>
          <w:sz w:val="24"/>
          <w:szCs w:val="24"/>
        </w:rPr>
        <w:t xml:space="preserve"> </w:t>
      </w:r>
      <w:r>
        <w:rPr>
          <w:sz w:val="24"/>
          <w:szCs w:val="24"/>
        </w:rPr>
        <w:t>Libra</w:t>
      </w:r>
      <w:r w:rsidR="00BA5097">
        <w:rPr>
          <w:sz w:val="24"/>
          <w:szCs w:val="24"/>
        </w:rPr>
        <w:t>ry, An Account of the Murder</w:t>
      </w:r>
      <w:r w:rsidR="00B45734">
        <w:rPr>
          <w:sz w:val="24"/>
          <w:szCs w:val="24"/>
        </w:rPr>
        <w:t xml:space="preserve"> </w:t>
      </w:r>
      <w:r w:rsidR="00BA5097">
        <w:rPr>
          <w:sz w:val="24"/>
          <w:szCs w:val="24"/>
        </w:rPr>
        <w:t>of</w:t>
      </w:r>
      <w:r w:rsidR="00B45734">
        <w:rPr>
          <w:sz w:val="24"/>
          <w:szCs w:val="24"/>
        </w:rPr>
        <w:t xml:space="preserve"> Thomas Becket </w:t>
      </w:r>
      <w:r w:rsidR="00244336" w:rsidRPr="007E0FCE">
        <w:rPr>
          <w:sz w:val="24"/>
          <w:szCs w:val="24"/>
        </w:rPr>
        <w:t>&lt;</w:t>
      </w:r>
      <w:hyperlink r:id="rId8" w:history="1">
        <w:r w:rsidR="00244336" w:rsidRPr="00A3269F">
          <w:rPr>
            <w:rStyle w:val="Hyperlink"/>
            <w:b/>
            <w:bCs/>
            <w:sz w:val="24"/>
            <w:szCs w:val="24"/>
          </w:rPr>
          <w:t>http://www.bl.uk/onlinegallery/onlineex/illmanus/harlmanucoll/a/011hrl000000002u00057000.html</w:t>
        </w:r>
      </w:hyperlink>
      <w:r w:rsidR="00244336" w:rsidRPr="00A3269F">
        <w:rPr>
          <w:sz w:val="24"/>
          <w:szCs w:val="24"/>
        </w:rPr>
        <w:t xml:space="preserve">&gt; [Accessed </w:t>
      </w:r>
      <w:r w:rsidR="00A3269F" w:rsidRPr="00A3269F">
        <w:rPr>
          <w:sz w:val="24"/>
          <w:szCs w:val="24"/>
        </w:rPr>
        <w:t>20 December 2020]</w:t>
      </w:r>
      <w:r w:rsidR="00B45734">
        <w:rPr>
          <w:sz w:val="24"/>
          <w:szCs w:val="24"/>
        </w:rPr>
        <w:t>.</w:t>
      </w:r>
      <w:bookmarkStart w:id="0" w:name="_Hlk61011928"/>
    </w:p>
    <w:p w14:paraId="1087F5BD" w14:textId="77777777" w:rsidR="006A17A4" w:rsidRDefault="006A17A4" w:rsidP="00F20C9F">
      <w:pPr>
        <w:rPr>
          <w:sz w:val="24"/>
          <w:szCs w:val="24"/>
          <w:lang w:val="it-IT"/>
        </w:rPr>
      </w:pPr>
    </w:p>
    <w:p w14:paraId="6936F4D5" w14:textId="77777777" w:rsidR="002930D1" w:rsidRDefault="002930D1" w:rsidP="00F20C9F">
      <w:pPr>
        <w:rPr>
          <w:sz w:val="24"/>
          <w:szCs w:val="24"/>
          <w:lang w:val="it-IT"/>
        </w:rPr>
      </w:pPr>
    </w:p>
    <w:p w14:paraId="4055BF68" w14:textId="3BEC098B" w:rsidR="00474AC5" w:rsidRPr="002A7649" w:rsidRDefault="00F20C9F" w:rsidP="00F20C9F">
      <w:pPr>
        <w:rPr>
          <w:sz w:val="24"/>
          <w:szCs w:val="24"/>
          <w:lang w:val="it-IT"/>
        </w:rPr>
      </w:pPr>
      <w:r>
        <w:rPr>
          <w:sz w:val="24"/>
          <w:szCs w:val="24"/>
          <w:lang w:val="it-IT"/>
        </w:rPr>
        <w:lastRenderedPageBreak/>
        <w:t>‘</w:t>
      </w:r>
      <w:r w:rsidR="00474AC5" w:rsidRPr="007E3C11">
        <w:rPr>
          <w:b/>
          <w:bCs/>
          <w:sz w:val="24"/>
          <w:szCs w:val="24"/>
          <w:lang w:val="it-IT"/>
        </w:rPr>
        <w:t>De m</w:t>
      </w:r>
      <w:r w:rsidR="009831A1" w:rsidRPr="007E3C11">
        <w:rPr>
          <w:b/>
          <w:bCs/>
          <w:sz w:val="24"/>
          <w:szCs w:val="24"/>
          <w:lang w:val="it-IT"/>
        </w:rPr>
        <w:t>a</w:t>
      </w:r>
      <w:r w:rsidR="003148B9">
        <w:rPr>
          <w:b/>
          <w:bCs/>
          <w:sz w:val="24"/>
          <w:szCs w:val="24"/>
          <w:lang w:val="it-IT"/>
        </w:rPr>
        <w:t>r</w:t>
      </w:r>
      <w:r w:rsidR="009273DD" w:rsidRPr="007E3C11">
        <w:rPr>
          <w:b/>
          <w:bCs/>
          <w:sz w:val="24"/>
          <w:szCs w:val="24"/>
          <w:lang w:val="it-IT"/>
        </w:rPr>
        <w:t>t</w:t>
      </w:r>
      <w:r w:rsidR="00D21326">
        <w:rPr>
          <w:b/>
          <w:bCs/>
          <w:sz w:val="24"/>
          <w:szCs w:val="24"/>
          <w:lang w:val="it-IT"/>
        </w:rPr>
        <w:t>ir</w:t>
      </w:r>
      <w:r w:rsidR="009831A1" w:rsidRPr="007E3C11">
        <w:rPr>
          <w:b/>
          <w:bCs/>
          <w:sz w:val="24"/>
          <w:szCs w:val="24"/>
          <w:lang w:val="it-IT"/>
        </w:rPr>
        <w:t xml:space="preserve">io </w:t>
      </w:r>
      <w:r w:rsidR="005907A4" w:rsidRPr="007E3C11">
        <w:rPr>
          <w:b/>
          <w:bCs/>
          <w:sz w:val="24"/>
          <w:szCs w:val="24"/>
          <w:lang w:val="it-IT"/>
        </w:rPr>
        <w:t>i</w:t>
      </w:r>
      <w:r w:rsidR="006B1B32">
        <w:rPr>
          <w:b/>
          <w:bCs/>
          <w:sz w:val="24"/>
          <w:szCs w:val="24"/>
          <w:lang w:val="it-IT"/>
        </w:rPr>
        <w:t>[</w:t>
      </w:r>
      <w:proofErr w:type="spellStart"/>
      <w:r w:rsidR="005907A4" w:rsidRPr="007E3C11">
        <w:rPr>
          <w:b/>
          <w:bCs/>
          <w:i/>
          <w:iCs/>
          <w:sz w:val="24"/>
          <w:szCs w:val="24"/>
          <w:lang w:val="it-IT"/>
        </w:rPr>
        <w:t>nter</w:t>
      </w:r>
      <w:proofErr w:type="spellEnd"/>
      <w:r w:rsidR="006B1B32">
        <w:rPr>
          <w:b/>
          <w:bCs/>
          <w:sz w:val="24"/>
          <w:szCs w:val="24"/>
          <w:lang w:val="it-IT"/>
        </w:rPr>
        <w:t>]</w:t>
      </w:r>
      <w:r w:rsidR="00474AC5" w:rsidRPr="007E3C11">
        <w:rPr>
          <w:b/>
          <w:bCs/>
          <w:sz w:val="24"/>
          <w:szCs w:val="24"/>
          <w:lang w:val="it-IT"/>
        </w:rPr>
        <w:t xml:space="preserve"> </w:t>
      </w:r>
      <w:r w:rsidR="009831A1" w:rsidRPr="007E3C11">
        <w:rPr>
          <w:b/>
          <w:bCs/>
          <w:sz w:val="24"/>
          <w:szCs w:val="24"/>
          <w:lang w:val="it-IT"/>
        </w:rPr>
        <w:t>mar</w:t>
      </w:r>
      <w:r w:rsidR="002116D5" w:rsidRPr="007E3C11">
        <w:rPr>
          <w:b/>
          <w:bCs/>
          <w:sz w:val="24"/>
          <w:szCs w:val="24"/>
          <w:lang w:val="it-IT"/>
        </w:rPr>
        <w:t>t</w:t>
      </w:r>
      <w:r w:rsidR="00670771" w:rsidRPr="007E3C11">
        <w:rPr>
          <w:b/>
          <w:bCs/>
          <w:sz w:val="24"/>
          <w:szCs w:val="24"/>
          <w:lang w:val="it-IT"/>
        </w:rPr>
        <w:t>i</w:t>
      </w:r>
      <w:r w:rsidR="009831A1" w:rsidRPr="007E3C11">
        <w:rPr>
          <w:b/>
          <w:bCs/>
          <w:sz w:val="24"/>
          <w:szCs w:val="24"/>
          <w:lang w:val="it-IT"/>
        </w:rPr>
        <w:t>r</w:t>
      </w:r>
      <w:r w:rsidR="0026681C">
        <w:rPr>
          <w:b/>
          <w:bCs/>
          <w:sz w:val="24"/>
          <w:szCs w:val="24"/>
          <w:lang w:val="it-IT"/>
        </w:rPr>
        <w:t>ii</w:t>
      </w:r>
      <w:r w:rsidR="00193382" w:rsidRPr="007E3C11">
        <w:rPr>
          <w:b/>
          <w:bCs/>
          <w:sz w:val="24"/>
          <w:szCs w:val="24"/>
          <w:lang w:val="it-IT"/>
        </w:rPr>
        <w:t xml:space="preserve"> </w:t>
      </w:r>
      <w:r w:rsidR="00474AC5" w:rsidRPr="007E3C11">
        <w:rPr>
          <w:b/>
          <w:bCs/>
          <w:sz w:val="24"/>
          <w:szCs w:val="24"/>
          <w:lang w:val="it-IT"/>
        </w:rPr>
        <w:t>modo.</w:t>
      </w:r>
    </w:p>
    <w:bookmarkEnd w:id="0"/>
    <w:p w14:paraId="349CC3B6" w14:textId="13FC4EB9" w:rsidR="00CC1BE1" w:rsidRPr="00F82440" w:rsidRDefault="00474AC5" w:rsidP="00F20C9F">
      <w:pPr>
        <w:rPr>
          <w:sz w:val="24"/>
          <w:szCs w:val="24"/>
          <w:lang w:val="it-IT"/>
        </w:rPr>
      </w:pPr>
      <w:proofErr w:type="spellStart"/>
      <w:r w:rsidRPr="00F82440">
        <w:rPr>
          <w:sz w:val="24"/>
          <w:szCs w:val="24"/>
          <w:lang w:val="it-IT"/>
        </w:rPr>
        <w:t>V</w:t>
      </w:r>
      <w:r w:rsidR="00FF7154" w:rsidRPr="00F82440">
        <w:rPr>
          <w:sz w:val="24"/>
          <w:szCs w:val="24"/>
          <w:lang w:val="it-IT"/>
        </w:rPr>
        <w:t>i</w:t>
      </w:r>
      <w:r w:rsidR="0098667E" w:rsidRPr="00F82440">
        <w:rPr>
          <w:sz w:val="24"/>
          <w:szCs w:val="24"/>
          <w:lang w:val="it-IT"/>
        </w:rPr>
        <w:t>den</w:t>
      </w:r>
      <w:r w:rsidR="00FC64B3">
        <w:rPr>
          <w:sz w:val="24"/>
          <w:szCs w:val="24"/>
          <w:lang w:val="it-IT"/>
        </w:rPr>
        <w:t>s</w:t>
      </w:r>
      <w:proofErr w:type="spellEnd"/>
      <w:r w:rsidR="00FF7154" w:rsidRPr="00F82440">
        <w:rPr>
          <w:sz w:val="24"/>
          <w:szCs w:val="24"/>
          <w:lang w:val="it-IT"/>
        </w:rPr>
        <w:t xml:space="preserve"> g</w:t>
      </w:r>
      <w:r w:rsidR="009246EF">
        <w:rPr>
          <w:sz w:val="24"/>
          <w:szCs w:val="24"/>
          <w:lang w:val="it-IT"/>
        </w:rPr>
        <w:t>[</w:t>
      </w:r>
      <w:proofErr w:type="spellStart"/>
      <w:r w:rsidR="00573723" w:rsidRPr="00F82440">
        <w:rPr>
          <w:i/>
          <w:iCs/>
          <w:sz w:val="24"/>
          <w:szCs w:val="24"/>
          <w:lang w:val="it-IT"/>
        </w:rPr>
        <w:t>igitur</w:t>
      </w:r>
      <w:proofErr w:type="spellEnd"/>
      <w:r w:rsidR="009246EF">
        <w:rPr>
          <w:sz w:val="24"/>
          <w:szCs w:val="24"/>
          <w:lang w:val="it-IT"/>
        </w:rPr>
        <w:t>]</w:t>
      </w:r>
      <w:r w:rsidR="00FF7154" w:rsidRPr="00F82440">
        <w:rPr>
          <w:sz w:val="24"/>
          <w:szCs w:val="24"/>
          <w:lang w:val="it-IT"/>
        </w:rPr>
        <w:t xml:space="preserve"> </w:t>
      </w:r>
      <w:proofErr w:type="spellStart"/>
      <w:r w:rsidR="0098667E" w:rsidRPr="00F82440">
        <w:rPr>
          <w:sz w:val="24"/>
          <w:szCs w:val="24"/>
          <w:lang w:val="it-IT"/>
        </w:rPr>
        <w:t>uir</w:t>
      </w:r>
      <w:proofErr w:type="spellEnd"/>
      <w:r w:rsidR="00E207AB" w:rsidRPr="00F82440">
        <w:rPr>
          <w:sz w:val="24"/>
          <w:szCs w:val="24"/>
          <w:lang w:val="it-IT"/>
        </w:rPr>
        <w:t xml:space="preserve"> dei </w:t>
      </w:r>
      <w:proofErr w:type="spellStart"/>
      <w:r w:rsidR="00E207AB" w:rsidRPr="00F82440">
        <w:rPr>
          <w:sz w:val="24"/>
          <w:szCs w:val="24"/>
          <w:lang w:val="it-IT"/>
        </w:rPr>
        <w:t>mortem</w:t>
      </w:r>
      <w:proofErr w:type="spellEnd"/>
      <w:r w:rsidR="00E207AB" w:rsidRPr="00F82440">
        <w:rPr>
          <w:sz w:val="24"/>
          <w:szCs w:val="24"/>
          <w:lang w:val="it-IT"/>
        </w:rPr>
        <w:t xml:space="preserve"> </w:t>
      </w:r>
      <w:proofErr w:type="spellStart"/>
      <w:r w:rsidR="00772121">
        <w:rPr>
          <w:sz w:val="24"/>
          <w:szCs w:val="24"/>
          <w:lang w:val="it-IT"/>
        </w:rPr>
        <w:t>s</w:t>
      </w:r>
      <w:r w:rsidR="00E207AB" w:rsidRPr="00F82440">
        <w:rPr>
          <w:sz w:val="24"/>
          <w:szCs w:val="24"/>
          <w:lang w:val="it-IT"/>
        </w:rPr>
        <w:t>ibi</w:t>
      </w:r>
      <w:proofErr w:type="spellEnd"/>
      <w:r w:rsidR="0098667E" w:rsidRPr="00F82440">
        <w:rPr>
          <w:sz w:val="24"/>
          <w:szCs w:val="24"/>
          <w:lang w:val="it-IT"/>
        </w:rPr>
        <w:t xml:space="preserve"> </w:t>
      </w:r>
      <w:proofErr w:type="spellStart"/>
      <w:r w:rsidR="0098667E" w:rsidRPr="00F82440">
        <w:rPr>
          <w:sz w:val="24"/>
          <w:szCs w:val="24"/>
          <w:lang w:val="it-IT"/>
        </w:rPr>
        <w:t>i</w:t>
      </w:r>
      <w:r w:rsidR="00E207AB" w:rsidRPr="00F82440">
        <w:rPr>
          <w:sz w:val="24"/>
          <w:szCs w:val="24"/>
          <w:lang w:val="it-IT"/>
        </w:rPr>
        <w:t>am</w:t>
      </w:r>
      <w:proofErr w:type="spellEnd"/>
    </w:p>
    <w:p w14:paraId="7D0CE92A" w14:textId="26DF7BB9" w:rsidR="009831A1" w:rsidRPr="00F82440" w:rsidRDefault="009831A1" w:rsidP="00F20C9F">
      <w:pPr>
        <w:rPr>
          <w:sz w:val="24"/>
          <w:szCs w:val="24"/>
          <w:lang w:val="it-IT"/>
        </w:rPr>
      </w:pPr>
      <w:proofErr w:type="spellStart"/>
      <w:r w:rsidRPr="00F82440">
        <w:rPr>
          <w:sz w:val="24"/>
          <w:szCs w:val="24"/>
          <w:lang w:val="it-IT"/>
        </w:rPr>
        <w:t>i</w:t>
      </w:r>
      <w:r w:rsidR="0098667E" w:rsidRPr="00F82440">
        <w:rPr>
          <w:sz w:val="24"/>
          <w:szCs w:val="24"/>
          <w:lang w:val="it-IT"/>
        </w:rPr>
        <w:t>mminere</w:t>
      </w:r>
      <w:proofErr w:type="spellEnd"/>
      <w:r w:rsidRPr="00F82440">
        <w:rPr>
          <w:sz w:val="24"/>
          <w:szCs w:val="24"/>
          <w:lang w:val="it-IT"/>
        </w:rPr>
        <w:t xml:space="preserve">. in </w:t>
      </w:r>
      <w:proofErr w:type="spellStart"/>
      <w:r w:rsidRPr="00F82440">
        <w:rPr>
          <w:sz w:val="24"/>
          <w:szCs w:val="24"/>
          <w:lang w:val="it-IT"/>
        </w:rPr>
        <w:t>modu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proofErr w:type="spellStart"/>
      <w:r w:rsidRPr="00F82440">
        <w:rPr>
          <w:sz w:val="24"/>
          <w:szCs w:val="24"/>
          <w:lang w:val="it-IT"/>
        </w:rPr>
        <w:t>ora</w:t>
      </w:r>
      <w:r w:rsidR="007326CB">
        <w:rPr>
          <w:sz w:val="24"/>
          <w:szCs w:val="24"/>
          <w:lang w:val="it-IT"/>
        </w:rPr>
        <w:t>nti</w:t>
      </w:r>
      <w:r w:rsidR="00E56F09">
        <w:rPr>
          <w:sz w:val="24"/>
          <w:szCs w:val="24"/>
          <w:lang w:val="it-IT"/>
        </w:rPr>
        <w:t>s</w:t>
      </w:r>
      <w:proofErr w:type="spellEnd"/>
    </w:p>
    <w:p w14:paraId="7359FE78" w14:textId="5E0A5007" w:rsidR="00E207AB" w:rsidRPr="00F82440" w:rsidRDefault="00193382" w:rsidP="00F20C9F">
      <w:pPr>
        <w:rPr>
          <w:sz w:val="24"/>
          <w:szCs w:val="24"/>
          <w:lang w:val="it-IT"/>
        </w:rPr>
      </w:pPr>
      <w:proofErr w:type="spellStart"/>
      <w:r w:rsidRPr="00F82440">
        <w:rPr>
          <w:sz w:val="24"/>
          <w:szCs w:val="24"/>
          <w:lang w:val="it-IT"/>
        </w:rPr>
        <w:t>inclinauit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proofErr w:type="spellStart"/>
      <w:r w:rsidR="0098667E" w:rsidRPr="00F82440">
        <w:rPr>
          <w:sz w:val="24"/>
          <w:szCs w:val="24"/>
          <w:lang w:val="it-IT"/>
        </w:rPr>
        <w:t>c</w:t>
      </w:r>
      <w:r w:rsidR="00E207AB" w:rsidRPr="00F82440">
        <w:rPr>
          <w:sz w:val="24"/>
          <w:szCs w:val="24"/>
          <w:lang w:val="it-IT"/>
        </w:rPr>
        <w:t>apud</w:t>
      </w:r>
      <w:proofErr w:type="spellEnd"/>
      <w:r w:rsidR="00E207AB" w:rsidRPr="00F82440">
        <w:rPr>
          <w:sz w:val="24"/>
          <w:szCs w:val="24"/>
          <w:lang w:val="it-IT"/>
        </w:rPr>
        <w:t xml:space="preserve"> </w:t>
      </w:r>
      <w:proofErr w:type="spellStart"/>
      <w:r w:rsidR="00E207AB" w:rsidRPr="00F82440">
        <w:rPr>
          <w:sz w:val="24"/>
          <w:szCs w:val="24"/>
          <w:lang w:val="it-IT"/>
        </w:rPr>
        <w:t>hec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proofErr w:type="spellStart"/>
      <w:r w:rsidRPr="00F82440">
        <w:rPr>
          <w:sz w:val="24"/>
          <w:szCs w:val="24"/>
          <w:lang w:val="it-IT"/>
        </w:rPr>
        <w:t>noui</w:t>
      </w:r>
      <w:r w:rsidR="00772121">
        <w:rPr>
          <w:sz w:val="24"/>
          <w:szCs w:val="24"/>
          <w:lang w:val="it-IT"/>
        </w:rPr>
        <w:t>ss</w:t>
      </w:r>
      <w:r w:rsidRPr="00F82440">
        <w:rPr>
          <w:sz w:val="24"/>
          <w:szCs w:val="24"/>
          <w:lang w:val="it-IT"/>
        </w:rPr>
        <w:t>ima</w:t>
      </w:r>
      <w:proofErr w:type="spellEnd"/>
    </w:p>
    <w:p w14:paraId="5E843881" w14:textId="51C4B8AC" w:rsidR="00193382" w:rsidRPr="00F82440" w:rsidRDefault="00193382" w:rsidP="00F20C9F">
      <w:pPr>
        <w:rPr>
          <w:sz w:val="24"/>
          <w:szCs w:val="24"/>
          <w:lang w:val="it-IT"/>
        </w:rPr>
      </w:pPr>
      <w:r w:rsidRPr="00F82440">
        <w:rPr>
          <w:sz w:val="24"/>
          <w:szCs w:val="24"/>
          <w:lang w:val="it-IT"/>
        </w:rPr>
        <w:t>p</w:t>
      </w:r>
      <w:r w:rsidR="00EB1063">
        <w:rPr>
          <w:sz w:val="24"/>
          <w:szCs w:val="24"/>
          <w:lang w:val="it-IT"/>
        </w:rPr>
        <w:t>[</w:t>
      </w:r>
      <w:r w:rsidR="006A0AD5">
        <w:rPr>
          <w:sz w:val="24"/>
          <w:szCs w:val="24"/>
          <w:lang w:val="it-IT"/>
        </w:rPr>
        <w:t>ro</w:t>
      </w:r>
      <w:r w:rsidR="00EB1063">
        <w:rPr>
          <w:sz w:val="24"/>
          <w:szCs w:val="24"/>
          <w:lang w:val="it-IT"/>
        </w:rPr>
        <w:t>]</w:t>
      </w:r>
      <w:proofErr w:type="spellStart"/>
      <w:r w:rsidRPr="00F82440">
        <w:rPr>
          <w:sz w:val="24"/>
          <w:szCs w:val="24"/>
          <w:lang w:val="it-IT"/>
        </w:rPr>
        <w:t>feren</w:t>
      </w:r>
      <w:r w:rsidR="00610DAC">
        <w:rPr>
          <w:sz w:val="24"/>
          <w:szCs w:val="24"/>
          <w:lang w:val="it-IT"/>
        </w:rPr>
        <w:t>s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proofErr w:type="spellStart"/>
      <w:r w:rsidRPr="00F82440">
        <w:rPr>
          <w:sz w:val="24"/>
          <w:szCs w:val="24"/>
          <w:lang w:val="it-IT"/>
        </w:rPr>
        <w:t>uerba</w:t>
      </w:r>
      <w:proofErr w:type="spellEnd"/>
      <w:r w:rsidRPr="00F82440">
        <w:rPr>
          <w:sz w:val="24"/>
          <w:szCs w:val="24"/>
          <w:lang w:val="it-IT"/>
        </w:rPr>
        <w:t>. Deo i</w:t>
      </w:r>
      <w:r w:rsidR="009246EF">
        <w:rPr>
          <w:sz w:val="24"/>
          <w:szCs w:val="24"/>
          <w:lang w:val="it-IT"/>
        </w:rPr>
        <w:t>[</w:t>
      </w:r>
      <w:proofErr w:type="spellStart"/>
      <w:r w:rsidR="00071D6D" w:rsidRPr="00F82440">
        <w:rPr>
          <w:i/>
          <w:iCs/>
          <w:sz w:val="24"/>
          <w:szCs w:val="24"/>
          <w:lang w:val="it-IT"/>
        </w:rPr>
        <w:t>nter</w:t>
      </w:r>
      <w:proofErr w:type="spellEnd"/>
      <w:r w:rsidR="009246EF">
        <w:rPr>
          <w:sz w:val="24"/>
          <w:szCs w:val="24"/>
          <w:lang w:val="it-IT"/>
        </w:rPr>
        <w:t>]</w:t>
      </w:r>
      <w:r w:rsidRPr="00F82440">
        <w:rPr>
          <w:sz w:val="24"/>
          <w:szCs w:val="24"/>
          <w:lang w:val="it-IT"/>
        </w:rPr>
        <w:t xml:space="preserve"> beate </w:t>
      </w:r>
      <w:proofErr w:type="spellStart"/>
      <w:r w:rsidRPr="00F82440">
        <w:rPr>
          <w:sz w:val="24"/>
          <w:szCs w:val="24"/>
          <w:lang w:val="it-IT"/>
        </w:rPr>
        <w:t>marie</w:t>
      </w:r>
      <w:proofErr w:type="spellEnd"/>
    </w:p>
    <w:p w14:paraId="117890E5" w14:textId="0D69F12A" w:rsidR="00193382" w:rsidRPr="00F82440" w:rsidRDefault="00193382" w:rsidP="00F20C9F">
      <w:pPr>
        <w:rPr>
          <w:sz w:val="24"/>
          <w:szCs w:val="24"/>
          <w:lang w:val="it-IT"/>
        </w:rPr>
      </w:pPr>
      <w:r w:rsidRPr="00F82440">
        <w:rPr>
          <w:sz w:val="24"/>
          <w:szCs w:val="24"/>
          <w:lang w:val="it-IT"/>
        </w:rPr>
        <w:t>i</w:t>
      </w:r>
      <w:r w:rsidR="009246EF">
        <w:rPr>
          <w:sz w:val="24"/>
          <w:szCs w:val="24"/>
          <w:lang w:val="it-IT"/>
        </w:rPr>
        <w:t>[</w:t>
      </w:r>
      <w:proofErr w:type="spellStart"/>
      <w:r w:rsidR="00071D6D" w:rsidRPr="00F82440">
        <w:rPr>
          <w:i/>
          <w:iCs/>
          <w:sz w:val="24"/>
          <w:szCs w:val="24"/>
          <w:lang w:val="it-IT"/>
        </w:rPr>
        <w:t>nter</w:t>
      </w:r>
      <w:proofErr w:type="spellEnd"/>
      <w:r w:rsidR="009246EF">
        <w:rPr>
          <w:sz w:val="24"/>
          <w:szCs w:val="24"/>
          <w:lang w:val="it-IT"/>
        </w:rPr>
        <w:t>]</w:t>
      </w:r>
      <w:r w:rsidRPr="00F82440">
        <w:rPr>
          <w:sz w:val="24"/>
          <w:szCs w:val="24"/>
          <w:lang w:val="it-IT"/>
        </w:rPr>
        <w:t xml:space="preserve"> </w:t>
      </w:r>
      <w:proofErr w:type="spellStart"/>
      <w:r w:rsidR="00A04E3B">
        <w:rPr>
          <w:sz w:val="24"/>
          <w:szCs w:val="24"/>
          <w:lang w:val="it-IT"/>
        </w:rPr>
        <w:t>sci</w:t>
      </w:r>
      <w:r w:rsidRPr="00F82440">
        <w:rPr>
          <w:sz w:val="24"/>
          <w:szCs w:val="24"/>
          <w:lang w:val="it-IT"/>
        </w:rPr>
        <w:t>s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proofErr w:type="spellStart"/>
      <w:r w:rsidR="00071D6D" w:rsidRPr="00F82440">
        <w:rPr>
          <w:sz w:val="24"/>
          <w:szCs w:val="24"/>
          <w:lang w:val="it-IT"/>
        </w:rPr>
        <w:t>hui</w:t>
      </w:r>
      <w:proofErr w:type="spellEnd"/>
      <w:r w:rsidR="00D85336" w:rsidRPr="00F82440">
        <w:rPr>
          <w:sz w:val="24"/>
          <w:szCs w:val="24"/>
          <w:lang w:val="it-IT"/>
        </w:rPr>
        <w:t xml:space="preserve"> </w:t>
      </w:r>
      <w:proofErr w:type="spellStart"/>
      <w:r w:rsidR="00D85336" w:rsidRPr="00030BCB">
        <w:rPr>
          <w:sz w:val="24"/>
          <w:szCs w:val="24"/>
          <w:lang w:val="it-IT"/>
        </w:rPr>
        <w:t>e</w:t>
      </w:r>
      <w:r w:rsidR="00797DFD" w:rsidRPr="00030BCB">
        <w:rPr>
          <w:sz w:val="24"/>
          <w:szCs w:val="24"/>
          <w:lang w:val="it-IT"/>
        </w:rPr>
        <w:t>cc</w:t>
      </w:r>
      <w:proofErr w:type="spellEnd"/>
      <w:r w:rsidR="005C475C">
        <w:rPr>
          <w:sz w:val="24"/>
          <w:szCs w:val="24"/>
          <w:lang w:val="it-IT"/>
        </w:rPr>
        <w:t>[</w:t>
      </w:r>
      <w:r w:rsidR="007F3A7E" w:rsidRPr="00030BCB">
        <w:rPr>
          <w:sz w:val="24"/>
          <w:szCs w:val="24"/>
          <w:lang w:val="it-IT"/>
        </w:rPr>
        <w:t>?</w:t>
      </w:r>
      <w:r w:rsidR="00030BCB">
        <w:rPr>
          <w:sz w:val="24"/>
          <w:szCs w:val="24"/>
          <w:lang w:val="it-IT"/>
        </w:rPr>
        <w:t>]</w:t>
      </w:r>
      <w:proofErr w:type="spellStart"/>
      <w:r w:rsidR="00D85336" w:rsidRPr="00030BCB">
        <w:rPr>
          <w:sz w:val="24"/>
          <w:szCs w:val="24"/>
          <w:lang w:val="it-IT"/>
        </w:rPr>
        <w:t>i</w:t>
      </w:r>
      <w:r w:rsidR="00FF4A0D" w:rsidRPr="00030BCB">
        <w:rPr>
          <w:sz w:val="24"/>
          <w:szCs w:val="24"/>
          <w:lang w:val="it-IT"/>
        </w:rPr>
        <w:t>e</w:t>
      </w:r>
      <w:proofErr w:type="spellEnd"/>
      <w:r w:rsidR="00FF4A0D" w:rsidRPr="00F82440">
        <w:rPr>
          <w:sz w:val="24"/>
          <w:szCs w:val="24"/>
          <w:lang w:val="it-IT"/>
        </w:rPr>
        <w:t xml:space="preserve"> </w:t>
      </w:r>
      <w:proofErr w:type="spellStart"/>
      <w:r w:rsidR="00FF4A0D" w:rsidRPr="00F82440">
        <w:rPr>
          <w:sz w:val="24"/>
          <w:szCs w:val="24"/>
          <w:lang w:val="it-IT"/>
        </w:rPr>
        <w:t>patronit</w:t>
      </w:r>
      <w:proofErr w:type="spellEnd"/>
      <w:r w:rsidR="00BD6DE3" w:rsidRPr="00F82440">
        <w:rPr>
          <w:sz w:val="24"/>
          <w:szCs w:val="24"/>
          <w:lang w:val="it-IT"/>
        </w:rPr>
        <w:t xml:space="preserve"> i</w:t>
      </w:r>
      <w:r w:rsidR="009246EF">
        <w:rPr>
          <w:sz w:val="24"/>
          <w:szCs w:val="24"/>
          <w:lang w:val="it-IT"/>
        </w:rPr>
        <w:t>[</w:t>
      </w:r>
      <w:proofErr w:type="spellStart"/>
      <w:r w:rsidR="00BD6DE3" w:rsidRPr="00F82440">
        <w:rPr>
          <w:i/>
          <w:iCs/>
          <w:sz w:val="24"/>
          <w:szCs w:val="24"/>
          <w:lang w:val="it-IT"/>
        </w:rPr>
        <w:t>nter</w:t>
      </w:r>
      <w:proofErr w:type="spellEnd"/>
      <w:r w:rsidR="00750D69">
        <w:rPr>
          <w:sz w:val="24"/>
          <w:szCs w:val="24"/>
          <w:lang w:val="it-IT"/>
        </w:rPr>
        <w:t>]</w:t>
      </w:r>
      <w:r w:rsidR="00BD6DE3" w:rsidRPr="00F82440">
        <w:rPr>
          <w:sz w:val="24"/>
          <w:szCs w:val="24"/>
          <w:lang w:val="it-IT"/>
        </w:rPr>
        <w:t xml:space="preserve"> beato</w:t>
      </w:r>
    </w:p>
    <w:p w14:paraId="089EFC5D" w14:textId="4C91AA72" w:rsidR="0007590B" w:rsidRPr="00F82440" w:rsidRDefault="00EC2291" w:rsidP="00F20C9F">
      <w:pPr>
        <w:rPr>
          <w:sz w:val="24"/>
          <w:szCs w:val="24"/>
          <w:lang w:val="it-IT"/>
        </w:rPr>
      </w:pPr>
      <w:r w:rsidRPr="00F82440">
        <w:rPr>
          <w:sz w:val="24"/>
          <w:szCs w:val="24"/>
          <w:lang w:val="it-IT"/>
        </w:rPr>
        <w:t>marti</w:t>
      </w:r>
      <w:r w:rsidR="002C2B94">
        <w:rPr>
          <w:sz w:val="24"/>
          <w:szCs w:val="24"/>
          <w:lang w:val="it-IT"/>
        </w:rPr>
        <w:t>ri</w:t>
      </w:r>
      <w:r w:rsidRPr="00F82440">
        <w:rPr>
          <w:sz w:val="24"/>
          <w:szCs w:val="24"/>
          <w:lang w:val="it-IT"/>
        </w:rPr>
        <w:t xml:space="preserve"> </w:t>
      </w:r>
      <w:r w:rsidR="00BF79FC" w:rsidRPr="00F82440">
        <w:rPr>
          <w:sz w:val="24"/>
          <w:szCs w:val="24"/>
          <w:lang w:val="it-IT"/>
        </w:rPr>
        <w:t>dioni</w:t>
      </w:r>
      <w:r w:rsidR="002C2B94">
        <w:rPr>
          <w:sz w:val="24"/>
          <w:szCs w:val="24"/>
          <w:lang w:val="it-IT"/>
        </w:rPr>
        <w:t>s</w:t>
      </w:r>
      <w:r w:rsidR="00BF79FC" w:rsidRPr="00F82440">
        <w:rPr>
          <w:sz w:val="24"/>
          <w:szCs w:val="24"/>
          <w:lang w:val="it-IT"/>
        </w:rPr>
        <w:t xml:space="preserve">io </w:t>
      </w:r>
      <w:r w:rsidR="00BA2015" w:rsidRPr="00F82440">
        <w:rPr>
          <w:sz w:val="24"/>
          <w:szCs w:val="24"/>
          <w:lang w:val="it-IT"/>
        </w:rPr>
        <w:t xml:space="preserve">commendo </w:t>
      </w:r>
      <w:r w:rsidR="003A0FB1" w:rsidRPr="00F82440">
        <w:rPr>
          <w:sz w:val="24"/>
          <w:szCs w:val="24"/>
          <w:lang w:val="it-IT"/>
        </w:rPr>
        <w:t>m</w:t>
      </w:r>
      <w:r w:rsidR="00BA2015" w:rsidRPr="00F82440">
        <w:rPr>
          <w:sz w:val="24"/>
          <w:szCs w:val="24"/>
          <w:lang w:val="it-IT"/>
        </w:rPr>
        <w:t>e</w:t>
      </w:r>
      <w:r w:rsidR="00A24FE6">
        <w:rPr>
          <w:sz w:val="24"/>
          <w:szCs w:val="24"/>
          <w:lang w:val="it-IT"/>
        </w:rPr>
        <w:t xml:space="preserve"> u</w:t>
      </w:r>
      <w:r w:rsidR="00BA2015" w:rsidRPr="00F82440">
        <w:rPr>
          <w:sz w:val="24"/>
          <w:szCs w:val="24"/>
          <w:lang w:val="it-IT"/>
        </w:rPr>
        <w:t>p</w:t>
      </w:r>
    </w:p>
    <w:p w14:paraId="01EE3D2D" w14:textId="32476250" w:rsidR="003A0FB1" w:rsidRPr="00F82440" w:rsidRDefault="009323C9" w:rsidP="00F20C9F">
      <w:pPr>
        <w:rPr>
          <w:sz w:val="24"/>
          <w:szCs w:val="24"/>
          <w:lang w:val="it-IT"/>
        </w:rPr>
      </w:pPr>
      <w:proofErr w:type="spellStart"/>
      <w:r>
        <w:rPr>
          <w:sz w:val="24"/>
          <w:szCs w:val="24"/>
          <w:lang w:val="it-IT"/>
        </w:rPr>
        <w:t>s</w:t>
      </w:r>
      <w:r w:rsidR="00730891" w:rsidRPr="00F82440">
        <w:rPr>
          <w:sz w:val="24"/>
          <w:szCs w:val="24"/>
          <w:lang w:val="it-IT"/>
        </w:rPr>
        <w:t>u i</w:t>
      </w:r>
      <w:proofErr w:type="spellEnd"/>
      <w:r w:rsidR="00750D69">
        <w:rPr>
          <w:sz w:val="24"/>
          <w:szCs w:val="24"/>
          <w:lang w:val="it-IT"/>
        </w:rPr>
        <w:t>[</w:t>
      </w:r>
      <w:r w:rsidR="00730891" w:rsidRPr="00F82440">
        <w:rPr>
          <w:i/>
          <w:iCs/>
          <w:sz w:val="24"/>
          <w:szCs w:val="24"/>
          <w:lang w:val="it-IT"/>
        </w:rPr>
        <w:t>nter</w:t>
      </w:r>
      <w:r w:rsidR="00750D69">
        <w:rPr>
          <w:sz w:val="24"/>
          <w:szCs w:val="24"/>
          <w:lang w:val="it-IT"/>
        </w:rPr>
        <w:t>]</w:t>
      </w:r>
      <w:r w:rsidR="00730891" w:rsidRPr="00F82440">
        <w:rPr>
          <w:sz w:val="24"/>
          <w:szCs w:val="24"/>
          <w:lang w:val="it-IT"/>
        </w:rPr>
        <w:t xml:space="preserve"> </w:t>
      </w:r>
      <w:proofErr w:type="spellStart"/>
      <w:r w:rsidR="007F3A7E" w:rsidRPr="00F82440">
        <w:rPr>
          <w:sz w:val="24"/>
          <w:szCs w:val="24"/>
          <w:lang w:val="it-IT"/>
        </w:rPr>
        <w:t>ecc</w:t>
      </w:r>
      <w:proofErr w:type="spellEnd"/>
      <w:r w:rsidR="00C5053E">
        <w:rPr>
          <w:sz w:val="24"/>
          <w:szCs w:val="24"/>
          <w:lang w:val="it-IT"/>
        </w:rPr>
        <w:t>[</w:t>
      </w:r>
      <w:r w:rsidR="007F3A7E" w:rsidRPr="00F82440">
        <w:rPr>
          <w:sz w:val="24"/>
          <w:szCs w:val="24"/>
          <w:lang w:val="it-IT"/>
        </w:rPr>
        <w:t>?</w:t>
      </w:r>
      <w:r w:rsidR="00C5053E">
        <w:rPr>
          <w:sz w:val="24"/>
          <w:szCs w:val="24"/>
          <w:lang w:val="it-IT"/>
        </w:rPr>
        <w:t>]</w:t>
      </w:r>
      <w:proofErr w:type="spellStart"/>
      <w:r w:rsidR="007F3A7E" w:rsidRPr="00F82440">
        <w:rPr>
          <w:sz w:val="24"/>
          <w:szCs w:val="24"/>
          <w:lang w:val="it-IT"/>
        </w:rPr>
        <w:t>ie</w:t>
      </w:r>
      <w:proofErr w:type="spellEnd"/>
      <w:r w:rsidR="007F3A7E" w:rsidRPr="00F82440">
        <w:rPr>
          <w:sz w:val="24"/>
          <w:szCs w:val="24"/>
          <w:lang w:val="it-IT"/>
        </w:rPr>
        <w:t xml:space="preserve"> </w:t>
      </w:r>
      <w:proofErr w:type="spellStart"/>
      <w:r w:rsidR="004B685B" w:rsidRPr="00F82440">
        <w:rPr>
          <w:sz w:val="24"/>
          <w:szCs w:val="24"/>
          <w:lang w:val="it-IT"/>
        </w:rPr>
        <w:t>cau</w:t>
      </w:r>
      <w:r w:rsidR="00725D61">
        <w:rPr>
          <w:sz w:val="24"/>
          <w:szCs w:val="24"/>
          <w:lang w:val="it-IT"/>
        </w:rPr>
        <w:t>s</w:t>
      </w:r>
      <w:r w:rsidR="004B685B" w:rsidRPr="00F82440">
        <w:rPr>
          <w:sz w:val="24"/>
          <w:szCs w:val="24"/>
          <w:lang w:val="it-IT"/>
        </w:rPr>
        <w:t>am</w:t>
      </w:r>
      <w:proofErr w:type="spellEnd"/>
      <w:r w:rsidR="003D6FD5" w:rsidRPr="00F82440">
        <w:rPr>
          <w:sz w:val="24"/>
          <w:szCs w:val="24"/>
          <w:lang w:val="it-IT"/>
        </w:rPr>
        <w:t xml:space="preserve">. </w:t>
      </w:r>
      <w:proofErr w:type="spellStart"/>
      <w:r w:rsidR="003D6FD5" w:rsidRPr="00F82440">
        <w:rPr>
          <w:sz w:val="24"/>
          <w:szCs w:val="24"/>
          <w:lang w:val="it-IT"/>
        </w:rPr>
        <w:t>Accelerant</w:t>
      </w:r>
      <w:proofErr w:type="spellEnd"/>
      <w:r w:rsidR="003D6FD5" w:rsidRPr="00F82440">
        <w:rPr>
          <w:sz w:val="24"/>
          <w:szCs w:val="24"/>
          <w:lang w:val="it-IT"/>
        </w:rPr>
        <w:t xml:space="preserve"> </w:t>
      </w:r>
      <w:r w:rsidR="005C50F7" w:rsidRPr="00F82440">
        <w:rPr>
          <w:sz w:val="24"/>
          <w:szCs w:val="24"/>
          <w:lang w:val="it-IT"/>
        </w:rPr>
        <w:t>g</w:t>
      </w:r>
      <w:r w:rsidR="00750D69">
        <w:rPr>
          <w:sz w:val="24"/>
          <w:szCs w:val="24"/>
          <w:lang w:val="it-IT"/>
        </w:rPr>
        <w:t>[</w:t>
      </w:r>
      <w:proofErr w:type="spellStart"/>
      <w:r w:rsidR="005C50F7" w:rsidRPr="00F82440">
        <w:rPr>
          <w:i/>
          <w:iCs/>
          <w:sz w:val="24"/>
          <w:szCs w:val="24"/>
          <w:lang w:val="it-IT"/>
        </w:rPr>
        <w:t>igitur</w:t>
      </w:r>
      <w:proofErr w:type="spellEnd"/>
      <w:r w:rsidR="00750D69">
        <w:rPr>
          <w:sz w:val="24"/>
          <w:szCs w:val="24"/>
          <w:lang w:val="it-IT"/>
        </w:rPr>
        <w:t>]</w:t>
      </w:r>
      <w:r w:rsidR="005C50F7" w:rsidRPr="00F82440">
        <w:rPr>
          <w:sz w:val="24"/>
          <w:szCs w:val="24"/>
          <w:lang w:val="it-IT"/>
        </w:rPr>
        <w:t xml:space="preserve"> </w:t>
      </w:r>
      <w:proofErr w:type="spellStart"/>
      <w:r w:rsidR="00B42FC6" w:rsidRPr="00F82440">
        <w:rPr>
          <w:sz w:val="24"/>
          <w:szCs w:val="24"/>
          <w:lang w:val="it-IT"/>
        </w:rPr>
        <w:t>ur</w:t>
      </w:r>
      <w:r w:rsidR="00A47D0D">
        <w:rPr>
          <w:sz w:val="24"/>
          <w:szCs w:val="24"/>
          <w:lang w:val="it-IT"/>
        </w:rPr>
        <w:t>s</w:t>
      </w:r>
      <w:r w:rsidR="00B42FC6" w:rsidRPr="00F82440">
        <w:rPr>
          <w:sz w:val="24"/>
          <w:szCs w:val="24"/>
          <w:lang w:val="it-IT"/>
        </w:rPr>
        <w:t>i</w:t>
      </w:r>
      <w:proofErr w:type="spellEnd"/>
    </w:p>
    <w:p w14:paraId="71D5093A" w14:textId="0C94BD37" w:rsidR="00FA57C6" w:rsidRPr="00F82440" w:rsidRDefault="00F65DE8" w:rsidP="00F20C9F">
      <w:pPr>
        <w:rPr>
          <w:sz w:val="24"/>
          <w:szCs w:val="24"/>
          <w:lang w:val="it-IT"/>
        </w:rPr>
      </w:pPr>
      <w:r w:rsidRPr="00F82440">
        <w:rPr>
          <w:sz w:val="24"/>
          <w:szCs w:val="24"/>
          <w:lang w:val="it-IT"/>
        </w:rPr>
        <w:t xml:space="preserve">dei de primo </w:t>
      </w:r>
      <w:proofErr w:type="spellStart"/>
      <w:r w:rsidRPr="00F82440">
        <w:rPr>
          <w:sz w:val="24"/>
          <w:szCs w:val="24"/>
          <w:lang w:val="it-IT"/>
        </w:rPr>
        <w:t>ictu</w:t>
      </w:r>
      <w:proofErr w:type="spellEnd"/>
      <w:r w:rsidR="00746301" w:rsidRPr="00F82440">
        <w:rPr>
          <w:sz w:val="24"/>
          <w:szCs w:val="24"/>
          <w:lang w:val="it-IT"/>
        </w:rPr>
        <w:t xml:space="preserve"> </w:t>
      </w:r>
      <w:proofErr w:type="spellStart"/>
      <w:r w:rsidR="00746301" w:rsidRPr="00F82440">
        <w:rPr>
          <w:sz w:val="24"/>
          <w:szCs w:val="24"/>
          <w:lang w:val="it-IT"/>
        </w:rPr>
        <w:t>referre</w:t>
      </w:r>
      <w:proofErr w:type="spellEnd"/>
      <w:r w:rsidR="00746301" w:rsidRPr="00F82440">
        <w:rPr>
          <w:sz w:val="24"/>
          <w:szCs w:val="24"/>
          <w:lang w:val="it-IT"/>
        </w:rPr>
        <w:t xml:space="preserve"> </w:t>
      </w:r>
      <w:proofErr w:type="spellStart"/>
      <w:r w:rsidR="00114A29" w:rsidRPr="00F82440">
        <w:rPr>
          <w:sz w:val="24"/>
          <w:szCs w:val="24"/>
          <w:lang w:val="it-IT"/>
        </w:rPr>
        <w:t>tropheum</w:t>
      </w:r>
      <w:proofErr w:type="spellEnd"/>
      <w:r w:rsidR="00E2128D" w:rsidRPr="00F82440">
        <w:rPr>
          <w:sz w:val="24"/>
          <w:szCs w:val="24"/>
          <w:lang w:val="it-IT"/>
        </w:rPr>
        <w:t xml:space="preserve"> i</w:t>
      </w:r>
      <w:r w:rsidR="00750D69">
        <w:rPr>
          <w:sz w:val="24"/>
          <w:szCs w:val="24"/>
          <w:lang w:val="it-IT"/>
        </w:rPr>
        <w:t>[</w:t>
      </w:r>
      <w:proofErr w:type="spellStart"/>
      <w:r w:rsidR="00E2128D" w:rsidRPr="00F82440">
        <w:rPr>
          <w:i/>
          <w:iCs/>
          <w:sz w:val="24"/>
          <w:szCs w:val="24"/>
          <w:lang w:val="it-IT"/>
        </w:rPr>
        <w:t>nter</w:t>
      </w:r>
      <w:proofErr w:type="spellEnd"/>
      <w:r w:rsidR="00750D69">
        <w:rPr>
          <w:sz w:val="24"/>
          <w:szCs w:val="24"/>
          <w:lang w:val="it-IT"/>
        </w:rPr>
        <w:t>]</w:t>
      </w:r>
    </w:p>
    <w:p w14:paraId="302D4F72" w14:textId="162930FA" w:rsidR="00B42FC6" w:rsidRPr="00F82440" w:rsidRDefault="00E2128D" w:rsidP="00F20C9F">
      <w:pPr>
        <w:rPr>
          <w:sz w:val="24"/>
          <w:szCs w:val="24"/>
          <w:lang w:val="it-IT"/>
        </w:rPr>
      </w:pPr>
      <w:r w:rsidRPr="00F82440">
        <w:rPr>
          <w:sz w:val="24"/>
          <w:szCs w:val="24"/>
          <w:lang w:val="it-IT"/>
        </w:rPr>
        <w:t xml:space="preserve">de </w:t>
      </w:r>
      <w:r w:rsidR="009E65EF" w:rsidRPr="00F82440">
        <w:rPr>
          <w:sz w:val="24"/>
          <w:szCs w:val="24"/>
          <w:lang w:val="it-IT"/>
        </w:rPr>
        <w:t>fe</w:t>
      </w:r>
      <w:r w:rsidR="00820A50">
        <w:rPr>
          <w:sz w:val="24"/>
          <w:szCs w:val="24"/>
          <w:lang w:val="it-IT"/>
        </w:rPr>
        <w:t>s</w:t>
      </w:r>
      <w:r w:rsidR="009E65EF" w:rsidRPr="00F82440">
        <w:rPr>
          <w:sz w:val="24"/>
          <w:szCs w:val="24"/>
          <w:lang w:val="it-IT"/>
        </w:rPr>
        <w:t xml:space="preserve">tina </w:t>
      </w:r>
      <w:r w:rsidR="000A7D3E" w:rsidRPr="00F82440">
        <w:rPr>
          <w:sz w:val="24"/>
          <w:szCs w:val="24"/>
          <w:lang w:val="it-IT"/>
        </w:rPr>
        <w:t>p</w:t>
      </w:r>
      <w:r w:rsidR="00750D69">
        <w:rPr>
          <w:sz w:val="24"/>
          <w:szCs w:val="24"/>
          <w:lang w:val="it-IT"/>
        </w:rPr>
        <w:t>[</w:t>
      </w:r>
      <w:proofErr w:type="spellStart"/>
      <w:r w:rsidR="000A7D3E" w:rsidRPr="00F82440">
        <w:rPr>
          <w:i/>
          <w:iCs/>
          <w:sz w:val="24"/>
          <w:szCs w:val="24"/>
          <w:lang w:val="it-IT"/>
        </w:rPr>
        <w:t>er</w:t>
      </w:r>
      <w:proofErr w:type="spellEnd"/>
      <w:r w:rsidR="00750D69">
        <w:rPr>
          <w:sz w:val="24"/>
          <w:szCs w:val="24"/>
          <w:lang w:val="it-IT"/>
        </w:rPr>
        <w:t>]</w:t>
      </w:r>
      <w:proofErr w:type="spellStart"/>
      <w:r w:rsidR="00C22CFA" w:rsidRPr="00F82440">
        <w:rPr>
          <w:sz w:val="24"/>
          <w:szCs w:val="24"/>
          <w:lang w:val="it-IT"/>
        </w:rPr>
        <w:t>d</w:t>
      </w:r>
      <w:r w:rsidR="00EB0378" w:rsidRPr="00F82440">
        <w:rPr>
          <w:sz w:val="24"/>
          <w:szCs w:val="24"/>
          <w:lang w:val="it-IT"/>
        </w:rPr>
        <w:t>icone</w:t>
      </w:r>
      <w:proofErr w:type="spellEnd"/>
      <w:r w:rsidR="00EB0378" w:rsidRPr="00F82440">
        <w:rPr>
          <w:sz w:val="24"/>
          <w:szCs w:val="24"/>
          <w:lang w:val="it-IT"/>
        </w:rPr>
        <w:t xml:space="preserve"> </w:t>
      </w:r>
      <w:r w:rsidR="009D684C">
        <w:rPr>
          <w:sz w:val="24"/>
          <w:szCs w:val="24"/>
          <w:lang w:val="it-IT"/>
        </w:rPr>
        <w:t>s</w:t>
      </w:r>
      <w:r w:rsidR="001411DB" w:rsidRPr="00F82440">
        <w:rPr>
          <w:sz w:val="24"/>
          <w:szCs w:val="24"/>
          <w:lang w:val="it-IT"/>
        </w:rPr>
        <w:t xml:space="preserve">ua </w:t>
      </w:r>
      <w:proofErr w:type="spellStart"/>
      <w:r w:rsidR="001411DB" w:rsidRPr="00F82440">
        <w:rPr>
          <w:sz w:val="24"/>
          <w:szCs w:val="24"/>
          <w:lang w:val="it-IT"/>
        </w:rPr>
        <w:t>lucrum</w:t>
      </w:r>
      <w:proofErr w:type="spellEnd"/>
      <w:r w:rsidR="001411DB" w:rsidRPr="00F82440">
        <w:rPr>
          <w:sz w:val="24"/>
          <w:szCs w:val="24"/>
          <w:lang w:val="it-IT"/>
        </w:rPr>
        <w:t xml:space="preserve">. </w:t>
      </w:r>
      <w:r w:rsidR="002E4EFC" w:rsidRPr="00F82440">
        <w:rPr>
          <w:sz w:val="24"/>
          <w:szCs w:val="24"/>
          <w:lang w:val="it-IT"/>
        </w:rPr>
        <w:t>p</w:t>
      </w:r>
      <w:r w:rsidR="00750D69">
        <w:rPr>
          <w:sz w:val="24"/>
          <w:szCs w:val="24"/>
          <w:lang w:val="it-IT"/>
        </w:rPr>
        <w:t>[</w:t>
      </w:r>
      <w:r w:rsidR="002A5FEA" w:rsidRPr="00F82440">
        <w:rPr>
          <w:i/>
          <w:iCs/>
          <w:sz w:val="24"/>
          <w:szCs w:val="24"/>
          <w:lang w:val="it-IT"/>
        </w:rPr>
        <w:t>ro</w:t>
      </w:r>
      <w:r w:rsidR="00750D69">
        <w:rPr>
          <w:sz w:val="24"/>
          <w:szCs w:val="24"/>
          <w:lang w:val="it-IT"/>
        </w:rPr>
        <w:t>]</w:t>
      </w:r>
      <w:proofErr w:type="spellStart"/>
      <w:r w:rsidR="000A4CA4">
        <w:rPr>
          <w:sz w:val="24"/>
          <w:szCs w:val="24"/>
          <w:lang w:val="it-IT"/>
        </w:rPr>
        <w:t>s</w:t>
      </w:r>
      <w:r w:rsidR="00572958" w:rsidRPr="00F82440">
        <w:rPr>
          <w:sz w:val="24"/>
          <w:szCs w:val="24"/>
          <w:lang w:val="it-IT"/>
        </w:rPr>
        <w:t>il</w:t>
      </w:r>
      <w:r w:rsidR="000A4CA4">
        <w:rPr>
          <w:sz w:val="24"/>
          <w:szCs w:val="24"/>
          <w:lang w:val="it-IT"/>
        </w:rPr>
        <w:t>i</w:t>
      </w:r>
      <w:r w:rsidR="00B74D84" w:rsidRPr="00F82440">
        <w:rPr>
          <w:sz w:val="24"/>
          <w:szCs w:val="24"/>
          <w:lang w:val="it-IT"/>
        </w:rPr>
        <w:t>t</w:t>
      </w:r>
      <w:proofErr w:type="spellEnd"/>
    </w:p>
    <w:p w14:paraId="37A8D129" w14:textId="68332163" w:rsidR="00F25ED3" w:rsidRPr="00F82440" w:rsidRDefault="004B761E" w:rsidP="00F20C9F">
      <w:pPr>
        <w:rPr>
          <w:sz w:val="24"/>
          <w:szCs w:val="24"/>
          <w:lang w:val="it-IT"/>
        </w:rPr>
      </w:pPr>
      <w:r w:rsidRPr="00F82440">
        <w:rPr>
          <w:sz w:val="24"/>
          <w:szCs w:val="24"/>
          <w:lang w:val="it-IT"/>
        </w:rPr>
        <w:t>i</w:t>
      </w:r>
      <w:r w:rsidR="00937B9D">
        <w:rPr>
          <w:sz w:val="24"/>
          <w:szCs w:val="24"/>
          <w:lang w:val="it-IT"/>
        </w:rPr>
        <w:t>[</w:t>
      </w:r>
      <w:proofErr w:type="spellStart"/>
      <w:r w:rsidRPr="00F82440">
        <w:rPr>
          <w:i/>
          <w:iCs/>
          <w:sz w:val="24"/>
          <w:szCs w:val="24"/>
          <w:lang w:val="it-IT"/>
        </w:rPr>
        <w:t>nter</w:t>
      </w:r>
      <w:proofErr w:type="spellEnd"/>
      <w:r w:rsidR="00937B9D">
        <w:rPr>
          <w:sz w:val="24"/>
          <w:szCs w:val="24"/>
          <w:lang w:val="it-IT"/>
        </w:rPr>
        <w:t>]</w:t>
      </w:r>
      <w:r w:rsidRPr="00F82440">
        <w:rPr>
          <w:sz w:val="24"/>
          <w:szCs w:val="24"/>
          <w:lang w:val="it-IT"/>
        </w:rPr>
        <w:t xml:space="preserve"> toto </w:t>
      </w:r>
      <w:proofErr w:type="spellStart"/>
      <w:r w:rsidR="00A13A21" w:rsidRPr="00F82440">
        <w:rPr>
          <w:sz w:val="24"/>
          <w:szCs w:val="24"/>
          <w:lang w:val="it-IT"/>
        </w:rPr>
        <w:t>conamine</w:t>
      </w:r>
      <w:proofErr w:type="spellEnd"/>
      <w:r w:rsidR="00A13A21" w:rsidRPr="00F82440">
        <w:rPr>
          <w:sz w:val="24"/>
          <w:szCs w:val="24"/>
          <w:lang w:val="it-IT"/>
        </w:rPr>
        <w:t xml:space="preserve"> </w:t>
      </w:r>
      <w:r w:rsidR="004D5592">
        <w:rPr>
          <w:sz w:val="24"/>
          <w:szCs w:val="24"/>
          <w:lang w:val="it-IT"/>
        </w:rPr>
        <w:t>s</w:t>
      </w:r>
      <w:r w:rsidR="00EB682D" w:rsidRPr="00F82440">
        <w:rPr>
          <w:sz w:val="24"/>
          <w:szCs w:val="24"/>
          <w:lang w:val="it-IT"/>
        </w:rPr>
        <w:t>uo capi</w:t>
      </w:r>
      <w:r w:rsidR="004D5592">
        <w:rPr>
          <w:sz w:val="24"/>
          <w:szCs w:val="24"/>
          <w:lang w:val="it-IT"/>
        </w:rPr>
        <w:t>ti</w:t>
      </w:r>
      <w:r w:rsidR="00EB682D" w:rsidRPr="00F82440">
        <w:rPr>
          <w:sz w:val="24"/>
          <w:szCs w:val="24"/>
          <w:lang w:val="it-IT"/>
        </w:rPr>
        <w:t xml:space="preserve"> </w:t>
      </w:r>
      <w:r w:rsidR="002B1C3A" w:rsidRPr="00F82440">
        <w:rPr>
          <w:sz w:val="24"/>
          <w:szCs w:val="24"/>
          <w:lang w:val="it-IT"/>
        </w:rPr>
        <w:t>p</w:t>
      </w:r>
      <w:r w:rsidR="00937B9D">
        <w:rPr>
          <w:sz w:val="24"/>
          <w:szCs w:val="24"/>
          <w:lang w:val="it-IT"/>
        </w:rPr>
        <w:t>[</w:t>
      </w:r>
      <w:r w:rsidR="002B1C3A" w:rsidRPr="00F82440">
        <w:rPr>
          <w:i/>
          <w:iCs/>
          <w:sz w:val="24"/>
          <w:szCs w:val="24"/>
          <w:lang w:val="it-IT"/>
        </w:rPr>
        <w:t>ro</w:t>
      </w:r>
      <w:r w:rsidR="00937B9D">
        <w:rPr>
          <w:sz w:val="24"/>
          <w:szCs w:val="24"/>
          <w:lang w:val="it-IT"/>
        </w:rPr>
        <w:t>]</w:t>
      </w:r>
      <w:proofErr w:type="spellStart"/>
      <w:r w:rsidR="002B1C3A" w:rsidRPr="00F82440">
        <w:rPr>
          <w:sz w:val="24"/>
          <w:szCs w:val="24"/>
          <w:lang w:val="it-IT"/>
        </w:rPr>
        <w:t>ten</w:t>
      </w:r>
      <w:r w:rsidR="000A5A5B">
        <w:rPr>
          <w:sz w:val="24"/>
          <w:szCs w:val="24"/>
          <w:lang w:val="it-IT"/>
        </w:rPr>
        <w:t>s</w:t>
      </w:r>
      <w:r w:rsidR="002B1C3A" w:rsidRPr="00F82440">
        <w:rPr>
          <w:sz w:val="24"/>
          <w:szCs w:val="24"/>
          <w:lang w:val="it-IT"/>
        </w:rPr>
        <w:t>o</w:t>
      </w:r>
      <w:proofErr w:type="spellEnd"/>
      <w:r w:rsidR="002B1C3A" w:rsidRPr="00F82440">
        <w:rPr>
          <w:sz w:val="24"/>
          <w:szCs w:val="24"/>
          <w:lang w:val="it-IT"/>
        </w:rPr>
        <w:t xml:space="preserve"> </w:t>
      </w:r>
      <w:proofErr w:type="spellStart"/>
      <w:r w:rsidR="00F25ED3" w:rsidRPr="00F82440">
        <w:rPr>
          <w:sz w:val="24"/>
          <w:szCs w:val="24"/>
          <w:lang w:val="it-IT"/>
        </w:rPr>
        <w:t>uul</w:t>
      </w:r>
      <w:proofErr w:type="spellEnd"/>
    </w:p>
    <w:p w14:paraId="2F6CA9A1" w14:textId="447A93D6" w:rsidR="002E4EFC" w:rsidRPr="00F82440" w:rsidRDefault="0072581C" w:rsidP="00F20C9F">
      <w:pPr>
        <w:rPr>
          <w:sz w:val="24"/>
          <w:szCs w:val="24"/>
          <w:lang w:val="it-IT"/>
        </w:rPr>
      </w:pPr>
      <w:proofErr w:type="spellStart"/>
      <w:r w:rsidRPr="00F82440">
        <w:rPr>
          <w:sz w:val="24"/>
          <w:szCs w:val="24"/>
          <w:lang w:val="it-IT"/>
        </w:rPr>
        <w:t>nu</w:t>
      </w:r>
      <w:r w:rsidR="00617E40">
        <w:rPr>
          <w:sz w:val="24"/>
          <w:szCs w:val="24"/>
          <w:lang w:val="it-IT"/>
        </w:rPr>
        <w:t>s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proofErr w:type="spellStart"/>
      <w:r w:rsidRPr="00F82440">
        <w:rPr>
          <w:sz w:val="24"/>
          <w:szCs w:val="24"/>
          <w:lang w:val="it-IT"/>
        </w:rPr>
        <w:t>inferre</w:t>
      </w:r>
      <w:proofErr w:type="spellEnd"/>
      <w:r w:rsidR="00D05706">
        <w:rPr>
          <w:sz w:val="24"/>
          <w:szCs w:val="24"/>
          <w:lang w:val="it-IT"/>
        </w:rPr>
        <w:t xml:space="preserve"> </w:t>
      </w:r>
      <w:proofErr w:type="spellStart"/>
      <w:r w:rsidR="00D05706">
        <w:rPr>
          <w:sz w:val="24"/>
          <w:szCs w:val="24"/>
          <w:lang w:val="it-IT"/>
        </w:rPr>
        <w:t>nitens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r w:rsidR="006C073A" w:rsidRPr="00F82440">
        <w:rPr>
          <w:sz w:val="24"/>
          <w:szCs w:val="24"/>
          <w:lang w:val="it-IT"/>
        </w:rPr>
        <w:t xml:space="preserve">clerico </w:t>
      </w:r>
      <w:proofErr w:type="spellStart"/>
      <w:r w:rsidR="006C073A" w:rsidRPr="00F82440">
        <w:rPr>
          <w:sz w:val="24"/>
          <w:szCs w:val="24"/>
          <w:lang w:val="it-IT"/>
        </w:rPr>
        <w:t>cui</w:t>
      </w:r>
      <w:r w:rsidR="00F3479F" w:rsidRPr="00F82440">
        <w:rPr>
          <w:sz w:val="24"/>
          <w:szCs w:val="24"/>
          <w:lang w:val="it-IT"/>
        </w:rPr>
        <w:t>dam</w:t>
      </w:r>
      <w:proofErr w:type="spellEnd"/>
    </w:p>
    <w:p w14:paraId="67214921" w14:textId="56A67DE8" w:rsidR="00C93285" w:rsidRPr="00F82440" w:rsidRDefault="007A525D" w:rsidP="00F20C9F">
      <w:pPr>
        <w:rPr>
          <w:sz w:val="24"/>
          <w:szCs w:val="24"/>
          <w:lang w:val="it-IT"/>
        </w:rPr>
      </w:pPr>
      <w:proofErr w:type="spellStart"/>
      <w:r w:rsidRPr="00F82440">
        <w:rPr>
          <w:sz w:val="24"/>
          <w:szCs w:val="24"/>
          <w:lang w:val="it-IT"/>
        </w:rPr>
        <w:t>bracbium</w:t>
      </w:r>
      <w:proofErr w:type="spellEnd"/>
      <w:r w:rsidRPr="00F82440">
        <w:rPr>
          <w:sz w:val="24"/>
          <w:szCs w:val="24"/>
          <w:lang w:val="it-IT"/>
        </w:rPr>
        <w:t xml:space="preserve"> gladio </w:t>
      </w:r>
      <w:r w:rsidR="000D1F83" w:rsidRPr="00F82440">
        <w:rPr>
          <w:sz w:val="24"/>
          <w:szCs w:val="24"/>
          <w:lang w:val="it-IT"/>
        </w:rPr>
        <w:t xml:space="preserve">opponenti </w:t>
      </w:r>
      <w:proofErr w:type="spellStart"/>
      <w:r w:rsidR="00F11814" w:rsidRPr="00341987">
        <w:rPr>
          <w:sz w:val="24"/>
          <w:szCs w:val="24"/>
          <w:lang w:val="it-IT"/>
        </w:rPr>
        <w:t>gueuul</w:t>
      </w:r>
      <w:proofErr w:type="spellEnd"/>
    </w:p>
    <w:p w14:paraId="5FEB1824" w14:textId="1F12493D" w:rsidR="00341E62" w:rsidRPr="00F82440" w:rsidRDefault="00134C8A" w:rsidP="00F20C9F">
      <w:pPr>
        <w:rPr>
          <w:sz w:val="24"/>
          <w:szCs w:val="24"/>
          <w:lang w:val="it-IT"/>
        </w:rPr>
      </w:pPr>
      <w:proofErr w:type="spellStart"/>
      <w:r w:rsidRPr="00F82440">
        <w:rPr>
          <w:sz w:val="24"/>
          <w:szCs w:val="24"/>
          <w:lang w:val="it-IT"/>
        </w:rPr>
        <w:t>nu</w:t>
      </w:r>
      <w:r w:rsidR="0059672A">
        <w:rPr>
          <w:sz w:val="24"/>
          <w:szCs w:val="24"/>
          <w:lang w:val="it-IT"/>
        </w:rPr>
        <w:t>s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proofErr w:type="spellStart"/>
      <w:r w:rsidRPr="00F82440">
        <w:rPr>
          <w:sz w:val="24"/>
          <w:szCs w:val="24"/>
          <w:lang w:val="it-IT"/>
        </w:rPr>
        <w:t>inflixit</w:t>
      </w:r>
      <w:proofErr w:type="spellEnd"/>
      <w:r w:rsidR="00B12415" w:rsidRPr="00F82440">
        <w:rPr>
          <w:sz w:val="24"/>
          <w:szCs w:val="24"/>
          <w:lang w:val="it-IT"/>
        </w:rPr>
        <w:t xml:space="preserve">. </w:t>
      </w:r>
      <w:r w:rsidR="005C475C">
        <w:rPr>
          <w:sz w:val="24"/>
          <w:szCs w:val="24"/>
          <w:lang w:val="it-IT"/>
        </w:rPr>
        <w:t>[</w:t>
      </w:r>
      <w:r w:rsidR="008E6070">
        <w:rPr>
          <w:sz w:val="24"/>
          <w:szCs w:val="24"/>
          <w:lang w:val="it-IT"/>
        </w:rPr>
        <w:t>?</w:t>
      </w:r>
      <w:r w:rsidR="005C475C">
        <w:rPr>
          <w:sz w:val="24"/>
          <w:szCs w:val="24"/>
          <w:lang w:val="it-IT"/>
        </w:rPr>
        <w:t>]</w:t>
      </w:r>
      <w:proofErr w:type="spellStart"/>
      <w:r w:rsidR="00B12415" w:rsidRPr="00F82440">
        <w:rPr>
          <w:sz w:val="24"/>
          <w:szCs w:val="24"/>
          <w:lang w:val="it-IT"/>
        </w:rPr>
        <w:t>ui</w:t>
      </w:r>
      <w:proofErr w:type="spellEnd"/>
      <w:r w:rsidR="005C475C">
        <w:rPr>
          <w:sz w:val="24"/>
          <w:szCs w:val="24"/>
          <w:lang w:val="it-IT"/>
        </w:rPr>
        <w:t xml:space="preserve"> </w:t>
      </w:r>
      <w:r w:rsidR="006B2404" w:rsidRPr="00F82440">
        <w:rPr>
          <w:sz w:val="24"/>
          <w:szCs w:val="24"/>
          <w:lang w:val="it-IT"/>
        </w:rPr>
        <w:t xml:space="preserve">memoria </w:t>
      </w:r>
      <w:proofErr w:type="spellStart"/>
      <w:r w:rsidR="00A40E62" w:rsidRPr="00F82440">
        <w:rPr>
          <w:sz w:val="24"/>
          <w:szCs w:val="24"/>
          <w:lang w:val="it-IT"/>
        </w:rPr>
        <w:t>uti</w:t>
      </w:r>
      <w:proofErr w:type="spellEnd"/>
      <w:r w:rsidR="00A40E62" w:rsidRPr="00F82440">
        <w:rPr>
          <w:sz w:val="24"/>
          <w:szCs w:val="24"/>
          <w:lang w:val="it-IT"/>
        </w:rPr>
        <w:t xml:space="preserve"> be</w:t>
      </w:r>
    </w:p>
    <w:p w14:paraId="7C5C416E" w14:textId="1EBF7959" w:rsidR="00A40E62" w:rsidRPr="00F82440" w:rsidRDefault="00217B7E" w:rsidP="00F20C9F">
      <w:pPr>
        <w:rPr>
          <w:sz w:val="24"/>
          <w:szCs w:val="24"/>
          <w:lang w:val="it-IT"/>
        </w:rPr>
      </w:pPr>
      <w:proofErr w:type="spellStart"/>
      <w:r w:rsidRPr="00F82440">
        <w:rPr>
          <w:sz w:val="24"/>
          <w:szCs w:val="24"/>
          <w:lang w:val="it-IT"/>
        </w:rPr>
        <w:t>neddicone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proofErr w:type="spellStart"/>
      <w:r w:rsidR="00083A27">
        <w:rPr>
          <w:sz w:val="24"/>
          <w:szCs w:val="24"/>
          <w:lang w:val="it-IT"/>
        </w:rPr>
        <w:t>sit</w:t>
      </w:r>
      <w:proofErr w:type="spellEnd"/>
      <w:r w:rsidR="00295214" w:rsidRPr="00F82440">
        <w:rPr>
          <w:sz w:val="24"/>
          <w:szCs w:val="24"/>
          <w:lang w:val="it-IT"/>
        </w:rPr>
        <w:t xml:space="preserve"> </w:t>
      </w:r>
      <w:proofErr w:type="spellStart"/>
      <w:r w:rsidR="00295214" w:rsidRPr="00F82440">
        <w:rPr>
          <w:sz w:val="24"/>
          <w:szCs w:val="24"/>
          <w:lang w:val="it-IT"/>
        </w:rPr>
        <w:t>nomen</w:t>
      </w:r>
      <w:proofErr w:type="spellEnd"/>
      <w:r w:rsidR="00295214" w:rsidRPr="00F82440">
        <w:rPr>
          <w:sz w:val="24"/>
          <w:szCs w:val="24"/>
          <w:lang w:val="it-IT"/>
        </w:rPr>
        <w:t xml:space="preserve"> hic </w:t>
      </w:r>
      <w:proofErr w:type="spellStart"/>
      <w:r w:rsidR="00DF737B" w:rsidRPr="00F82440">
        <w:rPr>
          <w:sz w:val="24"/>
          <w:szCs w:val="24"/>
          <w:lang w:val="it-IT"/>
        </w:rPr>
        <w:t>int</w:t>
      </w:r>
      <w:proofErr w:type="spellEnd"/>
      <w:r w:rsidR="00D93411">
        <w:rPr>
          <w:sz w:val="24"/>
          <w:szCs w:val="24"/>
          <w:lang w:val="it-IT"/>
        </w:rPr>
        <w:t>[</w:t>
      </w:r>
      <w:proofErr w:type="spellStart"/>
      <w:r w:rsidR="00D93411">
        <w:rPr>
          <w:sz w:val="24"/>
          <w:szCs w:val="24"/>
          <w:lang w:val="it-IT"/>
        </w:rPr>
        <w:t>er</w:t>
      </w:r>
      <w:proofErr w:type="spellEnd"/>
      <w:r w:rsidR="00834FCF">
        <w:rPr>
          <w:sz w:val="24"/>
          <w:szCs w:val="24"/>
          <w:lang w:val="it-IT"/>
        </w:rPr>
        <w:t>]</w:t>
      </w:r>
      <w:proofErr w:type="spellStart"/>
      <w:r w:rsidR="00AB603D">
        <w:rPr>
          <w:sz w:val="24"/>
          <w:szCs w:val="24"/>
          <w:lang w:val="it-IT"/>
        </w:rPr>
        <w:t>se</w:t>
      </w:r>
      <w:r w:rsidR="00DF737B" w:rsidRPr="00F82440">
        <w:rPr>
          <w:sz w:val="24"/>
          <w:szCs w:val="24"/>
          <w:lang w:val="it-IT"/>
        </w:rPr>
        <w:t>rui</w:t>
      </w:r>
      <w:proofErr w:type="spellEnd"/>
    </w:p>
    <w:p w14:paraId="7829F60E" w14:textId="27F9EEDC" w:rsidR="00561563" w:rsidRPr="00E06353" w:rsidRDefault="00767727" w:rsidP="00F20C9F">
      <w:pPr>
        <w:rPr>
          <w:sz w:val="24"/>
          <w:szCs w:val="24"/>
        </w:rPr>
      </w:pPr>
      <w:proofErr w:type="spellStart"/>
      <w:r w:rsidRPr="00E06353">
        <w:rPr>
          <w:sz w:val="24"/>
          <w:szCs w:val="24"/>
        </w:rPr>
        <w:t>mul</w:t>
      </w:r>
      <w:proofErr w:type="spellEnd"/>
      <w:r w:rsidRPr="00E06353">
        <w:rPr>
          <w:sz w:val="24"/>
          <w:szCs w:val="24"/>
        </w:rPr>
        <w:t xml:space="preserve">. </w:t>
      </w:r>
      <w:proofErr w:type="spellStart"/>
      <w:r w:rsidR="00937B9D" w:rsidRPr="00E06353">
        <w:rPr>
          <w:sz w:val="24"/>
          <w:szCs w:val="24"/>
        </w:rPr>
        <w:t>D</w:t>
      </w:r>
      <w:r w:rsidR="00266896" w:rsidRPr="00E06353">
        <w:rPr>
          <w:sz w:val="24"/>
          <w:szCs w:val="24"/>
        </w:rPr>
        <w:t>i</w:t>
      </w:r>
      <w:r w:rsidR="00F772F8" w:rsidRPr="00E06353">
        <w:rPr>
          <w:sz w:val="24"/>
          <w:szCs w:val="24"/>
        </w:rPr>
        <w:t>ct</w:t>
      </w:r>
      <w:proofErr w:type="spellEnd"/>
      <w:r w:rsidR="00937B9D" w:rsidRPr="00E06353">
        <w:rPr>
          <w:sz w:val="24"/>
          <w:szCs w:val="24"/>
        </w:rPr>
        <w:t>[</w:t>
      </w:r>
      <w:r w:rsidR="00AA26F3" w:rsidRPr="00E06353">
        <w:rPr>
          <w:i/>
          <w:iCs/>
          <w:sz w:val="24"/>
          <w:szCs w:val="24"/>
        </w:rPr>
        <w:t>us</w:t>
      </w:r>
      <w:r w:rsidR="00937B9D" w:rsidRPr="00E06353">
        <w:rPr>
          <w:sz w:val="24"/>
          <w:szCs w:val="24"/>
        </w:rPr>
        <w:t>]</w:t>
      </w:r>
      <w:r w:rsidR="00F772F8" w:rsidRPr="00E06353">
        <w:rPr>
          <w:sz w:val="24"/>
          <w:szCs w:val="24"/>
        </w:rPr>
        <w:t xml:space="preserve"> </w:t>
      </w:r>
      <w:proofErr w:type="spellStart"/>
      <w:r w:rsidR="00070408" w:rsidRPr="00E06353">
        <w:rPr>
          <w:sz w:val="24"/>
          <w:szCs w:val="24"/>
        </w:rPr>
        <w:t>u</w:t>
      </w:r>
      <w:r w:rsidR="00634B0E" w:rsidRPr="00E06353">
        <w:rPr>
          <w:sz w:val="24"/>
          <w:szCs w:val="24"/>
        </w:rPr>
        <w:t>idelicet</w:t>
      </w:r>
      <w:proofErr w:type="spellEnd"/>
      <w:r w:rsidR="000F36D4" w:rsidRPr="00E06353">
        <w:rPr>
          <w:sz w:val="24"/>
          <w:szCs w:val="24"/>
        </w:rPr>
        <w:t xml:space="preserve"> </w:t>
      </w:r>
      <w:proofErr w:type="spellStart"/>
      <w:r w:rsidR="007C2120">
        <w:rPr>
          <w:sz w:val="24"/>
          <w:szCs w:val="24"/>
        </w:rPr>
        <w:t>E</w:t>
      </w:r>
      <w:r w:rsidR="000F36D4" w:rsidRPr="00E06353">
        <w:rPr>
          <w:sz w:val="24"/>
          <w:szCs w:val="24"/>
        </w:rPr>
        <w:t>ad</w:t>
      </w:r>
      <w:r w:rsidR="0059353E" w:rsidRPr="00E06353">
        <w:rPr>
          <w:sz w:val="24"/>
          <w:szCs w:val="24"/>
        </w:rPr>
        <w:t>wardu</w:t>
      </w:r>
      <w:r w:rsidR="00D15CB3" w:rsidRPr="00E06353">
        <w:rPr>
          <w:sz w:val="24"/>
          <w:szCs w:val="24"/>
        </w:rPr>
        <w:t>s</w:t>
      </w:r>
      <w:proofErr w:type="spellEnd"/>
      <w:r w:rsidR="00E06353" w:rsidRPr="00E06353">
        <w:rPr>
          <w:sz w:val="24"/>
          <w:szCs w:val="24"/>
        </w:rPr>
        <w:t xml:space="preserve"> </w:t>
      </w:r>
      <w:r w:rsidR="007C2120">
        <w:rPr>
          <w:sz w:val="24"/>
          <w:szCs w:val="24"/>
        </w:rPr>
        <w:t>G</w:t>
      </w:r>
      <w:r w:rsidR="0059353E" w:rsidRPr="00E06353">
        <w:rPr>
          <w:sz w:val="24"/>
          <w:szCs w:val="24"/>
        </w:rPr>
        <w:t>rim</w:t>
      </w:r>
    </w:p>
    <w:p w14:paraId="1CE47F26" w14:textId="4089AFE3" w:rsidR="00656CF0" w:rsidRPr="00F82440" w:rsidRDefault="00D21110" w:rsidP="00F20C9F">
      <w:pPr>
        <w:rPr>
          <w:sz w:val="24"/>
          <w:szCs w:val="24"/>
          <w:lang w:val="it-IT"/>
        </w:rPr>
      </w:pPr>
      <w:proofErr w:type="spellStart"/>
      <w:r w:rsidRPr="00F82440">
        <w:rPr>
          <w:sz w:val="24"/>
          <w:szCs w:val="24"/>
          <w:lang w:val="it-IT"/>
        </w:rPr>
        <w:t>ca</w:t>
      </w:r>
      <w:r w:rsidR="004D3030">
        <w:rPr>
          <w:sz w:val="24"/>
          <w:szCs w:val="24"/>
          <w:lang w:val="it-IT"/>
        </w:rPr>
        <w:t>s</w:t>
      </w:r>
      <w:r w:rsidRPr="00F82440">
        <w:rPr>
          <w:sz w:val="24"/>
          <w:szCs w:val="24"/>
          <w:lang w:val="it-IT"/>
        </w:rPr>
        <w:t>telo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proofErr w:type="spellStart"/>
      <w:r w:rsidR="00735A1D" w:rsidRPr="00F82440">
        <w:rPr>
          <w:sz w:val="24"/>
          <w:szCs w:val="24"/>
          <w:lang w:val="it-IT"/>
        </w:rPr>
        <w:t>illo</w:t>
      </w:r>
      <w:proofErr w:type="spellEnd"/>
      <w:r w:rsidR="00735A1D" w:rsidRPr="00F82440">
        <w:rPr>
          <w:sz w:val="24"/>
          <w:szCs w:val="24"/>
          <w:lang w:val="it-IT"/>
        </w:rPr>
        <w:t xml:space="preserve"> in </w:t>
      </w:r>
      <w:proofErr w:type="spellStart"/>
      <w:r w:rsidR="00735A1D" w:rsidRPr="00F82440">
        <w:rPr>
          <w:sz w:val="24"/>
          <w:szCs w:val="24"/>
          <w:lang w:val="it-IT"/>
        </w:rPr>
        <w:t>anglia</w:t>
      </w:r>
      <w:proofErr w:type="spellEnd"/>
      <w:r w:rsidR="007B0885">
        <w:rPr>
          <w:sz w:val="24"/>
          <w:szCs w:val="24"/>
          <w:lang w:val="it-IT"/>
        </w:rPr>
        <w:t xml:space="preserve"> q</w:t>
      </w:r>
      <w:r w:rsidR="00B938FD">
        <w:rPr>
          <w:sz w:val="24"/>
          <w:szCs w:val="24"/>
          <w:lang w:val="it-IT"/>
        </w:rPr>
        <w:t>[</w:t>
      </w:r>
      <w:proofErr w:type="spellStart"/>
      <w:r w:rsidR="00B938FD" w:rsidRPr="00775057">
        <w:rPr>
          <w:i/>
          <w:iCs/>
          <w:sz w:val="24"/>
          <w:szCs w:val="24"/>
          <w:lang w:val="it-IT"/>
        </w:rPr>
        <w:t>uo</w:t>
      </w:r>
      <w:proofErr w:type="spellEnd"/>
      <w:r w:rsidR="00B938FD">
        <w:rPr>
          <w:sz w:val="24"/>
          <w:szCs w:val="24"/>
          <w:lang w:val="it-IT"/>
        </w:rPr>
        <w:t>]</w:t>
      </w:r>
      <w:r w:rsidR="00735A1D" w:rsidRPr="00F82440">
        <w:rPr>
          <w:sz w:val="24"/>
          <w:szCs w:val="24"/>
          <w:lang w:val="it-IT"/>
        </w:rPr>
        <w:t xml:space="preserve"> </w:t>
      </w:r>
      <w:proofErr w:type="spellStart"/>
      <w:r w:rsidR="00A2791A" w:rsidRPr="00F82440">
        <w:rPr>
          <w:sz w:val="24"/>
          <w:szCs w:val="24"/>
          <w:lang w:val="it-IT"/>
        </w:rPr>
        <w:t>dicit</w:t>
      </w:r>
      <w:proofErr w:type="spellEnd"/>
      <w:r w:rsidR="00A2791A" w:rsidRPr="00F82440">
        <w:rPr>
          <w:sz w:val="24"/>
          <w:szCs w:val="24"/>
          <w:lang w:val="it-IT"/>
        </w:rPr>
        <w:t xml:space="preserve"> </w:t>
      </w:r>
      <w:proofErr w:type="spellStart"/>
      <w:r w:rsidR="006D5BA4" w:rsidRPr="00B0324E">
        <w:rPr>
          <w:sz w:val="24"/>
          <w:szCs w:val="24"/>
          <w:lang w:val="it-IT"/>
        </w:rPr>
        <w:t>e</w:t>
      </w:r>
      <w:r w:rsidR="00A2791A" w:rsidRPr="00F82440">
        <w:rPr>
          <w:sz w:val="24"/>
          <w:szCs w:val="24"/>
          <w:lang w:val="it-IT"/>
        </w:rPr>
        <w:t>an</w:t>
      </w:r>
      <w:proofErr w:type="spellEnd"/>
    </w:p>
    <w:p w14:paraId="4887981C" w14:textId="3A608D7D" w:rsidR="00A2791A" w:rsidRPr="00F82440" w:rsidRDefault="00D21343" w:rsidP="00F20C9F">
      <w:pPr>
        <w:rPr>
          <w:sz w:val="24"/>
          <w:szCs w:val="24"/>
          <w:lang w:val="fr-FR"/>
        </w:rPr>
      </w:pPr>
      <w:proofErr w:type="spellStart"/>
      <w:r w:rsidRPr="00F82440">
        <w:rPr>
          <w:sz w:val="24"/>
          <w:szCs w:val="24"/>
          <w:lang w:val="fr-FR"/>
        </w:rPr>
        <w:t>tebrige</w:t>
      </w:r>
      <w:proofErr w:type="spellEnd"/>
      <w:r w:rsidRPr="00F82440">
        <w:rPr>
          <w:sz w:val="24"/>
          <w:szCs w:val="24"/>
          <w:lang w:val="fr-FR"/>
        </w:rPr>
        <w:t xml:space="preserve"> </w:t>
      </w:r>
      <w:proofErr w:type="spellStart"/>
      <w:r w:rsidRPr="00F82440">
        <w:rPr>
          <w:sz w:val="24"/>
          <w:szCs w:val="24"/>
          <w:lang w:val="fr-FR"/>
        </w:rPr>
        <w:t>oruindu</w:t>
      </w:r>
      <w:r w:rsidR="00F834A3">
        <w:rPr>
          <w:sz w:val="24"/>
          <w:szCs w:val="24"/>
          <w:lang w:val="fr-FR"/>
        </w:rPr>
        <w:t>s</w:t>
      </w:r>
      <w:proofErr w:type="spellEnd"/>
      <w:r w:rsidR="001A00F5" w:rsidRPr="00F82440">
        <w:rPr>
          <w:sz w:val="24"/>
          <w:szCs w:val="24"/>
          <w:lang w:val="fr-FR"/>
        </w:rPr>
        <w:t xml:space="preserve">. Et </w:t>
      </w:r>
      <w:r w:rsidR="00935E01" w:rsidRPr="00F82440">
        <w:rPr>
          <w:sz w:val="24"/>
          <w:szCs w:val="24"/>
          <w:lang w:val="fr-FR"/>
        </w:rPr>
        <w:t>q</w:t>
      </w:r>
      <w:r w:rsidR="006B5703">
        <w:rPr>
          <w:sz w:val="24"/>
          <w:szCs w:val="24"/>
          <w:lang w:val="fr-FR"/>
        </w:rPr>
        <w:t>[</w:t>
      </w:r>
      <w:proofErr w:type="spellStart"/>
      <w:r w:rsidR="00935E01" w:rsidRPr="00F82440">
        <w:rPr>
          <w:i/>
          <w:iCs/>
          <w:sz w:val="24"/>
          <w:szCs w:val="24"/>
          <w:lang w:val="fr-FR"/>
        </w:rPr>
        <w:t>u</w:t>
      </w:r>
      <w:r w:rsidR="00D95320">
        <w:rPr>
          <w:i/>
          <w:iCs/>
          <w:sz w:val="24"/>
          <w:szCs w:val="24"/>
          <w:lang w:val="fr-FR"/>
        </w:rPr>
        <w:t>i</w:t>
      </w:r>
      <w:proofErr w:type="spellEnd"/>
      <w:r w:rsidR="00750D69">
        <w:rPr>
          <w:sz w:val="24"/>
          <w:szCs w:val="24"/>
          <w:lang w:val="fr-FR"/>
        </w:rPr>
        <w:t>]</w:t>
      </w:r>
      <w:proofErr w:type="spellStart"/>
      <w:r w:rsidR="00935E01" w:rsidRPr="00F82440">
        <w:rPr>
          <w:sz w:val="24"/>
          <w:szCs w:val="24"/>
          <w:lang w:val="fr-FR"/>
        </w:rPr>
        <w:t>dem</w:t>
      </w:r>
      <w:proofErr w:type="spellEnd"/>
      <w:r w:rsidR="00935E01" w:rsidRPr="00F82440">
        <w:rPr>
          <w:sz w:val="24"/>
          <w:szCs w:val="24"/>
          <w:lang w:val="fr-FR"/>
        </w:rPr>
        <w:t xml:space="preserve"> </w:t>
      </w:r>
      <w:proofErr w:type="spellStart"/>
      <w:r w:rsidR="0057674F" w:rsidRPr="00F82440">
        <w:rPr>
          <w:sz w:val="24"/>
          <w:szCs w:val="24"/>
          <w:lang w:val="fr-FR"/>
        </w:rPr>
        <w:t>adole</w:t>
      </w:r>
      <w:r w:rsidR="001D12F2">
        <w:rPr>
          <w:sz w:val="24"/>
          <w:szCs w:val="24"/>
          <w:lang w:val="fr-FR"/>
        </w:rPr>
        <w:t>s</w:t>
      </w:r>
      <w:proofErr w:type="spellEnd"/>
    </w:p>
    <w:p w14:paraId="1EBB5FF5" w14:textId="175367F3" w:rsidR="0057674F" w:rsidRPr="00F82440" w:rsidRDefault="00B97C56" w:rsidP="00F20C9F">
      <w:pPr>
        <w:rPr>
          <w:sz w:val="24"/>
          <w:szCs w:val="24"/>
          <w:lang w:val="fr-FR"/>
        </w:rPr>
      </w:pPr>
      <w:proofErr w:type="spellStart"/>
      <w:r w:rsidRPr="00F82440">
        <w:rPr>
          <w:sz w:val="24"/>
          <w:szCs w:val="24"/>
          <w:lang w:val="fr-FR"/>
        </w:rPr>
        <w:t>centi</w:t>
      </w:r>
      <w:proofErr w:type="spellEnd"/>
      <w:r w:rsidR="00AC1824" w:rsidRPr="00F82440">
        <w:rPr>
          <w:sz w:val="24"/>
          <w:szCs w:val="24"/>
          <w:lang w:val="fr-FR"/>
        </w:rPr>
        <w:t xml:space="preserve"> </w:t>
      </w:r>
      <w:r w:rsidR="00584A48">
        <w:rPr>
          <w:sz w:val="24"/>
          <w:szCs w:val="24"/>
          <w:lang w:val="fr-FR"/>
        </w:rPr>
        <w:t>s</w:t>
      </w:r>
      <w:r w:rsidR="00AC1824" w:rsidRPr="00F82440">
        <w:rPr>
          <w:sz w:val="24"/>
          <w:szCs w:val="24"/>
          <w:lang w:val="fr-FR"/>
        </w:rPr>
        <w:t>imili</w:t>
      </w:r>
      <w:r w:rsidR="00584A48">
        <w:rPr>
          <w:sz w:val="24"/>
          <w:szCs w:val="24"/>
          <w:lang w:val="fr-FR"/>
        </w:rPr>
        <w:t>s</w:t>
      </w:r>
      <w:r w:rsidR="00AC1824" w:rsidRPr="00F82440">
        <w:rPr>
          <w:sz w:val="24"/>
          <w:szCs w:val="24"/>
          <w:lang w:val="fr-FR"/>
        </w:rPr>
        <w:t xml:space="preserve"> </w:t>
      </w:r>
      <w:r w:rsidR="005857A6" w:rsidRPr="00F82440">
        <w:rPr>
          <w:sz w:val="24"/>
          <w:szCs w:val="24"/>
          <w:lang w:val="fr-FR"/>
        </w:rPr>
        <w:t xml:space="preserve">qui </w:t>
      </w:r>
      <w:proofErr w:type="spellStart"/>
      <w:r w:rsidR="002C6FBA">
        <w:rPr>
          <w:sz w:val="24"/>
          <w:szCs w:val="24"/>
          <w:lang w:val="fr-FR"/>
        </w:rPr>
        <w:t>s</w:t>
      </w:r>
      <w:r w:rsidR="007A3751" w:rsidRPr="00F82440">
        <w:rPr>
          <w:sz w:val="24"/>
          <w:szCs w:val="24"/>
          <w:lang w:val="fr-FR"/>
        </w:rPr>
        <w:t>ecutu</w:t>
      </w:r>
      <w:r w:rsidR="002C6FBA">
        <w:rPr>
          <w:sz w:val="24"/>
          <w:szCs w:val="24"/>
          <w:lang w:val="fr-FR"/>
        </w:rPr>
        <w:t>s</w:t>
      </w:r>
      <w:proofErr w:type="spellEnd"/>
      <w:r w:rsidR="00D56C5E" w:rsidRPr="00F82440">
        <w:rPr>
          <w:sz w:val="24"/>
          <w:szCs w:val="24"/>
          <w:lang w:val="fr-FR"/>
        </w:rPr>
        <w:t xml:space="preserve"> </w:t>
      </w:r>
      <w:proofErr w:type="spellStart"/>
      <w:r w:rsidR="00791CD5" w:rsidRPr="00F82440">
        <w:rPr>
          <w:sz w:val="24"/>
          <w:szCs w:val="24"/>
          <w:lang w:val="fr-FR"/>
        </w:rPr>
        <w:t>dn</w:t>
      </w:r>
      <w:proofErr w:type="spellEnd"/>
      <w:r w:rsidR="00C97EA5">
        <w:rPr>
          <w:sz w:val="24"/>
          <w:szCs w:val="24"/>
          <w:lang w:val="fr-FR"/>
        </w:rPr>
        <w:t>[?]</w:t>
      </w:r>
      <w:r w:rsidR="00791CD5" w:rsidRPr="00F82440">
        <w:rPr>
          <w:sz w:val="24"/>
          <w:szCs w:val="24"/>
          <w:lang w:val="fr-FR"/>
        </w:rPr>
        <w:t xml:space="preserve">m </w:t>
      </w:r>
      <w:proofErr w:type="spellStart"/>
      <w:r w:rsidR="008A543A" w:rsidRPr="00F82440">
        <w:rPr>
          <w:sz w:val="24"/>
          <w:szCs w:val="24"/>
          <w:lang w:val="fr-FR"/>
        </w:rPr>
        <w:t>reliq</w:t>
      </w:r>
      <w:proofErr w:type="spellEnd"/>
      <w:r w:rsidR="00C97EA5">
        <w:rPr>
          <w:sz w:val="24"/>
          <w:szCs w:val="24"/>
          <w:lang w:val="fr-FR"/>
        </w:rPr>
        <w:t>[</w:t>
      </w:r>
      <w:proofErr w:type="spellStart"/>
      <w:r w:rsidR="00A51D14">
        <w:rPr>
          <w:i/>
          <w:iCs/>
          <w:sz w:val="24"/>
          <w:szCs w:val="24"/>
          <w:lang w:val="fr-FR"/>
        </w:rPr>
        <w:t>ui</w:t>
      </w:r>
      <w:proofErr w:type="spellEnd"/>
      <w:r w:rsidR="00C97EA5">
        <w:rPr>
          <w:sz w:val="24"/>
          <w:szCs w:val="24"/>
          <w:lang w:val="fr-FR"/>
        </w:rPr>
        <w:t>]</w:t>
      </w:r>
      <w:r w:rsidR="008A543A" w:rsidRPr="00F82440">
        <w:rPr>
          <w:sz w:val="24"/>
          <w:szCs w:val="24"/>
          <w:lang w:val="fr-FR"/>
        </w:rPr>
        <w:t>t</w:t>
      </w:r>
    </w:p>
    <w:p w14:paraId="50FFA2F5" w14:textId="484C7F53" w:rsidR="007B32A1" w:rsidRPr="00F82440" w:rsidRDefault="00F254C4" w:rsidP="00F20C9F">
      <w:pPr>
        <w:rPr>
          <w:sz w:val="24"/>
          <w:szCs w:val="24"/>
          <w:lang w:val="it-IT"/>
        </w:rPr>
      </w:pPr>
      <w:proofErr w:type="spellStart"/>
      <w:r>
        <w:rPr>
          <w:sz w:val="24"/>
          <w:szCs w:val="24"/>
          <w:lang w:val="it-IT"/>
        </w:rPr>
        <w:t>si</w:t>
      </w:r>
      <w:r w:rsidR="007B32A1" w:rsidRPr="00F82440">
        <w:rPr>
          <w:sz w:val="24"/>
          <w:szCs w:val="24"/>
          <w:lang w:val="it-IT"/>
        </w:rPr>
        <w:t>ndonem</w:t>
      </w:r>
      <w:proofErr w:type="spellEnd"/>
      <w:r w:rsidR="007B32A1" w:rsidRPr="00F82440">
        <w:rPr>
          <w:sz w:val="24"/>
          <w:szCs w:val="24"/>
          <w:lang w:val="it-IT"/>
        </w:rPr>
        <w:t>.</w:t>
      </w:r>
      <w:r w:rsidR="00504525" w:rsidRPr="00F82440">
        <w:rPr>
          <w:sz w:val="24"/>
          <w:szCs w:val="24"/>
          <w:lang w:val="it-IT"/>
        </w:rPr>
        <w:t xml:space="preserve"> </w:t>
      </w:r>
      <w:r w:rsidR="001C3E91">
        <w:rPr>
          <w:sz w:val="24"/>
          <w:szCs w:val="24"/>
          <w:lang w:val="it-IT"/>
        </w:rPr>
        <w:t>s</w:t>
      </w:r>
      <w:r w:rsidR="0006723A" w:rsidRPr="00F82440">
        <w:rPr>
          <w:sz w:val="24"/>
          <w:szCs w:val="24"/>
          <w:lang w:val="it-IT"/>
        </w:rPr>
        <w:t>et</w:t>
      </w:r>
      <w:r w:rsidR="001C3E91">
        <w:rPr>
          <w:sz w:val="24"/>
          <w:szCs w:val="24"/>
          <w:lang w:val="it-IT"/>
        </w:rPr>
        <w:t xml:space="preserve"> </w:t>
      </w:r>
      <w:proofErr w:type="spellStart"/>
      <w:r w:rsidR="0006723A" w:rsidRPr="00F82440">
        <w:rPr>
          <w:sz w:val="24"/>
          <w:szCs w:val="24"/>
          <w:lang w:val="it-IT"/>
        </w:rPr>
        <w:t>eo</w:t>
      </w:r>
      <w:proofErr w:type="spellEnd"/>
      <w:r w:rsidR="0006723A" w:rsidRPr="00F82440">
        <w:rPr>
          <w:sz w:val="24"/>
          <w:szCs w:val="24"/>
          <w:lang w:val="it-IT"/>
        </w:rPr>
        <w:t xml:space="preserve"> </w:t>
      </w:r>
      <w:proofErr w:type="spellStart"/>
      <w:r w:rsidR="0006723A" w:rsidRPr="00F82440">
        <w:rPr>
          <w:sz w:val="24"/>
          <w:szCs w:val="24"/>
          <w:lang w:val="it-IT"/>
        </w:rPr>
        <w:t>longe</w:t>
      </w:r>
      <w:proofErr w:type="spellEnd"/>
      <w:r w:rsidR="0006723A" w:rsidRPr="00F82440">
        <w:rPr>
          <w:sz w:val="24"/>
          <w:szCs w:val="24"/>
          <w:lang w:val="it-IT"/>
        </w:rPr>
        <w:t xml:space="preserve"> </w:t>
      </w:r>
      <w:proofErr w:type="spellStart"/>
      <w:r w:rsidR="00EA60FC" w:rsidRPr="00F82440">
        <w:rPr>
          <w:sz w:val="24"/>
          <w:szCs w:val="24"/>
          <w:lang w:val="it-IT"/>
        </w:rPr>
        <w:t>di</w:t>
      </w:r>
      <w:r w:rsidR="001C3E91">
        <w:rPr>
          <w:sz w:val="24"/>
          <w:szCs w:val="24"/>
          <w:lang w:val="it-IT"/>
        </w:rPr>
        <w:t>ss</w:t>
      </w:r>
      <w:r w:rsidR="00EA60FC" w:rsidRPr="00F82440">
        <w:rPr>
          <w:sz w:val="24"/>
          <w:szCs w:val="24"/>
          <w:lang w:val="it-IT"/>
        </w:rPr>
        <w:t>i</w:t>
      </w:r>
      <w:r w:rsidR="00572765" w:rsidRPr="00F82440">
        <w:rPr>
          <w:sz w:val="24"/>
          <w:szCs w:val="24"/>
          <w:lang w:val="it-IT"/>
        </w:rPr>
        <w:t>mili</w:t>
      </w:r>
      <w:r w:rsidR="001C3E91">
        <w:rPr>
          <w:sz w:val="24"/>
          <w:szCs w:val="24"/>
          <w:lang w:val="it-IT"/>
        </w:rPr>
        <w:t>s</w:t>
      </w:r>
      <w:r w:rsidR="00572765" w:rsidRPr="00F82440">
        <w:rPr>
          <w:sz w:val="24"/>
          <w:szCs w:val="24"/>
          <w:lang w:val="it-IT"/>
        </w:rPr>
        <w:t>.q</w:t>
      </w:r>
      <w:proofErr w:type="spellEnd"/>
      <w:r w:rsidR="007A2F02">
        <w:rPr>
          <w:sz w:val="24"/>
          <w:szCs w:val="24"/>
          <w:lang w:val="it-IT"/>
        </w:rPr>
        <w:t>[</w:t>
      </w:r>
      <w:proofErr w:type="spellStart"/>
      <w:r w:rsidR="00F009E5">
        <w:rPr>
          <w:i/>
          <w:iCs/>
          <w:sz w:val="24"/>
          <w:szCs w:val="24"/>
          <w:lang w:val="it-IT"/>
        </w:rPr>
        <w:t>ui</w:t>
      </w:r>
      <w:proofErr w:type="spellEnd"/>
      <w:r w:rsidR="007A2F02">
        <w:rPr>
          <w:sz w:val="24"/>
          <w:szCs w:val="24"/>
          <w:lang w:val="it-IT"/>
        </w:rPr>
        <w:t>]</w:t>
      </w:r>
      <w:r w:rsidR="00572765" w:rsidRPr="00F82440">
        <w:rPr>
          <w:sz w:val="24"/>
          <w:szCs w:val="24"/>
          <w:lang w:val="it-IT"/>
        </w:rPr>
        <w:t>a</w:t>
      </w:r>
    </w:p>
    <w:p w14:paraId="6FF0AACF" w14:textId="3F4466EE" w:rsidR="003876FC" w:rsidRPr="00F82440" w:rsidRDefault="00E86872" w:rsidP="00F20C9F">
      <w:pPr>
        <w:rPr>
          <w:sz w:val="24"/>
          <w:szCs w:val="24"/>
          <w:lang w:val="it-IT"/>
        </w:rPr>
      </w:pPr>
      <w:r w:rsidRPr="00F82440">
        <w:rPr>
          <w:sz w:val="24"/>
          <w:szCs w:val="24"/>
          <w:lang w:val="it-IT"/>
        </w:rPr>
        <w:t xml:space="preserve">non </w:t>
      </w:r>
      <w:proofErr w:type="spellStart"/>
      <w:r w:rsidRPr="00F82440">
        <w:rPr>
          <w:sz w:val="24"/>
          <w:szCs w:val="24"/>
          <w:lang w:val="it-IT"/>
        </w:rPr>
        <w:t>fugit</w:t>
      </w:r>
      <w:proofErr w:type="spellEnd"/>
      <w:r w:rsidRPr="00F82440">
        <w:rPr>
          <w:sz w:val="24"/>
          <w:szCs w:val="24"/>
          <w:lang w:val="it-IT"/>
        </w:rPr>
        <w:t xml:space="preserve">. </w:t>
      </w:r>
      <w:proofErr w:type="spellStart"/>
      <w:r w:rsidR="00204DBB" w:rsidRPr="00F82440">
        <w:rPr>
          <w:sz w:val="24"/>
          <w:szCs w:val="24"/>
          <w:lang w:val="it-IT"/>
        </w:rPr>
        <w:t>immo</w:t>
      </w:r>
      <w:proofErr w:type="spellEnd"/>
      <w:r w:rsidR="00204DBB" w:rsidRPr="00F82440">
        <w:rPr>
          <w:sz w:val="24"/>
          <w:szCs w:val="24"/>
          <w:lang w:val="it-IT"/>
        </w:rPr>
        <w:t xml:space="preserve"> </w:t>
      </w:r>
      <w:r w:rsidR="00944B64" w:rsidRPr="00F82440">
        <w:rPr>
          <w:sz w:val="24"/>
          <w:szCs w:val="24"/>
          <w:lang w:val="it-IT"/>
        </w:rPr>
        <w:t>q</w:t>
      </w:r>
      <w:r w:rsidR="007F2F45">
        <w:rPr>
          <w:sz w:val="24"/>
          <w:szCs w:val="24"/>
          <w:lang w:val="it-IT"/>
        </w:rPr>
        <w:t>[</w:t>
      </w:r>
      <w:proofErr w:type="spellStart"/>
      <w:r w:rsidR="007F2F45" w:rsidRPr="005B214F">
        <w:rPr>
          <w:i/>
          <w:iCs/>
          <w:sz w:val="24"/>
          <w:szCs w:val="24"/>
          <w:lang w:val="it-IT"/>
        </w:rPr>
        <w:t>uo</w:t>
      </w:r>
      <w:proofErr w:type="spellEnd"/>
      <w:r w:rsidR="007F2F45">
        <w:rPr>
          <w:sz w:val="24"/>
          <w:szCs w:val="24"/>
          <w:lang w:val="it-IT"/>
        </w:rPr>
        <w:t>]</w:t>
      </w:r>
      <w:r w:rsidR="00944B64" w:rsidRPr="007F2F45">
        <w:rPr>
          <w:sz w:val="24"/>
          <w:szCs w:val="24"/>
          <w:lang w:val="it-IT"/>
        </w:rPr>
        <w:t>d</w:t>
      </w:r>
      <w:r w:rsidR="004B421F" w:rsidRPr="00F82440">
        <w:rPr>
          <w:sz w:val="24"/>
          <w:szCs w:val="24"/>
          <w:lang w:val="it-IT"/>
        </w:rPr>
        <w:t xml:space="preserve"> </w:t>
      </w:r>
      <w:r w:rsidR="00E01AFE">
        <w:rPr>
          <w:sz w:val="24"/>
          <w:szCs w:val="24"/>
          <w:lang w:val="it-IT"/>
        </w:rPr>
        <w:t>f</w:t>
      </w:r>
      <w:r w:rsidR="00D037F2" w:rsidRPr="00F82440">
        <w:rPr>
          <w:sz w:val="24"/>
          <w:szCs w:val="24"/>
          <w:lang w:val="it-IT"/>
        </w:rPr>
        <w:t>orti</w:t>
      </w:r>
      <w:r w:rsidR="00E7573E">
        <w:rPr>
          <w:sz w:val="24"/>
          <w:szCs w:val="24"/>
          <w:lang w:val="it-IT"/>
        </w:rPr>
        <w:t>[</w:t>
      </w:r>
      <w:proofErr w:type="spellStart"/>
      <w:r w:rsidR="00E7573E">
        <w:rPr>
          <w:i/>
          <w:iCs/>
          <w:sz w:val="24"/>
          <w:szCs w:val="24"/>
          <w:lang w:val="it-IT"/>
        </w:rPr>
        <w:t>us</w:t>
      </w:r>
      <w:proofErr w:type="spellEnd"/>
      <w:r w:rsidR="00E7573E">
        <w:rPr>
          <w:sz w:val="24"/>
          <w:szCs w:val="24"/>
          <w:lang w:val="it-IT"/>
        </w:rPr>
        <w:t>]</w:t>
      </w:r>
      <w:r w:rsidR="00D037F2" w:rsidRPr="00F82440">
        <w:rPr>
          <w:sz w:val="24"/>
          <w:szCs w:val="24"/>
          <w:lang w:val="it-IT"/>
        </w:rPr>
        <w:t xml:space="preserve"> </w:t>
      </w:r>
      <w:r w:rsidR="00E56052" w:rsidRPr="00F82440">
        <w:rPr>
          <w:sz w:val="24"/>
          <w:szCs w:val="24"/>
          <w:lang w:val="it-IT"/>
        </w:rPr>
        <w:t>q</w:t>
      </w:r>
      <w:r w:rsidR="007F2F45">
        <w:rPr>
          <w:sz w:val="24"/>
          <w:szCs w:val="24"/>
          <w:lang w:val="it-IT"/>
        </w:rPr>
        <w:t>[</w:t>
      </w:r>
      <w:proofErr w:type="spellStart"/>
      <w:r w:rsidR="007F2F45" w:rsidRPr="005B214F">
        <w:rPr>
          <w:i/>
          <w:iCs/>
          <w:sz w:val="24"/>
          <w:szCs w:val="24"/>
          <w:lang w:val="it-IT"/>
        </w:rPr>
        <w:t>uo</w:t>
      </w:r>
      <w:proofErr w:type="spellEnd"/>
      <w:r w:rsidR="00CA2FAB">
        <w:rPr>
          <w:sz w:val="24"/>
          <w:szCs w:val="24"/>
          <w:lang w:val="it-IT"/>
        </w:rPr>
        <w:t>]</w:t>
      </w:r>
      <w:r w:rsidR="00E56052" w:rsidRPr="007F2F45">
        <w:rPr>
          <w:sz w:val="24"/>
          <w:szCs w:val="24"/>
          <w:lang w:val="it-IT"/>
        </w:rPr>
        <w:t>d</w:t>
      </w:r>
      <w:r w:rsidR="00944B64" w:rsidRPr="00F82440">
        <w:rPr>
          <w:sz w:val="24"/>
          <w:szCs w:val="24"/>
          <w:lang w:val="it-IT"/>
        </w:rPr>
        <w:t xml:space="preserve"> </w:t>
      </w:r>
      <w:proofErr w:type="spellStart"/>
      <w:r w:rsidR="004B421F" w:rsidRPr="00F82440">
        <w:rPr>
          <w:sz w:val="24"/>
          <w:szCs w:val="24"/>
          <w:lang w:val="it-IT"/>
        </w:rPr>
        <w:t>fidu</w:t>
      </w:r>
      <w:r w:rsidR="00E01AFE">
        <w:rPr>
          <w:sz w:val="24"/>
          <w:szCs w:val="24"/>
          <w:lang w:val="it-IT"/>
        </w:rPr>
        <w:t>ti</w:t>
      </w:r>
      <w:proofErr w:type="spellEnd"/>
    </w:p>
    <w:p w14:paraId="2210FADE" w14:textId="252CA1C1" w:rsidR="00A84D51" w:rsidRPr="00F82440" w:rsidRDefault="003C0D97" w:rsidP="00F20C9F">
      <w:pPr>
        <w:rPr>
          <w:sz w:val="24"/>
          <w:szCs w:val="24"/>
          <w:lang w:val="it-IT"/>
        </w:rPr>
      </w:pPr>
      <w:proofErr w:type="spellStart"/>
      <w:r w:rsidRPr="00F82440">
        <w:rPr>
          <w:sz w:val="24"/>
          <w:szCs w:val="24"/>
          <w:lang w:val="it-IT"/>
        </w:rPr>
        <w:t>aliu</w:t>
      </w:r>
      <w:r w:rsidR="00AC1347">
        <w:rPr>
          <w:sz w:val="24"/>
          <w:szCs w:val="24"/>
          <w:lang w:val="it-IT"/>
        </w:rPr>
        <w:t>s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r w:rsidR="00AC1347">
        <w:rPr>
          <w:sz w:val="24"/>
          <w:szCs w:val="24"/>
          <w:lang w:val="it-IT"/>
        </w:rPr>
        <w:t>s</w:t>
      </w:r>
      <w:r w:rsidR="002876DF" w:rsidRPr="00F82440">
        <w:rPr>
          <w:sz w:val="24"/>
          <w:szCs w:val="24"/>
          <w:lang w:val="it-IT"/>
        </w:rPr>
        <w:t xml:space="preserve">e </w:t>
      </w:r>
      <w:proofErr w:type="spellStart"/>
      <w:r w:rsidR="00157C6D" w:rsidRPr="00F82440">
        <w:rPr>
          <w:sz w:val="24"/>
          <w:szCs w:val="24"/>
          <w:lang w:val="it-IT"/>
        </w:rPr>
        <w:t>expo</w:t>
      </w:r>
      <w:r w:rsidR="00AC1347">
        <w:rPr>
          <w:sz w:val="24"/>
          <w:szCs w:val="24"/>
          <w:lang w:val="it-IT"/>
        </w:rPr>
        <w:t>s</w:t>
      </w:r>
      <w:r w:rsidR="00157C6D" w:rsidRPr="00F82440">
        <w:rPr>
          <w:sz w:val="24"/>
          <w:szCs w:val="24"/>
          <w:lang w:val="it-IT"/>
        </w:rPr>
        <w:t>uit</w:t>
      </w:r>
      <w:proofErr w:type="spellEnd"/>
      <w:r w:rsidR="00754249" w:rsidRPr="00F82440">
        <w:rPr>
          <w:sz w:val="24"/>
          <w:szCs w:val="24"/>
          <w:lang w:val="it-IT"/>
        </w:rPr>
        <w:t xml:space="preserve">. </w:t>
      </w:r>
      <w:r w:rsidR="00E7573E" w:rsidRPr="00F82440">
        <w:rPr>
          <w:sz w:val="24"/>
          <w:szCs w:val="24"/>
          <w:lang w:val="it-IT"/>
        </w:rPr>
        <w:t>I</w:t>
      </w:r>
      <w:r w:rsidR="00E7573E">
        <w:rPr>
          <w:sz w:val="24"/>
          <w:szCs w:val="24"/>
          <w:lang w:val="it-IT"/>
        </w:rPr>
        <w:t>[</w:t>
      </w:r>
      <w:r w:rsidR="00342D64" w:rsidRPr="00F82440">
        <w:rPr>
          <w:i/>
          <w:iCs/>
          <w:sz w:val="24"/>
          <w:szCs w:val="24"/>
          <w:lang w:val="it-IT"/>
        </w:rPr>
        <w:t>i</w:t>
      </w:r>
      <w:r w:rsidR="00E7573E">
        <w:rPr>
          <w:i/>
          <w:iCs/>
          <w:sz w:val="24"/>
          <w:szCs w:val="24"/>
          <w:lang w:val="it-IT"/>
        </w:rPr>
        <w:t>nter</w:t>
      </w:r>
      <w:r w:rsidR="00E7573E">
        <w:rPr>
          <w:sz w:val="24"/>
          <w:szCs w:val="24"/>
          <w:lang w:val="it-IT"/>
        </w:rPr>
        <w:t>]</w:t>
      </w:r>
      <w:r w:rsidR="00342D64" w:rsidRPr="00F82440">
        <w:rPr>
          <w:sz w:val="24"/>
          <w:szCs w:val="24"/>
          <w:lang w:val="it-IT"/>
        </w:rPr>
        <w:t xml:space="preserve"> </w:t>
      </w:r>
      <w:proofErr w:type="spellStart"/>
      <w:r w:rsidR="007709DB" w:rsidRPr="00F82440">
        <w:rPr>
          <w:sz w:val="24"/>
          <w:szCs w:val="24"/>
          <w:lang w:val="it-IT"/>
        </w:rPr>
        <w:t>ia</w:t>
      </w:r>
      <w:proofErr w:type="spellEnd"/>
      <w:r w:rsidR="006B1B32">
        <w:rPr>
          <w:sz w:val="24"/>
          <w:szCs w:val="24"/>
          <w:lang w:val="it-IT"/>
        </w:rPr>
        <w:t>[</w:t>
      </w:r>
      <w:r w:rsidR="00B34A26" w:rsidRPr="00F82440">
        <w:rPr>
          <w:i/>
          <w:iCs/>
          <w:sz w:val="24"/>
          <w:szCs w:val="24"/>
          <w:lang w:val="it-IT"/>
        </w:rPr>
        <w:t>m</w:t>
      </w:r>
      <w:r w:rsidR="006B1B32">
        <w:rPr>
          <w:sz w:val="24"/>
          <w:szCs w:val="24"/>
          <w:lang w:val="it-IT"/>
        </w:rPr>
        <w:t>]</w:t>
      </w:r>
      <w:r w:rsidR="00B34A26" w:rsidRPr="00F82440">
        <w:rPr>
          <w:sz w:val="24"/>
          <w:szCs w:val="24"/>
          <w:lang w:val="it-IT"/>
        </w:rPr>
        <w:t xml:space="preserve"> </w:t>
      </w:r>
      <w:proofErr w:type="spellStart"/>
      <w:r w:rsidR="004C6E0C" w:rsidRPr="00F82440">
        <w:rPr>
          <w:sz w:val="24"/>
          <w:szCs w:val="24"/>
          <w:lang w:val="it-IT"/>
        </w:rPr>
        <w:t>im</w:t>
      </w:r>
      <w:r w:rsidR="00431453">
        <w:rPr>
          <w:sz w:val="24"/>
          <w:szCs w:val="24"/>
          <w:lang w:val="it-IT"/>
        </w:rPr>
        <w:t>m</w:t>
      </w:r>
      <w:r w:rsidR="004C6E0C" w:rsidRPr="00F82440">
        <w:rPr>
          <w:sz w:val="24"/>
          <w:szCs w:val="24"/>
          <w:lang w:val="it-IT"/>
        </w:rPr>
        <w:t>o</w:t>
      </w:r>
      <w:proofErr w:type="spellEnd"/>
    </w:p>
    <w:p w14:paraId="560487BC" w14:textId="78DB547C" w:rsidR="00C826E4" w:rsidRPr="00F82440" w:rsidRDefault="00E31D6B" w:rsidP="00F20C9F">
      <w:pPr>
        <w:rPr>
          <w:sz w:val="24"/>
          <w:szCs w:val="24"/>
          <w:lang w:val="it-IT"/>
        </w:rPr>
      </w:pPr>
      <w:proofErr w:type="spellStart"/>
      <w:r w:rsidRPr="00F82440">
        <w:rPr>
          <w:sz w:val="24"/>
          <w:szCs w:val="24"/>
          <w:lang w:val="it-IT"/>
        </w:rPr>
        <w:t>lationi</w:t>
      </w:r>
      <w:r w:rsidR="0066476C">
        <w:rPr>
          <w:sz w:val="24"/>
          <w:szCs w:val="24"/>
          <w:lang w:val="it-IT"/>
        </w:rPr>
        <w:t>s</w:t>
      </w:r>
      <w:proofErr w:type="spellEnd"/>
      <w:r w:rsidRPr="00F82440">
        <w:rPr>
          <w:sz w:val="24"/>
          <w:szCs w:val="24"/>
          <w:lang w:val="it-IT"/>
        </w:rPr>
        <w:t xml:space="preserve"> </w:t>
      </w:r>
      <w:proofErr w:type="spellStart"/>
      <w:r w:rsidR="007519B0" w:rsidRPr="00F82440">
        <w:rPr>
          <w:sz w:val="24"/>
          <w:szCs w:val="24"/>
          <w:lang w:val="it-IT"/>
        </w:rPr>
        <w:t>prim</w:t>
      </w:r>
      <w:proofErr w:type="spellEnd"/>
      <w:r w:rsidR="008024BD">
        <w:rPr>
          <w:sz w:val="24"/>
          <w:szCs w:val="24"/>
          <w:lang w:val="it-IT"/>
        </w:rPr>
        <w:t>[</w:t>
      </w:r>
      <w:proofErr w:type="spellStart"/>
      <w:r w:rsidR="008024BD">
        <w:rPr>
          <w:i/>
          <w:iCs/>
          <w:sz w:val="24"/>
          <w:szCs w:val="24"/>
          <w:lang w:val="it-IT"/>
        </w:rPr>
        <w:t>us</w:t>
      </w:r>
      <w:proofErr w:type="spellEnd"/>
      <w:r w:rsidR="009A6037">
        <w:rPr>
          <w:sz w:val="24"/>
          <w:szCs w:val="24"/>
          <w:lang w:val="it-IT"/>
        </w:rPr>
        <w:t>]</w:t>
      </w:r>
      <w:r w:rsidR="0046394A" w:rsidRPr="00F82440">
        <w:rPr>
          <w:sz w:val="24"/>
          <w:szCs w:val="24"/>
          <w:lang w:val="it-IT"/>
        </w:rPr>
        <w:t xml:space="preserve"> </w:t>
      </w:r>
      <w:proofErr w:type="spellStart"/>
      <w:r w:rsidR="00C56E1B" w:rsidRPr="00F82440">
        <w:rPr>
          <w:sz w:val="24"/>
          <w:szCs w:val="24"/>
          <w:lang w:val="it-IT"/>
        </w:rPr>
        <w:t>primu</w:t>
      </w:r>
      <w:proofErr w:type="spellEnd"/>
      <w:r w:rsidR="00C56E1B" w:rsidRPr="00F82440">
        <w:rPr>
          <w:sz w:val="24"/>
          <w:szCs w:val="24"/>
          <w:lang w:val="it-IT"/>
        </w:rPr>
        <w:t xml:space="preserve"> </w:t>
      </w:r>
      <w:r w:rsidR="0039359D" w:rsidRPr="00F82440">
        <w:rPr>
          <w:sz w:val="24"/>
          <w:szCs w:val="24"/>
          <w:lang w:val="it-IT"/>
        </w:rPr>
        <w:t>p</w:t>
      </w:r>
      <w:r w:rsidR="00B92826">
        <w:rPr>
          <w:sz w:val="24"/>
          <w:szCs w:val="24"/>
          <w:lang w:val="it-IT"/>
        </w:rPr>
        <w:t>[</w:t>
      </w:r>
      <w:proofErr w:type="spellStart"/>
      <w:r w:rsidR="00B92826">
        <w:rPr>
          <w:sz w:val="24"/>
          <w:szCs w:val="24"/>
          <w:lang w:val="it-IT"/>
        </w:rPr>
        <w:t>ar</w:t>
      </w:r>
      <w:proofErr w:type="spellEnd"/>
      <w:r w:rsidR="00B92826">
        <w:rPr>
          <w:sz w:val="24"/>
          <w:szCs w:val="24"/>
          <w:lang w:val="it-IT"/>
        </w:rPr>
        <w:t>]</w:t>
      </w:r>
      <w:proofErr w:type="spellStart"/>
      <w:r w:rsidR="0039359D" w:rsidRPr="00F82440">
        <w:rPr>
          <w:sz w:val="24"/>
          <w:szCs w:val="24"/>
          <w:lang w:val="it-IT"/>
        </w:rPr>
        <w:t>tcipium</w:t>
      </w:r>
      <w:proofErr w:type="spellEnd"/>
    </w:p>
    <w:p w14:paraId="03DCFBAE" w14:textId="34BBC9DA" w:rsidR="007E6839" w:rsidRPr="00F20C9F" w:rsidRDefault="007E6839" w:rsidP="00F20C9F">
      <w:pPr>
        <w:rPr>
          <w:sz w:val="24"/>
          <w:szCs w:val="24"/>
          <w:lang w:val="fr-FR"/>
        </w:rPr>
      </w:pPr>
      <w:proofErr w:type="spellStart"/>
      <w:r w:rsidRPr="00C50258">
        <w:rPr>
          <w:sz w:val="24"/>
          <w:szCs w:val="24"/>
          <w:lang w:val="fr-FR"/>
        </w:rPr>
        <w:t>habuit</w:t>
      </w:r>
      <w:proofErr w:type="spellEnd"/>
      <w:r w:rsidR="00794284" w:rsidRPr="00C50258">
        <w:rPr>
          <w:sz w:val="24"/>
          <w:szCs w:val="24"/>
          <w:lang w:val="fr-FR"/>
        </w:rPr>
        <w:t xml:space="preserve">. </w:t>
      </w:r>
      <w:proofErr w:type="spellStart"/>
      <w:r w:rsidR="00794284" w:rsidRPr="00F20C9F">
        <w:rPr>
          <w:sz w:val="24"/>
          <w:szCs w:val="24"/>
          <w:lang w:val="fr-FR"/>
        </w:rPr>
        <w:t>V</w:t>
      </w:r>
      <w:r w:rsidR="001A6DD4" w:rsidRPr="00F20C9F">
        <w:rPr>
          <w:sz w:val="24"/>
          <w:szCs w:val="24"/>
          <w:lang w:val="fr-FR"/>
        </w:rPr>
        <w:t>erunptn</w:t>
      </w:r>
      <w:proofErr w:type="spellEnd"/>
      <w:r w:rsidR="007963A6" w:rsidRPr="00F20C9F">
        <w:rPr>
          <w:sz w:val="24"/>
          <w:szCs w:val="24"/>
          <w:lang w:val="fr-FR"/>
        </w:rPr>
        <w:t xml:space="preserve"> </w:t>
      </w:r>
      <w:proofErr w:type="spellStart"/>
      <w:r w:rsidR="00FF4785" w:rsidRPr="00F20C9F">
        <w:rPr>
          <w:sz w:val="24"/>
          <w:szCs w:val="24"/>
          <w:lang w:val="fr-FR"/>
        </w:rPr>
        <w:t>cu</w:t>
      </w:r>
      <w:proofErr w:type="spellEnd"/>
      <w:r w:rsidR="007556A3" w:rsidRPr="00F20C9F">
        <w:rPr>
          <w:sz w:val="24"/>
          <w:szCs w:val="24"/>
          <w:lang w:val="fr-FR"/>
        </w:rPr>
        <w:t>[</w:t>
      </w:r>
      <w:r w:rsidR="005A2C92" w:rsidRPr="00F20C9F">
        <w:rPr>
          <w:i/>
          <w:iCs/>
          <w:sz w:val="24"/>
          <w:szCs w:val="24"/>
          <w:lang w:val="fr-FR"/>
        </w:rPr>
        <w:t>t</w:t>
      </w:r>
      <w:r w:rsidR="005A2C92" w:rsidRPr="00F20C9F">
        <w:rPr>
          <w:sz w:val="24"/>
          <w:szCs w:val="24"/>
          <w:lang w:val="fr-FR"/>
        </w:rPr>
        <w:t>]</w:t>
      </w:r>
      <w:r w:rsidR="007746E2" w:rsidRPr="00F20C9F">
        <w:rPr>
          <w:sz w:val="24"/>
          <w:szCs w:val="24"/>
          <w:lang w:val="fr-FR"/>
        </w:rPr>
        <w:t>s</w:t>
      </w:r>
      <w:r w:rsidR="00FF4785" w:rsidRPr="00F20C9F">
        <w:rPr>
          <w:sz w:val="24"/>
          <w:szCs w:val="24"/>
          <w:lang w:val="fr-FR"/>
        </w:rPr>
        <w:t xml:space="preserve">e </w:t>
      </w:r>
      <w:proofErr w:type="spellStart"/>
      <w:r w:rsidR="00D420D5" w:rsidRPr="00F20C9F">
        <w:rPr>
          <w:sz w:val="24"/>
          <w:szCs w:val="24"/>
          <w:lang w:val="fr-FR"/>
        </w:rPr>
        <w:t>cetu</w:t>
      </w:r>
      <w:proofErr w:type="spellEnd"/>
      <w:r w:rsidR="00052570" w:rsidRPr="00F20C9F">
        <w:rPr>
          <w:sz w:val="24"/>
          <w:szCs w:val="24"/>
          <w:lang w:val="fr-FR"/>
        </w:rPr>
        <w:t xml:space="preserve"> s</w:t>
      </w:r>
      <w:r w:rsidR="00D420D5" w:rsidRPr="00F20C9F">
        <w:rPr>
          <w:sz w:val="24"/>
          <w:szCs w:val="24"/>
          <w:lang w:val="fr-FR"/>
        </w:rPr>
        <w:t>enti</w:t>
      </w:r>
    </w:p>
    <w:p w14:paraId="7AB4FC7E" w14:textId="7267C848" w:rsidR="00F33E67" w:rsidRPr="001F7FC9" w:rsidRDefault="00F33E67" w:rsidP="00F20C9F">
      <w:pPr>
        <w:spacing w:line="480" w:lineRule="auto"/>
        <w:rPr>
          <w:sz w:val="24"/>
          <w:szCs w:val="24"/>
        </w:rPr>
      </w:pPr>
      <w:r w:rsidRPr="001F7FC9">
        <w:rPr>
          <w:sz w:val="24"/>
          <w:szCs w:val="24"/>
        </w:rPr>
        <w:t xml:space="preserve">ret. </w:t>
      </w:r>
      <w:proofErr w:type="spellStart"/>
      <w:r w:rsidRPr="001F7FC9">
        <w:rPr>
          <w:sz w:val="24"/>
          <w:szCs w:val="24"/>
        </w:rPr>
        <w:t>i</w:t>
      </w:r>
      <w:proofErr w:type="spellEnd"/>
      <w:r w:rsidR="004F315A" w:rsidRPr="001F7FC9">
        <w:rPr>
          <w:sz w:val="24"/>
          <w:szCs w:val="24"/>
        </w:rPr>
        <w:t>[</w:t>
      </w:r>
      <w:proofErr w:type="spellStart"/>
      <w:r w:rsidRPr="001F7FC9">
        <w:rPr>
          <w:i/>
          <w:iCs/>
          <w:sz w:val="24"/>
          <w:szCs w:val="24"/>
        </w:rPr>
        <w:t>nter</w:t>
      </w:r>
      <w:proofErr w:type="spellEnd"/>
      <w:r w:rsidR="004F315A" w:rsidRPr="001F7FC9">
        <w:rPr>
          <w:sz w:val="24"/>
          <w:szCs w:val="24"/>
        </w:rPr>
        <w:t>]</w:t>
      </w:r>
      <w:r w:rsidRPr="001F7FC9">
        <w:rPr>
          <w:sz w:val="24"/>
          <w:szCs w:val="24"/>
        </w:rPr>
        <w:t xml:space="preserve"> </w:t>
      </w:r>
      <w:proofErr w:type="spellStart"/>
      <w:r w:rsidR="009A4EA6" w:rsidRPr="001F7FC9">
        <w:rPr>
          <w:sz w:val="24"/>
          <w:szCs w:val="24"/>
        </w:rPr>
        <w:t>pondu</w:t>
      </w:r>
      <w:r w:rsidR="00A66155" w:rsidRPr="001F7FC9">
        <w:rPr>
          <w:sz w:val="24"/>
          <w:szCs w:val="24"/>
        </w:rPr>
        <w:t>s</w:t>
      </w:r>
      <w:proofErr w:type="spellEnd"/>
      <w:r w:rsidR="009A4EA6" w:rsidRPr="001F7FC9">
        <w:rPr>
          <w:sz w:val="24"/>
          <w:szCs w:val="24"/>
        </w:rPr>
        <w:t xml:space="preserve"> </w:t>
      </w:r>
      <w:r w:rsidR="007D4B76" w:rsidRPr="001F7FC9">
        <w:rPr>
          <w:sz w:val="24"/>
          <w:szCs w:val="24"/>
        </w:rPr>
        <w:t>ictu</w:t>
      </w:r>
      <w:r w:rsidR="00A66155" w:rsidRPr="001F7FC9">
        <w:rPr>
          <w:sz w:val="24"/>
          <w:szCs w:val="24"/>
        </w:rPr>
        <w:t>s</w:t>
      </w:r>
      <w:r w:rsidR="000226AA" w:rsidRPr="001F7FC9">
        <w:rPr>
          <w:sz w:val="24"/>
          <w:szCs w:val="24"/>
        </w:rPr>
        <w:t xml:space="preserve"> </w:t>
      </w:r>
      <w:proofErr w:type="spellStart"/>
      <w:r w:rsidR="000226AA" w:rsidRPr="001F7FC9">
        <w:rPr>
          <w:sz w:val="24"/>
          <w:szCs w:val="24"/>
        </w:rPr>
        <w:t>sustinere</w:t>
      </w:r>
      <w:proofErr w:type="spellEnd"/>
      <w:r w:rsidR="007D4B76" w:rsidRPr="001F7FC9">
        <w:rPr>
          <w:sz w:val="24"/>
          <w:szCs w:val="24"/>
        </w:rPr>
        <w:t xml:space="preserve"> </w:t>
      </w:r>
      <w:r w:rsidR="00F82440" w:rsidRPr="001F7FC9">
        <w:rPr>
          <w:sz w:val="24"/>
          <w:szCs w:val="24"/>
        </w:rPr>
        <w:t>non</w:t>
      </w:r>
      <w:r w:rsidR="00F20C9F" w:rsidRPr="001F7FC9">
        <w:rPr>
          <w:sz w:val="24"/>
          <w:szCs w:val="24"/>
        </w:rPr>
        <w:t>’</w:t>
      </w:r>
    </w:p>
    <w:p w14:paraId="29B42B12" w14:textId="7FE52156" w:rsidR="001931C9" w:rsidRPr="001F7FC9" w:rsidRDefault="001931C9">
      <w:pPr>
        <w:rPr>
          <w:sz w:val="24"/>
          <w:szCs w:val="24"/>
        </w:rPr>
      </w:pPr>
    </w:p>
    <w:p w14:paraId="143CCB3E" w14:textId="7B4DCBAF" w:rsidR="001931C9" w:rsidRPr="001F7FC9" w:rsidRDefault="001931C9">
      <w:pPr>
        <w:rPr>
          <w:sz w:val="24"/>
          <w:szCs w:val="24"/>
        </w:rPr>
      </w:pPr>
    </w:p>
    <w:p w14:paraId="27A89980" w14:textId="22B2B84D" w:rsidR="00367682" w:rsidRDefault="00A41141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This transcription </w:t>
      </w:r>
      <w:r w:rsidR="00E50E2C">
        <w:rPr>
          <w:sz w:val="24"/>
          <w:szCs w:val="24"/>
        </w:rPr>
        <w:t>is taken from</w:t>
      </w:r>
      <w:r w:rsidR="00873BBF">
        <w:rPr>
          <w:sz w:val="24"/>
          <w:szCs w:val="24"/>
        </w:rPr>
        <w:t xml:space="preserve"> a </w:t>
      </w:r>
      <w:proofErr w:type="spellStart"/>
      <w:r w:rsidR="00DC459A">
        <w:rPr>
          <w:sz w:val="24"/>
          <w:szCs w:val="24"/>
        </w:rPr>
        <w:t>digiti</w:t>
      </w:r>
      <w:r w:rsidR="001F7FC9">
        <w:rPr>
          <w:sz w:val="24"/>
          <w:szCs w:val="24"/>
        </w:rPr>
        <w:t>s</w:t>
      </w:r>
      <w:r w:rsidR="00DC459A">
        <w:rPr>
          <w:sz w:val="24"/>
          <w:szCs w:val="24"/>
        </w:rPr>
        <w:t>ed</w:t>
      </w:r>
      <w:proofErr w:type="spellEnd"/>
      <w:r w:rsidR="00DC459A">
        <w:rPr>
          <w:sz w:val="24"/>
          <w:szCs w:val="24"/>
        </w:rPr>
        <w:t xml:space="preserve"> page of</w:t>
      </w:r>
      <w:r w:rsidR="00E50E2C">
        <w:rPr>
          <w:sz w:val="24"/>
          <w:szCs w:val="24"/>
        </w:rPr>
        <w:t xml:space="preserve"> the Harley MS 2</w:t>
      </w:r>
      <w:r w:rsidR="00DC459A">
        <w:rPr>
          <w:sz w:val="24"/>
          <w:szCs w:val="24"/>
        </w:rPr>
        <w:t xml:space="preserve"> illuminated manuscript held at the British Library.</w:t>
      </w:r>
      <w:r w:rsidR="00AC0AAA">
        <w:rPr>
          <w:rStyle w:val="FootnoteReference"/>
          <w:sz w:val="24"/>
          <w:szCs w:val="24"/>
        </w:rPr>
        <w:footnoteReference w:id="1"/>
      </w:r>
      <w:r w:rsidR="00DC459A">
        <w:rPr>
          <w:sz w:val="24"/>
          <w:szCs w:val="24"/>
        </w:rPr>
        <w:t xml:space="preserve"> </w:t>
      </w:r>
      <w:r w:rsidR="00A843B4">
        <w:rPr>
          <w:sz w:val="24"/>
          <w:szCs w:val="24"/>
        </w:rPr>
        <w:t>It is an extract fr</w:t>
      </w:r>
      <w:r w:rsidR="00812038">
        <w:rPr>
          <w:sz w:val="24"/>
          <w:szCs w:val="24"/>
        </w:rPr>
        <w:t>om</w:t>
      </w:r>
      <w:r w:rsidR="007930B8">
        <w:rPr>
          <w:sz w:val="24"/>
          <w:szCs w:val="24"/>
        </w:rPr>
        <w:t xml:space="preserve"> the Elias of </w:t>
      </w:r>
      <w:proofErr w:type="spellStart"/>
      <w:r w:rsidR="007930B8">
        <w:rPr>
          <w:sz w:val="24"/>
          <w:szCs w:val="24"/>
        </w:rPr>
        <w:t>Evesham</w:t>
      </w:r>
      <w:r w:rsidR="00E23F06">
        <w:rPr>
          <w:sz w:val="24"/>
          <w:szCs w:val="24"/>
        </w:rPr>
        <w:t>’s</w:t>
      </w:r>
      <w:proofErr w:type="spellEnd"/>
      <w:r w:rsidR="007930B8">
        <w:rPr>
          <w:sz w:val="24"/>
          <w:szCs w:val="24"/>
        </w:rPr>
        <w:t xml:space="preserve"> </w:t>
      </w:r>
      <w:proofErr w:type="spellStart"/>
      <w:r w:rsidR="007930B8">
        <w:rPr>
          <w:i/>
          <w:iCs/>
          <w:sz w:val="24"/>
          <w:szCs w:val="24"/>
        </w:rPr>
        <w:t>Quadrilogis</w:t>
      </w:r>
      <w:proofErr w:type="spellEnd"/>
      <w:r w:rsidR="00E23F06">
        <w:rPr>
          <w:sz w:val="24"/>
          <w:szCs w:val="24"/>
        </w:rPr>
        <w:t xml:space="preserve">, </w:t>
      </w:r>
      <w:r w:rsidR="00DD1069">
        <w:rPr>
          <w:sz w:val="24"/>
          <w:szCs w:val="24"/>
        </w:rPr>
        <w:t>which draws on the writings of four authors</w:t>
      </w:r>
      <w:r w:rsidR="00F352EB">
        <w:rPr>
          <w:sz w:val="24"/>
          <w:szCs w:val="24"/>
        </w:rPr>
        <w:t xml:space="preserve">. </w:t>
      </w:r>
      <w:r w:rsidR="003B40ED">
        <w:rPr>
          <w:sz w:val="24"/>
          <w:szCs w:val="24"/>
        </w:rPr>
        <w:t xml:space="preserve">The </w:t>
      </w:r>
      <w:r w:rsidR="00C06935">
        <w:rPr>
          <w:sz w:val="24"/>
          <w:szCs w:val="24"/>
        </w:rPr>
        <w:t xml:space="preserve">page in question </w:t>
      </w:r>
      <w:r w:rsidR="00786F2A">
        <w:rPr>
          <w:sz w:val="24"/>
          <w:szCs w:val="24"/>
        </w:rPr>
        <w:t xml:space="preserve">was </w:t>
      </w:r>
      <w:proofErr w:type="spellStart"/>
      <w:r w:rsidR="00786F2A">
        <w:rPr>
          <w:sz w:val="24"/>
          <w:szCs w:val="24"/>
        </w:rPr>
        <w:t>plagiari</w:t>
      </w:r>
      <w:r w:rsidR="008D0226">
        <w:rPr>
          <w:sz w:val="24"/>
          <w:szCs w:val="24"/>
        </w:rPr>
        <w:t>s</w:t>
      </w:r>
      <w:r w:rsidR="00786F2A">
        <w:rPr>
          <w:sz w:val="24"/>
          <w:szCs w:val="24"/>
        </w:rPr>
        <w:t>ed</w:t>
      </w:r>
      <w:proofErr w:type="spellEnd"/>
      <w:r w:rsidR="00786F2A">
        <w:rPr>
          <w:sz w:val="24"/>
          <w:szCs w:val="24"/>
        </w:rPr>
        <w:t xml:space="preserve"> from</w:t>
      </w:r>
      <w:r w:rsidR="00C06935">
        <w:rPr>
          <w:sz w:val="24"/>
          <w:szCs w:val="24"/>
        </w:rPr>
        <w:t xml:space="preserve"> </w:t>
      </w:r>
      <w:r w:rsidR="00812038">
        <w:rPr>
          <w:sz w:val="24"/>
          <w:szCs w:val="24"/>
        </w:rPr>
        <w:t xml:space="preserve">Herbert of Bosham’s </w:t>
      </w:r>
      <w:proofErr w:type="spellStart"/>
      <w:r w:rsidR="00CF1B1E" w:rsidRPr="00CF1B1E">
        <w:rPr>
          <w:i/>
          <w:iCs/>
          <w:sz w:val="24"/>
          <w:szCs w:val="24"/>
        </w:rPr>
        <w:t>Catalogus</w:t>
      </w:r>
      <w:proofErr w:type="spellEnd"/>
      <w:r w:rsidR="00CF1B1E" w:rsidRPr="00CF1B1E">
        <w:rPr>
          <w:i/>
          <w:iCs/>
          <w:sz w:val="24"/>
          <w:szCs w:val="24"/>
        </w:rPr>
        <w:t xml:space="preserve"> </w:t>
      </w:r>
      <w:proofErr w:type="spellStart"/>
      <w:r w:rsidR="00CF1B1E" w:rsidRPr="00CF1B1E">
        <w:rPr>
          <w:i/>
          <w:iCs/>
          <w:sz w:val="24"/>
          <w:szCs w:val="24"/>
        </w:rPr>
        <w:t>Eruditorum</w:t>
      </w:r>
      <w:proofErr w:type="spellEnd"/>
      <w:r w:rsidR="00CF1B1E" w:rsidRPr="00CF1B1E">
        <w:rPr>
          <w:i/>
          <w:iCs/>
          <w:sz w:val="24"/>
          <w:szCs w:val="24"/>
        </w:rPr>
        <w:t xml:space="preserve"> Beati </w:t>
      </w:r>
      <w:proofErr w:type="spellStart"/>
      <w:r w:rsidR="00CF1B1E" w:rsidRPr="00CF1B1E">
        <w:rPr>
          <w:i/>
          <w:iCs/>
          <w:sz w:val="24"/>
          <w:szCs w:val="24"/>
        </w:rPr>
        <w:t>Thomae</w:t>
      </w:r>
      <w:proofErr w:type="spellEnd"/>
      <w:r w:rsidR="00CF1B1E">
        <w:rPr>
          <w:sz w:val="24"/>
          <w:szCs w:val="24"/>
        </w:rPr>
        <w:t xml:space="preserve">, a hagiographical </w:t>
      </w:r>
      <w:r w:rsidR="00C20051">
        <w:rPr>
          <w:sz w:val="24"/>
          <w:szCs w:val="24"/>
        </w:rPr>
        <w:t>account of the life and martyrdom of Thomas Becket</w:t>
      </w:r>
      <w:r w:rsidR="00F020E2">
        <w:rPr>
          <w:sz w:val="24"/>
          <w:szCs w:val="24"/>
        </w:rPr>
        <w:t xml:space="preserve">. Herbert was a member of the </w:t>
      </w:r>
      <w:proofErr w:type="spellStart"/>
      <w:r w:rsidR="00F020E2">
        <w:rPr>
          <w:i/>
          <w:iCs/>
          <w:sz w:val="24"/>
          <w:szCs w:val="24"/>
        </w:rPr>
        <w:t>eruditi</w:t>
      </w:r>
      <w:proofErr w:type="spellEnd"/>
      <w:r w:rsidR="00F020E2">
        <w:rPr>
          <w:sz w:val="24"/>
          <w:szCs w:val="24"/>
        </w:rPr>
        <w:t xml:space="preserve"> </w:t>
      </w:r>
      <w:r w:rsidR="00347FE9">
        <w:rPr>
          <w:sz w:val="24"/>
          <w:szCs w:val="24"/>
        </w:rPr>
        <w:t xml:space="preserve">in the archiepiscopal household </w:t>
      </w:r>
      <w:r w:rsidR="00DC38F8">
        <w:rPr>
          <w:sz w:val="24"/>
          <w:szCs w:val="24"/>
        </w:rPr>
        <w:t xml:space="preserve">who remained with </w:t>
      </w:r>
      <w:r w:rsidR="008D0226">
        <w:rPr>
          <w:sz w:val="24"/>
          <w:szCs w:val="24"/>
        </w:rPr>
        <w:t>the archbishop</w:t>
      </w:r>
      <w:r w:rsidR="00DC38F8">
        <w:rPr>
          <w:sz w:val="24"/>
          <w:szCs w:val="24"/>
        </w:rPr>
        <w:t xml:space="preserve"> during his exile in France, although he was not present at </w:t>
      </w:r>
      <w:r w:rsidR="001B4047">
        <w:rPr>
          <w:sz w:val="24"/>
          <w:szCs w:val="24"/>
        </w:rPr>
        <w:t>his</w:t>
      </w:r>
      <w:r w:rsidR="00DC38F8">
        <w:rPr>
          <w:sz w:val="24"/>
          <w:szCs w:val="24"/>
        </w:rPr>
        <w:t xml:space="preserve"> murder</w:t>
      </w:r>
      <w:r w:rsidR="001B4047">
        <w:rPr>
          <w:sz w:val="24"/>
          <w:szCs w:val="24"/>
        </w:rPr>
        <w:t>.</w:t>
      </w:r>
      <w:r w:rsidR="00B5675F">
        <w:rPr>
          <w:rStyle w:val="FootnoteReference"/>
          <w:sz w:val="24"/>
          <w:szCs w:val="24"/>
        </w:rPr>
        <w:footnoteReference w:id="2"/>
      </w:r>
      <w:r w:rsidR="001B4047">
        <w:rPr>
          <w:sz w:val="24"/>
          <w:szCs w:val="24"/>
        </w:rPr>
        <w:t xml:space="preserve"> </w:t>
      </w:r>
      <w:r w:rsidR="008D0226">
        <w:rPr>
          <w:sz w:val="24"/>
          <w:szCs w:val="24"/>
        </w:rPr>
        <w:t>Whilst</w:t>
      </w:r>
      <w:r w:rsidR="000947D7">
        <w:rPr>
          <w:sz w:val="24"/>
          <w:szCs w:val="24"/>
        </w:rPr>
        <w:t xml:space="preserve"> </w:t>
      </w:r>
      <w:proofErr w:type="spellStart"/>
      <w:r w:rsidR="000947D7">
        <w:rPr>
          <w:sz w:val="24"/>
          <w:szCs w:val="24"/>
        </w:rPr>
        <w:t>criticised</w:t>
      </w:r>
      <w:proofErr w:type="spellEnd"/>
      <w:r w:rsidR="000947D7">
        <w:rPr>
          <w:sz w:val="24"/>
          <w:szCs w:val="24"/>
        </w:rPr>
        <w:t xml:space="preserve"> by Frank Barlow for being </w:t>
      </w:r>
      <w:r w:rsidR="00C73266">
        <w:rPr>
          <w:sz w:val="24"/>
          <w:szCs w:val="24"/>
        </w:rPr>
        <w:t>“rambling and verbose”</w:t>
      </w:r>
      <w:r w:rsidR="00C60872">
        <w:rPr>
          <w:sz w:val="24"/>
          <w:szCs w:val="24"/>
        </w:rPr>
        <w:t>,</w:t>
      </w:r>
      <w:r w:rsidR="00046960">
        <w:rPr>
          <w:sz w:val="24"/>
          <w:szCs w:val="24"/>
        </w:rPr>
        <w:t xml:space="preserve"> Antonia </w:t>
      </w:r>
      <w:proofErr w:type="spellStart"/>
      <w:r w:rsidR="00046960">
        <w:rPr>
          <w:sz w:val="24"/>
          <w:szCs w:val="24"/>
        </w:rPr>
        <w:t>Gransden</w:t>
      </w:r>
      <w:proofErr w:type="spellEnd"/>
      <w:r w:rsidR="00046960">
        <w:rPr>
          <w:sz w:val="24"/>
          <w:szCs w:val="24"/>
        </w:rPr>
        <w:t xml:space="preserve"> </w:t>
      </w:r>
      <w:r w:rsidR="004310E1">
        <w:rPr>
          <w:sz w:val="24"/>
          <w:szCs w:val="24"/>
        </w:rPr>
        <w:t>states that</w:t>
      </w:r>
      <w:r w:rsidR="00C60872">
        <w:rPr>
          <w:sz w:val="24"/>
          <w:szCs w:val="24"/>
        </w:rPr>
        <w:t xml:space="preserve"> it can be considered significant in that it is only one of two accounts that do not draw on other sources.</w:t>
      </w:r>
      <w:r w:rsidR="00A96ECE">
        <w:rPr>
          <w:rStyle w:val="FootnoteReference"/>
          <w:sz w:val="24"/>
          <w:szCs w:val="24"/>
        </w:rPr>
        <w:footnoteReference w:id="3"/>
      </w:r>
      <w:r w:rsidR="00F47D1B">
        <w:rPr>
          <w:sz w:val="24"/>
          <w:szCs w:val="24"/>
        </w:rPr>
        <w:t xml:space="preserve"> </w:t>
      </w:r>
      <w:r w:rsidR="00B6049A">
        <w:rPr>
          <w:sz w:val="24"/>
          <w:szCs w:val="24"/>
        </w:rPr>
        <w:t>It forms part of a codex that</w:t>
      </w:r>
      <w:r w:rsidR="001C1715">
        <w:rPr>
          <w:sz w:val="24"/>
          <w:szCs w:val="24"/>
        </w:rPr>
        <w:t xml:space="preserve"> is believed to have been created during the first quarter of the th</w:t>
      </w:r>
      <w:r w:rsidR="00ED7CB9">
        <w:rPr>
          <w:sz w:val="24"/>
          <w:szCs w:val="24"/>
        </w:rPr>
        <w:t>irteenth-century</w:t>
      </w:r>
      <w:r w:rsidR="00456B57">
        <w:rPr>
          <w:sz w:val="24"/>
          <w:szCs w:val="24"/>
        </w:rPr>
        <w:t xml:space="preserve">, possibly </w:t>
      </w:r>
      <w:r w:rsidR="00456B57" w:rsidRPr="00456B57">
        <w:rPr>
          <w:sz w:val="24"/>
          <w:szCs w:val="24"/>
        </w:rPr>
        <w:t>at the Augustinian abbey of Thornton-on-Humber in Lincolnshire</w:t>
      </w:r>
      <w:r w:rsidR="00456B57">
        <w:rPr>
          <w:sz w:val="24"/>
          <w:szCs w:val="24"/>
        </w:rPr>
        <w:t>.</w:t>
      </w:r>
      <w:r w:rsidR="00CE5700">
        <w:rPr>
          <w:rStyle w:val="FootnoteReference"/>
          <w:sz w:val="24"/>
          <w:szCs w:val="24"/>
        </w:rPr>
        <w:footnoteReference w:id="4"/>
      </w:r>
      <w:r w:rsidR="00456B57">
        <w:rPr>
          <w:sz w:val="24"/>
          <w:szCs w:val="24"/>
        </w:rPr>
        <w:t xml:space="preserve"> </w:t>
      </w:r>
      <w:r w:rsidR="00EE50B1">
        <w:rPr>
          <w:sz w:val="24"/>
          <w:szCs w:val="24"/>
        </w:rPr>
        <w:t xml:space="preserve">This approximate date </w:t>
      </w:r>
      <w:r w:rsidR="003469B5">
        <w:rPr>
          <w:sz w:val="24"/>
          <w:szCs w:val="24"/>
        </w:rPr>
        <w:t>would appear to</w:t>
      </w:r>
      <w:r w:rsidR="00EE50B1">
        <w:rPr>
          <w:sz w:val="24"/>
          <w:szCs w:val="24"/>
        </w:rPr>
        <w:t xml:space="preserve"> be further </w:t>
      </w:r>
      <w:r w:rsidR="007D2A1B">
        <w:rPr>
          <w:sz w:val="24"/>
          <w:szCs w:val="24"/>
        </w:rPr>
        <w:t xml:space="preserve">corroborated </w:t>
      </w:r>
      <w:r w:rsidR="006C0BEF">
        <w:rPr>
          <w:sz w:val="24"/>
          <w:szCs w:val="24"/>
        </w:rPr>
        <w:t>following an analysis of the</w:t>
      </w:r>
      <w:r w:rsidR="00367682">
        <w:rPr>
          <w:sz w:val="24"/>
          <w:szCs w:val="24"/>
        </w:rPr>
        <w:t xml:space="preserve"> medieval Latin</w:t>
      </w:r>
      <w:r w:rsidR="006C0BEF">
        <w:rPr>
          <w:sz w:val="24"/>
          <w:szCs w:val="24"/>
        </w:rPr>
        <w:t xml:space="preserve"> han</w:t>
      </w:r>
      <w:r w:rsidR="00367682">
        <w:rPr>
          <w:sz w:val="24"/>
          <w:szCs w:val="24"/>
        </w:rPr>
        <w:t>dwriting style.</w:t>
      </w:r>
    </w:p>
    <w:p w14:paraId="64328135" w14:textId="43B9550C" w:rsidR="003469B5" w:rsidRDefault="003469B5">
      <w:pPr>
        <w:rPr>
          <w:sz w:val="24"/>
          <w:szCs w:val="24"/>
        </w:rPr>
      </w:pPr>
      <w:r>
        <w:rPr>
          <w:sz w:val="24"/>
          <w:szCs w:val="24"/>
        </w:rPr>
        <w:t xml:space="preserve">Detailed research </w:t>
      </w:r>
      <w:r w:rsidR="00DF5D89">
        <w:rPr>
          <w:sz w:val="24"/>
          <w:szCs w:val="24"/>
        </w:rPr>
        <w:t>of</w:t>
      </w:r>
      <w:r w:rsidR="002578CB">
        <w:rPr>
          <w:sz w:val="24"/>
          <w:szCs w:val="24"/>
        </w:rPr>
        <w:t xml:space="preserve"> the</w:t>
      </w:r>
      <w:r w:rsidR="00DF5D89">
        <w:rPr>
          <w:sz w:val="24"/>
          <w:szCs w:val="24"/>
        </w:rPr>
        <w:t xml:space="preserve"> paleographic academia</w:t>
      </w:r>
      <w:r w:rsidR="00EF6962">
        <w:rPr>
          <w:sz w:val="24"/>
          <w:szCs w:val="24"/>
        </w:rPr>
        <w:t xml:space="preserve"> </w:t>
      </w:r>
      <w:r w:rsidR="00140D4D">
        <w:rPr>
          <w:sz w:val="24"/>
          <w:szCs w:val="24"/>
        </w:rPr>
        <w:t xml:space="preserve">regarding the development of </w:t>
      </w:r>
      <w:r w:rsidR="001F0C1C">
        <w:rPr>
          <w:sz w:val="24"/>
          <w:szCs w:val="24"/>
        </w:rPr>
        <w:t xml:space="preserve">medieval </w:t>
      </w:r>
      <w:r w:rsidR="002578CB">
        <w:rPr>
          <w:sz w:val="24"/>
          <w:szCs w:val="24"/>
        </w:rPr>
        <w:t>Latin</w:t>
      </w:r>
      <w:r w:rsidR="001F0C1C">
        <w:rPr>
          <w:sz w:val="24"/>
          <w:szCs w:val="24"/>
        </w:rPr>
        <w:t xml:space="preserve"> script leads this author to </w:t>
      </w:r>
      <w:r w:rsidR="003158DD">
        <w:rPr>
          <w:sz w:val="24"/>
          <w:szCs w:val="24"/>
        </w:rPr>
        <w:t xml:space="preserve">deduce that the text is written in the Gothic </w:t>
      </w:r>
      <w:r w:rsidR="002578CB">
        <w:rPr>
          <w:sz w:val="24"/>
          <w:szCs w:val="24"/>
        </w:rPr>
        <w:t>Textura</w:t>
      </w:r>
      <w:r w:rsidR="006C5203">
        <w:rPr>
          <w:sz w:val="24"/>
          <w:szCs w:val="24"/>
        </w:rPr>
        <w:t xml:space="preserve"> </w:t>
      </w:r>
      <w:r w:rsidR="00DE0DC0">
        <w:rPr>
          <w:sz w:val="24"/>
          <w:szCs w:val="24"/>
        </w:rPr>
        <w:t>quadrat</w:t>
      </w:r>
      <w:r w:rsidR="0059575C">
        <w:rPr>
          <w:sz w:val="24"/>
          <w:szCs w:val="24"/>
        </w:rPr>
        <w:t>us</w:t>
      </w:r>
      <w:r w:rsidR="003D0FA8">
        <w:rPr>
          <w:sz w:val="24"/>
          <w:szCs w:val="24"/>
        </w:rPr>
        <w:t xml:space="preserve"> </w:t>
      </w:r>
      <w:r w:rsidR="00DE0DC0">
        <w:rPr>
          <w:sz w:val="24"/>
          <w:szCs w:val="24"/>
        </w:rPr>
        <w:t>hand</w:t>
      </w:r>
      <w:r w:rsidR="00535CCB">
        <w:rPr>
          <w:sz w:val="24"/>
          <w:szCs w:val="24"/>
        </w:rPr>
        <w:t xml:space="preserve">. This conclusion is </w:t>
      </w:r>
      <w:r w:rsidR="00BF6E1E">
        <w:rPr>
          <w:sz w:val="24"/>
          <w:szCs w:val="24"/>
        </w:rPr>
        <w:t>based on the</w:t>
      </w:r>
      <w:r w:rsidR="00F414EB">
        <w:rPr>
          <w:sz w:val="24"/>
          <w:szCs w:val="24"/>
        </w:rPr>
        <w:t xml:space="preserve"> scribe’s</w:t>
      </w:r>
      <w:r w:rsidR="001F1552">
        <w:rPr>
          <w:sz w:val="24"/>
          <w:szCs w:val="24"/>
        </w:rPr>
        <w:t xml:space="preserve"> use of </w:t>
      </w:r>
      <w:r w:rsidR="00AD69E2">
        <w:rPr>
          <w:sz w:val="24"/>
          <w:szCs w:val="24"/>
        </w:rPr>
        <w:t>diamond-shaped feet</w:t>
      </w:r>
      <w:r w:rsidR="00BF6E1E">
        <w:rPr>
          <w:sz w:val="24"/>
          <w:szCs w:val="24"/>
        </w:rPr>
        <w:t xml:space="preserve"> </w:t>
      </w:r>
      <w:r w:rsidR="00522C37">
        <w:rPr>
          <w:sz w:val="24"/>
          <w:szCs w:val="24"/>
        </w:rPr>
        <w:t>on</w:t>
      </w:r>
      <w:r w:rsidR="00BF6E1E">
        <w:rPr>
          <w:sz w:val="24"/>
          <w:szCs w:val="24"/>
        </w:rPr>
        <w:t xml:space="preserve"> </w:t>
      </w:r>
      <w:r w:rsidR="00C828E5">
        <w:rPr>
          <w:sz w:val="24"/>
          <w:szCs w:val="24"/>
        </w:rPr>
        <w:t xml:space="preserve">the </w:t>
      </w:r>
      <w:r w:rsidR="004239EA">
        <w:rPr>
          <w:sz w:val="24"/>
          <w:szCs w:val="24"/>
        </w:rPr>
        <w:t xml:space="preserve">‘minims’ </w:t>
      </w:r>
      <w:r w:rsidR="00AD69E2">
        <w:rPr>
          <w:sz w:val="24"/>
          <w:szCs w:val="24"/>
        </w:rPr>
        <w:t xml:space="preserve">(such as </w:t>
      </w:r>
      <w:proofErr w:type="spellStart"/>
      <w:r w:rsidR="004C3373">
        <w:rPr>
          <w:sz w:val="24"/>
          <w:szCs w:val="24"/>
        </w:rPr>
        <w:t>i</w:t>
      </w:r>
      <w:proofErr w:type="spellEnd"/>
      <w:r w:rsidR="002B7E96">
        <w:rPr>
          <w:sz w:val="24"/>
          <w:szCs w:val="24"/>
        </w:rPr>
        <w:t xml:space="preserve">, m, n, u) </w:t>
      </w:r>
      <w:r w:rsidR="00522C37">
        <w:rPr>
          <w:sz w:val="24"/>
          <w:szCs w:val="24"/>
        </w:rPr>
        <w:t xml:space="preserve">which are </w:t>
      </w:r>
      <w:r w:rsidR="00C14DFD">
        <w:rPr>
          <w:sz w:val="24"/>
          <w:szCs w:val="24"/>
        </w:rPr>
        <w:t xml:space="preserve">made up of vertical strokes. </w:t>
      </w:r>
      <w:r w:rsidR="00F41413">
        <w:rPr>
          <w:sz w:val="24"/>
          <w:szCs w:val="24"/>
        </w:rPr>
        <w:t xml:space="preserve">However, </w:t>
      </w:r>
      <w:r w:rsidR="006F797A">
        <w:rPr>
          <w:sz w:val="24"/>
          <w:szCs w:val="24"/>
        </w:rPr>
        <w:t>the top stroke of the letter ‘a’ is open, which is not typical of th</w:t>
      </w:r>
      <w:r w:rsidR="00C63EB3">
        <w:rPr>
          <w:sz w:val="24"/>
          <w:szCs w:val="24"/>
        </w:rPr>
        <w:t xml:space="preserve">is script and the figure-of-eight shape of the ‘g’ </w:t>
      </w:r>
      <w:r w:rsidR="002A7AD9">
        <w:rPr>
          <w:sz w:val="24"/>
          <w:szCs w:val="24"/>
        </w:rPr>
        <w:t xml:space="preserve">is suggestive of the </w:t>
      </w:r>
      <w:r w:rsidR="004A09F1">
        <w:rPr>
          <w:sz w:val="24"/>
          <w:szCs w:val="24"/>
        </w:rPr>
        <w:t>‘</w:t>
      </w:r>
      <w:proofErr w:type="spellStart"/>
      <w:r w:rsidR="002A7AD9">
        <w:rPr>
          <w:sz w:val="24"/>
          <w:szCs w:val="24"/>
        </w:rPr>
        <w:t>Anglicana</w:t>
      </w:r>
      <w:proofErr w:type="spellEnd"/>
      <w:r w:rsidR="00105DC9">
        <w:rPr>
          <w:sz w:val="24"/>
          <w:szCs w:val="24"/>
        </w:rPr>
        <w:t>’</w:t>
      </w:r>
      <w:r w:rsidR="002A7AD9">
        <w:rPr>
          <w:sz w:val="24"/>
          <w:szCs w:val="24"/>
        </w:rPr>
        <w:t xml:space="preserve"> hand.</w:t>
      </w:r>
      <w:r w:rsidR="00F64440">
        <w:rPr>
          <w:rStyle w:val="FootnoteReference"/>
          <w:sz w:val="24"/>
          <w:szCs w:val="24"/>
        </w:rPr>
        <w:footnoteReference w:id="5"/>
      </w:r>
      <w:r w:rsidR="002A7AD9">
        <w:rPr>
          <w:sz w:val="24"/>
          <w:szCs w:val="24"/>
        </w:rPr>
        <w:t xml:space="preserve"> </w:t>
      </w:r>
      <w:r w:rsidR="00BB3034">
        <w:rPr>
          <w:sz w:val="24"/>
          <w:szCs w:val="24"/>
        </w:rPr>
        <w:t xml:space="preserve">It was </w:t>
      </w:r>
      <w:r w:rsidR="000B50BB">
        <w:rPr>
          <w:sz w:val="24"/>
          <w:szCs w:val="24"/>
        </w:rPr>
        <w:t>not uncommon for scribes to use a combination</w:t>
      </w:r>
      <w:r w:rsidR="0010255E">
        <w:rPr>
          <w:sz w:val="24"/>
          <w:szCs w:val="24"/>
        </w:rPr>
        <w:t xml:space="preserve"> of scripts</w:t>
      </w:r>
      <w:r w:rsidR="000B50BB">
        <w:rPr>
          <w:sz w:val="24"/>
          <w:szCs w:val="24"/>
        </w:rPr>
        <w:t xml:space="preserve"> during this period </w:t>
      </w:r>
      <w:r w:rsidR="005879D6">
        <w:rPr>
          <w:sz w:val="24"/>
          <w:szCs w:val="24"/>
        </w:rPr>
        <w:t xml:space="preserve">that witnessed </w:t>
      </w:r>
      <w:r w:rsidR="009422C6">
        <w:rPr>
          <w:sz w:val="24"/>
          <w:szCs w:val="24"/>
        </w:rPr>
        <w:t>a range of different influences</w:t>
      </w:r>
      <w:r w:rsidR="00B1191E">
        <w:rPr>
          <w:sz w:val="24"/>
          <w:szCs w:val="24"/>
        </w:rPr>
        <w:t xml:space="preserve"> and academics advise that one should use the dominant </w:t>
      </w:r>
      <w:r w:rsidR="00AB65E7">
        <w:rPr>
          <w:sz w:val="24"/>
          <w:szCs w:val="24"/>
        </w:rPr>
        <w:t xml:space="preserve">characteristics </w:t>
      </w:r>
      <w:r w:rsidR="003D0FA8">
        <w:rPr>
          <w:sz w:val="24"/>
          <w:szCs w:val="24"/>
        </w:rPr>
        <w:t xml:space="preserve">for classification. </w:t>
      </w:r>
      <w:r w:rsidR="00C901A8">
        <w:rPr>
          <w:sz w:val="24"/>
          <w:szCs w:val="24"/>
        </w:rPr>
        <w:t>When deciphering the ‘minims’</w:t>
      </w:r>
      <w:r w:rsidR="00306CFA">
        <w:rPr>
          <w:sz w:val="24"/>
          <w:szCs w:val="24"/>
        </w:rPr>
        <w:t xml:space="preserve"> in the transcription</w:t>
      </w:r>
      <w:r w:rsidR="00ED6062">
        <w:rPr>
          <w:sz w:val="24"/>
          <w:szCs w:val="24"/>
        </w:rPr>
        <w:t xml:space="preserve"> that are alongside each other</w:t>
      </w:r>
      <w:r w:rsidR="00A84F57">
        <w:rPr>
          <w:sz w:val="24"/>
          <w:szCs w:val="24"/>
        </w:rPr>
        <w:t xml:space="preserve"> it often becomes </w:t>
      </w:r>
      <w:r w:rsidR="00ED6062">
        <w:rPr>
          <w:sz w:val="24"/>
          <w:szCs w:val="24"/>
        </w:rPr>
        <w:t xml:space="preserve">difficult to determine the exact letter </w:t>
      </w:r>
      <w:r w:rsidR="000026DC">
        <w:rPr>
          <w:sz w:val="24"/>
          <w:szCs w:val="24"/>
        </w:rPr>
        <w:t xml:space="preserve">due to what Bernhard Bischoff refers to as the </w:t>
      </w:r>
      <w:r w:rsidR="00E2714C">
        <w:rPr>
          <w:sz w:val="24"/>
          <w:szCs w:val="24"/>
        </w:rPr>
        <w:t xml:space="preserve">‘hair-strokes’ between </w:t>
      </w:r>
      <w:r w:rsidR="009C7F01">
        <w:rPr>
          <w:sz w:val="24"/>
          <w:szCs w:val="24"/>
        </w:rPr>
        <w:t xml:space="preserve">the ascenders </w:t>
      </w:r>
      <w:r w:rsidR="009D4602">
        <w:rPr>
          <w:sz w:val="24"/>
          <w:szCs w:val="24"/>
        </w:rPr>
        <w:lastRenderedPageBreak/>
        <w:t>‘touch each other at the points’.</w:t>
      </w:r>
      <w:r w:rsidR="001D00C7">
        <w:rPr>
          <w:rStyle w:val="FootnoteReference"/>
          <w:sz w:val="24"/>
          <w:szCs w:val="24"/>
        </w:rPr>
        <w:footnoteReference w:id="6"/>
      </w:r>
      <w:r w:rsidR="00C52DFE">
        <w:rPr>
          <w:sz w:val="24"/>
          <w:szCs w:val="24"/>
        </w:rPr>
        <w:t xml:space="preserve"> In addition to these difficulties, a number of other factors contributed to the </w:t>
      </w:r>
      <w:r w:rsidR="0070665D">
        <w:rPr>
          <w:sz w:val="24"/>
          <w:szCs w:val="24"/>
        </w:rPr>
        <w:t xml:space="preserve">laborious </w:t>
      </w:r>
      <w:r w:rsidR="00357F33">
        <w:rPr>
          <w:sz w:val="24"/>
          <w:szCs w:val="24"/>
        </w:rPr>
        <w:t>nature of the transcription.</w:t>
      </w:r>
    </w:p>
    <w:p w14:paraId="281CAB6F" w14:textId="03582FC5" w:rsidR="00BA1F0E" w:rsidRDefault="00B16CE0">
      <w:pPr>
        <w:rPr>
          <w:sz w:val="24"/>
          <w:szCs w:val="24"/>
        </w:rPr>
      </w:pPr>
      <w:r>
        <w:rPr>
          <w:sz w:val="24"/>
          <w:szCs w:val="24"/>
        </w:rPr>
        <w:t xml:space="preserve">Another distinctive feature of the Gothic </w:t>
      </w:r>
      <w:proofErr w:type="spellStart"/>
      <w:r>
        <w:rPr>
          <w:sz w:val="24"/>
          <w:szCs w:val="24"/>
        </w:rPr>
        <w:t>textur</w:t>
      </w:r>
      <w:r w:rsidR="00FA2D49">
        <w:rPr>
          <w:sz w:val="24"/>
          <w:szCs w:val="24"/>
        </w:rPr>
        <w:t>a</w:t>
      </w:r>
      <w:proofErr w:type="spellEnd"/>
      <w:r w:rsidR="00261C5F">
        <w:rPr>
          <w:sz w:val="24"/>
          <w:szCs w:val="24"/>
        </w:rPr>
        <w:t xml:space="preserve"> script </w:t>
      </w:r>
      <w:r w:rsidR="00FA2D49">
        <w:rPr>
          <w:sz w:val="24"/>
          <w:szCs w:val="24"/>
        </w:rPr>
        <w:t xml:space="preserve">is what paleographers refer to as ‘biting’ which occurs when the bows </w:t>
      </w:r>
      <w:r w:rsidR="00E030C8">
        <w:rPr>
          <w:sz w:val="24"/>
          <w:szCs w:val="24"/>
        </w:rPr>
        <w:t>of two adjacent letters are so close</w:t>
      </w:r>
      <w:r w:rsidR="00973878">
        <w:rPr>
          <w:sz w:val="24"/>
          <w:szCs w:val="24"/>
        </w:rPr>
        <w:t xml:space="preserve"> together</w:t>
      </w:r>
      <w:r w:rsidR="00E030C8">
        <w:rPr>
          <w:sz w:val="24"/>
          <w:szCs w:val="24"/>
        </w:rPr>
        <w:t xml:space="preserve"> that they partially overlap each other</w:t>
      </w:r>
      <w:r w:rsidR="004177FA">
        <w:rPr>
          <w:sz w:val="24"/>
          <w:szCs w:val="24"/>
        </w:rPr>
        <w:t>.</w:t>
      </w:r>
      <w:r w:rsidR="00973878">
        <w:rPr>
          <w:rStyle w:val="FootnoteReference"/>
          <w:sz w:val="24"/>
          <w:szCs w:val="24"/>
        </w:rPr>
        <w:footnoteReference w:id="7"/>
      </w:r>
      <w:r w:rsidR="005A7085">
        <w:rPr>
          <w:sz w:val="24"/>
          <w:szCs w:val="24"/>
        </w:rPr>
        <w:t xml:space="preserve"> </w:t>
      </w:r>
      <w:r w:rsidR="00847FEB">
        <w:rPr>
          <w:sz w:val="24"/>
          <w:szCs w:val="24"/>
        </w:rPr>
        <w:t xml:space="preserve">Examples of this can be seen in the image above where the letters ‘c, u’, </w:t>
      </w:r>
      <w:r w:rsidR="00504A5E">
        <w:rPr>
          <w:sz w:val="24"/>
          <w:szCs w:val="24"/>
        </w:rPr>
        <w:t xml:space="preserve"> </w:t>
      </w:r>
      <w:r w:rsidR="00847FEB">
        <w:rPr>
          <w:sz w:val="24"/>
          <w:szCs w:val="24"/>
        </w:rPr>
        <w:t>‘c</w:t>
      </w:r>
      <w:r w:rsidR="00504A5E">
        <w:rPr>
          <w:sz w:val="24"/>
          <w:szCs w:val="24"/>
        </w:rPr>
        <w:t xml:space="preserve">, e’ </w:t>
      </w:r>
      <w:r w:rsidR="008879DC">
        <w:rPr>
          <w:sz w:val="24"/>
          <w:szCs w:val="24"/>
        </w:rPr>
        <w:t>, ‘d, o’</w:t>
      </w:r>
      <w:r w:rsidR="00504A5E">
        <w:rPr>
          <w:sz w:val="24"/>
          <w:szCs w:val="24"/>
        </w:rPr>
        <w:t xml:space="preserve"> and </w:t>
      </w:r>
      <w:r w:rsidR="00F852E8">
        <w:rPr>
          <w:sz w:val="24"/>
          <w:szCs w:val="24"/>
        </w:rPr>
        <w:t>‘d, e’</w:t>
      </w:r>
      <w:r w:rsidR="00B10A2A">
        <w:rPr>
          <w:sz w:val="24"/>
          <w:szCs w:val="24"/>
        </w:rPr>
        <w:t xml:space="preserve"> are joined together. Frequently, when attempting to transcribe</w:t>
      </w:r>
      <w:r w:rsidR="00EF1632">
        <w:rPr>
          <w:sz w:val="24"/>
          <w:szCs w:val="24"/>
        </w:rPr>
        <w:t>,</w:t>
      </w:r>
      <w:r w:rsidR="00B10A2A">
        <w:rPr>
          <w:sz w:val="24"/>
          <w:szCs w:val="24"/>
        </w:rPr>
        <w:t xml:space="preserve"> the cross bar of the letter ‘t’ touches the </w:t>
      </w:r>
      <w:r w:rsidR="00155578">
        <w:rPr>
          <w:sz w:val="24"/>
          <w:szCs w:val="24"/>
        </w:rPr>
        <w:t>shaft of the letter ‘</w:t>
      </w:r>
      <w:proofErr w:type="spellStart"/>
      <w:r w:rsidR="00155578">
        <w:rPr>
          <w:sz w:val="24"/>
          <w:szCs w:val="24"/>
        </w:rPr>
        <w:t>i</w:t>
      </w:r>
      <w:proofErr w:type="spellEnd"/>
      <w:r w:rsidR="00155578">
        <w:rPr>
          <w:sz w:val="24"/>
          <w:szCs w:val="24"/>
        </w:rPr>
        <w:t>’ giving the impression of a letter ‘a</w:t>
      </w:r>
      <w:r w:rsidR="00FF7F38">
        <w:rPr>
          <w:sz w:val="24"/>
          <w:szCs w:val="24"/>
        </w:rPr>
        <w:t>’.</w:t>
      </w:r>
      <w:r w:rsidR="00A01156">
        <w:rPr>
          <w:sz w:val="24"/>
          <w:szCs w:val="24"/>
        </w:rPr>
        <w:t xml:space="preserve"> Another quirk in the hand of the scribe</w:t>
      </w:r>
      <w:r w:rsidR="009D4AFD">
        <w:rPr>
          <w:sz w:val="24"/>
          <w:szCs w:val="24"/>
        </w:rPr>
        <w:t xml:space="preserve">, which did not cause quite as much confusion, was the fact that the letter ‘r’ changed its appearance when </w:t>
      </w:r>
      <w:r w:rsidR="009106BB">
        <w:rPr>
          <w:sz w:val="24"/>
          <w:szCs w:val="24"/>
        </w:rPr>
        <w:t>following the letter ‘o’</w:t>
      </w:r>
      <w:r w:rsidR="00406A95">
        <w:rPr>
          <w:sz w:val="24"/>
          <w:szCs w:val="24"/>
        </w:rPr>
        <w:t xml:space="preserve">, </w:t>
      </w:r>
      <w:r w:rsidR="00487938">
        <w:rPr>
          <w:sz w:val="24"/>
          <w:szCs w:val="24"/>
        </w:rPr>
        <w:t xml:space="preserve">reminiscent of </w:t>
      </w:r>
      <w:r w:rsidR="00282EA8">
        <w:rPr>
          <w:sz w:val="24"/>
          <w:szCs w:val="24"/>
        </w:rPr>
        <w:t xml:space="preserve">the ‘joined-up’ </w:t>
      </w:r>
      <w:r w:rsidR="00487938">
        <w:rPr>
          <w:sz w:val="24"/>
          <w:szCs w:val="24"/>
        </w:rPr>
        <w:t xml:space="preserve">handwriting </w:t>
      </w:r>
      <w:r w:rsidR="00282EA8">
        <w:rPr>
          <w:sz w:val="24"/>
          <w:szCs w:val="24"/>
        </w:rPr>
        <w:t xml:space="preserve">of </w:t>
      </w:r>
      <w:r w:rsidR="00487938">
        <w:rPr>
          <w:sz w:val="24"/>
          <w:szCs w:val="24"/>
        </w:rPr>
        <w:t>today.</w:t>
      </w:r>
      <w:r w:rsidR="0039649D">
        <w:rPr>
          <w:sz w:val="24"/>
          <w:szCs w:val="24"/>
        </w:rPr>
        <w:t xml:space="preserve"> </w:t>
      </w:r>
      <w:r w:rsidR="00FF7F38">
        <w:rPr>
          <w:sz w:val="24"/>
          <w:szCs w:val="24"/>
        </w:rPr>
        <w:t xml:space="preserve"> In the author’s experience, it is only through painstaking hours of research</w:t>
      </w:r>
      <w:r w:rsidR="001374C3">
        <w:rPr>
          <w:sz w:val="24"/>
          <w:szCs w:val="24"/>
        </w:rPr>
        <w:t xml:space="preserve"> and analysis that one suddenly experiences that ‘epiphany</w:t>
      </w:r>
      <w:r w:rsidR="00CE63EC">
        <w:rPr>
          <w:sz w:val="24"/>
          <w:szCs w:val="24"/>
        </w:rPr>
        <w:t xml:space="preserve">’ moment when everything begins to make sense. </w:t>
      </w:r>
      <w:r w:rsidR="00B82B12">
        <w:rPr>
          <w:sz w:val="24"/>
          <w:szCs w:val="24"/>
        </w:rPr>
        <w:t xml:space="preserve">For the author, this happened quite late into their research with the </w:t>
      </w:r>
      <w:proofErr w:type="spellStart"/>
      <w:r w:rsidR="00B82B12">
        <w:rPr>
          <w:sz w:val="24"/>
          <w:szCs w:val="24"/>
        </w:rPr>
        <w:t>realisation</w:t>
      </w:r>
      <w:proofErr w:type="spellEnd"/>
      <w:r w:rsidR="00B82B12">
        <w:rPr>
          <w:sz w:val="24"/>
          <w:szCs w:val="24"/>
        </w:rPr>
        <w:t xml:space="preserve"> </w:t>
      </w:r>
      <w:r w:rsidR="000B1152">
        <w:rPr>
          <w:sz w:val="24"/>
          <w:szCs w:val="24"/>
        </w:rPr>
        <w:t>that what they believed to be the letter ‘t’ was actually the letter ‘s’</w:t>
      </w:r>
      <w:r w:rsidR="0056288B">
        <w:rPr>
          <w:sz w:val="24"/>
          <w:szCs w:val="24"/>
        </w:rPr>
        <w:t>. In this particular text, the letters ‘l, t</w:t>
      </w:r>
      <w:r w:rsidR="008E1C26">
        <w:rPr>
          <w:sz w:val="24"/>
          <w:szCs w:val="24"/>
        </w:rPr>
        <w:t xml:space="preserve">’ and ‘s’ are all very similar in </w:t>
      </w:r>
      <w:r w:rsidR="00E72FBC">
        <w:rPr>
          <w:sz w:val="24"/>
          <w:szCs w:val="24"/>
        </w:rPr>
        <w:t>appearance</w:t>
      </w:r>
      <w:r w:rsidR="002E6BAB">
        <w:rPr>
          <w:sz w:val="24"/>
          <w:szCs w:val="24"/>
        </w:rPr>
        <w:t>, which resulted</w:t>
      </w:r>
      <w:r w:rsidR="00E72FBC">
        <w:rPr>
          <w:sz w:val="24"/>
          <w:szCs w:val="24"/>
        </w:rPr>
        <w:t xml:space="preserve"> in the initial confusion. </w:t>
      </w:r>
      <w:r w:rsidR="0033568E">
        <w:rPr>
          <w:sz w:val="24"/>
          <w:szCs w:val="24"/>
        </w:rPr>
        <w:t>The aforementioned obstacles</w:t>
      </w:r>
      <w:r w:rsidR="008E6BC5">
        <w:rPr>
          <w:sz w:val="24"/>
          <w:szCs w:val="24"/>
        </w:rPr>
        <w:t>, whilst creating their own unique challenges, paled into insigni</w:t>
      </w:r>
      <w:r w:rsidR="00E534BD">
        <w:rPr>
          <w:sz w:val="24"/>
          <w:szCs w:val="24"/>
        </w:rPr>
        <w:t>ficance when faced with the abbreviation.</w:t>
      </w:r>
    </w:p>
    <w:p w14:paraId="57C2D248" w14:textId="6BE389E8" w:rsidR="00E534BD" w:rsidRDefault="0088452C">
      <w:pPr>
        <w:rPr>
          <w:sz w:val="24"/>
          <w:szCs w:val="24"/>
        </w:rPr>
      </w:pPr>
      <w:r>
        <w:rPr>
          <w:sz w:val="24"/>
          <w:szCs w:val="24"/>
        </w:rPr>
        <w:t>The use of the abbreviation proliferated</w:t>
      </w:r>
      <w:r w:rsidR="00A467FF">
        <w:rPr>
          <w:sz w:val="24"/>
          <w:szCs w:val="24"/>
        </w:rPr>
        <w:t xml:space="preserve"> in Latin scribal practice dating back to </w:t>
      </w:r>
      <w:r w:rsidR="0066662B">
        <w:rPr>
          <w:sz w:val="24"/>
          <w:szCs w:val="24"/>
        </w:rPr>
        <w:t>Roman times.</w:t>
      </w:r>
      <w:r w:rsidR="0066662B">
        <w:rPr>
          <w:rStyle w:val="FootnoteReference"/>
          <w:sz w:val="24"/>
          <w:szCs w:val="24"/>
        </w:rPr>
        <w:footnoteReference w:id="8"/>
      </w:r>
      <w:r w:rsidR="000531DD">
        <w:rPr>
          <w:sz w:val="24"/>
          <w:szCs w:val="24"/>
        </w:rPr>
        <w:t xml:space="preserve"> </w:t>
      </w:r>
      <w:r w:rsidR="00614F7C">
        <w:rPr>
          <w:sz w:val="24"/>
          <w:szCs w:val="24"/>
        </w:rPr>
        <w:t xml:space="preserve">To the uninitiated this can seem rather daunting and this author was no exception. </w:t>
      </w:r>
      <w:r w:rsidR="002A69C3">
        <w:rPr>
          <w:sz w:val="24"/>
          <w:szCs w:val="24"/>
        </w:rPr>
        <w:t xml:space="preserve">The plethora of variations employed in abbreviations </w:t>
      </w:r>
      <w:r w:rsidR="008669D2">
        <w:rPr>
          <w:sz w:val="24"/>
          <w:szCs w:val="24"/>
        </w:rPr>
        <w:t xml:space="preserve">requires an enormous amount of detective work on behalf of the transcriber. </w:t>
      </w:r>
      <w:r w:rsidR="00D73298">
        <w:rPr>
          <w:sz w:val="24"/>
          <w:szCs w:val="24"/>
        </w:rPr>
        <w:t>Fortunately, there are</w:t>
      </w:r>
      <w:r w:rsidR="00372636">
        <w:rPr>
          <w:sz w:val="24"/>
          <w:szCs w:val="24"/>
        </w:rPr>
        <w:t xml:space="preserve"> a</w:t>
      </w:r>
      <w:r w:rsidR="00DF1808">
        <w:rPr>
          <w:sz w:val="24"/>
          <w:szCs w:val="24"/>
        </w:rPr>
        <w:t xml:space="preserve"> number of</w:t>
      </w:r>
      <w:r w:rsidR="00D73298">
        <w:rPr>
          <w:sz w:val="24"/>
          <w:szCs w:val="24"/>
        </w:rPr>
        <w:t xml:space="preserve"> academic resources available to the amateur paleographer in order to overcome these </w:t>
      </w:r>
      <w:r w:rsidR="00372636">
        <w:rPr>
          <w:sz w:val="24"/>
          <w:szCs w:val="24"/>
        </w:rPr>
        <w:t>barriers.</w:t>
      </w:r>
      <w:r w:rsidR="00372636">
        <w:rPr>
          <w:rStyle w:val="FootnoteReference"/>
          <w:sz w:val="24"/>
          <w:szCs w:val="24"/>
        </w:rPr>
        <w:footnoteReference w:id="9"/>
      </w:r>
      <w:r w:rsidR="00870268">
        <w:rPr>
          <w:sz w:val="24"/>
          <w:szCs w:val="24"/>
        </w:rPr>
        <w:t xml:space="preserve"> </w:t>
      </w:r>
      <w:r w:rsidR="00EA6D4E">
        <w:rPr>
          <w:sz w:val="24"/>
          <w:szCs w:val="24"/>
        </w:rPr>
        <w:t xml:space="preserve">Unlike a computer keyboard, the hand of the medieval scribe is </w:t>
      </w:r>
      <w:r w:rsidR="0001724C">
        <w:rPr>
          <w:sz w:val="24"/>
          <w:szCs w:val="24"/>
        </w:rPr>
        <w:t xml:space="preserve">unique, leading to </w:t>
      </w:r>
      <w:r w:rsidR="00311DAC">
        <w:rPr>
          <w:sz w:val="24"/>
          <w:szCs w:val="24"/>
        </w:rPr>
        <w:t xml:space="preserve">certain nuances in </w:t>
      </w:r>
      <w:r w:rsidR="00D633BA">
        <w:rPr>
          <w:sz w:val="24"/>
          <w:szCs w:val="24"/>
        </w:rPr>
        <w:t xml:space="preserve">the clarity </w:t>
      </w:r>
      <w:r w:rsidR="00674725">
        <w:rPr>
          <w:sz w:val="24"/>
          <w:szCs w:val="24"/>
        </w:rPr>
        <w:t>and formation</w:t>
      </w:r>
      <w:r w:rsidR="00015C57">
        <w:rPr>
          <w:sz w:val="24"/>
          <w:szCs w:val="24"/>
        </w:rPr>
        <w:t xml:space="preserve"> </w:t>
      </w:r>
      <w:r w:rsidR="0001724C">
        <w:rPr>
          <w:sz w:val="24"/>
          <w:szCs w:val="24"/>
        </w:rPr>
        <w:t>of</w:t>
      </w:r>
      <w:r w:rsidR="00015C57">
        <w:rPr>
          <w:sz w:val="24"/>
          <w:szCs w:val="24"/>
        </w:rPr>
        <w:t xml:space="preserve"> the various</w:t>
      </w:r>
      <w:r w:rsidR="0001724C">
        <w:rPr>
          <w:sz w:val="24"/>
          <w:szCs w:val="24"/>
        </w:rPr>
        <w:t xml:space="preserve"> </w:t>
      </w:r>
      <w:r w:rsidR="00311DAC">
        <w:rPr>
          <w:sz w:val="24"/>
          <w:szCs w:val="24"/>
        </w:rPr>
        <w:t>symbols</w:t>
      </w:r>
      <w:r w:rsidR="00015C57">
        <w:rPr>
          <w:sz w:val="24"/>
          <w:szCs w:val="24"/>
        </w:rPr>
        <w:t xml:space="preserve">. </w:t>
      </w:r>
      <w:r w:rsidR="006B18CB">
        <w:rPr>
          <w:sz w:val="24"/>
          <w:szCs w:val="24"/>
        </w:rPr>
        <w:t xml:space="preserve">Notwithstanding, there are a number of </w:t>
      </w:r>
      <w:r w:rsidR="00D244E5">
        <w:rPr>
          <w:sz w:val="24"/>
          <w:szCs w:val="24"/>
        </w:rPr>
        <w:t>abbreviations that occur more frequently</w:t>
      </w:r>
      <w:r w:rsidR="0011408C">
        <w:rPr>
          <w:sz w:val="24"/>
          <w:szCs w:val="24"/>
        </w:rPr>
        <w:t xml:space="preserve"> </w:t>
      </w:r>
      <w:r w:rsidR="00D244E5">
        <w:rPr>
          <w:sz w:val="24"/>
          <w:szCs w:val="24"/>
        </w:rPr>
        <w:t>than others</w:t>
      </w:r>
      <w:r w:rsidR="001B1C1A">
        <w:rPr>
          <w:sz w:val="24"/>
          <w:szCs w:val="24"/>
        </w:rPr>
        <w:t xml:space="preserve"> and</w:t>
      </w:r>
      <w:r w:rsidR="00630E9D">
        <w:rPr>
          <w:sz w:val="24"/>
          <w:szCs w:val="24"/>
        </w:rPr>
        <w:t>,</w:t>
      </w:r>
      <w:r w:rsidR="001B1C1A">
        <w:rPr>
          <w:sz w:val="24"/>
          <w:szCs w:val="24"/>
        </w:rPr>
        <w:t xml:space="preserve"> once a ‘key’ has been established</w:t>
      </w:r>
      <w:r w:rsidR="00630E9D">
        <w:rPr>
          <w:sz w:val="24"/>
          <w:szCs w:val="24"/>
        </w:rPr>
        <w:t xml:space="preserve">, it is possible to proceed much more smoothly. </w:t>
      </w:r>
      <w:r w:rsidR="00E563C7">
        <w:rPr>
          <w:sz w:val="24"/>
          <w:szCs w:val="24"/>
        </w:rPr>
        <w:t xml:space="preserve">Having reflected on the pitfalls of transcription for the amateur paleographer, </w:t>
      </w:r>
      <w:r w:rsidR="00A625D6">
        <w:rPr>
          <w:sz w:val="24"/>
          <w:szCs w:val="24"/>
        </w:rPr>
        <w:t xml:space="preserve">it is necessary to </w:t>
      </w:r>
      <w:r w:rsidR="003F7A5D">
        <w:rPr>
          <w:sz w:val="24"/>
          <w:szCs w:val="24"/>
        </w:rPr>
        <w:t>elucidate</w:t>
      </w:r>
      <w:r w:rsidR="00F26B4F">
        <w:rPr>
          <w:sz w:val="24"/>
          <w:szCs w:val="24"/>
        </w:rPr>
        <w:t xml:space="preserve"> to the reader</w:t>
      </w:r>
      <w:r w:rsidR="003F7A5D">
        <w:rPr>
          <w:sz w:val="24"/>
          <w:szCs w:val="24"/>
        </w:rPr>
        <w:t xml:space="preserve"> the methodology that underpinned this specific transcription</w:t>
      </w:r>
      <w:r w:rsidR="00984FBA">
        <w:rPr>
          <w:sz w:val="24"/>
          <w:szCs w:val="24"/>
        </w:rPr>
        <w:t>.</w:t>
      </w:r>
    </w:p>
    <w:p w14:paraId="558F1805" w14:textId="77E0DAD3" w:rsidR="00545641" w:rsidRDefault="00F87A17">
      <w:pPr>
        <w:rPr>
          <w:sz w:val="24"/>
          <w:szCs w:val="24"/>
        </w:rPr>
      </w:pPr>
      <w:r>
        <w:rPr>
          <w:sz w:val="24"/>
          <w:szCs w:val="24"/>
        </w:rPr>
        <w:t xml:space="preserve">The text is one that is of interest to the author following their </w:t>
      </w:r>
      <w:r w:rsidR="006C3276">
        <w:rPr>
          <w:sz w:val="24"/>
          <w:szCs w:val="24"/>
        </w:rPr>
        <w:t xml:space="preserve">undergraduate </w:t>
      </w:r>
      <w:r w:rsidR="00210AC3">
        <w:rPr>
          <w:sz w:val="24"/>
          <w:szCs w:val="24"/>
        </w:rPr>
        <w:t>dissertation</w:t>
      </w:r>
      <w:r w:rsidR="00C64501">
        <w:rPr>
          <w:sz w:val="24"/>
          <w:szCs w:val="24"/>
        </w:rPr>
        <w:t xml:space="preserve"> which</w:t>
      </w:r>
      <w:r w:rsidR="00210AC3">
        <w:rPr>
          <w:sz w:val="24"/>
          <w:szCs w:val="24"/>
        </w:rPr>
        <w:t xml:space="preserve"> compar</w:t>
      </w:r>
      <w:r w:rsidR="00C64501">
        <w:rPr>
          <w:sz w:val="24"/>
          <w:szCs w:val="24"/>
        </w:rPr>
        <w:t>ed</w:t>
      </w:r>
      <w:r w:rsidR="00210AC3">
        <w:rPr>
          <w:sz w:val="24"/>
          <w:szCs w:val="24"/>
        </w:rPr>
        <w:t xml:space="preserve"> the role of Thomas Becket </w:t>
      </w:r>
      <w:r w:rsidR="00DF7494">
        <w:rPr>
          <w:sz w:val="24"/>
          <w:szCs w:val="24"/>
        </w:rPr>
        <w:t xml:space="preserve">as chancellor turned archbishop </w:t>
      </w:r>
      <w:r w:rsidR="00210AC3">
        <w:rPr>
          <w:sz w:val="24"/>
          <w:szCs w:val="24"/>
        </w:rPr>
        <w:t xml:space="preserve">to that of </w:t>
      </w:r>
      <w:r w:rsidR="00DF7494">
        <w:rPr>
          <w:sz w:val="24"/>
          <w:szCs w:val="24"/>
        </w:rPr>
        <w:t>Hubert Walter</w:t>
      </w:r>
      <w:r w:rsidR="00F53652">
        <w:rPr>
          <w:sz w:val="24"/>
          <w:szCs w:val="24"/>
        </w:rPr>
        <w:t xml:space="preserve"> later that century.</w:t>
      </w:r>
      <w:r w:rsidR="00C64501">
        <w:rPr>
          <w:sz w:val="24"/>
          <w:szCs w:val="24"/>
        </w:rPr>
        <w:t xml:space="preserve"> </w:t>
      </w:r>
      <w:r w:rsidR="00BC65A1">
        <w:rPr>
          <w:sz w:val="24"/>
          <w:szCs w:val="24"/>
        </w:rPr>
        <w:t>As a novi</w:t>
      </w:r>
      <w:r w:rsidR="00FB7487">
        <w:rPr>
          <w:sz w:val="24"/>
          <w:szCs w:val="24"/>
        </w:rPr>
        <w:t>c</w:t>
      </w:r>
      <w:r w:rsidR="00BC65A1">
        <w:rPr>
          <w:sz w:val="24"/>
          <w:szCs w:val="24"/>
        </w:rPr>
        <w:t xml:space="preserve">e to the transcription of medieval Latin it </w:t>
      </w:r>
      <w:r w:rsidR="00924539">
        <w:rPr>
          <w:sz w:val="24"/>
          <w:szCs w:val="24"/>
        </w:rPr>
        <w:t>took a number of readings bef</w:t>
      </w:r>
      <w:r w:rsidR="00FB7487">
        <w:rPr>
          <w:sz w:val="24"/>
          <w:szCs w:val="24"/>
        </w:rPr>
        <w:t>ore drafting a working copy of the tra</w:t>
      </w:r>
      <w:r w:rsidR="0054793A">
        <w:rPr>
          <w:sz w:val="24"/>
          <w:szCs w:val="24"/>
        </w:rPr>
        <w:t>nscription that was frequently returned to rather like</w:t>
      </w:r>
      <w:r w:rsidR="001435DF">
        <w:rPr>
          <w:sz w:val="24"/>
          <w:szCs w:val="24"/>
        </w:rPr>
        <w:t xml:space="preserve"> one approaches</w:t>
      </w:r>
      <w:r w:rsidR="0054793A">
        <w:rPr>
          <w:sz w:val="24"/>
          <w:szCs w:val="24"/>
        </w:rPr>
        <w:t xml:space="preserve"> </w:t>
      </w:r>
      <w:r w:rsidR="00C51F1E">
        <w:rPr>
          <w:sz w:val="24"/>
          <w:szCs w:val="24"/>
        </w:rPr>
        <w:t xml:space="preserve">the completion of a jigsaw puzzle. </w:t>
      </w:r>
      <w:r w:rsidR="001435DF">
        <w:rPr>
          <w:sz w:val="24"/>
          <w:szCs w:val="24"/>
        </w:rPr>
        <w:t>Initially, those letters that a</w:t>
      </w:r>
      <w:r w:rsidR="007B6940">
        <w:rPr>
          <w:sz w:val="24"/>
          <w:szCs w:val="24"/>
        </w:rPr>
        <w:t>ppeared coherent</w:t>
      </w:r>
      <w:r w:rsidR="00CE1483">
        <w:rPr>
          <w:sz w:val="24"/>
          <w:szCs w:val="24"/>
        </w:rPr>
        <w:t xml:space="preserve"> in modern language</w:t>
      </w:r>
      <w:r w:rsidR="007B6940">
        <w:rPr>
          <w:sz w:val="24"/>
          <w:szCs w:val="24"/>
        </w:rPr>
        <w:t xml:space="preserve"> were written down, establishing a framework on which </w:t>
      </w:r>
      <w:r w:rsidR="007B6940">
        <w:rPr>
          <w:sz w:val="24"/>
          <w:szCs w:val="24"/>
        </w:rPr>
        <w:lastRenderedPageBreak/>
        <w:t xml:space="preserve">to build. </w:t>
      </w:r>
      <w:r w:rsidR="005626F4">
        <w:rPr>
          <w:sz w:val="24"/>
          <w:szCs w:val="24"/>
        </w:rPr>
        <w:t>The next stage involved the consultation of examples of Latin han</w:t>
      </w:r>
      <w:r w:rsidR="001C54DA">
        <w:rPr>
          <w:sz w:val="24"/>
          <w:szCs w:val="24"/>
        </w:rPr>
        <w:t xml:space="preserve">dwriting in Bischoff’s </w:t>
      </w:r>
      <w:r w:rsidR="00806D5C">
        <w:rPr>
          <w:sz w:val="24"/>
          <w:szCs w:val="24"/>
        </w:rPr>
        <w:t xml:space="preserve">publication backed up with reference to the </w:t>
      </w:r>
      <w:r w:rsidR="00806D5C">
        <w:rPr>
          <w:i/>
          <w:iCs/>
          <w:sz w:val="24"/>
          <w:szCs w:val="24"/>
        </w:rPr>
        <w:t xml:space="preserve">Lexicon </w:t>
      </w:r>
      <w:proofErr w:type="spellStart"/>
      <w:r w:rsidR="00806D5C">
        <w:rPr>
          <w:i/>
          <w:iCs/>
          <w:sz w:val="24"/>
          <w:szCs w:val="24"/>
        </w:rPr>
        <w:t>Abbrev</w:t>
      </w:r>
      <w:r w:rsidR="00F4123E">
        <w:rPr>
          <w:i/>
          <w:iCs/>
          <w:sz w:val="24"/>
          <w:szCs w:val="24"/>
        </w:rPr>
        <w:t>iaturam</w:t>
      </w:r>
      <w:proofErr w:type="spellEnd"/>
      <w:r w:rsidR="00F4123E">
        <w:rPr>
          <w:sz w:val="24"/>
          <w:szCs w:val="24"/>
        </w:rPr>
        <w:t>.</w:t>
      </w:r>
      <w:r w:rsidR="00F4123E">
        <w:rPr>
          <w:rStyle w:val="FootnoteReference"/>
          <w:sz w:val="24"/>
          <w:szCs w:val="24"/>
        </w:rPr>
        <w:footnoteReference w:id="10"/>
      </w:r>
      <w:r w:rsidR="00E431BF">
        <w:rPr>
          <w:sz w:val="24"/>
          <w:szCs w:val="24"/>
        </w:rPr>
        <w:t xml:space="preserve"> </w:t>
      </w:r>
      <w:r w:rsidR="00545641">
        <w:rPr>
          <w:sz w:val="24"/>
          <w:szCs w:val="24"/>
        </w:rPr>
        <w:t>Whilst not a translation, the author felt it necessary to attempt to translate the transcription to test the validity of their work</w:t>
      </w:r>
      <w:r w:rsidR="00313DE7">
        <w:rPr>
          <w:sz w:val="24"/>
          <w:szCs w:val="24"/>
        </w:rPr>
        <w:t>.</w:t>
      </w:r>
      <w:r w:rsidR="008F38E0">
        <w:rPr>
          <w:rStyle w:val="FootnoteReference"/>
          <w:sz w:val="24"/>
          <w:szCs w:val="24"/>
        </w:rPr>
        <w:footnoteReference w:id="11"/>
      </w:r>
      <w:r w:rsidR="00480616">
        <w:rPr>
          <w:sz w:val="24"/>
          <w:szCs w:val="24"/>
        </w:rPr>
        <w:t xml:space="preserve"> This proved to be quite a frustrating process due to the abbreviations involved and the</w:t>
      </w:r>
      <w:r w:rsidR="005100DB">
        <w:rPr>
          <w:sz w:val="24"/>
          <w:szCs w:val="24"/>
        </w:rPr>
        <w:t xml:space="preserve"> fact that the</w:t>
      </w:r>
      <w:r w:rsidR="00480616">
        <w:rPr>
          <w:sz w:val="24"/>
          <w:szCs w:val="24"/>
        </w:rPr>
        <w:t xml:space="preserve"> </w:t>
      </w:r>
      <w:r w:rsidR="00167684">
        <w:rPr>
          <w:sz w:val="24"/>
          <w:szCs w:val="24"/>
        </w:rPr>
        <w:t xml:space="preserve">meanings tended to change depending on the number of words entered. The author was left in agreement with Barlow’s statement </w:t>
      </w:r>
      <w:r w:rsidR="00FD749A">
        <w:rPr>
          <w:sz w:val="24"/>
          <w:szCs w:val="24"/>
        </w:rPr>
        <w:t xml:space="preserve">that Herbert’s writing was </w:t>
      </w:r>
      <w:r w:rsidR="00A82EBA">
        <w:rPr>
          <w:sz w:val="24"/>
          <w:szCs w:val="24"/>
        </w:rPr>
        <w:t>‘</w:t>
      </w:r>
      <w:proofErr w:type="spellStart"/>
      <w:r w:rsidR="00A82EBA">
        <w:rPr>
          <w:sz w:val="24"/>
          <w:szCs w:val="24"/>
        </w:rPr>
        <w:t>over-elaborate</w:t>
      </w:r>
      <w:proofErr w:type="spellEnd"/>
      <w:r w:rsidR="00A82EBA">
        <w:rPr>
          <w:sz w:val="24"/>
          <w:szCs w:val="24"/>
        </w:rPr>
        <w:t xml:space="preserve">’ </w:t>
      </w:r>
      <w:r w:rsidR="004C6024">
        <w:rPr>
          <w:sz w:val="24"/>
          <w:szCs w:val="24"/>
        </w:rPr>
        <w:t xml:space="preserve">and </w:t>
      </w:r>
      <w:r w:rsidR="00954115">
        <w:rPr>
          <w:sz w:val="24"/>
          <w:szCs w:val="24"/>
        </w:rPr>
        <w:t>‘flowery’</w:t>
      </w:r>
      <w:r w:rsidR="00D615F9">
        <w:rPr>
          <w:sz w:val="24"/>
          <w:szCs w:val="24"/>
        </w:rPr>
        <w:t>, making it difficult to grasp a literal translation, although this was not the purpose of the exercise.</w:t>
      </w:r>
      <w:r w:rsidR="00D615F9">
        <w:rPr>
          <w:rStyle w:val="FootnoteReference"/>
          <w:sz w:val="24"/>
          <w:szCs w:val="24"/>
        </w:rPr>
        <w:footnoteReference w:id="12"/>
      </w:r>
      <w:r w:rsidR="00BF22A0">
        <w:rPr>
          <w:sz w:val="24"/>
          <w:szCs w:val="24"/>
        </w:rPr>
        <w:t xml:space="preserve"> </w:t>
      </w:r>
    </w:p>
    <w:p w14:paraId="0837DAE6" w14:textId="643873BE" w:rsidR="00D821EB" w:rsidRDefault="000E0CA9">
      <w:pPr>
        <w:rPr>
          <w:sz w:val="24"/>
          <w:szCs w:val="24"/>
        </w:rPr>
      </w:pPr>
      <w:r>
        <w:rPr>
          <w:sz w:val="24"/>
          <w:szCs w:val="24"/>
        </w:rPr>
        <w:t xml:space="preserve">During the course of this assessment, it has become </w:t>
      </w:r>
      <w:r w:rsidR="009267C7">
        <w:rPr>
          <w:sz w:val="24"/>
          <w:szCs w:val="24"/>
        </w:rPr>
        <w:t xml:space="preserve">apparent that that art of transcription can only be mastered through diligent </w:t>
      </w:r>
      <w:r w:rsidR="00EE6A50">
        <w:rPr>
          <w:sz w:val="24"/>
          <w:szCs w:val="24"/>
        </w:rPr>
        <w:t xml:space="preserve">research and practice which, given the </w:t>
      </w:r>
      <w:r w:rsidR="00636B45">
        <w:rPr>
          <w:sz w:val="24"/>
          <w:szCs w:val="24"/>
        </w:rPr>
        <w:t xml:space="preserve">relatively short amount of </w:t>
      </w:r>
      <w:r w:rsidR="00EC32C7">
        <w:rPr>
          <w:sz w:val="24"/>
          <w:szCs w:val="24"/>
        </w:rPr>
        <w:t>exposure</w:t>
      </w:r>
      <w:r w:rsidR="00636B45">
        <w:rPr>
          <w:sz w:val="24"/>
          <w:szCs w:val="24"/>
        </w:rPr>
        <w:t xml:space="preserve"> the author has </w:t>
      </w:r>
      <w:r w:rsidR="00EC32C7">
        <w:rPr>
          <w:sz w:val="24"/>
          <w:szCs w:val="24"/>
        </w:rPr>
        <w:t xml:space="preserve">had to the study </w:t>
      </w:r>
      <w:r w:rsidR="00ED0FF3">
        <w:rPr>
          <w:sz w:val="24"/>
          <w:szCs w:val="24"/>
        </w:rPr>
        <w:t xml:space="preserve">of medieval Latin is insufficient to become </w:t>
      </w:r>
      <w:r w:rsidR="00CE7ADD">
        <w:rPr>
          <w:sz w:val="24"/>
          <w:szCs w:val="24"/>
        </w:rPr>
        <w:t xml:space="preserve">fully competent in this discipline without </w:t>
      </w:r>
      <w:r w:rsidR="001C3E5A">
        <w:rPr>
          <w:sz w:val="24"/>
          <w:szCs w:val="24"/>
        </w:rPr>
        <w:t xml:space="preserve">more intensive research. </w:t>
      </w:r>
      <w:r w:rsidR="00436A2F">
        <w:rPr>
          <w:sz w:val="24"/>
          <w:szCs w:val="24"/>
        </w:rPr>
        <w:t xml:space="preserve">It has proved an extremely </w:t>
      </w:r>
      <w:r w:rsidR="007D48F6">
        <w:rPr>
          <w:sz w:val="24"/>
          <w:szCs w:val="24"/>
        </w:rPr>
        <w:t xml:space="preserve">rewarding exercise that has reinforced the desire to master </w:t>
      </w:r>
      <w:r w:rsidR="000B6F44">
        <w:rPr>
          <w:sz w:val="24"/>
          <w:szCs w:val="24"/>
        </w:rPr>
        <w:t>the language in order to fully benefit from the study of this period.</w:t>
      </w:r>
      <w:r w:rsidR="00F63FFA">
        <w:rPr>
          <w:sz w:val="24"/>
          <w:szCs w:val="24"/>
        </w:rPr>
        <w:t xml:space="preserve"> It was interesting to note that whilst transcribing the document the author overlooked </w:t>
      </w:r>
      <w:r w:rsidR="007B6C54">
        <w:rPr>
          <w:sz w:val="24"/>
          <w:szCs w:val="24"/>
        </w:rPr>
        <w:t xml:space="preserve">an extremely familiar name in the text. It was not until reading </w:t>
      </w:r>
      <w:proofErr w:type="spellStart"/>
      <w:r w:rsidR="007B6C54">
        <w:rPr>
          <w:sz w:val="24"/>
          <w:szCs w:val="24"/>
        </w:rPr>
        <w:t>Gransden</w:t>
      </w:r>
      <w:proofErr w:type="spellEnd"/>
      <w:r w:rsidR="007B6C54">
        <w:rPr>
          <w:sz w:val="24"/>
          <w:szCs w:val="24"/>
        </w:rPr>
        <w:t xml:space="preserve"> that they </w:t>
      </w:r>
      <w:proofErr w:type="spellStart"/>
      <w:r w:rsidR="007B6C54">
        <w:rPr>
          <w:sz w:val="24"/>
          <w:szCs w:val="24"/>
        </w:rPr>
        <w:t>realised</w:t>
      </w:r>
      <w:proofErr w:type="spellEnd"/>
      <w:r w:rsidR="007B6C54">
        <w:rPr>
          <w:sz w:val="24"/>
          <w:szCs w:val="24"/>
        </w:rPr>
        <w:t xml:space="preserve"> that the name Edward</w:t>
      </w:r>
      <w:r w:rsidR="00000CD0">
        <w:rPr>
          <w:sz w:val="24"/>
          <w:szCs w:val="24"/>
        </w:rPr>
        <w:t xml:space="preserve"> (</w:t>
      </w:r>
      <w:proofErr w:type="spellStart"/>
      <w:r w:rsidR="00000CD0">
        <w:rPr>
          <w:sz w:val="24"/>
          <w:szCs w:val="24"/>
        </w:rPr>
        <w:t>Eadwardus</w:t>
      </w:r>
      <w:proofErr w:type="spellEnd"/>
      <w:r w:rsidR="00000CD0">
        <w:rPr>
          <w:sz w:val="24"/>
          <w:szCs w:val="24"/>
        </w:rPr>
        <w:t>)</w:t>
      </w:r>
      <w:r w:rsidR="007B6C54">
        <w:rPr>
          <w:sz w:val="24"/>
          <w:szCs w:val="24"/>
        </w:rPr>
        <w:t xml:space="preserve"> Grim, a witness to the martyrdom was included in Herbert’s account</w:t>
      </w:r>
      <w:r w:rsidR="005742AA">
        <w:rPr>
          <w:sz w:val="24"/>
          <w:szCs w:val="24"/>
        </w:rPr>
        <w:t>.</w:t>
      </w:r>
      <w:r w:rsidR="005742AA">
        <w:rPr>
          <w:rStyle w:val="FootnoteReference"/>
          <w:sz w:val="24"/>
          <w:szCs w:val="24"/>
        </w:rPr>
        <w:footnoteReference w:id="13"/>
      </w:r>
      <w:r w:rsidR="008F4070">
        <w:rPr>
          <w:sz w:val="24"/>
          <w:szCs w:val="24"/>
        </w:rPr>
        <w:t xml:space="preserve"> The author had previously debated the identity of the capital</w:t>
      </w:r>
      <w:r w:rsidR="00A05F46">
        <w:rPr>
          <w:sz w:val="24"/>
          <w:szCs w:val="24"/>
        </w:rPr>
        <w:t xml:space="preserve"> letter</w:t>
      </w:r>
      <w:r w:rsidR="008F4070">
        <w:rPr>
          <w:sz w:val="24"/>
          <w:szCs w:val="24"/>
        </w:rPr>
        <w:t xml:space="preserve"> ‘G’ in the text, which resembled an ‘o’ and it was not until reading </w:t>
      </w:r>
      <w:proofErr w:type="spellStart"/>
      <w:r w:rsidR="00000CD0">
        <w:rPr>
          <w:sz w:val="24"/>
          <w:szCs w:val="24"/>
        </w:rPr>
        <w:t>Gransden</w:t>
      </w:r>
      <w:proofErr w:type="spellEnd"/>
      <w:r w:rsidR="00000CD0">
        <w:rPr>
          <w:sz w:val="24"/>
          <w:szCs w:val="24"/>
        </w:rPr>
        <w:t xml:space="preserve"> that </w:t>
      </w:r>
      <w:r w:rsidR="00A05F46">
        <w:rPr>
          <w:sz w:val="24"/>
          <w:szCs w:val="24"/>
        </w:rPr>
        <w:t xml:space="preserve">the connection was made. </w:t>
      </w:r>
    </w:p>
    <w:p w14:paraId="64BD1943" w14:textId="4DB648C1" w:rsidR="00FB6CD5" w:rsidRDefault="008E062C">
      <w:pPr>
        <w:rPr>
          <w:sz w:val="24"/>
          <w:szCs w:val="24"/>
        </w:rPr>
      </w:pPr>
      <w:r>
        <w:rPr>
          <w:sz w:val="24"/>
          <w:szCs w:val="24"/>
        </w:rPr>
        <w:t>As a reflective learner it is import</w:t>
      </w:r>
      <w:r w:rsidR="0019105A">
        <w:rPr>
          <w:sz w:val="24"/>
          <w:szCs w:val="24"/>
        </w:rPr>
        <w:t>ant to take the positives from this exercise. As a newcomer to the d</w:t>
      </w:r>
      <w:r w:rsidR="00CD1721">
        <w:rPr>
          <w:sz w:val="24"/>
          <w:szCs w:val="24"/>
        </w:rPr>
        <w:t>iscipline of paleography and the study of medieval Latin, this essay has provided the</w:t>
      </w:r>
      <w:r w:rsidR="00B21546">
        <w:rPr>
          <w:sz w:val="24"/>
          <w:szCs w:val="24"/>
        </w:rPr>
        <w:t xml:space="preserve"> author with a</w:t>
      </w:r>
      <w:r w:rsidR="00683FE5">
        <w:rPr>
          <w:sz w:val="24"/>
          <w:szCs w:val="24"/>
        </w:rPr>
        <w:t xml:space="preserve"> basic understanding of the skills required in order to become a successful paleographer. </w:t>
      </w:r>
      <w:r w:rsidR="003D3043">
        <w:rPr>
          <w:sz w:val="24"/>
          <w:szCs w:val="24"/>
        </w:rPr>
        <w:t xml:space="preserve">It has been an enlightening experience </w:t>
      </w:r>
      <w:r w:rsidR="008B522B">
        <w:rPr>
          <w:sz w:val="24"/>
          <w:szCs w:val="24"/>
        </w:rPr>
        <w:t>to immerse oneself into the text</w:t>
      </w:r>
      <w:r w:rsidR="00B147B8">
        <w:rPr>
          <w:sz w:val="24"/>
          <w:szCs w:val="24"/>
        </w:rPr>
        <w:t xml:space="preserve"> which on first reading felt unfamiliar and alien but </w:t>
      </w:r>
      <w:r w:rsidR="00366C34">
        <w:rPr>
          <w:sz w:val="24"/>
          <w:szCs w:val="24"/>
        </w:rPr>
        <w:t>through r</w:t>
      </w:r>
      <w:r w:rsidR="00762C8D">
        <w:rPr>
          <w:sz w:val="24"/>
          <w:szCs w:val="24"/>
        </w:rPr>
        <w:t xml:space="preserve">esearch and analysis </w:t>
      </w:r>
      <w:r w:rsidR="006D2EAC">
        <w:rPr>
          <w:sz w:val="24"/>
          <w:szCs w:val="24"/>
        </w:rPr>
        <w:t xml:space="preserve">the transcription </w:t>
      </w:r>
      <w:r w:rsidR="00101F66">
        <w:rPr>
          <w:sz w:val="24"/>
          <w:szCs w:val="24"/>
        </w:rPr>
        <w:t xml:space="preserve">became more accessible. </w:t>
      </w:r>
      <w:r w:rsidR="00CB1069">
        <w:rPr>
          <w:sz w:val="24"/>
          <w:szCs w:val="24"/>
        </w:rPr>
        <w:t xml:space="preserve">Whilst the author does not profess to being </w:t>
      </w:r>
      <w:r w:rsidR="0060755C">
        <w:rPr>
          <w:sz w:val="24"/>
          <w:szCs w:val="24"/>
        </w:rPr>
        <w:t xml:space="preserve">fully competent in the transcription of medieval Latin it is hoped that future modules in this subject will hone their ability </w:t>
      </w:r>
      <w:r w:rsidR="00AF59FD">
        <w:rPr>
          <w:sz w:val="24"/>
          <w:szCs w:val="24"/>
        </w:rPr>
        <w:t xml:space="preserve">to master the language. </w:t>
      </w:r>
      <w:r w:rsidR="00CA3E21">
        <w:rPr>
          <w:sz w:val="24"/>
          <w:szCs w:val="24"/>
        </w:rPr>
        <w:t>It is their firm belief that in order to fully access this period it is necessary to be able to interpret</w:t>
      </w:r>
      <w:r w:rsidR="000B6073">
        <w:rPr>
          <w:sz w:val="24"/>
          <w:szCs w:val="24"/>
        </w:rPr>
        <w:t xml:space="preserve"> docum</w:t>
      </w:r>
      <w:r w:rsidR="006E07EE">
        <w:rPr>
          <w:sz w:val="24"/>
          <w:szCs w:val="24"/>
        </w:rPr>
        <w:t>ent</w:t>
      </w:r>
      <w:r w:rsidR="000B6073">
        <w:rPr>
          <w:sz w:val="24"/>
          <w:szCs w:val="24"/>
        </w:rPr>
        <w:t>s from this period.</w:t>
      </w:r>
      <w:r w:rsidR="006E07EE">
        <w:rPr>
          <w:sz w:val="24"/>
          <w:szCs w:val="24"/>
        </w:rPr>
        <w:t xml:space="preserve"> </w:t>
      </w:r>
    </w:p>
    <w:p w14:paraId="5A7AA9AF" w14:textId="1A3CCA08" w:rsidR="00FA44A5" w:rsidRDefault="005F50A6">
      <w:pPr>
        <w:rPr>
          <w:sz w:val="24"/>
          <w:szCs w:val="24"/>
        </w:rPr>
      </w:pPr>
      <w:r>
        <w:rPr>
          <w:sz w:val="24"/>
          <w:szCs w:val="24"/>
        </w:rPr>
        <w:t>The above transcription has been produced to the best of the author’s ability</w:t>
      </w:r>
      <w:r w:rsidR="00C152FE">
        <w:rPr>
          <w:sz w:val="24"/>
          <w:szCs w:val="24"/>
        </w:rPr>
        <w:t xml:space="preserve"> following the </w:t>
      </w:r>
      <w:proofErr w:type="spellStart"/>
      <w:r w:rsidR="00C152FE">
        <w:rPr>
          <w:sz w:val="24"/>
          <w:szCs w:val="24"/>
        </w:rPr>
        <w:t>digitali</w:t>
      </w:r>
      <w:r w:rsidR="00E83EF1">
        <w:rPr>
          <w:sz w:val="24"/>
          <w:szCs w:val="24"/>
        </w:rPr>
        <w:t>s</w:t>
      </w:r>
      <w:r w:rsidR="00C152FE">
        <w:rPr>
          <w:sz w:val="24"/>
          <w:szCs w:val="24"/>
        </w:rPr>
        <w:t>ed</w:t>
      </w:r>
      <w:proofErr w:type="spellEnd"/>
      <w:r w:rsidR="00C152FE">
        <w:rPr>
          <w:sz w:val="24"/>
          <w:szCs w:val="24"/>
        </w:rPr>
        <w:t xml:space="preserve"> format provided on the British Library website</w:t>
      </w:r>
      <w:r w:rsidR="00E83EF1">
        <w:rPr>
          <w:sz w:val="24"/>
          <w:szCs w:val="24"/>
        </w:rPr>
        <w:t xml:space="preserve">. </w:t>
      </w:r>
      <w:r w:rsidR="00EA2CE9">
        <w:rPr>
          <w:sz w:val="24"/>
          <w:szCs w:val="24"/>
        </w:rPr>
        <w:t xml:space="preserve">It has </w:t>
      </w:r>
      <w:r w:rsidR="00DF0FEA">
        <w:rPr>
          <w:sz w:val="24"/>
          <w:szCs w:val="24"/>
        </w:rPr>
        <w:t>endeavored</w:t>
      </w:r>
      <w:r w:rsidR="00EA2CE9">
        <w:rPr>
          <w:sz w:val="24"/>
          <w:szCs w:val="24"/>
        </w:rPr>
        <w:t xml:space="preserve"> to provide a</w:t>
      </w:r>
      <w:r w:rsidR="00DF0FEA">
        <w:rPr>
          <w:sz w:val="24"/>
          <w:szCs w:val="24"/>
        </w:rPr>
        <w:t xml:space="preserve"> faithful</w:t>
      </w:r>
      <w:r w:rsidR="00EA2CE9">
        <w:rPr>
          <w:sz w:val="24"/>
          <w:szCs w:val="24"/>
        </w:rPr>
        <w:t xml:space="preserve"> transcription </w:t>
      </w:r>
      <w:r w:rsidR="00DF0FEA">
        <w:rPr>
          <w:sz w:val="24"/>
          <w:szCs w:val="24"/>
        </w:rPr>
        <w:t>of the Latin document</w:t>
      </w:r>
      <w:r w:rsidR="00B70729">
        <w:rPr>
          <w:sz w:val="24"/>
          <w:szCs w:val="24"/>
        </w:rPr>
        <w:t xml:space="preserve"> using the modern </w:t>
      </w:r>
      <w:r w:rsidR="00BA7325">
        <w:rPr>
          <w:sz w:val="24"/>
          <w:szCs w:val="24"/>
        </w:rPr>
        <w:t xml:space="preserve">English alphabet. Where a full </w:t>
      </w:r>
      <w:r w:rsidR="00C868AD">
        <w:rPr>
          <w:sz w:val="24"/>
          <w:szCs w:val="24"/>
        </w:rPr>
        <w:t xml:space="preserve">transcription of a letter/word has not been possible the following </w:t>
      </w:r>
      <w:r w:rsidR="00C01C5A">
        <w:rPr>
          <w:sz w:val="24"/>
          <w:szCs w:val="24"/>
        </w:rPr>
        <w:t>has been inserted: [?]. For abbreviations</w:t>
      </w:r>
      <w:r w:rsidR="00603C5B">
        <w:rPr>
          <w:sz w:val="24"/>
          <w:szCs w:val="24"/>
        </w:rPr>
        <w:t>, these have been inserted in</w:t>
      </w:r>
      <w:r w:rsidR="00F502A2">
        <w:rPr>
          <w:sz w:val="24"/>
          <w:szCs w:val="24"/>
        </w:rPr>
        <w:t>side of</w:t>
      </w:r>
      <w:r w:rsidR="00603C5B">
        <w:rPr>
          <w:sz w:val="24"/>
          <w:szCs w:val="24"/>
        </w:rPr>
        <w:t xml:space="preserve"> the brackets </w:t>
      </w:r>
      <w:r w:rsidR="00F502A2">
        <w:rPr>
          <w:sz w:val="24"/>
          <w:szCs w:val="24"/>
        </w:rPr>
        <w:t xml:space="preserve">‘[]’. </w:t>
      </w:r>
      <w:r w:rsidR="001A6AC2">
        <w:rPr>
          <w:sz w:val="24"/>
          <w:szCs w:val="24"/>
        </w:rPr>
        <w:t>Punctuation has been included according to the</w:t>
      </w:r>
      <w:r w:rsidR="00FC6067">
        <w:rPr>
          <w:sz w:val="24"/>
          <w:szCs w:val="24"/>
        </w:rPr>
        <w:t xml:space="preserve"> symbols recorded in the</w:t>
      </w:r>
      <w:r w:rsidR="001A6AC2">
        <w:rPr>
          <w:sz w:val="24"/>
          <w:szCs w:val="24"/>
        </w:rPr>
        <w:t xml:space="preserve"> document</w:t>
      </w:r>
      <w:r w:rsidR="00FC6067">
        <w:rPr>
          <w:sz w:val="24"/>
          <w:szCs w:val="24"/>
        </w:rPr>
        <w:t xml:space="preserve">, although these do not necessarily represent the modern day interpretation. </w:t>
      </w:r>
    </w:p>
    <w:p w14:paraId="450E3039" w14:textId="75B391DA" w:rsidR="00394632" w:rsidRPr="00FC6067" w:rsidRDefault="00FC6067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lastRenderedPageBreak/>
        <w:t>B</w:t>
      </w:r>
      <w:r w:rsidR="00736786" w:rsidRPr="00736786">
        <w:rPr>
          <w:b/>
          <w:bCs/>
          <w:sz w:val="24"/>
          <w:szCs w:val="24"/>
          <w:u w:val="single"/>
        </w:rPr>
        <w:t>ibliography</w:t>
      </w:r>
    </w:p>
    <w:p w14:paraId="432718E4" w14:textId="5D7E5D66" w:rsidR="009E323E" w:rsidRPr="009E323E" w:rsidRDefault="009E323E">
      <w:pPr>
        <w:rPr>
          <w:b/>
          <w:bCs/>
          <w:sz w:val="24"/>
          <w:szCs w:val="24"/>
          <w:u w:val="single"/>
        </w:rPr>
      </w:pPr>
      <w:r w:rsidRPr="009E323E">
        <w:rPr>
          <w:b/>
          <w:bCs/>
          <w:sz w:val="24"/>
          <w:szCs w:val="24"/>
          <w:u w:val="single"/>
        </w:rPr>
        <w:t>Books</w:t>
      </w:r>
    </w:p>
    <w:p w14:paraId="472E340C" w14:textId="53D2055E" w:rsidR="00736786" w:rsidRDefault="00AE282B">
      <w:pPr>
        <w:rPr>
          <w:sz w:val="24"/>
          <w:szCs w:val="24"/>
        </w:rPr>
      </w:pPr>
      <w:r>
        <w:rPr>
          <w:sz w:val="24"/>
          <w:szCs w:val="24"/>
        </w:rPr>
        <w:t xml:space="preserve">Bischoff, Bernhard, </w:t>
      </w:r>
      <w:r>
        <w:rPr>
          <w:i/>
          <w:iCs/>
          <w:sz w:val="24"/>
          <w:szCs w:val="24"/>
        </w:rPr>
        <w:t>Latin Paleography-</w:t>
      </w:r>
      <w:r w:rsidR="009E323E">
        <w:rPr>
          <w:i/>
          <w:iCs/>
          <w:sz w:val="24"/>
          <w:szCs w:val="24"/>
        </w:rPr>
        <w:t xml:space="preserve">Antiquity &amp; the Middle Ages </w:t>
      </w:r>
      <w:r w:rsidR="009E323E">
        <w:rPr>
          <w:sz w:val="24"/>
          <w:szCs w:val="24"/>
        </w:rPr>
        <w:t>(Cambridge University Press: Cambridge, 2017).</w:t>
      </w:r>
    </w:p>
    <w:p w14:paraId="3B24D5E5" w14:textId="53D1A0D9" w:rsidR="009E323E" w:rsidRDefault="009E323E">
      <w:pPr>
        <w:rPr>
          <w:b/>
          <w:bCs/>
          <w:sz w:val="24"/>
          <w:szCs w:val="24"/>
          <w:u w:val="single"/>
        </w:rPr>
      </w:pPr>
      <w:r w:rsidRPr="009E323E">
        <w:rPr>
          <w:b/>
          <w:bCs/>
          <w:sz w:val="24"/>
          <w:szCs w:val="24"/>
          <w:u w:val="single"/>
        </w:rPr>
        <w:t>Internet</w:t>
      </w:r>
    </w:p>
    <w:p w14:paraId="3C52BA6A" w14:textId="11E14A2F" w:rsidR="00365914" w:rsidRDefault="009E323E" w:rsidP="004042AC">
      <w:pPr>
        <w:pStyle w:val="FootnoteText"/>
      </w:pPr>
      <w:r>
        <w:rPr>
          <w:sz w:val="24"/>
          <w:szCs w:val="24"/>
        </w:rPr>
        <w:t xml:space="preserve">Barlow, Frank, </w:t>
      </w:r>
      <w:r>
        <w:rPr>
          <w:i/>
          <w:iCs/>
          <w:sz w:val="24"/>
          <w:szCs w:val="24"/>
        </w:rPr>
        <w:t>Bosham, Herbert of</w:t>
      </w:r>
      <w:r w:rsidR="00244A7B">
        <w:rPr>
          <w:sz w:val="24"/>
          <w:szCs w:val="24"/>
        </w:rPr>
        <w:t xml:space="preserve"> </w:t>
      </w:r>
      <w:r w:rsidR="00244A7B">
        <w:t>&lt;</w:t>
      </w:r>
      <w:hyperlink r:id="rId9" w:history="1">
        <w:r w:rsidR="00244A7B" w:rsidRPr="00FE0A99">
          <w:rPr>
            <w:rStyle w:val="Hyperlink"/>
          </w:rPr>
          <w:t>https://www.oxforddnb.com/view/10.1093/ref:odnb/9780198614128.001.0001/odnb-9780198614128-e-13014</w:t>
        </w:r>
      </w:hyperlink>
      <w:r w:rsidR="00244A7B">
        <w:t>&gt; [Accessed 4 January 2021].</w:t>
      </w:r>
    </w:p>
    <w:p w14:paraId="0AE7A473" w14:textId="77777777" w:rsidR="00F42D21" w:rsidRPr="004042AC" w:rsidRDefault="00F42D21" w:rsidP="004042AC">
      <w:pPr>
        <w:pStyle w:val="FootnoteText"/>
      </w:pPr>
    </w:p>
    <w:p w14:paraId="3DB4D60C" w14:textId="739C8C2B" w:rsidR="00DB1225" w:rsidRDefault="00365914">
      <w:pPr>
        <w:rPr>
          <w:sz w:val="24"/>
          <w:szCs w:val="24"/>
        </w:rPr>
      </w:pPr>
      <w:r w:rsidRPr="00365914">
        <w:rPr>
          <w:sz w:val="24"/>
          <w:szCs w:val="24"/>
        </w:rPr>
        <w:t xml:space="preserve">British Library, An Account of the Murder of Thomas Becket </w:t>
      </w:r>
      <w:r>
        <w:rPr>
          <w:sz w:val="24"/>
          <w:szCs w:val="24"/>
        </w:rPr>
        <w:t>&lt;</w:t>
      </w:r>
      <w:hyperlink r:id="rId10" w:history="1">
        <w:r w:rsidRPr="00FE0A99">
          <w:rPr>
            <w:rStyle w:val="Hyperlink"/>
            <w:sz w:val="24"/>
            <w:szCs w:val="24"/>
          </w:rPr>
          <w:t>http://www.bl.uk/onlinegallery/onlineex/illmanus/harlmanucoll/a/011hrl000000002u00057000.html</w:t>
        </w:r>
      </w:hyperlink>
      <w:r>
        <w:rPr>
          <w:sz w:val="24"/>
          <w:szCs w:val="24"/>
        </w:rPr>
        <w:t>&gt;</w:t>
      </w:r>
      <w:r w:rsidRPr="00365914">
        <w:rPr>
          <w:sz w:val="24"/>
          <w:szCs w:val="24"/>
        </w:rPr>
        <w:t xml:space="preserve"> [Accessed 3 January 2020</w:t>
      </w:r>
      <w:r>
        <w:rPr>
          <w:sz w:val="24"/>
          <w:szCs w:val="24"/>
        </w:rPr>
        <w:t>]</w:t>
      </w:r>
      <w:r w:rsidRPr="00365914">
        <w:rPr>
          <w:sz w:val="24"/>
          <w:szCs w:val="24"/>
        </w:rPr>
        <w:t>.</w:t>
      </w:r>
    </w:p>
    <w:p w14:paraId="57BA36E5" w14:textId="7F6CE703" w:rsidR="00F42D21" w:rsidRPr="009E323E" w:rsidRDefault="00F42D21">
      <w:pPr>
        <w:rPr>
          <w:sz w:val="24"/>
          <w:szCs w:val="24"/>
        </w:rPr>
      </w:pPr>
      <w:r w:rsidRPr="00F42D21">
        <w:rPr>
          <w:sz w:val="24"/>
          <w:szCs w:val="24"/>
        </w:rPr>
        <w:t xml:space="preserve">British Library, </w:t>
      </w:r>
      <w:r w:rsidRPr="00F42D21">
        <w:rPr>
          <w:i/>
          <w:iCs/>
          <w:sz w:val="24"/>
          <w:szCs w:val="24"/>
        </w:rPr>
        <w:t xml:space="preserve">Elias of </w:t>
      </w:r>
      <w:proofErr w:type="spellStart"/>
      <w:r w:rsidRPr="00F42D21">
        <w:rPr>
          <w:i/>
          <w:iCs/>
          <w:sz w:val="24"/>
          <w:szCs w:val="24"/>
        </w:rPr>
        <w:t>Evesham</w:t>
      </w:r>
      <w:proofErr w:type="spellEnd"/>
      <w:r w:rsidRPr="00F42D21">
        <w:rPr>
          <w:i/>
          <w:iCs/>
          <w:sz w:val="24"/>
          <w:szCs w:val="24"/>
        </w:rPr>
        <w:t>, ‘</w:t>
      </w:r>
      <w:proofErr w:type="spellStart"/>
      <w:r w:rsidRPr="00F42D21">
        <w:rPr>
          <w:i/>
          <w:iCs/>
          <w:sz w:val="24"/>
          <w:szCs w:val="24"/>
        </w:rPr>
        <w:t>Quadrilogus</w:t>
      </w:r>
      <w:proofErr w:type="spellEnd"/>
      <w:r w:rsidRPr="00F42D21">
        <w:rPr>
          <w:i/>
          <w:iCs/>
          <w:sz w:val="24"/>
          <w:szCs w:val="24"/>
        </w:rPr>
        <w:t xml:space="preserve">’ Version of the Vita Beati </w:t>
      </w:r>
      <w:proofErr w:type="spellStart"/>
      <w:r w:rsidRPr="00F42D21">
        <w:rPr>
          <w:i/>
          <w:iCs/>
          <w:sz w:val="24"/>
          <w:szCs w:val="24"/>
        </w:rPr>
        <w:t>Thome</w:t>
      </w:r>
      <w:proofErr w:type="spellEnd"/>
      <w:r w:rsidRPr="00F42D21">
        <w:rPr>
          <w:i/>
          <w:iCs/>
          <w:sz w:val="24"/>
          <w:szCs w:val="24"/>
        </w:rPr>
        <w:t xml:space="preserve"> </w:t>
      </w:r>
      <w:proofErr w:type="spellStart"/>
      <w:r w:rsidRPr="00F42D21">
        <w:rPr>
          <w:i/>
          <w:iCs/>
          <w:sz w:val="24"/>
          <w:szCs w:val="24"/>
        </w:rPr>
        <w:t>Archiepiscopi</w:t>
      </w:r>
      <w:proofErr w:type="spellEnd"/>
      <w:r w:rsidRPr="00F42D21">
        <w:rPr>
          <w:i/>
          <w:iCs/>
          <w:sz w:val="24"/>
          <w:szCs w:val="24"/>
        </w:rPr>
        <w:t xml:space="preserve"> et </w:t>
      </w:r>
      <w:proofErr w:type="spellStart"/>
      <w:r w:rsidRPr="00F42D21">
        <w:rPr>
          <w:i/>
          <w:iCs/>
          <w:sz w:val="24"/>
          <w:szCs w:val="24"/>
        </w:rPr>
        <w:t>Martiris</w:t>
      </w:r>
      <w:proofErr w:type="spellEnd"/>
      <w:r w:rsidRPr="00F42D21">
        <w:rPr>
          <w:i/>
          <w:iCs/>
          <w:sz w:val="24"/>
          <w:szCs w:val="24"/>
        </w:rPr>
        <w:t xml:space="preserve"> ; Herbert of Bosham, </w:t>
      </w:r>
      <w:proofErr w:type="spellStart"/>
      <w:r w:rsidRPr="00F42D21">
        <w:rPr>
          <w:i/>
          <w:iCs/>
          <w:sz w:val="24"/>
          <w:szCs w:val="24"/>
        </w:rPr>
        <w:t>Catalogus</w:t>
      </w:r>
      <w:proofErr w:type="spellEnd"/>
      <w:r w:rsidRPr="00F42D21">
        <w:rPr>
          <w:i/>
          <w:iCs/>
          <w:sz w:val="24"/>
          <w:szCs w:val="24"/>
        </w:rPr>
        <w:t xml:space="preserve"> </w:t>
      </w:r>
      <w:proofErr w:type="spellStart"/>
      <w:r w:rsidRPr="00F42D21">
        <w:rPr>
          <w:i/>
          <w:iCs/>
          <w:sz w:val="24"/>
          <w:szCs w:val="24"/>
        </w:rPr>
        <w:t>Eruditorum</w:t>
      </w:r>
      <w:proofErr w:type="spellEnd"/>
      <w:r w:rsidRPr="00F42D21">
        <w:rPr>
          <w:i/>
          <w:iCs/>
          <w:sz w:val="24"/>
          <w:szCs w:val="24"/>
        </w:rPr>
        <w:t xml:space="preserve"> Beati </w:t>
      </w:r>
      <w:proofErr w:type="spellStart"/>
      <w:r w:rsidRPr="00F42D21">
        <w:rPr>
          <w:i/>
          <w:iCs/>
          <w:sz w:val="24"/>
          <w:szCs w:val="24"/>
        </w:rPr>
        <w:t>Thomae</w:t>
      </w:r>
      <w:proofErr w:type="spellEnd"/>
      <w:r w:rsidRPr="00F42D21">
        <w:rPr>
          <w:i/>
          <w:iCs/>
          <w:sz w:val="24"/>
          <w:szCs w:val="24"/>
        </w:rPr>
        <w:t xml:space="preserve"> ; Causa </w:t>
      </w:r>
      <w:proofErr w:type="spellStart"/>
      <w:r w:rsidRPr="00F42D21">
        <w:rPr>
          <w:i/>
          <w:iCs/>
          <w:sz w:val="24"/>
          <w:szCs w:val="24"/>
        </w:rPr>
        <w:t>Exilii</w:t>
      </w:r>
      <w:proofErr w:type="spellEnd"/>
      <w:r w:rsidRPr="00F42D21">
        <w:rPr>
          <w:i/>
          <w:iCs/>
          <w:sz w:val="24"/>
          <w:szCs w:val="24"/>
        </w:rPr>
        <w:t xml:space="preserve"> et </w:t>
      </w:r>
      <w:proofErr w:type="spellStart"/>
      <w:r w:rsidRPr="00F42D21">
        <w:rPr>
          <w:i/>
          <w:iCs/>
          <w:sz w:val="24"/>
          <w:szCs w:val="24"/>
        </w:rPr>
        <w:t>Martirii</w:t>
      </w:r>
      <w:proofErr w:type="spellEnd"/>
      <w:r w:rsidRPr="00F42D21">
        <w:rPr>
          <w:i/>
          <w:iCs/>
          <w:sz w:val="24"/>
          <w:szCs w:val="24"/>
        </w:rPr>
        <w:t xml:space="preserve"> ; Thomas Becket and Alexander III,...</w:t>
      </w:r>
      <w:r w:rsidRPr="00F42D21">
        <w:rPr>
          <w:sz w:val="24"/>
          <w:szCs w:val="24"/>
        </w:rPr>
        <w:t xml:space="preserve"> </w:t>
      </w:r>
      <w:r>
        <w:rPr>
          <w:sz w:val="24"/>
          <w:szCs w:val="24"/>
        </w:rPr>
        <w:t>&lt;</w:t>
      </w:r>
      <w:hyperlink r:id="rId11" w:history="1">
        <w:r w:rsidRPr="00FE0A99">
          <w:rPr>
            <w:rStyle w:val="Hyperlink"/>
            <w:sz w:val="24"/>
            <w:szCs w:val="24"/>
          </w:rPr>
          <w:t>http://searcharchives.bl.uk/primo_library/libweb/action/display.do?tabs=detailsTab&amp;ct=display&amp;fn=search&amp;doc=IAMS040-002045830&amp;indx=1&amp;recIds=IAMS040-002045830&amp;recIdxs=0&amp;elementId=0&amp;renderMode=poppedOut&amp;displayMode=full&amp;frbrVersion=&amp;dscnt=0&amp;frbg=&amp;scp.scps=scope%3A%28BL%29&amp;tab=local&amp;dstmp=1610119002141&amp;srt=rank&amp;mode=Basic&amp;&amp;dum=true&amp;vl(freeText0)=Harley%20MS%202%20&amp;vid=IAMS_VU2</w:t>
        </w:r>
      </w:hyperlink>
      <w:r>
        <w:rPr>
          <w:sz w:val="24"/>
          <w:szCs w:val="24"/>
        </w:rPr>
        <w:t xml:space="preserve">&gt; </w:t>
      </w:r>
      <w:r w:rsidRPr="00F42D21">
        <w:rPr>
          <w:sz w:val="24"/>
          <w:szCs w:val="24"/>
        </w:rPr>
        <w:t>[Accessed 3 January 2020].</w:t>
      </w:r>
    </w:p>
    <w:p w14:paraId="2DA4AFFD" w14:textId="7D3BE663" w:rsidR="004042AC" w:rsidRPr="00365914" w:rsidRDefault="00365914">
      <w:pPr>
        <w:rPr>
          <w:sz w:val="24"/>
          <w:szCs w:val="24"/>
          <w:lang w:val="it-IT"/>
        </w:rPr>
      </w:pPr>
      <w:r w:rsidRPr="00365914">
        <w:rPr>
          <w:sz w:val="24"/>
          <w:szCs w:val="24"/>
          <w:lang w:val="it-IT"/>
        </w:rPr>
        <w:t>Capelli,</w:t>
      </w:r>
      <w:r>
        <w:rPr>
          <w:sz w:val="24"/>
          <w:szCs w:val="24"/>
          <w:lang w:val="it-IT"/>
        </w:rPr>
        <w:t xml:space="preserve"> Adriano</w:t>
      </w:r>
      <w:r w:rsidRPr="00365914">
        <w:rPr>
          <w:i/>
          <w:iCs/>
          <w:sz w:val="24"/>
          <w:szCs w:val="24"/>
          <w:lang w:val="it-IT"/>
        </w:rPr>
        <w:t>,</w:t>
      </w:r>
      <w:r w:rsidRPr="00365914">
        <w:rPr>
          <w:i/>
          <w:iCs/>
          <w:sz w:val="24"/>
          <w:szCs w:val="24"/>
          <w:lang w:val="it-IT"/>
        </w:rPr>
        <w:t xml:space="preserve"> </w:t>
      </w:r>
      <w:proofErr w:type="spellStart"/>
      <w:r w:rsidRPr="00365914">
        <w:rPr>
          <w:i/>
          <w:iCs/>
          <w:sz w:val="24"/>
          <w:szCs w:val="24"/>
          <w:lang w:val="it-IT"/>
        </w:rPr>
        <w:t>Lexicon</w:t>
      </w:r>
      <w:proofErr w:type="spellEnd"/>
      <w:r w:rsidRPr="00365914">
        <w:rPr>
          <w:i/>
          <w:iCs/>
          <w:sz w:val="24"/>
          <w:szCs w:val="24"/>
          <w:lang w:val="it-IT"/>
        </w:rPr>
        <w:t xml:space="preserve"> </w:t>
      </w:r>
      <w:proofErr w:type="spellStart"/>
      <w:r w:rsidRPr="00365914">
        <w:rPr>
          <w:i/>
          <w:iCs/>
          <w:sz w:val="24"/>
          <w:szCs w:val="24"/>
          <w:lang w:val="it-IT"/>
        </w:rPr>
        <w:t>Abbreviaturarum</w:t>
      </w:r>
      <w:proofErr w:type="spellEnd"/>
      <w:r w:rsidRPr="00365914">
        <w:rPr>
          <w:sz w:val="24"/>
          <w:szCs w:val="24"/>
          <w:lang w:val="it-IT"/>
        </w:rPr>
        <w:t xml:space="preserve"> </w:t>
      </w:r>
      <w:r>
        <w:rPr>
          <w:sz w:val="24"/>
          <w:szCs w:val="24"/>
          <w:lang w:val="it-IT"/>
        </w:rPr>
        <w:t>&lt;</w:t>
      </w:r>
      <w:hyperlink r:id="rId12" w:history="1">
        <w:r w:rsidRPr="00FE0A99">
          <w:rPr>
            <w:rStyle w:val="Hyperlink"/>
            <w:sz w:val="24"/>
            <w:szCs w:val="24"/>
            <w:lang w:val="it-IT"/>
          </w:rPr>
          <w:t>https://archive.org/details/LexiconAbbreviaturarum/page/n399/mode/2up</w:t>
        </w:r>
      </w:hyperlink>
      <w:r>
        <w:rPr>
          <w:sz w:val="24"/>
          <w:szCs w:val="24"/>
          <w:lang w:val="it-IT"/>
        </w:rPr>
        <w:t>&gt;</w:t>
      </w:r>
      <w:r w:rsidRPr="00365914">
        <w:rPr>
          <w:sz w:val="24"/>
          <w:szCs w:val="24"/>
          <w:lang w:val="it-IT"/>
        </w:rPr>
        <w:t xml:space="preserve">[Accessed 30 </w:t>
      </w:r>
      <w:proofErr w:type="spellStart"/>
      <w:r w:rsidRPr="00365914">
        <w:rPr>
          <w:sz w:val="24"/>
          <w:szCs w:val="24"/>
          <w:lang w:val="it-IT"/>
        </w:rPr>
        <w:t>December</w:t>
      </w:r>
      <w:proofErr w:type="spellEnd"/>
      <w:r w:rsidRPr="00365914">
        <w:rPr>
          <w:sz w:val="24"/>
          <w:szCs w:val="24"/>
          <w:lang w:val="it-IT"/>
        </w:rPr>
        <w:t xml:space="preserve"> 2020].</w:t>
      </w:r>
    </w:p>
    <w:p w14:paraId="766DD450" w14:textId="034EE30E" w:rsidR="005B46CE" w:rsidRPr="00DB1225" w:rsidRDefault="00DB1225">
      <w:pPr>
        <w:rPr>
          <w:sz w:val="24"/>
          <w:szCs w:val="24"/>
        </w:rPr>
      </w:pPr>
      <w:r w:rsidRPr="00DB1225">
        <w:rPr>
          <w:sz w:val="24"/>
          <w:szCs w:val="24"/>
        </w:rPr>
        <w:t xml:space="preserve">Google translate </w:t>
      </w:r>
      <w:r>
        <w:rPr>
          <w:sz w:val="24"/>
          <w:szCs w:val="24"/>
        </w:rPr>
        <w:t>&lt;</w:t>
      </w:r>
      <w:hyperlink r:id="rId13" w:history="1">
        <w:r w:rsidRPr="00FE0A99">
          <w:rPr>
            <w:rStyle w:val="Hyperlink"/>
            <w:sz w:val="24"/>
            <w:szCs w:val="24"/>
          </w:rPr>
          <w:t>https://translate.google.com/?sl=la&amp;tl=en&amp;op=translate</w:t>
        </w:r>
      </w:hyperlink>
      <w:r>
        <w:rPr>
          <w:sz w:val="24"/>
          <w:szCs w:val="24"/>
        </w:rPr>
        <w:t>&gt;</w:t>
      </w:r>
      <w:r w:rsidR="004042AC">
        <w:rPr>
          <w:sz w:val="24"/>
          <w:szCs w:val="24"/>
        </w:rPr>
        <w:t xml:space="preserve"> </w:t>
      </w:r>
      <w:r w:rsidRPr="00DB1225">
        <w:rPr>
          <w:sz w:val="24"/>
          <w:szCs w:val="24"/>
        </w:rPr>
        <w:t>[Accessed 20 December 2020].</w:t>
      </w:r>
    </w:p>
    <w:p w14:paraId="5A0DF96C" w14:textId="03024C8F" w:rsidR="005B46CE" w:rsidRPr="00DB1225" w:rsidRDefault="004042AC">
      <w:pPr>
        <w:rPr>
          <w:sz w:val="24"/>
          <w:szCs w:val="24"/>
        </w:rPr>
      </w:pPr>
      <w:proofErr w:type="spellStart"/>
      <w:r w:rsidRPr="004042AC">
        <w:rPr>
          <w:sz w:val="24"/>
          <w:szCs w:val="24"/>
        </w:rPr>
        <w:t>Gransden</w:t>
      </w:r>
      <w:proofErr w:type="spellEnd"/>
      <w:r w:rsidRPr="004042AC">
        <w:rPr>
          <w:sz w:val="24"/>
          <w:szCs w:val="24"/>
        </w:rPr>
        <w:t>,</w:t>
      </w:r>
      <w:r>
        <w:rPr>
          <w:sz w:val="24"/>
          <w:szCs w:val="24"/>
        </w:rPr>
        <w:t xml:space="preserve"> Antonia,</w:t>
      </w:r>
      <w:r w:rsidRPr="004042AC">
        <w:rPr>
          <w:sz w:val="24"/>
          <w:szCs w:val="24"/>
        </w:rPr>
        <w:t xml:space="preserve"> </w:t>
      </w:r>
      <w:r w:rsidRPr="004042AC">
        <w:rPr>
          <w:i/>
          <w:iCs/>
          <w:sz w:val="24"/>
          <w:szCs w:val="24"/>
        </w:rPr>
        <w:t>Historical Writing in England c.550-c.1307</w:t>
      </w:r>
      <w:r w:rsidRPr="004042AC">
        <w:rPr>
          <w:sz w:val="24"/>
          <w:szCs w:val="24"/>
        </w:rPr>
        <w:t xml:space="preserve"> </w:t>
      </w:r>
      <w:r>
        <w:rPr>
          <w:sz w:val="24"/>
          <w:szCs w:val="24"/>
        </w:rPr>
        <w:t>&lt;</w:t>
      </w:r>
      <w:hyperlink r:id="rId14" w:history="1">
        <w:r w:rsidRPr="00FE0A99">
          <w:rPr>
            <w:rStyle w:val="Hyperlink"/>
            <w:sz w:val="24"/>
            <w:szCs w:val="24"/>
          </w:rPr>
          <w:t>https://archive.org/details/historicalwritin00gran/page/n5/mode/2up</w:t>
        </w:r>
      </w:hyperlink>
      <w:r>
        <w:rPr>
          <w:sz w:val="24"/>
          <w:szCs w:val="24"/>
        </w:rPr>
        <w:t xml:space="preserve">&gt; </w:t>
      </w:r>
      <w:r w:rsidRPr="004042AC">
        <w:rPr>
          <w:sz w:val="24"/>
          <w:szCs w:val="24"/>
        </w:rPr>
        <w:t>[Accessed 3 January 2021].</w:t>
      </w:r>
    </w:p>
    <w:p w14:paraId="573617DC" w14:textId="3EE75A74" w:rsidR="005B46CE" w:rsidRPr="00DB1225" w:rsidRDefault="00F42D21">
      <w:pPr>
        <w:rPr>
          <w:sz w:val="24"/>
          <w:szCs w:val="24"/>
        </w:rPr>
      </w:pPr>
      <w:r w:rsidRPr="00F42D21">
        <w:rPr>
          <w:sz w:val="24"/>
          <w:szCs w:val="24"/>
        </w:rPr>
        <w:t xml:space="preserve">University of Nottingham, </w:t>
      </w:r>
      <w:r w:rsidRPr="00F42D21">
        <w:rPr>
          <w:i/>
          <w:iCs/>
          <w:sz w:val="24"/>
          <w:szCs w:val="24"/>
        </w:rPr>
        <w:t>Manuscripts and Special Collections</w:t>
      </w:r>
      <w:r w:rsidRPr="00F42D21">
        <w:rPr>
          <w:sz w:val="24"/>
          <w:szCs w:val="24"/>
        </w:rPr>
        <w:t xml:space="preserve"> </w:t>
      </w:r>
      <w:r>
        <w:rPr>
          <w:sz w:val="24"/>
          <w:szCs w:val="24"/>
        </w:rPr>
        <w:t>&lt;</w:t>
      </w:r>
      <w:hyperlink r:id="rId15" w:history="1">
        <w:r w:rsidRPr="00FE0A99">
          <w:rPr>
            <w:rStyle w:val="Hyperlink"/>
            <w:sz w:val="24"/>
            <w:szCs w:val="24"/>
          </w:rPr>
          <w:t>https://www.nottingham.ac.uk/manuscriptsandspecialcollections/researchguidance/medievaldocuments/handwritingstyles.aspx</w:t>
        </w:r>
      </w:hyperlink>
      <w:r>
        <w:rPr>
          <w:sz w:val="24"/>
          <w:szCs w:val="24"/>
        </w:rPr>
        <w:t>&gt;</w:t>
      </w:r>
      <w:r w:rsidRPr="00F42D21">
        <w:rPr>
          <w:sz w:val="24"/>
          <w:szCs w:val="24"/>
        </w:rPr>
        <w:t xml:space="preserve"> [Accessed 28 December 2020].</w:t>
      </w:r>
    </w:p>
    <w:p w14:paraId="59C680D2" w14:textId="77777777" w:rsidR="005B46CE" w:rsidRPr="00DB1225" w:rsidRDefault="005B46CE">
      <w:pPr>
        <w:rPr>
          <w:sz w:val="24"/>
          <w:szCs w:val="24"/>
        </w:rPr>
      </w:pPr>
    </w:p>
    <w:p w14:paraId="1EC17F69" w14:textId="77777777" w:rsidR="005B46CE" w:rsidRPr="00DB1225" w:rsidRDefault="005B46CE">
      <w:pPr>
        <w:rPr>
          <w:sz w:val="24"/>
          <w:szCs w:val="24"/>
        </w:rPr>
      </w:pPr>
    </w:p>
    <w:p w14:paraId="6EF8EB8D" w14:textId="77777777" w:rsidR="005B46CE" w:rsidRPr="00DB1225" w:rsidRDefault="005B46CE">
      <w:pPr>
        <w:rPr>
          <w:sz w:val="24"/>
          <w:szCs w:val="24"/>
        </w:rPr>
      </w:pPr>
    </w:p>
    <w:p w14:paraId="5A3B27D4" w14:textId="2B425DBE" w:rsidR="005B46CE" w:rsidRDefault="005B46CE">
      <w:pPr>
        <w:rPr>
          <w:sz w:val="24"/>
          <w:szCs w:val="24"/>
        </w:rPr>
      </w:pPr>
    </w:p>
    <w:p w14:paraId="2C130024" w14:textId="6FF92ECE" w:rsidR="00D22D84" w:rsidRDefault="00D22D84">
      <w:pPr>
        <w:rPr>
          <w:sz w:val="24"/>
          <w:szCs w:val="24"/>
        </w:rPr>
      </w:pPr>
    </w:p>
    <w:p w14:paraId="45858AD9" w14:textId="2F2C83F8" w:rsidR="00D22D84" w:rsidRDefault="00D22D84">
      <w:pPr>
        <w:rPr>
          <w:sz w:val="24"/>
          <w:szCs w:val="24"/>
        </w:rPr>
      </w:pPr>
    </w:p>
    <w:p w14:paraId="59CF9277" w14:textId="77777777" w:rsidR="00D22D84" w:rsidRPr="00DB1225" w:rsidRDefault="00D22D84">
      <w:pPr>
        <w:rPr>
          <w:sz w:val="24"/>
          <w:szCs w:val="24"/>
        </w:rPr>
      </w:pPr>
    </w:p>
    <w:p w14:paraId="3A07A638" w14:textId="77777777" w:rsidR="005B46CE" w:rsidRPr="00DB1225" w:rsidRDefault="005B46CE">
      <w:pPr>
        <w:rPr>
          <w:sz w:val="24"/>
          <w:szCs w:val="24"/>
        </w:rPr>
      </w:pPr>
    </w:p>
    <w:p w14:paraId="270AAA35" w14:textId="77777777" w:rsidR="005B46CE" w:rsidRPr="00DB1225" w:rsidRDefault="005B46CE">
      <w:pPr>
        <w:rPr>
          <w:sz w:val="24"/>
          <w:szCs w:val="24"/>
        </w:rPr>
      </w:pPr>
    </w:p>
    <w:p w14:paraId="51A9243A" w14:textId="77777777" w:rsidR="005B46CE" w:rsidRPr="00DB1225" w:rsidRDefault="005B46CE">
      <w:pPr>
        <w:rPr>
          <w:sz w:val="24"/>
          <w:szCs w:val="24"/>
        </w:rPr>
      </w:pPr>
    </w:p>
    <w:p w14:paraId="355338AD" w14:textId="77777777" w:rsidR="005B46CE" w:rsidRPr="00DB1225" w:rsidRDefault="005B46CE">
      <w:pPr>
        <w:rPr>
          <w:sz w:val="24"/>
          <w:szCs w:val="24"/>
        </w:rPr>
      </w:pPr>
    </w:p>
    <w:p w14:paraId="5052F77B" w14:textId="77777777" w:rsidR="005B46CE" w:rsidRPr="00DB1225" w:rsidRDefault="005B46CE">
      <w:pPr>
        <w:rPr>
          <w:sz w:val="24"/>
          <w:szCs w:val="24"/>
        </w:rPr>
      </w:pPr>
    </w:p>
    <w:p w14:paraId="33FDA53E" w14:textId="77777777" w:rsidR="005B46CE" w:rsidRPr="00DB1225" w:rsidRDefault="005B46CE">
      <w:pPr>
        <w:rPr>
          <w:sz w:val="24"/>
          <w:szCs w:val="24"/>
        </w:rPr>
      </w:pPr>
    </w:p>
    <w:p w14:paraId="74B47698" w14:textId="77777777" w:rsidR="00901D69" w:rsidRPr="00DB1225" w:rsidRDefault="00901D69" w:rsidP="009B2D06">
      <w:pPr>
        <w:rPr>
          <w:sz w:val="24"/>
          <w:szCs w:val="24"/>
        </w:rPr>
      </w:pPr>
    </w:p>
    <w:p w14:paraId="41C243B3" w14:textId="77777777" w:rsidR="00264443" w:rsidRPr="00DB1225" w:rsidRDefault="00264443" w:rsidP="009B2D06">
      <w:pPr>
        <w:rPr>
          <w:sz w:val="32"/>
          <w:szCs w:val="32"/>
        </w:rPr>
      </w:pPr>
    </w:p>
    <w:sectPr w:rsidR="00264443" w:rsidRPr="00DB1225"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723A8E" w14:textId="77777777" w:rsidR="001D00C7" w:rsidRDefault="001D00C7" w:rsidP="001D00C7">
      <w:pPr>
        <w:spacing w:after="0" w:line="240" w:lineRule="auto"/>
      </w:pPr>
      <w:r>
        <w:separator/>
      </w:r>
    </w:p>
  </w:endnote>
  <w:endnote w:type="continuationSeparator" w:id="0">
    <w:p w14:paraId="5221FAA5" w14:textId="77777777" w:rsidR="001D00C7" w:rsidRDefault="001D00C7" w:rsidP="001D00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982235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520194" w14:textId="09E89AF6" w:rsidR="0066662B" w:rsidRDefault="0066662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22CEA6" w14:textId="77777777" w:rsidR="0066662B" w:rsidRDefault="006666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19B60A" w14:textId="77777777" w:rsidR="001D00C7" w:rsidRDefault="001D00C7" w:rsidP="001D00C7">
      <w:pPr>
        <w:spacing w:after="0" w:line="240" w:lineRule="auto"/>
      </w:pPr>
      <w:r>
        <w:separator/>
      </w:r>
    </w:p>
  </w:footnote>
  <w:footnote w:type="continuationSeparator" w:id="0">
    <w:p w14:paraId="0CA7D8E9" w14:textId="77777777" w:rsidR="001D00C7" w:rsidRDefault="001D00C7" w:rsidP="001D00C7">
      <w:pPr>
        <w:spacing w:after="0" w:line="240" w:lineRule="auto"/>
      </w:pPr>
      <w:r>
        <w:continuationSeparator/>
      </w:r>
    </w:p>
  </w:footnote>
  <w:footnote w:id="1">
    <w:p w14:paraId="493F50B1" w14:textId="29F64F11" w:rsidR="00224977" w:rsidRPr="006A3650" w:rsidRDefault="00AC0A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61040727"/>
      <w:r w:rsidR="006A3650">
        <w:t xml:space="preserve">British Library, </w:t>
      </w:r>
      <w:r w:rsidR="006A3650">
        <w:rPr>
          <w:i/>
          <w:iCs/>
        </w:rPr>
        <w:t xml:space="preserve">An Account of the Murder of Thomas Becket </w:t>
      </w:r>
      <w:r w:rsidR="00224977">
        <w:t>&lt;</w:t>
      </w:r>
      <w:hyperlink r:id="rId1" w:history="1">
        <w:r w:rsidR="00224977" w:rsidRPr="00FE0A99">
          <w:rPr>
            <w:rStyle w:val="Hyperlink"/>
          </w:rPr>
          <w:t>http://www.bl.uk/onlinegallery/onlineex/illmanus/harlmanucoll/a/011hrl000000002u00057000.html</w:t>
        </w:r>
      </w:hyperlink>
      <w:r w:rsidR="00224977">
        <w:t>&gt; [Accessed 3 January 2020}.</w:t>
      </w:r>
    </w:p>
    <w:bookmarkEnd w:id="1"/>
  </w:footnote>
  <w:footnote w:id="2">
    <w:p w14:paraId="13FBB7C3" w14:textId="7A7582D5" w:rsidR="008957A1" w:rsidRPr="00B5675F" w:rsidRDefault="00B5675F">
      <w:pPr>
        <w:pStyle w:val="FootnoteText"/>
      </w:pPr>
      <w:r>
        <w:rPr>
          <w:rStyle w:val="FootnoteReference"/>
        </w:rPr>
        <w:footnoteRef/>
      </w:r>
      <w:r>
        <w:t xml:space="preserve"> Frank Barlow, </w:t>
      </w:r>
      <w:r>
        <w:rPr>
          <w:i/>
          <w:iCs/>
        </w:rPr>
        <w:t>Bosham</w:t>
      </w:r>
      <w:r w:rsidR="008957A1">
        <w:rPr>
          <w:i/>
          <w:iCs/>
        </w:rPr>
        <w:t>, Herbert of</w:t>
      </w:r>
      <w:r w:rsidR="008957A1">
        <w:t xml:space="preserve"> </w:t>
      </w:r>
      <w:r>
        <w:t xml:space="preserve"> </w:t>
      </w:r>
      <w:bookmarkStart w:id="2" w:name="_Hlk61040685"/>
      <w:r w:rsidR="00C66EDE">
        <w:t>&lt;</w:t>
      </w:r>
      <w:hyperlink r:id="rId2" w:history="1">
        <w:r w:rsidR="00C66EDE" w:rsidRPr="00FE0A99">
          <w:rPr>
            <w:rStyle w:val="Hyperlink"/>
          </w:rPr>
          <w:t>https://www.oxforddnb.com/view/10.1093/ref:odnb/9780198614128.001.0001/odnb-9780198614128-e-13014</w:t>
        </w:r>
      </w:hyperlink>
      <w:r w:rsidR="00C66EDE">
        <w:t>&gt; [Accessed 4 January 2021].</w:t>
      </w:r>
    </w:p>
    <w:bookmarkEnd w:id="2"/>
  </w:footnote>
  <w:footnote w:id="3">
    <w:p w14:paraId="38FB2D44" w14:textId="5B8C6429" w:rsidR="00CE5700" w:rsidRPr="00C91915" w:rsidRDefault="00A96ECE">
      <w:pPr>
        <w:pStyle w:val="FootnoteText"/>
      </w:pPr>
      <w:r>
        <w:rPr>
          <w:rStyle w:val="FootnoteReference"/>
        </w:rPr>
        <w:footnoteRef/>
      </w:r>
      <w:r>
        <w:t xml:space="preserve"> Ibid. and Antonia </w:t>
      </w:r>
      <w:proofErr w:type="spellStart"/>
      <w:r>
        <w:t>Gransden</w:t>
      </w:r>
      <w:proofErr w:type="spellEnd"/>
      <w:r>
        <w:t xml:space="preserve">, </w:t>
      </w:r>
      <w:r w:rsidR="00F437F1">
        <w:rPr>
          <w:i/>
          <w:iCs/>
        </w:rPr>
        <w:t>Historical Writing in England</w:t>
      </w:r>
      <w:r w:rsidR="007F3646">
        <w:rPr>
          <w:i/>
          <w:iCs/>
        </w:rPr>
        <w:t xml:space="preserve"> </w:t>
      </w:r>
      <w:r w:rsidR="00C91915">
        <w:rPr>
          <w:i/>
          <w:iCs/>
        </w:rPr>
        <w:t>c.</w:t>
      </w:r>
      <w:r w:rsidR="007F3646">
        <w:rPr>
          <w:i/>
          <w:iCs/>
        </w:rPr>
        <w:t>550-</w:t>
      </w:r>
      <w:r w:rsidR="00C91915">
        <w:rPr>
          <w:i/>
          <w:iCs/>
        </w:rPr>
        <w:t>c.1307</w:t>
      </w:r>
      <w:r w:rsidR="00C91915">
        <w:t xml:space="preserve"> </w:t>
      </w:r>
      <w:r w:rsidR="00CE5700">
        <w:t>&lt;</w:t>
      </w:r>
      <w:hyperlink r:id="rId3" w:history="1">
        <w:r w:rsidR="00CE5700" w:rsidRPr="00FE0A99">
          <w:rPr>
            <w:rStyle w:val="Hyperlink"/>
          </w:rPr>
          <w:t>https://archive.org/details/historicalwritin00gran/page/n5/mode/2up</w:t>
        </w:r>
      </w:hyperlink>
      <w:r w:rsidR="00CE5700">
        <w:t>&gt; [Accessed 3 January 2021].</w:t>
      </w:r>
    </w:p>
  </w:footnote>
  <w:footnote w:id="4">
    <w:p w14:paraId="499F5C91" w14:textId="0B7C01CF" w:rsidR="00CD1837" w:rsidRPr="00CD1837" w:rsidRDefault="00CE57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61041055"/>
      <w:r>
        <w:t xml:space="preserve">British Library, </w:t>
      </w:r>
      <w:r w:rsidR="00D83D3D" w:rsidRPr="00D83D3D">
        <w:rPr>
          <w:i/>
          <w:iCs/>
        </w:rPr>
        <w:t xml:space="preserve">Elias of </w:t>
      </w:r>
      <w:proofErr w:type="spellStart"/>
      <w:r w:rsidR="00D83D3D" w:rsidRPr="00D83D3D">
        <w:rPr>
          <w:i/>
          <w:iCs/>
        </w:rPr>
        <w:t>Evesham</w:t>
      </w:r>
      <w:proofErr w:type="spellEnd"/>
      <w:r w:rsidR="00D83D3D" w:rsidRPr="00D83D3D">
        <w:rPr>
          <w:i/>
          <w:iCs/>
        </w:rPr>
        <w:t>, ‘</w:t>
      </w:r>
      <w:proofErr w:type="spellStart"/>
      <w:r w:rsidR="00D83D3D" w:rsidRPr="00D83D3D">
        <w:rPr>
          <w:i/>
          <w:iCs/>
        </w:rPr>
        <w:t>Quadrilogus</w:t>
      </w:r>
      <w:proofErr w:type="spellEnd"/>
      <w:r w:rsidR="00D83D3D" w:rsidRPr="00D83D3D">
        <w:rPr>
          <w:i/>
          <w:iCs/>
        </w:rPr>
        <w:t xml:space="preserve">’ Version of the Vita Beati </w:t>
      </w:r>
      <w:proofErr w:type="spellStart"/>
      <w:r w:rsidR="00D83D3D" w:rsidRPr="00D83D3D">
        <w:rPr>
          <w:i/>
          <w:iCs/>
        </w:rPr>
        <w:t>Thome</w:t>
      </w:r>
      <w:proofErr w:type="spellEnd"/>
      <w:r w:rsidR="00D83D3D" w:rsidRPr="00D83D3D">
        <w:rPr>
          <w:i/>
          <w:iCs/>
        </w:rPr>
        <w:t xml:space="preserve"> </w:t>
      </w:r>
      <w:proofErr w:type="spellStart"/>
      <w:r w:rsidR="00D83D3D" w:rsidRPr="00D83D3D">
        <w:rPr>
          <w:i/>
          <w:iCs/>
        </w:rPr>
        <w:t>Archiepiscopi</w:t>
      </w:r>
      <w:proofErr w:type="spellEnd"/>
      <w:r w:rsidR="00D83D3D" w:rsidRPr="00D83D3D">
        <w:rPr>
          <w:i/>
          <w:iCs/>
        </w:rPr>
        <w:t xml:space="preserve"> et </w:t>
      </w:r>
      <w:proofErr w:type="spellStart"/>
      <w:r w:rsidR="00D83D3D" w:rsidRPr="00D83D3D">
        <w:rPr>
          <w:i/>
          <w:iCs/>
        </w:rPr>
        <w:t>Martiris</w:t>
      </w:r>
      <w:proofErr w:type="spellEnd"/>
      <w:r w:rsidR="00D83D3D" w:rsidRPr="00D83D3D">
        <w:rPr>
          <w:i/>
          <w:iCs/>
        </w:rPr>
        <w:t xml:space="preserve"> ; Herbert of Bosham, </w:t>
      </w:r>
      <w:proofErr w:type="spellStart"/>
      <w:r w:rsidR="00D83D3D" w:rsidRPr="00D83D3D">
        <w:rPr>
          <w:i/>
          <w:iCs/>
        </w:rPr>
        <w:t>Catalogus</w:t>
      </w:r>
      <w:proofErr w:type="spellEnd"/>
      <w:r w:rsidR="00D83D3D" w:rsidRPr="00D83D3D">
        <w:rPr>
          <w:i/>
          <w:iCs/>
        </w:rPr>
        <w:t xml:space="preserve"> </w:t>
      </w:r>
      <w:proofErr w:type="spellStart"/>
      <w:r w:rsidR="00D83D3D" w:rsidRPr="00D83D3D">
        <w:rPr>
          <w:i/>
          <w:iCs/>
        </w:rPr>
        <w:t>Eruditorum</w:t>
      </w:r>
      <w:proofErr w:type="spellEnd"/>
      <w:r w:rsidR="00D83D3D" w:rsidRPr="00D83D3D">
        <w:rPr>
          <w:i/>
          <w:iCs/>
        </w:rPr>
        <w:t xml:space="preserve"> Beati </w:t>
      </w:r>
      <w:proofErr w:type="spellStart"/>
      <w:r w:rsidR="00D83D3D" w:rsidRPr="00D83D3D">
        <w:rPr>
          <w:i/>
          <w:iCs/>
        </w:rPr>
        <w:t>Thomae</w:t>
      </w:r>
      <w:proofErr w:type="spellEnd"/>
      <w:r w:rsidR="00D83D3D" w:rsidRPr="00D83D3D">
        <w:rPr>
          <w:i/>
          <w:iCs/>
        </w:rPr>
        <w:t xml:space="preserve"> ; Causa </w:t>
      </w:r>
      <w:proofErr w:type="spellStart"/>
      <w:r w:rsidR="00D83D3D" w:rsidRPr="00D83D3D">
        <w:rPr>
          <w:i/>
          <w:iCs/>
        </w:rPr>
        <w:t>Exilii</w:t>
      </w:r>
      <w:proofErr w:type="spellEnd"/>
      <w:r w:rsidR="00D83D3D" w:rsidRPr="00D83D3D">
        <w:rPr>
          <w:i/>
          <w:iCs/>
        </w:rPr>
        <w:t xml:space="preserve"> et </w:t>
      </w:r>
      <w:proofErr w:type="spellStart"/>
      <w:r w:rsidR="00D83D3D" w:rsidRPr="00D83D3D">
        <w:rPr>
          <w:i/>
          <w:iCs/>
        </w:rPr>
        <w:t>Martirii</w:t>
      </w:r>
      <w:proofErr w:type="spellEnd"/>
      <w:r w:rsidR="00D83D3D" w:rsidRPr="00D83D3D">
        <w:rPr>
          <w:i/>
          <w:iCs/>
        </w:rPr>
        <w:t xml:space="preserve"> ; Thomas Becket and Alexander III,...</w:t>
      </w:r>
      <w:r w:rsidR="00D06647">
        <w:t xml:space="preserve"> </w:t>
      </w:r>
      <w:r w:rsidR="00CD1837" w:rsidRPr="00CD1837">
        <w:t>&lt;</w:t>
      </w:r>
      <w:hyperlink r:id="rId4" w:history="1">
        <w:r w:rsidR="00CD1837" w:rsidRPr="00CD1837">
          <w:rPr>
            <w:rStyle w:val="Hyperlink"/>
          </w:rPr>
          <w:t>http://searcharchives.bl.uk/primo_library/libweb/action/display.do?tabs=detailsTab&amp;ct=display&amp;fn=search&amp;doc=IAMS040-002045830&amp;indx=1&amp;recIds=IAMS040-002045830&amp;recIdxs=0&amp;elementId=0&amp;renderMode=poppedOut&amp;displayMode=full&amp;frbrVersion=&amp;dscnt=0&amp;frbg=&amp;scp.scps=scope%3A%28BL%29&amp;tab=local&amp;dstmp=1610119002141&amp;srt=rank&amp;mode=Basic&amp;&amp;dum=true&amp;vl(freeText0)=Harley%20MS%202%20&amp;vid=IAMS_VU2</w:t>
        </w:r>
      </w:hyperlink>
      <w:r w:rsidR="00CD1837" w:rsidRPr="00CD1837">
        <w:t>&gt; [Accessed</w:t>
      </w:r>
      <w:r w:rsidR="00CD1837">
        <w:t xml:space="preserve"> </w:t>
      </w:r>
      <w:r w:rsidR="00851906">
        <w:t>3 January 2020].</w:t>
      </w:r>
      <w:bookmarkEnd w:id="3"/>
    </w:p>
  </w:footnote>
  <w:footnote w:id="5">
    <w:p w14:paraId="0AB3A0CB" w14:textId="0039F777" w:rsidR="00F64440" w:rsidRPr="00584AA4" w:rsidRDefault="00F64440">
      <w:pPr>
        <w:pStyle w:val="FootnoteText"/>
      </w:pPr>
      <w:r w:rsidRPr="00D83D3D">
        <w:rPr>
          <w:rStyle w:val="FootnoteReference"/>
          <w:i/>
          <w:iCs/>
        </w:rPr>
        <w:footnoteRef/>
      </w:r>
      <w:r w:rsidRPr="00D83D3D">
        <w:rPr>
          <w:i/>
          <w:iCs/>
        </w:rPr>
        <w:t xml:space="preserve"> </w:t>
      </w:r>
      <w:r w:rsidR="00EB2758" w:rsidRPr="00F42D21">
        <w:t>University of Nottingham</w:t>
      </w:r>
      <w:r w:rsidR="00EB2758" w:rsidRPr="00D83D3D">
        <w:rPr>
          <w:i/>
          <w:iCs/>
        </w:rPr>
        <w:t xml:space="preserve">, </w:t>
      </w:r>
      <w:r w:rsidR="00584AA4" w:rsidRPr="00D83D3D">
        <w:rPr>
          <w:i/>
          <w:iCs/>
        </w:rPr>
        <w:t>Manuscripts and Special Collections</w:t>
      </w:r>
      <w:r w:rsidR="00584AA4" w:rsidRPr="00D83D3D">
        <w:rPr>
          <w:i/>
          <w:iCs/>
        </w:rPr>
        <w:t xml:space="preserve"> </w:t>
      </w:r>
      <w:r w:rsidR="00995CA3">
        <w:t>&lt;</w:t>
      </w:r>
      <w:hyperlink r:id="rId5" w:history="1">
        <w:r w:rsidR="00995CA3" w:rsidRPr="00FE0A99">
          <w:rPr>
            <w:rStyle w:val="Hyperlink"/>
          </w:rPr>
          <w:t>https://www.nottingham.ac.uk/manuscriptsandspecialcollections/researchguidance/medievaldocuments/handwritingstyles.aspx</w:t>
        </w:r>
      </w:hyperlink>
      <w:r w:rsidR="00995CA3">
        <w:t xml:space="preserve"> &gt; [Accessed </w:t>
      </w:r>
      <w:r w:rsidR="00AD2D26">
        <w:t>28 December 2020].</w:t>
      </w:r>
    </w:p>
  </w:footnote>
  <w:footnote w:id="6">
    <w:p w14:paraId="365EFAD9" w14:textId="76449C59" w:rsidR="001D00C7" w:rsidRPr="00EA4EDC" w:rsidRDefault="001D00C7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Bernhard Bischoff, </w:t>
      </w:r>
      <w:r w:rsidR="00FB23D2">
        <w:rPr>
          <w:i/>
          <w:iCs/>
          <w:lang w:val="en-GB"/>
        </w:rPr>
        <w:t xml:space="preserve">Latin </w:t>
      </w:r>
      <w:proofErr w:type="spellStart"/>
      <w:r w:rsidR="00FB23D2">
        <w:rPr>
          <w:i/>
          <w:iCs/>
          <w:lang w:val="en-GB"/>
        </w:rPr>
        <w:t>Paleography</w:t>
      </w:r>
      <w:proofErr w:type="spellEnd"/>
      <w:r w:rsidR="00FB23D2">
        <w:rPr>
          <w:i/>
          <w:iCs/>
          <w:lang w:val="en-GB"/>
        </w:rPr>
        <w:t>-Antiquity and the Middle Ages</w:t>
      </w:r>
      <w:r w:rsidR="00EA4EDC">
        <w:rPr>
          <w:lang w:val="en-GB"/>
        </w:rPr>
        <w:t xml:space="preserve"> (Cambridge University Press: Cambridge</w:t>
      </w:r>
      <w:r w:rsidR="00D46F27">
        <w:rPr>
          <w:lang w:val="en-GB"/>
        </w:rPr>
        <w:t>, 2017), p. 129.</w:t>
      </w:r>
    </w:p>
  </w:footnote>
  <w:footnote w:id="7">
    <w:p w14:paraId="045D5E03" w14:textId="3A739A89" w:rsidR="00973878" w:rsidRPr="00973878" w:rsidRDefault="0097387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Ibid. p. </w:t>
      </w:r>
      <w:r w:rsidR="00F64440">
        <w:rPr>
          <w:lang w:val="en-GB"/>
        </w:rPr>
        <w:t>130.</w:t>
      </w:r>
    </w:p>
  </w:footnote>
  <w:footnote w:id="8">
    <w:p w14:paraId="37353D9E" w14:textId="6F61D6AB" w:rsidR="0066662B" w:rsidRPr="000531DD" w:rsidRDefault="0066662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387F76">
        <w:rPr>
          <w:lang w:val="en-GB"/>
        </w:rPr>
        <w:t xml:space="preserve">Ibid. </w:t>
      </w:r>
      <w:r w:rsidR="000531DD">
        <w:rPr>
          <w:lang w:val="en-GB"/>
        </w:rPr>
        <w:t>p. 150.</w:t>
      </w:r>
    </w:p>
  </w:footnote>
  <w:footnote w:id="9">
    <w:p w14:paraId="58C587F6" w14:textId="436C1568" w:rsidR="00372636" w:rsidRDefault="00372636">
      <w:pPr>
        <w:pStyle w:val="FootnoteText"/>
        <w:rPr>
          <w:lang w:val="it-IT"/>
        </w:rPr>
      </w:pPr>
      <w:r>
        <w:rPr>
          <w:rStyle w:val="FootnoteReference"/>
        </w:rPr>
        <w:footnoteRef/>
      </w:r>
      <w:r w:rsidRPr="005F79A4">
        <w:rPr>
          <w:lang w:val="it-IT"/>
        </w:rPr>
        <w:t xml:space="preserve"> </w:t>
      </w:r>
      <w:r w:rsidR="0091626C" w:rsidRPr="005F79A4">
        <w:rPr>
          <w:lang w:val="it-IT"/>
        </w:rPr>
        <w:t>Adriano Capelli</w:t>
      </w:r>
      <w:r w:rsidR="00D61F38" w:rsidRPr="005F79A4">
        <w:rPr>
          <w:lang w:val="it-IT"/>
        </w:rPr>
        <w:t xml:space="preserve">, </w:t>
      </w:r>
      <w:proofErr w:type="spellStart"/>
      <w:r w:rsidR="00D61F38" w:rsidRPr="005F79A4">
        <w:rPr>
          <w:i/>
          <w:iCs/>
          <w:lang w:val="it-IT"/>
        </w:rPr>
        <w:t>Lexicon</w:t>
      </w:r>
      <w:proofErr w:type="spellEnd"/>
      <w:r w:rsidR="00D61F38" w:rsidRPr="005F79A4">
        <w:rPr>
          <w:i/>
          <w:iCs/>
          <w:lang w:val="it-IT"/>
        </w:rPr>
        <w:t xml:space="preserve"> </w:t>
      </w:r>
      <w:proofErr w:type="spellStart"/>
      <w:r w:rsidR="0091626C" w:rsidRPr="005F79A4">
        <w:rPr>
          <w:i/>
          <w:iCs/>
          <w:lang w:val="it-IT"/>
        </w:rPr>
        <w:t>Abbrev</w:t>
      </w:r>
      <w:r w:rsidR="00DF3343" w:rsidRPr="005F79A4">
        <w:rPr>
          <w:i/>
          <w:iCs/>
          <w:lang w:val="it-IT"/>
        </w:rPr>
        <w:t>iaturarum</w:t>
      </w:r>
      <w:proofErr w:type="spellEnd"/>
      <w:r w:rsidR="00DF3343" w:rsidRPr="005F79A4">
        <w:rPr>
          <w:lang w:val="it-IT"/>
        </w:rPr>
        <w:t xml:space="preserve"> </w:t>
      </w:r>
      <w:r w:rsidR="005F79A4">
        <w:rPr>
          <w:lang w:val="it-IT"/>
        </w:rPr>
        <w:t>&lt;</w:t>
      </w:r>
      <w:hyperlink r:id="rId6" w:history="1">
        <w:r w:rsidR="005F79A4" w:rsidRPr="00FE0A99">
          <w:rPr>
            <w:rStyle w:val="Hyperlink"/>
            <w:lang w:val="it-IT"/>
          </w:rPr>
          <w:t>https://archive.org/details/LexiconAbbreviaturarum/page/n399/mode/2up</w:t>
        </w:r>
      </w:hyperlink>
      <w:r w:rsidR="005F79A4">
        <w:rPr>
          <w:lang w:val="it-IT"/>
        </w:rPr>
        <w:t>&gt; [</w:t>
      </w:r>
      <w:proofErr w:type="spellStart"/>
      <w:r w:rsidR="005F79A4">
        <w:rPr>
          <w:lang w:val="it-IT"/>
        </w:rPr>
        <w:t>Accessed</w:t>
      </w:r>
      <w:proofErr w:type="spellEnd"/>
      <w:r w:rsidR="005F79A4">
        <w:rPr>
          <w:lang w:val="it-IT"/>
        </w:rPr>
        <w:t xml:space="preserve"> </w:t>
      </w:r>
      <w:r w:rsidR="00B87A6D">
        <w:rPr>
          <w:lang w:val="it-IT"/>
        </w:rPr>
        <w:t xml:space="preserve">30 </w:t>
      </w:r>
      <w:proofErr w:type="spellStart"/>
      <w:r w:rsidR="00B87A6D">
        <w:rPr>
          <w:lang w:val="it-IT"/>
        </w:rPr>
        <w:t>December</w:t>
      </w:r>
      <w:proofErr w:type="spellEnd"/>
      <w:r w:rsidR="00B87A6D">
        <w:rPr>
          <w:lang w:val="it-IT"/>
        </w:rPr>
        <w:t xml:space="preserve"> 2020].</w:t>
      </w:r>
    </w:p>
    <w:p w14:paraId="34C13BFB" w14:textId="77777777" w:rsidR="005F79A4" w:rsidRPr="005F79A4" w:rsidRDefault="005F79A4">
      <w:pPr>
        <w:pStyle w:val="FootnoteText"/>
        <w:rPr>
          <w:lang w:val="it-IT"/>
        </w:rPr>
      </w:pPr>
    </w:p>
  </w:footnote>
  <w:footnote w:id="10">
    <w:p w14:paraId="2DCDB778" w14:textId="56CF9004" w:rsidR="00F4123E" w:rsidRPr="008707F7" w:rsidRDefault="00F4123E">
      <w:pPr>
        <w:pStyle w:val="FootnoteText"/>
        <w:rPr>
          <w:lang w:val="it-IT"/>
        </w:rPr>
      </w:pPr>
      <w:r>
        <w:rPr>
          <w:rStyle w:val="FootnoteReference"/>
        </w:rPr>
        <w:footnoteRef/>
      </w:r>
      <w:r w:rsidRPr="008707F7">
        <w:rPr>
          <w:lang w:val="it-IT"/>
        </w:rPr>
        <w:t xml:space="preserve"> </w:t>
      </w:r>
      <w:r w:rsidR="004E4D9B" w:rsidRPr="008707F7">
        <w:rPr>
          <w:lang w:val="it-IT"/>
        </w:rPr>
        <w:t>Capell</w:t>
      </w:r>
      <w:r w:rsidR="00BC7D50" w:rsidRPr="008707F7">
        <w:rPr>
          <w:lang w:val="it-IT"/>
        </w:rPr>
        <w:t xml:space="preserve">i, </w:t>
      </w:r>
      <w:proofErr w:type="spellStart"/>
      <w:r w:rsidR="00BC7D50" w:rsidRPr="008707F7">
        <w:rPr>
          <w:i/>
          <w:iCs/>
          <w:lang w:val="it-IT"/>
        </w:rPr>
        <w:t>Lexicon</w:t>
      </w:r>
      <w:proofErr w:type="spellEnd"/>
      <w:r w:rsidR="00BC7D50" w:rsidRPr="008707F7">
        <w:rPr>
          <w:i/>
          <w:iCs/>
          <w:lang w:val="it-IT"/>
        </w:rPr>
        <w:t xml:space="preserve"> </w:t>
      </w:r>
      <w:proofErr w:type="spellStart"/>
      <w:r w:rsidR="00BC7D50" w:rsidRPr="008707F7">
        <w:rPr>
          <w:i/>
          <w:iCs/>
          <w:lang w:val="it-IT"/>
        </w:rPr>
        <w:t>Abbreviatur</w:t>
      </w:r>
      <w:r w:rsidR="008707F7" w:rsidRPr="008707F7">
        <w:rPr>
          <w:i/>
          <w:iCs/>
          <w:lang w:val="it-IT"/>
        </w:rPr>
        <w:t>ar</w:t>
      </w:r>
      <w:r w:rsidR="008707F7">
        <w:rPr>
          <w:i/>
          <w:iCs/>
          <w:lang w:val="it-IT"/>
        </w:rPr>
        <w:t>um</w:t>
      </w:r>
      <w:proofErr w:type="spellEnd"/>
      <w:r w:rsidRPr="008707F7">
        <w:rPr>
          <w:lang w:val="it-IT"/>
        </w:rPr>
        <w:t xml:space="preserve"> and </w:t>
      </w:r>
      <w:proofErr w:type="spellStart"/>
      <w:r w:rsidRPr="008707F7">
        <w:rPr>
          <w:lang w:val="it-IT"/>
        </w:rPr>
        <w:t>Bi</w:t>
      </w:r>
      <w:r w:rsidR="00637987" w:rsidRPr="008707F7">
        <w:rPr>
          <w:lang w:val="it-IT"/>
        </w:rPr>
        <w:t>choff</w:t>
      </w:r>
      <w:proofErr w:type="spellEnd"/>
      <w:r w:rsidR="00637987" w:rsidRPr="008707F7">
        <w:rPr>
          <w:lang w:val="it-IT"/>
        </w:rPr>
        <w:t xml:space="preserve">, </w:t>
      </w:r>
      <w:r w:rsidR="00637987" w:rsidRPr="008707F7">
        <w:rPr>
          <w:i/>
          <w:iCs/>
          <w:lang w:val="it-IT"/>
        </w:rPr>
        <w:t xml:space="preserve">Latin </w:t>
      </w:r>
      <w:proofErr w:type="spellStart"/>
      <w:r w:rsidR="00637987" w:rsidRPr="008707F7">
        <w:rPr>
          <w:i/>
          <w:iCs/>
          <w:lang w:val="it-IT"/>
        </w:rPr>
        <w:t>Pal</w:t>
      </w:r>
      <w:r w:rsidR="004E4D9B" w:rsidRPr="008707F7">
        <w:rPr>
          <w:i/>
          <w:iCs/>
          <w:lang w:val="it-IT"/>
        </w:rPr>
        <w:t>eography</w:t>
      </w:r>
      <w:proofErr w:type="spellEnd"/>
      <w:r w:rsidR="00637987" w:rsidRPr="008707F7">
        <w:rPr>
          <w:lang w:val="it-IT"/>
        </w:rPr>
        <w:t xml:space="preserve"> pp. </w:t>
      </w:r>
      <w:r w:rsidR="00347FDB" w:rsidRPr="008707F7">
        <w:rPr>
          <w:lang w:val="it-IT"/>
        </w:rPr>
        <w:t xml:space="preserve">113, </w:t>
      </w:r>
      <w:r w:rsidR="001C5BBB" w:rsidRPr="008707F7">
        <w:rPr>
          <w:lang w:val="it-IT"/>
        </w:rPr>
        <w:t>132</w:t>
      </w:r>
      <w:r w:rsidR="004E4D9B" w:rsidRPr="008707F7">
        <w:rPr>
          <w:lang w:val="it-IT"/>
        </w:rPr>
        <w:t>.</w:t>
      </w:r>
    </w:p>
  </w:footnote>
  <w:footnote w:id="11">
    <w:p w14:paraId="64034D57" w14:textId="104F4CFD" w:rsidR="006F4E99" w:rsidRPr="008F38E0" w:rsidRDefault="008F38E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Google translate</w:t>
      </w:r>
      <w:r w:rsidR="006F4E99">
        <w:rPr>
          <w:lang w:val="en-GB"/>
        </w:rPr>
        <w:t xml:space="preserve"> &lt;</w:t>
      </w:r>
      <w:hyperlink r:id="rId7" w:history="1">
        <w:r w:rsidR="006F4E99" w:rsidRPr="00FE0A99">
          <w:rPr>
            <w:rStyle w:val="Hyperlink"/>
            <w:lang w:val="en-GB"/>
          </w:rPr>
          <w:t>https://translate.google.com/?sl=la&amp;tl=en&amp;op=translate</w:t>
        </w:r>
      </w:hyperlink>
      <w:r w:rsidR="006F4E99">
        <w:rPr>
          <w:lang w:val="en-GB"/>
        </w:rPr>
        <w:t>&gt; [Accessed 20 December 2020]</w:t>
      </w:r>
      <w:r w:rsidR="00480616">
        <w:rPr>
          <w:lang w:val="en-GB"/>
        </w:rPr>
        <w:t>.</w:t>
      </w:r>
    </w:p>
  </w:footnote>
  <w:footnote w:id="12">
    <w:p w14:paraId="2A501D44" w14:textId="5F2D40ED" w:rsidR="00D615F9" w:rsidRPr="0083501F" w:rsidRDefault="00D615F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Barlow, </w:t>
      </w:r>
      <w:r>
        <w:rPr>
          <w:i/>
          <w:iCs/>
          <w:lang w:val="en-GB"/>
        </w:rPr>
        <w:t>Bosha</w:t>
      </w:r>
      <w:r w:rsidR="0083501F">
        <w:rPr>
          <w:i/>
          <w:iCs/>
          <w:lang w:val="en-GB"/>
        </w:rPr>
        <w:t>m, Herbert of</w:t>
      </w:r>
      <w:r w:rsidR="0083501F">
        <w:rPr>
          <w:lang w:val="en-GB"/>
        </w:rPr>
        <w:t>.</w:t>
      </w:r>
    </w:p>
  </w:footnote>
  <w:footnote w:id="13">
    <w:p w14:paraId="782F045A" w14:textId="1C203C66" w:rsidR="005742AA" w:rsidRPr="005742AA" w:rsidRDefault="005742A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GB"/>
        </w:rPr>
        <w:t>Gransden</w:t>
      </w:r>
      <w:proofErr w:type="spellEnd"/>
      <w:r>
        <w:rPr>
          <w:lang w:val="en-GB"/>
        </w:rPr>
        <w:t xml:space="preserve">, </w:t>
      </w:r>
      <w:r>
        <w:rPr>
          <w:i/>
          <w:iCs/>
          <w:lang w:val="en-GB"/>
        </w:rPr>
        <w:t>Historical Writing</w:t>
      </w:r>
      <w:r>
        <w:rPr>
          <w:lang w:val="en-GB"/>
        </w:rPr>
        <w:t>, p. 300.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AC5"/>
    <w:rsid w:val="00000CD0"/>
    <w:rsid w:val="000026DC"/>
    <w:rsid w:val="00015C57"/>
    <w:rsid w:val="0001724C"/>
    <w:rsid w:val="000226AA"/>
    <w:rsid w:val="00030BCB"/>
    <w:rsid w:val="0003319C"/>
    <w:rsid w:val="0003466D"/>
    <w:rsid w:val="00046960"/>
    <w:rsid w:val="00052570"/>
    <w:rsid w:val="000531DD"/>
    <w:rsid w:val="0006723A"/>
    <w:rsid w:val="00070408"/>
    <w:rsid w:val="00071D6D"/>
    <w:rsid w:val="0007590B"/>
    <w:rsid w:val="00083A27"/>
    <w:rsid w:val="000947D7"/>
    <w:rsid w:val="000A4CA4"/>
    <w:rsid w:val="000A5A5B"/>
    <w:rsid w:val="000A7D3E"/>
    <w:rsid w:val="000B1152"/>
    <w:rsid w:val="000B50BB"/>
    <w:rsid w:val="000B6073"/>
    <w:rsid w:val="000B67CF"/>
    <w:rsid w:val="000B6F44"/>
    <w:rsid w:val="000D1F83"/>
    <w:rsid w:val="000D4534"/>
    <w:rsid w:val="000E0CA9"/>
    <w:rsid w:val="000F36D4"/>
    <w:rsid w:val="00101F66"/>
    <w:rsid w:val="0010255E"/>
    <w:rsid w:val="00103C6E"/>
    <w:rsid w:val="00105DC9"/>
    <w:rsid w:val="001121F2"/>
    <w:rsid w:val="0011408C"/>
    <w:rsid w:val="00114A29"/>
    <w:rsid w:val="00115B9D"/>
    <w:rsid w:val="00117469"/>
    <w:rsid w:val="0012499B"/>
    <w:rsid w:val="00134C8A"/>
    <w:rsid w:val="001374C3"/>
    <w:rsid w:val="00140D4D"/>
    <w:rsid w:val="001411DB"/>
    <w:rsid w:val="001435DF"/>
    <w:rsid w:val="00155578"/>
    <w:rsid w:val="00157C6D"/>
    <w:rsid w:val="00167684"/>
    <w:rsid w:val="001726CB"/>
    <w:rsid w:val="0018238F"/>
    <w:rsid w:val="0019105A"/>
    <w:rsid w:val="001931C9"/>
    <w:rsid w:val="00193382"/>
    <w:rsid w:val="00197928"/>
    <w:rsid w:val="001A00F5"/>
    <w:rsid w:val="001A5120"/>
    <w:rsid w:val="001A6AC2"/>
    <w:rsid w:val="001A6DD4"/>
    <w:rsid w:val="001B1C1A"/>
    <w:rsid w:val="001B4047"/>
    <w:rsid w:val="001C1715"/>
    <w:rsid w:val="001C3E5A"/>
    <w:rsid w:val="001C3E91"/>
    <w:rsid w:val="001C54DA"/>
    <w:rsid w:val="001C5BBB"/>
    <w:rsid w:val="001C688B"/>
    <w:rsid w:val="001D00C7"/>
    <w:rsid w:val="001D12F2"/>
    <w:rsid w:val="001D571C"/>
    <w:rsid w:val="001E5B98"/>
    <w:rsid w:val="001F0C1C"/>
    <w:rsid w:val="001F1552"/>
    <w:rsid w:val="001F4A6D"/>
    <w:rsid w:val="001F7FC9"/>
    <w:rsid w:val="00204DBB"/>
    <w:rsid w:val="00206D15"/>
    <w:rsid w:val="00210AC3"/>
    <w:rsid w:val="002116D5"/>
    <w:rsid w:val="00217B7E"/>
    <w:rsid w:val="00224977"/>
    <w:rsid w:val="00244336"/>
    <w:rsid w:val="00244A7B"/>
    <w:rsid w:val="002578CB"/>
    <w:rsid w:val="00261C5F"/>
    <w:rsid w:val="002631D5"/>
    <w:rsid w:val="00264443"/>
    <w:rsid w:val="0026681C"/>
    <w:rsid w:val="00266896"/>
    <w:rsid w:val="00272C8B"/>
    <w:rsid w:val="00282EA8"/>
    <w:rsid w:val="00284230"/>
    <w:rsid w:val="002876DF"/>
    <w:rsid w:val="002930D1"/>
    <w:rsid w:val="00295214"/>
    <w:rsid w:val="002A3C74"/>
    <w:rsid w:val="002A5FEA"/>
    <w:rsid w:val="002A69C3"/>
    <w:rsid w:val="002A7649"/>
    <w:rsid w:val="002A7AD9"/>
    <w:rsid w:val="002B1C3A"/>
    <w:rsid w:val="002B769C"/>
    <w:rsid w:val="002B7E96"/>
    <w:rsid w:val="002C2B94"/>
    <w:rsid w:val="002C6FBA"/>
    <w:rsid w:val="002D42A5"/>
    <w:rsid w:val="002E495E"/>
    <w:rsid w:val="002E4EFC"/>
    <w:rsid w:val="002E6BAB"/>
    <w:rsid w:val="002F7B7F"/>
    <w:rsid w:val="00306CFA"/>
    <w:rsid w:val="00310EB3"/>
    <w:rsid w:val="00311DAC"/>
    <w:rsid w:val="00313DE7"/>
    <w:rsid w:val="003148B9"/>
    <w:rsid w:val="003158DD"/>
    <w:rsid w:val="0033568E"/>
    <w:rsid w:val="00341987"/>
    <w:rsid w:val="00341E62"/>
    <w:rsid w:val="00342D64"/>
    <w:rsid w:val="003469B5"/>
    <w:rsid w:val="00347FDB"/>
    <w:rsid w:val="00347FE9"/>
    <w:rsid w:val="00357F33"/>
    <w:rsid w:val="00365914"/>
    <w:rsid w:val="00366C34"/>
    <w:rsid w:val="00367682"/>
    <w:rsid w:val="00372636"/>
    <w:rsid w:val="00374535"/>
    <w:rsid w:val="0038338E"/>
    <w:rsid w:val="003876FC"/>
    <w:rsid w:val="00387F76"/>
    <w:rsid w:val="0039359D"/>
    <w:rsid w:val="00394632"/>
    <w:rsid w:val="0039649D"/>
    <w:rsid w:val="003A0FB1"/>
    <w:rsid w:val="003B40ED"/>
    <w:rsid w:val="003C0B9E"/>
    <w:rsid w:val="003C0D97"/>
    <w:rsid w:val="003D0FA8"/>
    <w:rsid w:val="003D3043"/>
    <w:rsid w:val="003D48CC"/>
    <w:rsid w:val="003D6FD5"/>
    <w:rsid w:val="003D762B"/>
    <w:rsid w:val="003F7A5D"/>
    <w:rsid w:val="004042AC"/>
    <w:rsid w:val="00406A95"/>
    <w:rsid w:val="004177FA"/>
    <w:rsid w:val="004239EA"/>
    <w:rsid w:val="00424DA9"/>
    <w:rsid w:val="004310E1"/>
    <w:rsid w:val="00431453"/>
    <w:rsid w:val="00436A2F"/>
    <w:rsid w:val="00456B57"/>
    <w:rsid w:val="0046394A"/>
    <w:rsid w:val="00474AC5"/>
    <w:rsid w:val="00480616"/>
    <w:rsid w:val="00485AE9"/>
    <w:rsid w:val="00487938"/>
    <w:rsid w:val="00490DF3"/>
    <w:rsid w:val="004A06F1"/>
    <w:rsid w:val="004A09F1"/>
    <w:rsid w:val="004B3F5B"/>
    <w:rsid w:val="004B421F"/>
    <w:rsid w:val="004B685B"/>
    <w:rsid w:val="004B761E"/>
    <w:rsid w:val="004C3373"/>
    <w:rsid w:val="004C6024"/>
    <w:rsid w:val="004C6E0C"/>
    <w:rsid w:val="004D18C1"/>
    <w:rsid w:val="004D3030"/>
    <w:rsid w:val="004D5592"/>
    <w:rsid w:val="004E4D9B"/>
    <w:rsid w:val="004F315A"/>
    <w:rsid w:val="00504525"/>
    <w:rsid w:val="00504A5E"/>
    <w:rsid w:val="005100DB"/>
    <w:rsid w:val="00522C37"/>
    <w:rsid w:val="00535CCB"/>
    <w:rsid w:val="00537230"/>
    <w:rsid w:val="00545641"/>
    <w:rsid w:val="0054793A"/>
    <w:rsid w:val="00561563"/>
    <w:rsid w:val="005626F4"/>
    <w:rsid w:val="0056288B"/>
    <w:rsid w:val="00572765"/>
    <w:rsid w:val="00572958"/>
    <w:rsid w:val="00573723"/>
    <w:rsid w:val="005742AA"/>
    <w:rsid w:val="0057674F"/>
    <w:rsid w:val="00584A48"/>
    <w:rsid w:val="00584AA4"/>
    <w:rsid w:val="005857A6"/>
    <w:rsid w:val="005879D6"/>
    <w:rsid w:val="005907A4"/>
    <w:rsid w:val="0059353E"/>
    <w:rsid w:val="0059575C"/>
    <w:rsid w:val="0059672A"/>
    <w:rsid w:val="005A2C92"/>
    <w:rsid w:val="005A7085"/>
    <w:rsid w:val="005B214F"/>
    <w:rsid w:val="005B46CE"/>
    <w:rsid w:val="005C475C"/>
    <w:rsid w:val="005C50F7"/>
    <w:rsid w:val="005C7247"/>
    <w:rsid w:val="005E62E9"/>
    <w:rsid w:val="005F0FDF"/>
    <w:rsid w:val="005F2CA0"/>
    <w:rsid w:val="005F50A6"/>
    <w:rsid w:val="005F79A4"/>
    <w:rsid w:val="00603C5B"/>
    <w:rsid w:val="00606D1B"/>
    <w:rsid w:val="0060755C"/>
    <w:rsid w:val="00610DAC"/>
    <w:rsid w:val="00614F7C"/>
    <w:rsid w:val="00617E40"/>
    <w:rsid w:val="00630E9D"/>
    <w:rsid w:val="006343E2"/>
    <w:rsid w:val="00634B0E"/>
    <w:rsid w:val="00636B45"/>
    <w:rsid w:val="00637987"/>
    <w:rsid w:val="0064260E"/>
    <w:rsid w:val="00656CF0"/>
    <w:rsid w:val="0066476C"/>
    <w:rsid w:val="0066662B"/>
    <w:rsid w:val="00670771"/>
    <w:rsid w:val="00674725"/>
    <w:rsid w:val="00683FE5"/>
    <w:rsid w:val="006A0AD5"/>
    <w:rsid w:val="006A17A4"/>
    <w:rsid w:val="006A3650"/>
    <w:rsid w:val="006B18CB"/>
    <w:rsid w:val="006B1B32"/>
    <w:rsid w:val="006B2404"/>
    <w:rsid w:val="006B5703"/>
    <w:rsid w:val="006C073A"/>
    <w:rsid w:val="006C0BEF"/>
    <w:rsid w:val="006C3276"/>
    <w:rsid w:val="006C5203"/>
    <w:rsid w:val="006D2EAC"/>
    <w:rsid w:val="006D5BA4"/>
    <w:rsid w:val="006E07EE"/>
    <w:rsid w:val="006F4E99"/>
    <w:rsid w:val="006F797A"/>
    <w:rsid w:val="0070665D"/>
    <w:rsid w:val="0072581C"/>
    <w:rsid w:val="00725D61"/>
    <w:rsid w:val="00730891"/>
    <w:rsid w:val="007326CB"/>
    <w:rsid w:val="00735A1D"/>
    <w:rsid w:val="00736786"/>
    <w:rsid w:val="00746301"/>
    <w:rsid w:val="00750D69"/>
    <w:rsid w:val="007519B0"/>
    <w:rsid w:val="00752D46"/>
    <w:rsid w:val="00754249"/>
    <w:rsid w:val="007556A3"/>
    <w:rsid w:val="00762C8D"/>
    <w:rsid w:val="00766E1D"/>
    <w:rsid w:val="00767727"/>
    <w:rsid w:val="007709DB"/>
    <w:rsid w:val="00772121"/>
    <w:rsid w:val="007746E2"/>
    <w:rsid w:val="00775057"/>
    <w:rsid w:val="00786F2A"/>
    <w:rsid w:val="00791CD5"/>
    <w:rsid w:val="007930B8"/>
    <w:rsid w:val="00794284"/>
    <w:rsid w:val="007963A6"/>
    <w:rsid w:val="00797DFD"/>
    <w:rsid w:val="007A2F02"/>
    <w:rsid w:val="007A3751"/>
    <w:rsid w:val="007A525D"/>
    <w:rsid w:val="007B0885"/>
    <w:rsid w:val="007B32A1"/>
    <w:rsid w:val="007B6940"/>
    <w:rsid w:val="007B6C54"/>
    <w:rsid w:val="007C2120"/>
    <w:rsid w:val="007D2A1B"/>
    <w:rsid w:val="007D48F6"/>
    <w:rsid w:val="007D4B76"/>
    <w:rsid w:val="007E0FCE"/>
    <w:rsid w:val="007E3C11"/>
    <w:rsid w:val="007E6839"/>
    <w:rsid w:val="007F2F45"/>
    <w:rsid w:val="007F3646"/>
    <w:rsid w:val="007F3A7E"/>
    <w:rsid w:val="00801E6A"/>
    <w:rsid w:val="008024BD"/>
    <w:rsid w:val="00806D5C"/>
    <w:rsid w:val="00812038"/>
    <w:rsid w:val="00820059"/>
    <w:rsid w:val="00820A50"/>
    <w:rsid w:val="00830B37"/>
    <w:rsid w:val="00834FCF"/>
    <w:rsid w:val="0083501F"/>
    <w:rsid w:val="00847FEB"/>
    <w:rsid w:val="00851906"/>
    <w:rsid w:val="008669D2"/>
    <w:rsid w:val="00870268"/>
    <w:rsid w:val="008707F7"/>
    <w:rsid w:val="00873BBF"/>
    <w:rsid w:val="0088452C"/>
    <w:rsid w:val="008879DC"/>
    <w:rsid w:val="008957A1"/>
    <w:rsid w:val="00896ABF"/>
    <w:rsid w:val="008A543A"/>
    <w:rsid w:val="008B2AF9"/>
    <w:rsid w:val="008B522B"/>
    <w:rsid w:val="008D0226"/>
    <w:rsid w:val="008D5FA9"/>
    <w:rsid w:val="008E062C"/>
    <w:rsid w:val="008E1C26"/>
    <w:rsid w:val="008E6070"/>
    <w:rsid w:val="008E6BC5"/>
    <w:rsid w:val="008F38E0"/>
    <w:rsid w:val="008F4070"/>
    <w:rsid w:val="00901D69"/>
    <w:rsid w:val="009106BB"/>
    <w:rsid w:val="0091626C"/>
    <w:rsid w:val="00924539"/>
    <w:rsid w:val="009246EF"/>
    <w:rsid w:val="009267C7"/>
    <w:rsid w:val="009273DD"/>
    <w:rsid w:val="009323C9"/>
    <w:rsid w:val="00935E01"/>
    <w:rsid w:val="00937B9D"/>
    <w:rsid w:val="009422C6"/>
    <w:rsid w:val="00944B64"/>
    <w:rsid w:val="00954115"/>
    <w:rsid w:val="00956009"/>
    <w:rsid w:val="00957DAE"/>
    <w:rsid w:val="00963E88"/>
    <w:rsid w:val="00973878"/>
    <w:rsid w:val="00973B94"/>
    <w:rsid w:val="009831A1"/>
    <w:rsid w:val="00984FBA"/>
    <w:rsid w:val="0098667E"/>
    <w:rsid w:val="00995CA3"/>
    <w:rsid w:val="009A4EA6"/>
    <w:rsid w:val="009A6037"/>
    <w:rsid w:val="009B2D06"/>
    <w:rsid w:val="009B38FB"/>
    <w:rsid w:val="009C37F4"/>
    <w:rsid w:val="009C7F01"/>
    <w:rsid w:val="009D4602"/>
    <w:rsid w:val="009D4AFD"/>
    <w:rsid w:val="009D684C"/>
    <w:rsid w:val="009E31B2"/>
    <w:rsid w:val="009E323E"/>
    <w:rsid w:val="009E65EF"/>
    <w:rsid w:val="00A01156"/>
    <w:rsid w:val="00A04E3B"/>
    <w:rsid w:val="00A05F46"/>
    <w:rsid w:val="00A061D8"/>
    <w:rsid w:val="00A13A21"/>
    <w:rsid w:val="00A24FE6"/>
    <w:rsid w:val="00A2791A"/>
    <w:rsid w:val="00A3269F"/>
    <w:rsid w:val="00A40E62"/>
    <w:rsid w:val="00A4111C"/>
    <w:rsid w:val="00A41141"/>
    <w:rsid w:val="00A414E5"/>
    <w:rsid w:val="00A467FF"/>
    <w:rsid w:val="00A47D0D"/>
    <w:rsid w:val="00A51D14"/>
    <w:rsid w:val="00A54EE7"/>
    <w:rsid w:val="00A5748E"/>
    <w:rsid w:val="00A625D6"/>
    <w:rsid w:val="00A66155"/>
    <w:rsid w:val="00A71E53"/>
    <w:rsid w:val="00A82EBA"/>
    <w:rsid w:val="00A843B4"/>
    <w:rsid w:val="00A84D51"/>
    <w:rsid w:val="00A84F57"/>
    <w:rsid w:val="00A96ECE"/>
    <w:rsid w:val="00AA26F3"/>
    <w:rsid w:val="00AB54F9"/>
    <w:rsid w:val="00AB603D"/>
    <w:rsid w:val="00AB65E7"/>
    <w:rsid w:val="00AC0AAA"/>
    <w:rsid w:val="00AC1347"/>
    <w:rsid w:val="00AC1824"/>
    <w:rsid w:val="00AD2D26"/>
    <w:rsid w:val="00AD317A"/>
    <w:rsid w:val="00AD69E2"/>
    <w:rsid w:val="00AE075C"/>
    <w:rsid w:val="00AE282B"/>
    <w:rsid w:val="00AF59FD"/>
    <w:rsid w:val="00B0324E"/>
    <w:rsid w:val="00B10A2A"/>
    <w:rsid w:val="00B1191E"/>
    <w:rsid w:val="00B12415"/>
    <w:rsid w:val="00B147B8"/>
    <w:rsid w:val="00B16CE0"/>
    <w:rsid w:val="00B21546"/>
    <w:rsid w:val="00B34A26"/>
    <w:rsid w:val="00B34A52"/>
    <w:rsid w:val="00B42FC6"/>
    <w:rsid w:val="00B45734"/>
    <w:rsid w:val="00B5675F"/>
    <w:rsid w:val="00B6049A"/>
    <w:rsid w:val="00B70729"/>
    <w:rsid w:val="00B70A94"/>
    <w:rsid w:val="00B73724"/>
    <w:rsid w:val="00B74D84"/>
    <w:rsid w:val="00B82B12"/>
    <w:rsid w:val="00B87A6D"/>
    <w:rsid w:val="00B92826"/>
    <w:rsid w:val="00B938FD"/>
    <w:rsid w:val="00B97C56"/>
    <w:rsid w:val="00BA1F0E"/>
    <w:rsid w:val="00BA2015"/>
    <w:rsid w:val="00BA5097"/>
    <w:rsid w:val="00BA7325"/>
    <w:rsid w:val="00BB3034"/>
    <w:rsid w:val="00BC0406"/>
    <w:rsid w:val="00BC65A1"/>
    <w:rsid w:val="00BC7D50"/>
    <w:rsid w:val="00BD69B5"/>
    <w:rsid w:val="00BD6DE3"/>
    <w:rsid w:val="00BF22A0"/>
    <w:rsid w:val="00BF43AA"/>
    <w:rsid w:val="00BF6E1E"/>
    <w:rsid w:val="00BF79FC"/>
    <w:rsid w:val="00C01C5A"/>
    <w:rsid w:val="00C06935"/>
    <w:rsid w:val="00C1456E"/>
    <w:rsid w:val="00C14DFD"/>
    <w:rsid w:val="00C152FE"/>
    <w:rsid w:val="00C20051"/>
    <w:rsid w:val="00C22CFA"/>
    <w:rsid w:val="00C47875"/>
    <w:rsid w:val="00C50258"/>
    <w:rsid w:val="00C5053E"/>
    <w:rsid w:val="00C51F1E"/>
    <w:rsid w:val="00C52DFE"/>
    <w:rsid w:val="00C54257"/>
    <w:rsid w:val="00C56E1B"/>
    <w:rsid w:val="00C60872"/>
    <w:rsid w:val="00C63EB3"/>
    <w:rsid w:val="00C64501"/>
    <w:rsid w:val="00C66EDE"/>
    <w:rsid w:val="00C73266"/>
    <w:rsid w:val="00C826E4"/>
    <w:rsid w:val="00C828E5"/>
    <w:rsid w:val="00C868AD"/>
    <w:rsid w:val="00C901A8"/>
    <w:rsid w:val="00C91915"/>
    <w:rsid w:val="00C93285"/>
    <w:rsid w:val="00C93CB5"/>
    <w:rsid w:val="00C97EA5"/>
    <w:rsid w:val="00CA2FAB"/>
    <w:rsid w:val="00CA3E21"/>
    <w:rsid w:val="00CB1069"/>
    <w:rsid w:val="00CC1BE1"/>
    <w:rsid w:val="00CC4787"/>
    <w:rsid w:val="00CD1721"/>
    <w:rsid w:val="00CD1837"/>
    <w:rsid w:val="00CD2A38"/>
    <w:rsid w:val="00CD6543"/>
    <w:rsid w:val="00CE1483"/>
    <w:rsid w:val="00CE5700"/>
    <w:rsid w:val="00CE63EC"/>
    <w:rsid w:val="00CE73EF"/>
    <w:rsid w:val="00CE7ADD"/>
    <w:rsid w:val="00CF1B1E"/>
    <w:rsid w:val="00D037F2"/>
    <w:rsid w:val="00D05706"/>
    <w:rsid w:val="00D06647"/>
    <w:rsid w:val="00D15CB3"/>
    <w:rsid w:val="00D21110"/>
    <w:rsid w:val="00D21326"/>
    <w:rsid w:val="00D21343"/>
    <w:rsid w:val="00D22D84"/>
    <w:rsid w:val="00D244E5"/>
    <w:rsid w:val="00D420D5"/>
    <w:rsid w:val="00D46F27"/>
    <w:rsid w:val="00D513EF"/>
    <w:rsid w:val="00D56C5E"/>
    <w:rsid w:val="00D615F9"/>
    <w:rsid w:val="00D61F38"/>
    <w:rsid w:val="00D633BA"/>
    <w:rsid w:val="00D66029"/>
    <w:rsid w:val="00D73298"/>
    <w:rsid w:val="00D821EB"/>
    <w:rsid w:val="00D83D3D"/>
    <w:rsid w:val="00D85336"/>
    <w:rsid w:val="00D93411"/>
    <w:rsid w:val="00D95320"/>
    <w:rsid w:val="00DA5A18"/>
    <w:rsid w:val="00DB1225"/>
    <w:rsid w:val="00DB7477"/>
    <w:rsid w:val="00DC38F8"/>
    <w:rsid w:val="00DC459A"/>
    <w:rsid w:val="00DD1069"/>
    <w:rsid w:val="00DD58F6"/>
    <w:rsid w:val="00DD75C4"/>
    <w:rsid w:val="00DE0DC0"/>
    <w:rsid w:val="00DF0FEA"/>
    <w:rsid w:val="00DF1808"/>
    <w:rsid w:val="00DF3343"/>
    <w:rsid w:val="00DF596B"/>
    <w:rsid w:val="00DF5D89"/>
    <w:rsid w:val="00DF737B"/>
    <w:rsid w:val="00DF7494"/>
    <w:rsid w:val="00E01AFE"/>
    <w:rsid w:val="00E030C8"/>
    <w:rsid w:val="00E06353"/>
    <w:rsid w:val="00E207AB"/>
    <w:rsid w:val="00E2128D"/>
    <w:rsid w:val="00E21EFB"/>
    <w:rsid w:val="00E23F06"/>
    <w:rsid w:val="00E2714C"/>
    <w:rsid w:val="00E27E66"/>
    <w:rsid w:val="00E316DD"/>
    <w:rsid w:val="00E31D6B"/>
    <w:rsid w:val="00E362EA"/>
    <w:rsid w:val="00E402C6"/>
    <w:rsid w:val="00E431BF"/>
    <w:rsid w:val="00E44738"/>
    <w:rsid w:val="00E50E2C"/>
    <w:rsid w:val="00E52B42"/>
    <w:rsid w:val="00E534BD"/>
    <w:rsid w:val="00E56052"/>
    <w:rsid w:val="00E563C7"/>
    <w:rsid w:val="00E56F09"/>
    <w:rsid w:val="00E72FBC"/>
    <w:rsid w:val="00E7573E"/>
    <w:rsid w:val="00E83EF1"/>
    <w:rsid w:val="00E86872"/>
    <w:rsid w:val="00E90DD4"/>
    <w:rsid w:val="00EA2CE9"/>
    <w:rsid w:val="00EA4EDC"/>
    <w:rsid w:val="00EA60FC"/>
    <w:rsid w:val="00EA6D4E"/>
    <w:rsid w:val="00EB0378"/>
    <w:rsid w:val="00EB1063"/>
    <w:rsid w:val="00EB2758"/>
    <w:rsid w:val="00EB682D"/>
    <w:rsid w:val="00EC2291"/>
    <w:rsid w:val="00EC32C7"/>
    <w:rsid w:val="00ED0FF3"/>
    <w:rsid w:val="00ED175A"/>
    <w:rsid w:val="00ED1B82"/>
    <w:rsid w:val="00ED5822"/>
    <w:rsid w:val="00ED6062"/>
    <w:rsid w:val="00ED7CB9"/>
    <w:rsid w:val="00EE50B1"/>
    <w:rsid w:val="00EE6A11"/>
    <w:rsid w:val="00EE6A50"/>
    <w:rsid w:val="00EF1632"/>
    <w:rsid w:val="00EF1D53"/>
    <w:rsid w:val="00EF6962"/>
    <w:rsid w:val="00F009E5"/>
    <w:rsid w:val="00F020E2"/>
    <w:rsid w:val="00F11814"/>
    <w:rsid w:val="00F20C9F"/>
    <w:rsid w:val="00F24AD9"/>
    <w:rsid w:val="00F254C4"/>
    <w:rsid w:val="00F25ED3"/>
    <w:rsid w:val="00F26B4F"/>
    <w:rsid w:val="00F312D5"/>
    <w:rsid w:val="00F33E67"/>
    <w:rsid w:val="00F3479F"/>
    <w:rsid w:val="00F352EB"/>
    <w:rsid w:val="00F4123E"/>
    <w:rsid w:val="00F41413"/>
    <w:rsid w:val="00F414EB"/>
    <w:rsid w:val="00F42D21"/>
    <w:rsid w:val="00F437F1"/>
    <w:rsid w:val="00F437F4"/>
    <w:rsid w:val="00F47D1B"/>
    <w:rsid w:val="00F502A2"/>
    <w:rsid w:val="00F53652"/>
    <w:rsid w:val="00F63FFA"/>
    <w:rsid w:val="00F64440"/>
    <w:rsid w:val="00F65DE8"/>
    <w:rsid w:val="00F6749C"/>
    <w:rsid w:val="00F772F8"/>
    <w:rsid w:val="00F82440"/>
    <w:rsid w:val="00F834A3"/>
    <w:rsid w:val="00F852E8"/>
    <w:rsid w:val="00F87A17"/>
    <w:rsid w:val="00FA0C7B"/>
    <w:rsid w:val="00FA2D49"/>
    <w:rsid w:val="00FA44A5"/>
    <w:rsid w:val="00FA57C6"/>
    <w:rsid w:val="00FB23D2"/>
    <w:rsid w:val="00FB6CD5"/>
    <w:rsid w:val="00FB7487"/>
    <w:rsid w:val="00FC6067"/>
    <w:rsid w:val="00FC64B3"/>
    <w:rsid w:val="00FD4088"/>
    <w:rsid w:val="00FD749A"/>
    <w:rsid w:val="00FE403F"/>
    <w:rsid w:val="00FF4785"/>
    <w:rsid w:val="00FF4A0D"/>
    <w:rsid w:val="00FF7154"/>
    <w:rsid w:val="00FF7F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E6375"/>
  <w15:chartTrackingRefBased/>
  <w15:docId w15:val="{DAF81E71-6B61-4336-9A3E-F354AF4817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26C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18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18C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34A52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979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FootnoteText">
    <w:name w:val="footnote text"/>
    <w:basedOn w:val="Normal"/>
    <w:link w:val="FootnoteTextChar"/>
    <w:uiPriority w:val="99"/>
    <w:unhideWhenUsed/>
    <w:rsid w:val="001D00C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1D00C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D00C7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66662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662B"/>
  </w:style>
  <w:style w:type="paragraph" w:styleId="Footer">
    <w:name w:val="footer"/>
    <w:basedOn w:val="Normal"/>
    <w:link w:val="FooterChar"/>
    <w:uiPriority w:val="99"/>
    <w:unhideWhenUsed/>
    <w:rsid w:val="0066662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66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9038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8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l.uk/onlinegallery/onlineex/illmanus/harlmanucoll/a/011hrl000000002u00057000.html" TargetMode="External"/><Relationship Id="rId13" Type="http://schemas.openxmlformats.org/officeDocument/2006/relationships/hyperlink" Target="https://translate.google.com/?sl=la&amp;tl=en&amp;op=translate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yperlink" Target="https://archive.org/details/LexiconAbbreviaturarum/page/n399/mode/2up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searcharchives.bl.uk/primo_library/libweb/action/display.do?tabs=detailsTab&amp;ct=display&amp;fn=search&amp;doc=IAMS040-002045830&amp;indx=1&amp;recIds=IAMS040-002045830&amp;recIdxs=0&amp;elementId=0&amp;renderMode=poppedOut&amp;displayMode=full&amp;frbrVersion=&amp;dscnt=0&amp;frbg=&amp;scp.scps=scope%3A%28BL%29&amp;tab=local&amp;dstmp=1610119002141&amp;srt=rank&amp;mode=Basic&amp;&amp;dum=true&amp;vl(freeText0)=Harley%20MS%202%20&amp;vid=IAMS_VU2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ottingham.ac.uk/manuscriptsandspecialcollections/researchguidance/medievaldocuments/handwritingstyles.aspx" TargetMode="External"/><Relationship Id="rId10" Type="http://schemas.openxmlformats.org/officeDocument/2006/relationships/hyperlink" Target="http://www.bl.uk/onlinegallery/onlineex/illmanus/harlmanucoll/a/011hrl000000002u00057000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xforddnb.com/view/10.1093/ref:odnb/9780198614128.001.0001/odnb-9780198614128-e-13014" TargetMode="External"/><Relationship Id="rId14" Type="http://schemas.openxmlformats.org/officeDocument/2006/relationships/hyperlink" Target="https://archive.org/details/historicalwritin00gran/page/n5/mode/2up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archive.org/details/historicalwritin00gran/page/n5/mode/2up" TargetMode="External"/><Relationship Id="rId7" Type="http://schemas.openxmlformats.org/officeDocument/2006/relationships/hyperlink" Target="https://translate.google.com/?sl=la&amp;tl=en&amp;op=translate" TargetMode="External"/><Relationship Id="rId2" Type="http://schemas.openxmlformats.org/officeDocument/2006/relationships/hyperlink" Target="https://www.oxforddnb.com/view/10.1093/ref:odnb/9780198614128.001.0001/odnb-9780198614128-e-13014" TargetMode="External"/><Relationship Id="rId1" Type="http://schemas.openxmlformats.org/officeDocument/2006/relationships/hyperlink" Target="http://www.bl.uk/onlinegallery/onlineex/illmanus/harlmanucoll/a/011hrl000000002u00057000.html" TargetMode="External"/><Relationship Id="rId6" Type="http://schemas.openxmlformats.org/officeDocument/2006/relationships/hyperlink" Target="https://archive.org/details/LexiconAbbreviaturarum/page/n399/mode/2up" TargetMode="External"/><Relationship Id="rId5" Type="http://schemas.openxmlformats.org/officeDocument/2006/relationships/hyperlink" Target="https://www.nottingham.ac.uk/manuscriptsandspecialcollections/researchguidance/medievaldocuments/handwritingstyles.aspx" TargetMode="External"/><Relationship Id="rId4" Type="http://schemas.openxmlformats.org/officeDocument/2006/relationships/hyperlink" Target="http://searcharchives.bl.uk/primo_library/libweb/action/display.do?tabs=detailsTab&amp;ct=display&amp;fn=search&amp;doc=IAMS040-002045830&amp;indx=1&amp;recIds=IAMS040-002045830&amp;recIdxs=0&amp;elementId=0&amp;renderMode=poppedOut&amp;displayMode=full&amp;frbrVersion=&amp;dscnt=0&amp;frbg=&amp;scp.scps=scope%3A%28BL%29&amp;tab=local&amp;dstmp=1610119002141&amp;srt=rank&amp;mode=Basic&amp;&amp;dum=true&amp;vl(freeText0)=Harley%20MS%202%20&amp;vid=IAMS_VU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05ABD3-63FE-4750-AB4A-95F83289B9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1837</Words>
  <Characters>10472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Clive Davies</dc:creator>
  <cp:keywords/>
  <dc:description/>
  <cp:lastModifiedBy>Clive Davies</cp:lastModifiedBy>
  <cp:revision>3</cp:revision>
  <dcterms:created xsi:type="dcterms:W3CDTF">2021-01-08T23:04:00Z</dcterms:created>
  <dcterms:modified xsi:type="dcterms:W3CDTF">2021-01-08T23:05:00Z</dcterms:modified>
</cp:coreProperties>
</file>