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77969" w14:textId="7DA3FCDF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38D02E4F" wp14:editId="258D6D49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3DA6422A" wp14:editId="2E452B63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0E29866B" w14:textId="77777777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2E9E3E8C" wp14:editId="07D24293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65F1B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774B7D66" w14:textId="77E2D911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3D04575A" w14:textId="77777777" w:rsidR="006F6DA2" w:rsidRDefault="006F6DA2" w:rsidP="006F6DA2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2850C058" wp14:editId="3E93C7F2">
            <wp:simplePos x="0" y="0"/>
            <wp:positionH relativeFrom="column">
              <wp:posOffset>1574165</wp:posOffset>
            </wp:positionH>
            <wp:positionV relativeFrom="paragraph">
              <wp:posOffset>1846695</wp:posOffset>
            </wp:positionV>
            <wp:extent cx="3440430" cy="2901315"/>
            <wp:effectExtent l="0" t="0" r="1270" b="0"/>
            <wp:wrapTight wrapText="bothSides">
              <wp:wrapPolygon edited="0">
                <wp:start x="0" y="0"/>
                <wp:lineTo x="0" y="21463"/>
                <wp:lineTo x="21528" y="21463"/>
                <wp:lineTo x="215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3B0F7CE" wp14:editId="7A20CAB0">
                <wp:simplePos x="0" y="0"/>
                <wp:positionH relativeFrom="margin">
                  <wp:posOffset>55360</wp:posOffset>
                </wp:positionH>
                <wp:positionV relativeFrom="paragraph">
                  <wp:posOffset>192520</wp:posOffset>
                </wp:positionV>
                <wp:extent cx="6376670" cy="8562110"/>
                <wp:effectExtent l="0" t="0" r="0" b="0"/>
                <wp:wrapTight wrapText="bothSides">
                  <wp:wrapPolygon edited="0">
                    <wp:start x="215" y="32"/>
                    <wp:lineTo x="215" y="21531"/>
                    <wp:lineTo x="21338" y="21531"/>
                    <wp:lineTo x="21338" y="32"/>
                    <wp:lineTo x="215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6670" cy="856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6822AEB" w14:textId="77777777" w:rsidR="00AE493B" w:rsidRDefault="004B588B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Diwrnod PROFI</w:t>
                            </w:r>
                          </w:p>
                          <w:p w14:paraId="0AB55E9A" w14:textId="77777777" w:rsidR="000E7EF5" w:rsidRPr="005A0315" w:rsidRDefault="00DA1FA4" w:rsidP="000E7EF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Datblygiad Gwybyddol</w:t>
                            </w:r>
                          </w:p>
                          <w:p w14:paraId="39BA9FA7" w14:textId="3A5BFEC1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</w:p>
                          <w:p w14:paraId="7648FE9D" w14:textId="77777777" w:rsidR="006F6DA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78BAA8D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41AB7BE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007C9AB" w14:textId="7777777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5D07032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86D2E85" w14:textId="77777777" w:rsidR="00F71BB0" w:rsidRDefault="00F71BB0" w:rsidP="0053775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3F0948" w14:textId="0F84FC44" w:rsidR="006F6DA2" w:rsidRDefault="000E7EF5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Cofnod Tystiolaeth Ymholiad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Darpar </w:t>
                            </w: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Athro</w:t>
                            </w:r>
                          </w:p>
                          <w:p w14:paraId="7BCE7499" w14:textId="77777777" w:rsidR="006F6DA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F9E5D8F" w14:textId="1950E3C7" w:rsidR="00D5562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Dulliau ar Waith</w:t>
                            </w:r>
                          </w:p>
                          <w:p w14:paraId="600E0B5B" w14:textId="5E3A4CDF" w:rsidR="00FB27CF" w:rsidRDefault="00FB27CF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11 Hydref 2023</w:t>
                            </w:r>
                          </w:p>
                          <w:p w14:paraId="59782E75" w14:textId="77777777" w:rsidR="00537752" w:rsidRDefault="0053775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720AA2E" w14:textId="77777777" w:rsidR="008614F6" w:rsidRPr="00130967" w:rsidRDefault="008614F6" w:rsidP="00AE493B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0F7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35pt;margin-top:15.15pt;width:502.1pt;height:674.2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" filled="f" stroked="f">
                <v:textbox>
                  <w:txbxContent>
                    <w:p w14:paraId="46822AEB" w14:textId="77777777" w:rsidR="00AE493B" w:rsidRDefault="004B588B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Diwrnod PROFI</w:t>
                      </w:r>
                    </w:p>
                    <w:p w14:paraId="0AB55E9A" w14:textId="77777777" w:rsidR="000E7EF5" w:rsidRPr="005A0315" w:rsidRDefault="00DA1FA4" w:rsidP="000E7EF5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Datblygiad Gwybyddol</w:t>
                      </w:r>
                    </w:p>
                    <w:p w14:paraId="39BA9FA7" w14:textId="3A5BFEC1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</w:p>
                    <w:p w14:paraId="7648FE9D" w14:textId="77777777" w:rsidR="006F6DA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78BAA8D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41AB7BE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2007C9AB" w14:textId="7777777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5D07032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86D2E85" w14:textId="77777777" w:rsidR="00F71BB0" w:rsidRDefault="00F71BB0" w:rsidP="00537752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3F0948" w14:textId="0F84FC44" w:rsidR="006F6DA2" w:rsidRDefault="000E7EF5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Cofnod Tystiolaeth Ymholiad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Darpar </w:t>
                      </w: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Athro</w:t>
                      </w:r>
                    </w:p>
                    <w:p w14:paraId="7BCE7499" w14:textId="77777777" w:rsidR="006F6DA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F9E5D8F" w14:textId="1950E3C7" w:rsidR="00D5562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Dulliau ar Waith</w:t>
                      </w:r>
                    </w:p>
                    <w:p w14:paraId="600E0B5B" w14:textId="5E3A4CDF" w:rsidR="00FB27CF" w:rsidRDefault="00FB27CF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11 Hydref 2023</w:t>
                      </w:r>
                    </w:p>
                    <w:p w14:paraId="59782E75" w14:textId="77777777" w:rsidR="00537752" w:rsidRDefault="0053775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720AA2E" w14:textId="77777777" w:rsidR="008614F6" w:rsidRPr="00130967" w:rsidRDefault="008614F6" w:rsidP="00AE493B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FCC73F8" w14:textId="015034A5" w:rsidR="00A91F4C" w:rsidRPr="006F6DA2" w:rsidRDefault="00A91F4C" w:rsidP="006F6DA2">
      <w:pPr>
        <w:kinsoku w:val="0"/>
        <w:overflowPunct w:val="0"/>
        <w:spacing w:line="200" w:lineRule="exact"/>
        <w:rPr>
          <w:sz w:val="20"/>
          <w:szCs w:val="20"/>
        </w:rPr>
      </w:pPr>
      <w:r w:rsidRPr="00A91F4C">
        <w:rPr>
          <w:rFonts w:ascii="Calibri" w:hAnsi="Calibri" w:cs="Calibri"/>
          <w:b/>
          <w:sz w:val="22"/>
          <w:szCs w:val="22"/>
        </w:rPr>
        <w:lastRenderedPageBreak/>
        <w:t>Beth yw pwrpas y</w:t>
      </w:r>
      <w:r w:rsidR="00FB27CF">
        <w:rPr>
          <w:rFonts w:ascii="Calibri" w:hAnsi="Calibri" w:cs="Calibri"/>
          <w:b/>
          <w:sz w:val="22"/>
          <w:szCs w:val="22"/>
        </w:rPr>
        <w:t xml:space="preserve"> </w:t>
      </w:r>
      <w:r w:rsidRPr="00A91F4C">
        <w:rPr>
          <w:rFonts w:ascii="Calibri" w:hAnsi="Calibri" w:cs="Calibri"/>
          <w:b/>
          <w:sz w:val="22"/>
          <w:szCs w:val="22"/>
        </w:rPr>
        <w:t>gweit</w:t>
      </w:r>
      <w:r w:rsidR="00DA1FA4">
        <w:rPr>
          <w:rFonts w:ascii="Calibri" w:hAnsi="Calibri" w:cs="Calibri"/>
          <w:b/>
          <w:sz w:val="22"/>
          <w:szCs w:val="22"/>
        </w:rPr>
        <w:t>hgaredd pontio ‘FFOCWS GWYBYDDOL</w:t>
      </w:r>
      <w:r w:rsidRPr="00A91F4C">
        <w:rPr>
          <w:rFonts w:ascii="Calibri" w:hAnsi="Calibri" w:cs="Calibri"/>
          <w:b/>
          <w:sz w:val="22"/>
          <w:szCs w:val="22"/>
        </w:rPr>
        <w:t>’?</w:t>
      </w:r>
    </w:p>
    <w:p w14:paraId="7189E29B" w14:textId="77777777" w:rsidR="00A91F4C" w:rsidRPr="00A91F4C" w:rsidRDefault="00A91F4C" w:rsidP="00A91F4C">
      <w:pPr>
        <w:ind w:firstLine="100"/>
        <w:rPr>
          <w:rFonts w:ascii="Calibri" w:hAnsi="Calibri" w:cs="Calibri"/>
          <w:sz w:val="22"/>
          <w:szCs w:val="22"/>
        </w:rPr>
      </w:pPr>
    </w:p>
    <w:p w14:paraId="51C75BA1" w14:textId="6510D94D" w:rsidR="00A91F4C" w:rsidRPr="00A91F4C" w:rsidRDefault="00A91F4C" w:rsidP="00A91F4C">
      <w:pPr>
        <w:rPr>
          <w:rFonts w:ascii="Calibri" w:hAnsi="Calibri" w:cs="Calibri"/>
          <w:sz w:val="22"/>
          <w:szCs w:val="22"/>
        </w:rPr>
      </w:pPr>
      <w:r w:rsidRPr="00A91F4C">
        <w:rPr>
          <w:rFonts w:ascii="Calibri" w:hAnsi="Calibri" w:cs="Calibri"/>
          <w:sz w:val="22"/>
          <w:szCs w:val="22"/>
        </w:rPr>
        <w:t>Erbyn diwedd y di</w:t>
      </w:r>
      <w:r w:rsidR="00DA1FA4">
        <w:rPr>
          <w:rFonts w:ascii="Calibri" w:hAnsi="Calibri" w:cs="Calibri"/>
          <w:sz w:val="22"/>
          <w:szCs w:val="22"/>
        </w:rPr>
        <w:t>wrnod PROFI ar ‘Ffocws Gwybyddol</w:t>
      </w:r>
      <w:r w:rsidRPr="00A91F4C">
        <w:rPr>
          <w:rFonts w:ascii="Calibri" w:hAnsi="Calibri" w:cs="Calibri"/>
          <w:sz w:val="22"/>
          <w:szCs w:val="22"/>
        </w:rPr>
        <w:t xml:space="preserve">’, dylai fod gan y darpar athrawon ddealltwriaeth o rai o’r strategaethau, polisïau a dulliau y mae ysgolion yn eu defnyddio i sicrhau datblygiad </w:t>
      </w:r>
      <w:r w:rsidR="00C64ED5">
        <w:rPr>
          <w:rFonts w:ascii="Calibri" w:hAnsi="Calibri" w:cs="Calibri"/>
          <w:sz w:val="22"/>
          <w:szCs w:val="22"/>
        </w:rPr>
        <w:t>gwybyddol</w:t>
      </w:r>
      <w:r w:rsidRPr="00A91F4C">
        <w:rPr>
          <w:rFonts w:ascii="Calibri" w:hAnsi="Calibri" w:cs="Calibri"/>
          <w:sz w:val="22"/>
          <w:szCs w:val="22"/>
        </w:rPr>
        <w:t xml:space="preserve"> eu dysgwyr, yn enwedig o fewn </w:t>
      </w:r>
      <w:r w:rsidR="00FB27CF">
        <w:rPr>
          <w:rFonts w:ascii="Calibri" w:hAnsi="Calibri" w:cs="Calibri"/>
          <w:sz w:val="22"/>
          <w:szCs w:val="22"/>
        </w:rPr>
        <w:t xml:space="preserve">Dysgu </w:t>
      </w:r>
      <w:r w:rsidRPr="00A91F4C">
        <w:rPr>
          <w:rFonts w:ascii="Calibri" w:hAnsi="Calibri" w:cs="Calibri"/>
          <w:sz w:val="22"/>
          <w:szCs w:val="22"/>
        </w:rPr>
        <w:t>Sylfaen.</w:t>
      </w:r>
    </w:p>
    <w:p w14:paraId="68130B20" w14:textId="77777777" w:rsidR="00A91F4C" w:rsidRDefault="00A91F4C" w:rsidP="008614F6">
      <w:pPr>
        <w:rPr>
          <w:rFonts w:asciiTheme="minorHAnsi" w:hAnsiTheme="minorHAnsi" w:cstheme="minorHAnsi"/>
          <w:sz w:val="22"/>
          <w:szCs w:val="22"/>
        </w:rPr>
      </w:pPr>
    </w:p>
    <w:p w14:paraId="3D9EAA16" w14:textId="77777777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</w:p>
    <w:p w14:paraId="0AEFD135" w14:textId="77777777" w:rsidR="00D01CA0" w:rsidRDefault="00DA1FA4" w:rsidP="005561DD">
      <w:pPr>
        <w:rPr>
          <w:rFonts w:asciiTheme="minorHAnsi" w:hAnsiTheme="minorHAnsi" w:cstheme="minorHAnsi"/>
          <w:sz w:val="22"/>
          <w:szCs w:val="22"/>
        </w:rPr>
      </w:pPr>
      <w:r w:rsidRPr="00DA1FA4">
        <w:rPr>
          <w:rFonts w:asciiTheme="minorHAnsi" w:hAnsiTheme="minorHAnsi" w:cstheme="minorHAnsi"/>
          <w:sz w:val="22"/>
          <w:szCs w:val="22"/>
        </w:rPr>
        <w:t>Beth yw rhai o'r egwyddorion allweddol y mae'r ysgol yn cadw atynt wrth fynd i'r afael ag addysgu a dysgu?</w:t>
      </w:r>
    </w:p>
    <w:p w14:paraId="2D398F1C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100124E" w14:textId="77777777" w:rsidTr="00D01CA0">
        <w:trPr>
          <w:trHeight w:val="1691"/>
        </w:trPr>
        <w:tc>
          <w:tcPr>
            <w:tcW w:w="10195" w:type="dxa"/>
          </w:tcPr>
          <w:p w14:paraId="1433E923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838D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D9352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D91373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CC0D6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2AEE2D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CB31FF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049E08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6D383DB0" w14:textId="77777777" w:rsidR="00D01CA0" w:rsidRDefault="00DA1FA4" w:rsidP="005561DD">
      <w:pPr>
        <w:rPr>
          <w:rFonts w:asciiTheme="minorHAnsi" w:hAnsiTheme="minorHAnsi" w:cstheme="minorHAnsi"/>
          <w:sz w:val="22"/>
          <w:szCs w:val="22"/>
        </w:rPr>
      </w:pPr>
      <w:r w:rsidRPr="00DA1FA4">
        <w:rPr>
          <w:rFonts w:asciiTheme="minorHAnsi" w:hAnsiTheme="minorHAnsi" w:cstheme="minorHAnsi"/>
          <w:sz w:val="22"/>
          <w:szCs w:val="22"/>
        </w:rPr>
        <w:t>Pa bolisïau sy'n cynnwys datblygiad gwybyddol plant fel ffocws? (Polisi addysgu a dysgu?)</w:t>
      </w:r>
    </w:p>
    <w:p w14:paraId="21A3792F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BCE08EA" w14:textId="77777777" w:rsidTr="00D01CA0">
        <w:trPr>
          <w:trHeight w:val="1745"/>
        </w:trPr>
        <w:tc>
          <w:tcPr>
            <w:tcW w:w="10195" w:type="dxa"/>
          </w:tcPr>
          <w:p w14:paraId="176CB773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C6732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3D21E6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4A2FE5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1C5F00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7551B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38F503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561C659B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1A72CC45" w14:textId="77777777" w:rsidR="00A91F4C" w:rsidRPr="00A91F4C" w:rsidRDefault="00A91F4C" w:rsidP="00A91F4C">
      <w:pPr>
        <w:rPr>
          <w:rFonts w:asciiTheme="minorHAnsi" w:hAnsiTheme="minorHAnsi" w:cstheme="minorHAnsi"/>
          <w:sz w:val="22"/>
          <w:szCs w:val="22"/>
        </w:rPr>
      </w:pPr>
      <w:r w:rsidRPr="00A91F4C">
        <w:rPr>
          <w:rFonts w:asciiTheme="minorHAnsi" w:hAnsiTheme="minorHAnsi" w:cstheme="minorHAnsi"/>
          <w:sz w:val="22"/>
          <w:szCs w:val="22"/>
        </w:rPr>
        <w:t>Beth mae’r polisi/au yn ei ddweud?</w:t>
      </w:r>
    </w:p>
    <w:p w14:paraId="41132831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1540181F" w14:textId="77777777" w:rsidTr="00D01CA0">
        <w:trPr>
          <w:trHeight w:val="1724"/>
        </w:trPr>
        <w:tc>
          <w:tcPr>
            <w:tcW w:w="10195" w:type="dxa"/>
          </w:tcPr>
          <w:p w14:paraId="16F9B153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14889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C978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2B354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A877A1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023F3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6EA098B" w14:textId="77777777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6B7D00BF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59284C4" w14:textId="77777777" w:rsidR="005561DD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 </w:t>
      </w:r>
      <w:r w:rsidR="00DA1FA4" w:rsidRPr="00DA1FA4">
        <w:rPr>
          <w:rFonts w:asciiTheme="minorHAnsi" w:hAnsiTheme="minorHAnsi" w:cstheme="minorHAnsi"/>
          <w:sz w:val="22"/>
          <w:szCs w:val="22"/>
        </w:rPr>
        <w:t>A oes unrhyw gysylltiadau rhw</w:t>
      </w:r>
      <w:r w:rsidR="00B37A26">
        <w:rPr>
          <w:rFonts w:asciiTheme="minorHAnsi" w:hAnsiTheme="minorHAnsi" w:cstheme="minorHAnsi"/>
          <w:sz w:val="22"/>
          <w:szCs w:val="22"/>
        </w:rPr>
        <w:t>ng polisi ymddygiad yr ysgol a D</w:t>
      </w:r>
      <w:r w:rsidR="00DA1FA4" w:rsidRPr="00DA1FA4">
        <w:rPr>
          <w:rFonts w:asciiTheme="minorHAnsi" w:hAnsiTheme="minorHAnsi" w:cstheme="minorHAnsi"/>
          <w:sz w:val="22"/>
          <w:szCs w:val="22"/>
        </w:rPr>
        <w:t>ull Ymddygiad</w:t>
      </w:r>
      <w:r w:rsidR="00DA1FA4">
        <w:rPr>
          <w:rFonts w:asciiTheme="minorHAnsi" w:hAnsiTheme="minorHAnsi" w:cstheme="minorHAnsi"/>
          <w:sz w:val="22"/>
          <w:szCs w:val="22"/>
        </w:rPr>
        <w:t>ol</w:t>
      </w:r>
      <w:r w:rsidR="00B37A26">
        <w:rPr>
          <w:rFonts w:asciiTheme="minorHAnsi" w:hAnsiTheme="minorHAnsi" w:cstheme="minorHAnsi"/>
          <w:sz w:val="22"/>
          <w:szCs w:val="22"/>
        </w:rPr>
        <w:t xml:space="preserve"> (Behaviourist Approach)</w:t>
      </w:r>
      <w:r w:rsidR="00DA1FA4" w:rsidRPr="00DA1FA4">
        <w:rPr>
          <w:rFonts w:asciiTheme="minorHAnsi" w:hAnsiTheme="minorHAnsi" w:cstheme="minorHAnsi"/>
          <w:sz w:val="22"/>
          <w:szCs w:val="22"/>
        </w:rPr>
        <w:t>? Os felly, trafodwch y rhain isod:</w:t>
      </w:r>
    </w:p>
    <w:p w14:paraId="50FC23E6" w14:textId="77777777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5DBB92D9" w14:textId="77777777" w:rsidTr="000B32CB">
        <w:trPr>
          <w:trHeight w:val="1878"/>
        </w:trPr>
        <w:tc>
          <w:tcPr>
            <w:tcW w:w="10195" w:type="dxa"/>
          </w:tcPr>
          <w:p w14:paraId="73FA207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FD7C26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3A90BE88" w14:textId="77777777" w:rsidR="00A91F4C" w:rsidRDefault="00A91F4C" w:rsidP="006C472B">
      <w:pPr>
        <w:rPr>
          <w:rFonts w:asciiTheme="minorHAnsi" w:hAnsiTheme="minorHAnsi" w:cstheme="minorHAnsi"/>
          <w:sz w:val="22"/>
          <w:szCs w:val="22"/>
        </w:rPr>
      </w:pPr>
    </w:p>
    <w:p w14:paraId="5DEA43A4" w14:textId="77777777"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31DB6B" w14:textId="77777777" w:rsidR="00A241D8" w:rsidRDefault="00A241D8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6BB86D7" w14:textId="77777777" w:rsidR="00A241D8" w:rsidRDefault="00A241D8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330C065" w14:textId="77777777" w:rsidR="000B32CB" w:rsidRDefault="00C64ED5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Sut mae pwysigrwydd d</w:t>
      </w:r>
      <w:r w:rsidR="00B37A26" w:rsidRPr="00B37A26">
        <w:rPr>
          <w:rFonts w:asciiTheme="minorHAnsi" w:hAnsiTheme="minorHAnsi" w:cstheme="minorHAnsi"/>
          <w:sz w:val="22"/>
          <w:szCs w:val="22"/>
        </w:rPr>
        <w:t>ysgu plant yn amlwg trwy'r ysgol / dosbarth? (ee arddangosfeydd, gwasanaethau)</w:t>
      </w:r>
    </w:p>
    <w:p w14:paraId="1051B7D0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2C55EC8B" w14:textId="77777777" w:rsidTr="006C472B">
        <w:trPr>
          <w:trHeight w:val="1343"/>
        </w:trPr>
        <w:tc>
          <w:tcPr>
            <w:tcW w:w="10195" w:type="dxa"/>
          </w:tcPr>
          <w:p w14:paraId="2A05673A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7606D7B" w14:textId="77777777" w:rsidR="006C472B" w:rsidRDefault="006C472B" w:rsidP="006C472B">
      <w:pPr>
        <w:rPr>
          <w:rFonts w:asciiTheme="minorHAnsi" w:hAnsiTheme="minorHAnsi" w:cstheme="minorHAnsi"/>
          <w:sz w:val="22"/>
          <w:szCs w:val="22"/>
        </w:rPr>
      </w:pPr>
    </w:p>
    <w:p w14:paraId="4954F17B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5AC0E7CE" w14:textId="77777777" w:rsidR="006C472B" w:rsidRDefault="00B37A26" w:rsidP="006C472B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t>Sut mae plant yn cael eu gwobrwyo am eu</w:t>
      </w:r>
      <w:r>
        <w:rPr>
          <w:rFonts w:asciiTheme="minorHAnsi" w:hAnsiTheme="minorHAnsi" w:cstheme="minorHAnsi"/>
          <w:sz w:val="22"/>
          <w:szCs w:val="22"/>
        </w:rPr>
        <w:t xml:space="preserve"> d</w:t>
      </w:r>
      <w:r w:rsidRPr="00B37A26">
        <w:rPr>
          <w:rFonts w:asciiTheme="minorHAnsi" w:hAnsiTheme="minorHAnsi" w:cstheme="minorHAnsi"/>
          <w:sz w:val="22"/>
          <w:szCs w:val="22"/>
        </w:rPr>
        <w:t>ysgu / datblygiad gwybyddol?</w:t>
      </w:r>
    </w:p>
    <w:p w14:paraId="3589A7CC" w14:textId="77777777"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2CF088B2" w14:textId="77777777" w:rsidTr="006C472B">
        <w:trPr>
          <w:trHeight w:val="1398"/>
        </w:trPr>
        <w:tc>
          <w:tcPr>
            <w:tcW w:w="10195" w:type="dxa"/>
          </w:tcPr>
          <w:p w14:paraId="7CF70E67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2B8D122" w14:textId="77777777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73BCF3C" w14:textId="77777777" w:rsidR="00280E8C" w:rsidRDefault="00280E8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C89E805" w14:textId="77777777" w:rsidR="00D162F8" w:rsidRPr="00D162F8" w:rsidRDefault="00D162F8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162F8">
        <w:rPr>
          <w:rFonts w:asciiTheme="minorHAnsi" w:hAnsiTheme="minorHAnsi" w:cstheme="minorHAnsi"/>
          <w:sz w:val="22"/>
          <w:szCs w:val="22"/>
        </w:rPr>
        <w:t xml:space="preserve">Beth mae'r staff yn ei wneud i greu hinsawdd ystafell ddosbarth sy'n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awydd eu plant i ddysgu?</w:t>
      </w:r>
    </w:p>
    <w:p w14:paraId="1196DCA3" w14:textId="7777777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1CF0B1B" w14:textId="77777777" w:rsidTr="00BF4A27">
        <w:trPr>
          <w:trHeight w:val="1461"/>
        </w:trPr>
        <w:tc>
          <w:tcPr>
            <w:tcW w:w="10195" w:type="dxa"/>
          </w:tcPr>
          <w:p w14:paraId="639B245E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E9E64D" w14:textId="7777777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3E34C322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92EBACF" w14:textId="77777777" w:rsidR="00D162F8" w:rsidRPr="00D162F8" w:rsidRDefault="00D162F8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162F8">
        <w:rPr>
          <w:rFonts w:asciiTheme="minorHAnsi" w:hAnsiTheme="minorHAnsi" w:cstheme="minorHAnsi"/>
          <w:sz w:val="22"/>
          <w:szCs w:val="22"/>
        </w:rPr>
        <w:t xml:space="preserve">Sut mae amgylchedd ffisegol yr ystafell ddosbarth yn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datblygiad dysgu a gwybyddol plant</w:t>
      </w:r>
      <w:r w:rsidRPr="00D162F8">
        <w:rPr>
          <w:rFonts w:asciiTheme="minorHAnsi" w:hAnsiTheme="minorHAnsi" w:cstheme="minorHAnsi"/>
          <w:sz w:val="22"/>
          <w:szCs w:val="22"/>
        </w:rPr>
        <w:t>? A oes adnoddau penodol sy'n cynorthwyo hyn?</w:t>
      </w:r>
    </w:p>
    <w:p w14:paraId="60C1474D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376C4AA0" w14:textId="77777777" w:rsidTr="00D36629">
        <w:trPr>
          <w:trHeight w:val="1610"/>
        </w:trPr>
        <w:tc>
          <w:tcPr>
            <w:tcW w:w="10195" w:type="dxa"/>
          </w:tcPr>
          <w:p w14:paraId="71D94656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5077BFDB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D080555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7C16060" w14:textId="77777777" w:rsidR="000B32CB" w:rsidRDefault="00B37A26" w:rsidP="005561DD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t>Pa strategaethau y mae staff yn eu defnyddio i gefnogi plant sy'n cael tasg yn heriol?</w:t>
      </w:r>
    </w:p>
    <w:p w14:paraId="309B1C31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F6D4E52" w14:textId="77777777" w:rsidTr="0092549D">
        <w:trPr>
          <w:trHeight w:val="1748"/>
        </w:trPr>
        <w:tc>
          <w:tcPr>
            <w:tcW w:w="10195" w:type="dxa"/>
          </w:tcPr>
          <w:p w14:paraId="49954B0F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6291C2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237E7D98" w14:textId="7777777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6A4F9F3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215AEED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E49728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087CA4C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68AD9C" w14:textId="77777777" w:rsidR="0092549D" w:rsidRDefault="00B37A26" w:rsidP="005561DD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lastRenderedPageBreak/>
        <w:t>Sut mae staff yn galluogi plant i ddeall pa mor dda y maent yn gwneud yn eu dysgu?</w:t>
      </w:r>
    </w:p>
    <w:p w14:paraId="4ED91802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7EA672A" w14:textId="77777777" w:rsidTr="0092549D">
        <w:trPr>
          <w:trHeight w:val="1717"/>
        </w:trPr>
        <w:tc>
          <w:tcPr>
            <w:tcW w:w="10195" w:type="dxa"/>
          </w:tcPr>
          <w:p w14:paraId="797AD28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84C166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DFC4BBB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2F23181" w14:textId="77777777" w:rsidR="0092549D" w:rsidRDefault="00AE703E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arsylwi ystafell ddosbarth, </w:t>
      </w:r>
      <w:r w:rsidR="00B37A26" w:rsidRPr="00B37A26">
        <w:rPr>
          <w:rFonts w:asciiTheme="minorHAnsi" w:hAnsiTheme="minorHAnsi" w:cstheme="minorHAnsi"/>
          <w:sz w:val="22"/>
          <w:szCs w:val="22"/>
        </w:rPr>
        <w:t>allwch chi ddisgrifio profiad dysgu lle cyflawnodd OEDOL</w:t>
      </w:r>
      <w:r w:rsidR="00B37A26">
        <w:rPr>
          <w:rFonts w:asciiTheme="minorHAnsi" w:hAnsiTheme="minorHAnsi" w:cstheme="minorHAnsi"/>
          <w:sz w:val="22"/>
          <w:szCs w:val="22"/>
        </w:rPr>
        <w:t>YN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rôl ‘</w:t>
      </w:r>
      <w:r w:rsidR="00B37A26">
        <w:rPr>
          <w:rFonts w:asciiTheme="minorHAnsi" w:hAnsiTheme="minorHAnsi" w:cstheme="minorHAnsi"/>
          <w:sz w:val="22"/>
          <w:szCs w:val="22"/>
        </w:rPr>
        <w:t xml:space="preserve">Rhywun </w:t>
      </w:r>
      <w:r w:rsidR="00B37A26" w:rsidRPr="00B37A26">
        <w:rPr>
          <w:rFonts w:asciiTheme="minorHAnsi" w:hAnsiTheme="minorHAnsi" w:cstheme="minorHAnsi"/>
          <w:sz w:val="22"/>
          <w:szCs w:val="22"/>
        </w:rPr>
        <w:t>Gwybodus Arall’ (MKO) ac roedd dysgwr yn gallu gwneud r</w:t>
      </w:r>
      <w:r w:rsidR="00B37A26">
        <w:rPr>
          <w:rFonts w:asciiTheme="minorHAnsi" w:hAnsiTheme="minorHAnsi" w:cstheme="minorHAnsi"/>
          <w:sz w:val="22"/>
          <w:szCs w:val="22"/>
        </w:rPr>
        <w:t>h</w:t>
      </w:r>
      <w:r w:rsidR="00B37A26" w:rsidRPr="00B37A26">
        <w:rPr>
          <w:rFonts w:asciiTheme="minorHAnsi" w:hAnsiTheme="minorHAnsi" w:cstheme="minorHAnsi"/>
          <w:sz w:val="22"/>
          <w:szCs w:val="22"/>
        </w:rPr>
        <w:t>ywbeth na allent ei wneud o’r blaen?</w:t>
      </w:r>
    </w:p>
    <w:p w14:paraId="10620346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5AAAD828" w14:textId="77777777" w:rsidTr="0092549D">
        <w:trPr>
          <w:trHeight w:val="1867"/>
        </w:trPr>
        <w:tc>
          <w:tcPr>
            <w:tcW w:w="10195" w:type="dxa"/>
          </w:tcPr>
          <w:p w14:paraId="1B244D01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336A98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3A8D30EC" w14:textId="77777777" w:rsidR="00B37A26" w:rsidRPr="00FB27CF" w:rsidRDefault="00AE703E" w:rsidP="00B37A26">
      <w:pPr>
        <w:rPr>
          <w:rFonts w:asciiTheme="minorHAnsi" w:hAnsiTheme="minorHAnsi" w:cstheme="minorHAnsi"/>
          <w:sz w:val="22"/>
          <w:szCs w:val="22"/>
        </w:rPr>
      </w:pPr>
      <w:r w:rsidRPr="00FB27CF">
        <w:rPr>
          <w:rFonts w:asciiTheme="minorHAnsi" w:hAnsiTheme="minorHAnsi" w:cstheme="minorHAnsi"/>
          <w:sz w:val="22"/>
          <w:szCs w:val="22"/>
        </w:rPr>
        <w:t xml:space="preserve">O arsylwi ystafell ddosbarth, </w:t>
      </w:r>
      <w:r w:rsidR="00B37A26" w:rsidRPr="00FB27CF">
        <w:rPr>
          <w:rFonts w:asciiTheme="minorHAnsi" w:hAnsiTheme="minorHAnsi" w:cstheme="minorHAnsi"/>
          <w:sz w:val="22"/>
          <w:szCs w:val="22"/>
        </w:rPr>
        <w:t>allwch chi ddisgrifio profiad dysgu lle cyflawnodd BLENTYN rôl ‘Rhywun Gwybodus Arall’ (MKO) ac roedd dysgwr arall yn gallu gwneud r</w:t>
      </w:r>
      <w:r w:rsidR="00426BDD" w:rsidRPr="00FB27CF">
        <w:rPr>
          <w:rFonts w:asciiTheme="minorHAnsi" w:hAnsiTheme="minorHAnsi" w:cstheme="minorHAnsi"/>
          <w:sz w:val="22"/>
          <w:szCs w:val="22"/>
        </w:rPr>
        <w:t>h</w:t>
      </w:r>
      <w:r w:rsidR="00B37A26" w:rsidRPr="00FB27CF">
        <w:rPr>
          <w:rFonts w:asciiTheme="minorHAnsi" w:hAnsiTheme="minorHAnsi" w:cstheme="minorHAnsi"/>
          <w:sz w:val="22"/>
          <w:szCs w:val="22"/>
        </w:rPr>
        <w:t>ywbeth na allent ei wneud o’r blaen?</w:t>
      </w:r>
    </w:p>
    <w:p w14:paraId="559A9032" w14:textId="77777777"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37A26" w14:paraId="39D59868" w14:textId="77777777" w:rsidTr="00A249C1">
        <w:trPr>
          <w:trHeight w:val="1867"/>
        </w:trPr>
        <w:tc>
          <w:tcPr>
            <w:tcW w:w="10195" w:type="dxa"/>
          </w:tcPr>
          <w:p w14:paraId="259AAC6D" w14:textId="77777777" w:rsidR="00B37A26" w:rsidRDefault="00B37A26" w:rsidP="00A249C1">
            <w:pPr>
              <w:rPr>
                <w:rFonts w:asciiTheme="minorHAnsi" w:hAnsiTheme="minorHAnsi" w:cstheme="minorHAnsi"/>
              </w:rPr>
            </w:pPr>
          </w:p>
        </w:tc>
      </w:tr>
    </w:tbl>
    <w:p w14:paraId="52449A35" w14:textId="77777777"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p w14:paraId="2CDCC796" w14:textId="77777777" w:rsidR="000B32CB" w:rsidRPr="000E7EF5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2CE18149" w14:textId="77777777" w:rsidR="00D162F8" w:rsidRDefault="00426BDD" w:rsidP="00D162F8">
      <w:pPr>
        <w:rPr>
          <w:rFonts w:asciiTheme="minorHAnsi" w:hAnsiTheme="minorHAnsi" w:cstheme="minorHAnsi"/>
        </w:rPr>
      </w:pPr>
      <w:r w:rsidRPr="00426BDD">
        <w:rPr>
          <w:rFonts w:asciiTheme="minorHAnsi" w:hAnsiTheme="minorHAnsi" w:cstheme="minorHAnsi"/>
        </w:rPr>
        <w:t>A wnaethoch chi arsylwi unrhyw un o'r dulliau canlynol yn amgylchedd yr ysgol?</w:t>
      </w:r>
    </w:p>
    <w:p w14:paraId="6229A569" w14:textId="77777777" w:rsidR="00426BDD" w:rsidRPr="000E7EF5" w:rsidRDefault="00426BDD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005"/>
        <w:gridCol w:w="3227"/>
        <w:gridCol w:w="3544"/>
      </w:tblGrid>
      <w:tr w:rsidR="00D162F8" w:rsidRPr="000E7EF5" w14:paraId="71659172" w14:textId="77777777" w:rsidTr="007F2D32">
        <w:tc>
          <w:tcPr>
            <w:tcW w:w="3005" w:type="dxa"/>
          </w:tcPr>
          <w:p w14:paraId="72BB897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1F951EF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  <w:r w:rsidRPr="000E7EF5">
              <w:rPr>
                <w:rFonts w:asciiTheme="minorHAnsi" w:hAnsiTheme="minorHAnsi" w:cstheme="minorHAnsi"/>
              </w:rPr>
              <w:t>Gweithgaredd/ Strategaeth</w:t>
            </w:r>
          </w:p>
          <w:p w14:paraId="36D13B33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27" w:type="dxa"/>
          </w:tcPr>
          <w:p w14:paraId="13D8F516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053F1381" w14:textId="77777777"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Disgrifiad</w:t>
            </w:r>
          </w:p>
        </w:tc>
        <w:tc>
          <w:tcPr>
            <w:tcW w:w="3544" w:type="dxa"/>
          </w:tcPr>
          <w:p w14:paraId="5FDBEC6A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13099353" w14:textId="77777777"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Adfyfyrio Personol</w:t>
            </w:r>
          </w:p>
        </w:tc>
      </w:tr>
      <w:tr w:rsidR="00D162F8" w:rsidRPr="000E7EF5" w14:paraId="40F23B6F" w14:textId="77777777" w:rsidTr="007F2D32">
        <w:tc>
          <w:tcPr>
            <w:tcW w:w="3005" w:type="dxa"/>
          </w:tcPr>
          <w:p w14:paraId="6089A864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0DE669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Gwaith annibynnol</w:t>
            </w:r>
          </w:p>
          <w:p w14:paraId="5C4D1B11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143B9D" w14:textId="77777777" w:rsidR="00D162F8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Dysgwr yn gweithio ar ei ben ei hun i gwblhau tasg</w:t>
            </w:r>
          </w:p>
          <w:p w14:paraId="443FA0BF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806876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0D84F686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190B8E29" w14:textId="77777777" w:rsidTr="007F2D32">
        <w:tc>
          <w:tcPr>
            <w:tcW w:w="3005" w:type="dxa"/>
          </w:tcPr>
          <w:p w14:paraId="27DEF97A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15833B" w14:textId="77777777" w:rsidR="00426BDD" w:rsidRPr="003D059C" w:rsidRDefault="00355B15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Gwaith ‘p</w:t>
            </w:r>
            <w:r w:rsidR="00426BDD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âr’ cydweithredol</w:t>
            </w:r>
          </w:p>
          <w:p w14:paraId="445833F8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CE7A27" w14:textId="77777777" w:rsidR="00D162F8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Dau ddysgwr yn gweithio gyda'i gilydd i gwblhau tasg</w:t>
            </w:r>
          </w:p>
          <w:p w14:paraId="3A30E177" w14:textId="77777777" w:rsidR="00C64ED5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466E06" w14:textId="77777777" w:rsidR="00C64ED5" w:rsidRPr="003D059C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F77CDA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397D722B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1C919B9D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683E9AC0" w14:textId="77777777" w:rsidTr="007F2D32">
        <w:tc>
          <w:tcPr>
            <w:tcW w:w="3005" w:type="dxa"/>
          </w:tcPr>
          <w:p w14:paraId="6B59703E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Gwaith ‘g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rŵp’ cydweithredol</w:t>
            </w:r>
          </w:p>
          <w:p w14:paraId="6133E0F3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49AFCF" w14:textId="77777777"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Tri neu fwy o ddysgwyr yn gweithio gyda'i gilydd i gwblhau tasg</w:t>
            </w:r>
          </w:p>
          <w:p w14:paraId="0BEA5066" w14:textId="77777777"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371B155F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250FBFD2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64EC732E" w14:textId="77777777" w:rsidTr="007F2D32">
        <w:tc>
          <w:tcPr>
            <w:tcW w:w="3005" w:type="dxa"/>
          </w:tcPr>
          <w:p w14:paraId="44C3B22F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Ailadrodd</w:t>
            </w:r>
          </w:p>
          <w:p w14:paraId="22978746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2D45DF" w14:textId="77777777" w:rsidR="00D162F8" w:rsidRDefault="003D059C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Dysgwyr yn ‘ailadrodd’ i gynorthwyo’r cof</w:t>
            </w:r>
          </w:p>
          <w:p w14:paraId="25DE53C1" w14:textId="77777777" w:rsidR="00C64ED5" w:rsidRPr="003D059C" w:rsidRDefault="00C64ED5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D3FE17D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76BA5219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7971035A" w14:textId="77777777" w:rsidTr="007F2D32">
        <w:tc>
          <w:tcPr>
            <w:tcW w:w="3005" w:type="dxa"/>
          </w:tcPr>
          <w:p w14:paraId="5E0B8D57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Addysgu cymheiriaid</w:t>
            </w:r>
          </w:p>
          <w:p w14:paraId="7C3A3671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478635" w14:textId="77777777"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n plentyn yn dysgu plentyn arall</w:t>
            </w:r>
          </w:p>
          <w:p w14:paraId="32F49485" w14:textId="77777777"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6BF2700E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4EC1BCB3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14:paraId="4E010808" w14:textId="77777777" w:rsidTr="007F2D32">
        <w:tc>
          <w:tcPr>
            <w:tcW w:w="3005" w:type="dxa"/>
          </w:tcPr>
          <w:p w14:paraId="7F9A9C36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Dysgu 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weithredol</w:t>
            </w:r>
          </w:p>
          <w:p w14:paraId="6967C205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8B2424" w14:textId="77777777" w:rsidR="00D162F8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cymryd rhan weithredol yn y pr</w:t>
            </w:r>
            <w:r w:rsidR="002E7EFC">
              <w:rPr>
                <w:rFonts w:asciiTheme="minorHAnsi" w:hAnsiTheme="minorHAnsi" w:cstheme="minorHAnsi"/>
                <w:sz w:val="22"/>
                <w:szCs w:val="22"/>
              </w:rPr>
              <w:t>ofiad dysgu, gan gynnwys meddwl</w:t>
            </w:r>
          </w:p>
          <w:p w14:paraId="10F64941" w14:textId="77777777" w:rsidR="00D162F8" w:rsidRPr="003D059C" w:rsidRDefault="00D162F8" w:rsidP="003D059C">
            <w:pPr>
              <w:rPr>
                <w:sz w:val="22"/>
                <w:szCs w:val="22"/>
              </w:rPr>
            </w:pPr>
          </w:p>
        </w:tc>
        <w:tc>
          <w:tcPr>
            <w:tcW w:w="3227" w:type="dxa"/>
          </w:tcPr>
          <w:p w14:paraId="536503BA" w14:textId="77777777"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14:paraId="654CCA7D" w14:textId="77777777" w:rsidR="00D162F8" w:rsidRDefault="00D162F8" w:rsidP="00CA001B">
            <w:pPr>
              <w:jc w:val="center"/>
            </w:pPr>
          </w:p>
        </w:tc>
      </w:tr>
      <w:tr w:rsidR="00D162F8" w14:paraId="021DCDDB" w14:textId="77777777" w:rsidTr="007F2D32">
        <w:tc>
          <w:tcPr>
            <w:tcW w:w="3005" w:type="dxa"/>
          </w:tcPr>
          <w:p w14:paraId="189E06F5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Dewis d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isgybl</w:t>
            </w:r>
          </w:p>
          <w:p w14:paraId="017D95A3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E23D45" w14:textId="77777777" w:rsidR="00D162F8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dewis yr hyn maen nhw eisiau ei ddysgu / sut maen nhw eisiau dysgu ac ati</w:t>
            </w:r>
          </w:p>
          <w:p w14:paraId="07555C9C" w14:textId="77777777" w:rsidR="00D162F8" w:rsidRPr="003D059C" w:rsidRDefault="00D162F8" w:rsidP="003D059C">
            <w:pPr>
              <w:rPr>
                <w:sz w:val="22"/>
                <w:szCs w:val="22"/>
              </w:rPr>
            </w:pPr>
          </w:p>
        </w:tc>
        <w:tc>
          <w:tcPr>
            <w:tcW w:w="3227" w:type="dxa"/>
          </w:tcPr>
          <w:p w14:paraId="70CE71C2" w14:textId="77777777"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14:paraId="3AEF1C4F" w14:textId="77777777" w:rsidR="00D162F8" w:rsidRDefault="00D162F8" w:rsidP="00CA001B">
            <w:pPr>
              <w:jc w:val="center"/>
            </w:pPr>
          </w:p>
        </w:tc>
      </w:tr>
      <w:tr w:rsidR="00D162F8" w14:paraId="40F7846A" w14:textId="77777777" w:rsidTr="007F2D32">
        <w:tc>
          <w:tcPr>
            <w:tcW w:w="9776" w:type="dxa"/>
            <w:gridSpan w:val="3"/>
          </w:tcPr>
          <w:p w14:paraId="4C6F0527" w14:textId="77777777" w:rsidR="00D162F8" w:rsidRDefault="003D059C" w:rsidP="003D059C">
            <w:r w:rsidRPr="003D059C">
              <w:rPr>
                <w:rFonts w:asciiTheme="minorHAnsi" w:hAnsiTheme="minorHAnsi" w:cstheme="minorHAnsi"/>
              </w:rPr>
              <w:t xml:space="preserve">A ydych wedi arsylwi ar unrhyw enghreifftiau pellach o </w:t>
            </w:r>
            <w:r w:rsidRPr="00C64ED5">
              <w:rPr>
                <w:rFonts w:asciiTheme="minorHAnsi" w:hAnsiTheme="minorHAnsi" w:cstheme="minorHAnsi"/>
              </w:rPr>
              <w:t>ymagweddau adeiladol, ymddygiadol neu ddyneiddiol tuag at addysgu?</w:t>
            </w:r>
          </w:p>
          <w:p w14:paraId="5A2584A8" w14:textId="77777777" w:rsidR="00D162F8" w:rsidRDefault="00D162F8" w:rsidP="00CA001B">
            <w:pPr>
              <w:jc w:val="center"/>
            </w:pPr>
          </w:p>
          <w:p w14:paraId="6C5F098E" w14:textId="77777777" w:rsidR="00D162F8" w:rsidRDefault="00D162F8" w:rsidP="00CA001B">
            <w:pPr>
              <w:jc w:val="center"/>
            </w:pPr>
          </w:p>
          <w:p w14:paraId="14FE7557" w14:textId="77777777" w:rsidR="00D162F8" w:rsidRDefault="00D162F8" w:rsidP="00CA001B">
            <w:pPr>
              <w:jc w:val="center"/>
            </w:pPr>
          </w:p>
          <w:p w14:paraId="00E83BB0" w14:textId="77777777" w:rsidR="00D162F8" w:rsidRDefault="00D162F8" w:rsidP="00CA001B">
            <w:pPr>
              <w:jc w:val="center"/>
            </w:pPr>
          </w:p>
          <w:p w14:paraId="68468170" w14:textId="77777777" w:rsidR="00D162F8" w:rsidRDefault="00D162F8" w:rsidP="00CA001B">
            <w:pPr>
              <w:jc w:val="center"/>
            </w:pPr>
          </w:p>
          <w:p w14:paraId="73E08FDC" w14:textId="77777777" w:rsidR="00D162F8" w:rsidRDefault="00D162F8" w:rsidP="00CA001B">
            <w:pPr>
              <w:jc w:val="center"/>
            </w:pPr>
          </w:p>
          <w:p w14:paraId="08FBDEFD" w14:textId="77777777" w:rsidR="00D162F8" w:rsidRDefault="00D162F8" w:rsidP="00CA001B">
            <w:pPr>
              <w:jc w:val="center"/>
            </w:pPr>
          </w:p>
          <w:p w14:paraId="41A65153" w14:textId="77777777" w:rsidR="00D162F8" w:rsidRDefault="00D162F8" w:rsidP="00CA001B">
            <w:pPr>
              <w:jc w:val="center"/>
            </w:pPr>
          </w:p>
          <w:p w14:paraId="248AA696" w14:textId="77777777" w:rsidR="00D162F8" w:rsidRDefault="00D162F8" w:rsidP="00CA001B">
            <w:pPr>
              <w:jc w:val="center"/>
            </w:pPr>
          </w:p>
          <w:p w14:paraId="76257C44" w14:textId="77777777" w:rsidR="00D162F8" w:rsidRDefault="00D162F8" w:rsidP="00CA001B">
            <w:pPr>
              <w:jc w:val="center"/>
            </w:pPr>
          </w:p>
          <w:p w14:paraId="171D2A40" w14:textId="77777777" w:rsidR="00D162F8" w:rsidRDefault="00D162F8" w:rsidP="00CA001B">
            <w:pPr>
              <w:jc w:val="center"/>
            </w:pPr>
          </w:p>
          <w:p w14:paraId="54EAA24E" w14:textId="77777777" w:rsidR="00D162F8" w:rsidRDefault="00D162F8" w:rsidP="00CA001B">
            <w:pPr>
              <w:jc w:val="center"/>
            </w:pPr>
          </w:p>
          <w:p w14:paraId="486167FF" w14:textId="77777777" w:rsidR="00D162F8" w:rsidRDefault="00D162F8" w:rsidP="00CA001B">
            <w:pPr>
              <w:jc w:val="center"/>
            </w:pPr>
          </w:p>
          <w:p w14:paraId="5BDF7D6C" w14:textId="77777777" w:rsidR="00D162F8" w:rsidRDefault="00D162F8" w:rsidP="00CA001B">
            <w:pPr>
              <w:jc w:val="center"/>
            </w:pPr>
          </w:p>
          <w:p w14:paraId="27DB85A2" w14:textId="77777777" w:rsidR="00D162F8" w:rsidRDefault="00D162F8" w:rsidP="00CA001B">
            <w:pPr>
              <w:jc w:val="center"/>
            </w:pPr>
          </w:p>
          <w:p w14:paraId="2BA252D2" w14:textId="77777777" w:rsidR="00D162F8" w:rsidRDefault="00D162F8" w:rsidP="00CA001B">
            <w:pPr>
              <w:jc w:val="center"/>
            </w:pPr>
          </w:p>
          <w:p w14:paraId="0D501A42" w14:textId="77777777" w:rsidR="00D162F8" w:rsidRDefault="00D162F8" w:rsidP="00CA001B">
            <w:pPr>
              <w:jc w:val="center"/>
            </w:pPr>
          </w:p>
          <w:p w14:paraId="550C12E4" w14:textId="77777777" w:rsidR="00D162F8" w:rsidRDefault="00D162F8" w:rsidP="00CA001B">
            <w:pPr>
              <w:jc w:val="center"/>
            </w:pPr>
          </w:p>
          <w:p w14:paraId="4B3DA884" w14:textId="77777777" w:rsidR="00D162F8" w:rsidRDefault="00D162F8" w:rsidP="00CA001B">
            <w:pPr>
              <w:jc w:val="center"/>
            </w:pPr>
          </w:p>
          <w:p w14:paraId="1776BB2E" w14:textId="77777777" w:rsidR="00D162F8" w:rsidRDefault="00D162F8" w:rsidP="00CA001B"/>
        </w:tc>
      </w:tr>
    </w:tbl>
    <w:p w14:paraId="729FB2E4" w14:textId="77777777" w:rsidR="00D162F8" w:rsidRDefault="00D162F8" w:rsidP="00D162F8"/>
    <w:p w14:paraId="739ED39B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2F28C809" w14:textId="77777777" w:rsidR="00D162F8" w:rsidRDefault="003D059C" w:rsidP="00D162F8">
      <w:pPr>
        <w:rPr>
          <w:rFonts w:asciiTheme="minorHAnsi" w:hAnsiTheme="minorHAnsi" w:cstheme="minorHAnsi"/>
        </w:rPr>
      </w:pPr>
      <w:r w:rsidRPr="003D059C">
        <w:rPr>
          <w:rFonts w:asciiTheme="minorHAnsi" w:hAnsiTheme="minorHAnsi" w:cstheme="minorHAnsi"/>
        </w:rPr>
        <w:lastRenderedPageBreak/>
        <w:t xml:space="preserve">A wnaethoch chi sylwi ar unrhyw blant yn arddangos prif nodweddion y cam </w:t>
      </w:r>
      <w:r w:rsidRPr="00C64ED5">
        <w:rPr>
          <w:rFonts w:asciiTheme="minorHAnsi" w:hAnsiTheme="minorHAnsi" w:cstheme="minorHAnsi"/>
        </w:rPr>
        <w:t>‘</w:t>
      </w:r>
      <w:r w:rsidR="00C64ED5" w:rsidRPr="00C64ED5">
        <w:rPr>
          <w:rFonts w:asciiTheme="minorHAnsi" w:hAnsiTheme="minorHAnsi" w:cstheme="minorHAnsi"/>
        </w:rPr>
        <w:t>Cyfnod Cynweithredol</w:t>
      </w:r>
      <w:r w:rsidRPr="00C64ED5">
        <w:rPr>
          <w:rFonts w:asciiTheme="minorHAnsi" w:hAnsiTheme="minorHAnsi" w:cstheme="minorHAnsi"/>
        </w:rPr>
        <w:t>’ o ddatblygiad gwybyddol?</w:t>
      </w:r>
    </w:p>
    <w:p w14:paraId="4A8EDC4F" w14:textId="77777777" w:rsidR="00AE703E" w:rsidRDefault="00AE703E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1"/>
        <w:gridCol w:w="1941"/>
        <w:gridCol w:w="1941"/>
        <w:gridCol w:w="1941"/>
        <w:gridCol w:w="1942"/>
      </w:tblGrid>
      <w:tr w:rsidR="003D059C" w14:paraId="5D0B66A8" w14:textId="77777777" w:rsidTr="00577ABC">
        <w:tc>
          <w:tcPr>
            <w:tcW w:w="1941" w:type="dxa"/>
          </w:tcPr>
          <w:p w14:paraId="65A690C6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Chwarae symbolaidd </w:t>
            </w:r>
          </w:p>
          <w:p w14:paraId="420CE01C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gwrthrych i gynrychioli rhywbeth arall)</w:t>
            </w:r>
          </w:p>
        </w:tc>
        <w:tc>
          <w:tcPr>
            <w:tcW w:w="1941" w:type="dxa"/>
          </w:tcPr>
          <w:p w14:paraId="02FE6665" w14:textId="77777777" w:rsidR="003D059C" w:rsidRDefault="00C64ED5" w:rsidP="00577ABC">
            <w:pPr>
              <w:jc w:val="center"/>
              <w:rPr>
                <w:rFonts w:asciiTheme="minorHAnsi" w:hAnsiTheme="minorHAnsi" w:cstheme="minorHAnsi"/>
              </w:rPr>
            </w:pPr>
            <w:r w:rsidRPr="00C64ED5">
              <w:rPr>
                <w:rFonts w:asciiTheme="minorHAnsi" w:hAnsiTheme="minorHAnsi" w:cstheme="minorHAnsi"/>
              </w:rPr>
              <w:t>Bod yn egosentrig</w:t>
            </w:r>
          </w:p>
          <w:p w14:paraId="74AAEA75" w14:textId="77777777" w:rsidR="003D059C" w:rsidRPr="00DF60B9" w:rsidRDefault="00AE703E" w:rsidP="00577AB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(Methu gweld barn rhywun arall)</w:t>
            </w:r>
          </w:p>
        </w:tc>
        <w:tc>
          <w:tcPr>
            <w:tcW w:w="1941" w:type="dxa"/>
          </w:tcPr>
          <w:p w14:paraId="5BF18C6E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Defnyddio Symbolau </w:t>
            </w:r>
          </w:p>
          <w:p w14:paraId="5CA54787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geiriau a lluniau i gynrychioli gwrthrychau)</w:t>
            </w:r>
          </w:p>
        </w:tc>
        <w:tc>
          <w:tcPr>
            <w:tcW w:w="1941" w:type="dxa"/>
          </w:tcPr>
          <w:p w14:paraId="4BB5F1A4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Chwarae Rôl</w:t>
            </w:r>
          </w:p>
          <w:p w14:paraId="1E03F420" w14:textId="77777777" w:rsidR="003D059C" w:rsidRDefault="00AE703E" w:rsidP="00AE703E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Dynwared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 xml:space="preserve"> - Mam / Dad / Plismon ac ati)</w:t>
            </w:r>
          </w:p>
        </w:tc>
        <w:tc>
          <w:tcPr>
            <w:tcW w:w="1942" w:type="dxa"/>
          </w:tcPr>
          <w:p w14:paraId="18B93769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Cadwraeth </w:t>
            </w:r>
          </w:p>
          <w:p w14:paraId="148F6B13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(Deall pryd mae gwrthrychau sy'n gysylltiedig â chynhwysedd, pwysau, hyd, rhif ac ati yn aros yn gyson)</w:t>
            </w:r>
          </w:p>
        </w:tc>
      </w:tr>
      <w:tr w:rsidR="003D059C" w14:paraId="2D16C4EC" w14:textId="77777777" w:rsidTr="00577ABC">
        <w:tc>
          <w:tcPr>
            <w:tcW w:w="1941" w:type="dxa"/>
          </w:tcPr>
          <w:p w14:paraId="196E220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311D69E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755FB8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41E5FFA5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2F8D22B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4790AFD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42A75D35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29AF972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470916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5034813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094EB86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2C045C6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2" w:type="dxa"/>
          </w:tcPr>
          <w:p w14:paraId="3E5A666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D059C" w14:paraId="7DFC401C" w14:textId="77777777" w:rsidTr="00577ABC">
        <w:tc>
          <w:tcPr>
            <w:tcW w:w="1941" w:type="dxa"/>
          </w:tcPr>
          <w:p w14:paraId="5D8D6D38" w14:textId="77777777" w:rsidR="00355B15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Meddwl </w:t>
            </w:r>
            <w:r w:rsidR="00C64ED5" w:rsidRPr="00C64ED5">
              <w:rPr>
                <w:rFonts w:asciiTheme="minorHAnsi" w:hAnsiTheme="minorHAnsi" w:cstheme="minorHAnsi"/>
              </w:rPr>
              <w:t>yn d</w:t>
            </w:r>
            <w:r w:rsidR="00C64ED5">
              <w:rPr>
                <w:rFonts w:asciiTheme="minorHAnsi" w:hAnsiTheme="minorHAnsi" w:cstheme="minorHAnsi"/>
              </w:rPr>
              <w:t>d</w:t>
            </w:r>
            <w:r w:rsidR="00C64ED5" w:rsidRPr="00C64ED5">
              <w:rPr>
                <w:rFonts w:asciiTheme="minorHAnsi" w:hAnsiTheme="minorHAnsi" w:cstheme="minorHAnsi"/>
              </w:rPr>
              <w:t>iriaethol</w:t>
            </w:r>
          </w:p>
          <w:p w14:paraId="15A3F53B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 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(Dim ond meddwl am yr hyn sydd yn gorfforol yn eu hamgylchedd a chymryd pethau'n llythrennol)</w:t>
            </w:r>
          </w:p>
        </w:tc>
        <w:tc>
          <w:tcPr>
            <w:tcW w:w="1941" w:type="dxa"/>
          </w:tcPr>
          <w:p w14:paraId="4E03A3E3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Ddim yn defnyddio Rhesymeg </w:t>
            </w:r>
          </w:p>
          <w:p w14:paraId="7CB311EE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(Gyrru gweithgaredd ag emosiwn nid gyda synnwyr neu resymu clir)</w:t>
            </w:r>
          </w:p>
        </w:tc>
        <w:tc>
          <w:tcPr>
            <w:tcW w:w="5824" w:type="dxa"/>
            <w:gridSpan w:val="3"/>
            <w:vMerge w:val="restart"/>
          </w:tcPr>
          <w:p w14:paraId="7CC3C8D3" w14:textId="77777777" w:rsidR="003D059C" w:rsidRDefault="00A241D8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lang w:eastAsia="en-US"/>
              </w:rPr>
              <w:t>Adfyfyrion</w:t>
            </w:r>
          </w:p>
        </w:tc>
      </w:tr>
      <w:tr w:rsidR="003D059C" w14:paraId="07D17B7F" w14:textId="77777777" w:rsidTr="00577ABC">
        <w:tc>
          <w:tcPr>
            <w:tcW w:w="1941" w:type="dxa"/>
          </w:tcPr>
          <w:p w14:paraId="51345CF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0DE839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36BCD64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9B3475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1DC603B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8A700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9F7CA5A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21ABF6D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372EA58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1391A36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24" w:type="dxa"/>
            <w:gridSpan w:val="3"/>
            <w:vMerge/>
          </w:tcPr>
          <w:p w14:paraId="5535B0EE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A7B733C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3D006BD6" w14:textId="77777777" w:rsidR="003D059C" w:rsidRDefault="00A241D8" w:rsidP="00D162F8">
      <w:pPr>
        <w:rPr>
          <w:rFonts w:asciiTheme="minorHAnsi" w:hAnsiTheme="minorHAnsi" w:cstheme="minorHAnsi"/>
        </w:rPr>
      </w:pPr>
      <w:r>
        <w:rPr>
          <w:rFonts w:ascii="Calibri" w:hAnsi="Calibri" w:cs="Calibri"/>
          <w:lang w:eastAsia="en-US"/>
        </w:rPr>
        <w:t xml:space="preserve">Wrth arsylwi, a weloch chi ddysgwr yn </w:t>
      </w:r>
      <w:r>
        <w:rPr>
          <w:rFonts w:ascii="Calibri" w:hAnsi="Calibri" w:cs="Calibri"/>
          <w:b/>
          <w:bCs/>
          <w:i/>
          <w:iCs/>
          <w:lang w:eastAsia="en-US"/>
        </w:rPr>
        <w:t>datblygu</w:t>
      </w:r>
      <w:r>
        <w:rPr>
          <w:rFonts w:ascii="Calibri" w:hAnsi="Calibri" w:cs="Calibri"/>
          <w:lang w:eastAsia="en-US"/>
        </w:rPr>
        <w:t xml:space="preserve"> ei ddealltwriaeth o rywbeth trwy ‘ychwanegu gwybodaeth newydd’ (cymhathu) at ei ‘gategorïau gwybodaeth’ presennol (sgemâu)?</w:t>
      </w:r>
    </w:p>
    <w:p w14:paraId="5435BC92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2C8FFFFC" w14:textId="77777777" w:rsidR="007F2D32" w:rsidRDefault="007F2D32" w:rsidP="00D162F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BF38D9" wp14:editId="4BF4A1FE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6134100" cy="1155700"/>
                <wp:effectExtent l="0" t="0" r="19050" b="25400"/>
                <wp:wrapNone/>
                <wp:docPr id="1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2B4F9B" w14:textId="77777777"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F38D9" id="Blwch Testun 1" o:spid="_x0000_s1027" type="#_x0000_t202" style="position:absolute;margin-left:0;margin-top:.35pt;width:483pt;height:91pt;z-index:2516638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" fillcolor="white [3201]" strokeweight=".5pt">
                <v:textbox>
                  <w:txbxContent>
                    <w:p w14:paraId="292B4F9B" w14:textId="77777777"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</w:p>
    <w:p w14:paraId="2B5C434F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0D8F0299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42635357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77810D70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2CED83EA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2EEA7629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73C3C7AD" w14:textId="77777777" w:rsidR="007F2D32" w:rsidRDefault="007F2D32" w:rsidP="00D162F8">
      <w:pPr>
        <w:rPr>
          <w:rFonts w:ascii="Calibri" w:hAnsi="Calibri" w:cs="Calibri"/>
          <w:lang w:eastAsia="en-US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2F759DB" wp14:editId="663ECC18">
                <wp:simplePos x="0" y="0"/>
                <wp:positionH relativeFrom="margin">
                  <wp:align>left</wp:align>
                </wp:positionH>
                <wp:positionV relativeFrom="paragraph">
                  <wp:posOffset>414020</wp:posOffset>
                </wp:positionV>
                <wp:extent cx="6134100" cy="1155700"/>
                <wp:effectExtent l="0" t="0" r="19050" b="25400"/>
                <wp:wrapNone/>
                <wp:docPr id="2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885958" w14:textId="77777777"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F759DB" id="Blwch Testun 2" o:spid="_x0000_s1028" type="#_x0000_t202" style="position:absolute;margin-left:0;margin-top:32.6pt;width:483pt;height:91pt;z-index:2516659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" fillcolor="white [3201]" strokeweight=".5pt">
                <v:textbox>
                  <w:txbxContent>
                    <w:p w14:paraId="0E885958" w14:textId="77777777"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  <w:r w:rsidR="00A241D8" w:rsidRPr="00A241D8">
        <w:rPr>
          <w:rFonts w:ascii="Calibri" w:hAnsi="Calibri" w:cs="Calibri"/>
          <w:lang w:eastAsia="en-US"/>
        </w:rPr>
        <w:t xml:space="preserve"> </w:t>
      </w:r>
      <w:r w:rsidR="00A241D8">
        <w:rPr>
          <w:rFonts w:ascii="Calibri" w:hAnsi="Calibri" w:cs="Calibri"/>
          <w:lang w:eastAsia="en-US"/>
        </w:rPr>
        <w:t xml:space="preserve">Wrth arsylwi, a weloch chi ddysgwr yn </w:t>
      </w:r>
      <w:r w:rsidR="00A241D8">
        <w:rPr>
          <w:rFonts w:ascii="Calibri" w:hAnsi="Calibri" w:cs="Calibri"/>
          <w:b/>
          <w:bCs/>
          <w:i/>
          <w:iCs/>
          <w:lang w:eastAsia="en-US"/>
        </w:rPr>
        <w:t>newid</w:t>
      </w:r>
      <w:r w:rsidR="00A241D8">
        <w:rPr>
          <w:rFonts w:ascii="Calibri" w:hAnsi="Calibri" w:cs="Calibri"/>
          <w:lang w:eastAsia="en-US"/>
        </w:rPr>
        <w:t xml:space="preserve"> ei ddealltwriaeth neu'n newid ei syniadau (cynhwysol) yng ngoleuni gwybodaeth newydd?</w:t>
      </w:r>
    </w:p>
    <w:p w14:paraId="30CBFB6D" w14:textId="77777777" w:rsidR="005712AE" w:rsidRPr="005712AE" w:rsidRDefault="005712AE" w:rsidP="005712AE">
      <w:pPr>
        <w:rPr>
          <w:rFonts w:asciiTheme="minorHAnsi" w:hAnsiTheme="minorHAnsi" w:cstheme="minorHAnsi"/>
        </w:rPr>
      </w:pPr>
    </w:p>
    <w:p w14:paraId="741AE388" w14:textId="77777777" w:rsidR="005712AE" w:rsidRPr="005712AE" w:rsidRDefault="005712AE" w:rsidP="005712AE">
      <w:pPr>
        <w:rPr>
          <w:rFonts w:asciiTheme="minorHAnsi" w:hAnsiTheme="minorHAnsi" w:cstheme="minorHAnsi"/>
        </w:rPr>
      </w:pPr>
    </w:p>
    <w:p w14:paraId="4B8E5CB6" w14:textId="77777777" w:rsidR="005712AE" w:rsidRPr="005712AE" w:rsidRDefault="005712AE" w:rsidP="005712AE">
      <w:pPr>
        <w:rPr>
          <w:rFonts w:asciiTheme="minorHAnsi" w:hAnsiTheme="minorHAnsi" w:cstheme="minorHAnsi"/>
        </w:rPr>
      </w:pPr>
    </w:p>
    <w:p w14:paraId="7CD1F607" w14:textId="77777777" w:rsidR="005712AE" w:rsidRPr="005712AE" w:rsidRDefault="005712AE" w:rsidP="005712AE">
      <w:pPr>
        <w:rPr>
          <w:rFonts w:asciiTheme="minorHAnsi" w:hAnsiTheme="minorHAnsi" w:cstheme="minorHAnsi"/>
        </w:rPr>
      </w:pPr>
    </w:p>
    <w:p w14:paraId="12029908" w14:textId="77777777" w:rsidR="005712AE" w:rsidRDefault="005712AE" w:rsidP="005712AE">
      <w:pPr>
        <w:rPr>
          <w:rFonts w:asciiTheme="minorHAnsi" w:hAnsiTheme="minorHAnsi" w:cstheme="minorHAnsi"/>
        </w:rPr>
      </w:pPr>
    </w:p>
    <w:p w14:paraId="2076C20C" w14:textId="77777777" w:rsidR="00056722" w:rsidRDefault="00056722" w:rsidP="00056722">
      <w:pPr>
        <w:rPr>
          <w:rFonts w:ascii="Calibri" w:hAnsi="Calibri" w:cs="Calibri"/>
          <w:sz w:val="22"/>
          <w:szCs w:val="22"/>
        </w:rPr>
      </w:pPr>
    </w:p>
    <w:p w14:paraId="06FF0082" w14:textId="77777777" w:rsidR="00056722" w:rsidRDefault="00056722" w:rsidP="00056722">
      <w:pPr>
        <w:rPr>
          <w:rFonts w:ascii="Calibri" w:hAnsi="Calibri" w:cs="Calibri"/>
          <w:sz w:val="22"/>
          <w:szCs w:val="22"/>
        </w:rPr>
      </w:pPr>
    </w:p>
    <w:p w14:paraId="7FC32CE7" w14:textId="77777777" w:rsidR="00056722" w:rsidRPr="006048AD" w:rsidRDefault="00056722" w:rsidP="00056722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41C77">
        <w:rPr>
          <w:rFonts w:asciiTheme="minorHAnsi" w:hAnsiTheme="minorHAnsi" w:cstheme="minorHAnsi"/>
          <w:b/>
          <w:bCs/>
          <w:sz w:val="22"/>
          <w:szCs w:val="22"/>
          <w:u w:val="single"/>
        </w:rPr>
        <w:t>TARGED PERSONOL</w:t>
      </w:r>
    </w:p>
    <w:p w14:paraId="7D9E842A" w14:textId="77777777" w:rsidR="00056722" w:rsidRDefault="00056722" w:rsidP="00056722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45412EFA" w14:textId="77777777" w:rsidR="00056722" w:rsidRPr="006048AD" w:rsidRDefault="00056722" w:rsidP="00056722">
      <w:pPr>
        <w:rPr>
          <w:rFonts w:asciiTheme="minorHAnsi" w:hAnsiTheme="minorHAnsi" w:cstheme="minorHAnsi"/>
          <w:sz w:val="22"/>
          <w:szCs w:val="22"/>
        </w:rPr>
      </w:pPr>
      <w:r w:rsidRPr="00E41C77">
        <w:rPr>
          <w:rFonts w:asciiTheme="minorHAnsi" w:hAnsiTheme="minorHAnsi" w:cstheme="minorHAnsi"/>
          <w:sz w:val="22"/>
          <w:szCs w:val="22"/>
        </w:rPr>
        <w:t>Yn sgil yr hyn rydych wedi ei ddysgu / adfyfyrio arno yn ystod diwrnodau cwrdd, profi a rhannu’r pontio hwn, gosodwch darged i’ch hun i wella eich arfer eich hun.</w:t>
      </w:r>
    </w:p>
    <w:p w14:paraId="70B40010" w14:textId="77777777" w:rsidR="00056722" w:rsidRDefault="00056722" w:rsidP="00056722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056722" w14:paraId="07E8FAE2" w14:textId="77777777" w:rsidTr="00DD0548">
        <w:trPr>
          <w:trHeight w:val="240"/>
        </w:trPr>
        <w:tc>
          <w:tcPr>
            <w:tcW w:w="2830" w:type="dxa"/>
          </w:tcPr>
          <w:p w14:paraId="44735E72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TARGED</w:t>
            </w:r>
          </w:p>
          <w:p w14:paraId="18FB2657" w14:textId="77777777" w:rsidR="00056722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5FA92CC" w14:textId="77777777" w:rsidR="00056722" w:rsidRPr="006048AD" w:rsidRDefault="00056722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Pa faes hoffech chi ei ddatblygu yn eich arfer eich hun?</w:t>
            </w:r>
          </w:p>
        </w:tc>
        <w:tc>
          <w:tcPr>
            <w:tcW w:w="6876" w:type="dxa"/>
          </w:tcPr>
          <w:p w14:paraId="28DE88FB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C39DC2C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52C07FC4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DF25EBD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16295F04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4C2ED493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B9DE71D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3B829F7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B2EA7D2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056722" w14:paraId="3F968F9A" w14:textId="77777777" w:rsidTr="00DD0548">
        <w:tc>
          <w:tcPr>
            <w:tcW w:w="2830" w:type="dxa"/>
          </w:tcPr>
          <w:p w14:paraId="0FED708B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 xml:space="preserve">GRADDFA AMSER </w:t>
            </w:r>
          </w:p>
          <w:p w14:paraId="23034011" w14:textId="77777777" w:rsidR="00056722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EBD8F29" w14:textId="77777777" w:rsidR="00056722" w:rsidRPr="006048AD" w:rsidRDefault="00056722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Erbyn pryd hoffech chi gyflawni hyn?</w:t>
            </w:r>
          </w:p>
        </w:tc>
        <w:tc>
          <w:tcPr>
            <w:tcW w:w="6876" w:type="dxa"/>
          </w:tcPr>
          <w:p w14:paraId="592A0091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B64B15D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20F50BD6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3D3DC6B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21BBE03F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056722" w14:paraId="43E151CC" w14:textId="77777777" w:rsidTr="00DD0548">
        <w:tc>
          <w:tcPr>
            <w:tcW w:w="2830" w:type="dxa"/>
          </w:tcPr>
          <w:p w14:paraId="0E0FE210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ADNODDAU</w:t>
            </w:r>
          </w:p>
          <w:p w14:paraId="12602E7F" w14:textId="77777777" w:rsidR="00056722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EE477D6" w14:textId="77777777" w:rsidR="00056722" w:rsidRPr="006048AD" w:rsidRDefault="00056722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Beth sydd ei angen arnoch i’ch helpu i gyflawni hyn?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Â phwy y mae angen i chi siarad / Ar bwy y mae angen i chi arsylwi?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I beth y mae angen i chi ymchwilio?</w:t>
            </w:r>
          </w:p>
        </w:tc>
        <w:tc>
          <w:tcPr>
            <w:tcW w:w="6876" w:type="dxa"/>
          </w:tcPr>
          <w:p w14:paraId="6DD5FAF8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4509FF12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2B8B1C7F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12D10E81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9262095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46BCFD66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5B5202E7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4463161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056722" w14:paraId="26B6428E" w14:textId="77777777" w:rsidTr="00DD0548">
        <w:tc>
          <w:tcPr>
            <w:tcW w:w="2830" w:type="dxa"/>
          </w:tcPr>
          <w:p w14:paraId="360BC6D1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MEINI PRAWF LLWYDDIANT /</w:t>
            </w:r>
          </w:p>
          <w:p w14:paraId="7CD7133E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CANLYNIAD</w:t>
            </w:r>
          </w:p>
          <w:p w14:paraId="620A3120" w14:textId="77777777" w:rsidR="00056722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C0B7F5A" w14:textId="77777777" w:rsidR="00056722" w:rsidRPr="006048AD" w:rsidRDefault="00056722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barnu a ydy wedi bod yn llwyddiannus ai peidio?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Pa effaith ydych chi’n gobeithio ei gweld o ran dysgu ac addysgu?</w:t>
            </w:r>
          </w:p>
        </w:tc>
        <w:tc>
          <w:tcPr>
            <w:tcW w:w="6876" w:type="dxa"/>
          </w:tcPr>
          <w:p w14:paraId="20217AA9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3F6B6C80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172E52CE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672B5651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049B4516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53B6006F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083B78F2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6C9B8E7D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</w:tc>
      </w:tr>
      <w:tr w:rsidR="00056722" w14:paraId="685A5178" w14:textId="77777777" w:rsidTr="00DD0548">
        <w:tc>
          <w:tcPr>
            <w:tcW w:w="2830" w:type="dxa"/>
          </w:tcPr>
          <w:p w14:paraId="3923FFDA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MONITRO/</w:t>
            </w:r>
          </w:p>
          <w:p w14:paraId="351B25DD" w14:textId="77777777" w:rsidR="00056722" w:rsidRPr="006048AD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  <w:r w:rsidRPr="00E41C77">
              <w:rPr>
                <w:rFonts w:asciiTheme="minorHAnsi" w:hAnsiTheme="minorHAnsi" w:cstheme="minorHAnsi"/>
                <w:b/>
                <w:bCs/>
              </w:rPr>
              <w:t>GWERTHUSO</w:t>
            </w:r>
          </w:p>
          <w:p w14:paraId="6D8856B0" w14:textId="77777777" w:rsidR="00056722" w:rsidRDefault="00056722" w:rsidP="00DD0548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272A21D" w14:textId="77777777" w:rsidR="00056722" w:rsidRPr="006048AD" w:rsidRDefault="00056722" w:rsidP="00DD0548">
            <w:pPr>
              <w:rPr>
                <w:rFonts w:asciiTheme="minorHAnsi" w:hAnsiTheme="minorHAnsi" w:cstheme="minorHAnsi"/>
                <w:i/>
                <w:iCs/>
              </w:rPr>
            </w:pPr>
            <w:r w:rsidRPr="00E41C77">
              <w:rPr>
                <w:rFonts w:asciiTheme="minorHAnsi" w:hAnsiTheme="minorHAnsi" w:cstheme="minorHAnsi"/>
                <w:i/>
                <w:iCs/>
              </w:rPr>
              <w:t>Sut byddwch chi’n gwirio eich bod wedi cyflawni’ch targed yn llwyddiannus?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Arsylwi ar wersi?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Craffu ar lyfrau?</w:t>
            </w:r>
            <w:r w:rsidRPr="006048AD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E41C77">
              <w:rPr>
                <w:rFonts w:asciiTheme="minorHAnsi" w:hAnsiTheme="minorHAnsi" w:cstheme="minorHAnsi"/>
                <w:i/>
                <w:iCs/>
              </w:rPr>
              <w:t>Llais y disgybl?</w:t>
            </w:r>
          </w:p>
        </w:tc>
        <w:tc>
          <w:tcPr>
            <w:tcW w:w="6876" w:type="dxa"/>
          </w:tcPr>
          <w:p w14:paraId="22C1F5E6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06033759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446F0D0D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3547CA4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0B3EA661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7D818205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6C65EF27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  <w:p w14:paraId="1D949665" w14:textId="77777777" w:rsidR="00056722" w:rsidRDefault="00056722" w:rsidP="00DD0548">
            <w:pPr>
              <w:rPr>
                <w:rFonts w:asciiTheme="minorHAnsi" w:hAnsiTheme="minorHAnsi" w:cstheme="minorHAnsi"/>
              </w:rPr>
            </w:pPr>
          </w:p>
        </w:tc>
      </w:tr>
    </w:tbl>
    <w:p w14:paraId="365C43FD" w14:textId="77777777" w:rsidR="005712AE" w:rsidRDefault="005712AE" w:rsidP="005712AE">
      <w:pPr>
        <w:rPr>
          <w:rFonts w:asciiTheme="minorHAnsi" w:hAnsiTheme="minorHAnsi" w:cstheme="minorHAnsi"/>
        </w:rPr>
      </w:pPr>
    </w:p>
    <w:p w14:paraId="60BB5984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0E65F7C5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78DEF9BC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  <w:r w:rsidRPr="00751EFC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7968" behindDoc="1" locked="0" layoutInCell="1" allowOverlap="1" wp14:anchorId="5992E1D0" wp14:editId="72EDCB8B">
            <wp:simplePos x="0" y="0"/>
            <wp:positionH relativeFrom="column">
              <wp:posOffset>4725035</wp:posOffset>
            </wp:positionH>
            <wp:positionV relativeFrom="paragraph">
              <wp:posOffset>82550</wp:posOffset>
            </wp:positionV>
            <wp:extent cx="1873885" cy="1786255"/>
            <wp:effectExtent l="19050" t="0" r="0" b="23495"/>
            <wp:wrapTight wrapText="bothSides">
              <wp:wrapPolygon edited="0">
                <wp:start x="-220" y="0"/>
                <wp:lineTo x="-220" y="921"/>
                <wp:lineTo x="2415" y="3686"/>
                <wp:lineTo x="439" y="6911"/>
                <wp:lineTo x="0" y="11979"/>
                <wp:lineTo x="439" y="14743"/>
                <wp:lineTo x="2855" y="18429"/>
                <wp:lineTo x="439" y="21193"/>
                <wp:lineTo x="439" y="21654"/>
                <wp:lineTo x="12077" y="21654"/>
                <wp:lineTo x="13614" y="21423"/>
                <wp:lineTo x="20202" y="18429"/>
                <wp:lineTo x="21300" y="16816"/>
                <wp:lineTo x="21080" y="14743"/>
                <wp:lineTo x="21300" y="11288"/>
                <wp:lineTo x="21300" y="7371"/>
                <wp:lineTo x="19543" y="3225"/>
                <wp:lineTo x="15371" y="691"/>
                <wp:lineTo x="13175" y="0"/>
                <wp:lineTo x="-220" y="0"/>
              </wp:wrapPolygon>
            </wp:wrapTight>
            <wp:docPr id="4" name="Picture 4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shot 2020-06-29 at 15.44.31.png"/>
                    <pic:cNvPicPr>
                      <a:picLocks noChangeAspect="1"/>
                    </pic:cNvPicPr>
                  </pic:nvPicPr>
                  <pic:blipFill>
                    <a:blip r:embed="rId13"/>
                    <a:srcRect l="13490" t="9405" r="9730"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8625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405" h="21577" extrusionOk="0">
                          <a:moveTo>
                            <a:pt x="11367" y="3"/>
                          </a:moveTo>
                          <a:cubicBezTo>
                            <a:pt x="10667" y="-11"/>
                            <a:pt x="9726" y="29"/>
                            <a:pt x="9283" y="106"/>
                          </a:cubicBezTo>
                          <a:cubicBezTo>
                            <a:pt x="5741" y="723"/>
                            <a:pt x="2851" y="2958"/>
                            <a:pt x="1409" y="6193"/>
                          </a:cubicBezTo>
                          <a:cubicBezTo>
                            <a:pt x="1141" y="6794"/>
                            <a:pt x="926" y="7392"/>
                            <a:pt x="964" y="7431"/>
                          </a:cubicBezTo>
                          <a:cubicBezTo>
                            <a:pt x="975" y="7442"/>
                            <a:pt x="1201" y="7517"/>
                            <a:pt x="1466" y="7598"/>
                          </a:cubicBezTo>
                          <a:cubicBezTo>
                            <a:pt x="1731" y="7678"/>
                            <a:pt x="2366" y="7873"/>
                            <a:pt x="2874" y="8029"/>
                          </a:cubicBezTo>
                          <a:cubicBezTo>
                            <a:pt x="4803" y="8620"/>
                            <a:pt x="5631" y="8873"/>
                            <a:pt x="6550" y="9153"/>
                          </a:cubicBezTo>
                          <a:cubicBezTo>
                            <a:pt x="8145" y="9640"/>
                            <a:pt x="9264" y="9988"/>
                            <a:pt x="10039" y="10232"/>
                          </a:cubicBezTo>
                          <a:cubicBezTo>
                            <a:pt x="10446" y="10361"/>
                            <a:pt x="10811" y="10467"/>
                            <a:pt x="10849" y="10470"/>
                          </a:cubicBezTo>
                          <a:cubicBezTo>
                            <a:pt x="10913" y="10476"/>
                            <a:pt x="11619" y="10228"/>
                            <a:pt x="12697" y="9825"/>
                          </a:cubicBezTo>
                          <a:cubicBezTo>
                            <a:pt x="12939" y="9735"/>
                            <a:pt x="13428" y="9555"/>
                            <a:pt x="13784" y="9426"/>
                          </a:cubicBezTo>
                          <a:cubicBezTo>
                            <a:pt x="15240" y="8896"/>
                            <a:pt x="15859" y="8671"/>
                            <a:pt x="16673" y="8373"/>
                          </a:cubicBezTo>
                          <a:cubicBezTo>
                            <a:pt x="18758" y="7608"/>
                            <a:pt x="19373" y="7384"/>
                            <a:pt x="20001" y="7161"/>
                          </a:cubicBezTo>
                          <a:cubicBezTo>
                            <a:pt x="20370" y="7030"/>
                            <a:pt x="20679" y="6915"/>
                            <a:pt x="20687" y="6907"/>
                          </a:cubicBezTo>
                          <a:cubicBezTo>
                            <a:pt x="20718" y="6878"/>
                            <a:pt x="20354" y="6035"/>
                            <a:pt x="20087" y="5516"/>
                          </a:cubicBezTo>
                          <a:cubicBezTo>
                            <a:pt x="19140" y="3677"/>
                            <a:pt x="17711" y="2226"/>
                            <a:pt x="15889" y="1251"/>
                          </a:cubicBezTo>
                          <a:cubicBezTo>
                            <a:pt x="14680" y="606"/>
                            <a:pt x="13362" y="197"/>
                            <a:pt x="11959" y="35"/>
                          </a:cubicBezTo>
                          <a:cubicBezTo>
                            <a:pt x="11807" y="17"/>
                            <a:pt x="11600" y="8"/>
                            <a:pt x="11367" y="3"/>
                          </a:cubicBezTo>
                          <a:close/>
                          <a:moveTo>
                            <a:pt x="348" y="45"/>
                          </a:moveTo>
                          <a:cubicBezTo>
                            <a:pt x="367" y="100"/>
                            <a:pt x="378" y="199"/>
                            <a:pt x="387" y="304"/>
                          </a:cubicBezTo>
                          <a:cubicBezTo>
                            <a:pt x="388" y="148"/>
                            <a:pt x="380" y="58"/>
                            <a:pt x="348" y="45"/>
                          </a:cubicBezTo>
                          <a:close/>
                          <a:moveTo>
                            <a:pt x="736" y="352"/>
                          </a:moveTo>
                          <a:cubicBezTo>
                            <a:pt x="601" y="364"/>
                            <a:pt x="561" y="388"/>
                            <a:pt x="550" y="468"/>
                          </a:cubicBezTo>
                          <a:cubicBezTo>
                            <a:pt x="548" y="485"/>
                            <a:pt x="556" y="494"/>
                            <a:pt x="558" y="508"/>
                          </a:cubicBezTo>
                          <a:cubicBezTo>
                            <a:pt x="574" y="545"/>
                            <a:pt x="608" y="582"/>
                            <a:pt x="656" y="609"/>
                          </a:cubicBezTo>
                          <a:cubicBezTo>
                            <a:pt x="653" y="571"/>
                            <a:pt x="706" y="538"/>
                            <a:pt x="762" y="540"/>
                          </a:cubicBezTo>
                          <a:cubicBezTo>
                            <a:pt x="749" y="528"/>
                            <a:pt x="735" y="517"/>
                            <a:pt x="726" y="506"/>
                          </a:cubicBezTo>
                          <a:cubicBezTo>
                            <a:pt x="703" y="518"/>
                            <a:pt x="673" y="510"/>
                            <a:pt x="659" y="487"/>
                          </a:cubicBezTo>
                          <a:cubicBezTo>
                            <a:pt x="644" y="463"/>
                            <a:pt x="650" y="431"/>
                            <a:pt x="674" y="416"/>
                          </a:cubicBezTo>
                          <a:cubicBezTo>
                            <a:pt x="690" y="406"/>
                            <a:pt x="708" y="408"/>
                            <a:pt x="723" y="416"/>
                          </a:cubicBezTo>
                          <a:cubicBezTo>
                            <a:pt x="742" y="405"/>
                            <a:pt x="767" y="400"/>
                            <a:pt x="809" y="405"/>
                          </a:cubicBezTo>
                          <a:cubicBezTo>
                            <a:pt x="857" y="410"/>
                            <a:pt x="893" y="397"/>
                            <a:pt x="902" y="376"/>
                          </a:cubicBezTo>
                          <a:cubicBezTo>
                            <a:pt x="897" y="366"/>
                            <a:pt x="876" y="360"/>
                            <a:pt x="858" y="355"/>
                          </a:cubicBezTo>
                          <a:cubicBezTo>
                            <a:pt x="854" y="354"/>
                            <a:pt x="850" y="355"/>
                            <a:pt x="845" y="355"/>
                          </a:cubicBezTo>
                          <a:cubicBezTo>
                            <a:pt x="815" y="351"/>
                            <a:pt x="778" y="349"/>
                            <a:pt x="736" y="352"/>
                          </a:cubicBezTo>
                          <a:close/>
                          <a:moveTo>
                            <a:pt x="136" y="461"/>
                          </a:moveTo>
                          <a:cubicBezTo>
                            <a:pt x="47" y="461"/>
                            <a:pt x="-27" y="595"/>
                            <a:pt x="9" y="691"/>
                          </a:cubicBezTo>
                          <a:cubicBezTo>
                            <a:pt x="26" y="735"/>
                            <a:pt x="74" y="763"/>
                            <a:pt x="118" y="754"/>
                          </a:cubicBezTo>
                          <a:cubicBezTo>
                            <a:pt x="218" y="734"/>
                            <a:pt x="235" y="461"/>
                            <a:pt x="136" y="461"/>
                          </a:cubicBezTo>
                          <a:close/>
                          <a:moveTo>
                            <a:pt x="842" y="601"/>
                          </a:moveTo>
                          <a:cubicBezTo>
                            <a:pt x="842" y="602"/>
                            <a:pt x="840" y="605"/>
                            <a:pt x="840" y="606"/>
                          </a:cubicBezTo>
                          <a:cubicBezTo>
                            <a:pt x="839" y="614"/>
                            <a:pt x="841" y="621"/>
                            <a:pt x="837" y="627"/>
                          </a:cubicBezTo>
                          <a:cubicBezTo>
                            <a:pt x="834" y="633"/>
                            <a:pt x="826" y="633"/>
                            <a:pt x="822" y="638"/>
                          </a:cubicBezTo>
                          <a:cubicBezTo>
                            <a:pt x="820" y="639"/>
                            <a:pt x="821" y="644"/>
                            <a:pt x="819" y="646"/>
                          </a:cubicBezTo>
                          <a:cubicBezTo>
                            <a:pt x="818" y="647"/>
                            <a:pt x="818" y="645"/>
                            <a:pt x="817" y="646"/>
                          </a:cubicBezTo>
                          <a:cubicBezTo>
                            <a:pt x="796" y="661"/>
                            <a:pt x="772" y="668"/>
                            <a:pt x="744" y="667"/>
                          </a:cubicBezTo>
                          <a:cubicBezTo>
                            <a:pt x="774" y="693"/>
                            <a:pt x="787" y="719"/>
                            <a:pt x="775" y="738"/>
                          </a:cubicBezTo>
                          <a:cubicBezTo>
                            <a:pt x="774" y="740"/>
                            <a:pt x="771" y="742"/>
                            <a:pt x="770" y="744"/>
                          </a:cubicBezTo>
                          <a:cubicBezTo>
                            <a:pt x="764" y="751"/>
                            <a:pt x="761" y="759"/>
                            <a:pt x="749" y="765"/>
                          </a:cubicBezTo>
                          <a:cubicBezTo>
                            <a:pt x="739" y="770"/>
                            <a:pt x="723" y="773"/>
                            <a:pt x="705" y="775"/>
                          </a:cubicBezTo>
                          <a:cubicBezTo>
                            <a:pt x="689" y="779"/>
                            <a:pt x="680" y="783"/>
                            <a:pt x="659" y="786"/>
                          </a:cubicBezTo>
                          <a:cubicBezTo>
                            <a:pt x="568" y="796"/>
                            <a:pt x="553" y="811"/>
                            <a:pt x="584" y="836"/>
                          </a:cubicBezTo>
                          <a:cubicBezTo>
                            <a:pt x="765" y="829"/>
                            <a:pt x="895" y="822"/>
                            <a:pt x="923" y="791"/>
                          </a:cubicBezTo>
                          <a:cubicBezTo>
                            <a:pt x="924" y="790"/>
                            <a:pt x="927" y="790"/>
                            <a:pt x="928" y="789"/>
                          </a:cubicBezTo>
                          <a:cubicBezTo>
                            <a:pt x="938" y="775"/>
                            <a:pt x="943" y="756"/>
                            <a:pt x="946" y="733"/>
                          </a:cubicBezTo>
                          <a:cubicBezTo>
                            <a:pt x="946" y="732"/>
                            <a:pt x="946" y="731"/>
                            <a:pt x="946" y="730"/>
                          </a:cubicBezTo>
                          <a:cubicBezTo>
                            <a:pt x="948" y="718"/>
                            <a:pt x="939" y="710"/>
                            <a:pt x="938" y="699"/>
                          </a:cubicBezTo>
                          <a:cubicBezTo>
                            <a:pt x="925" y="666"/>
                            <a:pt x="893" y="633"/>
                            <a:pt x="842" y="601"/>
                          </a:cubicBezTo>
                          <a:close/>
                          <a:moveTo>
                            <a:pt x="850" y="691"/>
                          </a:moveTo>
                          <a:cubicBezTo>
                            <a:pt x="853" y="691"/>
                            <a:pt x="855" y="695"/>
                            <a:pt x="858" y="696"/>
                          </a:cubicBezTo>
                          <a:cubicBezTo>
                            <a:pt x="882" y="681"/>
                            <a:pt x="913" y="690"/>
                            <a:pt x="928" y="714"/>
                          </a:cubicBezTo>
                          <a:cubicBezTo>
                            <a:pt x="943" y="739"/>
                            <a:pt x="936" y="771"/>
                            <a:pt x="912" y="786"/>
                          </a:cubicBezTo>
                          <a:cubicBezTo>
                            <a:pt x="897" y="795"/>
                            <a:pt x="881" y="793"/>
                            <a:pt x="866" y="786"/>
                          </a:cubicBezTo>
                          <a:cubicBezTo>
                            <a:pt x="865" y="786"/>
                            <a:pt x="864" y="786"/>
                            <a:pt x="863" y="786"/>
                          </a:cubicBezTo>
                          <a:cubicBezTo>
                            <a:pt x="840" y="800"/>
                            <a:pt x="810" y="791"/>
                            <a:pt x="796" y="767"/>
                          </a:cubicBezTo>
                          <a:cubicBezTo>
                            <a:pt x="781" y="743"/>
                            <a:pt x="788" y="711"/>
                            <a:pt x="811" y="696"/>
                          </a:cubicBezTo>
                          <a:cubicBezTo>
                            <a:pt x="823" y="688"/>
                            <a:pt x="838" y="688"/>
                            <a:pt x="850" y="691"/>
                          </a:cubicBezTo>
                          <a:close/>
                          <a:moveTo>
                            <a:pt x="377" y="834"/>
                          </a:moveTo>
                          <a:cubicBezTo>
                            <a:pt x="374" y="842"/>
                            <a:pt x="372" y="841"/>
                            <a:pt x="369" y="847"/>
                          </a:cubicBezTo>
                          <a:lnTo>
                            <a:pt x="377" y="847"/>
                          </a:lnTo>
                          <a:lnTo>
                            <a:pt x="377" y="834"/>
                          </a:lnTo>
                          <a:close/>
                          <a:moveTo>
                            <a:pt x="20825" y="7312"/>
                          </a:moveTo>
                          <a:cubicBezTo>
                            <a:pt x="20818" y="7312"/>
                            <a:pt x="20698" y="7355"/>
                            <a:pt x="20558" y="7410"/>
                          </a:cubicBezTo>
                          <a:cubicBezTo>
                            <a:pt x="20418" y="7464"/>
                            <a:pt x="20021" y="7611"/>
                            <a:pt x="19678" y="7735"/>
                          </a:cubicBezTo>
                          <a:cubicBezTo>
                            <a:pt x="19335" y="7860"/>
                            <a:pt x="18639" y="8114"/>
                            <a:pt x="18130" y="8301"/>
                          </a:cubicBezTo>
                          <a:cubicBezTo>
                            <a:pt x="16976" y="8725"/>
                            <a:pt x="16243" y="8993"/>
                            <a:pt x="15355" y="9317"/>
                          </a:cubicBezTo>
                          <a:cubicBezTo>
                            <a:pt x="14974" y="9456"/>
                            <a:pt x="14196" y="9743"/>
                            <a:pt x="13624" y="9955"/>
                          </a:cubicBezTo>
                          <a:cubicBezTo>
                            <a:pt x="13052" y="10166"/>
                            <a:pt x="12374" y="10414"/>
                            <a:pt x="12120" y="10505"/>
                          </a:cubicBezTo>
                          <a:cubicBezTo>
                            <a:pt x="11866" y="10596"/>
                            <a:pt x="11600" y="10692"/>
                            <a:pt x="11530" y="10719"/>
                          </a:cubicBezTo>
                          <a:lnTo>
                            <a:pt x="11400" y="10769"/>
                          </a:lnTo>
                          <a:lnTo>
                            <a:pt x="11716" y="10992"/>
                          </a:lnTo>
                          <a:cubicBezTo>
                            <a:pt x="12001" y="11194"/>
                            <a:pt x="15931" y="13956"/>
                            <a:pt x="16926" y="14653"/>
                          </a:cubicBezTo>
                          <a:cubicBezTo>
                            <a:pt x="17155" y="14813"/>
                            <a:pt x="17539" y="15078"/>
                            <a:pt x="17775" y="15245"/>
                          </a:cubicBezTo>
                          <a:cubicBezTo>
                            <a:pt x="18012" y="15412"/>
                            <a:pt x="18530" y="15777"/>
                            <a:pt x="18927" y="16055"/>
                          </a:cubicBezTo>
                          <a:lnTo>
                            <a:pt x="19649" y="16560"/>
                          </a:lnTo>
                          <a:lnTo>
                            <a:pt x="19750" y="16409"/>
                          </a:lnTo>
                          <a:cubicBezTo>
                            <a:pt x="20009" y="16014"/>
                            <a:pt x="20398" y="15244"/>
                            <a:pt x="20630" y="14671"/>
                          </a:cubicBezTo>
                          <a:cubicBezTo>
                            <a:pt x="21356" y="12880"/>
                            <a:pt x="21573" y="11017"/>
                            <a:pt x="21275" y="9124"/>
                          </a:cubicBezTo>
                          <a:cubicBezTo>
                            <a:pt x="21174" y="8480"/>
                            <a:pt x="20883" y="7312"/>
                            <a:pt x="20825" y="7312"/>
                          </a:cubicBezTo>
                          <a:close/>
                          <a:moveTo>
                            <a:pt x="817" y="7836"/>
                          </a:moveTo>
                          <a:lnTo>
                            <a:pt x="767" y="8026"/>
                          </a:lnTo>
                          <a:cubicBezTo>
                            <a:pt x="528" y="8934"/>
                            <a:pt x="447" y="9615"/>
                            <a:pt x="444" y="10761"/>
                          </a:cubicBezTo>
                          <a:cubicBezTo>
                            <a:pt x="441" y="11760"/>
                            <a:pt x="495" y="12330"/>
                            <a:pt x="654" y="13005"/>
                          </a:cubicBezTo>
                          <a:cubicBezTo>
                            <a:pt x="973" y="14366"/>
                            <a:pt x="1370" y="15296"/>
                            <a:pt x="2188" y="16600"/>
                          </a:cubicBezTo>
                          <a:cubicBezTo>
                            <a:pt x="2323" y="16814"/>
                            <a:pt x="2454" y="16991"/>
                            <a:pt x="2481" y="16991"/>
                          </a:cubicBezTo>
                          <a:cubicBezTo>
                            <a:pt x="2523" y="16991"/>
                            <a:pt x="3786" y="16029"/>
                            <a:pt x="4329" y="15584"/>
                          </a:cubicBezTo>
                          <a:cubicBezTo>
                            <a:pt x="4418" y="15511"/>
                            <a:pt x="4802" y="15208"/>
                            <a:pt x="5183" y="14912"/>
                          </a:cubicBezTo>
                          <a:cubicBezTo>
                            <a:pt x="5565" y="14616"/>
                            <a:pt x="6058" y="14233"/>
                            <a:pt x="6275" y="14063"/>
                          </a:cubicBezTo>
                          <a:cubicBezTo>
                            <a:pt x="6493" y="13893"/>
                            <a:pt x="7090" y="13426"/>
                            <a:pt x="7606" y="13023"/>
                          </a:cubicBezTo>
                          <a:cubicBezTo>
                            <a:pt x="8122" y="12621"/>
                            <a:pt x="8884" y="12025"/>
                            <a:pt x="9299" y="11701"/>
                          </a:cubicBezTo>
                          <a:cubicBezTo>
                            <a:pt x="9713" y="11376"/>
                            <a:pt x="10137" y="11048"/>
                            <a:pt x="10241" y="10970"/>
                          </a:cubicBezTo>
                          <a:cubicBezTo>
                            <a:pt x="10345" y="10893"/>
                            <a:pt x="10432" y="10817"/>
                            <a:pt x="10432" y="10804"/>
                          </a:cubicBezTo>
                          <a:cubicBezTo>
                            <a:pt x="10433" y="10791"/>
                            <a:pt x="10124" y="10690"/>
                            <a:pt x="9749" y="10579"/>
                          </a:cubicBezTo>
                          <a:cubicBezTo>
                            <a:pt x="9073" y="10378"/>
                            <a:pt x="8654" y="10250"/>
                            <a:pt x="6920" y="9717"/>
                          </a:cubicBezTo>
                          <a:cubicBezTo>
                            <a:pt x="6424" y="9564"/>
                            <a:pt x="5601" y="9314"/>
                            <a:pt x="5093" y="9158"/>
                          </a:cubicBezTo>
                          <a:cubicBezTo>
                            <a:pt x="4584" y="9003"/>
                            <a:pt x="3814" y="8766"/>
                            <a:pt x="3382" y="8632"/>
                          </a:cubicBezTo>
                          <a:cubicBezTo>
                            <a:pt x="2949" y="8498"/>
                            <a:pt x="2314" y="8306"/>
                            <a:pt x="1971" y="8206"/>
                          </a:cubicBezTo>
                          <a:cubicBezTo>
                            <a:pt x="1628" y="8106"/>
                            <a:pt x="1229" y="7983"/>
                            <a:pt x="1083" y="7931"/>
                          </a:cubicBezTo>
                          <a:lnTo>
                            <a:pt x="817" y="7836"/>
                          </a:lnTo>
                          <a:close/>
                          <a:moveTo>
                            <a:pt x="10746" y="11134"/>
                          </a:moveTo>
                          <a:lnTo>
                            <a:pt x="10639" y="11219"/>
                          </a:lnTo>
                          <a:cubicBezTo>
                            <a:pt x="10137" y="11607"/>
                            <a:pt x="8832" y="12618"/>
                            <a:pt x="8421" y="12939"/>
                          </a:cubicBezTo>
                          <a:cubicBezTo>
                            <a:pt x="8141" y="13157"/>
                            <a:pt x="7123" y="13950"/>
                            <a:pt x="6156" y="14700"/>
                          </a:cubicBezTo>
                          <a:cubicBezTo>
                            <a:pt x="5190" y="15451"/>
                            <a:pt x="4232" y="16192"/>
                            <a:pt x="4029" y="16351"/>
                          </a:cubicBezTo>
                          <a:cubicBezTo>
                            <a:pt x="3825" y="16510"/>
                            <a:pt x="3471" y="16787"/>
                            <a:pt x="3242" y="16965"/>
                          </a:cubicBezTo>
                          <a:cubicBezTo>
                            <a:pt x="3013" y="17143"/>
                            <a:pt x="2809" y="17304"/>
                            <a:pt x="2786" y="17325"/>
                          </a:cubicBezTo>
                          <a:cubicBezTo>
                            <a:pt x="2676" y="17424"/>
                            <a:pt x="3895" y="18705"/>
                            <a:pt x="4668" y="19301"/>
                          </a:cubicBezTo>
                          <a:cubicBezTo>
                            <a:pt x="5442" y="19897"/>
                            <a:pt x="6546" y="20497"/>
                            <a:pt x="7399" y="20790"/>
                          </a:cubicBezTo>
                          <a:cubicBezTo>
                            <a:pt x="8171" y="21055"/>
                            <a:pt x="9117" y="21258"/>
                            <a:pt x="9922" y="21330"/>
                          </a:cubicBezTo>
                          <a:cubicBezTo>
                            <a:pt x="10164" y="21351"/>
                            <a:pt x="10505" y="21371"/>
                            <a:pt x="10678" y="21375"/>
                          </a:cubicBezTo>
                          <a:lnTo>
                            <a:pt x="10994" y="21382"/>
                          </a:lnTo>
                          <a:lnTo>
                            <a:pt x="10966" y="20592"/>
                          </a:lnTo>
                          <a:cubicBezTo>
                            <a:pt x="10950" y="20156"/>
                            <a:pt x="10909" y="18439"/>
                            <a:pt x="10872" y="16777"/>
                          </a:cubicBezTo>
                          <a:cubicBezTo>
                            <a:pt x="10836" y="15115"/>
                            <a:pt x="10790" y="13167"/>
                            <a:pt x="10774" y="12447"/>
                          </a:cubicBezTo>
                          <a:lnTo>
                            <a:pt x="10746" y="11134"/>
                          </a:lnTo>
                          <a:close/>
                          <a:moveTo>
                            <a:pt x="11188" y="11150"/>
                          </a:moveTo>
                          <a:cubicBezTo>
                            <a:pt x="11180" y="11159"/>
                            <a:pt x="11205" y="12470"/>
                            <a:pt x="11242" y="14065"/>
                          </a:cubicBezTo>
                          <a:cubicBezTo>
                            <a:pt x="11299" y="16482"/>
                            <a:pt x="11401" y="21127"/>
                            <a:pt x="11403" y="21316"/>
                          </a:cubicBezTo>
                          <a:cubicBezTo>
                            <a:pt x="11403" y="21345"/>
                            <a:pt x="11460" y="21366"/>
                            <a:pt x="11530" y="21359"/>
                          </a:cubicBezTo>
                          <a:cubicBezTo>
                            <a:pt x="11600" y="21352"/>
                            <a:pt x="11823" y="21331"/>
                            <a:pt x="12027" y="21314"/>
                          </a:cubicBezTo>
                          <a:cubicBezTo>
                            <a:pt x="12552" y="21269"/>
                            <a:pt x="13485" y="21076"/>
                            <a:pt x="14110" y="20882"/>
                          </a:cubicBezTo>
                          <a:cubicBezTo>
                            <a:pt x="15571" y="20430"/>
                            <a:pt x="16966" y="19591"/>
                            <a:pt x="18096" y="18483"/>
                          </a:cubicBezTo>
                          <a:cubicBezTo>
                            <a:pt x="18517" y="18071"/>
                            <a:pt x="19128" y="17350"/>
                            <a:pt x="19328" y="17031"/>
                          </a:cubicBezTo>
                          <a:lnTo>
                            <a:pt x="19406" y="16907"/>
                          </a:lnTo>
                          <a:lnTo>
                            <a:pt x="18907" y="16555"/>
                          </a:lnTo>
                          <a:cubicBezTo>
                            <a:pt x="18632" y="16361"/>
                            <a:pt x="18209" y="16065"/>
                            <a:pt x="17967" y="15896"/>
                          </a:cubicBezTo>
                          <a:cubicBezTo>
                            <a:pt x="17725" y="15727"/>
                            <a:pt x="17082" y="15273"/>
                            <a:pt x="16536" y="14888"/>
                          </a:cubicBezTo>
                          <a:cubicBezTo>
                            <a:pt x="15989" y="14504"/>
                            <a:pt x="15240" y="13979"/>
                            <a:pt x="14871" y="13722"/>
                          </a:cubicBezTo>
                          <a:cubicBezTo>
                            <a:pt x="14503" y="13464"/>
                            <a:pt x="14013" y="13121"/>
                            <a:pt x="13784" y="12960"/>
                          </a:cubicBezTo>
                          <a:cubicBezTo>
                            <a:pt x="13555" y="12798"/>
                            <a:pt x="13129" y="12498"/>
                            <a:pt x="12837" y="12293"/>
                          </a:cubicBezTo>
                          <a:cubicBezTo>
                            <a:pt x="11698" y="11495"/>
                            <a:pt x="11560" y="11396"/>
                            <a:pt x="11385" y="11267"/>
                          </a:cubicBezTo>
                          <a:cubicBezTo>
                            <a:pt x="11285" y="11193"/>
                            <a:pt x="11196" y="11142"/>
                            <a:pt x="11188" y="11150"/>
                          </a:cubicBezTo>
                          <a:close/>
                          <a:moveTo>
                            <a:pt x="20449" y="18174"/>
                          </a:moveTo>
                          <a:cubicBezTo>
                            <a:pt x="20369" y="18211"/>
                            <a:pt x="20315" y="18250"/>
                            <a:pt x="20284" y="18293"/>
                          </a:cubicBezTo>
                          <a:cubicBezTo>
                            <a:pt x="20292" y="18293"/>
                            <a:pt x="20299" y="18292"/>
                            <a:pt x="20309" y="18293"/>
                          </a:cubicBezTo>
                          <a:cubicBezTo>
                            <a:pt x="20372" y="18300"/>
                            <a:pt x="20410" y="18276"/>
                            <a:pt x="20410" y="18235"/>
                          </a:cubicBezTo>
                          <a:cubicBezTo>
                            <a:pt x="20410" y="18218"/>
                            <a:pt x="20427" y="18196"/>
                            <a:pt x="20449" y="18174"/>
                          </a:cubicBezTo>
                          <a:close/>
                          <a:moveTo>
                            <a:pt x="1805" y="19843"/>
                          </a:moveTo>
                          <a:cubicBezTo>
                            <a:pt x="1806" y="19845"/>
                            <a:pt x="1805" y="19851"/>
                            <a:pt x="1805" y="19853"/>
                          </a:cubicBezTo>
                          <a:cubicBezTo>
                            <a:pt x="1806" y="19854"/>
                            <a:pt x="1808" y="19855"/>
                            <a:pt x="1808" y="19856"/>
                          </a:cubicBezTo>
                          <a:cubicBezTo>
                            <a:pt x="1807" y="19853"/>
                            <a:pt x="1806" y="19846"/>
                            <a:pt x="1805" y="19843"/>
                          </a:cubicBezTo>
                          <a:close/>
                          <a:moveTo>
                            <a:pt x="3299" y="19917"/>
                          </a:moveTo>
                          <a:cubicBezTo>
                            <a:pt x="3272" y="19917"/>
                            <a:pt x="3223" y="19954"/>
                            <a:pt x="3169" y="20002"/>
                          </a:cubicBezTo>
                          <a:cubicBezTo>
                            <a:pt x="3195" y="20006"/>
                            <a:pt x="3223" y="20020"/>
                            <a:pt x="3265" y="20052"/>
                          </a:cubicBezTo>
                          <a:cubicBezTo>
                            <a:pt x="3281" y="20063"/>
                            <a:pt x="3290" y="20072"/>
                            <a:pt x="3299" y="20081"/>
                          </a:cubicBezTo>
                          <a:cubicBezTo>
                            <a:pt x="3351" y="20009"/>
                            <a:pt x="3365" y="19957"/>
                            <a:pt x="3343" y="19933"/>
                          </a:cubicBezTo>
                          <a:cubicBezTo>
                            <a:pt x="3342" y="19931"/>
                            <a:pt x="3344" y="19929"/>
                            <a:pt x="3343" y="19928"/>
                          </a:cubicBezTo>
                          <a:cubicBezTo>
                            <a:pt x="3343" y="19927"/>
                            <a:pt x="3341" y="19928"/>
                            <a:pt x="3340" y="19928"/>
                          </a:cubicBezTo>
                          <a:cubicBezTo>
                            <a:pt x="3331" y="19920"/>
                            <a:pt x="3318" y="19917"/>
                            <a:pt x="3299" y="19917"/>
                          </a:cubicBezTo>
                          <a:close/>
                          <a:moveTo>
                            <a:pt x="384" y="19967"/>
                          </a:moveTo>
                          <a:cubicBezTo>
                            <a:pt x="385" y="19998"/>
                            <a:pt x="396" y="20038"/>
                            <a:pt x="418" y="20084"/>
                          </a:cubicBezTo>
                          <a:cubicBezTo>
                            <a:pt x="384" y="20035"/>
                            <a:pt x="368" y="19993"/>
                            <a:pt x="384" y="19967"/>
                          </a:cubicBezTo>
                          <a:close/>
                          <a:moveTo>
                            <a:pt x="1790" y="20647"/>
                          </a:moveTo>
                          <a:cubicBezTo>
                            <a:pt x="1706" y="20636"/>
                            <a:pt x="1608" y="20657"/>
                            <a:pt x="1544" y="20716"/>
                          </a:cubicBezTo>
                          <a:cubicBezTo>
                            <a:pt x="1496" y="20760"/>
                            <a:pt x="1459" y="20779"/>
                            <a:pt x="1459" y="20758"/>
                          </a:cubicBezTo>
                          <a:cubicBezTo>
                            <a:pt x="1459" y="20683"/>
                            <a:pt x="1218" y="20950"/>
                            <a:pt x="1132" y="21121"/>
                          </a:cubicBezTo>
                          <a:cubicBezTo>
                            <a:pt x="1045" y="21295"/>
                            <a:pt x="1019" y="21488"/>
                            <a:pt x="1075" y="21546"/>
                          </a:cubicBezTo>
                          <a:cubicBezTo>
                            <a:pt x="1117" y="21589"/>
                            <a:pt x="1273" y="21587"/>
                            <a:pt x="1280" y="21544"/>
                          </a:cubicBezTo>
                          <a:cubicBezTo>
                            <a:pt x="1281" y="21537"/>
                            <a:pt x="1285" y="21500"/>
                            <a:pt x="1288" y="21480"/>
                          </a:cubicBezTo>
                          <a:cubicBezTo>
                            <a:pt x="1244" y="21551"/>
                            <a:pt x="1189" y="21572"/>
                            <a:pt x="1140" y="21512"/>
                          </a:cubicBezTo>
                          <a:cubicBezTo>
                            <a:pt x="1073" y="21429"/>
                            <a:pt x="1151" y="21087"/>
                            <a:pt x="1267" y="20954"/>
                          </a:cubicBezTo>
                          <a:cubicBezTo>
                            <a:pt x="1384" y="20820"/>
                            <a:pt x="1680" y="20684"/>
                            <a:pt x="1816" y="20700"/>
                          </a:cubicBezTo>
                          <a:cubicBezTo>
                            <a:pt x="1991" y="20721"/>
                            <a:pt x="1972" y="20844"/>
                            <a:pt x="1787" y="20882"/>
                          </a:cubicBezTo>
                          <a:cubicBezTo>
                            <a:pt x="1633" y="20915"/>
                            <a:pt x="1476" y="21043"/>
                            <a:pt x="1396" y="21189"/>
                          </a:cubicBezTo>
                          <a:cubicBezTo>
                            <a:pt x="1423" y="21157"/>
                            <a:pt x="1449" y="21124"/>
                            <a:pt x="1487" y="21091"/>
                          </a:cubicBezTo>
                          <a:cubicBezTo>
                            <a:pt x="1582" y="21012"/>
                            <a:pt x="1670" y="20944"/>
                            <a:pt x="1684" y="20943"/>
                          </a:cubicBezTo>
                          <a:cubicBezTo>
                            <a:pt x="1697" y="20942"/>
                            <a:pt x="1768" y="20928"/>
                            <a:pt x="1839" y="20909"/>
                          </a:cubicBezTo>
                          <a:cubicBezTo>
                            <a:pt x="1889" y="20895"/>
                            <a:pt x="1920" y="20880"/>
                            <a:pt x="1937" y="20859"/>
                          </a:cubicBezTo>
                          <a:cubicBezTo>
                            <a:pt x="1955" y="20837"/>
                            <a:pt x="1958" y="20809"/>
                            <a:pt x="1953" y="20769"/>
                          </a:cubicBezTo>
                          <a:cubicBezTo>
                            <a:pt x="1951" y="20752"/>
                            <a:pt x="1944" y="20738"/>
                            <a:pt x="1935" y="20724"/>
                          </a:cubicBezTo>
                          <a:cubicBezTo>
                            <a:pt x="1926" y="20710"/>
                            <a:pt x="1913" y="20697"/>
                            <a:pt x="1899" y="20687"/>
                          </a:cubicBezTo>
                          <a:cubicBezTo>
                            <a:pt x="1869" y="20666"/>
                            <a:pt x="1832" y="20652"/>
                            <a:pt x="1790" y="20647"/>
                          </a:cubicBezTo>
                          <a:close/>
                          <a:moveTo>
                            <a:pt x="335" y="21459"/>
                          </a:moveTo>
                          <a:cubicBezTo>
                            <a:pt x="335" y="21460"/>
                            <a:pt x="335" y="21461"/>
                            <a:pt x="335" y="21462"/>
                          </a:cubicBezTo>
                          <a:cubicBezTo>
                            <a:pt x="335" y="21469"/>
                            <a:pt x="333" y="21471"/>
                            <a:pt x="333" y="21478"/>
                          </a:cubicBezTo>
                          <a:cubicBezTo>
                            <a:pt x="337" y="21473"/>
                            <a:pt x="345" y="21470"/>
                            <a:pt x="343" y="21464"/>
                          </a:cubicBezTo>
                          <a:cubicBezTo>
                            <a:pt x="342" y="21463"/>
                            <a:pt x="336" y="21461"/>
                            <a:pt x="335" y="21459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1EFC">
        <w:rPr>
          <w:rFonts w:ascii="Calibri" w:hAnsi="Calibri" w:cs="Calibri"/>
          <w:b/>
          <w:bCs/>
          <w:u w:val="single"/>
          <w:lang w:val="cy"/>
        </w:rPr>
        <w:t>PDP</w:t>
      </w:r>
      <w:r w:rsidRPr="0070626A">
        <w:rPr>
          <w:rFonts w:ascii="Calibri" w:hAnsi="Calibri" w:cs="Calibri"/>
          <w:b/>
          <w:bCs/>
          <w:u w:val="single"/>
          <w:lang w:val="cy"/>
        </w:rPr>
        <w:t xml:space="preserve"> a chysylltiadau â safonau PR</w:t>
      </w:r>
      <w:r>
        <w:rPr>
          <w:rFonts w:ascii="Calibri" w:hAnsi="Calibri" w:cs="Calibri"/>
          <w:b/>
          <w:bCs/>
          <w:u w:val="single"/>
          <w:lang w:val="cy"/>
        </w:rPr>
        <w:t>OF</w:t>
      </w:r>
      <w:r w:rsidRPr="0070626A">
        <w:rPr>
          <w:rFonts w:ascii="Calibri" w:hAnsi="Calibri" w:cs="Calibri"/>
          <w:b/>
          <w:bCs/>
          <w:u w:val="single"/>
          <w:lang w:val="cy"/>
        </w:rPr>
        <w:t>FESIYNOL</w:t>
      </w:r>
    </w:p>
    <w:p w14:paraId="1D1F91D7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5F2AB859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04EF26F8" w14:textId="77777777" w:rsidR="004872D4" w:rsidRPr="0070626A" w:rsidRDefault="004872D4" w:rsidP="004872D4">
      <w:pPr>
        <w:pStyle w:val="Body"/>
        <w:numPr>
          <w:ilvl w:val="0"/>
          <w:numId w:val="24"/>
        </w:numPr>
        <w:rPr>
          <w:rFonts w:ascii="Calibri" w:hAnsi="Calibri" w:cs="Calibri"/>
        </w:rPr>
      </w:pPr>
      <w:r w:rsidRPr="0070626A">
        <w:rPr>
          <w:rFonts w:ascii="Calibri" w:hAnsi="Calibri" w:cs="Calibri"/>
          <w:lang w:val="cy"/>
        </w:rPr>
        <w:t xml:space="preserve">Cwblhewch Dabl 4 (Ymchwil) eich </w:t>
      </w:r>
      <w:r w:rsidRPr="00751EFC">
        <w:rPr>
          <w:rFonts w:ascii="Calibri" w:hAnsi="Calibri" w:cs="Calibri"/>
          <w:lang w:val="cy"/>
        </w:rPr>
        <w:t>PDP</w:t>
      </w:r>
      <w:r w:rsidRPr="0070626A">
        <w:rPr>
          <w:rFonts w:ascii="Calibri" w:hAnsi="Calibri" w:cs="Calibri"/>
          <w:lang w:val="cy"/>
        </w:rPr>
        <w:t xml:space="preserve"> ar gyfer y bont hon.</w:t>
      </w:r>
    </w:p>
    <w:p w14:paraId="65B6BC80" w14:textId="77777777" w:rsidR="004872D4" w:rsidRPr="0070626A" w:rsidRDefault="004872D4" w:rsidP="004872D4">
      <w:pPr>
        <w:pStyle w:val="Body"/>
        <w:numPr>
          <w:ilvl w:val="0"/>
          <w:numId w:val="24"/>
        </w:numPr>
        <w:rPr>
          <w:rFonts w:ascii="Calibri" w:hAnsi="Calibri" w:cs="Calibri"/>
        </w:rPr>
      </w:pPr>
      <w:r w:rsidRPr="0070626A">
        <w:rPr>
          <w:rFonts w:ascii="Calibri" w:hAnsi="Calibri" w:cs="Calibri"/>
          <w:lang w:val="cy"/>
        </w:rPr>
        <w:t>Defnyddiwch y tabl isod i ddangos ble a sut rydych wedi mynd i'r afael ag unrhyw safonau os yw'n berthnasol neu'n briodol i'r ymholiad hwn. Ychwanegwch asedau at yr adran berthnasol o Dabl 7 (Safonau) os yw'n briodol.</w:t>
      </w:r>
    </w:p>
    <w:p w14:paraId="2E6A747C" w14:textId="77777777" w:rsidR="004872D4" w:rsidRPr="0070626A" w:rsidRDefault="004872D4" w:rsidP="004872D4">
      <w:pPr>
        <w:pStyle w:val="Body"/>
        <w:ind w:left="720"/>
        <w:rPr>
          <w:rFonts w:ascii="Calibri" w:hAnsi="Calibri" w:cs="Calibri"/>
          <w:i/>
          <w:iCs/>
        </w:rPr>
      </w:pPr>
      <w:r w:rsidRPr="0070626A">
        <w:rPr>
          <w:rFonts w:ascii="Calibri" w:hAnsi="Calibri" w:cs="Calibri"/>
          <w:i/>
          <w:iCs/>
          <w:lang w:val="cy"/>
        </w:rPr>
        <w:t>Sylwer: ni fyddwch o reidrwydd yn cyrraedd pob un o'r pum safon mewn unrhyw bont.</w:t>
      </w:r>
    </w:p>
    <w:p w14:paraId="450387CC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337D7347" w14:textId="77777777" w:rsidR="004872D4" w:rsidRPr="0070626A" w:rsidRDefault="004872D4" w:rsidP="004872D4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342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4872D4" w:rsidRPr="0070626A" w14:paraId="25904D93" w14:textId="77777777" w:rsidTr="00DD0548">
        <w:trPr>
          <w:trHeight w:val="567"/>
        </w:trPr>
        <w:tc>
          <w:tcPr>
            <w:tcW w:w="2405" w:type="dxa"/>
          </w:tcPr>
          <w:p w14:paraId="6EBC4049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"/>
              </w:rPr>
              <w:t>ADDYSGEG</w:t>
            </w:r>
          </w:p>
          <w:p w14:paraId="46FB1406" w14:textId="77777777" w:rsidR="004872D4" w:rsidRPr="00431FE1" w:rsidRDefault="004872D4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293C0C6A" w14:textId="77777777" w:rsidR="004872D4" w:rsidRPr="00431FE1" w:rsidRDefault="004872D4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15"/>
                <w:szCs w:val="15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Mireinio a </w:t>
            </w:r>
            <w:r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d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ylanwadu ar Ddysgwyr- bydd yr </w:t>
            </w:r>
            <w:r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Y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mholiad hwn yn ceisio datblygu dealltwriaeth o sut i reoli'r amgylchedd dysgu ar gyfer tasgau corfforol ac i brofi disgwyliadau uchel i bob dysgwr beth bynnag yw eu hanghenion corfforol.</w:t>
            </w:r>
          </w:p>
          <w:p w14:paraId="7FB4F700" w14:textId="77777777" w:rsidR="004872D4" w:rsidRPr="00431FE1" w:rsidRDefault="004872D4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5C74B98D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04FF4E7D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5172B2FA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3849090C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64ECDE3C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6E168B92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71F54FD4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6B047884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</w:tr>
      <w:tr w:rsidR="004872D4" w:rsidRPr="0070626A" w14:paraId="50D2B060" w14:textId="77777777" w:rsidTr="00DD0548">
        <w:trPr>
          <w:trHeight w:val="567"/>
        </w:trPr>
        <w:tc>
          <w:tcPr>
            <w:tcW w:w="2405" w:type="dxa"/>
          </w:tcPr>
          <w:p w14:paraId="2BFCD05A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"/>
              </w:rPr>
              <w:t>CYDWEITHIO</w:t>
            </w:r>
          </w:p>
          <w:p w14:paraId="1CD1DF45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</w:rPr>
            </w:pPr>
          </w:p>
          <w:p w14:paraId="3A6F13FD" w14:textId="77777777" w:rsidR="004872D4" w:rsidRPr="0070626A" w:rsidRDefault="004872D4" w:rsidP="00DD0548">
            <w:pPr>
              <w:pStyle w:val="Default"/>
              <w:rPr>
                <w:rFonts w:ascii="Calibri" w:eastAsia="Arial" w:hAnsi="Calibri" w:cs="Calibri"/>
                <w:color w:val="33CCCC"/>
                <w:sz w:val="16"/>
                <w:szCs w:val="16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Gofyn am gyngor a chefnogaeth-fel </w:t>
            </w:r>
            <w:r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darpar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 athro, bydd disgwyl i chi ofyn am gyngor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chymorth</w:t>
            </w:r>
          </w:p>
          <w:p w14:paraId="525E940C" w14:textId="77777777" w:rsidR="004872D4" w:rsidRPr="0070626A" w:rsidRDefault="004872D4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gweithio gyda chydweithwyr i ddatblygu dealltwriaeth a strategaethau.</w:t>
            </w:r>
          </w:p>
        </w:tc>
        <w:tc>
          <w:tcPr>
            <w:tcW w:w="7655" w:type="dxa"/>
          </w:tcPr>
          <w:p w14:paraId="1162609C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62108C2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C59A3EA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55F20CA4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1DBD81A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29FE4632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AD7C375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62722A6E" w14:textId="77777777" w:rsidR="004872D4" w:rsidRPr="0070626A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  <w:tr w:rsidR="004872D4" w:rsidRPr="0070626A" w14:paraId="4F604879" w14:textId="77777777" w:rsidTr="00DD0548">
        <w:trPr>
          <w:trHeight w:val="567"/>
        </w:trPr>
        <w:tc>
          <w:tcPr>
            <w:tcW w:w="2405" w:type="dxa"/>
          </w:tcPr>
          <w:p w14:paraId="3DC53ABA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7030A0"/>
                <w:sz w:val="20"/>
                <w:szCs w:val="20"/>
                <w:lang w:val="cy"/>
              </w:rPr>
              <w:t>ARLOESI</w:t>
            </w:r>
          </w:p>
          <w:p w14:paraId="526AC1F8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030A0"/>
                <w:sz w:val="20"/>
                <w:szCs w:val="20"/>
                <w:shd w:val="clear" w:color="auto" w:fill="FFFFFF"/>
              </w:rPr>
            </w:pPr>
          </w:p>
          <w:p w14:paraId="64A01D1C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Calibri" w:hAnsi="Calibri" w:cs="Calibri"/>
                <w:color w:val="7030A0"/>
                <w:sz w:val="16"/>
                <w:szCs w:val="16"/>
              </w:rPr>
            </w:pPr>
            <w:r w:rsidRPr="0070626A">
              <w:rPr>
                <w:rFonts w:ascii="Calibri" w:hAnsi="Calibri" w:cs="Calibri"/>
                <w:color w:val="7030A0"/>
                <w:sz w:val="16"/>
                <w:szCs w:val="16"/>
                <w:lang w:val="cy"/>
              </w:rPr>
              <w:t>Datblygu technegau newydd- Mae ymchwil i ddatblygiad corfforol yn cael effaith gadarnhaol ar addysgeg. Dylai dadansoddi hyn lywio arfer.</w:t>
            </w:r>
          </w:p>
          <w:p w14:paraId="6D89A917" w14:textId="77777777" w:rsidR="004872D4" w:rsidRPr="0070626A" w:rsidRDefault="004872D4" w:rsidP="00DD0548">
            <w:pPr>
              <w:pStyle w:val="Defaul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5528C31A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17D19E14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5FAA32BD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1F6975D2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2BD9C81D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5CDEDDAB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6CEAE0DB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09C11571" w14:textId="77777777" w:rsidR="004872D4" w:rsidRPr="0070626A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</w:tc>
      </w:tr>
      <w:tr w:rsidR="004872D4" w:rsidRPr="0070626A" w14:paraId="211E6824" w14:textId="77777777" w:rsidTr="00DD0548">
        <w:trPr>
          <w:trHeight w:val="567"/>
        </w:trPr>
        <w:tc>
          <w:tcPr>
            <w:tcW w:w="2405" w:type="dxa"/>
          </w:tcPr>
          <w:p w14:paraId="3BC91B2E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"/>
              </w:rPr>
              <w:t>DYSGU PROFFESIYNOL</w:t>
            </w:r>
          </w:p>
          <w:p w14:paraId="2D2489A8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shd w:val="clear" w:color="auto" w:fill="FFFFFF"/>
              </w:rPr>
            </w:pPr>
          </w:p>
          <w:p w14:paraId="6DC1B29E" w14:textId="77777777" w:rsidR="004872D4" w:rsidRPr="00431FE1" w:rsidRDefault="004872D4" w:rsidP="00DD0548">
            <w:pPr>
              <w:pStyle w:val="Label"/>
              <w:tabs>
                <w:tab w:val="left" w:pos="920"/>
                <w:tab w:val="left" w:pos="1840"/>
                <w:tab w:val="left" w:pos="2760"/>
                <w:tab w:val="left" w:pos="3680"/>
              </w:tabs>
              <w:jc w:val="left"/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-GB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"/>
              </w:rPr>
              <w:t>Ymchwil a chanfyddiadau ehangach-drwy ymchwilio i sgiliau corfforol a'u harsylwi ar waith, byddwch yn datblygu dealltwriaeth gynyddol o ddatblygiad a dysgu plant.</w:t>
            </w:r>
          </w:p>
          <w:p w14:paraId="3AEE4744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6230DCE2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0796BA7F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3C7D5F4C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30BDB330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78900456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48035785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434161F5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3E57C946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  <w:p w14:paraId="48D15107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</w:rPr>
            </w:pPr>
          </w:p>
        </w:tc>
      </w:tr>
      <w:tr w:rsidR="004872D4" w:rsidRPr="0070626A" w14:paraId="02D8FDF2" w14:textId="77777777" w:rsidTr="00DD0548">
        <w:trPr>
          <w:trHeight w:val="567"/>
        </w:trPr>
        <w:tc>
          <w:tcPr>
            <w:tcW w:w="2405" w:type="dxa"/>
          </w:tcPr>
          <w:p w14:paraId="268DE474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70626A">
              <w:rPr>
                <w:rFonts w:ascii="Calibri" w:hAnsi="Calibri" w:cs="Calibri"/>
                <w:color w:val="FF0000"/>
                <w:sz w:val="20"/>
                <w:szCs w:val="20"/>
                <w:lang w:val="cy"/>
              </w:rPr>
              <w:t>ARWEINYDDIAETH</w:t>
            </w:r>
          </w:p>
          <w:p w14:paraId="2C81F289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FF0000"/>
                <w:sz w:val="20"/>
                <w:szCs w:val="20"/>
                <w:shd w:val="clear" w:color="auto" w:fill="FFFFFF"/>
              </w:rPr>
            </w:pPr>
          </w:p>
          <w:p w14:paraId="104234AF" w14:textId="77777777" w:rsidR="004872D4" w:rsidRPr="00431FE1" w:rsidRDefault="004872D4" w:rsidP="00DD0548">
            <w:pPr>
              <w:pStyle w:val="Label"/>
              <w:tabs>
                <w:tab w:val="left" w:pos="920"/>
                <w:tab w:val="left" w:pos="1840"/>
              </w:tabs>
              <w:jc w:val="left"/>
              <w:rPr>
                <w:rFonts w:ascii="Calibri" w:hAnsi="Calibri" w:cs="Calibri"/>
                <w:color w:val="FF0000"/>
                <w:sz w:val="22"/>
                <w:szCs w:val="22"/>
                <w:lang w:val="cy-GB"/>
              </w:rPr>
            </w:pPr>
            <w:r w:rsidRPr="0070626A">
              <w:rPr>
                <w:rFonts w:ascii="Calibri" w:hAnsi="Calibri" w:cs="Calibri"/>
                <w:color w:val="FF0000"/>
                <w:sz w:val="15"/>
                <w:szCs w:val="15"/>
                <w:lang w:val="cy"/>
              </w:rPr>
              <w:t>Arfer cyfrifoldeb corfforaethol-bydd yr ymholiad hwn i ddatblygu sgiliau corfforol yn eich helpu i ddeall cyfrifoldebau bugeiliol ac iechyd a diogelwch gweithgareddau corfforol.</w:t>
            </w:r>
          </w:p>
          <w:p w14:paraId="56EBD8EB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30ED83D1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22E6B79A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81E5E26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00E8B0F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8F97B38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5F8D2BC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25B94366" w14:textId="77777777" w:rsidR="004872D4" w:rsidRPr="00431FE1" w:rsidRDefault="004872D4" w:rsidP="00DD0548">
            <w:pPr>
              <w:pStyle w:val="Default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F5B765F" w14:textId="77777777" w:rsidR="004872D4" w:rsidRPr="00431FE1" w:rsidRDefault="004872D4" w:rsidP="00DD0548">
            <w:pPr>
              <w:pStyle w:val="Default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</w:tbl>
    <w:p w14:paraId="4D34F7C7" w14:textId="77777777" w:rsidR="005712AE" w:rsidRDefault="005712AE" w:rsidP="005712AE">
      <w:pPr>
        <w:rPr>
          <w:rFonts w:asciiTheme="minorHAnsi" w:hAnsiTheme="minorHAnsi" w:cstheme="minorHAnsi"/>
        </w:rPr>
      </w:pPr>
    </w:p>
    <w:sectPr w:rsidR="005712AE" w:rsidSect="00267261">
      <w:footerReference w:type="default" r:id="rId14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1673A" w14:textId="77777777" w:rsidR="00E33A43" w:rsidRDefault="00E33A43">
      <w:r>
        <w:separator/>
      </w:r>
    </w:p>
  </w:endnote>
  <w:endnote w:type="continuationSeparator" w:id="0">
    <w:p w14:paraId="5A23112D" w14:textId="77777777" w:rsidR="00E33A43" w:rsidRDefault="00E3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Arial"/>
    <w:charset w:val="4D"/>
    <w:family w:val="swiss"/>
    <w:pitch w:val="variable"/>
    <w:sig w:usb0="A00002FF" w:usb1="5000205B" w:usb2="00000002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BA89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1EAF">
      <w:rPr>
        <w:noProof/>
      </w:rPr>
      <w:t>6</w:t>
    </w:r>
    <w:r>
      <w:rPr>
        <w:noProof/>
      </w:rPr>
      <w:fldChar w:fldCharType="end"/>
    </w:r>
  </w:p>
  <w:p w14:paraId="5AE40032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DE1B4" w14:textId="77777777" w:rsidR="00E33A43" w:rsidRDefault="00E33A43">
      <w:r>
        <w:separator/>
      </w:r>
    </w:p>
  </w:footnote>
  <w:footnote w:type="continuationSeparator" w:id="0">
    <w:p w14:paraId="7FCE4BFC" w14:textId="77777777" w:rsidR="00E33A43" w:rsidRDefault="00E33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355000">
    <w:abstractNumId w:val="4"/>
  </w:num>
  <w:num w:numId="2" w16cid:durableId="452795566">
    <w:abstractNumId w:val="3"/>
  </w:num>
  <w:num w:numId="3" w16cid:durableId="1544827678">
    <w:abstractNumId w:val="2"/>
  </w:num>
  <w:num w:numId="4" w16cid:durableId="1393120935">
    <w:abstractNumId w:val="1"/>
  </w:num>
  <w:num w:numId="5" w16cid:durableId="814224222">
    <w:abstractNumId w:val="0"/>
  </w:num>
  <w:num w:numId="6" w16cid:durableId="387652985">
    <w:abstractNumId w:val="10"/>
  </w:num>
  <w:num w:numId="7" w16cid:durableId="1174030295">
    <w:abstractNumId w:val="22"/>
  </w:num>
  <w:num w:numId="8" w16cid:durableId="2035693472">
    <w:abstractNumId w:val="6"/>
  </w:num>
  <w:num w:numId="9" w16cid:durableId="1757239729">
    <w:abstractNumId w:val="14"/>
  </w:num>
  <w:num w:numId="10" w16cid:durableId="1105461761">
    <w:abstractNumId w:val="16"/>
  </w:num>
  <w:num w:numId="11" w16cid:durableId="1685355922">
    <w:abstractNumId w:val="12"/>
  </w:num>
  <w:num w:numId="12" w16cid:durableId="2141916595">
    <w:abstractNumId w:val="13"/>
  </w:num>
  <w:num w:numId="13" w16cid:durableId="719859445">
    <w:abstractNumId w:val="8"/>
  </w:num>
  <w:num w:numId="14" w16cid:durableId="2047681559">
    <w:abstractNumId w:val="17"/>
  </w:num>
  <w:num w:numId="15" w16cid:durableId="791091743">
    <w:abstractNumId w:val="9"/>
  </w:num>
  <w:num w:numId="16" w16cid:durableId="1144347660">
    <w:abstractNumId w:val="20"/>
  </w:num>
  <w:num w:numId="17" w16cid:durableId="620888571">
    <w:abstractNumId w:val="23"/>
  </w:num>
  <w:num w:numId="18" w16cid:durableId="1053698860">
    <w:abstractNumId w:val="18"/>
  </w:num>
  <w:num w:numId="19" w16cid:durableId="181212975">
    <w:abstractNumId w:val="5"/>
  </w:num>
  <w:num w:numId="20" w16cid:durableId="214775054">
    <w:abstractNumId w:val="21"/>
  </w:num>
  <w:num w:numId="21" w16cid:durableId="1530870033">
    <w:abstractNumId w:val="7"/>
  </w:num>
  <w:num w:numId="22" w16cid:durableId="2120489698">
    <w:abstractNumId w:val="15"/>
  </w:num>
  <w:num w:numId="23" w16cid:durableId="214394641">
    <w:abstractNumId w:val="19"/>
  </w:num>
  <w:num w:numId="24" w16cid:durableId="10795255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FD2"/>
    <w:rsid w:val="00007BF9"/>
    <w:rsid w:val="00011B1C"/>
    <w:rsid w:val="00016EF6"/>
    <w:rsid w:val="00017589"/>
    <w:rsid w:val="00035A02"/>
    <w:rsid w:val="00056722"/>
    <w:rsid w:val="0007645B"/>
    <w:rsid w:val="0009706B"/>
    <w:rsid w:val="000A4A30"/>
    <w:rsid w:val="000B32CB"/>
    <w:rsid w:val="000C004B"/>
    <w:rsid w:val="000C010B"/>
    <w:rsid w:val="000C69EA"/>
    <w:rsid w:val="000D000F"/>
    <w:rsid w:val="000D1EAF"/>
    <w:rsid w:val="000D3FE6"/>
    <w:rsid w:val="000D47C6"/>
    <w:rsid w:val="000E7EF5"/>
    <w:rsid w:val="000F1289"/>
    <w:rsid w:val="001118EF"/>
    <w:rsid w:val="0015143C"/>
    <w:rsid w:val="001B0DB9"/>
    <w:rsid w:val="001D6003"/>
    <w:rsid w:val="001F21FA"/>
    <w:rsid w:val="001F45F6"/>
    <w:rsid w:val="00200F70"/>
    <w:rsid w:val="00215C24"/>
    <w:rsid w:val="00245EB0"/>
    <w:rsid w:val="00253440"/>
    <w:rsid w:val="00256E59"/>
    <w:rsid w:val="002643B6"/>
    <w:rsid w:val="00267261"/>
    <w:rsid w:val="00270ACC"/>
    <w:rsid w:val="00280E8C"/>
    <w:rsid w:val="002B0587"/>
    <w:rsid w:val="002B6E05"/>
    <w:rsid w:val="002D5990"/>
    <w:rsid w:val="002E7EFC"/>
    <w:rsid w:val="002F1CE5"/>
    <w:rsid w:val="00303494"/>
    <w:rsid w:val="00323C68"/>
    <w:rsid w:val="00327CDA"/>
    <w:rsid w:val="00333207"/>
    <w:rsid w:val="00355B15"/>
    <w:rsid w:val="0037685F"/>
    <w:rsid w:val="00376AAE"/>
    <w:rsid w:val="00383210"/>
    <w:rsid w:val="003A680A"/>
    <w:rsid w:val="003B2C94"/>
    <w:rsid w:val="003C0011"/>
    <w:rsid w:val="003D059C"/>
    <w:rsid w:val="00407B91"/>
    <w:rsid w:val="00426BDD"/>
    <w:rsid w:val="00431331"/>
    <w:rsid w:val="00433A9E"/>
    <w:rsid w:val="004431F3"/>
    <w:rsid w:val="00452771"/>
    <w:rsid w:val="004562BD"/>
    <w:rsid w:val="004663DE"/>
    <w:rsid w:val="00472A8C"/>
    <w:rsid w:val="004872D4"/>
    <w:rsid w:val="004A0CC9"/>
    <w:rsid w:val="004A1071"/>
    <w:rsid w:val="004A6CA9"/>
    <w:rsid w:val="004B3924"/>
    <w:rsid w:val="004B588B"/>
    <w:rsid w:val="004B699D"/>
    <w:rsid w:val="004C1131"/>
    <w:rsid w:val="004D1BE7"/>
    <w:rsid w:val="004E1919"/>
    <w:rsid w:val="0050435B"/>
    <w:rsid w:val="0051446E"/>
    <w:rsid w:val="00532FD2"/>
    <w:rsid w:val="00537752"/>
    <w:rsid w:val="00546177"/>
    <w:rsid w:val="00553154"/>
    <w:rsid w:val="005561DD"/>
    <w:rsid w:val="00566D77"/>
    <w:rsid w:val="005712AE"/>
    <w:rsid w:val="0058229C"/>
    <w:rsid w:val="0058613F"/>
    <w:rsid w:val="005E0310"/>
    <w:rsid w:val="006055E3"/>
    <w:rsid w:val="00611940"/>
    <w:rsid w:val="006155A2"/>
    <w:rsid w:val="006452BF"/>
    <w:rsid w:val="00672438"/>
    <w:rsid w:val="00686A49"/>
    <w:rsid w:val="006C472B"/>
    <w:rsid w:val="006D4A8D"/>
    <w:rsid w:val="006E18C9"/>
    <w:rsid w:val="006F6DA2"/>
    <w:rsid w:val="007074B7"/>
    <w:rsid w:val="007205F3"/>
    <w:rsid w:val="0072457C"/>
    <w:rsid w:val="00741F33"/>
    <w:rsid w:val="00745F9E"/>
    <w:rsid w:val="00770E2A"/>
    <w:rsid w:val="00792A30"/>
    <w:rsid w:val="007A5979"/>
    <w:rsid w:val="007B467C"/>
    <w:rsid w:val="007C0010"/>
    <w:rsid w:val="007F2D32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2549D"/>
    <w:rsid w:val="0093476E"/>
    <w:rsid w:val="00937331"/>
    <w:rsid w:val="00970A89"/>
    <w:rsid w:val="009D0909"/>
    <w:rsid w:val="009D6A4F"/>
    <w:rsid w:val="00A0497D"/>
    <w:rsid w:val="00A04D36"/>
    <w:rsid w:val="00A241D8"/>
    <w:rsid w:val="00A5731C"/>
    <w:rsid w:val="00A67DCE"/>
    <w:rsid w:val="00A74162"/>
    <w:rsid w:val="00A873AF"/>
    <w:rsid w:val="00A91F4C"/>
    <w:rsid w:val="00A9330C"/>
    <w:rsid w:val="00AB4139"/>
    <w:rsid w:val="00AB7209"/>
    <w:rsid w:val="00AC6161"/>
    <w:rsid w:val="00AE0B1C"/>
    <w:rsid w:val="00AE493B"/>
    <w:rsid w:val="00AE703E"/>
    <w:rsid w:val="00B07528"/>
    <w:rsid w:val="00B37A26"/>
    <w:rsid w:val="00B553AF"/>
    <w:rsid w:val="00B625D3"/>
    <w:rsid w:val="00B67FA2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0533A"/>
    <w:rsid w:val="00C245CE"/>
    <w:rsid w:val="00C34F07"/>
    <w:rsid w:val="00C507EF"/>
    <w:rsid w:val="00C57823"/>
    <w:rsid w:val="00C64ED5"/>
    <w:rsid w:val="00C72E1A"/>
    <w:rsid w:val="00C80A26"/>
    <w:rsid w:val="00C835B5"/>
    <w:rsid w:val="00CA072B"/>
    <w:rsid w:val="00CC1B72"/>
    <w:rsid w:val="00CD3665"/>
    <w:rsid w:val="00CE0C70"/>
    <w:rsid w:val="00CE4C31"/>
    <w:rsid w:val="00D01CA0"/>
    <w:rsid w:val="00D11AA6"/>
    <w:rsid w:val="00D162F8"/>
    <w:rsid w:val="00D23B31"/>
    <w:rsid w:val="00D358CF"/>
    <w:rsid w:val="00D36629"/>
    <w:rsid w:val="00D55622"/>
    <w:rsid w:val="00D56278"/>
    <w:rsid w:val="00D64346"/>
    <w:rsid w:val="00D7528C"/>
    <w:rsid w:val="00DA1FA4"/>
    <w:rsid w:val="00DA3B59"/>
    <w:rsid w:val="00DF4AF6"/>
    <w:rsid w:val="00DF665E"/>
    <w:rsid w:val="00E049D7"/>
    <w:rsid w:val="00E15338"/>
    <w:rsid w:val="00E169D9"/>
    <w:rsid w:val="00E238D1"/>
    <w:rsid w:val="00E24E23"/>
    <w:rsid w:val="00E24F0E"/>
    <w:rsid w:val="00E33A43"/>
    <w:rsid w:val="00E415BF"/>
    <w:rsid w:val="00E8049D"/>
    <w:rsid w:val="00E92D4A"/>
    <w:rsid w:val="00E938B5"/>
    <w:rsid w:val="00ED7636"/>
    <w:rsid w:val="00EE44AD"/>
    <w:rsid w:val="00F247F6"/>
    <w:rsid w:val="00F33A02"/>
    <w:rsid w:val="00F67CA6"/>
    <w:rsid w:val="00F71BB0"/>
    <w:rsid w:val="00F8439B"/>
    <w:rsid w:val="00F977A9"/>
    <w:rsid w:val="00FA6E26"/>
    <w:rsid w:val="00FB0C50"/>
    <w:rsid w:val="00FB27CF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9D7E773"/>
  <w14:defaultImageDpi w14:val="96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styleId="BalloonText">
    <w:name w:val="Balloon Text"/>
    <w:basedOn w:val="Normal"/>
    <w:link w:val="BalloonTextChar"/>
    <w:uiPriority w:val="99"/>
    <w:semiHidden/>
    <w:unhideWhenUsed/>
    <w:rsid w:val="0035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15"/>
    <w:rPr>
      <w:rFonts w:ascii="Segoe UI" w:hAnsi="Segoe UI" w:cs="Segoe UI"/>
      <w:sz w:val="18"/>
      <w:szCs w:val="18"/>
      <w:lang w:val="cy-GB" w:eastAsia="cy-GB"/>
    </w:rPr>
  </w:style>
  <w:style w:type="paragraph" w:customStyle="1" w:styleId="Body">
    <w:name w:val="Body"/>
    <w:rsid w:val="004872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4872D4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075E6-5A0B-4147-A624-512EF134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946</Words>
  <Characters>4940</Characters>
  <Application>Microsoft Office Word</Application>
  <DocSecurity>0</DocSecurity>
  <Lines>988</Lines>
  <Paragraphs>122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Laura Emanuel</cp:lastModifiedBy>
  <cp:revision>6</cp:revision>
  <dcterms:created xsi:type="dcterms:W3CDTF">2021-10-11T07:11:00Z</dcterms:created>
  <dcterms:modified xsi:type="dcterms:W3CDTF">2023-09-15T21:51:00Z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  <property fmtid="{D5CDD505-2E9C-101B-9397-08002B2CF9AE}" pid="16" name="GrammarlyDocumentId">
    <vt:lpwstr>15ef27bb2f86f8834f9832b16a14a689abe212a0c277f5546f6e4d20a6d79743</vt:lpwstr>
  </property>
</Properties>
</file>