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A6C6AF" w14:textId="77777777" w:rsidR="00345C7D" w:rsidRDefault="00345C7D" w:rsidP="00345C7D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3ECC08D2" wp14:editId="347B37BC">
            <wp:extent cx="1910715" cy="636905"/>
            <wp:effectExtent l="19050" t="19050" r="13335" b="10795"/>
            <wp:docPr id="148611410" name="Picture 1" descr="A black and white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11410" name="Picture 1" descr="A black and white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715" cy="63690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620F8E0" w14:textId="77777777" w:rsidR="00345C7D" w:rsidRDefault="00345C7D" w:rsidP="00345C7D">
      <w:pPr>
        <w:pStyle w:val="NormalWeb"/>
        <w:spacing w:before="0" w:beforeAutospacing="0" w:after="0" w:afterAutospacing="0"/>
        <w:ind w:left="-180" w:right="-334"/>
      </w:pPr>
    </w:p>
    <w:p w14:paraId="39F85FEC" w14:textId="77777777" w:rsidR="00345C7D" w:rsidRDefault="00345C7D" w:rsidP="00345C7D">
      <w:pPr>
        <w:pStyle w:val="NormalWeb"/>
        <w:spacing w:before="0" w:beforeAutospacing="0" w:after="0" w:afterAutospacing="0"/>
        <w:ind w:left="-180" w:right="-334"/>
      </w:pPr>
    </w:p>
    <w:p w14:paraId="0884C392" w14:textId="77777777" w:rsidR="00345C7D" w:rsidRDefault="00345C7D" w:rsidP="00345C7D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684F5B8E" w14:textId="77777777" w:rsidR="00345C7D" w:rsidRPr="00230F35" w:rsidRDefault="00345C7D" w:rsidP="00345C7D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4778342C" w14:textId="77777777" w:rsidR="00345C7D" w:rsidRPr="00230F35" w:rsidRDefault="00345C7D" w:rsidP="00345C7D">
      <w:pPr>
        <w:rPr>
          <w:rFonts w:ascii="Arial" w:hAnsi="Arial" w:cs="Arial"/>
          <w:sz w:val="28"/>
          <w:szCs w:val="28"/>
          <w:lang w:val="cy-GB"/>
        </w:rPr>
      </w:pPr>
    </w:p>
    <w:p w14:paraId="697650CD" w14:textId="77777777" w:rsidR="00345C7D" w:rsidRDefault="00345C7D" w:rsidP="00345C7D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7B06B9FC" w14:textId="77777777" w:rsidR="00345C7D" w:rsidRDefault="00345C7D" w:rsidP="00345C7D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345C7D" w:rsidRPr="00230F35" w14:paraId="1C79C34A" w14:textId="77777777" w:rsidTr="00B26E49">
        <w:trPr>
          <w:trHeight w:val="614"/>
        </w:trPr>
        <w:tc>
          <w:tcPr>
            <w:tcW w:w="8856" w:type="dxa"/>
            <w:gridSpan w:val="5"/>
          </w:tcPr>
          <w:p w14:paraId="4C19FFDE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345C7D" w:rsidRPr="00230F35" w14:paraId="21C8C19B" w14:textId="77777777" w:rsidTr="00B26E49">
        <w:trPr>
          <w:trHeight w:val="718"/>
        </w:trPr>
        <w:tc>
          <w:tcPr>
            <w:tcW w:w="8856" w:type="dxa"/>
            <w:gridSpan w:val="5"/>
          </w:tcPr>
          <w:p w14:paraId="0645A6FB" w14:textId="77777777" w:rsidR="00345C7D" w:rsidRPr="006841C2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841C2">
              <w:rPr>
                <w:rFonts w:ascii="Arial" w:hAnsi="Arial" w:cs="Arial"/>
                <w:b/>
                <w:bCs/>
                <w:sz w:val="22"/>
                <w:szCs w:val="22"/>
              </w:rPr>
              <w:t>Autumn Hunter</w:t>
            </w:r>
          </w:p>
          <w:p w14:paraId="3923AE65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8E62FE9" w14:textId="4C3B5DDF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hyperlink r:id="rId12" w:history="1">
              <w:r w:rsidR="007B1625" w:rsidRPr="00197B4E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2503839@student.uwtsd.ac.uk</w:t>
              </w:r>
            </w:hyperlink>
          </w:p>
        </w:tc>
      </w:tr>
      <w:tr w:rsidR="00345C7D" w:rsidRPr="00230F35" w14:paraId="4750DAD2" w14:textId="77777777" w:rsidTr="00B26E49">
        <w:trPr>
          <w:trHeight w:val="849"/>
        </w:trPr>
        <w:tc>
          <w:tcPr>
            <w:tcW w:w="4788" w:type="dxa"/>
          </w:tcPr>
          <w:p w14:paraId="2DB8277C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A0C67">
              <w:rPr>
                <w:rFonts w:ascii="Arial" w:hAnsi="Arial" w:cs="Arial"/>
                <w:b/>
                <w:bCs/>
                <w:sz w:val="22"/>
                <w:szCs w:val="22"/>
              </w:rPr>
              <w:t>HPCA7015</w:t>
            </w:r>
          </w:p>
          <w:p w14:paraId="0CCF812A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F9AD5D1" w14:textId="77777777" w:rsidR="00345C7D" w:rsidRPr="00230F35" w:rsidRDefault="00345C7D" w:rsidP="00B26E49">
            <w:pPr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35A8B">
              <w:rPr>
                <w:rFonts w:ascii="Arial" w:hAnsi="Arial" w:cs="Arial"/>
                <w:b/>
                <w:bCs/>
                <w:sz w:val="22"/>
                <w:szCs w:val="22"/>
              </w:rPr>
              <w:t>Foundations in Cultural Astronomy and Astrology</w:t>
            </w:r>
          </w:p>
        </w:tc>
        <w:tc>
          <w:tcPr>
            <w:tcW w:w="2266" w:type="dxa"/>
            <w:gridSpan w:val="3"/>
          </w:tcPr>
          <w:p w14:paraId="42097730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002E3220" w14:textId="77777777" w:rsidR="00345C7D" w:rsidRPr="004A0C67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A0C67">
              <w:rPr>
                <w:rFonts w:ascii="Arial" w:hAnsi="Arial" w:cs="Arial"/>
                <w:b/>
                <w:bCs/>
                <w:sz w:val="22"/>
                <w:szCs w:val="22"/>
              </w:rPr>
              <w:t>2503839</w:t>
            </w:r>
          </w:p>
        </w:tc>
        <w:tc>
          <w:tcPr>
            <w:tcW w:w="1802" w:type="dxa"/>
          </w:tcPr>
          <w:p w14:paraId="0745A642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607E109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4A0C67"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 w:rsidRPr="00230F35"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345C7D" w:rsidRPr="00230F35" w14:paraId="4652AB24" w14:textId="77777777" w:rsidTr="00B26E49">
        <w:trPr>
          <w:trHeight w:val="1139"/>
        </w:trPr>
        <w:tc>
          <w:tcPr>
            <w:tcW w:w="8856" w:type="dxa"/>
            <w:gridSpan w:val="5"/>
          </w:tcPr>
          <w:p w14:paraId="03E77C9A" w14:textId="41616449" w:rsidR="00345C7D" w:rsidRPr="00466094" w:rsidRDefault="00345C7D" w:rsidP="00B26E49">
            <w:pPr>
              <w:spacing w:after="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66094">
              <w:rPr>
                <w:rFonts w:ascii="Arial" w:hAnsi="Arial" w:cs="Arial"/>
                <w:b/>
                <w:bCs/>
                <w:sz w:val="22"/>
                <w:szCs w:val="22"/>
              </w:rPr>
              <w:t>Essay Based on a Sky Journal</w:t>
            </w:r>
            <w:r w:rsidR="009F7E5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126AB1">
              <w:rPr>
                <w:rFonts w:ascii="Arial" w:hAnsi="Arial" w:cs="Arial"/>
                <w:b/>
                <w:bCs/>
                <w:sz w:val="22"/>
                <w:szCs w:val="22"/>
              </w:rPr>
              <w:t>–</w:t>
            </w:r>
            <w:r w:rsidR="009F7E5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126AB1">
              <w:rPr>
                <w:rFonts w:ascii="Arial" w:hAnsi="Arial" w:cs="Arial"/>
                <w:b/>
                <w:bCs/>
                <w:sz w:val="22"/>
                <w:szCs w:val="22"/>
              </w:rPr>
              <w:t>The Sky as an Ocean of Thought</w:t>
            </w:r>
          </w:p>
          <w:p w14:paraId="62A3D4B1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22385B5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7CD50CF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AA21028" w14:textId="41C4F8F1" w:rsidR="00345C7D" w:rsidRPr="0057472C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57472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7472C">
              <w:rPr>
                <w:rFonts w:ascii="Arial" w:hAnsi="Arial" w:cs="Arial"/>
                <w:b/>
                <w:bCs/>
                <w:sz w:val="22"/>
                <w:szCs w:val="22"/>
              </w:rPr>
              <w:t>27</w:t>
            </w:r>
            <w:r w:rsidR="0057472C" w:rsidRPr="0057472C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</w:rPr>
              <w:t>th</w:t>
            </w:r>
            <w:r w:rsidR="0057472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November 2025</w:t>
            </w:r>
          </w:p>
        </w:tc>
      </w:tr>
      <w:tr w:rsidR="00345C7D" w:rsidRPr="00230F35" w14:paraId="7D17306A" w14:textId="77777777" w:rsidTr="00B26E49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C7C7165" w14:textId="77777777" w:rsidR="00345C7D" w:rsidRPr="00230F35" w:rsidRDefault="00345C7D" w:rsidP="00B26E49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B698A">
              <w:rPr>
                <w:rFonts w:ascii="Arial" w:hAnsi="Arial" w:cs="Arial"/>
                <w:b/>
                <w:bCs/>
                <w:sz w:val="28"/>
                <w:szCs w:val="28"/>
                <w:bdr w:val="single" w:sz="4" w:space="0" w:color="auto"/>
              </w:rPr>
              <w:t>x</w:t>
            </w:r>
            <w:r w:rsidRPr="002B698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345C7D" w:rsidRPr="00230F35" w14:paraId="5F45B52F" w14:textId="77777777" w:rsidTr="00B26E49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7DA9551B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432DDB9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</w:t>
            </w:r>
            <w:r>
              <w:rPr>
                <w:rFonts w:ascii="Arial" w:hAnsi="Arial" w:cs="Arial"/>
                <w:sz w:val="22"/>
                <w:szCs w:val="22"/>
              </w:rPr>
              <w:t>Autumn Hunter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…………………………………………………………</w:t>
            </w:r>
          </w:p>
          <w:p w14:paraId="0E70F839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proofErr w:type="gram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2B698A">
              <w:rPr>
                <w:rFonts w:ascii="Calibri" w:hAnsi="Calibri" w:cs="Tahoma"/>
                <w:b/>
                <w:sz w:val="24"/>
                <w:szCs w:val="24"/>
                <w:bdr w:val="single" w:sz="4" w:space="0" w:color="auto"/>
              </w:rPr>
              <w:t>X</w:t>
            </w:r>
          </w:p>
          <w:p w14:paraId="1EEF5968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345C7D" w:rsidRPr="00230F35" w14:paraId="22607242" w14:textId="77777777" w:rsidTr="00B26E49">
        <w:trPr>
          <w:trHeight w:val="3972"/>
        </w:trPr>
        <w:tc>
          <w:tcPr>
            <w:tcW w:w="8856" w:type="dxa"/>
            <w:gridSpan w:val="5"/>
          </w:tcPr>
          <w:p w14:paraId="1044B414" w14:textId="77777777" w:rsidR="00345C7D" w:rsidRDefault="00345C7D" w:rsidP="00B26E49">
            <w:pPr>
              <w:rPr>
                <w:rFonts w:ascii="Arial" w:hAnsi="Arial"/>
                <w:b/>
              </w:rPr>
            </w:pPr>
          </w:p>
          <w:p w14:paraId="36BD1B3D" w14:textId="77777777" w:rsidR="00345C7D" w:rsidRPr="00116CE6" w:rsidRDefault="00345C7D" w:rsidP="00B26E49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345C7D" w:rsidRPr="00116CE6" w14:paraId="794CCBF4" w14:textId="77777777" w:rsidTr="00B26E49">
              <w:tc>
                <w:tcPr>
                  <w:tcW w:w="6970" w:type="dxa"/>
                </w:tcPr>
                <w:p w14:paraId="0FCAC0F0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0587F7E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E1FE97B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45C7D" w:rsidRPr="00116CE6" w14:paraId="62871191" w14:textId="77777777" w:rsidTr="00B26E49">
              <w:tc>
                <w:tcPr>
                  <w:tcW w:w="6970" w:type="dxa"/>
                </w:tcPr>
                <w:p w14:paraId="1239394B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857AA38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1629F41F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45C7D" w:rsidRPr="00116CE6" w14:paraId="41057073" w14:textId="77777777" w:rsidTr="00B26E49">
              <w:tc>
                <w:tcPr>
                  <w:tcW w:w="6970" w:type="dxa"/>
                </w:tcPr>
                <w:p w14:paraId="72B9CC60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CE283DF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78E9EBBB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45C7D" w:rsidRPr="00116CE6" w14:paraId="67FD7004" w14:textId="77777777" w:rsidTr="00B26E49">
              <w:tc>
                <w:tcPr>
                  <w:tcW w:w="6970" w:type="dxa"/>
                </w:tcPr>
                <w:p w14:paraId="08B7CE03" w14:textId="77777777" w:rsidR="00345C7D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E670197" w14:textId="77777777" w:rsidR="00345C7D" w:rsidRPr="00022345" w:rsidRDefault="00345C7D" w:rsidP="00B26E49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20B4AFAF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4EC49E65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00BF35CE" w14:textId="77777777" w:rsidR="00345C7D" w:rsidRDefault="00345C7D" w:rsidP="00B26E4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27FC5FA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3ADACCC2" w14:textId="77777777" w:rsidR="00345C7D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6EDF19C" w14:textId="77777777" w:rsidR="00345C7D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15AE449" w14:textId="77777777" w:rsidR="00345C7D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6F48CAD" w14:textId="77777777" w:rsidR="00345C7D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EC59F9D" w14:textId="77777777" w:rsidR="00345C7D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E8930E9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5026438B" w14:textId="77777777" w:rsidR="00345C7D" w:rsidRDefault="00345C7D" w:rsidP="00B26E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6FA10B9" w14:textId="77777777" w:rsidR="00345C7D" w:rsidRPr="00001C3B" w:rsidRDefault="00345C7D" w:rsidP="00B26E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45C7D" w:rsidRPr="00230F35" w14:paraId="1FD82400" w14:textId="77777777" w:rsidTr="00B26E49">
        <w:trPr>
          <w:trHeight w:val="492"/>
        </w:trPr>
        <w:tc>
          <w:tcPr>
            <w:tcW w:w="6768" w:type="dxa"/>
            <w:gridSpan w:val="3"/>
          </w:tcPr>
          <w:p w14:paraId="690C1AC7" w14:textId="77777777" w:rsidR="00345C7D" w:rsidRPr="00230F35" w:rsidRDefault="00345C7D" w:rsidP="00B26E49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106C251B" w14:textId="77777777" w:rsidR="00345C7D" w:rsidRPr="00230F35" w:rsidRDefault="00345C7D" w:rsidP="00B26E49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345C7D" w:rsidRPr="002F467C" w14:paraId="567B8932" w14:textId="77777777" w:rsidTr="00B26E49">
        <w:tc>
          <w:tcPr>
            <w:tcW w:w="8856" w:type="dxa"/>
            <w:gridSpan w:val="5"/>
          </w:tcPr>
          <w:p w14:paraId="41E9C767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093851F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7666D3C5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1D720C7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15116802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CFD5EA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4E4CE5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E8D3B1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0E19B9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FDA1AE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8305106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A13198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2F84299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1FD222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CD2C87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323081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345C7D" w:rsidRPr="002F467C" w14:paraId="26620AEC" w14:textId="77777777" w:rsidTr="00B26E49">
        <w:trPr>
          <w:trHeight w:val="720"/>
        </w:trPr>
        <w:tc>
          <w:tcPr>
            <w:tcW w:w="5211" w:type="dxa"/>
            <w:gridSpan w:val="2"/>
          </w:tcPr>
          <w:p w14:paraId="5C4B362D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4C6A5595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345C7D" w:rsidRPr="002F467C" w14:paraId="7A8798B4" w14:textId="77777777" w:rsidTr="00B26E49">
        <w:trPr>
          <w:trHeight w:val="720"/>
        </w:trPr>
        <w:tc>
          <w:tcPr>
            <w:tcW w:w="8856" w:type="dxa"/>
            <w:gridSpan w:val="5"/>
          </w:tcPr>
          <w:p w14:paraId="1A49D8C0" w14:textId="77777777" w:rsidR="00345C7D" w:rsidRPr="00B34964" w:rsidRDefault="00345C7D" w:rsidP="00B26E4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lastRenderedPageBreak/>
              <w:t>External Examiner’s comments (if relevant)</w:t>
            </w:r>
          </w:p>
          <w:p w14:paraId="1E0D0F80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185B7E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7AE13E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81FD3BA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0A55FF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91DFCC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A434583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CE9978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E25321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9BFE37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746D07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345C7D" w:rsidRPr="002F467C" w14:paraId="06DF2D0E" w14:textId="77777777" w:rsidTr="00B26E49">
        <w:trPr>
          <w:trHeight w:val="720"/>
        </w:trPr>
        <w:tc>
          <w:tcPr>
            <w:tcW w:w="5211" w:type="dxa"/>
            <w:gridSpan w:val="2"/>
          </w:tcPr>
          <w:p w14:paraId="3EFA3890" w14:textId="77777777" w:rsidR="00345C7D" w:rsidRPr="00230F35" w:rsidRDefault="00345C7D" w:rsidP="00B26E49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058B9DE" w14:textId="77777777" w:rsidR="00345C7D" w:rsidRPr="00230F35" w:rsidRDefault="00345C7D" w:rsidP="00B26E49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3AD0166D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5BF9311B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01DDCD07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350F2E74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2275F8BA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22D3C739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318E8C68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44AD3C2F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44EABF13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7CB11A3C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314863F0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412EB6A5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3821A438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7DA5CEBC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5CF8ECB2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549D3FCE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2FA5A531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659EB6C3" w14:textId="77777777" w:rsidR="00345C7D" w:rsidRDefault="00345C7D" w:rsidP="00936170">
      <w:pPr>
        <w:spacing w:after="0" w:line="240" w:lineRule="auto"/>
        <w:rPr>
          <w:rFonts w:ascii="Calibri" w:hAnsi="Calibri" w:cs="Calibri"/>
          <w:b/>
          <w:bCs/>
          <w:sz w:val="28"/>
          <w:szCs w:val="28"/>
        </w:rPr>
      </w:pPr>
    </w:p>
    <w:p w14:paraId="3DF6D163" w14:textId="742CD2CC" w:rsidR="00303CD4" w:rsidRDefault="007045C2" w:rsidP="00936170">
      <w:pPr>
        <w:spacing w:after="0" w:line="240" w:lineRule="auto"/>
        <w:rPr>
          <w:rFonts w:ascii="Calibri" w:hAnsi="Calibri" w:cs="Calibri"/>
          <w:b/>
          <w:bCs/>
          <w:sz w:val="28"/>
          <w:szCs w:val="28"/>
          <w:lang w:val="en-US"/>
        </w:rPr>
      </w:pPr>
      <w:r w:rsidRPr="002F4342">
        <w:rPr>
          <w:rFonts w:ascii="Calibri" w:hAnsi="Calibri" w:cs="Calibri"/>
          <w:b/>
          <w:bCs/>
          <w:sz w:val="28"/>
          <w:szCs w:val="28"/>
          <w:lang w:val="en-US"/>
        </w:rPr>
        <w:lastRenderedPageBreak/>
        <w:t xml:space="preserve">Essay Based </w:t>
      </w:r>
      <w:r w:rsidR="00936170" w:rsidRPr="002F4342">
        <w:rPr>
          <w:rFonts w:ascii="Calibri" w:hAnsi="Calibri" w:cs="Calibri"/>
          <w:b/>
          <w:bCs/>
          <w:sz w:val="28"/>
          <w:szCs w:val="28"/>
          <w:lang w:val="en-US"/>
        </w:rPr>
        <w:t>on a Sky Journal</w:t>
      </w:r>
      <w:r w:rsidR="00B52118">
        <w:rPr>
          <w:rFonts w:ascii="Calibri" w:hAnsi="Calibri" w:cs="Calibri"/>
          <w:b/>
          <w:bCs/>
          <w:sz w:val="28"/>
          <w:szCs w:val="28"/>
          <w:lang w:val="en-US"/>
        </w:rPr>
        <w:t xml:space="preserve"> </w:t>
      </w:r>
    </w:p>
    <w:p w14:paraId="6A4483E1" w14:textId="1D7A3542" w:rsidR="002E02E5" w:rsidRPr="002F4342" w:rsidRDefault="002E02E5" w:rsidP="00936170">
      <w:pPr>
        <w:spacing w:after="0" w:line="240" w:lineRule="auto"/>
        <w:rPr>
          <w:rFonts w:ascii="Calibri" w:hAnsi="Calibri" w:cs="Calibri"/>
          <w:b/>
          <w:bCs/>
          <w:sz w:val="28"/>
          <w:szCs w:val="28"/>
          <w:lang w:val="en-US"/>
        </w:rPr>
      </w:pPr>
      <w:r>
        <w:rPr>
          <w:rFonts w:ascii="Calibri" w:hAnsi="Calibri" w:cs="Calibri"/>
          <w:b/>
          <w:bCs/>
          <w:sz w:val="28"/>
          <w:szCs w:val="28"/>
          <w:lang w:val="en-US"/>
        </w:rPr>
        <w:t xml:space="preserve">The Sky </w:t>
      </w:r>
      <w:r w:rsidR="0000508F">
        <w:rPr>
          <w:rFonts w:ascii="Calibri" w:hAnsi="Calibri" w:cs="Calibri"/>
          <w:b/>
          <w:bCs/>
          <w:sz w:val="28"/>
          <w:szCs w:val="28"/>
          <w:lang w:val="en-US"/>
        </w:rPr>
        <w:t xml:space="preserve">as </w:t>
      </w:r>
      <w:r>
        <w:rPr>
          <w:rFonts w:ascii="Calibri" w:hAnsi="Calibri" w:cs="Calibri"/>
          <w:b/>
          <w:bCs/>
          <w:sz w:val="28"/>
          <w:szCs w:val="28"/>
          <w:lang w:val="en-US"/>
        </w:rPr>
        <w:t>an Ocean of Thought</w:t>
      </w:r>
    </w:p>
    <w:p w14:paraId="2CE6F382" w14:textId="732C4C4A" w:rsidR="002F4342" w:rsidRDefault="00936170" w:rsidP="00936170">
      <w:pPr>
        <w:spacing w:after="0" w:line="240" w:lineRule="auto"/>
        <w:rPr>
          <w:rFonts w:ascii="Calibri" w:hAnsi="Calibri" w:cs="Calibri"/>
          <w:lang w:val="en-US"/>
        </w:rPr>
      </w:pPr>
      <w:r w:rsidRPr="002F4342">
        <w:rPr>
          <w:rFonts w:ascii="Calibri" w:hAnsi="Calibri" w:cs="Calibri"/>
          <w:lang w:val="en-US"/>
        </w:rPr>
        <w:t>Word Count</w:t>
      </w:r>
      <w:r w:rsidR="00465829">
        <w:rPr>
          <w:rFonts w:ascii="Calibri" w:hAnsi="Calibri" w:cs="Calibri"/>
          <w:lang w:val="en-US"/>
        </w:rPr>
        <w:t>: 202</w:t>
      </w:r>
      <w:r w:rsidR="007807E5">
        <w:rPr>
          <w:rFonts w:ascii="Calibri" w:hAnsi="Calibri" w:cs="Calibri"/>
          <w:lang w:val="en-US"/>
        </w:rPr>
        <w:t>8</w:t>
      </w:r>
    </w:p>
    <w:p w14:paraId="27DB6194" w14:textId="77777777" w:rsidR="007512DE" w:rsidRPr="002F4342" w:rsidRDefault="007512DE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F24B782" w14:textId="77777777" w:rsidR="003F2F5E" w:rsidRDefault="002A1CD2" w:rsidP="008D74B8">
      <w:pPr>
        <w:spacing w:after="0" w:line="240" w:lineRule="auto"/>
        <w:rPr>
          <w:rFonts w:ascii="Calibri" w:hAnsi="Calibri" w:cs="Calibri"/>
          <w:b/>
          <w:bCs/>
          <w:lang w:val="en-US"/>
        </w:rPr>
      </w:pPr>
      <w:r w:rsidRPr="008D74B8">
        <w:rPr>
          <w:rFonts w:ascii="Calibri" w:hAnsi="Calibri" w:cs="Calibri"/>
          <w:b/>
          <w:bCs/>
          <w:lang w:val="en-US"/>
        </w:rPr>
        <w:t>Introduction</w:t>
      </w:r>
    </w:p>
    <w:p w14:paraId="28A12CAC" w14:textId="77777777" w:rsidR="00246751" w:rsidRDefault="00246751" w:rsidP="008D74B8">
      <w:pPr>
        <w:spacing w:after="0" w:line="240" w:lineRule="auto"/>
        <w:rPr>
          <w:rFonts w:ascii="Calibri" w:hAnsi="Calibri" w:cs="Calibri"/>
          <w:lang w:val="en-US"/>
        </w:rPr>
      </w:pPr>
    </w:p>
    <w:p w14:paraId="502A2E3F" w14:textId="286E8F4C" w:rsidR="00893BA1" w:rsidRPr="00472C4B" w:rsidRDefault="00DF02DB" w:rsidP="00721002">
      <w:pPr>
        <w:spacing w:after="0" w:line="24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  <w:lang w:val="en-US"/>
        </w:rPr>
        <w:t>After recording</w:t>
      </w:r>
      <w:r w:rsidR="001611D6">
        <w:rPr>
          <w:rFonts w:ascii="Calibri" w:hAnsi="Calibri" w:cs="Calibri"/>
        </w:rPr>
        <w:t xml:space="preserve"> </w:t>
      </w:r>
      <w:r w:rsidR="007037C8">
        <w:rPr>
          <w:rFonts w:ascii="Calibri" w:hAnsi="Calibri" w:cs="Calibri"/>
        </w:rPr>
        <w:t xml:space="preserve">observations of the </w:t>
      </w:r>
      <w:r w:rsidR="00E378FC">
        <w:rPr>
          <w:rFonts w:ascii="Calibri" w:hAnsi="Calibri" w:cs="Calibri"/>
        </w:rPr>
        <w:t>s</w:t>
      </w:r>
      <w:r w:rsidR="007037C8">
        <w:rPr>
          <w:rFonts w:ascii="Calibri" w:hAnsi="Calibri" w:cs="Calibri"/>
        </w:rPr>
        <w:t>ky</w:t>
      </w:r>
      <w:r w:rsidR="00E378FC">
        <w:rPr>
          <w:rFonts w:ascii="Calibri" w:hAnsi="Calibri" w:cs="Calibri"/>
        </w:rPr>
        <w:t xml:space="preserve"> and the moon</w:t>
      </w:r>
      <w:r w:rsidR="007037C8">
        <w:rPr>
          <w:rFonts w:ascii="Calibri" w:hAnsi="Calibri" w:cs="Calibri"/>
        </w:rPr>
        <w:t xml:space="preserve"> </w:t>
      </w:r>
      <w:r w:rsidR="0087222F">
        <w:rPr>
          <w:rFonts w:ascii="Calibri" w:hAnsi="Calibri" w:cs="Calibri"/>
        </w:rPr>
        <w:t xml:space="preserve">between </w:t>
      </w:r>
      <w:r w:rsidR="007037C8">
        <w:rPr>
          <w:rFonts w:ascii="Calibri" w:hAnsi="Calibri" w:cs="Calibri"/>
        </w:rPr>
        <w:t>7</w:t>
      </w:r>
      <w:r w:rsidR="00EF22AA" w:rsidRPr="00EF22AA">
        <w:rPr>
          <w:rFonts w:ascii="Calibri" w:hAnsi="Calibri" w:cs="Calibri"/>
          <w:vertAlign w:val="superscript"/>
        </w:rPr>
        <w:t>th</w:t>
      </w:r>
      <w:r w:rsidR="00EF22AA">
        <w:rPr>
          <w:rFonts w:ascii="Calibri" w:hAnsi="Calibri" w:cs="Calibri"/>
        </w:rPr>
        <w:t xml:space="preserve"> </w:t>
      </w:r>
      <w:r w:rsidR="007037C8">
        <w:rPr>
          <w:rFonts w:ascii="Calibri" w:hAnsi="Calibri" w:cs="Calibri"/>
        </w:rPr>
        <w:t>October</w:t>
      </w:r>
      <w:r w:rsidR="000D2EEC">
        <w:rPr>
          <w:rFonts w:ascii="Calibri" w:hAnsi="Calibri" w:cs="Calibri"/>
        </w:rPr>
        <w:t xml:space="preserve"> </w:t>
      </w:r>
      <w:r w:rsidR="0087222F">
        <w:rPr>
          <w:rFonts w:ascii="Calibri" w:hAnsi="Calibri" w:cs="Calibri"/>
        </w:rPr>
        <w:t>and</w:t>
      </w:r>
      <w:r w:rsidR="00AB0743">
        <w:rPr>
          <w:rFonts w:ascii="Calibri" w:hAnsi="Calibri" w:cs="Calibri"/>
        </w:rPr>
        <w:t xml:space="preserve"> </w:t>
      </w:r>
      <w:r w:rsidR="004579E8">
        <w:rPr>
          <w:rFonts w:ascii="Calibri" w:hAnsi="Calibri" w:cs="Calibri"/>
        </w:rPr>
        <w:t>5</w:t>
      </w:r>
      <w:r w:rsidR="00EF22AA" w:rsidRPr="00EF22AA">
        <w:rPr>
          <w:rFonts w:ascii="Calibri" w:hAnsi="Calibri" w:cs="Calibri"/>
          <w:vertAlign w:val="superscript"/>
        </w:rPr>
        <w:t>th</w:t>
      </w:r>
      <w:r w:rsidR="004579E8">
        <w:rPr>
          <w:rFonts w:ascii="Calibri" w:hAnsi="Calibri" w:cs="Calibri"/>
        </w:rPr>
        <w:t xml:space="preserve"> </w:t>
      </w:r>
      <w:r w:rsidR="00AB0743">
        <w:rPr>
          <w:rFonts w:ascii="Calibri" w:hAnsi="Calibri" w:cs="Calibri"/>
        </w:rPr>
        <w:t>November 2025</w:t>
      </w:r>
      <w:r w:rsidR="00A72B47">
        <w:rPr>
          <w:rFonts w:ascii="Calibri" w:hAnsi="Calibri" w:cs="Calibri"/>
        </w:rPr>
        <w:t xml:space="preserve">, </w:t>
      </w:r>
      <w:r w:rsidR="00841E47">
        <w:rPr>
          <w:rFonts w:ascii="Calibri" w:hAnsi="Calibri" w:cs="Calibri"/>
        </w:rPr>
        <w:t xml:space="preserve">this essay </w:t>
      </w:r>
      <w:r w:rsidR="0087222F">
        <w:rPr>
          <w:rFonts w:ascii="Calibri" w:hAnsi="Calibri" w:cs="Calibri"/>
        </w:rPr>
        <w:t>analy</w:t>
      </w:r>
      <w:r w:rsidR="00721002">
        <w:rPr>
          <w:rFonts w:ascii="Calibri" w:hAnsi="Calibri" w:cs="Calibri"/>
        </w:rPr>
        <w:t>ses</w:t>
      </w:r>
      <w:r w:rsidR="000D72E0">
        <w:rPr>
          <w:rFonts w:ascii="Calibri" w:hAnsi="Calibri" w:cs="Calibri"/>
        </w:rPr>
        <w:t xml:space="preserve"> </w:t>
      </w:r>
      <w:r w:rsidR="00475E20">
        <w:rPr>
          <w:rFonts w:ascii="Calibri" w:hAnsi="Calibri" w:cs="Calibri"/>
        </w:rPr>
        <w:t>Alexandra Harris’s</w:t>
      </w:r>
      <w:r w:rsidR="00841E47">
        <w:rPr>
          <w:rFonts w:ascii="Calibri" w:hAnsi="Calibri" w:cs="Calibri"/>
        </w:rPr>
        <w:t xml:space="preserve"> </w:t>
      </w:r>
      <w:r w:rsidR="00A72B47">
        <w:rPr>
          <w:rFonts w:ascii="Calibri" w:hAnsi="Calibri" w:cs="Calibri"/>
        </w:rPr>
        <w:t xml:space="preserve">statement </w:t>
      </w:r>
      <w:r w:rsidR="00027E0E">
        <w:rPr>
          <w:rFonts w:ascii="Calibri" w:hAnsi="Calibri" w:cs="Calibri"/>
        </w:rPr>
        <w:t>‘t</w:t>
      </w:r>
      <w:r w:rsidR="009C7124" w:rsidRPr="009C7124">
        <w:rPr>
          <w:rFonts w:ascii="Calibri" w:hAnsi="Calibri" w:cs="Calibri"/>
        </w:rPr>
        <w:t xml:space="preserve">o think is to walk among </w:t>
      </w:r>
      <w:r w:rsidR="000027B0" w:rsidRPr="009C7124">
        <w:rPr>
          <w:rFonts w:ascii="Calibri" w:hAnsi="Calibri" w:cs="Calibri"/>
        </w:rPr>
        <w:t>clouds</w:t>
      </w:r>
      <w:r w:rsidR="000027B0">
        <w:rPr>
          <w:rFonts w:ascii="Calibri" w:hAnsi="Calibri" w:cs="Calibri"/>
        </w:rPr>
        <w:t>’</w:t>
      </w:r>
      <w:r w:rsidR="000027B0">
        <w:rPr>
          <w:rStyle w:val="FootnoteReference"/>
          <w:rFonts w:ascii="Calibri" w:hAnsi="Calibri" w:cs="Calibri"/>
          <w:lang w:val="en-US"/>
        </w:rPr>
        <w:footnoteReference w:id="1"/>
      </w:r>
      <w:r w:rsidR="00651F98">
        <w:rPr>
          <w:rFonts w:ascii="Calibri" w:hAnsi="Calibri" w:cs="Calibri"/>
          <w:b/>
          <w:bCs/>
          <w:lang w:val="en-US"/>
        </w:rPr>
        <w:t xml:space="preserve"> </w:t>
      </w:r>
      <w:r w:rsidR="000027B0">
        <w:rPr>
          <w:rFonts w:ascii="Calibri" w:hAnsi="Calibri" w:cs="Calibri"/>
        </w:rPr>
        <w:t>and</w:t>
      </w:r>
      <w:r w:rsidR="00475E20">
        <w:rPr>
          <w:rFonts w:ascii="Calibri" w:hAnsi="Calibri" w:cs="Calibri"/>
        </w:rPr>
        <w:t xml:space="preserve"> </w:t>
      </w:r>
      <w:r w:rsidR="00721002">
        <w:rPr>
          <w:rFonts w:ascii="Calibri" w:hAnsi="Calibri" w:cs="Calibri"/>
        </w:rPr>
        <w:t>explores</w:t>
      </w:r>
      <w:r w:rsidR="000D72E0">
        <w:rPr>
          <w:rFonts w:ascii="Calibri" w:hAnsi="Calibri" w:cs="Calibri"/>
        </w:rPr>
        <w:t xml:space="preserve"> how</w:t>
      </w:r>
      <w:r w:rsidR="00475E20">
        <w:rPr>
          <w:rFonts w:ascii="Calibri" w:hAnsi="Calibri" w:cs="Calibri"/>
        </w:rPr>
        <w:t xml:space="preserve"> it relates </w:t>
      </w:r>
      <w:r w:rsidR="000D72E0">
        <w:rPr>
          <w:rFonts w:ascii="Calibri" w:hAnsi="Calibri" w:cs="Calibri"/>
        </w:rPr>
        <w:t>to my S</w:t>
      </w:r>
      <w:r w:rsidR="009C7124" w:rsidRPr="009C7124">
        <w:rPr>
          <w:rFonts w:ascii="Calibri" w:hAnsi="Calibri" w:cs="Calibri"/>
        </w:rPr>
        <w:t xml:space="preserve">ky </w:t>
      </w:r>
      <w:r w:rsidR="000D72E0">
        <w:rPr>
          <w:rFonts w:ascii="Calibri" w:hAnsi="Calibri" w:cs="Calibri"/>
        </w:rPr>
        <w:t>J</w:t>
      </w:r>
      <w:r w:rsidR="009C7124" w:rsidRPr="009C7124">
        <w:rPr>
          <w:rFonts w:ascii="Calibri" w:hAnsi="Calibri" w:cs="Calibri"/>
        </w:rPr>
        <w:t>ournal observations.</w:t>
      </w:r>
      <w:r w:rsidR="00F719B3">
        <w:rPr>
          <w:rFonts w:ascii="Calibri" w:hAnsi="Calibri" w:cs="Calibri"/>
        </w:rPr>
        <w:t xml:space="preserve"> </w:t>
      </w:r>
      <w:r w:rsidR="00065515">
        <w:rPr>
          <w:rFonts w:ascii="Calibri" w:hAnsi="Calibri" w:cs="Calibri"/>
        </w:rPr>
        <w:t xml:space="preserve">Harris’s </w:t>
      </w:r>
      <w:r w:rsidR="00CF3F37">
        <w:rPr>
          <w:rFonts w:ascii="Calibri" w:hAnsi="Calibri" w:cs="Calibri"/>
        </w:rPr>
        <w:t xml:space="preserve">phrase </w:t>
      </w:r>
      <w:r w:rsidR="00065515">
        <w:rPr>
          <w:rFonts w:ascii="Calibri" w:hAnsi="Calibri" w:cs="Calibri"/>
        </w:rPr>
        <w:t xml:space="preserve">can be </w:t>
      </w:r>
      <w:r w:rsidR="00CF3F37">
        <w:rPr>
          <w:rFonts w:ascii="Calibri" w:hAnsi="Calibri" w:cs="Calibri"/>
        </w:rPr>
        <w:t>interpreted</w:t>
      </w:r>
      <w:r w:rsidR="00065515">
        <w:rPr>
          <w:rFonts w:ascii="Calibri" w:hAnsi="Calibri" w:cs="Calibri"/>
        </w:rPr>
        <w:t xml:space="preserve"> </w:t>
      </w:r>
      <w:r w:rsidR="0078219B">
        <w:rPr>
          <w:rFonts w:ascii="Calibri" w:hAnsi="Calibri" w:cs="Calibri"/>
        </w:rPr>
        <w:t xml:space="preserve">in </w:t>
      </w:r>
      <w:r w:rsidR="00146BD1">
        <w:rPr>
          <w:rFonts w:ascii="Calibri" w:hAnsi="Calibri" w:cs="Calibri"/>
        </w:rPr>
        <w:t xml:space="preserve">various </w:t>
      </w:r>
      <w:r w:rsidR="0078219B">
        <w:rPr>
          <w:rFonts w:ascii="Calibri" w:hAnsi="Calibri" w:cs="Calibri"/>
        </w:rPr>
        <w:t>ways, including the idea that clouds influence human emotion</w:t>
      </w:r>
      <w:r w:rsidR="00324250">
        <w:rPr>
          <w:rFonts w:ascii="Calibri" w:hAnsi="Calibri" w:cs="Calibri"/>
        </w:rPr>
        <w:t xml:space="preserve">. </w:t>
      </w:r>
      <w:r w:rsidR="00150960">
        <w:rPr>
          <w:rFonts w:ascii="Calibri" w:hAnsi="Calibri" w:cs="Calibri"/>
        </w:rPr>
        <w:t xml:space="preserve"> </w:t>
      </w:r>
      <w:r w:rsidR="00EE1FA8">
        <w:rPr>
          <w:rFonts w:ascii="Calibri" w:hAnsi="Calibri" w:cs="Calibri"/>
        </w:rPr>
        <w:t xml:space="preserve">This view is supported by studies </w:t>
      </w:r>
      <w:r w:rsidR="00303EA3">
        <w:rPr>
          <w:rFonts w:ascii="Calibri" w:hAnsi="Calibri" w:cs="Calibri"/>
        </w:rPr>
        <w:t>suggesting</w:t>
      </w:r>
      <w:r w:rsidR="009E35A6">
        <w:rPr>
          <w:rFonts w:ascii="Calibri" w:hAnsi="Calibri" w:cs="Calibri"/>
        </w:rPr>
        <w:t xml:space="preserve"> that weather c</w:t>
      </w:r>
      <w:r w:rsidR="00BF623E">
        <w:rPr>
          <w:rFonts w:ascii="Calibri" w:hAnsi="Calibri" w:cs="Calibri"/>
        </w:rPr>
        <w:t xml:space="preserve">onditions </w:t>
      </w:r>
      <w:r w:rsidR="00135BCD">
        <w:rPr>
          <w:rFonts w:ascii="Calibri" w:hAnsi="Calibri" w:cs="Calibri"/>
        </w:rPr>
        <w:t xml:space="preserve">can affect thoughts, feelings and </w:t>
      </w:r>
      <w:r w:rsidR="003608F1">
        <w:rPr>
          <w:rFonts w:ascii="Calibri" w:hAnsi="Calibri" w:cs="Calibri"/>
        </w:rPr>
        <w:t>behaviour</w:t>
      </w:r>
      <w:r w:rsidR="00472C4B">
        <w:rPr>
          <w:rFonts w:ascii="Calibri" w:hAnsi="Calibri" w:cs="Calibri"/>
        </w:rPr>
        <w:t>.</w:t>
      </w:r>
      <w:r w:rsidR="00472C4B">
        <w:rPr>
          <w:rStyle w:val="FootnoteReference"/>
          <w:rFonts w:ascii="Calibri" w:hAnsi="Calibri" w:cs="Calibri"/>
        </w:rPr>
        <w:footnoteReference w:id="2"/>
      </w:r>
      <w:r w:rsidR="00472C4B">
        <w:rPr>
          <w:rFonts w:ascii="Calibri" w:hAnsi="Calibri" w:cs="Calibri"/>
        </w:rPr>
        <w:t xml:space="preserve"> However,</w:t>
      </w:r>
      <w:r w:rsidR="0078219B">
        <w:rPr>
          <w:rFonts w:ascii="Calibri" w:hAnsi="Calibri" w:cs="Calibri"/>
        </w:rPr>
        <w:t xml:space="preserve"> </w:t>
      </w:r>
      <w:r w:rsidR="00472C4B">
        <w:rPr>
          <w:rFonts w:ascii="Calibri" w:hAnsi="Calibri" w:cs="Calibri"/>
        </w:rPr>
        <w:t>i</w:t>
      </w:r>
      <w:r w:rsidR="0078219B">
        <w:rPr>
          <w:rFonts w:ascii="Calibri" w:hAnsi="Calibri" w:cs="Calibri"/>
        </w:rPr>
        <w:t>n this essay</w:t>
      </w:r>
      <w:r w:rsidR="00B82101">
        <w:rPr>
          <w:rFonts w:ascii="Calibri" w:hAnsi="Calibri" w:cs="Calibri"/>
        </w:rPr>
        <w:t>,</w:t>
      </w:r>
      <w:r w:rsidR="001957C9">
        <w:rPr>
          <w:rFonts w:ascii="Calibri" w:hAnsi="Calibri" w:cs="Calibri"/>
        </w:rPr>
        <w:t xml:space="preserve"> </w:t>
      </w:r>
      <w:r w:rsidR="00B82101">
        <w:rPr>
          <w:rFonts w:ascii="Calibri" w:hAnsi="Calibri" w:cs="Calibri"/>
        </w:rPr>
        <w:t>I explore the phrase as a description of how thought</w:t>
      </w:r>
      <w:r w:rsidR="004D1B39">
        <w:rPr>
          <w:rFonts w:ascii="Calibri" w:hAnsi="Calibri" w:cs="Calibri"/>
        </w:rPr>
        <w:t>, like clouds</w:t>
      </w:r>
      <w:r w:rsidR="004309B9">
        <w:rPr>
          <w:rFonts w:ascii="Calibri" w:hAnsi="Calibri" w:cs="Calibri"/>
        </w:rPr>
        <w:t>,</w:t>
      </w:r>
      <w:r w:rsidR="004D1B39">
        <w:rPr>
          <w:rFonts w:ascii="Calibri" w:hAnsi="Calibri" w:cs="Calibri"/>
        </w:rPr>
        <w:t xml:space="preserve"> </w:t>
      </w:r>
      <w:r w:rsidR="000B1A52">
        <w:rPr>
          <w:rFonts w:ascii="Calibri" w:hAnsi="Calibri" w:cs="Calibri"/>
        </w:rPr>
        <w:t xml:space="preserve">is </w:t>
      </w:r>
      <w:r w:rsidR="004D1B39">
        <w:rPr>
          <w:rFonts w:ascii="Calibri" w:hAnsi="Calibri" w:cs="Calibri"/>
        </w:rPr>
        <w:t>constantly moving and changing form.</w:t>
      </w:r>
      <w:r w:rsidR="004309B9">
        <w:rPr>
          <w:rFonts w:ascii="Calibri" w:hAnsi="Calibri" w:cs="Calibri"/>
        </w:rPr>
        <w:t xml:space="preserve"> </w:t>
      </w:r>
      <w:r w:rsidR="00963471">
        <w:rPr>
          <w:rFonts w:ascii="Calibri" w:hAnsi="Calibri" w:cs="Calibri"/>
        </w:rPr>
        <w:t>My reflection</w:t>
      </w:r>
      <w:r w:rsidR="00E74F3E">
        <w:rPr>
          <w:rFonts w:ascii="Calibri" w:hAnsi="Calibri" w:cs="Calibri"/>
        </w:rPr>
        <w:t>s expand beyond the sky</w:t>
      </w:r>
      <w:r w:rsidR="00A31A2F">
        <w:rPr>
          <w:rFonts w:ascii="Calibri" w:hAnsi="Calibri" w:cs="Calibri"/>
        </w:rPr>
        <w:t xml:space="preserve"> to consider </w:t>
      </w:r>
      <w:r w:rsidR="00012C77">
        <w:rPr>
          <w:rFonts w:ascii="Calibri" w:hAnsi="Calibri" w:cs="Calibri"/>
        </w:rPr>
        <w:t xml:space="preserve">other </w:t>
      </w:r>
      <w:r w:rsidR="00A31A2F">
        <w:rPr>
          <w:rFonts w:ascii="Calibri" w:hAnsi="Calibri" w:cs="Calibri"/>
        </w:rPr>
        <w:t>parallels</w:t>
      </w:r>
      <w:r w:rsidR="00012C77">
        <w:rPr>
          <w:rFonts w:ascii="Calibri" w:hAnsi="Calibri" w:cs="Calibri"/>
        </w:rPr>
        <w:t>,</w:t>
      </w:r>
      <w:r w:rsidR="00D77FC3">
        <w:rPr>
          <w:rFonts w:ascii="Calibri" w:hAnsi="Calibri" w:cs="Calibri"/>
        </w:rPr>
        <w:t xml:space="preserve"> form</w:t>
      </w:r>
      <w:r w:rsidR="00012C77">
        <w:rPr>
          <w:rFonts w:ascii="Calibri" w:hAnsi="Calibri" w:cs="Calibri"/>
        </w:rPr>
        <w:t>ing a cosmological tria</w:t>
      </w:r>
      <w:r w:rsidR="001957C9">
        <w:rPr>
          <w:rFonts w:ascii="Calibri" w:hAnsi="Calibri" w:cs="Calibri"/>
        </w:rPr>
        <w:t xml:space="preserve">d </w:t>
      </w:r>
      <w:r w:rsidR="00012C77">
        <w:rPr>
          <w:rFonts w:ascii="Calibri" w:hAnsi="Calibri" w:cs="Calibri"/>
        </w:rPr>
        <w:t>between the sky, sea and</w:t>
      </w:r>
      <w:r w:rsidR="00A31A2F">
        <w:rPr>
          <w:rFonts w:ascii="Calibri" w:hAnsi="Calibri" w:cs="Calibri"/>
        </w:rPr>
        <w:t xml:space="preserve"> min</w:t>
      </w:r>
      <w:r w:rsidR="00012C77">
        <w:rPr>
          <w:rFonts w:ascii="Calibri" w:hAnsi="Calibri" w:cs="Calibri"/>
        </w:rPr>
        <w:t>d</w:t>
      </w:r>
      <w:r w:rsidR="00016DC4">
        <w:rPr>
          <w:rFonts w:ascii="Calibri" w:hAnsi="Calibri" w:cs="Calibri"/>
        </w:rPr>
        <w:t>.</w:t>
      </w:r>
    </w:p>
    <w:p w14:paraId="26A86884" w14:textId="77777777" w:rsidR="008D74B8" w:rsidRDefault="008D74B8" w:rsidP="008D74B8">
      <w:pPr>
        <w:spacing w:after="0" w:line="240" w:lineRule="auto"/>
        <w:rPr>
          <w:rFonts w:ascii="Calibri" w:hAnsi="Calibri" w:cs="Calibri"/>
          <w:b/>
          <w:bCs/>
          <w:lang w:val="en-US"/>
        </w:rPr>
      </w:pPr>
    </w:p>
    <w:p w14:paraId="558798B9" w14:textId="44952EDB" w:rsidR="00B343B1" w:rsidRDefault="008D74B8" w:rsidP="008D74B8">
      <w:pPr>
        <w:spacing w:after="0" w:line="240" w:lineRule="auto"/>
        <w:rPr>
          <w:rFonts w:ascii="Calibri" w:hAnsi="Calibri" w:cs="Calibri"/>
          <w:b/>
          <w:bCs/>
          <w:lang w:val="en-US"/>
        </w:rPr>
      </w:pPr>
      <w:r>
        <w:rPr>
          <w:rFonts w:ascii="Calibri" w:hAnsi="Calibri" w:cs="Calibri"/>
          <w:b/>
          <w:bCs/>
          <w:lang w:val="en-US"/>
        </w:rPr>
        <w:t xml:space="preserve">Sky Journal </w:t>
      </w:r>
      <w:r w:rsidR="00DD7E3D">
        <w:rPr>
          <w:rFonts w:ascii="Calibri" w:hAnsi="Calibri" w:cs="Calibri"/>
          <w:b/>
          <w:bCs/>
          <w:lang w:val="en-US"/>
        </w:rPr>
        <w:t>–</w:t>
      </w:r>
      <w:r>
        <w:rPr>
          <w:rFonts w:ascii="Calibri" w:hAnsi="Calibri" w:cs="Calibri"/>
          <w:b/>
          <w:bCs/>
          <w:lang w:val="en-US"/>
        </w:rPr>
        <w:t xml:space="preserve"> </w:t>
      </w:r>
      <w:r w:rsidR="00B343B1" w:rsidRPr="006C3814">
        <w:rPr>
          <w:rFonts w:ascii="Calibri" w:hAnsi="Calibri" w:cs="Calibri"/>
          <w:b/>
          <w:bCs/>
          <w:lang w:val="en-US"/>
        </w:rPr>
        <w:t>Method</w:t>
      </w:r>
    </w:p>
    <w:p w14:paraId="766D4644" w14:textId="77777777" w:rsidR="00DD7E3D" w:rsidRPr="006C3814" w:rsidRDefault="00DD7E3D" w:rsidP="008D74B8">
      <w:pPr>
        <w:spacing w:after="0" w:line="240" w:lineRule="auto"/>
        <w:rPr>
          <w:rFonts w:ascii="Calibri" w:hAnsi="Calibri" w:cs="Calibri"/>
          <w:b/>
          <w:bCs/>
          <w:lang w:val="en-US"/>
        </w:rPr>
      </w:pPr>
    </w:p>
    <w:p w14:paraId="063E4957" w14:textId="75A48F75" w:rsidR="00065B4D" w:rsidRDefault="004B2E4F" w:rsidP="0017275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I</w:t>
      </w:r>
      <w:r w:rsidR="005A2CBC">
        <w:rPr>
          <w:rFonts w:ascii="Calibri" w:hAnsi="Calibri" w:cs="Calibri"/>
          <w:lang w:val="en-US"/>
        </w:rPr>
        <w:t xml:space="preserve"> decided to observe the moon for a full lunar cycle, </w:t>
      </w:r>
      <w:r w:rsidR="006B6871">
        <w:rPr>
          <w:rFonts w:ascii="Calibri" w:hAnsi="Calibri" w:cs="Calibri"/>
          <w:lang w:val="en-US"/>
        </w:rPr>
        <w:t>beginning</w:t>
      </w:r>
      <w:r w:rsidR="005A2CBC">
        <w:rPr>
          <w:rFonts w:ascii="Calibri" w:hAnsi="Calibri" w:cs="Calibri"/>
          <w:lang w:val="en-US"/>
        </w:rPr>
        <w:t xml:space="preserve"> on </w:t>
      </w:r>
      <w:r w:rsidR="00EB1137">
        <w:rPr>
          <w:rFonts w:ascii="Calibri" w:hAnsi="Calibri" w:cs="Calibri"/>
          <w:lang w:val="en-US"/>
        </w:rPr>
        <w:t>a</w:t>
      </w:r>
      <w:r w:rsidR="005A2CBC">
        <w:rPr>
          <w:rFonts w:ascii="Calibri" w:hAnsi="Calibri" w:cs="Calibri"/>
          <w:lang w:val="en-US"/>
        </w:rPr>
        <w:t xml:space="preserve"> full moon</w:t>
      </w:r>
      <w:r w:rsidR="00BE44A8">
        <w:rPr>
          <w:rFonts w:ascii="Calibri" w:hAnsi="Calibri" w:cs="Calibri"/>
          <w:lang w:val="en-US"/>
        </w:rPr>
        <w:t xml:space="preserve">. It was my intention to document </w:t>
      </w:r>
      <w:r w:rsidR="00E006A6">
        <w:rPr>
          <w:rFonts w:ascii="Calibri" w:hAnsi="Calibri" w:cs="Calibri"/>
          <w:lang w:val="en-US"/>
        </w:rPr>
        <w:t>the moon</w:t>
      </w:r>
      <w:r w:rsidR="005F4EE8">
        <w:rPr>
          <w:rFonts w:ascii="Calibri" w:hAnsi="Calibri" w:cs="Calibri"/>
          <w:lang w:val="en-US"/>
        </w:rPr>
        <w:t>’s</w:t>
      </w:r>
      <w:r w:rsidR="00A67089">
        <w:rPr>
          <w:rFonts w:ascii="Calibri" w:hAnsi="Calibri" w:cs="Calibri"/>
          <w:lang w:val="en-US"/>
        </w:rPr>
        <w:t xml:space="preserve"> changing phases</w:t>
      </w:r>
      <w:r w:rsidR="00E006A6">
        <w:rPr>
          <w:rFonts w:ascii="Calibri" w:hAnsi="Calibri" w:cs="Calibri"/>
          <w:lang w:val="en-US"/>
        </w:rPr>
        <w:t xml:space="preserve"> and note </w:t>
      </w:r>
      <w:r w:rsidR="00CD00CB">
        <w:rPr>
          <w:rFonts w:ascii="Calibri" w:hAnsi="Calibri" w:cs="Calibri"/>
          <w:lang w:val="en-US"/>
        </w:rPr>
        <w:t xml:space="preserve">how </w:t>
      </w:r>
      <w:r w:rsidR="00AB635F">
        <w:rPr>
          <w:rFonts w:ascii="Calibri" w:hAnsi="Calibri" w:cs="Calibri"/>
          <w:lang w:val="en-US"/>
        </w:rPr>
        <w:t xml:space="preserve">the night sky </w:t>
      </w:r>
      <w:r w:rsidR="001E6C40">
        <w:rPr>
          <w:rFonts w:ascii="Calibri" w:hAnsi="Calibri" w:cs="Calibri"/>
          <w:lang w:val="en-US"/>
        </w:rPr>
        <w:t>felt when</w:t>
      </w:r>
      <w:r w:rsidR="00AB635F">
        <w:rPr>
          <w:rFonts w:ascii="Calibri" w:hAnsi="Calibri" w:cs="Calibri"/>
          <w:lang w:val="en-US"/>
        </w:rPr>
        <w:t xml:space="preserve"> the moon was present and </w:t>
      </w:r>
      <w:r w:rsidR="008A707B">
        <w:rPr>
          <w:rFonts w:ascii="Calibri" w:hAnsi="Calibri" w:cs="Calibri"/>
          <w:lang w:val="en-US"/>
        </w:rPr>
        <w:t>how it felt when the moon was absent.</w:t>
      </w:r>
      <w:r w:rsidR="001E6C40">
        <w:rPr>
          <w:rFonts w:ascii="Calibri" w:hAnsi="Calibri" w:cs="Calibri"/>
          <w:lang w:val="en-US"/>
        </w:rPr>
        <w:t xml:space="preserve"> </w:t>
      </w:r>
      <w:r w:rsidR="00284AEB">
        <w:rPr>
          <w:rFonts w:ascii="Calibri" w:hAnsi="Calibri" w:cs="Calibri"/>
          <w:lang w:val="en-US"/>
        </w:rPr>
        <w:t>I began my journal on</w:t>
      </w:r>
      <w:r w:rsidR="001E6C40">
        <w:rPr>
          <w:rFonts w:ascii="Calibri" w:hAnsi="Calibri" w:cs="Calibri"/>
          <w:lang w:val="en-US"/>
        </w:rPr>
        <w:t xml:space="preserve"> </w:t>
      </w:r>
      <w:r w:rsidR="00FB3A40">
        <w:rPr>
          <w:rFonts w:ascii="Calibri" w:hAnsi="Calibri" w:cs="Calibri"/>
          <w:lang w:val="en-US"/>
        </w:rPr>
        <w:t>7</w:t>
      </w:r>
      <w:r w:rsidR="00FB3A40" w:rsidRPr="00FB3A40">
        <w:rPr>
          <w:rFonts w:ascii="Calibri" w:hAnsi="Calibri" w:cs="Calibri"/>
          <w:vertAlign w:val="superscript"/>
          <w:lang w:val="en-US"/>
        </w:rPr>
        <w:t>th</w:t>
      </w:r>
      <w:r w:rsidR="00FB3A40">
        <w:rPr>
          <w:rFonts w:ascii="Calibri" w:hAnsi="Calibri" w:cs="Calibri"/>
          <w:lang w:val="en-US"/>
        </w:rPr>
        <w:t xml:space="preserve"> October 2025.</w:t>
      </w:r>
      <w:r w:rsidR="001D1947">
        <w:rPr>
          <w:rFonts w:ascii="Calibri" w:hAnsi="Calibri" w:cs="Calibri"/>
          <w:lang w:val="en-US"/>
        </w:rPr>
        <w:t xml:space="preserve"> Each </w:t>
      </w:r>
      <w:r w:rsidR="00293BC9">
        <w:rPr>
          <w:rFonts w:ascii="Calibri" w:hAnsi="Calibri" w:cs="Calibri"/>
          <w:lang w:val="en-US"/>
        </w:rPr>
        <w:t xml:space="preserve">journal entry recorded </w:t>
      </w:r>
      <w:r w:rsidR="00DB02FD">
        <w:rPr>
          <w:rFonts w:ascii="Calibri" w:hAnsi="Calibri" w:cs="Calibri"/>
          <w:lang w:val="en-US"/>
        </w:rPr>
        <w:t>physical and emotional observations, as well as</w:t>
      </w:r>
      <w:r w:rsidR="00B2410F">
        <w:rPr>
          <w:rFonts w:ascii="Calibri" w:hAnsi="Calibri" w:cs="Calibri"/>
          <w:lang w:val="en-US"/>
        </w:rPr>
        <w:t xml:space="preserve"> </w:t>
      </w:r>
      <w:r w:rsidR="0082655D">
        <w:rPr>
          <w:rFonts w:ascii="Calibri" w:hAnsi="Calibri" w:cs="Calibri"/>
          <w:lang w:val="en-US"/>
        </w:rPr>
        <w:t xml:space="preserve">practical details of </w:t>
      </w:r>
      <w:r w:rsidR="00B2410F">
        <w:rPr>
          <w:rFonts w:ascii="Calibri" w:hAnsi="Calibri" w:cs="Calibri"/>
          <w:lang w:val="en-US"/>
        </w:rPr>
        <w:t>date</w:t>
      </w:r>
      <w:r w:rsidR="00B261D4">
        <w:rPr>
          <w:rFonts w:ascii="Calibri" w:hAnsi="Calibri" w:cs="Calibri"/>
          <w:lang w:val="en-US"/>
        </w:rPr>
        <w:t xml:space="preserve">, </w:t>
      </w:r>
      <w:r w:rsidR="00B2410F">
        <w:rPr>
          <w:rFonts w:ascii="Calibri" w:hAnsi="Calibri" w:cs="Calibri"/>
          <w:lang w:val="en-US"/>
        </w:rPr>
        <w:t>time, location, weather</w:t>
      </w:r>
      <w:r w:rsidR="00DB02FD">
        <w:rPr>
          <w:rFonts w:ascii="Calibri" w:hAnsi="Calibri" w:cs="Calibri"/>
          <w:lang w:val="en-US"/>
        </w:rPr>
        <w:t xml:space="preserve">, </w:t>
      </w:r>
      <w:r w:rsidR="000C3CE2">
        <w:rPr>
          <w:rFonts w:ascii="Calibri" w:hAnsi="Calibri" w:cs="Calibri"/>
          <w:lang w:val="en-US"/>
        </w:rPr>
        <w:t xml:space="preserve">temperature, </w:t>
      </w:r>
      <w:r w:rsidR="00A83566">
        <w:rPr>
          <w:rFonts w:ascii="Calibri" w:hAnsi="Calibri" w:cs="Calibri"/>
          <w:lang w:val="en-US"/>
        </w:rPr>
        <w:t>moon phase</w:t>
      </w:r>
      <w:r w:rsidR="00DB02FD">
        <w:rPr>
          <w:rFonts w:ascii="Calibri" w:hAnsi="Calibri" w:cs="Calibri"/>
          <w:lang w:val="en-US"/>
        </w:rPr>
        <w:t xml:space="preserve"> and </w:t>
      </w:r>
      <w:r w:rsidR="006836D3">
        <w:rPr>
          <w:rFonts w:ascii="Calibri" w:hAnsi="Calibri" w:cs="Calibri"/>
          <w:lang w:val="en-US"/>
        </w:rPr>
        <w:t>zodiac sign</w:t>
      </w:r>
      <w:r w:rsidR="00B261D4">
        <w:rPr>
          <w:rFonts w:ascii="Calibri" w:hAnsi="Calibri" w:cs="Calibri"/>
          <w:lang w:val="en-US"/>
        </w:rPr>
        <w:t>.</w:t>
      </w:r>
      <w:r w:rsidR="00186A81">
        <w:rPr>
          <w:rFonts w:ascii="Calibri" w:hAnsi="Calibri" w:cs="Calibri"/>
          <w:lang w:val="en-US"/>
        </w:rPr>
        <w:t xml:space="preserve"> </w:t>
      </w:r>
    </w:p>
    <w:p w14:paraId="21F5D244" w14:textId="77777777" w:rsidR="00065B4D" w:rsidRDefault="00065B4D" w:rsidP="0017275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963D879" w14:textId="1CA55229" w:rsidR="00A079B8" w:rsidRDefault="009E1CB0" w:rsidP="0017275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I</w:t>
      </w:r>
      <w:r w:rsidR="00A24098">
        <w:rPr>
          <w:rFonts w:ascii="Calibri" w:hAnsi="Calibri" w:cs="Calibri"/>
          <w:lang w:val="en-US"/>
        </w:rPr>
        <w:t xml:space="preserve"> carried out my observations on the street to</w:t>
      </w:r>
      <w:r w:rsidR="007B5407">
        <w:rPr>
          <w:rFonts w:ascii="Calibri" w:hAnsi="Calibri" w:cs="Calibri"/>
          <w:lang w:val="en-US"/>
        </w:rPr>
        <w:t xml:space="preserve"> the front of my house. </w:t>
      </w:r>
      <w:r w:rsidR="00A079B8">
        <w:rPr>
          <w:rFonts w:ascii="Calibri" w:hAnsi="Calibri" w:cs="Calibri"/>
          <w:lang w:val="en-US"/>
        </w:rPr>
        <w:t>I live on the edge of a village</w:t>
      </w:r>
      <w:r w:rsidR="00061159">
        <w:rPr>
          <w:rFonts w:ascii="Calibri" w:hAnsi="Calibri" w:cs="Calibri"/>
          <w:lang w:val="en-US"/>
        </w:rPr>
        <w:t xml:space="preserve">, where the land opens into fields and </w:t>
      </w:r>
      <w:r w:rsidR="008F559D">
        <w:rPr>
          <w:rFonts w:ascii="Calibri" w:hAnsi="Calibri" w:cs="Calibri"/>
          <w:lang w:val="en-US"/>
        </w:rPr>
        <w:t>hills</w:t>
      </w:r>
      <w:r w:rsidR="00061159">
        <w:rPr>
          <w:rFonts w:ascii="Calibri" w:hAnsi="Calibri" w:cs="Calibri"/>
          <w:lang w:val="en-US"/>
        </w:rPr>
        <w:t xml:space="preserve">, and there is less light pollution. </w:t>
      </w:r>
      <w:r w:rsidR="00E508F4">
        <w:rPr>
          <w:rFonts w:ascii="Calibri" w:hAnsi="Calibri" w:cs="Calibri"/>
          <w:lang w:val="en-US"/>
        </w:rPr>
        <w:t>From my chosen position I was able to see the sky</w:t>
      </w:r>
      <w:r w:rsidR="00FB7660">
        <w:rPr>
          <w:rFonts w:ascii="Calibri" w:hAnsi="Calibri" w:cs="Calibri"/>
          <w:lang w:val="en-US"/>
        </w:rPr>
        <w:t xml:space="preserve"> above the houses behind me, as well as the wider open sk</w:t>
      </w:r>
      <w:r w:rsidR="004D3BFB">
        <w:rPr>
          <w:rFonts w:ascii="Calibri" w:hAnsi="Calibri" w:cs="Calibri"/>
          <w:lang w:val="en-US"/>
        </w:rPr>
        <w:t>y above the fields</w:t>
      </w:r>
      <w:r w:rsidR="00396400">
        <w:rPr>
          <w:rFonts w:ascii="Calibri" w:hAnsi="Calibri" w:cs="Calibri"/>
          <w:lang w:val="en-US"/>
        </w:rPr>
        <w:t>. Being able to see both</w:t>
      </w:r>
      <w:r w:rsidR="00B61FE0">
        <w:rPr>
          <w:rFonts w:ascii="Calibri" w:hAnsi="Calibri" w:cs="Calibri"/>
          <w:lang w:val="en-US"/>
        </w:rPr>
        <w:t xml:space="preserve"> al</w:t>
      </w:r>
      <w:r w:rsidR="00F00442">
        <w:rPr>
          <w:rFonts w:ascii="Calibri" w:hAnsi="Calibri" w:cs="Calibri"/>
          <w:lang w:val="en-US"/>
        </w:rPr>
        <w:t xml:space="preserve">lowed </w:t>
      </w:r>
      <w:r w:rsidR="00EF2935">
        <w:rPr>
          <w:rFonts w:ascii="Calibri" w:hAnsi="Calibri" w:cs="Calibri"/>
          <w:lang w:val="en-US"/>
        </w:rPr>
        <w:t>contrasts</w:t>
      </w:r>
      <w:r w:rsidR="00F00442">
        <w:rPr>
          <w:rFonts w:ascii="Calibri" w:hAnsi="Calibri" w:cs="Calibri"/>
          <w:lang w:val="en-US"/>
        </w:rPr>
        <w:t xml:space="preserve"> </w:t>
      </w:r>
      <w:r w:rsidR="00CE1BD0">
        <w:rPr>
          <w:rFonts w:ascii="Calibri" w:hAnsi="Calibri" w:cs="Calibri"/>
          <w:lang w:val="en-US"/>
        </w:rPr>
        <w:t xml:space="preserve">to </w:t>
      </w:r>
      <w:proofErr w:type="gramStart"/>
      <w:r w:rsidR="00CE1BD0">
        <w:rPr>
          <w:rFonts w:ascii="Calibri" w:hAnsi="Calibri" w:cs="Calibri"/>
          <w:lang w:val="en-US"/>
        </w:rPr>
        <w:t>be</w:t>
      </w:r>
      <w:proofErr w:type="gramEnd"/>
      <w:r w:rsidR="00CE1BD0">
        <w:rPr>
          <w:rFonts w:ascii="Calibri" w:hAnsi="Calibri" w:cs="Calibri"/>
          <w:lang w:val="en-US"/>
        </w:rPr>
        <w:t xml:space="preserve"> seen </w:t>
      </w:r>
      <w:r w:rsidR="00F00442">
        <w:rPr>
          <w:rFonts w:ascii="Calibri" w:hAnsi="Calibri" w:cs="Calibri"/>
          <w:lang w:val="en-US"/>
        </w:rPr>
        <w:t>in how the night sky appeared</w:t>
      </w:r>
      <w:r w:rsidR="00D02108">
        <w:rPr>
          <w:rFonts w:ascii="Calibri" w:hAnsi="Calibri" w:cs="Calibri"/>
          <w:lang w:val="en-US"/>
        </w:rPr>
        <w:t xml:space="preserve"> and how it felt from evening to evening.</w:t>
      </w:r>
    </w:p>
    <w:p w14:paraId="0B41DCDF" w14:textId="77777777" w:rsidR="003832D1" w:rsidRDefault="003832D1" w:rsidP="0017275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332BEB99" w14:textId="22B7BCFC" w:rsidR="006E15B4" w:rsidRPr="008D74B8" w:rsidRDefault="008D74B8" w:rsidP="008D74B8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b/>
          <w:bCs/>
          <w:lang w:val="en-US"/>
        </w:rPr>
        <w:t xml:space="preserve">Sky Journal - </w:t>
      </w:r>
      <w:r w:rsidR="00B343B1" w:rsidRPr="008D74B8">
        <w:rPr>
          <w:rFonts w:ascii="Calibri" w:hAnsi="Calibri" w:cs="Calibri"/>
          <w:b/>
          <w:bCs/>
          <w:lang w:val="en-US"/>
        </w:rPr>
        <w:t>Observations</w:t>
      </w:r>
    </w:p>
    <w:p w14:paraId="32ACD0EC" w14:textId="77777777" w:rsidR="006E15B4" w:rsidRDefault="006E15B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0D3704A5" w14:textId="79BEBE38" w:rsidR="00245EEC" w:rsidRDefault="0025373C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For the first three night</w:t>
      </w:r>
      <w:r w:rsidR="000C3CE2">
        <w:rPr>
          <w:rFonts w:ascii="Calibri" w:hAnsi="Calibri" w:cs="Calibri"/>
          <w:lang w:val="en-US"/>
        </w:rPr>
        <w:t>s</w:t>
      </w:r>
      <w:r>
        <w:rPr>
          <w:rFonts w:ascii="Calibri" w:hAnsi="Calibri" w:cs="Calibri"/>
          <w:lang w:val="en-US"/>
        </w:rPr>
        <w:t xml:space="preserve">, my </w:t>
      </w:r>
      <w:r w:rsidR="00DB7575">
        <w:rPr>
          <w:rFonts w:ascii="Calibri" w:hAnsi="Calibri" w:cs="Calibri"/>
          <w:lang w:val="en-US"/>
        </w:rPr>
        <w:t>observations no</w:t>
      </w:r>
      <w:r w:rsidR="009F51F6">
        <w:rPr>
          <w:rFonts w:ascii="Calibri" w:hAnsi="Calibri" w:cs="Calibri"/>
          <w:lang w:val="en-US"/>
        </w:rPr>
        <w:t>ted</w:t>
      </w:r>
      <w:r w:rsidR="00224739">
        <w:rPr>
          <w:rFonts w:ascii="Calibri" w:hAnsi="Calibri" w:cs="Calibri"/>
          <w:lang w:val="en-US"/>
        </w:rPr>
        <w:t xml:space="preserve"> a</w:t>
      </w:r>
      <w:r w:rsidR="00AD40C7">
        <w:rPr>
          <w:rFonts w:ascii="Calibri" w:hAnsi="Calibri" w:cs="Calibri"/>
          <w:lang w:val="en-US"/>
        </w:rPr>
        <w:t xml:space="preserve"> </w:t>
      </w:r>
      <w:r w:rsidR="00FE493D">
        <w:rPr>
          <w:rFonts w:ascii="Calibri" w:hAnsi="Calibri" w:cs="Calibri"/>
          <w:lang w:val="en-US"/>
        </w:rPr>
        <w:t>general description of the sky</w:t>
      </w:r>
      <w:r w:rsidR="00C51B4B">
        <w:rPr>
          <w:rFonts w:ascii="Calibri" w:hAnsi="Calibri" w:cs="Calibri"/>
          <w:lang w:val="en-US"/>
        </w:rPr>
        <w:t>’s appearance and the presence of the moon</w:t>
      </w:r>
      <w:r w:rsidR="00923DBF">
        <w:rPr>
          <w:rFonts w:ascii="Calibri" w:hAnsi="Calibri" w:cs="Calibri"/>
          <w:lang w:val="en-US"/>
        </w:rPr>
        <w:t xml:space="preserve"> and my emotional response to it. An example </w:t>
      </w:r>
      <w:r w:rsidR="00C50509">
        <w:rPr>
          <w:rFonts w:ascii="Calibri" w:hAnsi="Calibri" w:cs="Calibri"/>
          <w:lang w:val="en-US"/>
        </w:rPr>
        <w:t xml:space="preserve">of </w:t>
      </w:r>
      <w:r w:rsidR="0073515B">
        <w:rPr>
          <w:rFonts w:ascii="Calibri" w:hAnsi="Calibri" w:cs="Calibri"/>
          <w:lang w:val="en-US"/>
        </w:rPr>
        <w:t>this</w:t>
      </w:r>
      <w:r w:rsidR="00C50509">
        <w:rPr>
          <w:rFonts w:ascii="Calibri" w:hAnsi="Calibri" w:cs="Calibri"/>
          <w:lang w:val="en-US"/>
        </w:rPr>
        <w:t xml:space="preserve"> is</w:t>
      </w:r>
      <w:r w:rsidR="00923DBF">
        <w:rPr>
          <w:rFonts w:ascii="Calibri" w:hAnsi="Calibri" w:cs="Calibri"/>
          <w:lang w:val="en-US"/>
        </w:rPr>
        <w:t xml:space="preserve"> </w:t>
      </w:r>
      <w:r w:rsidR="00245EEC">
        <w:rPr>
          <w:rFonts w:ascii="Calibri" w:hAnsi="Calibri" w:cs="Calibri"/>
          <w:lang w:val="en-US"/>
        </w:rPr>
        <w:t>my entry from 9</w:t>
      </w:r>
      <w:r w:rsidR="00245EEC" w:rsidRPr="00245EEC">
        <w:rPr>
          <w:rFonts w:ascii="Calibri" w:hAnsi="Calibri" w:cs="Calibri"/>
          <w:vertAlign w:val="superscript"/>
          <w:lang w:val="en-US"/>
        </w:rPr>
        <w:t>th</w:t>
      </w:r>
      <w:r w:rsidR="00245EEC">
        <w:rPr>
          <w:rFonts w:ascii="Calibri" w:hAnsi="Calibri" w:cs="Calibri"/>
          <w:lang w:val="en-US"/>
        </w:rPr>
        <w:t xml:space="preserve"> October 2025.</w:t>
      </w:r>
    </w:p>
    <w:p w14:paraId="1433A177" w14:textId="77777777" w:rsidR="00C50509" w:rsidRDefault="00C50509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E286B85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29AF0603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51890C44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048C9302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64D3A623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6AA351D8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7FD8B9BD" w14:textId="26998580" w:rsidR="00245EEC" w:rsidRPr="00BD4877" w:rsidRDefault="00E352C2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>Date and Time - 9</w:t>
      </w:r>
      <w:r w:rsidRPr="00BD4877">
        <w:rPr>
          <w:rFonts w:ascii="Calibri" w:hAnsi="Calibri" w:cs="Calibri"/>
          <w:i/>
          <w:iCs/>
          <w:vertAlign w:val="superscript"/>
          <w:lang w:val="en-US"/>
        </w:rPr>
        <w:t>th</w:t>
      </w:r>
      <w:r w:rsidRPr="00BD4877">
        <w:rPr>
          <w:rFonts w:ascii="Calibri" w:hAnsi="Calibri" w:cs="Calibri"/>
          <w:i/>
          <w:iCs/>
          <w:lang w:val="en-US"/>
        </w:rPr>
        <w:t xml:space="preserve"> October 2025 – 9.12pm</w:t>
      </w:r>
    </w:p>
    <w:p w14:paraId="0309E73F" w14:textId="2BFF8D13" w:rsidR="00245EEC" w:rsidRPr="00BD4877" w:rsidRDefault="00E352C2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>Location – Harworth, Nottinghamshire, UK</w:t>
      </w:r>
    </w:p>
    <w:p w14:paraId="2ABA8FB8" w14:textId="07151307" w:rsidR="00E352C2" w:rsidRPr="00BD4877" w:rsidRDefault="00EE28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 xml:space="preserve">Weather – Dry, 50% </w:t>
      </w:r>
      <w:r w:rsidR="00604963" w:rsidRPr="00BD4877">
        <w:rPr>
          <w:rFonts w:ascii="Calibri" w:hAnsi="Calibri" w:cs="Calibri"/>
          <w:i/>
          <w:iCs/>
          <w:lang w:val="en-US"/>
        </w:rPr>
        <w:t>C</w:t>
      </w:r>
      <w:r w:rsidRPr="00BD4877">
        <w:rPr>
          <w:rFonts w:ascii="Calibri" w:hAnsi="Calibri" w:cs="Calibri"/>
          <w:i/>
          <w:iCs/>
          <w:lang w:val="en-US"/>
        </w:rPr>
        <w:t xml:space="preserve">loud </w:t>
      </w:r>
      <w:r w:rsidR="00604963" w:rsidRPr="00BD4877">
        <w:rPr>
          <w:rFonts w:ascii="Calibri" w:hAnsi="Calibri" w:cs="Calibri"/>
          <w:i/>
          <w:iCs/>
          <w:lang w:val="en-US"/>
        </w:rPr>
        <w:t>C</w:t>
      </w:r>
      <w:r w:rsidRPr="00BD4877">
        <w:rPr>
          <w:rFonts w:ascii="Calibri" w:hAnsi="Calibri" w:cs="Calibri"/>
          <w:i/>
          <w:iCs/>
          <w:lang w:val="en-US"/>
        </w:rPr>
        <w:t>over, 13</w:t>
      </w:r>
      <w:r w:rsidR="00964A06" w:rsidRPr="00BD4877">
        <w:rPr>
          <w:rFonts w:ascii="Calibri" w:hAnsi="Calibri" w:cs="Calibri"/>
          <w:i/>
          <w:iCs/>
          <w:lang w:val="en-US"/>
        </w:rPr>
        <w:t>°C</w:t>
      </w:r>
    </w:p>
    <w:p w14:paraId="71233433" w14:textId="6E5CA871" w:rsidR="00262E68" w:rsidRPr="00BD4877" w:rsidRDefault="00262E6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>Moon Phase – Wanning Gibbous – Taurus</w:t>
      </w:r>
    </w:p>
    <w:p w14:paraId="5934C47A" w14:textId="77777777" w:rsidR="008109B1" w:rsidRPr="00BD4877" w:rsidRDefault="008109B1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48616206" w14:textId="5A49E81A" w:rsidR="00262E68" w:rsidRPr="00BD4877" w:rsidRDefault="00262E6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>Observations</w:t>
      </w:r>
    </w:p>
    <w:p w14:paraId="7C658FA8" w14:textId="1176086C" w:rsidR="00262E68" w:rsidRPr="00BD4877" w:rsidRDefault="00262E6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 xml:space="preserve">The moon </w:t>
      </w:r>
      <w:r w:rsidR="00AD7D29" w:rsidRPr="00BD4877">
        <w:rPr>
          <w:rFonts w:ascii="Calibri" w:hAnsi="Calibri" w:cs="Calibri"/>
          <w:i/>
          <w:iCs/>
          <w:lang w:val="en-US"/>
        </w:rPr>
        <w:t xml:space="preserve">is a </w:t>
      </w:r>
      <w:proofErr w:type="gramStart"/>
      <w:r w:rsidR="00AD7D29" w:rsidRPr="00BD4877">
        <w:rPr>
          <w:rFonts w:ascii="Calibri" w:hAnsi="Calibri" w:cs="Calibri"/>
          <w:i/>
          <w:iCs/>
          <w:lang w:val="en-US"/>
        </w:rPr>
        <w:t>fairly bright</w:t>
      </w:r>
      <w:proofErr w:type="gramEnd"/>
      <w:r w:rsidR="00AD7D29" w:rsidRPr="00BD4877">
        <w:rPr>
          <w:rFonts w:ascii="Calibri" w:hAnsi="Calibri" w:cs="Calibri"/>
          <w:i/>
          <w:iCs/>
          <w:lang w:val="en-US"/>
        </w:rPr>
        <w:t xml:space="preserve"> grey</w:t>
      </w:r>
      <w:r w:rsidR="00FF5576" w:rsidRPr="00BD4877">
        <w:rPr>
          <w:rFonts w:ascii="Calibri" w:hAnsi="Calibri" w:cs="Calibri"/>
          <w:i/>
          <w:iCs/>
          <w:lang w:val="en-US"/>
        </w:rPr>
        <w:t>ish white, with a large yellow halo. There is a slight haze to the whole sky due t</w:t>
      </w:r>
      <w:r w:rsidR="00AA06EC" w:rsidRPr="00BD4877">
        <w:rPr>
          <w:rFonts w:ascii="Calibri" w:hAnsi="Calibri" w:cs="Calibri"/>
          <w:i/>
          <w:iCs/>
          <w:lang w:val="en-US"/>
        </w:rPr>
        <w:t xml:space="preserve">o wispy clouds, although there </w:t>
      </w:r>
      <w:r w:rsidR="00FC7B2A" w:rsidRPr="00BD4877">
        <w:rPr>
          <w:rFonts w:ascii="Calibri" w:hAnsi="Calibri" w:cs="Calibri"/>
          <w:i/>
          <w:iCs/>
          <w:lang w:val="en-US"/>
        </w:rPr>
        <w:t>isn’t any</w:t>
      </w:r>
      <w:r w:rsidR="00AA06EC" w:rsidRPr="00BD4877">
        <w:rPr>
          <w:rFonts w:ascii="Calibri" w:hAnsi="Calibri" w:cs="Calibri"/>
          <w:i/>
          <w:iCs/>
          <w:lang w:val="en-US"/>
        </w:rPr>
        <w:t xml:space="preserve"> obscuring the view of the moon. There are no stars</w:t>
      </w:r>
      <w:r w:rsidR="00114E7D" w:rsidRPr="00BD4877">
        <w:rPr>
          <w:rFonts w:ascii="Calibri" w:hAnsi="Calibri" w:cs="Calibri"/>
          <w:i/>
          <w:iCs/>
          <w:lang w:val="en-US"/>
        </w:rPr>
        <w:t xml:space="preserve"> visible due to the clouds and light pollution.</w:t>
      </w:r>
    </w:p>
    <w:p w14:paraId="3EA13AB0" w14:textId="1CCAC052" w:rsidR="00114E7D" w:rsidRPr="00BD4877" w:rsidRDefault="00114E7D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 xml:space="preserve">I don’t know if it’s because the moon </w:t>
      </w:r>
      <w:r w:rsidR="00FC7B2A" w:rsidRPr="00BD4877">
        <w:rPr>
          <w:rFonts w:ascii="Calibri" w:hAnsi="Calibri" w:cs="Calibri"/>
          <w:i/>
          <w:iCs/>
          <w:lang w:val="en-US"/>
        </w:rPr>
        <w:t>i</w:t>
      </w:r>
      <w:r w:rsidRPr="00BD4877">
        <w:rPr>
          <w:rFonts w:ascii="Calibri" w:hAnsi="Calibri" w:cs="Calibri"/>
          <w:i/>
          <w:iCs/>
          <w:lang w:val="en-US"/>
        </w:rPr>
        <w:t xml:space="preserve">s over the houses this evening, </w:t>
      </w:r>
      <w:r w:rsidR="00414B61" w:rsidRPr="00BD4877">
        <w:rPr>
          <w:rFonts w:ascii="Calibri" w:hAnsi="Calibri" w:cs="Calibri"/>
          <w:i/>
          <w:iCs/>
          <w:lang w:val="en-US"/>
        </w:rPr>
        <w:t xml:space="preserve">or if it </w:t>
      </w:r>
      <w:r w:rsidR="000F45AB" w:rsidRPr="00BD4877">
        <w:rPr>
          <w:rFonts w:ascii="Calibri" w:hAnsi="Calibri" w:cs="Calibri"/>
          <w:i/>
          <w:iCs/>
          <w:lang w:val="en-US"/>
        </w:rPr>
        <w:t>i</w:t>
      </w:r>
      <w:r w:rsidR="00414B61" w:rsidRPr="00BD4877">
        <w:rPr>
          <w:rFonts w:ascii="Calibri" w:hAnsi="Calibri" w:cs="Calibri"/>
          <w:i/>
          <w:iCs/>
          <w:lang w:val="en-US"/>
        </w:rPr>
        <w:t>s down to no stars and the cloud cover</w:t>
      </w:r>
      <w:r w:rsidR="00CD3E5C" w:rsidRPr="00BD4877">
        <w:rPr>
          <w:rFonts w:ascii="Calibri" w:hAnsi="Calibri" w:cs="Calibri"/>
          <w:i/>
          <w:iCs/>
          <w:lang w:val="en-US"/>
        </w:rPr>
        <w:t xml:space="preserve">, but there </w:t>
      </w:r>
      <w:r w:rsidR="000F45AB" w:rsidRPr="00BD4877">
        <w:rPr>
          <w:rFonts w:ascii="Calibri" w:hAnsi="Calibri" w:cs="Calibri"/>
          <w:i/>
          <w:iCs/>
          <w:lang w:val="en-US"/>
        </w:rPr>
        <w:t>i</w:t>
      </w:r>
      <w:r w:rsidR="00CD3E5C" w:rsidRPr="00BD4877">
        <w:rPr>
          <w:rFonts w:ascii="Calibri" w:hAnsi="Calibri" w:cs="Calibri"/>
          <w:i/>
          <w:iCs/>
          <w:lang w:val="en-US"/>
        </w:rPr>
        <w:t>s a heaviness I hadn’t expected to feel. It all f</w:t>
      </w:r>
      <w:r w:rsidR="000F45AB" w:rsidRPr="00BD4877">
        <w:rPr>
          <w:rFonts w:ascii="Calibri" w:hAnsi="Calibri" w:cs="Calibri"/>
          <w:i/>
          <w:iCs/>
          <w:lang w:val="en-US"/>
        </w:rPr>
        <w:t>eels</w:t>
      </w:r>
      <w:r w:rsidR="00CD3E5C" w:rsidRPr="00BD4877">
        <w:rPr>
          <w:rFonts w:ascii="Calibri" w:hAnsi="Calibri" w:cs="Calibri"/>
          <w:i/>
          <w:iCs/>
          <w:lang w:val="en-US"/>
        </w:rPr>
        <w:t xml:space="preserve"> a bit closed in. So, although the moon </w:t>
      </w:r>
      <w:r w:rsidR="000F45AB" w:rsidRPr="00BD4877">
        <w:rPr>
          <w:rFonts w:ascii="Calibri" w:hAnsi="Calibri" w:cs="Calibri"/>
          <w:i/>
          <w:iCs/>
          <w:lang w:val="en-US"/>
        </w:rPr>
        <w:t>i</w:t>
      </w:r>
      <w:r w:rsidR="00CD3E5C" w:rsidRPr="00BD4877">
        <w:rPr>
          <w:rFonts w:ascii="Calibri" w:hAnsi="Calibri" w:cs="Calibri"/>
          <w:i/>
          <w:iCs/>
          <w:lang w:val="en-US"/>
        </w:rPr>
        <w:t>s impressive</w:t>
      </w:r>
      <w:r w:rsidR="006C09F9" w:rsidRPr="00BD4877">
        <w:rPr>
          <w:rFonts w:ascii="Calibri" w:hAnsi="Calibri" w:cs="Calibri"/>
          <w:i/>
          <w:iCs/>
          <w:lang w:val="en-US"/>
        </w:rPr>
        <w:t>, its setting and surroundings fe</w:t>
      </w:r>
      <w:r w:rsidR="000F45AB" w:rsidRPr="00BD4877">
        <w:rPr>
          <w:rFonts w:ascii="Calibri" w:hAnsi="Calibri" w:cs="Calibri"/>
          <w:i/>
          <w:iCs/>
          <w:lang w:val="en-US"/>
        </w:rPr>
        <w:t>el</w:t>
      </w:r>
      <w:r w:rsidR="006C09F9" w:rsidRPr="00BD4877">
        <w:rPr>
          <w:rFonts w:ascii="Calibri" w:hAnsi="Calibri" w:cs="Calibri"/>
          <w:i/>
          <w:iCs/>
          <w:lang w:val="en-US"/>
        </w:rPr>
        <w:t xml:space="preserve"> </w:t>
      </w:r>
      <w:proofErr w:type="gramStart"/>
      <w:r w:rsidR="006C09F9" w:rsidRPr="00BD4877">
        <w:rPr>
          <w:rFonts w:ascii="Calibri" w:hAnsi="Calibri" w:cs="Calibri"/>
          <w:i/>
          <w:iCs/>
          <w:lang w:val="en-US"/>
        </w:rPr>
        <w:t>dulle</w:t>
      </w:r>
      <w:r w:rsidR="00AA6DA4" w:rsidRPr="00BD4877">
        <w:rPr>
          <w:rFonts w:ascii="Calibri" w:hAnsi="Calibri" w:cs="Calibri"/>
          <w:i/>
          <w:iCs/>
          <w:lang w:val="en-US"/>
        </w:rPr>
        <w:t>d</w:t>
      </w:r>
      <w:proofErr w:type="gramEnd"/>
      <w:r w:rsidR="006C09F9" w:rsidRPr="00BD4877">
        <w:rPr>
          <w:rFonts w:ascii="Calibri" w:hAnsi="Calibri" w:cs="Calibri"/>
          <w:i/>
          <w:iCs/>
          <w:lang w:val="en-US"/>
        </w:rPr>
        <w:t>.</w:t>
      </w:r>
    </w:p>
    <w:p w14:paraId="752D8067" w14:textId="77777777" w:rsidR="009877F8" w:rsidRPr="00BD4877" w:rsidRDefault="009877F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1F38DCA6" w14:textId="3316940A" w:rsidR="0037288D" w:rsidRDefault="009C06AE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H</w:t>
      </w:r>
      <w:r w:rsidR="0028230C">
        <w:rPr>
          <w:rFonts w:ascii="Calibri" w:hAnsi="Calibri" w:cs="Calibri"/>
          <w:lang w:val="en-US"/>
        </w:rPr>
        <w:t>oweve</w:t>
      </w:r>
      <w:r>
        <w:rPr>
          <w:rFonts w:ascii="Calibri" w:hAnsi="Calibri" w:cs="Calibri"/>
          <w:lang w:val="en-US"/>
        </w:rPr>
        <w:t>r</w:t>
      </w:r>
      <w:r w:rsidR="00D06180">
        <w:rPr>
          <w:rFonts w:ascii="Calibri" w:hAnsi="Calibri" w:cs="Calibri"/>
          <w:lang w:val="en-US"/>
        </w:rPr>
        <w:t>,</w:t>
      </w:r>
      <w:r>
        <w:rPr>
          <w:rFonts w:ascii="Calibri" w:hAnsi="Calibri" w:cs="Calibri"/>
          <w:lang w:val="en-US"/>
        </w:rPr>
        <w:t xml:space="preserve"> it was</w:t>
      </w:r>
      <w:r w:rsidR="0028230C">
        <w:rPr>
          <w:rFonts w:ascii="Calibri" w:hAnsi="Calibri" w:cs="Calibri"/>
          <w:lang w:val="en-US"/>
        </w:rPr>
        <w:t xml:space="preserve"> on the fourth night that </w:t>
      </w:r>
      <w:r w:rsidR="00C24155">
        <w:rPr>
          <w:rFonts w:ascii="Calibri" w:hAnsi="Calibri" w:cs="Calibri"/>
          <w:lang w:val="en-US"/>
        </w:rPr>
        <w:t>something shifted</w:t>
      </w:r>
      <w:r w:rsidR="0028230C">
        <w:rPr>
          <w:rFonts w:ascii="Calibri" w:hAnsi="Calibri" w:cs="Calibri"/>
          <w:lang w:val="en-US"/>
        </w:rPr>
        <w:t>.</w:t>
      </w:r>
      <w:r w:rsidR="00910795">
        <w:rPr>
          <w:rFonts w:ascii="Calibri" w:hAnsi="Calibri" w:cs="Calibri"/>
          <w:lang w:val="en-US"/>
        </w:rPr>
        <w:t xml:space="preserve"> </w:t>
      </w:r>
      <w:r w:rsidR="007A621C">
        <w:rPr>
          <w:rFonts w:ascii="Calibri" w:hAnsi="Calibri" w:cs="Calibri"/>
          <w:lang w:val="en-US"/>
        </w:rPr>
        <w:t>I went out to journal with the same intentions as the other nights</w:t>
      </w:r>
      <w:r w:rsidR="00C74D5C">
        <w:rPr>
          <w:rFonts w:ascii="Calibri" w:hAnsi="Calibri" w:cs="Calibri"/>
          <w:lang w:val="en-US"/>
        </w:rPr>
        <w:t xml:space="preserve">, but </w:t>
      </w:r>
      <w:r w:rsidR="00874292">
        <w:rPr>
          <w:rFonts w:ascii="Calibri" w:hAnsi="Calibri" w:cs="Calibri"/>
          <w:lang w:val="en-US"/>
        </w:rPr>
        <w:t xml:space="preserve">I saw </w:t>
      </w:r>
      <w:r w:rsidR="00FD6C39">
        <w:rPr>
          <w:rFonts w:ascii="Calibri" w:hAnsi="Calibri" w:cs="Calibri"/>
          <w:lang w:val="en-US"/>
        </w:rPr>
        <w:t xml:space="preserve">and </w:t>
      </w:r>
      <w:r w:rsidR="002B3B76">
        <w:rPr>
          <w:rFonts w:ascii="Calibri" w:hAnsi="Calibri" w:cs="Calibri"/>
          <w:lang w:val="en-US"/>
        </w:rPr>
        <w:t xml:space="preserve">then </w:t>
      </w:r>
      <w:r w:rsidR="00FD6C39">
        <w:rPr>
          <w:rFonts w:ascii="Calibri" w:hAnsi="Calibri" w:cs="Calibri"/>
          <w:lang w:val="en-US"/>
        </w:rPr>
        <w:t xml:space="preserve">consequently felt </w:t>
      </w:r>
      <w:r w:rsidR="00874292">
        <w:rPr>
          <w:rFonts w:ascii="Calibri" w:hAnsi="Calibri" w:cs="Calibri"/>
          <w:lang w:val="en-US"/>
        </w:rPr>
        <w:t>something that changed my entire perception</w:t>
      </w:r>
      <w:r w:rsidR="00C74D5C">
        <w:rPr>
          <w:rFonts w:ascii="Calibri" w:hAnsi="Calibri" w:cs="Calibri"/>
          <w:lang w:val="en-US"/>
        </w:rPr>
        <w:t xml:space="preserve"> and completely changed the direction of my </w:t>
      </w:r>
      <w:r w:rsidR="00FD6C39">
        <w:rPr>
          <w:rFonts w:ascii="Calibri" w:hAnsi="Calibri" w:cs="Calibri"/>
          <w:lang w:val="en-US"/>
        </w:rPr>
        <w:t>journal.</w:t>
      </w:r>
      <w:r w:rsidR="00967518">
        <w:rPr>
          <w:rFonts w:ascii="Calibri" w:hAnsi="Calibri" w:cs="Calibri"/>
          <w:lang w:val="en-US"/>
        </w:rPr>
        <w:t xml:space="preserve"> The observations on the fourth night, 10</w:t>
      </w:r>
      <w:r w:rsidR="00967518" w:rsidRPr="00967518">
        <w:rPr>
          <w:rFonts w:ascii="Calibri" w:hAnsi="Calibri" w:cs="Calibri"/>
          <w:vertAlign w:val="superscript"/>
          <w:lang w:val="en-US"/>
        </w:rPr>
        <w:t>th</w:t>
      </w:r>
      <w:r w:rsidR="00967518">
        <w:rPr>
          <w:rFonts w:ascii="Calibri" w:hAnsi="Calibri" w:cs="Calibri"/>
          <w:lang w:val="en-US"/>
        </w:rPr>
        <w:t xml:space="preserve"> October 2025</w:t>
      </w:r>
      <w:r w:rsidR="00661C35">
        <w:rPr>
          <w:rFonts w:ascii="Calibri" w:hAnsi="Calibri" w:cs="Calibri"/>
          <w:lang w:val="en-US"/>
        </w:rPr>
        <w:t xml:space="preserve"> read as follows:</w:t>
      </w:r>
    </w:p>
    <w:p w14:paraId="206C9AB4" w14:textId="77777777" w:rsidR="00661C35" w:rsidRDefault="00661C3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A0A2349" w14:textId="3DEB75CA" w:rsidR="00661C35" w:rsidRPr="00B64E7D" w:rsidRDefault="00661C35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64E7D">
        <w:rPr>
          <w:rFonts w:ascii="Calibri" w:hAnsi="Calibri" w:cs="Calibri"/>
          <w:i/>
          <w:iCs/>
          <w:lang w:val="en-US"/>
        </w:rPr>
        <w:t xml:space="preserve">The moon </w:t>
      </w:r>
      <w:r w:rsidR="00C34E28" w:rsidRPr="00B64E7D">
        <w:rPr>
          <w:rFonts w:ascii="Calibri" w:hAnsi="Calibri" w:cs="Calibri"/>
          <w:i/>
          <w:iCs/>
          <w:lang w:val="en-US"/>
        </w:rPr>
        <w:t>i</w:t>
      </w:r>
      <w:r w:rsidRPr="00B64E7D">
        <w:rPr>
          <w:rFonts w:ascii="Calibri" w:hAnsi="Calibri" w:cs="Calibri"/>
          <w:i/>
          <w:iCs/>
          <w:lang w:val="en-US"/>
        </w:rPr>
        <w:t xml:space="preserve">s the same colour as </w:t>
      </w:r>
      <w:r w:rsidR="00C34E28" w:rsidRPr="00B64E7D">
        <w:rPr>
          <w:rFonts w:ascii="Calibri" w:hAnsi="Calibri" w:cs="Calibri"/>
          <w:i/>
          <w:iCs/>
          <w:lang w:val="en-US"/>
        </w:rPr>
        <w:t>last night, but there is no haze in the sky</w:t>
      </w:r>
      <w:r w:rsidR="00EE4A1B" w:rsidRPr="00B64E7D">
        <w:rPr>
          <w:rFonts w:ascii="Calibri" w:hAnsi="Calibri" w:cs="Calibri"/>
          <w:i/>
          <w:iCs/>
          <w:lang w:val="en-US"/>
        </w:rPr>
        <w:t xml:space="preserve">. There are clouds, but they are patchy and defined, so there is no haze. </w:t>
      </w:r>
      <w:r w:rsidR="00EA5A24" w:rsidRPr="00B64E7D">
        <w:rPr>
          <w:rFonts w:ascii="Calibri" w:hAnsi="Calibri" w:cs="Calibri"/>
          <w:i/>
          <w:iCs/>
          <w:lang w:val="en-US"/>
        </w:rPr>
        <w:t xml:space="preserve">One notable difference is the moon’s halo. This one </w:t>
      </w:r>
      <w:r w:rsidR="00A823BA">
        <w:rPr>
          <w:rFonts w:ascii="Calibri" w:hAnsi="Calibri" w:cs="Calibri"/>
          <w:i/>
          <w:iCs/>
          <w:lang w:val="en-US"/>
        </w:rPr>
        <w:t>is</w:t>
      </w:r>
      <w:r w:rsidR="00EA5A24" w:rsidRPr="00B64E7D">
        <w:rPr>
          <w:rFonts w:ascii="Calibri" w:hAnsi="Calibri" w:cs="Calibri"/>
          <w:i/>
          <w:iCs/>
          <w:lang w:val="en-US"/>
        </w:rPr>
        <w:t xml:space="preserve"> surrounded by bright light with an </w:t>
      </w:r>
      <w:r w:rsidR="00F209E8" w:rsidRPr="00B64E7D">
        <w:rPr>
          <w:rFonts w:ascii="Calibri" w:hAnsi="Calibri" w:cs="Calibri"/>
          <w:i/>
          <w:iCs/>
          <w:lang w:val="en-US"/>
        </w:rPr>
        <w:t>orange / brown halo some distance away from the moon.</w:t>
      </w:r>
    </w:p>
    <w:p w14:paraId="15B9D6EB" w14:textId="231B2730" w:rsidR="00F209E8" w:rsidRDefault="00F209E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64E7D">
        <w:rPr>
          <w:rFonts w:ascii="Calibri" w:hAnsi="Calibri" w:cs="Calibri"/>
          <w:i/>
          <w:iCs/>
          <w:lang w:val="en-US"/>
        </w:rPr>
        <w:t xml:space="preserve">The feeling of heaviness has </w:t>
      </w:r>
      <w:proofErr w:type="gramStart"/>
      <w:r w:rsidRPr="00B64E7D">
        <w:rPr>
          <w:rFonts w:ascii="Calibri" w:hAnsi="Calibri" w:cs="Calibri"/>
          <w:i/>
          <w:iCs/>
          <w:lang w:val="en-US"/>
        </w:rPr>
        <w:t xml:space="preserve">definitely </w:t>
      </w:r>
      <w:r w:rsidR="00B7153D" w:rsidRPr="00B64E7D">
        <w:rPr>
          <w:rFonts w:ascii="Calibri" w:hAnsi="Calibri" w:cs="Calibri"/>
          <w:i/>
          <w:iCs/>
          <w:lang w:val="en-US"/>
        </w:rPr>
        <w:t>lifted</w:t>
      </w:r>
      <w:proofErr w:type="gramEnd"/>
      <w:r w:rsidR="00B7153D" w:rsidRPr="00B64E7D">
        <w:rPr>
          <w:rFonts w:ascii="Calibri" w:hAnsi="Calibri" w:cs="Calibri"/>
          <w:i/>
          <w:iCs/>
          <w:lang w:val="en-US"/>
        </w:rPr>
        <w:t xml:space="preserve">. There is more a feeling of </w:t>
      </w:r>
      <w:r w:rsidR="00190CAC" w:rsidRPr="00B64E7D">
        <w:rPr>
          <w:rFonts w:ascii="Calibri" w:hAnsi="Calibri" w:cs="Calibri"/>
          <w:i/>
          <w:iCs/>
          <w:lang w:val="en-US"/>
        </w:rPr>
        <w:t>sharpness,</w:t>
      </w:r>
      <w:r w:rsidR="00B7153D" w:rsidRPr="00B64E7D">
        <w:rPr>
          <w:rFonts w:ascii="Calibri" w:hAnsi="Calibri" w:cs="Calibri"/>
          <w:i/>
          <w:iCs/>
          <w:lang w:val="en-US"/>
        </w:rPr>
        <w:t xml:space="preserve"> and the clouds are </w:t>
      </w:r>
      <w:r w:rsidR="000B162E">
        <w:rPr>
          <w:rFonts w:ascii="Calibri" w:hAnsi="Calibri" w:cs="Calibri"/>
          <w:i/>
          <w:iCs/>
          <w:lang w:val="en-US"/>
        </w:rPr>
        <w:t>slightly</w:t>
      </w:r>
      <w:r w:rsidR="00B7153D" w:rsidRPr="00B64E7D">
        <w:rPr>
          <w:rFonts w:ascii="Calibri" w:hAnsi="Calibri" w:cs="Calibri"/>
          <w:i/>
          <w:iCs/>
          <w:lang w:val="en-US"/>
        </w:rPr>
        <w:t xml:space="preserve"> unusual. They are forming little islands in the sky</w:t>
      </w:r>
      <w:r w:rsidR="00330063" w:rsidRPr="00B64E7D">
        <w:rPr>
          <w:rFonts w:ascii="Calibri" w:hAnsi="Calibri" w:cs="Calibri"/>
          <w:i/>
          <w:iCs/>
          <w:lang w:val="en-US"/>
        </w:rPr>
        <w:t xml:space="preserve">. The moon itself is </w:t>
      </w:r>
      <w:r w:rsidR="0004787A" w:rsidRPr="00B64E7D">
        <w:rPr>
          <w:rFonts w:ascii="Calibri" w:hAnsi="Calibri" w:cs="Calibri"/>
          <w:i/>
          <w:iCs/>
          <w:lang w:val="en-US"/>
        </w:rPr>
        <w:t>mesmerizing;</w:t>
      </w:r>
      <w:r w:rsidR="00330063" w:rsidRPr="00B64E7D">
        <w:rPr>
          <w:rFonts w:ascii="Calibri" w:hAnsi="Calibri" w:cs="Calibri"/>
          <w:i/>
          <w:iCs/>
          <w:lang w:val="en-US"/>
        </w:rPr>
        <w:t xml:space="preserve"> it </w:t>
      </w:r>
      <w:r w:rsidR="0004787A">
        <w:rPr>
          <w:rFonts w:ascii="Calibri" w:hAnsi="Calibri" w:cs="Calibri"/>
          <w:i/>
          <w:iCs/>
          <w:lang w:val="en-US"/>
        </w:rPr>
        <w:t>look</w:t>
      </w:r>
      <w:r w:rsidR="00330063" w:rsidRPr="00B64E7D">
        <w:rPr>
          <w:rFonts w:ascii="Calibri" w:hAnsi="Calibri" w:cs="Calibri"/>
          <w:i/>
          <w:iCs/>
          <w:lang w:val="en-US"/>
        </w:rPr>
        <w:t xml:space="preserve">s </w:t>
      </w:r>
      <w:r w:rsidR="0004787A">
        <w:rPr>
          <w:rFonts w:ascii="Calibri" w:hAnsi="Calibri" w:cs="Calibri"/>
          <w:i/>
          <w:iCs/>
          <w:lang w:val="en-US"/>
        </w:rPr>
        <w:t>like it is</w:t>
      </w:r>
      <w:r w:rsidR="00330063" w:rsidRPr="00B64E7D">
        <w:rPr>
          <w:rFonts w:ascii="Calibri" w:hAnsi="Calibri" w:cs="Calibri"/>
          <w:i/>
          <w:iCs/>
          <w:lang w:val="en-US"/>
        </w:rPr>
        <w:t xml:space="preserve"> sitting among archipelag</w:t>
      </w:r>
      <w:r w:rsidR="00B64E7D" w:rsidRPr="00B64E7D">
        <w:rPr>
          <w:rFonts w:ascii="Calibri" w:hAnsi="Calibri" w:cs="Calibri"/>
          <w:i/>
          <w:iCs/>
          <w:lang w:val="en-US"/>
        </w:rPr>
        <w:t>os emanating a bright light like a beacon / lighthouse.</w:t>
      </w:r>
    </w:p>
    <w:p w14:paraId="12C391D8" w14:textId="77777777" w:rsidR="0078015E" w:rsidRDefault="0078015E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7984A681" w14:textId="2B659A97" w:rsidR="0078015E" w:rsidRDefault="00587BD0" w:rsidP="00587BD0">
      <w:pPr>
        <w:spacing w:after="0" w:line="240" w:lineRule="auto"/>
        <w:jc w:val="center"/>
        <w:rPr>
          <w:rFonts w:ascii="Calibri" w:hAnsi="Calibri" w:cs="Calibri"/>
          <w:i/>
          <w:iCs/>
          <w:lang w:val="en-US"/>
        </w:rPr>
      </w:pPr>
      <w:r>
        <w:rPr>
          <w:rFonts w:ascii="Calibri" w:hAnsi="Calibri" w:cs="Calibri"/>
          <w:i/>
          <w:iCs/>
          <w:noProof/>
          <w:lang w:val="en-US"/>
        </w:rPr>
        <w:drawing>
          <wp:inline distT="0" distB="0" distL="0" distR="0" wp14:anchorId="73E85145" wp14:editId="21C5316C">
            <wp:extent cx="3786554" cy="2841384"/>
            <wp:effectExtent l="0" t="0" r="4445" b="0"/>
            <wp:docPr id="2144334026" name="Picture 1" descr="A moon in the sk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4334026" name="Picture 1" descr="A moon in the sky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6554" cy="284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3F752" w14:textId="77777777" w:rsidR="0078015E" w:rsidRPr="008109B1" w:rsidRDefault="0078015E" w:rsidP="00587BD0">
      <w:pPr>
        <w:spacing w:after="0" w:line="240" w:lineRule="auto"/>
        <w:jc w:val="center"/>
        <w:rPr>
          <w:rFonts w:ascii="Calibri" w:hAnsi="Calibri" w:cs="Calibri"/>
          <w:i/>
          <w:iCs/>
          <w:lang w:val="en-US"/>
        </w:rPr>
      </w:pPr>
    </w:p>
    <w:p w14:paraId="4970A5BB" w14:textId="1B89ADFE" w:rsidR="00587BD0" w:rsidRPr="008109B1" w:rsidRDefault="00975EA4" w:rsidP="00587BD0">
      <w:pPr>
        <w:spacing w:after="0" w:line="240" w:lineRule="auto"/>
        <w:jc w:val="center"/>
        <w:rPr>
          <w:rFonts w:ascii="Calibri" w:hAnsi="Calibri" w:cs="Calibri"/>
          <w:sz w:val="20"/>
          <w:szCs w:val="20"/>
          <w:lang w:val="en-US"/>
        </w:rPr>
      </w:pPr>
      <w:r w:rsidRPr="008109B1">
        <w:rPr>
          <w:rFonts w:ascii="Calibri" w:hAnsi="Calibri" w:cs="Calibri"/>
          <w:b/>
          <w:bCs/>
          <w:sz w:val="20"/>
          <w:szCs w:val="20"/>
          <w:lang w:val="en-US"/>
        </w:rPr>
        <w:t>Figure 1</w:t>
      </w:r>
      <w:r w:rsidR="00542DF4" w:rsidRPr="008109B1">
        <w:rPr>
          <w:rFonts w:ascii="Calibri" w:hAnsi="Calibri" w:cs="Calibri"/>
          <w:b/>
          <w:bCs/>
          <w:sz w:val="20"/>
          <w:szCs w:val="20"/>
          <w:lang w:val="en-US"/>
        </w:rPr>
        <w:t>.</w:t>
      </w:r>
      <w:r w:rsidR="00542DF4" w:rsidRPr="008109B1">
        <w:rPr>
          <w:rFonts w:ascii="Calibri" w:hAnsi="Calibri" w:cs="Calibri"/>
          <w:sz w:val="20"/>
          <w:szCs w:val="20"/>
          <w:lang w:val="en-US"/>
        </w:rPr>
        <w:t xml:space="preserve"> Photo of </w:t>
      </w:r>
      <w:r w:rsidR="008109B1" w:rsidRPr="008109B1">
        <w:rPr>
          <w:rFonts w:ascii="Calibri" w:hAnsi="Calibri" w:cs="Calibri"/>
          <w:sz w:val="20"/>
          <w:szCs w:val="20"/>
          <w:lang w:val="en-US"/>
        </w:rPr>
        <w:t>the moon surrounded by cloud islands</w:t>
      </w:r>
      <w:r w:rsidR="00B53500">
        <w:rPr>
          <w:rFonts w:ascii="Calibri" w:hAnsi="Calibri" w:cs="Calibri"/>
          <w:sz w:val="20"/>
          <w:szCs w:val="20"/>
          <w:lang w:val="en-US"/>
        </w:rPr>
        <w:t>, by</w:t>
      </w:r>
      <w:r w:rsidR="008109B1" w:rsidRPr="008109B1">
        <w:rPr>
          <w:rFonts w:ascii="Calibri" w:hAnsi="Calibri" w:cs="Calibri"/>
          <w:sz w:val="20"/>
          <w:szCs w:val="20"/>
          <w:lang w:val="en-US"/>
        </w:rPr>
        <w:t xml:space="preserve"> Aut</w:t>
      </w:r>
      <w:r w:rsidR="00A21AF3">
        <w:rPr>
          <w:rFonts w:ascii="Calibri" w:hAnsi="Calibri" w:cs="Calibri"/>
          <w:sz w:val="20"/>
          <w:szCs w:val="20"/>
          <w:lang w:val="en-US"/>
        </w:rPr>
        <w:t>u</w:t>
      </w:r>
      <w:r w:rsidR="008109B1" w:rsidRPr="008109B1">
        <w:rPr>
          <w:rFonts w:ascii="Calibri" w:hAnsi="Calibri" w:cs="Calibri"/>
          <w:sz w:val="20"/>
          <w:szCs w:val="20"/>
          <w:lang w:val="en-US"/>
        </w:rPr>
        <w:t>mn Hunter</w:t>
      </w:r>
      <w:r w:rsidR="00B53500">
        <w:rPr>
          <w:rFonts w:ascii="Calibri" w:hAnsi="Calibri" w:cs="Calibri"/>
          <w:sz w:val="20"/>
          <w:szCs w:val="20"/>
          <w:lang w:val="en-US"/>
        </w:rPr>
        <w:t>.</w:t>
      </w:r>
    </w:p>
    <w:p w14:paraId="5E5AA6D5" w14:textId="77777777" w:rsidR="0078015E" w:rsidRDefault="0078015E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4AE2C530" w14:textId="04B1FF72" w:rsidR="003C213A" w:rsidRDefault="00D11711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lastRenderedPageBreak/>
        <w:t xml:space="preserve">Seeing the </w:t>
      </w:r>
      <w:r w:rsidR="00AA6F56">
        <w:rPr>
          <w:rFonts w:ascii="Calibri" w:hAnsi="Calibri" w:cs="Calibri"/>
          <w:lang w:val="en-US"/>
        </w:rPr>
        <w:t>light of the moon surrounded by the little islands of clouds made the sky feel oceanic</w:t>
      </w:r>
      <w:r w:rsidR="00F04E2D">
        <w:rPr>
          <w:rFonts w:ascii="Calibri" w:hAnsi="Calibri" w:cs="Calibri"/>
          <w:lang w:val="en-US"/>
        </w:rPr>
        <w:t xml:space="preserve">. </w:t>
      </w:r>
      <w:r w:rsidR="005E416E">
        <w:rPr>
          <w:rFonts w:ascii="Calibri" w:hAnsi="Calibri" w:cs="Calibri"/>
          <w:lang w:val="en-US"/>
        </w:rPr>
        <w:t>Standing there looking up, I recognised the same depth</w:t>
      </w:r>
      <w:r w:rsidR="00FE3BEB">
        <w:rPr>
          <w:rFonts w:ascii="Calibri" w:hAnsi="Calibri" w:cs="Calibri"/>
          <w:lang w:val="en-US"/>
        </w:rPr>
        <w:t xml:space="preserve"> and movement that I associate with the sea.</w:t>
      </w:r>
      <w:r w:rsidR="00F35E57">
        <w:rPr>
          <w:rFonts w:ascii="Calibri" w:hAnsi="Calibri" w:cs="Calibri"/>
          <w:lang w:val="en-US"/>
        </w:rPr>
        <w:t xml:space="preserve"> In </w:t>
      </w:r>
      <w:r w:rsidR="0045394F">
        <w:rPr>
          <w:rFonts w:ascii="Calibri" w:hAnsi="Calibri" w:cs="Calibri"/>
          <w:lang w:val="en-US"/>
        </w:rPr>
        <w:t xml:space="preserve">that </w:t>
      </w:r>
      <w:r w:rsidR="00F35E57">
        <w:rPr>
          <w:rFonts w:ascii="Calibri" w:hAnsi="Calibri" w:cs="Calibri"/>
          <w:lang w:val="en-US"/>
        </w:rPr>
        <w:t>moment</w:t>
      </w:r>
      <w:r w:rsidR="005E4620">
        <w:rPr>
          <w:rFonts w:ascii="Calibri" w:hAnsi="Calibri" w:cs="Calibri"/>
          <w:lang w:val="en-US"/>
        </w:rPr>
        <w:t>, I saw</w:t>
      </w:r>
      <w:r w:rsidR="004E4CDF">
        <w:rPr>
          <w:rFonts w:ascii="Calibri" w:hAnsi="Calibri" w:cs="Calibri"/>
          <w:lang w:val="en-US"/>
        </w:rPr>
        <w:t xml:space="preserve"> a deep</w:t>
      </w:r>
      <w:r w:rsidR="00800917">
        <w:rPr>
          <w:rFonts w:ascii="Calibri" w:hAnsi="Calibri" w:cs="Calibri"/>
          <w:lang w:val="en-US"/>
        </w:rPr>
        <w:t xml:space="preserve"> connection between the sky and the sea</w:t>
      </w:r>
      <w:r w:rsidR="004E4CDF">
        <w:rPr>
          <w:rFonts w:ascii="Calibri" w:hAnsi="Calibri" w:cs="Calibri"/>
          <w:lang w:val="en-US"/>
        </w:rPr>
        <w:t>.</w:t>
      </w:r>
      <w:r w:rsidR="008A70D3">
        <w:rPr>
          <w:rFonts w:ascii="Calibri" w:hAnsi="Calibri" w:cs="Calibri"/>
          <w:lang w:val="en-US"/>
        </w:rPr>
        <w:t xml:space="preserve"> </w:t>
      </w:r>
      <w:r w:rsidR="0005093F">
        <w:rPr>
          <w:rFonts w:ascii="Calibri" w:hAnsi="Calibri" w:cs="Calibri"/>
          <w:lang w:val="en-US"/>
        </w:rPr>
        <w:t xml:space="preserve">I </w:t>
      </w:r>
      <w:r w:rsidR="00D40FE9">
        <w:rPr>
          <w:rFonts w:ascii="Calibri" w:hAnsi="Calibri" w:cs="Calibri"/>
          <w:lang w:val="en-US"/>
        </w:rPr>
        <w:t xml:space="preserve">felt </w:t>
      </w:r>
      <w:r w:rsidR="00350D56">
        <w:rPr>
          <w:rFonts w:ascii="Calibri" w:hAnsi="Calibri" w:cs="Calibri"/>
          <w:lang w:val="en-US"/>
        </w:rPr>
        <w:t xml:space="preserve">just </w:t>
      </w:r>
      <w:r w:rsidR="00D40FE9">
        <w:rPr>
          <w:rFonts w:ascii="Calibri" w:hAnsi="Calibri" w:cs="Calibri"/>
          <w:lang w:val="en-US"/>
        </w:rPr>
        <w:t>how interconnected e</w:t>
      </w:r>
      <w:r w:rsidR="00B875E8">
        <w:rPr>
          <w:rFonts w:ascii="Calibri" w:hAnsi="Calibri" w:cs="Calibri"/>
          <w:lang w:val="en-US"/>
        </w:rPr>
        <w:t xml:space="preserve">verything </w:t>
      </w:r>
      <w:r w:rsidR="00CF280A">
        <w:rPr>
          <w:rFonts w:ascii="Calibri" w:hAnsi="Calibri" w:cs="Calibri"/>
          <w:lang w:val="en-US"/>
        </w:rPr>
        <w:t xml:space="preserve">truly is. From this night onward, </w:t>
      </w:r>
      <w:r w:rsidR="003D56C6">
        <w:rPr>
          <w:rFonts w:ascii="Calibri" w:hAnsi="Calibri" w:cs="Calibri"/>
          <w:lang w:val="en-US"/>
        </w:rPr>
        <w:t>my journal shifted from simply looking at the moon</w:t>
      </w:r>
      <w:r w:rsidR="00E974DE">
        <w:rPr>
          <w:rFonts w:ascii="Calibri" w:hAnsi="Calibri" w:cs="Calibri"/>
          <w:lang w:val="en-US"/>
        </w:rPr>
        <w:t xml:space="preserve"> and its phases</w:t>
      </w:r>
      <w:r w:rsidR="003D56C6">
        <w:rPr>
          <w:rFonts w:ascii="Calibri" w:hAnsi="Calibri" w:cs="Calibri"/>
          <w:lang w:val="en-US"/>
        </w:rPr>
        <w:t xml:space="preserve">, to a connective experience with the sky, </w:t>
      </w:r>
      <w:r w:rsidR="00CE7575">
        <w:rPr>
          <w:rFonts w:ascii="Calibri" w:hAnsi="Calibri" w:cs="Calibri"/>
          <w:lang w:val="en-US"/>
        </w:rPr>
        <w:t>exploring</w:t>
      </w:r>
      <w:r w:rsidR="003D56C6">
        <w:rPr>
          <w:rFonts w:ascii="Calibri" w:hAnsi="Calibri" w:cs="Calibri"/>
          <w:lang w:val="en-US"/>
        </w:rPr>
        <w:t xml:space="preserve"> how the sky, </w:t>
      </w:r>
      <w:r w:rsidR="00895F43">
        <w:rPr>
          <w:rFonts w:ascii="Calibri" w:hAnsi="Calibri" w:cs="Calibri"/>
          <w:lang w:val="en-US"/>
        </w:rPr>
        <w:t xml:space="preserve">the </w:t>
      </w:r>
      <w:r w:rsidR="003D56C6">
        <w:rPr>
          <w:rFonts w:ascii="Calibri" w:hAnsi="Calibri" w:cs="Calibri"/>
          <w:lang w:val="en-US"/>
        </w:rPr>
        <w:t>sea and my own thoughts felt woven tog</w:t>
      </w:r>
      <w:r w:rsidR="00A72B22">
        <w:rPr>
          <w:rFonts w:ascii="Calibri" w:hAnsi="Calibri" w:cs="Calibri"/>
          <w:lang w:val="en-US"/>
        </w:rPr>
        <w:t>e</w:t>
      </w:r>
      <w:r w:rsidR="003D56C6">
        <w:rPr>
          <w:rFonts w:ascii="Calibri" w:hAnsi="Calibri" w:cs="Calibri"/>
          <w:lang w:val="en-US"/>
        </w:rPr>
        <w:t>ther.</w:t>
      </w:r>
    </w:p>
    <w:p w14:paraId="5E589A4B" w14:textId="77777777" w:rsidR="00DE0097" w:rsidRDefault="00DE0097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C374F1C" w14:textId="0E9B5F1F" w:rsidR="009D0F15" w:rsidRDefault="001138F2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After t</w:t>
      </w:r>
      <w:r w:rsidR="00A23352">
        <w:rPr>
          <w:rFonts w:ascii="Calibri" w:hAnsi="Calibri" w:cs="Calibri"/>
          <w:lang w:val="en-US"/>
        </w:rPr>
        <w:t>he rev</w:t>
      </w:r>
      <w:r w:rsidR="00D46F99">
        <w:rPr>
          <w:rFonts w:ascii="Calibri" w:hAnsi="Calibri" w:cs="Calibri"/>
          <w:lang w:val="en-US"/>
        </w:rPr>
        <w:t>elations of the fourth night, my observations moved awa</w:t>
      </w:r>
      <w:r w:rsidR="00DD0189">
        <w:rPr>
          <w:rFonts w:ascii="Calibri" w:hAnsi="Calibri" w:cs="Calibri"/>
          <w:lang w:val="en-US"/>
        </w:rPr>
        <w:t xml:space="preserve">y from giving external descriptions and </w:t>
      </w:r>
      <w:r w:rsidR="006E2D64">
        <w:rPr>
          <w:rFonts w:ascii="Calibri" w:hAnsi="Calibri" w:cs="Calibri"/>
          <w:lang w:val="en-US"/>
        </w:rPr>
        <w:t xml:space="preserve">more towards reflective awareness. However, the moon </w:t>
      </w:r>
      <w:r w:rsidR="00DC7CB8">
        <w:rPr>
          <w:rFonts w:ascii="Calibri" w:hAnsi="Calibri" w:cs="Calibri"/>
          <w:lang w:val="en-US"/>
        </w:rPr>
        <w:t xml:space="preserve">did </w:t>
      </w:r>
      <w:proofErr w:type="gramStart"/>
      <w:r w:rsidR="00DC7CB8">
        <w:rPr>
          <w:rFonts w:ascii="Calibri" w:hAnsi="Calibri" w:cs="Calibri"/>
          <w:lang w:val="en-US"/>
        </w:rPr>
        <w:t>still remain</w:t>
      </w:r>
      <w:proofErr w:type="gramEnd"/>
      <w:r w:rsidR="006E2D64">
        <w:rPr>
          <w:rFonts w:ascii="Calibri" w:hAnsi="Calibri" w:cs="Calibri"/>
          <w:lang w:val="en-US"/>
        </w:rPr>
        <w:t xml:space="preserve"> as </w:t>
      </w:r>
      <w:r w:rsidR="00DC7CB8">
        <w:rPr>
          <w:rFonts w:ascii="Calibri" w:hAnsi="Calibri" w:cs="Calibri"/>
          <w:lang w:val="en-US"/>
        </w:rPr>
        <w:t>the</w:t>
      </w:r>
      <w:r w:rsidR="006E2D64">
        <w:rPr>
          <w:rFonts w:ascii="Calibri" w:hAnsi="Calibri" w:cs="Calibri"/>
          <w:lang w:val="en-US"/>
        </w:rPr>
        <w:t xml:space="preserve"> focal point</w:t>
      </w:r>
      <w:r w:rsidR="00DB4375">
        <w:rPr>
          <w:rFonts w:ascii="Calibri" w:hAnsi="Calibri" w:cs="Calibri"/>
          <w:lang w:val="en-US"/>
        </w:rPr>
        <w:t xml:space="preserve"> throughout the journal.</w:t>
      </w:r>
      <w:r w:rsidR="00D50395">
        <w:rPr>
          <w:rFonts w:ascii="Calibri" w:hAnsi="Calibri" w:cs="Calibri"/>
          <w:lang w:val="en-US"/>
        </w:rPr>
        <w:t xml:space="preserve"> </w:t>
      </w:r>
    </w:p>
    <w:p w14:paraId="626E0E4D" w14:textId="426A88A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C78F23D" w14:textId="3516E2C6" w:rsidR="009D0F1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i/>
          <w:iCs/>
          <w:noProof/>
          <w:lang w:val="en-US"/>
        </w:rPr>
        <w:drawing>
          <wp:anchor distT="0" distB="0" distL="114300" distR="114300" simplePos="0" relativeHeight="251660288" behindDoc="0" locked="0" layoutInCell="1" allowOverlap="1" wp14:anchorId="0244183E" wp14:editId="7EAB7688">
            <wp:simplePos x="0" y="0"/>
            <wp:positionH relativeFrom="margin">
              <wp:align>center</wp:align>
            </wp:positionH>
            <wp:positionV relativeFrom="paragraph">
              <wp:posOffset>25400</wp:posOffset>
            </wp:positionV>
            <wp:extent cx="2962910" cy="3949700"/>
            <wp:effectExtent l="0" t="0" r="8890" b="0"/>
            <wp:wrapSquare wrapText="bothSides"/>
            <wp:docPr id="1341443577" name="Picture 2" descr="A moon in the sk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443577" name="Picture 2" descr="A moon in the sky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910" cy="3949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8D1CA9" w14:textId="1AA5838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51BC7A91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2C45B77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0A84F51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5B86282D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97A44CB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3C349E6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E4BB2A8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E46D5D9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819DA42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6D2A39A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39412C32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5AC6EBF1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38651EAE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B8FBA0D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0D71DFB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2125F3DC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F108DA3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4AC91DF8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41269B94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68F4B03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F47B810" w14:textId="77777777" w:rsidR="00AE2E65" w:rsidRDefault="009D0F15" w:rsidP="004C283B">
      <w:pPr>
        <w:spacing w:after="0" w:line="240" w:lineRule="auto"/>
        <w:jc w:val="center"/>
        <w:rPr>
          <w:rFonts w:ascii="Calibri" w:hAnsi="Calibri" w:cs="Calibri"/>
          <w:sz w:val="20"/>
          <w:szCs w:val="20"/>
          <w:lang w:val="en-US"/>
        </w:rPr>
      </w:pPr>
      <w:r w:rsidRPr="001B7AF1">
        <w:rPr>
          <w:rFonts w:ascii="Calibri" w:hAnsi="Calibri" w:cs="Calibri"/>
          <w:b/>
          <w:bCs/>
          <w:sz w:val="20"/>
          <w:szCs w:val="20"/>
          <w:lang w:val="en-US"/>
        </w:rPr>
        <w:t>Figure 2.</w:t>
      </w:r>
      <w:r w:rsidRPr="001B7AF1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AE2E65">
        <w:rPr>
          <w:rFonts w:ascii="Calibri" w:hAnsi="Calibri" w:cs="Calibri"/>
          <w:sz w:val="20"/>
          <w:szCs w:val="20"/>
          <w:lang w:val="en-US"/>
        </w:rPr>
        <w:t>Photo of t</w:t>
      </w:r>
      <w:r w:rsidRPr="001B7AF1">
        <w:rPr>
          <w:rFonts w:ascii="Calibri" w:hAnsi="Calibri" w:cs="Calibri"/>
          <w:sz w:val="20"/>
          <w:szCs w:val="20"/>
          <w:lang w:val="en-US"/>
        </w:rPr>
        <w:t>he full moon behind the clouds</w:t>
      </w:r>
      <w:r w:rsidR="00115EF5">
        <w:rPr>
          <w:rFonts w:ascii="Calibri" w:hAnsi="Calibri" w:cs="Calibri"/>
          <w:sz w:val="20"/>
          <w:szCs w:val="20"/>
          <w:lang w:val="en-US"/>
        </w:rPr>
        <w:t xml:space="preserve"> shows</w:t>
      </w:r>
      <w:r w:rsidR="0094111A">
        <w:rPr>
          <w:rFonts w:ascii="Calibri" w:hAnsi="Calibri" w:cs="Calibri"/>
          <w:sz w:val="20"/>
          <w:szCs w:val="20"/>
          <w:lang w:val="en-US"/>
        </w:rPr>
        <w:t xml:space="preserve"> </w:t>
      </w:r>
    </w:p>
    <w:p w14:paraId="7DA1F5B3" w14:textId="53F17524" w:rsidR="009D0F15" w:rsidRPr="009D0F15" w:rsidRDefault="00B53500" w:rsidP="00AE2E65">
      <w:pPr>
        <w:spacing w:after="0" w:line="240" w:lineRule="auto"/>
        <w:jc w:val="center"/>
        <w:rPr>
          <w:rFonts w:ascii="Calibri" w:hAnsi="Calibri" w:cs="Calibri"/>
          <w:sz w:val="20"/>
          <w:szCs w:val="20"/>
          <w:lang w:val="en-US"/>
        </w:rPr>
      </w:pPr>
      <w:r>
        <w:rPr>
          <w:rFonts w:ascii="Calibri" w:hAnsi="Calibri" w:cs="Calibri"/>
          <w:sz w:val="20"/>
          <w:szCs w:val="20"/>
          <w:lang w:val="en-US"/>
        </w:rPr>
        <w:t>a</w:t>
      </w:r>
      <w:r w:rsidR="0094111A">
        <w:rPr>
          <w:rFonts w:ascii="Calibri" w:hAnsi="Calibri" w:cs="Calibri"/>
          <w:sz w:val="20"/>
          <w:szCs w:val="20"/>
          <w:lang w:val="en-US"/>
        </w:rPr>
        <w:t>n</w:t>
      </w:r>
      <w:r w:rsidR="00AE2E65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9D0F15" w:rsidRPr="001B7AF1">
        <w:rPr>
          <w:rFonts w:ascii="Calibri" w:hAnsi="Calibri" w:cs="Calibri"/>
          <w:sz w:val="20"/>
          <w:szCs w:val="20"/>
          <w:lang w:val="en-US"/>
        </w:rPr>
        <w:t>incredible depth to the sky</w:t>
      </w:r>
      <w:r w:rsidR="00AE2E65">
        <w:rPr>
          <w:rFonts w:ascii="Calibri" w:hAnsi="Calibri" w:cs="Calibri"/>
          <w:sz w:val="20"/>
          <w:szCs w:val="20"/>
          <w:lang w:val="en-US"/>
        </w:rPr>
        <w:t xml:space="preserve">, </w:t>
      </w:r>
      <w:r w:rsidR="0094111A">
        <w:rPr>
          <w:rFonts w:ascii="Calibri" w:hAnsi="Calibri" w:cs="Calibri"/>
          <w:sz w:val="20"/>
          <w:szCs w:val="20"/>
          <w:lang w:val="en-US"/>
        </w:rPr>
        <w:t>by</w:t>
      </w:r>
      <w:r w:rsidR="00115EF5">
        <w:rPr>
          <w:rFonts w:ascii="Calibri" w:hAnsi="Calibri" w:cs="Calibri"/>
          <w:sz w:val="20"/>
          <w:szCs w:val="20"/>
          <w:lang w:val="en-US"/>
        </w:rPr>
        <w:t xml:space="preserve"> Autumn Hunter</w:t>
      </w:r>
      <w:r>
        <w:rPr>
          <w:rFonts w:ascii="Calibri" w:hAnsi="Calibri" w:cs="Calibri"/>
          <w:sz w:val="20"/>
          <w:szCs w:val="20"/>
          <w:lang w:val="en-US"/>
        </w:rPr>
        <w:t>.</w:t>
      </w:r>
    </w:p>
    <w:p w14:paraId="60B366BB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DF84F0F" w14:textId="52C748DF" w:rsidR="00DE0097" w:rsidRDefault="00D5039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My journal entry </w:t>
      </w:r>
      <w:r w:rsidR="002F0456">
        <w:rPr>
          <w:rFonts w:ascii="Calibri" w:hAnsi="Calibri" w:cs="Calibri"/>
          <w:lang w:val="en-US"/>
        </w:rPr>
        <w:t>on 18</w:t>
      </w:r>
      <w:r w:rsidR="002F0456" w:rsidRPr="002F0456">
        <w:rPr>
          <w:rFonts w:ascii="Calibri" w:hAnsi="Calibri" w:cs="Calibri"/>
          <w:vertAlign w:val="superscript"/>
          <w:lang w:val="en-US"/>
        </w:rPr>
        <w:t>th</w:t>
      </w:r>
      <w:r w:rsidR="002F0456">
        <w:rPr>
          <w:rFonts w:ascii="Calibri" w:hAnsi="Calibri" w:cs="Calibri"/>
          <w:lang w:val="en-US"/>
        </w:rPr>
        <w:t xml:space="preserve"> October 2025 </w:t>
      </w:r>
      <w:r w:rsidR="00503E58">
        <w:rPr>
          <w:rFonts w:ascii="Calibri" w:hAnsi="Calibri" w:cs="Calibri"/>
          <w:lang w:val="en-US"/>
        </w:rPr>
        <w:t>was on a moonless night.</w:t>
      </w:r>
    </w:p>
    <w:p w14:paraId="7DA8FE22" w14:textId="77777777" w:rsidR="00503E58" w:rsidRDefault="00503E58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60EACAC" w14:textId="47F66487" w:rsidR="00C312E0" w:rsidRDefault="00503E5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>
        <w:rPr>
          <w:rFonts w:ascii="Calibri" w:hAnsi="Calibri" w:cs="Calibri"/>
          <w:i/>
          <w:iCs/>
          <w:lang w:val="en-US"/>
        </w:rPr>
        <w:t>The moon rise is going to be after I have gone to bed</w:t>
      </w:r>
      <w:r w:rsidR="00C312E0">
        <w:rPr>
          <w:rFonts w:ascii="Calibri" w:hAnsi="Calibri" w:cs="Calibri"/>
          <w:i/>
          <w:iCs/>
          <w:lang w:val="en-US"/>
        </w:rPr>
        <w:t>, but as planned I have come out to see what my thoughts on a moonless sky would be.</w:t>
      </w:r>
    </w:p>
    <w:p w14:paraId="60042C53" w14:textId="77777777" w:rsidR="00E21B50" w:rsidRDefault="00C312E0" w:rsidP="00E21B50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>
        <w:rPr>
          <w:rFonts w:ascii="Calibri" w:hAnsi="Calibri" w:cs="Calibri"/>
          <w:i/>
          <w:iCs/>
          <w:lang w:val="en-US"/>
        </w:rPr>
        <w:t>Unfortunately, it</w:t>
      </w:r>
      <w:r w:rsidR="000D2A11">
        <w:rPr>
          <w:rFonts w:ascii="Calibri" w:hAnsi="Calibri" w:cs="Calibri"/>
          <w:i/>
          <w:iCs/>
          <w:lang w:val="en-US"/>
        </w:rPr>
        <w:t xml:space="preserve"> i</w:t>
      </w:r>
      <w:r>
        <w:rPr>
          <w:rFonts w:ascii="Calibri" w:hAnsi="Calibri" w:cs="Calibri"/>
          <w:i/>
          <w:iCs/>
          <w:lang w:val="en-US"/>
        </w:rPr>
        <w:t>s cloudy</w:t>
      </w:r>
      <w:r w:rsidR="000D2A11">
        <w:rPr>
          <w:rFonts w:ascii="Calibri" w:hAnsi="Calibri" w:cs="Calibri"/>
          <w:i/>
          <w:iCs/>
          <w:lang w:val="en-US"/>
        </w:rPr>
        <w:t xml:space="preserve">, so there is nothing visible. However, I </w:t>
      </w:r>
      <w:r w:rsidR="00372A7F">
        <w:rPr>
          <w:rFonts w:ascii="Calibri" w:hAnsi="Calibri" w:cs="Calibri"/>
          <w:i/>
          <w:iCs/>
          <w:lang w:val="en-US"/>
        </w:rPr>
        <w:t>have taken the time to examine and take notes of how the cloudy moonless sky look</w:t>
      </w:r>
      <w:r w:rsidR="00C74C27">
        <w:rPr>
          <w:rFonts w:ascii="Calibri" w:hAnsi="Calibri" w:cs="Calibri"/>
          <w:i/>
          <w:iCs/>
          <w:lang w:val="en-US"/>
        </w:rPr>
        <w:t>s</w:t>
      </w:r>
      <w:r w:rsidR="00372A7F">
        <w:rPr>
          <w:rFonts w:ascii="Calibri" w:hAnsi="Calibri" w:cs="Calibri"/>
          <w:i/>
          <w:iCs/>
          <w:lang w:val="en-US"/>
        </w:rPr>
        <w:t xml:space="preserve"> and fe</w:t>
      </w:r>
      <w:r w:rsidR="00C74C27">
        <w:rPr>
          <w:rFonts w:ascii="Calibri" w:hAnsi="Calibri" w:cs="Calibri"/>
          <w:i/>
          <w:iCs/>
          <w:lang w:val="en-US"/>
        </w:rPr>
        <w:t>els</w:t>
      </w:r>
      <w:r w:rsidR="00372A7F">
        <w:rPr>
          <w:rFonts w:ascii="Calibri" w:hAnsi="Calibri" w:cs="Calibri"/>
          <w:i/>
          <w:iCs/>
          <w:lang w:val="en-US"/>
        </w:rPr>
        <w:t>. When I</w:t>
      </w:r>
      <w:r w:rsidR="00622205">
        <w:rPr>
          <w:rFonts w:ascii="Calibri" w:hAnsi="Calibri" w:cs="Calibri"/>
          <w:i/>
          <w:iCs/>
          <w:lang w:val="en-US"/>
        </w:rPr>
        <w:t xml:space="preserve"> start to really look</w:t>
      </w:r>
      <w:r w:rsidR="008A145B">
        <w:rPr>
          <w:rFonts w:ascii="Calibri" w:hAnsi="Calibri" w:cs="Calibri"/>
          <w:i/>
          <w:iCs/>
          <w:lang w:val="en-US"/>
        </w:rPr>
        <w:t xml:space="preserve">, it is incredible to see the variations and depth of different colours across the clouds. </w:t>
      </w:r>
      <w:r w:rsidR="002E32F3">
        <w:rPr>
          <w:rFonts w:ascii="Calibri" w:hAnsi="Calibri" w:cs="Calibri"/>
          <w:i/>
          <w:iCs/>
          <w:lang w:val="en-US"/>
        </w:rPr>
        <w:t xml:space="preserve">From different shades of yellow over the houses to </w:t>
      </w:r>
      <w:r w:rsidR="00593582">
        <w:rPr>
          <w:rFonts w:ascii="Calibri" w:hAnsi="Calibri" w:cs="Calibri"/>
          <w:i/>
          <w:iCs/>
          <w:lang w:val="en-US"/>
        </w:rPr>
        <w:t xml:space="preserve">different variations of greys as they move away from the </w:t>
      </w:r>
      <w:r w:rsidR="006B1F49">
        <w:rPr>
          <w:rFonts w:ascii="Calibri" w:hAnsi="Calibri" w:cs="Calibri"/>
          <w:i/>
          <w:iCs/>
          <w:lang w:val="en-US"/>
        </w:rPr>
        <w:t>built-up</w:t>
      </w:r>
      <w:r w:rsidR="00593582">
        <w:rPr>
          <w:rFonts w:ascii="Calibri" w:hAnsi="Calibri" w:cs="Calibri"/>
          <w:i/>
          <w:iCs/>
          <w:lang w:val="en-US"/>
        </w:rPr>
        <w:t xml:space="preserve"> area</w:t>
      </w:r>
      <w:r w:rsidR="006B1F49">
        <w:rPr>
          <w:rFonts w:ascii="Calibri" w:hAnsi="Calibri" w:cs="Calibri"/>
          <w:i/>
          <w:iCs/>
          <w:lang w:val="en-US"/>
        </w:rPr>
        <w:t xml:space="preserve">. </w:t>
      </w:r>
      <w:r w:rsidR="00297FB6">
        <w:rPr>
          <w:rFonts w:ascii="Calibri" w:hAnsi="Calibri" w:cs="Calibri"/>
          <w:i/>
          <w:iCs/>
          <w:lang w:val="en-US"/>
        </w:rPr>
        <w:t xml:space="preserve">Over the fields to the front of my house, the greys fade into </w:t>
      </w:r>
      <w:r w:rsidR="00677A30">
        <w:rPr>
          <w:rFonts w:ascii="Calibri" w:hAnsi="Calibri" w:cs="Calibri"/>
          <w:i/>
          <w:iCs/>
          <w:lang w:val="en-US"/>
        </w:rPr>
        <w:t>almost black. This area feels like the liminal space between the earth and the</w:t>
      </w:r>
      <w:r w:rsidR="00DB7364">
        <w:rPr>
          <w:rFonts w:ascii="Calibri" w:hAnsi="Calibri" w:cs="Calibri"/>
          <w:i/>
          <w:iCs/>
          <w:lang w:val="en-US"/>
        </w:rPr>
        <w:t xml:space="preserve"> vastness of beyond. I have </w:t>
      </w:r>
      <w:r w:rsidR="00D64B8A">
        <w:rPr>
          <w:rFonts w:ascii="Calibri" w:hAnsi="Calibri" w:cs="Calibri"/>
          <w:i/>
          <w:iCs/>
          <w:lang w:val="en-US"/>
        </w:rPr>
        <w:t xml:space="preserve">quite </w:t>
      </w:r>
      <w:r w:rsidR="00DB7364">
        <w:rPr>
          <w:rFonts w:ascii="Calibri" w:hAnsi="Calibri" w:cs="Calibri"/>
          <w:i/>
          <w:iCs/>
          <w:lang w:val="en-US"/>
        </w:rPr>
        <w:t>a</w:t>
      </w:r>
      <w:r w:rsidR="006859BD">
        <w:rPr>
          <w:rFonts w:ascii="Calibri" w:hAnsi="Calibri" w:cs="Calibri"/>
          <w:i/>
          <w:iCs/>
          <w:lang w:val="en-US"/>
        </w:rPr>
        <w:t>n awe inspired</w:t>
      </w:r>
      <w:r w:rsidR="00DB7364">
        <w:rPr>
          <w:rFonts w:ascii="Calibri" w:hAnsi="Calibri" w:cs="Calibri"/>
          <w:i/>
          <w:iCs/>
          <w:lang w:val="en-US"/>
        </w:rPr>
        <w:t xml:space="preserve"> feeling of</w:t>
      </w:r>
      <w:r w:rsidR="006859BD">
        <w:rPr>
          <w:rFonts w:ascii="Calibri" w:hAnsi="Calibri" w:cs="Calibri"/>
          <w:i/>
          <w:iCs/>
          <w:lang w:val="en-US"/>
        </w:rPr>
        <w:t xml:space="preserve"> </w:t>
      </w:r>
      <w:r w:rsidR="00D64B8A">
        <w:rPr>
          <w:rFonts w:ascii="Calibri" w:hAnsi="Calibri" w:cs="Calibri"/>
          <w:i/>
          <w:iCs/>
          <w:lang w:val="en-US"/>
        </w:rPr>
        <w:t>just how</w:t>
      </w:r>
      <w:r w:rsidR="006859BD">
        <w:rPr>
          <w:rFonts w:ascii="Calibri" w:hAnsi="Calibri" w:cs="Calibri"/>
          <w:i/>
          <w:iCs/>
          <w:lang w:val="en-US"/>
        </w:rPr>
        <w:t xml:space="preserve"> significan</w:t>
      </w:r>
      <w:r w:rsidR="00D64B8A">
        <w:rPr>
          <w:rFonts w:ascii="Calibri" w:hAnsi="Calibri" w:cs="Calibri"/>
          <w:i/>
          <w:iCs/>
          <w:lang w:val="en-US"/>
        </w:rPr>
        <w:t>t this all is.</w:t>
      </w:r>
    </w:p>
    <w:p w14:paraId="34E46F8C" w14:textId="6F1A538D" w:rsidR="00E21B50" w:rsidRPr="00E21B50" w:rsidRDefault="00E21B50" w:rsidP="00E21B50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>
        <w:rPr>
          <w:rFonts w:ascii="Calibri" w:hAnsi="Calibri" w:cs="Calibri"/>
          <w:lang w:val="en-US"/>
        </w:rPr>
        <w:lastRenderedPageBreak/>
        <w:t xml:space="preserve">Without the moon acting as a focal point, I did not feel that the sky felt empty, but expansive. I began to understand the sky not as something to be simply observed, but something more important than that, it is a space in which we are connected to both physically and mentally. </w:t>
      </w:r>
    </w:p>
    <w:p w14:paraId="7A770CDA" w14:textId="77777777" w:rsidR="00E21B50" w:rsidRDefault="00E21B50" w:rsidP="00E21B50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5DCD932C" w14:textId="78DDB5F3" w:rsidR="007061D1" w:rsidRPr="00E21B50" w:rsidRDefault="00AC78A9" w:rsidP="00E21B50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>
        <w:rPr>
          <w:rFonts w:ascii="Calibri" w:hAnsi="Calibri" w:cs="Calibri"/>
          <w:noProof/>
          <w:lang w:val="en-US"/>
        </w:rPr>
        <w:drawing>
          <wp:anchor distT="0" distB="0" distL="114300" distR="114300" simplePos="0" relativeHeight="251665920" behindDoc="0" locked="0" layoutInCell="1" allowOverlap="1" wp14:anchorId="4D954429" wp14:editId="61915F6F">
            <wp:simplePos x="0" y="0"/>
            <wp:positionH relativeFrom="margin">
              <wp:align>left</wp:align>
            </wp:positionH>
            <wp:positionV relativeFrom="paragraph">
              <wp:posOffset>1636972</wp:posOffset>
            </wp:positionV>
            <wp:extent cx="2923540" cy="3186430"/>
            <wp:effectExtent l="0" t="0" r="0" b="0"/>
            <wp:wrapSquare wrapText="bothSides"/>
            <wp:docPr id="1965280559" name="Picture 1" descr="A close-up of a black and white paint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280559" name="Picture 1" descr="A close-up of a black and white painting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3540" cy="3186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36F19">
        <w:rPr>
          <w:rFonts w:ascii="Calibri" w:hAnsi="Calibri" w:cs="Calibri"/>
          <w:i/>
          <w:iCs/>
          <w:noProof/>
          <w:lang w:val="en-US"/>
        </w:rPr>
        <w:drawing>
          <wp:anchor distT="0" distB="0" distL="114300" distR="114300" simplePos="0" relativeHeight="251656704" behindDoc="0" locked="0" layoutInCell="1" allowOverlap="1" wp14:anchorId="1F1A85EC" wp14:editId="73D0D0C4">
            <wp:simplePos x="0" y="0"/>
            <wp:positionH relativeFrom="margin">
              <wp:posOffset>3158259</wp:posOffset>
            </wp:positionH>
            <wp:positionV relativeFrom="paragraph">
              <wp:posOffset>1624446</wp:posOffset>
            </wp:positionV>
            <wp:extent cx="2608580" cy="3478530"/>
            <wp:effectExtent l="0" t="0" r="1270" b="7620"/>
            <wp:wrapSquare wrapText="bothSides"/>
            <wp:docPr id="898742255" name="Picture 1" descr="A street with houses and trees at nigh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742255" name="Picture 1" descr="A street with houses and trees at night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8580" cy="3478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50C6C">
        <w:rPr>
          <w:rFonts w:ascii="Calibri" w:hAnsi="Calibri" w:cs="Calibri"/>
          <w:lang w:val="en-US"/>
        </w:rPr>
        <w:t xml:space="preserve">My usual method of </w:t>
      </w:r>
      <w:r w:rsidR="006C0836">
        <w:rPr>
          <w:rFonts w:ascii="Calibri" w:hAnsi="Calibri" w:cs="Calibri"/>
          <w:lang w:val="en-US"/>
        </w:rPr>
        <w:t>visually</w:t>
      </w:r>
      <w:r w:rsidR="00050C6C">
        <w:rPr>
          <w:rFonts w:ascii="Calibri" w:hAnsi="Calibri" w:cs="Calibri"/>
          <w:lang w:val="en-US"/>
        </w:rPr>
        <w:t xml:space="preserve"> </w:t>
      </w:r>
      <w:r w:rsidR="00E34511">
        <w:rPr>
          <w:rFonts w:ascii="Calibri" w:hAnsi="Calibri" w:cs="Calibri"/>
          <w:lang w:val="en-US"/>
        </w:rPr>
        <w:t>recording</w:t>
      </w:r>
      <w:r w:rsidR="00050C6C">
        <w:rPr>
          <w:rFonts w:ascii="Calibri" w:hAnsi="Calibri" w:cs="Calibri"/>
          <w:lang w:val="en-US"/>
        </w:rPr>
        <w:t xml:space="preserve"> was photography. I do</w:t>
      </w:r>
      <w:r w:rsidR="00864C7E">
        <w:rPr>
          <w:rFonts w:ascii="Calibri" w:hAnsi="Calibri" w:cs="Calibri"/>
          <w:lang w:val="en-US"/>
        </w:rPr>
        <w:t xml:space="preserve"> </w:t>
      </w:r>
      <w:r w:rsidR="00050C6C">
        <w:rPr>
          <w:rFonts w:ascii="Calibri" w:hAnsi="Calibri" w:cs="Calibri"/>
          <w:lang w:val="en-US"/>
        </w:rPr>
        <w:t>n</w:t>
      </w:r>
      <w:r w:rsidR="00864C7E">
        <w:rPr>
          <w:rFonts w:ascii="Calibri" w:hAnsi="Calibri" w:cs="Calibri"/>
          <w:lang w:val="en-US"/>
        </w:rPr>
        <w:t>o</w:t>
      </w:r>
      <w:r w:rsidR="00050C6C">
        <w:rPr>
          <w:rFonts w:ascii="Calibri" w:hAnsi="Calibri" w:cs="Calibri"/>
          <w:lang w:val="en-US"/>
        </w:rPr>
        <w:t>t have a camera, so I have been using the one on my phone</w:t>
      </w:r>
      <w:r w:rsidR="00E34511">
        <w:rPr>
          <w:rFonts w:ascii="Calibri" w:hAnsi="Calibri" w:cs="Calibri"/>
          <w:lang w:val="en-US"/>
        </w:rPr>
        <w:t>;</w:t>
      </w:r>
      <w:r w:rsidR="00050C6C">
        <w:rPr>
          <w:rFonts w:ascii="Calibri" w:hAnsi="Calibri" w:cs="Calibri"/>
          <w:lang w:val="en-US"/>
        </w:rPr>
        <w:t xml:space="preserve"> </w:t>
      </w:r>
      <w:r w:rsidR="00E81909">
        <w:rPr>
          <w:rFonts w:ascii="Calibri" w:hAnsi="Calibri" w:cs="Calibri"/>
          <w:lang w:val="en-US"/>
        </w:rPr>
        <w:t xml:space="preserve">when </w:t>
      </w:r>
      <w:r w:rsidR="003445E6">
        <w:rPr>
          <w:rFonts w:ascii="Calibri" w:hAnsi="Calibri" w:cs="Calibri"/>
          <w:lang w:val="en-US"/>
        </w:rPr>
        <w:t>the photo</w:t>
      </w:r>
      <w:r w:rsidR="00E81909">
        <w:rPr>
          <w:rFonts w:ascii="Calibri" w:hAnsi="Calibri" w:cs="Calibri"/>
          <w:lang w:val="en-US"/>
        </w:rPr>
        <w:t xml:space="preserve"> was taken </w:t>
      </w:r>
      <w:r w:rsidR="003445E6">
        <w:rPr>
          <w:rFonts w:ascii="Calibri" w:hAnsi="Calibri" w:cs="Calibri"/>
          <w:lang w:val="en-US"/>
        </w:rPr>
        <w:t>n</w:t>
      </w:r>
      <w:r w:rsidR="00E81909">
        <w:rPr>
          <w:rFonts w:ascii="Calibri" w:hAnsi="Calibri" w:cs="Calibri"/>
          <w:lang w:val="en-US"/>
        </w:rPr>
        <w:t xml:space="preserve">ear the artificial lighting, or </w:t>
      </w:r>
      <w:r w:rsidR="003445E6">
        <w:rPr>
          <w:rFonts w:ascii="Calibri" w:hAnsi="Calibri" w:cs="Calibri"/>
          <w:lang w:val="en-US"/>
        </w:rPr>
        <w:t xml:space="preserve">when </w:t>
      </w:r>
      <w:r w:rsidR="00E81909">
        <w:rPr>
          <w:rFonts w:ascii="Calibri" w:hAnsi="Calibri" w:cs="Calibri"/>
          <w:lang w:val="en-US"/>
        </w:rPr>
        <w:t xml:space="preserve">there was an object in the sky to </w:t>
      </w:r>
      <w:r w:rsidR="003445E6">
        <w:rPr>
          <w:rFonts w:ascii="Calibri" w:hAnsi="Calibri" w:cs="Calibri"/>
          <w:lang w:val="en-US"/>
        </w:rPr>
        <w:t>anchor the image</w:t>
      </w:r>
      <w:r w:rsidR="00A8636A">
        <w:rPr>
          <w:rFonts w:ascii="Calibri" w:hAnsi="Calibri" w:cs="Calibri"/>
          <w:lang w:val="en-US"/>
        </w:rPr>
        <w:t>, then the photos wer</w:t>
      </w:r>
      <w:r w:rsidR="00FB40B0">
        <w:rPr>
          <w:rFonts w:ascii="Calibri" w:hAnsi="Calibri" w:cs="Calibri"/>
          <w:lang w:val="en-US"/>
        </w:rPr>
        <w:t>e reasonably clear.</w:t>
      </w:r>
      <w:r w:rsidR="006C0836">
        <w:rPr>
          <w:rFonts w:ascii="Calibri" w:hAnsi="Calibri" w:cs="Calibri"/>
          <w:lang w:val="en-US"/>
        </w:rPr>
        <w:t xml:space="preserve"> </w:t>
      </w:r>
      <w:r w:rsidR="00FB40B0">
        <w:rPr>
          <w:rFonts w:ascii="Calibri" w:hAnsi="Calibri" w:cs="Calibri"/>
          <w:lang w:val="en-US"/>
        </w:rPr>
        <w:t>However</w:t>
      </w:r>
      <w:r w:rsidR="006C0836">
        <w:rPr>
          <w:rFonts w:ascii="Calibri" w:hAnsi="Calibri" w:cs="Calibri"/>
          <w:lang w:val="en-US"/>
        </w:rPr>
        <w:t>, when</w:t>
      </w:r>
      <w:r w:rsidR="00C33197">
        <w:rPr>
          <w:rFonts w:ascii="Calibri" w:hAnsi="Calibri" w:cs="Calibri"/>
          <w:lang w:val="en-US"/>
        </w:rPr>
        <w:t xml:space="preserve"> I </w:t>
      </w:r>
      <w:r w:rsidR="00FB40B0">
        <w:rPr>
          <w:rFonts w:ascii="Calibri" w:hAnsi="Calibri" w:cs="Calibri"/>
          <w:lang w:val="en-US"/>
        </w:rPr>
        <w:t xml:space="preserve">photographed </w:t>
      </w:r>
      <w:r w:rsidR="00C33197">
        <w:rPr>
          <w:rFonts w:ascii="Calibri" w:hAnsi="Calibri" w:cs="Calibri"/>
          <w:lang w:val="en-US"/>
        </w:rPr>
        <w:t>the sky</w:t>
      </w:r>
      <w:r w:rsidR="000B7A08">
        <w:rPr>
          <w:rFonts w:ascii="Calibri" w:hAnsi="Calibri" w:cs="Calibri"/>
          <w:lang w:val="en-US"/>
        </w:rPr>
        <w:t xml:space="preserve"> fading over the fields</w:t>
      </w:r>
      <w:r w:rsidR="00C33197">
        <w:rPr>
          <w:rFonts w:ascii="Calibri" w:hAnsi="Calibri" w:cs="Calibri"/>
          <w:lang w:val="en-US"/>
        </w:rPr>
        <w:t xml:space="preserve"> with the lights behind me</w:t>
      </w:r>
      <w:r w:rsidR="00D412B8">
        <w:rPr>
          <w:rFonts w:ascii="Calibri" w:hAnsi="Calibri" w:cs="Calibri"/>
          <w:lang w:val="en-US"/>
        </w:rPr>
        <w:t>,</w:t>
      </w:r>
      <w:r w:rsidR="000B7A08">
        <w:rPr>
          <w:rFonts w:ascii="Calibri" w:hAnsi="Calibri" w:cs="Calibri"/>
          <w:lang w:val="en-US"/>
        </w:rPr>
        <w:t xml:space="preserve"> the camera failed to capture </w:t>
      </w:r>
      <w:r w:rsidR="00B80F30">
        <w:rPr>
          <w:rFonts w:ascii="Calibri" w:hAnsi="Calibri" w:cs="Calibri"/>
          <w:lang w:val="en-US"/>
        </w:rPr>
        <w:t xml:space="preserve">the different shades of colour that I could see. </w:t>
      </w:r>
      <w:r w:rsidR="00E31DAB">
        <w:rPr>
          <w:rFonts w:ascii="Calibri" w:hAnsi="Calibri" w:cs="Calibri"/>
          <w:lang w:val="en-US"/>
        </w:rPr>
        <w:t>Because the photo did not show this well, I decided to paint th</w:t>
      </w:r>
      <w:r w:rsidR="00F10B66">
        <w:rPr>
          <w:rFonts w:ascii="Calibri" w:hAnsi="Calibri" w:cs="Calibri"/>
          <w:lang w:val="en-US"/>
        </w:rPr>
        <w:t xml:space="preserve">e sky </w:t>
      </w:r>
      <w:r w:rsidR="00933A9E">
        <w:rPr>
          <w:rFonts w:ascii="Calibri" w:hAnsi="Calibri" w:cs="Calibri"/>
          <w:lang w:val="en-US"/>
        </w:rPr>
        <w:t>on this occasion</w:t>
      </w:r>
      <w:r w:rsidR="00F10B66">
        <w:rPr>
          <w:rFonts w:ascii="Calibri" w:hAnsi="Calibri" w:cs="Calibri"/>
          <w:lang w:val="en-US"/>
        </w:rPr>
        <w:t>.</w:t>
      </w:r>
      <w:r w:rsidR="00933A9E">
        <w:rPr>
          <w:rFonts w:ascii="Calibri" w:hAnsi="Calibri" w:cs="Calibri"/>
          <w:lang w:val="en-US"/>
        </w:rPr>
        <w:t xml:space="preserve"> I chose to use watercolour</w:t>
      </w:r>
      <w:r w:rsidR="00CA1A05">
        <w:rPr>
          <w:rFonts w:ascii="Calibri" w:hAnsi="Calibri" w:cs="Calibri"/>
          <w:lang w:val="en-US"/>
        </w:rPr>
        <w:t>s</w:t>
      </w:r>
      <w:r w:rsidR="00D34B14">
        <w:rPr>
          <w:rFonts w:ascii="Calibri" w:hAnsi="Calibri" w:cs="Calibri"/>
          <w:lang w:val="en-US"/>
        </w:rPr>
        <w:t xml:space="preserve"> </w:t>
      </w:r>
      <w:r w:rsidR="00CA1A05">
        <w:rPr>
          <w:rFonts w:ascii="Calibri" w:hAnsi="Calibri" w:cs="Calibri"/>
          <w:lang w:val="en-US"/>
        </w:rPr>
        <w:t>because</w:t>
      </w:r>
      <w:r w:rsidR="007807E5">
        <w:rPr>
          <w:rFonts w:ascii="Calibri" w:hAnsi="Calibri" w:cs="Calibri"/>
          <w:lang w:val="en-US"/>
        </w:rPr>
        <w:t xml:space="preserve"> I thought</w:t>
      </w:r>
      <w:r w:rsidR="00BF73FD">
        <w:rPr>
          <w:rFonts w:ascii="Calibri" w:hAnsi="Calibri" w:cs="Calibri"/>
          <w:lang w:val="en-US"/>
        </w:rPr>
        <w:t xml:space="preserve"> </w:t>
      </w:r>
      <w:r w:rsidR="00D34B14">
        <w:rPr>
          <w:rFonts w:ascii="Calibri" w:hAnsi="Calibri" w:cs="Calibri"/>
          <w:lang w:val="en-US"/>
        </w:rPr>
        <w:t>the</w:t>
      </w:r>
      <w:r w:rsidR="002571E2">
        <w:rPr>
          <w:rFonts w:ascii="Calibri" w:hAnsi="Calibri" w:cs="Calibri"/>
          <w:lang w:val="en-US"/>
        </w:rPr>
        <w:t xml:space="preserve"> fluid way in which</w:t>
      </w:r>
      <w:r w:rsidR="00A90DF4">
        <w:rPr>
          <w:rFonts w:ascii="Calibri" w:hAnsi="Calibri" w:cs="Calibri"/>
          <w:lang w:val="en-US"/>
        </w:rPr>
        <w:t xml:space="preserve"> </w:t>
      </w:r>
      <w:r w:rsidR="00BF73FD">
        <w:rPr>
          <w:rFonts w:ascii="Calibri" w:hAnsi="Calibri" w:cs="Calibri"/>
          <w:lang w:val="en-US"/>
        </w:rPr>
        <w:t>they</w:t>
      </w:r>
      <w:r w:rsidR="002571E2">
        <w:rPr>
          <w:rFonts w:ascii="Calibri" w:hAnsi="Calibri" w:cs="Calibri"/>
          <w:lang w:val="en-US"/>
        </w:rPr>
        <w:t xml:space="preserve"> bleed into each other would best represent what I had seen.</w:t>
      </w:r>
    </w:p>
    <w:p w14:paraId="62ABBACA" w14:textId="69CFB41E" w:rsidR="00DC3064" w:rsidRDefault="00E21B50" w:rsidP="00C50509">
      <w:pPr>
        <w:spacing w:after="0" w:line="240" w:lineRule="auto"/>
        <w:jc w:val="both"/>
        <w:rPr>
          <w:rFonts w:ascii="Calibri" w:hAnsi="Calibri" w:cs="Calibri"/>
          <w:color w:val="EE0000"/>
          <w:lang w:val="en-US"/>
        </w:rPr>
      </w:pPr>
      <w:r>
        <w:rPr>
          <w:rFonts w:ascii="Calibri" w:hAnsi="Calibri" w:cs="Calibri"/>
          <w:lang w:val="en-US"/>
        </w:rPr>
        <w:t xml:space="preserve"> </w:t>
      </w:r>
    </w:p>
    <w:p w14:paraId="3D83D90E" w14:textId="77777777" w:rsidR="00AC78A9" w:rsidRPr="00AC78A9" w:rsidRDefault="00AC78A9" w:rsidP="00C50509">
      <w:pPr>
        <w:spacing w:after="0" w:line="240" w:lineRule="auto"/>
        <w:jc w:val="both"/>
        <w:rPr>
          <w:rFonts w:ascii="Calibri" w:hAnsi="Calibri" w:cs="Calibri"/>
          <w:color w:val="EE0000"/>
          <w:lang w:val="en-US"/>
        </w:rPr>
      </w:pPr>
    </w:p>
    <w:p w14:paraId="473954EA" w14:textId="396F8204" w:rsidR="00230409" w:rsidRDefault="00236F19" w:rsidP="00236F19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  <w:r>
        <w:rPr>
          <w:rFonts w:ascii="Calibri" w:hAnsi="Calibri" w:cs="Calibri"/>
          <w:b/>
          <w:bCs/>
          <w:sz w:val="20"/>
          <w:szCs w:val="20"/>
          <w:lang w:val="en-US"/>
        </w:rPr>
        <w:t xml:space="preserve">Figure 3. </w:t>
      </w:r>
      <w:r w:rsidR="00AD4AFA">
        <w:rPr>
          <w:rFonts w:ascii="Calibri" w:hAnsi="Calibri" w:cs="Calibri"/>
          <w:b/>
          <w:bCs/>
          <w:sz w:val="20"/>
          <w:szCs w:val="20"/>
          <w:lang w:val="en-US"/>
        </w:rPr>
        <w:t xml:space="preserve"> </w:t>
      </w:r>
      <w:r w:rsidR="00AD4AFA">
        <w:rPr>
          <w:rFonts w:ascii="Calibri" w:hAnsi="Calibri" w:cs="Calibri"/>
          <w:sz w:val="20"/>
          <w:szCs w:val="20"/>
          <w:lang w:val="en-US"/>
        </w:rPr>
        <w:t>Watercolour painting of the night sky</w:t>
      </w:r>
      <w:r w:rsidR="00A078DB">
        <w:rPr>
          <w:rFonts w:ascii="Calibri" w:hAnsi="Calibri" w:cs="Calibri"/>
          <w:sz w:val="20"/>
          <w:szCs w:val="20"/>
          <w:lang w:val="en-US"/>
        </w:rPr>
        <w:t>, showing</w:t>
      </w:r>
      <w:r w:rsidR="00A078DB">
        <w:rPr>
          <w:rFonts w:ascii="Calibri" w:hAnsi="Calibri" w:cs="Calibri"/>
          <w:sz w:val="20"/>
          <w:szCs w:val="20"/>
          <w:lang w:val="en-US"/>
        </w:rPr>
        <w:tab/>
      </w:r>
      <w:r w:rsidR="004F4CC5" w:rsidRPr="0087223F">
        <w:rPr>
          <w:rFonts w:ascii="Calibri" w:hAnsi="Calibri" w:cs="Calibri"/>
          <w:b/>
          <w:bCs/>
          <w:sz w:val="20"/>
          <w:szCs w:val="20"/>
          <w:lang w:val="en-US"/>
        </w:rPr>
        <w:t>Figure 4.</w:t>
      </w:r>
      <w:r w:rsidR="004F4CC5" w:rsidRPr="0087223F">
        <w:rPr>
          <w:rFonts w:ascii="Calibri" w:hAnsi="Calibri" w:cs="Calibri"/>
          <w:sz w:val="20"/>
          <w:szCs w:val="20"/>
          <w:lang w:val="en-US"/>
        </w:rPr>
        <w:t xml:space="preserve"> Photo showing the different colours of </w:t>
      </w:r>
      <w:r w:rsidR="00A078DB">
        <w:rPr>
          <w:rFonts w:ascii="Calibri" w:hAnsi="Calibri" w:cs="Calibri"/>
          <w:sz w:val="20"/>
          <w:szCs w:val="20"/>
          <w:lang w:val="en-US"/>
        </w:rPr>
        <w:t xml:space="preserve">  </w:t>
      </w:r>
      <w:r w:rsidR="008910EF">
        <w:rPr>
          <w:rFonts w:ascii="Calibri" w:hAnsi="Calibri" w:cs="Calibri"/>
          <w:sz w:val="20"/>
          <w:szCs w:val="20"/>
          <w:lang w:val="en-US"/>
        </w:rPr>
        <w:t>where the sky and the earth blend into each ot</w:t>
      </w:r>
      <w:r w:rsidR="00836E11">
        <w:rPr>
          <w:rFonts w:ascii="Calibri" w:hAnsi="Calibri" w:cs="Calibri"/>
          <w:sz w:val="20"/>
          <w:szCs w:val="20"/>
          <w:lang w:val="en-US"/>
        </w:rPr>
        <w:t>her.</w:t>
      </w:r>
      <w:r w:rsidR="00AB4999">
        <w:rPr>
          <w:rFonts w:ascii="Calibri" w:hAnsi="Calibri" w:cs="Calibri"/>
          <w:sz w:val="20"/>
          <w:szCs w:val="20"/>
          <w:lang w:val="en-US"/>
        </w:rPr>
        <w:tab/>
      </w:r>
      <w:r w:rsidR="00230409">
        <w:rPr>
          <w:rFonts w:ascii="Calibri" w:hAnsi="Calibri" w:cs="Calibri"/>
          <w:sz w:val="20"/>
          <w:szCs w:val="20"/>
          <w:lang w:val="en-US"/>
        </w:rPr>
        <w:tab/>
      </w:r>
      <w:r w:rsidR="004F4CC5" w:rsidRPr="0087223F">
        <w:rPr>
          <w:rFonts w:ascii="Calibri" w:hAnsi="Calibri" w:cs="Calibri"/>
          <w:sz w:val="20"/>
          <w:szCs w:val="20"/>
          <w:lang w:val="en-US"/>
        </w:rPr>
        <w:t xml:space="preserve">the sky and the gradient between light and </w:t>
      </w:r>
    </w:p>
    <w:p w14:paraId="748CED85" w14:textId="77777777" w:rsidR="00867365" w:rsidRDefault="00AB4999" w:rsidP="00236F19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  <w:r>
        <w:rPr>
          <w:rFonts w:ascii="Calibri" w:hAnsi="Calibri" w:cs="Calibri"/>
          <w:sz w:val="20"/>
          <w:szCs w:val="20"/>
          <w:lang w:val="en-US"/>
        </w:rPr>
        <w:t xml:space="preserve">The darker form in the centre </w:t>
      </w:r>
      <w:r w:rsidR="00A96723">
        <w:rPr>
          <w:rFonts w:ascii="Calibri" w:hAnsi="Calibri" w:cs="Calibri"/>
          <w:sz w:val="20"/>
          <w:szCs w:val="20"/>
          <w:lang w:val="en-US"/>
        </w:rPr>
        <w:t xml:space="preserve">represents the silhouette of </w:t>
      </w:r>
      <w:r w:rsidR="00A96723">
        <w:rPr>
          <w:rFonts w:ascii="Calibri" w:hAnsi="Calibri" w:cs="Calibri"/>
          <w:sz w:val="20"/>
          <w:szCs w:val="20"/>
          <w:lang w:val="en-US"/>
        </w:rPr>
        <w:tab/>
      </w:r>
      <w:r w:rsidR="004F4CC5" w:rsidRPr="0087223F">
        <w:rPr>
          <w:rFonts w:ascii="Calibri" w:hAnsi="Calibri" w:cs="Calibri"/>
          <w:sz w:val="20"/>
          <w:szCs w:val="20"/>
          <w:lang w:val="en-US"/>
        </w:rPr>
        <w:t>darkness</w:t>
      </w:r>
      <w:r w:rsidR="004F4CC5">
        <w:rPr>
          <w:rFonts w:ascii="Calibri" w:hAnsi="Calibri" w:cs="Calibri"/>
          <w:sz w:val="20"/>
          <w:szCs w:val="20"/>
          <w:lang w:val="en-US"/>
        </w:rPr>
        <w:t>. Another example of the liminal space</w:t>
      </w:r>
    </w:p>
    <w:p w14:paraId="290C854C" w14:textId="05063035" w:rsidR="004F4CC5" w:rsidRPr="0087223F" w:rsidRDefault="00CB15E7" w:rsidP="00236F19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  <w:r>
        <w:rPr>
          <w:rFonts w:ascii="Calibri" w:hAnsi="Calibri" w:cs="Calibri"/>
          <w:sz w:val="20"/>
          <w:szCs w:val="20"/>
          <w:lang w:val="en-US"/>
        </w:rPr>
        <w:t>a</w:t>
      </w:r>
      <w:r w:rsidR="00867365">
        <w:rPr>
          <w:rFonts w:ascii="Calibri" w:hAnsi="Calibri" w:cs="Calibri"/>
          <w:sz w:val="20"/>
          <w:szCs w:val="20"/>
          <w:lang w:val="en-US"/>
        </w:rPr>
        <w:t xml:space="preserve"> </w:t>
      </w:r>
      <w:r>
        <w:rPr>
          <w:rFonts w:ascii="Calibri" w:hAnsi="Calibri" w:cs="Calibri"/>
          <w:sz w:val="20"/>
          <w:szCs w:val="20"/>
          <w:lang w:val="en-US"/>
        </w:rPr>
        <w:t>hill</w:t>
      </w:r>
      <w:r w:rsidR="00C5319A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011AF1">
        <w:rPr>
          <w:rFonts w:ascii="Calibri" w:hAnsi="Calibri" w:cs="Calibri"/>
          <w:sz w:val="20"/>
          <w:szCs w:val="20"/>
          <w:lang w:val="en-US"/>
        </w:rPr>
        <w:t>in the distance</w:t>
      </w:r>
      <w:r w:rsidR="00B017E5">
        <w:rPr>
          <w:rFonts w:ascii="Calibri" w:hAnsi="Calibri" w:cs="Calibri"/>
          <w:sz w:val="20"/>
          <w:szCs w:val="20"/>
          <w:lang w:val="en-US"/>
        </w:rPr>
        <w:t xml:space="preserve">, </w:t>
      </w:r>
      <w:r w:rsidR="002C4FBC">
        <w:rPr>
          <w:rFonts w:ascii="Calibri" w:hAnsi="Calibri" w:cs="Calibri"/>
          <w:sz w:val="20"/>
          <w:szCs w:val="20"/>
          <w:lang w:val="en-US"/>
        </w:rPr>
        <w:t>the liminal zone</w:t>
      </w:r>
      <w:r w:rsidR="00867365">
        <w:rPr>
          <w:rFonts w:ascii="Calibri" w:hAnsi="Calibri" w:cs="Calibri"/>
          <w:sz w:val="20"/>
          <w:szCs w:val="20"/>
          <w:lang w:val="en-US"/>
        </w:rPr>
        <w:t>, by Autumn Hunter</w:t>
      </w:r>
      <w:r w:rsidR="00C74D70">
        <w:rPr>
          <w:rFonts w:ascii="Calibri" w:hAnsi="Calibri" w:cs="Calibri"/>
          <w:sz w:val="20"/>
          <w:szCs w:val="20"/>
          <w:lang w:val="en-US"/>
        </w:rPr>
        <w:t>.</w:t>
      </w:r>
      <w:r w:rsidR="00B017E5">
        <w:rPr>
          <w:rFonts w:ascii="Calibri" w:hAnsi="Calibri" w:cs="Calibri"/>
          <w:sz w:val="20"/>
          <w:szCs w:val="20"/>
          <w:lang w:val="en-US"/>
        </w:rPr>
        <w:tab/>
      </w:r>
      <w:r w:rsidR="004F4CC5">
        <w:rPr>
          <w:rFonts w:ascii="Calibri" w:hAnsi="Calibri" w:cs="Calibri"/>
          <w:sz w:val="20"/>
          <w:szCs w:val="20"/>
          <w:lang w:val="en-US"/>
        </w:rPr>
        <w:t xml:space="preserve">between earth and sky, </w:t>
      </w:r>
      <w:r w:rsidR="004F4CC5" w:rsidRPr="0087223F">
        <w:rPr>
          <w:rFonts w:ascii="Calibri" w:hAnsi="Calibri" w:cs="Calibri"/>
          <w:sz w:val="20"/>
          <w:szCs w:val="20"/>
          <w:lang w:val="en-US"/>
        </w:rPr>
        <w:t>by Autumn Hunter</w:t>
      </w:r>
      <w:r w:rsidR="004F4CC5">
        <w:rPr>
          <w:rFonts w:ascii="Calibri" w:hAnsi="Calibri" w:cs="Calibri"/>
          <w:sz w:val="20"/>
          <w:szCs w:val="20"/>
          <w:lang w:val="en-US"/>
        </w:rPr>
        <w:t>.</w:t>
      </w:r>
    </w:p>
    <w:p w14:paraId="6CDBCBB0" w14:textId="381A1315" w:rsidR="00DC3064" w:rsidRDefault="00DC306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37B42313" w14:textId="7B2A822C" w:rsidR="002A7D36" w:rsidRDefault="003600A1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Both Figures 3 and 4 show</w:t>
      </w:r>
      <w:r w:rsidR="00CC6842">
        <w:rPr>
          <w:rFonts w:ascii="Calibri" w:hAnsi="Calibri" w:cs="Calibri"/>
          <w:lang w:val="en-US"/>
        </w:rPr>
        <w:t xml:space="preserve"> the way the sky </w:t>
      </w:r>
      <w:r w:rsidR="00C81641">
        <w:rPr>
          <w:rFonts w:ascii="Calibri" w:hAnsi="Calibri" w:cs="Calibri"/>
          <w:lang w:val="en-US"/>
        </w:rPr>
        <w:t>can fade both to a</w:t>
      </w:r>
      <w:r w:rsidR="008D07D8">
        <w:rPr>
          <w:rFonts w:ascii="Calibri" w:hAnsi="Calibri" w:cs="Calibri"/>
          <w:lang w:val="en-US"/>
        </w:rPr>
        <w:t>n</w:t>
      </w:r>
      <w:r w:rsidR="00CB33AF">
        <w:rPr>
          <w:rFonts w:ascii="Calibri" w:hAnsi="Calibri" w:cs="Calibri"/>
          <w:lang w:val="en-US"/>
        </w:rPr>
        <w:t xml:space="preserve">d </w:t>
      </w:r>
      <w:r w:rsidR="00C81641">
        <w:rPr>
          <w:rFonts w:ascii="Calibri" w:hAnsi="Calibri" w:cs="Calibri"/>
          <w:lang w:val="en-US"/>
        </w:rPr>
        <w:t xml:space="preserve">from the </w:t>
      </w:r>
      <w:r w:rsidR="00294733">
        <w:rPr>
          <w:rFonts w:ascii="Calibri" w:hAnsi="Calibri" w:cs="Calibri"/>
          <w:lang w:val="en-US"/>
        </w:rPr>
        <w:t>earth. Whether</w:t>
      </w:r>
      <w:r w:rsidR="001D03F5">
        <w:rPr>
          <w:rFonts w:ascii="Calibri" w:hAnsi="Calibri" w:cs="Calibri"/>
          <w:lang w:val="en-US"/>
        </w:rPr>
        <w:t xml:space="preserve"> the colours</w:t>
      </w:r>
      <w:r w:rsidR="00D955EC">
        <w:rPr>
          <w:rFonts w:ascii="Calibri" w:hAnsi="Calibri" w:cs="Calibri"/>
          <w:lang w:val="en-US"/>
        </w:rPr>
        <w:t xml:space="preserve"> </w:t>
      </w:r>
      <w:r w:rsidR="003A0BF6">
        <w:rPr>
          <w:rFonts w:ascii="Calibri" w:hAnsi="Calibri" w:cs="Calibri"/>
          <w:lang w:val="en-US"/>
        </w:rPr>
        <w:t>fad</w:t>
      </w:r>
      <w:r w:rsidR="001D03F5">
        <w:rPr>
          <w:rFonts w:ascii="Calibri" w:hAnsi="Calibri" w:cs="Calibri"/>
          <w:lang w:val="en-US"/>
        </w:rPr>
        <w:t>e</w:t>
      </w:r>
      <w:r w:rsidR="003A0BF6">
        <w:rPr>
          <w:rFonts w:ascii="Calibri" w:hAnsi="Calibri" w:cs="Calibri"/>
          <w:lang w:val="en-US"/>
        </w:rPr>
        <w:t xml:space="preserve"> into each other and beco</w:t>
      </w:r>
      <w:r w:rsidR="001D03F5">
        <w:rPr>
          <w:rFonts w:ascii="Calibri" w:hAnsi="Calibri" w:cs="Calibri"/>
          <w:lang w:val="en-US"/>
        </w:rPr>
        <w:t>me</w:t>
      </w:r>
      <w:r w:rsidR="003A0BF6">
        <w:rPr>
          <w:rFonts w:ascii="Calibri" w:hAnsi="Calibri" w:cs="Calibri"/>
          <w:lang w:val="en-US"/>
        </w:rPr>
        <w:t xml:space="preserve"> indistinguishable or whether there is a definite shift of colour on the horizon, both</w:t>
      </w:r>
      <w:r w:rsidR="0015789A">
        <w:rPr>
          <w:rFonts w:ascii="Calibri" w:hAnsi="Calibri" w:cs="Calibri"/>
          <w:lang w:val="en-US"/>
        </w:rPr>
        <w:t xml:space="preserve"> </w:t>
      </w:r>
      <w:r w:rsidR="008C04E3">
        <w:rPr>
          <w:rFonts w:ascii="Calibri" w:hAnsi="Calibri" w:cs="Calibri"/>
          <w:lang w:val="en-US"/>
        </w:rPr>
        <w:t>capture</w:t>
      </w:r>
      <w:r w:rsidR="0015789A">
        <w:rPr>
          <w:rFonts w:ascii="Calibri" w:hAnsi="Calibri" w:cs="Calibri"/>
          <w:lang w:val="en-US"/>
        </w:rPr>
        <w:t xml:space="preserve"> a liminal zone</w:t>
      </w:r>
      <w:r w:rsidR="008C04E3">
        <w:rPr>
          <w:rFonts w:ascii="Calibri" w:hAnsi="Calibri" w:cs="Calibri"/>
          <w:lang w:val="en-US"/>
        </w:rPr>
        <w:t xml:space="preserve"> between </w:t>
      </w:r>
      <w:r w:rsidR="00691151">
        <w:rPr>
          <w:rFonts w:ascii="Calibri" w:hAnsi="Calibri" w:cs="Calibri"/>
          <w:lang w:val="en-US"/>
        </w:rPr>
        <w:t>earth and sky</w:t>
      </w:r>
      <w:r w:rsidR="0015789A">
        <w:rPr>
          <w:rFonts w:ascii="Calibri" w:hAnsi="Calibri" w:cs="Calibri"/>
          <w:lang w:val="en-US"/>
        </w:rPr>
        <w:t>.</w:t>
      </w:r>
      <w:r w:rsidR="00E21B50">
        <w:rPr>
          <w:rFonts w:ascii="Calibri" w:hAnsi="Calibri" w:cs="Calibri"/>
          <w:lang w:val="en-US"/>
        </w:rPr>
        <w:t xml:space="preserve"> </w:t>
      </w:r>
      <w:r w:rsidR="00691151">
        <w:rPr>
          <w:rFonts w:ascii="Calibri" w:hAnsi="Calibri" w:cs="Calibri"/>
          <w:lang w:val="en-US"/>
        </w:rPr>
        <w:t xml:space="preserve">This is a boundary that is forever changing. In some </w:t>
      </w:r>
      <w:r w:rsidR="00052DD0">
        <w:rPr>
          <w:rFonts w:ascii="Calibri" w:hAnsi="Calibri" w:cs="Calibri"/>
          <w:lang w:val="en-US"/>
        </w:rPr>
        <w:t>instances,</w:t>
      </w:r>
      <w:r w:rsidR="00691151">
        <w:rPr>
          <w:rFonts w:ascii="Calibri" w:hAnsi="Calibri" w:cs="Calibri"/>
          <w:lang w:val="en-US"/>
        </w:rPr>
        <w:t xml:space="preserve"> </w:t>
      </w:r>
      <w:r w:rsidR="009E6BDA">
        <w:rPr>
          <w:rFonts w:ascii="Calibri" w:hAnsi="Calibri" w:cs="Calibri"/>
          <w:lang w:val="en-US"/>
        </w:rPr>
        <w:t>it feels blurred and fluid and at other times it is sharply defined</w:t>
      </w:r>
      <w:r w:rsidR="00052DD0">
        <w:rPr>
          <w:rFonts w:ascii="Calibri" w:hAnsi="Calibri" w:cs="Calibri"/>
          <w:lang w:val="en-US"/>
        </w:rPr>
        <w:t>.</w:t>
      </w:r>
      <w:r w:rsidR="00CE24EF">
        <w:rPr>
          <w:rFonts w:ascii="Calibri" w:hAnsi="Calibri" w:cs="Calibri"/>
          <w:lang w:val="en-US"/>
        </w:rPr>
        <w:t xml:space="preserve"> </w:t>
      </w:r>
      <w:r w:rsidR="00324429">
        <w:rPr>
          <w:rFonts w:ascii="Calibri" w:hAnsi="Calibri" w:cs="Calibri"/>
          <w:lang w:val="en-US"/>
        </w:rPr>
        <w:t xml:space="preserve">This </w:t>
      </w:r>
      <w:r w:rsidR="003A6241">
        <w:rPr>
          <w:rFonts w:ascii="Calibri" w:hAnsi="Calibri" w:cs="Calibri"/>
          <w:lang w:val="en-US"/>
        </w:rPr>
        <w:t xml:space="preserve">blurred liminal space reminded me </w:t>
      </w:r>
      <w:r w:rsidR="00C92347">
        <w:rPr>
          <w:rFonts w:ascii="Calibri" w:hAnsi="Calibri" w:cs="Calibri"/>
          <w:lang w:val="en-US"/>
        </w:rPr>
        <w:t xml:space="preserve">again </w:t>
      </w:r>
      <w:r w:rsidR="003A6241">
        <w:rPr>
          <w:rFonts w:ascii="Calibri" w:hAnsi="Calibri" w:cs="Calibri"/>
          <w:lang w:val="en-US"/>
        </w:rPr>
        <w:t xml:space="preserve">of </w:t>
      </w:r>
      <w:r w:rsidR="003562A2">
        <w:rPr>
          <w:rFonts w:ascii="Calibri" w:hAnsi="Calibri" w:cs="Calibri"/>
          <w:lang w:val="en-US"/>
        </w:rPr>
        <w:t>the</w:t>
      </w:r>
      <w:r w:rsidR="003A6241">
        <w:rPr>
          <w:rFonts w:ascii="Calibri" w:hAnsi="Calibri" w:cs="Calibri"/>
          <w:lang w:val="en-US"/>
        </w:rPr>
        <w:t xml:space="preserve"> relationship </w:t>
      </w:r>
      <w:r w:rsidR="003562A2">
        <w:rPr>
          <w:rFonts w:ascii="Calibri" w:hAnsi="Calibri" w:cs="Calibri"/>
          <w:lang w:val="en-US"/>
        </w:rPr>
        <w:t>between sky an</w:t>
      </w:r>
      <w:r w:rsidR="00F42243">
        <w:rPr>
          <w:rFonts w:ascii="Calibri" w:hAnsi="Calibri" w:cs="Calibri"/>
          <w:lang w:val="en-US"/>
        </w:rPr>
        <w:t>d</w:t>
      </w:r>
      <w:r w:rsidR="003562A2">
        <w:rPr>
          <w:rFonts w:ascii="Calibri" w:hAnsi="Calibri" w:cs="Calibri"/>
          <w:lang w:val="en-US"/>
        </w:rPr>
        <w:t xml:space="preserve"> sea</w:t>
      </w:r>
      <w:r w:rsidR="004E0A8D">
        <w:rPr>
          <w:rFonts w:ascii="Calibri" w:hAnsi="Calibri" w:cs="Calibri"/>
          <w:lang w:val="en-US"/>
        </w:rPr>
        <w:t xml:space="preserve"> and the way that they mirror each other</w:t>
      </w:r>
      <w:r w:rsidR="000B4832">
        <w:rPr>
          <w:rFonts w:ascii="Calibri" w:hAnsi="Calibri" w:cs="Calibri"/>
          <w:lang w:val="en-US"/>
        </w:rPr>
        <w:t xml:space="preserve">, </w:t>
      </w:r>
      <w:r w:rsidR="002A7D36">
        <w:rPr>
          <w:rFonts w:ascii="Calibri" w:hAnsi="Calibri" w:cs="Calibri"/>
          <w:lang w:val="en-US"/>
        </w:rPr>
        <w:t xml:space="preserve">and when sometimes </w:t>
      </w:r>
      <w:r w:rsidR="005B37D6">
        <w:rPr>
          <w:rFonts w:ascii="Calibri" w:hAnsi="Calibri" w:cs="Calibri"/>
          <w:lang w:val="en-US"/>
        </w:rPr>
        <w:t>they match so closely in tone, that the boundary disappears.</w:t>
      </w:r>
    </w:p>
    <w:p w14:paraId="078D2ADC" w14:textId="77777777" w:rsidR="00F42243" w:rsidRDefault="00F42243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53C66A79" w14:textId="77777777" w:rsidR="00B83DB2" w:rsidRDefault="00B83DB2" w:rsidP="00C50509">
      <w:pPr>
        <w:spacing w:after="0" w:line="240" w:lineRule="auto"/>
        <w:jc w:val="both"/>
        <w:rPr>
          <w:rFonts w:ascii="Calibri" w:hAnsi="Calibri" w:cs="Calibri"/>
          <w:b/>
          <w:bCs/>
          <w:lang w:val="en-US"/>
        </w:rPr>
      </w:pPr>
    </w:p>
    <w:p w14:paraId="0EAFC791" w14:textId="77777777" w:rsidR="005B1C4A" w:rsidRDefault="005B1C4A" w:rsidP="00C50509">
      <w:pPr>
        <w:spacing w:after="0" w:line="240" w:lineRule="auto"/>
        <w:jc w:val="both"/>
        <w:rPr>
          <w:rFonts w:ascii="Calibri" w:hAnsi="Calibri" w:cs="Calibri"/>
          <w:b/>
          <w:bCs/>
          <w:lang w:val="en-US"/>
        </w:rPr>
      </w:pPr>
    </w:p>
    <w:p w14:paraId="6A1B315D" w14:textId="77777777" w:rsidR="00B83DB2" w:rsidRDefault="00B83DB2" w:rsidP="00C50509">
      <w:pPr>
        <w:spacing w:after="0" w:line="240" w:lineRule="auto"/>
        <w:jc w:val="both"/>
        <w:rPr>
          <w:rFonts w:ascii="Calibri" w:hAnsi="Calibri" w:cs="Calibri"/>
          <w:b/>
          <w:bCs/>
          <w:lang w:val="en-US"/>
        </w:rPr>
      </w:pPr>
    </w:p>
    <w:p w14:paraId="72C3C946" w14:textId="7DEF8DAD" w:rsidR="00B738BD" w:rsidRDefault="00DD7E3D" w:rsidP="00C50509">
      <w:pPr>
        <w:spacing w:after="0" w:line="240" w:lineRule="auto"/>
        <w:jc w:val="both"/>
        <w:rPr>
          <w:rFonts w:ascii="Calibri" w:hAnsi="Calibri" w:cs="Calibri"/>
          <w:b/>
          <w:bCs/>
          <w:lang w:val="en-US"/>
        </w:rPr>
      </w:pPr>
      <w:r>
        <w:rPr>
          <w:rFonts w:ascii="Calibri" w:hAnsi="Calibri" w:cs="Calibri"/>
          <w:b/>
          <w:bCs/>
          <w:lang w:val="en-US"/>
        </w:rPr>
        <w:lastRenderedPageBreak/>
        <w:t>Discussion</w:t>
      </w:r>
    </w:p>
    <w:p w14:paraId="2A0F5376" w14:textId="77777777" w:rsidR="00AD0CCD" w:rsidRPr="009B0362" w:rsidRDefault="00AD0CCD" w:rsidP="00C50509">
      <w:pPr>
        <w:spacing w:after="0" w:line="240" w:lineRule="auto"/>
        <w:jc w:val="both"/>
        <w:rPr>
          <w:rFonts w:ascii="Calibri" w:hAnsi="Calibri" w:cs="Calibri"/>
          <w:b/>
          <w:bCs/>
          <w:lang w:val="en-US"/>
        </w:rPr>
      </w:pPr>
    </w:p>
    <w:p w14:paraId="25ABC9B5" w14:textId="7F63DEFC" w:rsidR="00EC1E52" w:rsidRDefault="007B579F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When </w:t>
      </w:r>
      <w:r w:rsidR="00653254">
        <w:rPr>
          <w:rFonts w:ascii="Calibri" w:hAnsi="Calibri" w:cs="Calibri"/>
          <w:lang w:val="en-US"/>
        </w:rPr>
        <w:t xml:space="preserve">Alexandra </w:t>
      </w:r>
      <w:r w:rsidR="00F06A97">
        <w:rPr>
          <w:rFonts w:ascii="Calibri" w:hAnsi="Calibri" w:cs="Calibri"/>
          <w:lang w:val="en-US"/>
        </w:rPr>
        <w:t>Harris</w:t>
      </w:r>
      <w:r w:rsidR="00BA72E4">
        <w:rPr>
          <w:rFonts w:ascii="Calibri" w:hAnsi="Calibri" w:cs="Calibri"/>
          <w:lang w:val="en-US"/>
        </w:rPr>
        <w:t xml:space="preserve"> </w:t>
      </w:r>
      <w:r w:rsidR="00623C70">
        <w:rPr>
          <w:rFonts w:ascii="Calibri" w:hAnsi="Calibri" w:cs="Calibri"/>
          <w:lang w:val="en-US"/>
        </w:rPr>
        <w:t>writes</w:t>
      </w:r>
      <w:r w:rsidR="00D76A58">
        <w:rPr>
          <w:rFonts w:ascii="Calibri" w:hAnsi="Calibri" w:cs="Calibri"/>
          <w:lang w:val="en-US"/>
        </w:rPr>
        <w:t xml:space="preserve"> that</w:t>
      </w:r>
      <w:r w:rsidR="00653254">
        <w:rPr>
          <w:rFonts w:ascii="Calibri" w:hAnsi="Calibri" w:cs="Calibri"/>
          <w:lang w:val="en-US"/>
        </w:rPr>
        <w:t xml:space="preserve"> “to think is to walk among clouds</w:t>
      </w:r>
      <w:r w:rsidR="00D76A58">
        <w:rPr>
          <w:rFonts w:ascii="Calibri" w:hAnsi="Calibri" w:cs="Calibri"/>
          <w:lang w:val="en-US"/>
        </w:rPr>
        <w:t>,</w:t>
      </w:r>
      <w:r w:rsidR="00653254">
        <w:rPr>
          <w:rFonts w:ascii="Calibri" w:hAnsi="Calibri" w:cs="Calibri"/>
          <w:lang w:val="en-US"/>
        </w:rPr>
        <w:t>”</w:t>
      </w:r>
      <w:r w:rsidR="00D312D4">
        <w:rPr>
          <w:rStyle w:val="FootnoteReference"/>
          <w:rFonts w:ascii="Calibri" w:hAnsi="Calibri" w:cs="Calibri"/>
          <w:lang w:val="en-US"/>
        </w:rPr>
        <w:footnoteReference w:id="3"/>
      </w:r>
      <w:r>
        <w:rPr>
          <w:rFonts w:ascii="Calibri" w:hAnsi="Calibri" w:cs="Calibri"/>
          <w:lang w:val="en-US"/>
        </w:rPr>
        <w:t xml:space="preserve"> </w:t>
      </w:r>
      <w:r w:rsidR="00D76A58">
        <w:rPr>
          <w:rFonts w:ascii="Calibri" w:hAnsi="Calibri" w:cs="Calibri"/>
          <w:lang w:val="en-US"/>
        </w:rPr>
        <w:t>she</w:t>
      </w:r>
      <w:r>
        <w:rPr>
          <w:rFonts w:ascii="Calibri" w:hAnsi="Calibri" w:cs="Calibri"/>
          <w:lang w:val="en-US"/>
        </w:rPr>
        <w:t xml:space="preserve"> </w:t>
      </w:r>
      <w:r w:rsidR="000B2B93">
        <w:rPr>
          <w:rFonts w:ascii="Calibri" w:hAnsi="Calibri" w:cs="Calibri"/>
          <w:lang w:val="en-US"/>
        </w:rPr>
        <w:t xml:space="preserve">is not suggesting that clouds literally represent thoughts. </w:t>
      </w:r>
      <w:r w:rsidR="00834C69">
        <w:rPr>
          <w:rFonts w:ascii="Calibri" w:hAnsi="Calibri" w:cs="Calibri"/>
          <w:lang w:val="en-US"/>
        </w:rPr>
        <w:t xml:space="preserve">Instead, her phrase </w:t>
      </w:r>
      <w:r w:rsidR="00EC1E52">
        <w:rPr>
          <w:rFonts w:ascii="Calibri" w:hAnsi="Calibri" w:cs="Calibri"/>
          <w:lang w:val="en-US"/>
        </w:rPr>
        <w:t xml:space="preserve">refers to the </w:t>
      </w:r>
      <w:r w:rsidR="00555FC0">
        <w:rPr>
          <w:rFonts w:ascii="Calibri" w:hAnsi="Calibri" w:cs="Calibri"/>
          <w:lang w:val="en-US"/>
        </w:rPr>
        <w:t>shifting, atmospheric quality of thinking itself. Clouds are ungraspable</w:t>
      </w:r>
      <w:r w:rsidR="00B24BF0">
        <w:rPr>
          <w:rFonts w:ascii="Calibri" w:hAnsi="Calibri" w:cs="Calibri"/>
          <w:lang w:val="en-US"/>
        </w:rPr>
        <w:t>, they change shape, they drift, they form and disappear</w:t>
      </w:r>
      <w:r w:rsidR="00650C71">
        <w:rPr>
          <w:rFonts w:ascii="Calibri" w:hAnsi="Calibri" w:cs="Calibri"/>
          <w:lang w:val="en-US"/>
        </w:rPr>
        <w:t>, just like thoughts and the movement of the mind</w:t>
      </w:r>
      <w:r w:rsidR="008C5012">
        <w:rPr>
          <w:rFonts w:ascii="Calibri" w:hAnsi="Calibri" w:cs="Calibri"/>
          <w:lang w:val="en-US"/>
        </w:rPr>
        <w:t>.</w:t>
      </w:r>
      <w:r w:rsidR="004B72AB">
        <w:rPr>
          <w:rFonts w:ascii="Calibri" w:hAnsi="Calibri" w:cs="Calibri"/>
          <w:lang w:val="en-US"/>
        </w:rPr>
        <w:t xml:space="preserve"> Clouds are not </w:t>
      </w:r>
      <w:r w:rsidR="001B7C1F">
        <w:rPr>
          <w:rFonts w:ascii="Calibri" w:hAnsi="Calibri" w:cs="Calibri"/>
          <w:lang w:val="en-US"/>
        </w:rPr>
        <w:t>fixed,</w:t>
      </w:r>
      <w:r w:rsidR="004B72AB">
        <w:rPr>
          <w:rFonts w:ascii="Calibri" w:hAnsi="Calibri" w:cs="Calibri"/>
          <w:lang w:val="en-US"/>
        </w:rPr>
        <w:t xml:space="preserve"> and neither are the patterns of the mind.</w:t>
      </w:r>
      <w:r w:rsidR="008C5012">
        <w:rPr>
          <w:rFonts w:ascii="Calibri" w:hAnsi="Calibri" w:cs="Calibri"/>
          <w:lang w:val="en-US"/>
        </w:rPr>
        <w:t xml:space="preserve"> </w:t>
      </w:r>
      <w:r w:rsidR="00F023B8">
        <w:rPr>
          <w:rFonts w:ascii="Calibri" w:hAnsi="Calibri" w:cs="Calibri"/>
          <w:lang w:val="en-US"/>
        </w:rPr>
        <w:t xml:space="preserve">Therefore, to walk among the clouds, is to walk inside </w:t>
      </w:r>
      <w:r w:rsidR="001B7C1F">
        <w:rPr>
          <w:rFonts w:ascii="Calibri" w:hAnsi="Calibri" w:cs="Calibri"/>
          <w:lang w:val="en-US"/>
        </w:rPr>
        <w:t>one’s</w:t>
      </w:r>
      <w:r w:rsidR="00F023B8">
        <w:rPr>
          <w:rFonts w:ascii="Calibri" w:hAnsi="Calibri" w:cs="Calibri"/>
          <w:lang w:val="en-US"/>
        </w:rPr>
        <w:t xml:space="preserve"> own shifting emotional and mental state.</w:t>
      </w:r>
    </w:p>
    <w:p w14:paraId="55405621" w14:textId="77777777" w:rsidR="00530DB4" w:rsidRDefault="00530DB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548DC45" w14:textId="2B2E9B81" w:rsidR="00530DB4" w:rsidRDefault="00530DB4" w:rsidP="003A3A68">
      <w:pPr>
        <w:spacing w:after="0" w:line="240" w:lineRule="auto"/>
        <w:jc w:val="center"/>
        <w:rPr>
          <w:rFonts w:ascii="Calibri" w:hAnsi="Calibri" w:cs="Calibri"/>
          <w:lang w:val="en-US"/>
        </w:rPr>
      </w:pPr>
      <w:r>
        <w:rPr>
          <w:noProof/>
        </w:rPr>
        <w:drawing>
          <wp:inline distT="0" distB="0" distL="0" distR="0" wp14:anchorId="53FCAAE6" wp14:editId="4E06312C">
            <wp:extent cx="3819525" cy="3819525"/>
            <wp:effectExtent l="0" t="0" r="9525" b="9525"/>
            <wp:docPr id="1990513822" name="Picture 1" descr="Illustrations of Thoughts on Beh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llustrations of Thoughts on Behance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9036" cy="38290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5B1BA9" w14:textId="77777777" w:rsidR="00017597" w:rsidRDefault="00017597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63246E7" w14:textId="4BA971BE" w:rsidR="00AA0158" w:rsidRPr="00024675" w:rsidRDefault="00AA0158" w:rsidP="00024675">
      <w:pPr>
        <w:spacing w:after="0" w:line="240" w:lineRule="auto"/>
        <w:jc w:val="center"/>
        <w:rPr>
          <w:rFonts w:ascii="Calibri" w:hAnsi="Calibri" w:cs="Calibri"/>
          <w:sz w:val="20"/>
          <w:szCs w:val="20"/>
          <w:lang w:val="en-US"/>
        </w:rPr>
      </w:pPr>
      <w:r w:rsidRPr="00E971EF">
        <w:rPr>
          <w:rFonts w:ascii="Calibri" w:hAnsi="Calibri" w:cs="Calibri"/>
          <w:b/>
          <w:bCs/>
          <w:sz w:val="20"/>
          <w:szCs w:val="20"/>
          <w:lang w:val="en-US"/>
        </w:rPr>
        <w:t xml:space="preserve">Figure </w:t>
      </w:r>
      <w:r w:rsidR="00E128B5">
        <w:rPr>
          <w:rFonts w:ascii="Calibri" w:hAnsi="Calibri" w:cs="Calibri"/>
          <w:b/>
          <w:bCs/>
          <w:sz w:val="20"/>
          <w:szCs w:val="20"/>
          <w:lang w:val="en-US"/>
        </w:rPr>
        <w:t>5</w:t>
      </w:r>
      <w:r w:rsidR="0002542E" w:rsidRPr="00024675">
        <w:rPr>
          <w:rFonts w:ascii="Calibri" w:hAnsi="Calibri" w:cs="Calibri"/>
          <w:sz w:val="20"/>
          <w:szCs w:val="20"/>
          <w:lang w:val="en-US"/>
        </w:rPr>
        <w:t xml:space="preserve">. Clouded Mind, </w:t>
      </w:r>
      <w:r w:rsidR="00A07219" w:rsidRPr="00024675">
        <w:rPr>
          <w:rFonts w:ascii="Calibri" w:hAnsi="Calibri" w:cs="Calibri"/>
          <w:sz w:val="20"/>
          <w:szCs w:val="20"/>
          <w:lang w:val="en-US"/>
        </w:rPr>
        <w:t>Illustrations of Thoughts,</w:t>
      </w:r>
      <w:r w:rsidR="0002542E" w:rsidRPr="00024675">
        <w:rPr>
          <w:rFonts w:ascii="Calibri" w:hAnsi="Calibri" w:cs="Calibri"/>
          <w:sz w:val="20"/>
          <w:szCs w:val="20"/>
          <w:lang w:val="en-US"/>
        </w:rPr>
        <w:t xml:space="preserve"> by In</w:t>
      </w:r>
      <w:r w:rsidR="00152B82" w:rsidRPr="00024675">
        <w:rPr>
          <w:rFonts w:ascii="Calibri" w:hAnsi="Calibri" w:cs="Calibri"/>
          <w:sz w:val="20"/>
          <w:szCs w:val="20"/>
          <w:lang w:val="en-US"/>
        </w:rPr>
        <w:t>donesian artist Kathrin Honesta.</w:t>
      </w:r>
      <w:r w:rsidR="00D01595" w:rsidRPr="00024675">
        <w:rPr>
          <w:rStyle w:val="FootnoteReference"/>
          <w:rFonts w:ascii="Calibri" w:hAnsi="Calibri" w:cs="Calibri"/>
          <w:sz w:val="20"/>
          <w:szCs w:val="20"/>
          <w:lang w:val="en-US"/>
        </w:rPr>
        <w:footnoteReference w:id="4"/>
      </w:r>
    </w:p>
    <w:p w14:paraId="49D22CBE" w14:textId="77777777" w:rsidR="00017597" w:rsidRDefault="00017597" w:rsidP="00024675">
      <w:pPr>
        <w:spacing w:after="0" w:line="240" w:lineRule="auto"/>
        <w:jc w:val="center"/>
        <w:rPr>
          <w:rFonts w:ascii="Calibri" w:hAnsi="Calibri" w:cs="Calibri"/>
          <w:lang w:val="en-US"/>
        </w:rPr>
      </w:pPr>
    </w:p>
    <w:p w14:paraId="18A44567" w14:textId="25F1FEC0" w:rsidR="00017597" w:rsidRDefault="00F967F2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Figure </w:t>
      </w:r>
      <w:r w:rsidR="00E128B5">
        <w:rPr>
          <w:rFonts w:ascii="Calibri" w:hAnsi="Calibri" w:cs="Calibri"/>
          <w:lang w:val="en-US"/>
        </w:rPr>
        <w:t>5</w:t>
      </w:r>
      <w:r w:rsidR="006177CE">
        <w:rPr>
          <w:rFonts w:ascii="Calibri" w:hAnsi="Calibri" w:cs="Calibri"/>
          <w:lang w:val="en-US"/>
        </w:rPr>
        <w:t xml:space="preserve"> is a </w:t>
      </w:r>
      <w:r w:rsidR="00574009">
        <w:rPr>
          <w:rFonts w:ascii="Calibri" w:hAnsi="Calibri" w:cs="Calibri"/>
          <w:lang w:val="en-US"/>
        </w:rPr>
        <w:t xml:space="preserve">visual representation </w:t>
      </w:r>
      <w:r w:rsidR="00E35723">
        <w:rPr>
          <w:rFonts w:ascii="Calibri" w:hAnsi="Calibri" w:cs="Calibri"/>
          <w:lang w:val="en-US"/>
        </w:rPr>
        <w:t xml:space="preserve">that </w:t>
      </w:r>
      <w:r w:rsidR="00574009">
        <w:rPr>
          <w:rFonts w:ascii="Calibri" w:hAnsi="Calibri" w:cs="Calibri"/>
          <w:lang w:val="en-US"/>
        </w:rPr>
        <w:t xml:space="preserve">echoes Harris’s description of thought as </w:t>
      </w:r>
      <w:r w:rsidR="00203FC7">
        <w:rPr>
          <w:rFonts w:ascii="Calibri" w:hAnsi="Calibri" w:cs="Calibri"/>
          <w:lang w:val="en-US"/>
        </w:rPr>
        <w:t xml:space="preserve">atmosphere. The clouds </w:t>
      </w:r>
      <w:r w:rsidR="00232CA5">
        <w:rPr>
          <w:rFonts w:ascii="Calibri" w:hAnsi="Calibri" w:cs="Calibri"/>
          <w:lang w:val="en-US"/>
        </w:rPr>
        <w:t xml:space="preserve">blending into the figures head </w:t>
      </w:r>
      <w:r w:rsidR="002D0E51">
        <w:rPr>
          <w:rFonts w:ascii="Calibri" w:hAnsi="Calibri" w:cs="Calibri"/>
          <w:lang w:val="en-US"/>
        </w:rPr>
        <w:t xml:space="preserve">suggest that thinking is fluid, </w:t>
      </w:r>
      <w:r w:rsidR="003D00C3">
        <w:rPr>
          <w:rFonts w:ascii="Calibri" w:hAnsi="Calibri" w:cs="Calibri"/>
          <w:lang w:val="en-US"/>
        </w:rPr>
        <w:t>shifting</w:t>
      </w:r>
      <w:r w:rsidR="002D0E51">
        <w:rPr>
          <w:rFonts w:ascii="Calibri" w:hAnsi="Calibri" w:cs="Calibri"/>
          <w:lang w:val="en-US"/>
        </w:rPr>
        <w:t xml:space="preserve"> and </w:t>
      </w:r>
      <w:r w:rsidR="003D00C3">
        <w:rPr>
          <w:rFonts w:ascii="Calibri" w:hAnsi="Calibri" w:cs="Calibri"/>
          <w:lang w:val="en-US"/>
        </w:rPr>
        <w:t xml:space="preserve">inseparable from its surroundings. </w:t>
      </w:r>
      <w:r w:rsidR="00595CC7">
        <w:rPr>
          <w:rFonts w:ascii="Calibri" w:hAnsi="Calibri" w:cs="Calibri"/>
          <w:lang w:val="en-US"/>
        </w:rPr>
        <w:t xml:space="preserve">This </w:t>
      </w:r>
      <w:r w:rsidR="009B68C6">
        <w:rPr>
          <w:rFonts w:ascii="Calibri" w:hAnsi="Calibri" w:cs="Calibri"/>
          <w:lang w:val="en-US"/>
        </w:rPr>
        <w:t>blending</w:t>
      </w:r>
      <w:r w:rsidR="005F63C4">
        <w:rPr>
          <w:rFonts w:ascii="Calibri" w:hAnsi="Calibri" w:cs="Calibri"/>
          <w:lang w:val="en-US"/>
        </w:rPr>
        <w:t xml:space="preserve"> of</w:t>
      </w:r>
      <w:r w:rsidR="009B68C6">
        <w:rPr>
          <w:rFonts w:ascii="Calibri" w:hAnsi="Calibri" w:cs="Calibri"/>
          <w:lang w:val="en-US"/>
        </w:rPr>
        <w:t xml:space="preserve"> </w:t>
      </w:r>
      <w:r w:rsidR="004D0BAE">
        <w:rPr>
          <w:rFonts w:ascii="Calibri" w:hAnsi="Calibri" w:cs="Calibri"/>
          <w:lang w:val="en-US"/>
        </w:rPr>
        <w:t>inner and outer</w:t>
      </w:r>
      <w:r w:rsidR="006A2A9F">
        <w:rPr>
          <w:rFonts w:ascii="Calibri" w:hAnsi="Calibri" w:cs="Calibri"/>
          <w:lang w:val="en-US"/>
        </w:rPr>
        <w:t xml:space="preserve"> space</w:t>
      </w:r>
      <w:r w:rsidR="00595CC7">
        <w:rPr>
          <w:rFonts w:ascii="Calibri" w:hAnsi="Calibri" w:cs="Calibri"/>
          <w:lang w:val="en-US"/>
        </w:rPr>
        <w:t xml:space="preserve"> </w:t>
      </w:r>
      <w:r w:rsidR="003D00C3">
        <w:rPr>
          <w:rFonts w:ascii="Calibri" w:hAnsi="Calibri" w:cs="Calibri"/>
          <w:lang w:val="en-US"/>
        </w:rPr>
        <w:t>mirrors the moment</w:t>
      </w:r>
      <w:r w:rsidR="005F63C4">
        <w:rPr>
          <w:rFonts w:ascii="Calibri" w:hAnsi="Calibri" w:cs="Calibri"/>
          <w:lang w:val="en-US"/>
        </w:rPr>
        <w:t xml:space="preserve"> </w:t>
      </w:r>
      <w:r w:rsidR="003D00C3">
        <w:rPr>
          <w:rFonts w:ascii="Calibri" w:hAnsi="Calibri" w:cs="Calibri"/>
          <w:lang w:val="en-US"/>
        </w:rPr>
        <w:t>my observations began to feel less about the description of the sky and more about my experience of it.</w:t>
      </w:r>
    </w:p>
    <w:p w14:paraId="7127996D" w14:textId="77777777" w:rsidR="009F264E" w:rsidRDefault="009F264E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3BF80C3B" w14:textId="3AEBD167" w:rsidR="002519F2" w:rsidRDefault="003420B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When writing my journal, I experienced the same fluidity</w:t>
      </w:r>
      <w:r w:rsidR="00694007">
        <w:rPr>
          <w:rFonts w:ascii="Calibri" w:hAnsi="Calibri" w:cs="Calibri"/>
          <w:lang w:val="en-US"/>
        </w:rPr>
        <w:t xml:space="preserve">, but it </w:t>
      </w:r>
      <w:r w:rsidR="00792DF0">
        <w:rPr>
          <w:rFonts w:ascii="Calibri" w:hAnsi="Calibri" w:cs="Calibri"/>
          <w:lang w:val="en-US"/>
        </w:rPr>
        <w:t>didn’t appear</w:t>
      </w:r>
      <w:r w:rsidR="00A249D6">
        <w:rPr>
          <w:rFonts w:ascii="Calibri" w:hAnsi="Calibri" w:cs="Calibri"/>
          <w:lang w:val="en-US"/>
        </w:rPr>
        <w:t xml:space="preserve"> through </w:t>
      </w:r>
      <w:r w:rsidR="00792DF0">
        <w:rPr>
          <w:rFonts w:ascii="Calibri" w:hAnsi="Calibri" w:cs="Calibri"/>
          <w:lang w:val="en-US"/>
        </w:rPr>
        <w:t xml:space="preserve">the </w:t>
      </w:r>
      <w:r w:rsidR="00A249D6">
        <w:rPr>
          <w:rFonts w:ascii="Calibri" w:hAnsi="Calibri" w:cs="Calibri"/>
          <w:lang w:val="en-US"/>
        </w:rPr>
        <w:t>clouds alone</w:t>
      </w:r>
      <w:r w:rsidR="00AA2874">
        <w:rPr>
          <w:rFonts w:ascii="Calibri" w:hAnsi="Calibri" w:cs="Calibri"/>
          <w:lang w:val="en-US"/>
        </w:rPr>
        <w:t>. O</w:t>
      </w:r>
      <w:r w:rsidR="002519F2">
        <w:rPr>
          <w:rFonts w:ascii="Calibri" w:hAnsi="Calibri" w:cs="Calibri"/>
          <w:lang w:val="en-US"/>
        </w:rPr>
        <w:t xml:space="preserve">n the night the moon </w:t>
      </w:r>
      <w:r w:rsidR="006726C7">
        <w:rPr>
          <w:rFonts w:ascii="Calibri" w:hAnsi="Calibri" w:cs="Calibri"/>
          <w:lang w:val="en-US"/>
        </w:rPr>
        <w:t>appear</w:t>
      </w:r>
      <w:r w:rsidR="00E178E9">
        <w:rPr>
          <w:rFonts w:ascii="Calibri" w:hAnsi="Calibri" w:cs="Calibri"/>
          <w:lang w:val="en-US"/>
        </w:rPr>
        <w:t>ed</w:t>
      </w:r>
      <w:r w:rsidR="005661D6">
        <w:rPr>
          <w:rFonts w:ascii="Calibri" w:hAnsi="Calibri" w:cs="Calibri"/>
          <w:lang w:val="en-US"/>
        </w:rPr>
        <w:t xml:space="preserve"> like a lighthouse among archip</w:t>
      </w:r>
      <w:r w:rsidR="0095531D">
        <w:rPr>
          <w:rFonts w:ascii="Calibri" w:hAnsi="Calibri" w:cs="Calibri"/>
          <w:lang w:val="en-US"/>
        </w:rPr>
        <w:t>el</w:t>
      </w:r>
      <w:r w:rsidR="005661D6">
        <w:rPr>
          <w:rFonts w:ascii="Calibri" w:hAnsi="Calibri" w:cs="Calibri"/>
          <w:lang w:val="en-US"/>
        </w:rPr>
        <w:t>ago</w:t>
      </w:r>
      <w:r w:rsidR="0095531D">
        <w:rPr>
          <w:rFonts w:ascii="Calibri" w:hAnsi="Calibri" w:cs="Calibri"/>
          <w:lang w:val="en-US"/>
        </w:rPr>
        <w:t>s</w:t>
      </w:r>
      <w:r w:rsidR="00CC3C9C">
        <w:rPr>
          <w:rFonts w:ascii="Calibri" w:hAnsi="Calibri" w:cs="Calibri"/>
          <w:lang w:val="en-US"/>
        </w:rPr>
        <w:t>, the sky took on a</w:t>
      </w:r>
      <w:r w:rsidR="00A03B13">
        <w:rPr>
          <w:rFonts w:ascii="Calibri" w:hAnsi="Calibri" w:cs="Calibri"/>
          <w:lang w:val="en-US"/>
        </w:rPr>
        <w:t>n</w:t>
      </w:r>
      <w:r w:rsidR="00CC3C9C">
        <w:rPr>
          <w:rFonts w:ascii="Calibri" w:hAnsi="Calibri" w:cs="Calibri"/>
          <w:lang w:val="en-US"/>
        </w:rPr>
        <w:t xml:space="preserve"> oceanic quality</w:t>
      </w:r>
      <w:r w:rsidR="002519F2">
        <w:rPr>
          <w:rFonts w:ascii="Calibri" w:hAnsi="Calibri" w:cs="Calibri"/>
          <w:lang w:val="en-US"/>
        </w:rPr>
        <w:t>.</w:t>
      </w:r>
      <w:r w:rsidR="006726C7">
        <w:rPr>
          <w:rFonts w:ascii="Calibri" w:hAnsi="Calibri" w:cs="Calibri"/>
          <w:lang w:val="en-US"/>
        </w:rPr>
        <w:t xml:space="preserve"> </w:t>
      </w:r>
      <w:r w:rsidR="002519F2">
        <w:rPr>
          <w:rFonts w:ascii="Calibri" w:hAnsi="Calibri" w:cs="Calibri"/>
          <w:lang w:val="en-US"/>
        </w:rPr>
        <w:t>The sea</w:t>
      </w:r>
      <w:r w:rsidR="000C3C48">
        <w:rPr>
          <w:rFonts w:ascii="Calibri" w:hAnsi="Calibri" w:cs="Calibri"/>
          <w:lang w:val="en-US"/>
        </w:rPr>
        <w:t xml:space="preserve">, like the sky, holds depth, </w:t>
      </w:r>
      <w:r w:rsidR="00D25F9C">
        <w:rPr>
          <w:rFonts w:ascii="Calibri" w:hAnsi="Calibri" w:cs="Calibri"/>
          <w:lang w:val="en-US"/>
        </w:rPr>
        <w:t xml:space="preserve">continuous </w:t>
      </w:r>
      <w:r w:rsidR="00BC7A24">
        <w:rPr>
          <w:rFonts w:ascii="Calibri" w:hAnsi="Calibri" w:cs="Calibri"/>
          <w:lang w:val="en-US"/>
        </w:rPr>
        <w:t>motion and a similar sense of vastness. My experience therefore supports Harris’s idea</w:t>
      </w:r>
      <w:r w:rsidR="0013752D">
        <w:rPr>
          <w:rFonts w:ascii="Calibri" w:hAnsi="Calibri" w:cs="Calibri"/>
          <w:lang w:val="en-US"/>
        </w:rPr>
        <w:t xml:space="preserve"> about the </w:t>
      </w:r>
      <w:r w:rsidR="003A4EFF">
        <w:rPr>
          <w:rFonts w:ascii="Calibri" w:hAnsi="Calibri" w:cs="Calibri"/>
          <w:lang w:val="en-US"/>
        </w:rPr>
        <w:t>movement</w:t>
      </w:r>
      <w:r w:rsidR="0013752D">
        <w:rPr>
          <w:rFonts w:ascii="Calibri" w:hAnsi="Calibri" w:cs="Calibri"/>
          <w:lang w:val="en-US"/>
        </w:rPr>
        <w:t xml:space="preserve"> of </w:t>
      </w:r>
      <w:r w:rsidR="0013752D">
        <w:rPr>
          <w:rFonts w:ascii="Calibri" w:hAnsi="Calibri" w:cs="Calibri"/>
          <w:lang w:val="en-US"/>
        </w:rPr>
        <w:lastRenderedPageBreak/>
        <w:t>thought</w:t>
      </w:r>
      <w:r w:rsidR="00DF4AFC">
        <w:rPr>
          <w:rFonts w:ascii="Calibri" w:hAnsi="Calibri" w:cs="Calibri"/>
          <w:lang w:val="en-US"/>
        </w:rPr>
        <w:t>, while also expanding it to include the sea as another expression of this mental and emotional movement.</w:t>
      </w:r>
    </w:p>
    <w:p w14:paraId="6FF626F5" w14:textId="4B581556" w:rsidR="00A31A6C" w:rsidRDefault="003414D6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3097F7B" wp14:editId="0D376F8B">
            <wp:simplePos x="0" y="0"/>
            <wp:positionH relativeFrom="margin">
              <wp:align>left</wp:align>
            </wp:positionH>
            <wp:positionV relativeFrom="paragraph">
              <wp:posOffset>184003</wp:posOffset>
            </wp:positionV>
            <wp:extent cx="2533650" cy="3388995"/>
            <wp:effectExtent l="0" t="0" r="0" b="1905"/>
            <wp:wrapSquare wrapText="bothSides"/>
            <wp:docPr id="400734515" name="Picture 2" descr="&quot;MerMind&quot; Pr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&quot;MerMind&quot; Print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3650" cy="3388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B4581">
        <w:rPr>
          <w:noProof/>
        </w:rPr>
        <w:drawing>
          <wp:anchor distT="0" distB="0" distL="114300" distR="114300" simplePos="0" relativeHeight="251659264" behindDoc="0" locked="0" layoutInCell="1" allowOverlap="1" wp14:anchorId="2251C76E" wp14:editId="7BBAAD6F">
            <wp:simplePos x="0" y="0"/>
            <wp:positionH relativeFrom="margin">
              <wp:posOffset>3168845</wp:posOffset>
            </wp:positionH>
            <wp:positionV relativeFrom="paragraph">
              <wp:posOffset>171303</wp:posOffset>
            </wp:positionV>
            <wp:extent cx="2545715" cy="3414395"/>
            <wp:effectExtent l="0" t="0" r="6985" b="0"/>
            <wp:wrapSquare wrapText="bothSides"/>
            <wp:docPr id="1255167763" name="Picture 3" descr="A person with a water reflec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167763" name="Picture 3" descr="A person with a water reflecti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5715" cy="3414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BDF6C0" w14:textId="1C0372CE" w:rsidR="00900374" w:rsidRDefault="00900374" w:rsidP="001A6D7C">
      <w:pPr>
        <w:spacing w:after="0" w:line="240" w:lineRule="auto"/>
        <w:rPr>
          <w:rFonts w:ascii="Calibri" w:hAnsi="Calibri" w:cs="Calibri"/>
          <w:lang w:val="en-US"/>
        </w:rPr>
      </w:pPr>
    </w:p>
    <w:p w14:paraId="5421B5B5" w14:textId="77777777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49A40AC" w14:textId="6A078BBE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55206096" w14:textId="05D353B0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4E2F956" w14:textId="77777777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EFEC0CC" w14:textId="77777777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9D3CA99" w14:textId="77777777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8EAABC3" w14:textId="3A63678F" w:rsidR="00FB2F63" w:rsidRDefault="006726C7" w:rsidP="00455E06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 </w:t>
      </w:r>
    </w:p>
    <w:p w14:paraId="1C0F3C18" w14:textId="77777777" w:rsidR="00A26E48" w:rsidRDefault="00A26E48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B66AFD6" w14:textId="77777777" w:rsidR="00A26E48" w:rsidRDefault="00A26E48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6395C38" w14:textId="77777777" w:rsidR="009C6BED" w:rsidRDefault="009C6BED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EEAFA39" w14:textId="77777777" w:rsidR="009C6BED" w:rsidRDefault="009C6BED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3798761E" w14:textId="77777777" w:rsidR="009C6BED" w:rsidRDefault="009C6BED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44E8505B" w14:textId="77777777" w:rsidR="009C6BED" w:rsidRDefault="009C6BED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110440BA" w14:textId="77777777" w:rsidR="00344250" w:rsidRDefault="00344250" w:rsidP="00344250">
      <w:pPr>
        <w:pStyle w:val="ListParagraph"/>
        <w:spacing w:after="0" w:line="240" w:lineRule="auto"/>
        <w:rPr>
          <w:rFonts w:ascii="Calibri" w:hAnsi="Calibri" w:cs="Calibri"/>
          <w:lang w:val="en-US"/>
        </w:rPr>
      </w:pPr>
    </w:p>
    <w:p w14:paraId="3F92F541" w14:textId="77777777" w:rsidR="00344250" w:rsidRDefault="00344250" w:rsidP="00344250">
      <w:pPr>
        <w:pStyle w:val="ListParagraph"/>
        <w:spacing w:after="0" w:line="240" w:lineRule="auto"/>
        <w:rPr>
          <w:rFonts w:ascii="Calibri" w:hAnsi="Calibri" w:cs="Calibri"/>
          <w:lang w:val="en-US"/>
        </w:rPr>
      </w:pPr>
    </w:p>
    <w:p w14:paraId="0053F394" w14:textId="77777777" w:rsidR="00344250" w:rsidRDefault="00344250" w:rsidP="00344250">
      <w:pPr>
        <w:pStyle w:val="ListParagraph"/>
        <w:spacing w:after="0" w:line="240" w:lineRule="auto"/>
        <w:rPr>
          <w:rFonts w:ascii="Calibri" w:hAnsi="Calibri" w:cs="Calibri"/>
          <w:lang w:val="en-US"/>
        </w:rPr>
      </w:pPr>
    </w:p>
    <w:p w14:paraId="5CF1812D" w14:textId="77777777" w:rsidR="00344250" w:rsidRDefault="00344250" w:rsidP="00344250">
      <w:pPr>
        <w:spacing w:after="0" w:line="240" w:lineRule="auto"/>
        <w:rPr>
          <w:rFonts w:ascii="Calibri" w:hAnsi="Calibri" w:cs="Calibri"/>
          <w:lang w:val="en-US"/>
        </w:rPr>
      </w:pPr>
    </w:p>
    <w:p w14:paraId="15782C5D" w14:textId="77777777" w:rsidR="003414D6" w:rsidRDefault="003414D6" w:rsidP="00344250">
      <w:pPr>
        <w:spacing w:after="0" w:line="240" w:lineRule="auto"/>
        <w:rPr>
          <w:rFonts w:ascii="Calibri" w:hAnsi="Calibri" w:cs="Calibri"/>
          <w:lang w:val="en-US"/>
        </w:rPr>
      </w:pPr>
    </w:p>
    <w:p w14:paraId="048BEDB2" w14:textId="560F12F3" w:rsidR="003414D6" w:rsidRDefault="009F264E" w:rsidP="00680E07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  <w:r w:rsidRPr="00E971EF">
        <w:rPr>
          <w:rFonts w:ascii="Calibri" w:hAnsi="Calibri" w:cs="Calibri"/>
          <w:b/>
          <w:bCs/>
          <w:sz w:val="20"/>
          <w:szCs w:val="20"/>
          <w:lang w:val="en-US"/>
        </w:rPr>
        <w:t>Figur</w:t>
      </w:r>
      <w:r w:rsidR="00103499" w:rsidRPr="00E971EF">
        <w:rPr>
          <w:rFonts w:ascii="Calibri" w:hAnsi="Calibri" w:cs="Calibri"/>
          <w:b/>
          <w:bCs/>
          <w:sz w:val="20"/>
          <w:szCs w:val="20"/>
          <w:lang w:val="en-US"/>
        </w:rPr>
        <w:t xml:space="preserve">e </w:t>
      </w:r>
      <w:r w:rsidR="00E128B5">
        <w:rPr>
          <w:rFonts w:ascii="Calibri" w:hAnsi="Calibri" w:cs="Calibri"/>
          <w:b/>
          <w:bCs/>
          <w:sz w:val="20"/>
          <w:szCs w:val="20"/>
          <w:lang w:val="en-US"/>
        </w:rPr>
        <w:t>6</w:t>
      </w:r>
      <w:r w:rsidR="00103499" w:rsidRPr="00024675">
        <w:rPr>
          <w:rFonts w:ascii="Calibri" w:hAnsi="Calibri" w:cs="Calibri"/>
          <w:sz w:val="20"/>
          <w:szCs w:val="20"/>
          <w:lang w:val="en-US"/>
        </w:rPr>
        <w:t xml:space="preserve">. </w:t>
      </w:r>
      <w:proofErr w:type="spellStart"/>
      <w:r w:rsidR="00E206D9" w:rsidRPr="00024675">
        <w:rPr>
          <w:rFonts w:ascii="Calibri" w:hAnsi="Calibri" w:cs="Calibri"/>
          <w:sz w:val="20"/>
          <w:szCs w:val="20"/>
          <w:lang w:val="en-US"/>
        </w:rPr>
        <w:t>MerMind</w:t>
      </w:r>
      <w:proofErr w:type="spellEnd"/>
      <w:r w:rsidR="00E206D9" w:rsidRPr="00024675">
        <w:rPr>
          <w:rFonts w:ascii="Calibri" w:hAnsi="Calibri" w:cs="Calibri"/>
          <w:sz w:val="20"/>
          <w:szCs w:val="20"/>
          <w:lang w:val="en-US"/>
        </w:rPr>
        <w:t xml:space="preserve">, </w:t>
      </w:r>
      <w:r w:rsidR="003414D6">
        <w:rPr>
          <w:rFonts w:ascii="Calibri" w:hAnsi="Calibri" w:cs="Calibri"/>
          <w:sz w:val="20"/>
          <w:szCs w:val="20"/>
          <w:lang w:val="en-US"/>
        </w:rPr>
        <w:t xml:space="preserve">a </w:t>
      </w:r>
      <w:r w:rsidR="00BF532B" w:rsidRPr="00024675">
        <w:rPr>
          <w:rFonts w:ascii="Calibri" w:hAnsi="Calibri" w:cs="Calibri"/>
          <w:sz w:val="20"/>
          <w:szCs w:val="20"/>
          <w:lang w:val="en-US"/>
        </w:rPr>
        <w:t>mixed</w:t>
      </w:r>
      <w:r w:rsidR="009C17EE" w:rsidRPr="00024675">
        <w:rPr>
          <w:rFonts w:ascii="Calibri" w:hAnsi="Calibri" w:cs="Calibri"/>
          <w:sz w:val="20"/>
          <w:szCs w:val="20"/>
          <w:lang w:val="en-US"/>
        </w:rPr>
        <w:t xml:space="preserve"> m</w:t>
      </w:r>
      <w:r w:rsidR="00BF532B" w:rsidRPr="00024675">
        <w:rPr>
          <w:rFonts w:ascii="Calibri" w:hAnsi="Calibri" w:cs="Calibri"/>
          <w:sz w:val="20"/>
          <w:szCs w:val="20"/>
          <w:lang w:val="en-US"/>
        </w:rPr>
        <w:t>e</w:t>
      </w:r>
      <w:r w:rsidR="009C17EE" w:rsidRPr="00024675">
        <w:rPr>
          <w:rFonts w:ascii="Calibri" w:hAnsi="Calibri" w:cs="Calibri"/>
          <w:sz w:val="20"/>
          <w:szCs w:val="20"/>
          <w:lang w:val="en-US"/>
        </w:rPr>
        <w:t>d</w:t>
      </w:r>
      <w:r w:rsidR="00BF532B" w:rsidRPr="00024675">
        <w:rPr>
          <w:rFonts w:ascii="Calibri" w:hAnsi="Calibri" w:cs="Calibri"/>
          <w:sz w:val="20"/>
          <w:szCs w:val="20"/>
          <w:lang w:val="en-US"/>
        </w:rPr>
        <w:t>ia</w:t>
      </w:r>
      <w:r w:rsidR="009C17EE" w:rsidRPr="00024675">
        <w:rPr>
          <w:rFonts w:ascii="Calibri" w:hAnsi="Calibri" w:cs="Calibri"/>
          <w:sz w:val="20"/>
          <w:szCs w:val="20"/>
          <w:lang w:val="en-US"/>
        </w:rPr>
        <w:t xml:space="preserve"> painting</w:t>
      </w:r>
      <w:r w:rsidR="000B4581" w:rsidRPr="00024675">
        <w:rPr>
          <w:rFonts w:ascii="Calibri" w:hAnsi="Calibri" w:cs="Calibri"/>
          <w:sz w:val="20"/>
          <w:szCs w:val="20"/>
          <w:lang w:val="en-US"/>
        </w:rPr>
        <w:t xml:space="preserve">       </w:t>
      </w:r>
      <w:r w:rsidR="000D5227" w:rsidRPr="00024675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0B4581" w:rsidRPr="00024675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024675">
        <w:rPr>
          <w:rFonts w:ascii="Calibri" w:hAnsi="Calibri" w:cs="Calibri"/>
          <w:sz w:val="20"/>
          <w:szCs w:val="20"/>
          <w:lang w:val="en-US"/>
        </w:rPr>
        <w:tab/>
      </w:r>
      <w:r w:rsidR="003414D6">
        <w:rPr>
          <w:rFonts w:ascii="Calibri" w:hAnsi="Calibri" w:cs="Calibri"/>
          <w:sz w:val="20"/>
          <w:szCs w:val="20"/>
          <w:lang w:val="en-US"/>
        </w:rPr>
        <w:tab/>
      </w:r>
      <w:r w:rsidR="0085055B" w:rsidRPr="00E971EF">
        <w:rPr>
          <w:rFonts w:ascii="Calibri" w:hAnsi="Calibri" w:cs="Calibri"/>
          <w:b/>
          <w:bCs/>
          <w:sz w:val="20"/>
          <w:szCs w:val="20"/>
          <w:lang w:val="en-US"/>
        </w:rPr>
        <w:t xml:space="preserve">Figure </w:t>
      </w:r>
      <w:r w:rsidR="00E128B5">
        <w:rPr>
          <w:rFonts w:ascii="Calibri" w:hAnsi="Calibri" w:cs="Calibri"/>
          <w:b/>
          <w:bCs/>
          <w:sz w:val="20"/>
          <w:szCs w:val="20"/>
          <w:lang w:val="en-US"/>
        </w:rPr>
        <w:t>7</w:t>
      </w:r>
      <w:r w:rsidR="0085055B" w:rsidRPr="00024675">
        <w:rPr>
          <w:rFonts w:ascii="Calibri" w:hAnsi="Calibri" w:cs="Calibri"/>
          <w:sz w:val="20"/>
          <w:szCs w:val="20"/>
          <w:lang w:val="en-US"/>
        </w:rPr>
        <w:t>. Her Mind</w:t>
      </w:r>
      <w:r w:rsidR="00537FA7" w:rsidRPr="00024675">
        <w:rPr>
          <w:rFonts w:ascii="Calibri" w:hAnsi="Calibri" w:cs="Calibri"/>
          <w:sz w:val="20"/>
          <w:szCs w:val="20"/>
          <w:lang w:val="en-US"/>
        </w:rPr>
        <w:t xml:space="preserve"> &amp; The Sea</w:t>
      </w:r>
      <w:r w:rsidR="0026265B" w:rsidRPr="00024675">
        <w:rPr>
          <w:rFonts w:ascii="Calibri" w:hAnsi="Calibri" w:cs="Calibri"/>
          <w:sz w:val="20"/>
          <w:szCs w:val="20"/>
          <w:lang w:val="en-US"/>
        </w:rPr>
        <w:t xml:space="preserve">, </w:t>
      </w:r>
      <w:r w:rsidR="003414D6">
        <w:rPr>
          <w:rFonts w:ascii="Calibri" w:hAnsi="Calibri" w:cs="Calibri"/>
          <w:sz w:val="20"/>
          <w:szCs w:val="20"/>
          <w:lang w:val="en-US"/>
        </w:rPr>
        <w:t xml:space="preserve">a </w:t>
      </w:r>
      <w:r w:rsidR="00F46BB3" w:rsidRPr="00024675">
        <w:rPr>
          <w:rFonts w:ascii="Calibri" w:hAnsi="Calibri" w:cs="Calibri"/>
          <w:sz w:val="20"/>
          <w:szCs w:val="20"/>
          <w:lang w:val="en-US"/>
        </w:rPr>
        <w:t>watercolour</w:t>
      </w:r>
    </w:p>
    <w:p w14:paraId="73F8B01A" w14:textId="258C67E9" w:rsidR="00344250" w:rsidRPr="00C61FE1" w:rsidRDefault="009E7ECB" w:rsidP="0047036D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  <w:r w:rsidRPr="00C61FE1">
        <w:rPr>
          <w:rFonts w:ascii="Calibri" w:hAnsi="Calibri" w:cs="Calibri"/>
          <w:sz w:val="20"/>
          <w:szCs w:val="20"/>
          <w:lang w:val="en-US"/>
        </w:rPr>
        <w:t>by artist Linsay Rapp.</w:t>
      </w:r>
      <w:r w:rsidR="00C977D7" w:rsidRPr="00C61FE1">
        <w:rPr>
          <w:rStyle w:val="FootnoteReference"/>
          <w:rFonts w:ascii="Calibri" w:hAnsi="Calibri" w:cs="Calibri"/>
          <w:sz w:val="20"/>
          <w:szCs w:val="20"/>
          <w:lang w:val="en-US"/>
        </w:rPr>
        <w:footnoteReference w:id="5"/>
      </w:r>
      <w:r w:rsidRPr="00C61FE1">
        <w:rPr>
          <w:rFonts w:ascii="Calibri" w:hAnsi="Calibri" w:cs="Calibri"/>
          <w:sz w:val="20"/>
          <w:szCs w:val="20"/>
          <w:lang w:val="en-US"/>
        </w:rPr>
        <w:tab/>
      </w:r>
      <w:r w:rsidRPr="00C61FE1">
        <w:rPr>
          <w:rFonts w:ascii="Calibri" w:hAnsi="Calibri" w:cs="Calibri"/>
          <w:sz w:val="20"/>
          <w:szCs w:val="20"/>
          <w:lang w:val="en-US"/>
        </w:rPr>
        <w:tab/>
      </w:r>
      <w:r w:rsidRPr="00C61FE1">
        <w:rPr>
          <w:rFonts w:ascii="Calibri" w:hAnsi="Calibri" w:cs="Calibri"/>
          <w:sz w:val="20"/>
          <w:szCs w:val="20"/>
          <w:lang w:val="en-US"/>
        </w:rPr>
        <w:tab/>
      </w:r>
      <w:r w:rsidRPr="00C61FE1">
        <w:rPr>
          <w:rFonts w:ascii="Calibri" w:hAnsi="Calibri" w:cs="Calibri"/>
          <w:sz w:val="20"/>
          <w:szCs w:val="20"/>
          <w:lang w:val="en-US"/>
        </w:rPr>
        <w:tab/>
      </w:r>
      <w:r w:rsidRPr="00C61FE1">
        <w:rPr>
          <w:rFonts w:ascii="Calibri" w:hAnsi="Calibri" w:cs="Calibri"/>
          <w:sz w:val="20"/>
          <w:szCs w:val="20"/>
          <w:lang w:val="en-US"/>
        </w:rPr>
        <w:tab/>
      </w:r>
      <w:r w:rsidR="008009BE" w:rsidRPr="00C61FE1">
        <w:rPr>
          <w:rFonts w:ascii="Calibri" w:hAnsi="Calibri" w:cs="Calibri"/>
          <w:sz w:val="20"/>
          <w:szCs w:val="20"/>
          <w:lang w:val="en-US"/>
        </w:rPr>
        <w:t>p</w:t>
      </w:r>
      <w:r w:rsidRPr="00C61FE1">
        <w:rPr>
          <w:rFonts w:ascii="Calibri" w:hAnsi="Calibri" w:cs="Calibri"/>
          <w:sz w:val="20"/>
          <w:szCs w:val="20"/>
          <w:lang w:val="en-US"/>
        </w:rPr>
        <w:t>ainting by artist Rachel Sierra.</w:t>
      </w:r>
      <w:r w:rsidR="00C977D7" w:rsidRPr="00C61FE1">
        <w:rPr>
          <w:rStyle w:val="FootnoteReference"/>
          <w:rFonts w:ascii="Calibri" w:hAnsi="Calibri" w:cs="Calibri"/>
          <w:sz w:val="20"/>
          <w:szCs w:val="20"/>
          <w:lang w:val="en-US"/>
        </w:rPr>
        <w:footnoteReference w:id="6"/>
      </w:r>
    </w:p>
    <w:p w14:paraId="46E44269" w14:textId="77777777" w:rsidR="0047036D" w:rsidRPr="0047036D" w:rsidRDefault="0047036D" w:rsidP="0047036D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</w:p>
    <w:p w14:paraId="532B6C4F" w14:textId="440680A0" w:rsidR="00371540" w:rsidRDefault="00A715AD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Both </w:t>
      </w:r>
      <w:r w:rsidR="006404A1">
        <w:rPr>
          <w:rFonts w:ascii="Calibri" w:hAnsi="Calibri" w:cs="Calibri"/>
          <w:lang w:val="en-US"/>
        </w:rPr>
        <w:t>Figure</w:t>
      </w:r>
      <w:r w:rsidR="001C606C">
        <w:rPr>
          <w:rFonts w:ascii="Calibri" w:hAnsi="Calibri" w:cs="Calibri"/>
          <w:lang w:val="en-US"/>
        </w:rPr>
        <w:t>s</w:t>
      </w:r>
      <w:r w:rsidR="006404A1">
        <w:rPr>
          <w:rFonts w:ascii="Calibri" w:hAnsi="Calibri" w:cs="Calibri"/>
          <w:lang w:val="en-US"/>
        </w:rPr>
        <w:t xml:space="preserve"> </w:t>
      </w:r>
      <w:r w:rsidR="00E128B5">
        <w:rPr>
          <w:rFonts w:ascii="Calibri" w:hAnsi="Calibri" w:cs="Calibri"/>
          <w:lang w:val="en-US"/>
        </w:rPr>
        <w:t>6</w:t>
      </w:r>
      <w:r w:rsidR="006404A1">
        <w:rPr>
          <w:rFonts w:ascii="Calibri" w:hAnsi="Calibri" w:cs="Calibri"/>
          <w:lang w:val="en-US"/>
        </w:rPr>
        <w:t xml:space="preserve"> </w:t>
      </w:r>
      <w:r w:rsidR="00E751DE">
        <w:rPr>
          <w:rFonts w:ascii="Calibri" w:hAnsi="Calibri" w:cs="Calibri"/>
          <w:lang w:val="en-US"/>
        </w:rPr>
        <w:t xml:space="preserve">and </w:t>
      </w:r>
      <w:r w:rsidR="00E128B5">
        <w:rPr>
          <w:rFonts w:ascii="Calibri" w:hAnsi="Calibri" w:cs="Calibri"/>
          <w:lang w:val="en-US"/>
        </w:rPr>
        <w:t>7</w:t>
      </w:r>
      <w:r w:rsidR="00E751DE">
        <w:rPr>
          <w:rFonts w:ascii="Calibri" w:hAnsi="Calibri" w:cs="Calibri"/>
          <w:lang w:val="en-US"/>
        </w:rPr>
        <w:t xml:space="preserve"> </w:t>
      </w:r>
      <w:r w:rsidR="00A95459">
        <w:rPr>
          <w:rFonts w:ascii="Calibri" w:hAnsi="Calibri" w:cs="Calibri"/>
          <w:lang w:val="en-US"/>
        </w:rPr>
        <w:t>are visual metaphors f</w:t>
      </w:r>
      <w:r w:rsidR="006A2A9F">
        <w:rPr>
          <w:rFonts w:ascii="Calibri" w:hAnsi="Calibri" w:cs="Calibri"/>
          <w:lang w:val="en-US"/>
        </w:rPr>
        <w:t>or</w:t>
      </w:r>
      <w:r w:rsidR="00A95459">
        <w:rPr>
          <w:rFonts w:ascii="Calibri" w:hAnsi="Calibri" w:cs="Calibri"/>
          <w:lang w:val="en-US"/>
        </w:rPr>
        <w:t xml:space="preserve"> </w:t>
      </w:r>
      <w:r w:rsidR="00E173B4">
        <w:rPr>
          <w:rFonts w:ascii="Calibri" w:hAnsi="Calibri" w:cs="Calibri"/>
          <w:lang w:val="en-US"/>
        </w:rPr>
        <w:t>Harris’s idea</w:t>
      </w:r>
      <w:r w:rsidR="00FF2826">
        <w:rPr>
          <w:rFonts w:ascii="Calibri" w:hAnsi="Calibri" w:cs="Calibri"/>
          <w:lang w:val="en-US"/>
        </w:rPr>
        <w:t xml:space="preserve"> of fluid thought</w:t>
      </w:r>
      <w:r w:rsidR="003E4BF4">
        <w:rPr>
          <w:rFonts w:ascii="Calibri" w:hAnsi="Calibri" w:cs="Calibri"/>
          <w:lang w:val="en-US"/>
        </w:rPr>
        <w:t>,</w:t>
      </w:r>
      <w:r w:rsidR="009647E9">
        <w:rPr>
          <w:rFonts w:ascii="Calibri" w:hAnsi="Calibri" w:cs="Calibri"/>
          <w:lang w:val="en-US"/>
        </w:rPr>
        <w:t xml:space="preserve"> but </w:t>
      </w:r>
      <w:r w:rsidR="003E4BF4">
        <w:rPr>
          <w:rFonts w:ascii="Calibri" w:hAnsi="Calibri" w:cs="Calibri"/>
          <w:lang w:val="en-US"/>
        </w:rPr>
        <w:t>they replace the sky and clouds with the sea.</w:t>
      </w:r>
      <w:r w:rsidR="006B6D5B">
        <w:rPr>
          <w:rFonts w:ascii="Calibri" w:hAnsi="Calibri" w:cs="Calibri"/>
          <w:lang w:val="en-US"/>
        </w:rPr>
        <w:t xml:space="preserve"> </w:t>
      </w:r>
      <w:r w:rsidR="007577FA">
        <w:rPr>
          <w:rFonts w:ascii="Calibri" w:hAnsi="Calibri" w:cs="Calibri"/>
          <w:lang w:val="en-US"/>
        </w:rPr>
        <w:t>In F</w:t>
      </w:r>
      <w:r w:rsidR="00010B5F">
        <w:rPr>
          <w:rFonts w:ascii="Calibri" w:hAnsi="Calibri" w:cs="Calibri"/>
          <w:lang w:val="en-US"/>
        </w:rPr>
        <w:t xml:space="preserve">igure </w:t>
      </w:r>
      <w:r w:rsidR="00A36717">
        <w:rPr>
          <w:rFonts w:ascii="Calibri" w:hAnsi="Calibri" w:cs="Calibri"/>
          <w:lang w:val="en-US"/>
        </w:rPr>
        <w:t>6</w:t>
      </w:r>
      <w:r w:rsidR="00010B5F">
        <w:rPr>
          <w:rFonts w:ascii="Calibri" w:hAnsi="Calibri" w:cs="Calibri"/>
          <w:lang w:val="en-US"/>
        </w:rPr>
        <w:t xml:space="preserve">, </w:t>
      </w:r>
      <w:r w:rsidR="007577FA">
        <w:rPr>
          <w:rFonts w:ascii="Calibri" w:hAnsi="Calibri" w:cs="Calibri"/>
          <w:lang w:val="en-US"/>
        </w:rPr>
        <w:t>the figure</w:t>
      </w:r>
      <w:r w:rsidR="00AF4F96">
        <w:rPr>
          <w:rFonts w:ascii="Calibri" w:hAnsi="Calibri" w:cs="Calibri"/>
          <w:lang w:val="en-US"/>
        </w:rPr>
        <w:t>’</w:t>
      </w:r>
      <w:r w:rsidR="007577FA">
        <w:rPr>
          <w:rFonts w:ascii="Calibri" w:hAnsi="Calibri" w:cs="Calibri"/>
          <w:lang w:val="en-US"/>
        </w:rPr>
        <w:t>s feature</w:t>
      </w:r>
      <w:r w:rsidR="00AF4F96">
        <w:rPr>
          <w:rFonts w:ascii="Calibri" w:hAnsi="Calibri" w:cs="Calibri"/>
          <w:lang w:val="en-US"/>
        </w:rPr>
        <w:t>s</w:t>
      </w:r>
      <w:r w:rsidR="00367978">
        <w:rPr>
          <w:rFonts w:ascii="Calibri" w:hAnsi="Calibri" w:cs="Calibri"/>
          <w:lang w:val="en-US"/>
        </w:rPr>
        <w:t xml:space="preserve"> dissolv</w:t>
      </w:r>
      <w:r w:rsidR="00AF4F96">
        <w:rPr>
          <w:rFonts w:ascii="Calibri" w:hAnsi="Calibri" w:cs="Calibri"/>
          <w:lang w:val="en-US"/>
        </w:rPr>
        <w:t>e</w:t>
      </w:r>
      <w:r w:rsidR="00367978">
        <w:rPr>
          <w:rFonts w:ascii="Calibri" w:hAnsi="Calibri" w:cs="Calibri"/>
          <w:lang w:val="en-US"/>
        </w:rPr>
        <w:t xml:space="preserve"> into waves, implying that </w:t>
      </w:r>
      <w:r w:rsidR="000354B6">
        <w:rPr>
          <w:rFonts w:ascii="Calibri" w:hAnsi="Calibri" w:cs="Calibri"/>
          <w:lang w:val="en-US"/>
        </w:rPr>
        <w:t>consciousness</w:t>
      </w:r>
      <w:r w:rsidR="00367978">
        <w:rPr>
          <w:rFonts w:ascii="Calibri" w:hAnsi="Calibri" w:cs="Calibri"/>
          <w:lang w:val="en-US"/>
        </w:rPr>
        <w:t xml:space="preserve"> shares the same </w:t>
      </w:r>
      <w:r w:rsidR="000354B6">
        <w:rPr>
          <w:rFonts w:ascii="Calibri" w:hAnsi="Calibri" w:cs="Calibri"/>
          <w:lang w:val="en-US"/>
        </w:rPr>
        <w:t>motion and depth as the ocean.</w:t>
      </w:r>
      <w:r w:rsidR="007C1C17">
        <w:rPr>
          <w:rFonts w:ascii="Calibri" w:hAnsi="Calibri" w:cs="Calibri"/>
          <w:lang w:val="en-US"/>
        </w:rPr>
        <w:t xml:space="preserve"> </w:t>
      </w:r>
      <w:r w:rsidR="00462305">
        <w:rPr>
          <w:rFonts w:ascii="Calibri" w:hAnsi="Calibri" w:cs="Calibri"/>
          <w:lang w:val="en-US"/>
        </w:rPr>
        <w:t xml:space="preserve">Figure </w:t>
      </w:r>
      <w:r w:rsidR="00A36717">
        <w:rPr>
          <w:rFonts w:ascii="Calibri" w:hAnsi="Calibri" w:cs="Calibri"/>
          <w:lang w:val="en-US"/>
        </w:rPr>
        <w:t>7</w:t>
      </w:r>
      <w:r w:rsidR="00462305">
        <w:rPr>
          <w:rFonts w:ascii="Calibri" w:hAnsi="Calibri" w:cs="Calibri"/>
          <w:lang w:val="en-US"/>
        </w:rPr>
        <w:t xml:space="preserve"> ex</w:t>
      </w:r>
      <w:r w:rsidR="00E9183C">
        <w:rPr>
          <w:rFonts w:ascii="Calibri" w:hAnsi="Calibri" w:cs="Calibri"/>
          <w:lang w:val="en-US"/>
        </w:rPr>
        <w:t>tends</w:t>
      </w:r>
      <w:r w:rsidR="00462305">
        <w:rPr>
          <w:rFonts w:ascii="Calibri" w:hAnsi="Calibri" w:cs="Calibri"/>
          <w:lang w:val="en-US"/>
        </w:rPr>
        <w:t xml:space="preserve"> th</w:t>
      </w:r>
      <w:r w:rsidR="00E9183C">
        <w:rPr>
          <w:rFonts w:ascii="Calibri" w:hAnsi="Calibri" w:cs="Calibri"/>
          <w:lang w:val="en-US"/>
        </w:rPr>
        <w:t>is</w:t>
      </w:r>
      <w:r w:rsidR="00462305">
        <w:rPr>
          <w:rFonts w:ascii="Calibri" w:hAnsi="Calibri" w:cs="Calibri"/>
          <w:lang w:val="en-US"/>
        </w:rPr>
        <w:t xml:space="preserve"> idea </w:t>
      </w:r>
      <w:r w:rsidR="00E9183C">
        <w:rPr>
          <w:rFonts w:ascii="Calibri" w:hAnsi="Calibri" w:cs="Calibri"/>
          <w:lang w:val="en-US"/>
        </w:rPr>
        <w:t xml:space="preserve">by merging </w:t>
      </w:r>
      <w:r w:rsidR="00B54311">
        <w:rPr>
          <w:rFonts w:ascii="Calibri" w:hAnsi="Calibri" w:cs="Calibri"/>
          <w:lang w:val="en-US"/>
        </w:rPr>
        <w:t>sky and sea within the figures head, suggesting that emotion, thought</w:t>
      </w:r>
      <w:r w:rsidR="00B7160A">
        <w:rPr>
          <w:rFonts w:ascii="Calibri" w:hAnsi="Calibri" w:cs="Calibri"/>
          <w:lang w:val="en-US"/>
        </w:rPr>
        <w:t xml:space="preserve"> and nature move in the same rhythm. </w:t>
      </w:r>
      <w:r w:rsidR="00F644C3">
        <w:rPr>
          <w:rFonts w:ascii="Calibri" w:hAnsi="Calibri" w:cs="Calibri"/>
          <w:lang w:val="en-US"/>
        </w:rPr>
        <w:t xml:space="preserve">Figure </w:t>
      </w:r>
      <w:r w:rsidR="00A36717">
        <w:rPr>
          <w:rFonts w:ascii="Calibri" w:hAnsi="Calibri" w:cs="Calibri"/>
          <w:lang w:val="en-US"/>
        </w:rPr>
        <w:t>7</w:t>
      </w:r>
      <w:r w:rsidR="009F24F3">
        <w:rPr>
          <w:rFonts w:ascii="Calibri" w:hAnsi="Calibri" w:cs="Calibri"/>
          <w:lang w:val="en-US"/>
        </w:rPr>
        <w:t xml:space="preserve"> perfectly captures </w:t>
      </w:r>
      <w:r w:rsidR="00D16F9F">
        <w:rPr>
          <w:rFonts w:ascii="Calibri" w:hAnsi="Calibri" w:cs="Calibri"/>
          <w:lang w:val="en-US"/>
        </w:rPr>
        <w:t>the connection</w:t>
      </w:r>
      <w:r w:rsidR="0069088C">
        <w:rPr>
          <w:rFonts w:ascii="Calibri" w:hAnsi="Calibri" w:cs="Calibri"/>
          <w:lang w:val="en-US"/>
        </w:rPr>
        <w:t xml:space="preserve"> I felt</w:t>
      </w:r>
      <w:r w:rsidR="00D16F9F">
        <w:rPr>
          <w:rFonts w:ascii="Calibri" w:hAnsi="Calibri" w:cs="Calibri"/>
          <w:lang w:val="en-US"/>
        </w:rPr>
        <w:t xml:space="preserve"> </w:t>
      </w:r>
      <w:r w:rsidR="002F5804">
        <w:rPr>
          <w:rFonts w:ascii="Calibri" w:hAnsi="Calibri" w:cs="Calibri"/>
          <w:lang w:val="en-US"/>
        </w:rPr>
        <w:t>on 10</w:t>
      </w:r>
      <w:r w:rsidR="002F5804" w:rsidRPr="002F5804">
        <w:rPr>
          <w:rFonts w:ascii="Calibri" w:hAnsi="Calibri" w:cs="Calibri"/>
          <w:vertAlign w:val="superscript"/>
          <w:lang w:val="en-US"/>
        </w:rPr>
        <w:t>th</w:t>
      </w:r>
      <w:r w:rsidR="002F5804">
        <w:rPr>
          <w:rFonts w:ascii="Calibri" w:hAnsi="Calibri" w:cs="Calibri"/>
          <w:lang w:val="en-US"/>
        </w:rPr>
        <w:t xml:space="preserve"> October 2025, </w:t>
      </w:r>
      <w:r w:rsidR="00D16F9F">
        <w:rPr>
          <w:rFonts w:ascii="Calibri" w:hAnsi="Calibri" w:cs="Calibri"/>
          <w:lang w:val="en-US"/>
        </w:rPr>
        <w:t xml:space="preserve">when the sky and sea seemed to reflect each other and </w:t>
      </w:r>
      <w:r w:rsidR="002F5804">
        <w:rPr>
          <w:rFonts w:ascii="Calibri" w:hAnsi="Calibri" w:cs="Calibri"/>
          <w:lang w:val="en-US"/>
        </w:rPr>
        <w:t>I realized just how</w:t>
      </w:r>
      <w:r w:rsidR="0056076D">
        <w:rPr>
          <w:rFonts w:ascii="Calibri" w:hAnsi="Calibri" w:cs="Calibri"/>
          <w:lang w:val="en-US"/>
        </w:rPr>
        <w:t xml:space="preserve"> deeply</w:t>
      </w:r>
      <w:r w:rsidR="002F5804">
        <w:rPr>
          <w:rFonts w:ascii="Calibri" w:hAnsi="Calibri" w:cs="Calibri"/>
          <w:lang w:val="en-US"/>
        </w:rPr>
        <w:t xml:space="preserve"> interconnected everything is.</w:t>
      </w:r>
    </w:p>
    <w:p w14:paraId="66689317" w14:textId="77777777" w:rsidR="00357C16" w:rsidRDefault="00357C16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2D409A75" w14:textId="6A01BF97" w:rsidR="00123063" w:rsidRDefault="00D53ACD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Emily Dickinson’s poem ‘The Brain </w:t>
      </w:r>
      <w:r w:rsidR="008F393A">
        <w:rPr>
          <w:rFonts w:ascii="Calibri" w:hAnsi="Calibri" w:cs="Calibri"/>
          <w:lang w:val="en-US"/>
        </w:rPr>
        <w:t>–</w:t>
      </w:r>
      <w:r>
        <w:rPr>
          <w:rFonts w:ascii="Calibri" w:hAnsi="Calibri" w:cs="Calibri"/>
          <w:lang w:val="en-US"/>
        </w:rPr>
        <w:t xml:space="preserve"> </w:t>
      </w:r>
      <w:r w:rsidR="008F393A">
        <w:rPr>
          <w:rFonts w:ascii="Calibri" w:hAnsi="Calibri" w:cs="Calibri"/>
          <w:lang w:val="en-US"/>
        </w:rPr>
        <w:t>is wider than the sky’</w:t>
      </w:r>
      <w:r w:rsidR="00123063">
        <w:rPr>
          <w:rFonts w:ascii="Calibri" w:hAnsi="Calibri" w:cs="Calibri"/>
          <w:lang w:val="en-US"/>
        </w:rPr>
        <w:t xml:space="preserve"> </w:t>
      </w:r>
      <w:r w:rsidR="0084132D">
        <w:rPr>
          <w:rFonts w:ascii="Calibri" w:hAnsi="Calibri" w:cs="Calibri"/>
          <w:lang w:val="en-US"/>
        </w:rPr>
        <w:t>(Figure</w:t>
      </w:r>
      <w:r w:rsidR="00123063">
        <w:rPr>
          <w:rFonts w:ascii="Calibri" w:hAnsi="Calibri" w:cs="Calibri"/>
          <w:lang w:val="en-US"/>
        </w:rPr>
        <w:t xml:space="preserve"> 8)</w:t>
      </w:r>
      <w:r w:rsidR="0084132D">
        <w:rPr>
          <w:rStyle w:val="FootnoteReference"/>
          <w:rFonts w:ascii="Calibri" w:hAnsi="Calibri" w:cs="Calibri"/>
          <w:lang w:val="en-US"/>
        </w:rPr>
        <w:footnoteReference w:id="7"/>
      </w:r>
      <w:r w:rsidR="008F393A">
        <w:rPr>
          <w:rFonts w:ascii="Calibri" w:hAnsi="Calibri" w:cs="Calibri"/>
          <w:lang w:val="en-US"/>
        </w:rPr>
        <w:t xml:space="preserve"> captures an earlier recognition </w:t>
      </w:r>
      <w:r w:rsidR="003350CA">
        <w:rPr>
          <w:rFonts w:ascii="Calibri" w:hAnsi="Calibri" w:cs="Calibri"/>
          <w:lang w:val="en-US"/>
        </w:rPr>
        <w:t>of the vastness of the mind</w:t>
      </w:r>
      <w:r w:rsidR="00273873">
        <w:rPr>
          <w:rFonts w:ascii="Calibri" w:hAnsi="Calibri" w:cs="Calibri"/>
          <w:lang w:val="en-US"/>
        </w:rPr>
        <w:t>, comparing it</w:t>
      </w:r>
      <w:r w:rsidR="009B6FB3">
        <w:rPr>
          <w:rFonts w:ascii="Calibri" w:hAnsi="Calibri" w:cs="Calibri"/>
          <w:lang w:val="en-US"/>
        </w:rPr>
        <w:t xml:space="preserve"> to the sky, the sea, and even the</w:t>
      </w:r>
      <w:r w:rsidR="00C54102">
        <w:rPr>
          <w:rFonts w:ascii="Calibri" w:hAnsi="Calibri" w:cs="Calibri"/>
          <w:lang w:val="en-US"/>
        </w:rPr>
        <w:t xml:space="preserve"> concept</w:t>
      </w:r>
      <w:r w:rsidR="009B6FB3">
        <w:rPr>
          <w:rFonts w:ascii="Calibri" w:hAnsi="Calibri" w:cs="Calibri"/>
          <w:lang w:val="en-US"/>
        </w:rPr>
        <w:t xml:space="preserve"> of God, </w:t>
      </w:r>
      <w:r w:rsidR="004D1F6C">
        <w:rPr>
          <w:rFonts w:ascii="Calibri" w:hAnsi="Calibri" w:cs="Calibri"/>
          <w:lang w:val="en-US"/>
        </w:rPr>
        <w:t xml:space="preserve">which </w:t>
      </w:r>
      <w:r w:rsidR="00064176">
        <w:rPr>
          <w:rFonts w:ascii="Calibri" w:hAnsi="Calibri" w:cs="Calibri"/>
          <w:lang w:val="en-US"/>
        </w:rPr>
        <w:t>are</w:t>
      </w:r>
      <w:r w:rsidR="004D1F6C">
        <w:rPr>
          <w:rFonts w:ascii="Calibri" w:hAnsi="Calibri" w:cs="Calibri"/>
          <w:lang w:val="en-US"/>
        </w:rPr>
        <w:t xml:space="preserve"> the largest</w:t>
      </w:r>
      <w:r w:rsidR="002908D1">
        <w:rPr>
          <w:rFonts w:ascii="Calibri" w:hAnsi="Calibri" w:cs="Calibri"/>
          <w:lang w:val="en-US"/>
        </w:rPr>
        <w:t xml:space="preserve"> physical, natural and spiritual </w:t>
      </w:r>
      <w:r w:rsidR="00C54102">
        <w:rPr>
          <w:rFonts w:ascii="Calibri" w:hAnsi="Calibri" w:cs="Calibri"/>
          <w:lang w:val="en-US"/>
        </w:rPr>
        <w:t>ideas in existence</w:t>
      </w:r>
      <w:r w:rsidR="00BD1E89">
        <w:rPr>
          <w:rFonts w:ascii="Calibri" w:hAnsi="Calibri" w:cs="Calibri"/>
          <w:lang w:val="en-US"/>
        </w:rPr>
        <w:t>.</w:t>
      </w:r>
      <w:r w:rsidR="00BD1E89">
        <w:rPr>
          <w:rStyle w:val="FootnoteReference"/>
          <w:rFonts w:ascii="Calibri" w:hAnsi="Calibri" w:cs="Calibri"/>
          <w:lang w:val="en-US"/>
        </w:rPr>
        <w:footnoteReference w:id="8"/>
      </w:r>
      <w:r w:rsidR="0091577D">
        <w:rPr>
          <w:rFonts w:ascii="Calibri" w:hAnsi="Calibri" w:cs="Calibri"/>
          <w:lang w:val="en-US"/>
        </w:rPr>
        <w:t xml:space="preserve"> </w:t>
      </w:r>
    </w:p>
    <w:p w14:paraId="13D04B89" w14:textId="233C3AF0" w:rsidR="00123063" w:rsidRDefault="00813398" w:rsidP="00813398">
      <w:pPr>
        <w:spacing w:after="0" w:line="240" w:lineRule="auto"/>
        <w:jc w:val="center"/>
        <w:rPr>
          <w:rFonts w:ascii="Calibri" w:hAnsi="Calibri" w:cs="Calibri"/>
          <w:lang w:val="en-US"/>
        </w:rPr>
      </w:pPr>
      <w:r>
        <w:rPr>
          <w:rFonts w:ascii="Calibri" w:hAnsi="Calibri" w:cs="Calibri"/>
          <w:noProof/>
          <w:lang w:val="en-US"/>
        </w:rPr>
        <w:lastRenderedPageBreak/>
        <w:drawing>
          <wp:inline distT="0" distB="0" distL="0" distR="0" wp14:anchorId="58ADC282" wp14:editId="3B69EB55">
            <wp:extent cx="3171825" cy="3438525"/>
            <wp:effectExtent l="0" t="0" r="9525" b="9525"/>
            <wp:docPr id="2007076033" name="Picture 1" descr="A page of a book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076033" name="Picture 1" descr="A page of a book with text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DD5E9" w14:textId="77777777" w:rsidR="00123063" w:rsidRDefault="00123063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5EA16E4" w14:textId="76474F65" w:rsidR="00123063" w:rsidRPr="006876A3" w:rsidRDefault="00813398" w:rsidP="006876A3">
      <w:pPr>
        <w:spacing w:after="0" w:line="240" w:lineRule="auto"/>
        <w:jc w:val="center"/>
        <w:rPr>
          <w:rFonts w:ascii="Calibri" w:hAnsi="Calibri" w:cs="Calibri"/>
          <w:sz w:val="20"/>
          <w:szCs w:val="20"/>
          <w:lang w:val="en-US"/>
        </w:rPr>
      </w:pPr>
      <w:r w:rsidRPr="006876A3">
        <w:rPr>
          <w:rFonts w:ascii="Calibri" w:hAnsi="Calibri" w:cs="Calibri"/>
          <w:b/>
          <w:bCs/>
          <w:sz w:val="20"/>
          <w:szCs w:val="20"/>
          <w:lang w:val="en-US"/>
        </w:rPr>
        <w:t>Figure 8.</w:t>
      </w:r>
      <w:r w:rsidRPr="006876A3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6876A3" w:rsidRPr="006876A3">
        <w:rPr>
          <w:rFonts w:ascii="Calibri" w:hAnsi="Calibri" w:cs="Calibri"/>
          <w:sz w:val="20"/>
          <w:szCs w:val="20"/>
          <w:lang w:val="en-US"/>
        </w:rPr>
        <w:t>The Brain – is wider than the sky, a poem by Emily Dickinson.</w:t>
      </w:r>
    </w:p>
    <w:p w14:paraId="50675628" w14:textId="77777777" w:rsidR="00123063" w:rsidRDefault="00123063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DD6DE0F" w14:textId="728897C7" w:rsidR="000110ED" w:rsidRDefault="007F0DF6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By </w:t>
      </w:r>
      <w:r w:rsidR="00A2609C">
        <w:rPr>
          <w:rFonts w:ascii="Calibri" w:hAnsi="Calibri" w:cs="Calibri"/>
          <w:lang w:val="en-US"/>
        </w:rPr>
        <w:t>comparing th</w:t>
      </w:r>
      <w:r w:rsidR="000969C6">
        <w:rPr>
          <w:rFonts w:ascii="Calibri" w:hAnsi="Calibri" w:cs="Calibri"/>
          <w:lang w:val="en-US"/>
        </w:rPr>
        <w:t xml:space="preserve">e brain to </w:t>
      </w:r>
      <w:r w:rsidR="00C91C4E">
        <w:rPr>
          <w:rFonts w:ascii="Calibri" w:hAnsi="Calibri" w:cs="Calibri"/>
          <w:lang w:val="en-US"/>
        </w:rPr>
        <w:t>things so vast</w:t>
      </w:r>
      <w:r w:rsidR="00731B57">
        <w:rPr>
          <w:rFonts w:ascii="Calibri" w:hAnsi="Calibri" w:cs="Calibri"/>
          <w:lang w:val="en-US"/>
        </w:rPr>
        <w:t xml:space="preserve">, Dickinson suggests that thought itself has </w:t>
      </w:r>
      <w:r w:rsidR="00D97702">
        <w:rPr>
          <w:rFonts w:ascii="Calibri" w:hAnsi="Calibri" w:cs="Calibri"/>
          <w:lang w:val="en-US"/>
        </w:rPr>
        <w:t xml:space="preserve">an immeasurable depth. </w:t>
      </w:r>
      <w:r w:rsidR="00923B2E">
        <w:rPr>
          <w:rFonts w:ascii="Calibri" w:hAnsi="Calibri" w:cs="Calibri"/>
          <w:lang w:val="en-US"/>
        </w:rPr>
        <w:t>Later</w:t>
      </w:r>
      <w:r w:rsidR="009B03EC">
        <w:rPr>
          <w:rFonts w:ascii="Calibri" w:hAnsi="Calibri" w:cs="Calibri"/>
          <w:lang w:val="en-US"/>
        </w:rPr>
        <w:t xml:space="preserve"> </w:t>
      </w:r>
      <w:r w:rsidR="008F6BE3">
        <w:rPr>
          <w:rFonts w:ascii="Calibri" w:hAnsi="Calibri" w:cs="Calibri"/>
          <w:lang w:val="en-US"/>
        </w:rPr>
        <w:t>critics</w:t>
      </w:r>
      <w:r w:rsidR="00D1080C">
        <w:rPr>
          <w:rFonts w:ascii="Calibri" w:hAnsi="Calibri" w:cs="Calibri"/>
          <w:lang w:val="en-US"/>
        </w:rPr>
        <w:t xml:space="preserve"> of </w:t>
      </w:r>
      <w:r w:rsidR="008F6BE3">
        <w:rPr>
          <w:rFonts w:ascii="Calibri" w:hAnsi="Calibri" w:cs="Calibri"/>
          <w:lang w:val="en-US"/>
        </w:rPr>
        <w:t>her</w:t>
      </w:r>
      <w:r w:rsidR="00D1080C">
        <w:rPr>
          <w:rFonts w:ascii="Calibri" w:hAnsi="Calibri" w:cs="Calibri"/>
          <w:lang w:val="en-US"/>
        </w:rPr>
        <w:t xml:space="preserve"> work</w:t>
      </w:r>
      <w:r w:rsidR="00923B2E">
        <w:rPr>
          <w:rFonts w:ascii="Calibri" w:hAnsi="Calibri" w:cs="Calibri"/>
          <w:lang w:val="en-US"/>
        </w:rPr>
        <w:t xml:space="preserve"> </w:t>
      </w:r>
      <w:r w:rsidR="00292CD5">
        <w:rPr>
          <w:rFonts w:ascii="Calibri" w:hAnsi="Calibri" w:cs="Calibri"/>
          <w:lang w:val="en-US"/>
        </w:rPr>
        <w:t>have observed that the brain, the min</w:t>
      </w:r>
      <w:r w:rsidR="0075021F">
        <w:rPr>
          <w:rFonts w:ascii="Calibri" w:hAnsi="Calibri" w:cs="Calibri"/>
          <w:lang w:val="en-US"/>
        </w:rPr>
        <w:t>d and the world evolve through continuous change, each shaping</w:t>
      </w:r>
      <w:r w:rsidR="009B03EC">
        <w:rPr>
          <w:rFonts w:ascii="Calibri" w:hAnsi="Calibri" w:cs="Calibri"/>
          <w:lang w:val="en-US"/>
        </w:rPr>
        <w:t xml:space="preserve"> a</w:t>
      </w:r>
      <w:r w:rsidR="00620771">
        <w:rPr>
          <w:rFonts w:ascii="Calibri" w:hAnsi="Calibri" w:cs="Calibri"/>
          <w:lang w:val="en-US"/>
        </w:rPr>
        <w:t>n</w:t>
      </w:r>
      <w:r w:rsidR="009B03EC">
        <w:rPr>
          <w:rFonts w:ascii="Calibri" w:hAnsi="Calibri" w:cs="Calibri"/>
          <w:lang w:val="en-US"/>
        </w:rPr>
        <w:t xml:space="preserve">d responding </w:t>
      </w:r>
      <w:r w:rsidR="00663762">
        <w:rPr>
          <w:rFonts w:ascii="Calibri" w:hAnsi="Calibri" w:cs="Calibri"/>
          <w:lang w:val="en-US"/>
        </w:rPr>
        <w:t xml:space="preserve">to </w:t>
      </w:r>
      <w:r w:rsidR="005C106C">
        <w:rPr>
          <w:rFonts w:ascii="Calibri" w:hAnsi="Calibri" w:cs="Calibri"/>
          <w:lang w:val="en-US"/>
        </w:rPr>
        <w:t xml:space="preserve">the </w:t>
      </w:r>
      <w:r w:rsidR="00663762">
        <w:rPr>
          <w:rFonts w:ascii="Calibri" w:hAnsi="Calibri" w:cs="Calibri"/>
          <w:lang w:val="en-US"/>
        </w:rPr>
        <w:t>other</w:t>
      </w:r>
      <w:r w:rsidR="00620771">
        <w:rPr>
          <w:rFonts w:ascii="Calibri" w:hAnsi="Calibri" w:cs="Calibri"/>
          <w:lang w:val="en-US"/>
        </w:rPr>
        <w:t>.</w:t>
      </w:r>
      <w:r w:rsidR="00620771">
        <w:rPr>
          <w:rStyle w:val="FootnoteReference"/>
          <w:rFonts w:ascii="Calibri" w:hAnsi="Calibri" w:cs="Calibri"/>
          <w:lang w:val="en-US"/>
        </w:rPr>
        <w:footnoteReference w:id="9"/>
      </w:r>
      <w:r w:rsidR="00C751EE">
        <w:rPr>
          <w:rFonts w:ascii="Calibri" w:hAnsi="Calibri" w:cs="Calibri"/>
          <w:lang w:val="en-US"/>
        </w:rPr>
        <w:t xml:space="preserve"> </w:t>
      </w:r>
      <w:r w:rsidR="008F6BE3">
        <w:rPr>
          <w:rFonts w:ascii="Calibri" w:hAnsi="Calibri" w:cs="Calibri"/>
          <w:lang w:val="en-US"/>
        </w:rPr>
        <w:t xml:space="preserve">These </w:t>
      </w:r>
      <w:r w:rsidR="00C751EE">
        <w:rPr>
          <w:rFonts w:ascii="Calibri" w:hAnsi="Calibri" w:cs="Calibri"/>
          <w:lang w:val="en-US"/>
        </w:rPr>
        <w:t>idea</w:t>
      </w:r>
      <w:r w:rsidR="008F6BE3">
        <w:rPr>
          <w:rFonts w:ascii="Calibri" w:hAnsi="Calibri" w:cs="Calibri"/>
          <w:lang w:val="en-US"/>
        </w:rPr>
        <w:t>s</w:t>
      </w:r>
      <w:r w:rsidR="00C751EE">
        <w:rPr>
          <w:rFonts w:ascii="Calibri" w:hAnsi="Calibri" w:cs="Calibri"/>
          <w:lang w:val="en-US"/>
        </w:rPr>
        <w:t xml:space="preserve"> </w:t>
      </w:r>
      <w:r w:rsidR="00C91C4E">
        <w:rPr>
          <w:rFonts w:ascii="Calibri" w:hAnsi="Calibri" w:cs="Calibri"/>
          <w:lang w:val="en-US"/>
        </w:rPr>
        <w:t>a</w:t>
      </w:r>
      <w:r w:rsidR="00C751EE">
        <w:rPr>
          <w:rFonts w:ascii="Calibri" w:hAnsi="Calibri" w:cs="Calibri"/>
          <w:lang w:val="en-US"/>
        </w:rPr>
        <w:t>lig</w:t>
      </w:r>
      <w:r w:rsidR="008F6BE3">
        <w:rPr>
          <w:rFonts w:ascii="Calibri" w:hAnsi="Calibri" w:cs="Calibri"/>
          <w:lang w:val="en-US"/>
        </w:rPr>
        <w:t>n</w:t>
      </w:r>
      <w:r w:rsidR="00C751EE">
        <w:rPr>
          <w:rFonts w:ascii="Calibri" w:hAnsi="Calibri" w:cs="Calibri"/>
          <w:lang w:val="en-US"/>
        </w:rPr>
        <w:t xml:space="preserve"> with my own reflections on the interconnection between both the inner and the outer </w:t>
      </w:r>
      <w:r w:rsidR="00DF0188">
        <w:rPr>
          <w:rFonts w:ascii="Calibri" w:hAnsi="Calibri" w:cs="Calibri"/>
          <w:lang w:val="en-US"/>
        </w:rPr>
        <w:t>world</w:t>
      </w:r>
      <w:r w:rsidR="00C751EE">
        <w:rPr>
          <w:rFonts w:ascii="Calibri" w:hAnsi="Calibri" w:cs="Calibri"/>
          <w:lang w:val="en-US"/>
        </w:rPr>
        <w:t>.</w:t>
      </w:r>
      <w:r w:rsidR="00C224C2">
        <w:rPr>
          <w:rFonts w:ascii="Calibri" w:hAnsi="Calibri" w:cs="Calibri"/>
          <w:lang w:val="en-US"/>
        </w:rPr>
        <w:t xml:space="preserve"> Despite centuries of </w:t>
      </w:r>
      <w:r w:rsidR="004B03AD">
        <w:rPr>
          <w:rFonts w:ascii="Calibri" w:hAnsi="Calibri" w:cs="Calibri"/>
          <w:lang w:val="en-US"/>
        </w:rPr>
        <w:t>poetic and philosophical exploration, science</w:t>
      </w:r>
      <w:r w:rsidR="00FA26DB">
        <w:rPr>
          <w:rFonts w:ascii="Calibri" w:hAnsi="Calibri" w:cs="Calibri"/>
          <w:lang w:val="en-US"/>
        </w:rPr>
        <w:t xml:space="preserve"> </w:t>
      </w:r>
      <w:r w:rsidR="004B03AD">
        <w:rPr>
          <w:rFonts w:ascii="Calibri" w:hAnsi="Calibri" w:cs="Calibri"/>
          <w:lang w:val="en-US"/>
        </w:rPr>
        <w:t xml:space="preserve">still </w:t>
      </w:r>
      <w:r w:rsidR="00CD534F">
        <w:rPr>
          <w:rFonts w:ascii="Calibri" w:hAnsi="Calibri" w:cs="Calibri"/>
          <w:lang w:val="en-US"/>
        </w:rPr>
        <w:t xml:space="preserve">has </w:t>
      </w:r>
      <w:r w:rsidR="004B03AD">
        <w:rPr>
          <w:rFonts w:ascii="Calibri" w:hAnsi="Calibri" w:cs="Calibri"/>
          <w:lang w:val="en-US"/>
        </w:rPr>
        <w:t xml:space="preserve">not uncovered </w:t>
      </w:r>
      <w:r w:rsidR="00FA26DB">
        <w:rPr>
          <w:rFonts w:ascii="Calibri" w:hAnsi="Calibri" w:cs="Calibri"/>
          <w:lang w:val="en-US"/>
        </w:rPr>
        <w:t>the full depths</w:t>
      </w:r>
      <w:r w:rsidR="00CD534F">
        <w:rPr>
          <w:rFonts w:ascii="Calibri" w:hAnsi="Calibri" w:cs="Calibri"/>
          <w:lang w:val="en-US"/>
        </w:rPr>
        <w:t xml:space="preserve"> of the sea, the sky or the mind. These three </w:t>
      </w:r>
      <w:r w:rsidR="00CC47FA">
        <w:rPr>
          <w:rFonts w:ascii="Calibri" w:hAnsi="Calibri" w:cs="Calibri"/>
          <w:lang w:val="en-US"/>
        </w:rPr>
        <w:t>domains</w:t>
      </w:r>
      <w:r w:rsidR="005F01DC">
        <w:rPr>
          <w:rFonts w:ascii="Calibri" w:hAnsi="Calibri" w:cs="Calibri"/>
          <w:lang w:val="en-US"/>
        </w:rPr>
        <w:t>, which we cannot</w:t>
      </w:r>
      <w:r w:rsidR="00874874">
        <w:rPr>
          <w:rFonts w:ascii="Calibri" w:hAnsi="Calibri" w:cs="Calibri"/>
          <w:lang w:val="en-US"/>
        </w:rPr>
        <w:t xml:space="preserve"> fully</w:t>
      </w:r>
      <w:r w:rsidR="005F01DC">
        <w:rPr>
          <w:rFonts w:ascii="Calibri" w:hAnsi="Calibri" w:cs="Calibri"/>
          <w:lang w:val="en-US"/>
        </w:rPr>
        <w:t xml:space="preserve"> see </w:t>
      </w:r>
      <w:r w:rsidR="0088471A">
        <w:rPr>
          <w:rFonts w:ascii="Calibri" w:hAnsi="Calibri" w:cs="Calibri"/>
          <w:lang w:val="en-US"/>
        </w:rPr>
        <w:t xml:space="preserve">or </w:t>
      </w:r>
      <w:r w:rsidR="005F01DC">
        <w:rPr>
          <w:rFonts w:ascii="Calibri" w:hAnsi="Calibri" w:cs="Calibri"/>
          <w:lang w:val="en-US"/>
        </w:rPr>
        <w:t>explor</w:t>
      </w:r>
      <w:r w:rsidR="0088471A">
        <w:rPr>
          <w:rFonts w:ascii="Calibri" w:hAnsi="Calibri" w:cs="Calibri"/>
          <w:lang w:val="en-US"/>
        </w:rPr>
        <w:t>e</w:t>
      </w:r>
      <w:r w:rsidR="005F01DC">
        <w:rPr>
          <w:rFonts w:ascii="Calibri" w:hAnsi="Calibri" w:cs="Calibri"/>
          <w:lang w:val="en-US"/>
        </w:rPr>
        <w:t xml:space="preserve">, </w:t>
      </w:r>
      <w:r w:rsidR="00481873">
        <w:rPr>
          <w:rFonts w:ascii="Calibri" w:hAnsi="Calibri" w:cs="Calibri"/>
          <w:lang w:val="en-US"/>
        </w:rPr>
        <w:t xml:space="preserve">that remain </w:t>
      </w:r>
      <w:r w:rsidR="007269C5">
        <w:rPr>
          <w:rFonts w:ascii="Calibri" w:hAnsi="Calibri" w:cs="Calibri"/>
          <w:lang w:val="en-US"/>
        </w:rPr>
        <w:t>b</w:t>
      </w:r>
      <w:r w:rsidR="00AE7E95">
        <w:rPr>
          <w:rFonts w:ascii="Calibri" w:hAnsi="Calibri" w:cs="Calibri"/>
          <w:lang w:val="en-US"/>
        </w:rPr>
        <w:t>eyond human comprehension,</w:t>
      </w:r>
      <w:r w:rsidR="004405E0">
        <w:rPr>
          <w:rFonts w:ascii="Calibri" w:hAnsi="Calibri" w:cs="Calibri"/>
          <w:lang w:val="en-US"/>
        </w:rPr>
        <w:t xml:space="preserve"> </w:t>
      </w:r>
      <w:r w:rsidR="00CD534F">
        <w:rPr>
          <w:rFonts w:ascii="Calibri" w:hAnsi="Calibri" w:cs="Calibri"/>
          <w:lang w:val="en-US"/>
        </w:rPr>
        <w:t>mirror each other</w:t>
      </w:r>
      <w:r w:rsidR="008A0ADC">
        <w:rPr>
          <w:rFonts w:ascii="Calibri" w:hAnsi="Calibri" w:cs="Calibri"/>
          <w:lang w:val="en-US"/>
        </w:rPr>
        <w:t xml:space="preserve"> in their mystery and their motion.</w:t>
      </w:r>
    </w:p>
    <w:p w14:paraId="67B0DF6F" w14:textId="77777777" w:rsidR="000110ED" w:rsidRDefault="000110ED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4FCEFC73" w14:textId="0E846CE3" w:rsidR="00F344AE" w:rsidRDefault="00E86D58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These</w:t>
      </w:r>
      <w:r w:rsidR="007E4BA8">
        <w:rPr>
          <w:rFonts w:ascii="Calibri" w:hAnsi="Calibri" w:cs="Calibri"/>
          <w:lang w:val="en-US"/>
        </w:rPr>
        <w:t xml:space="preserve"> </w:t>
      </w:r>
      <w:r w:rsidR="003B6489">
        <w:rPr>
          <w:rFonts w:ascii="Calibri" w:hAnsi="Calibri" w:cs="Calibri"/>
          <w:lang w:val="en-US"/>
        </w:rPr>
        <w:t>infinite</w:t>
      </w:r>
      <w:r w:rsidR="00CC47FA">
        <w:rPr>
          <w:rFonts w:ascii="Calibri" w:hAnsi="Calibri" w:cs="Calibri"/>
          <w:lang w:val="en-US"/>
        </w:rPr>
        <w:t xml:space="preserve"> realms, the sky, the sea and the mind</w:t>
      </w:r>
      <w:r w:rsidR="00F025BD">
        <w:rPr>
          <w:rFonts w:ascii="Calibri" w:hAnsi="Calibri" w:cs="Calibri"/>
          <w:lang w:val="en-US"/>
        </w:rPr>
        <w:t>, are all connected by one thread, the moon.</w:t>
      </w:r>
      <w:r w:rsidR="002F4984">
        <w:rPr>
          <w:rFonts w:ascii="Calibri" w:hAnsi="Calibri" w:cs="Calibri"/>
          <w:lang w:val="en-US"/>
        </w:rPr>
        <w:t xml:space="preserve"> It is the moon’s gravitational pull</w:t>
      </w:r>
      <w:r w:rsidR="0026272A">
        <w:rPr>
          <w:rFonts w:ascii="Calibri" w:hAnsi="Calibri" w:cs="Calibri"/>
          <w:lang w:val="en-US"/>
        </w:rPr>
        <w:t xml:space="preserve">, </w:t>
      </w:r>
      <w:r w:rsidR="009B22AA">
        <w:rPr>
          <w:rFonts w:ascii="Calibri" w:hAnsi="Calibri" w:cs="Calibri"/>
          <w:lang w:val="en-US"/>
        </w:rPr>
        <w:t xml:space="preserve">governing the tides, </w:t>
      </w:r>
      <w:r w:rsidR="002F4984">
        <w:rPr>
          <w:rFonts w:ascii="Calibri" w:hAnsi="Calibri" w:cs="Calibri"/>
          <w:lang w:val="en-US"/>
        </w:rPr>
        <w:t xml:space="preserve">that physically links the </w:t>
      </w:r>
      <w:r w:rsidR="0026272A">
        <w:rPr>
          <w:rFonts w:ascii="Calibri" w:hAnsi="Calibri" w:cs="Calibri"/>
          <w:lang w:val="en-US"/>
        </w:rPr>
        <w:t>sea to the sky</w:t>
      </w:r>
      <w:r w:rsidR="009B22AA">
        <w:rPr>
          <w:rFonts w:ascii="Calibri" w:hAnsi="Calibri" w:cs="Calibri"/>
          <w:lang w:val="en-US"/>
        </w:rPr>
        <w:t>.</w:t>
      </w:r>
      <w:r w:rsidR="00594DD7">
        <w:rPr>
          <w:rFonts w:ascii="Calibri" w:hAnsi="Calibri" w:cs="Calibri"/>
          <w:lang w:val="en-US"/>
        </w:rPr>
        <w:t xml:space="preserve"> </w:t>
      </w:r>
      <w:r w:rsidR="007F2F88">
        <w:rPr>
          <w:rFonts w:ascii="Calibri" w:hAnsi="Calibri" w:cs="Calibri"/>
          <w:lang w:val="en-US"/>
        </w:rPr>
        <w:t>Although there is no</w:t>
      </w:r>
      <w:r w:rsidR="00EF072C">
        <w:rPr>
          <w:rFonts w:ascii="Calibri" w:hAnsi="Calibri" w:cs="Calibri"/>
          <w:lang w:val="en-US"/>
        </w:rPr>
        <w:t xml:space="preserve"> strong</w:t>
      </w:r>
      <w:r w:rsidR="007F2F88">
        <w:rPr>
          <w:rFonts w:ascii="Calibri" w:hAnsi="Calibri" w:cs="Calibri"/>
          <w:lang w:val="en-US"/>
        </w:rPr>
        <w:t xml:space="preserve"> scientific evidence that the moon has a physical effect on </w:t>
      </w:r>
      <w:r w:rsidR="001B3D6E">
        <w:rPr>
          <w:rFonts w:ascii="Calibri" w:hAnsi="Calibri" w:cs="Calibri"/>
          <w:lang w:val="en-US"/>
        </w:rPr>
        <w:t>humans, surveys carried out</w:t>
      </w:r>
      <w:r w:rsidR="000A39A7">
        <w:rPr>
          <w:rFonts w:ascii="Calibri" w:hAnsi="Calibri" w:cs="Calibri"/>
          <w:lang w:val="en-US"/>
        </w:rPr>
        <w:t xml:space="preserve"> show that</w:t>
      </w:r>
      <w:r w:rsidR="0071120E">
        <w:rPr>
          <w:rFonts w:ascii="Calibri" w:hAnsi="Calibri" w:cs="Calibri"/>
          <w:lang w:val="en-US"/>
        </w:rPr>
        <w:t xml:space="preserve"> </w:t>
      </w:r>
      <w:r w:rsidR="001B3D6E">
        <w:rPr>
          <w:rFonts w:ascii="Calibri" w:hAnsi="Calibri" w:cs="Calibri"/>
          <w:lang w:val="en-US"/>
        </w:rPr>
        <w:t xml:space="preserve">midwives and mental health </w:t>
      </w:r>
      <w:r w:rsidR="0094177A">
        <w:rPr>
          <w:rFonts w:ascii="Calibri" w:hAnsi="Calibri" w:cs="Calibri"/>
          <w:lang w:val="en-US"/>
        </w:rPr>
        <w:t>professionals</w:t>
      </w:r>
      <w:r w:rsidR="001B3D6E">
        <w:rPr>
          <w:rFonts w:ascii="Calibri" w:hAnsi="Calibri" w:cs="Calibri"/>
          <w:lang w:val="en-US"/>
        </w:rPr>
        <w:t xml:space="preserve"> </w:t>
      </w:r>
      <w:r w:rsidR="000A39A7">
        <w:rPr>
          <w:rFonts w:ascii="Calibri" w:hAnsi="Calibri" w:cs="Calibri"/>
          <w:lang w:val="en-US"/>
        </w:rPr>
        <w:t>have a strong belief that th</w:t>
      </w:r>
      <w:r w:rsidR="00446A23">
        <w:rPr>
          <w:rFonts w:ascii="Calibri" w:hAnsi="Calibri" w:cs="Calibri"/>
          <w:lang w:val="en-US"/>
        </w:rPr>
        <w:t xml:space="preserve">e full moon does </w:t>
      </w:r>
      <w:r w:rsidR="005E6E56">
        <w:rPr>
          <w:rFonts w:ascii="Calibri" w:hAnsi="Calibri" w:cs="Calibri"/>
          <w:lang w:val="en-US"/>
        </w:rPr>
        <w:t>influence</w:t>
      </w:r>
      <w:r w:rsidR="00446A23">
        <w:rPr>
          <w:rFonts w:ascii="Calibri" w:hAnsi="Calibri" w:cs="Calibri"/>
          <w:lang w:val="en-US"/>
        </w:rPr>
        <w:t xml:space="preserve"> u</w:t>
      </w:r>
      <w:r w:rsidR="007B731B">
        <w:rPr>
          <w:rFonts w:ascii="Calibri" w:hAnsi="Calibri" w:cs="Calibri"/>
          <w:lang w:val="en-US"/>
        </w:rPr>
        <w:t>s</w:t>
      </w:r>
      <w:r w:rsidR="00446A23">
        <w:rPr>
          <w:rFonts w:ascii="Calibri" w:hAnsi="Calibri" w:cs="Calibri"/>
          <w:lang w:val="en-US"/>
        </w:rPr>
        <w:t>.</w:t>
      </w:r>
      <w:r w:rsidR="00446A23">
        <w:rPr>
          <w:rStyle w:val="FootnoteReference"/>
          <w:rFonts w:ascii="Calibri" w:hAnsi="Calibri" w:cs="Calibri"/>
          <w:lang w:val="en-US"/>
        </w:rPr>
        <w:footnoteReference w:id="10"/>
      </w:r>
      <w:r w:rsidR="00F344AE">
        <w:rPr>
          <w:rFonts w:ascii="Calibri" w:hAnsi="Calibri" w:cs="Calibri"/>
          <w:lang w:val="en-US"/>
        </w:rPr>
        <w:t xml:space="preserve"> </w:t>
      </w:r>
      <w:r w:rsidR="00BF0A2E">
        <w:rPr>
          <w:rFonts w:ascii="Calibri" w:hAnsi="Calibri" w:cs="Calibri"/>
          <w:lang w:val="en-US"/>
        </w:rPr>
        <w:t xml:space="preserve">Across </w:t>
      </w:r>
      <w:r w:rsidR="00290470">
        <w:rPr>
          <w:rFonts w:ascii="Calibri" w:hAnsi="Calibri" w:cs="Calibri"/>
          <w:lang w:val="en-US"/>
        </w:rPr>
        <w:t>cultures</w:t>
      </w:r>
      <w:r w:rsidR="00BF0A2E">
        <w:rPr>
          <w:rFonts w:ascii="Calibri" w:hAnsi="Calibri" w:cs="Calibri"/>
          <w:lang w:val="en-US"/>
        </w:rPr>
        <w:t xml:space="preserve">, there is the </w:t>
      </w:r>
      <w:r w:rsidR="00290470">
        <w:rPr>
          <w:rFonts w:ascii="Calibri" w:hAnsi="Calibri" w:cs="Calibri"/>
          <w:lang w:val="en-US"/>
        </w:rPr>
        <w:t>believe that</w:t>
      </w:r>
      <w:r w:rsidR="00767432">
        <w:rPr>
          <w:rFonts w:ascii="Calibri" w:hAnsi="Calibri" w:cs="Calibri"/>
          <w:lang w:val="en-US"/>
        </w:rPr>
        <w:t xml:space="preserve"> the moon</w:t>
      </w:r>
      <w:r w:rsidR="00F344AE">
        <w:rPr>
          <w:rFonts w:ascii="Calibri" w:hAnsi="Calibri" w:cs="Calibri"/>
          <w:lang w:val="en-US"/>
        </w:rPr>
        <w:t xml:space="preserve"> </w:t>
      </w:r>
      <w:r w:rsidR="007E239E">
        <w:rPr>
          <w:rFonts w:ascii="Calibri" w:hAnsi="Calibri" w:cs="Calibri"/>
          <w:lang w:val="en-US"/>
        </w:rPr>
        <w:t xml:space="preserve">has an </w:t>
      </w:r>
      <w:r w:rsidR="00043E75">
        <w:rPr>
          <w:rFonts w:ascii="Calibri" w:hAnsi="Calibri" w:cs="Calibri"/>
          <w:lang w:val="en-US"/>
        </w:rPr>
        <w:t>effect</w:t>
      </w:r>
      <w:r w:rsidR="007E239E">
        <w:rPr>
          <w:rFonts w:ascii="Calibri" w:hAnsi="Calibri" w:cs="Calibri"/>
          <w:lang w:val="en-US"/>
        </w:rPr>
        <w:t xml:space="preserve"> on </w:t>
      </w:r>
      <w:r w:rsidR="00A42A69">
        <w:rPr>
          <w:rFonts w:ascii="Calibri" w:hAnsi="Calibri" w:cs="Calibri"/>
          <w:lang w:val="en-US"/>
        </w:rPr>
        <w:t>the body and the mind, guiding rituals, agricultural practices and emotional states</w:t>
      </w:r>
      <w:r w:rsidR="00043E75">
        <w:rPr>
          <w:rFonts w:ascii="Calibri" w:hAnsi="Calibri" w:cs="Calibri"/>
          <w:lang w:val="en-US"/>
        </w:rPr>
        <w:t xml:space="preserve">. This is not hard to </w:t>
      </w:r>
      <w:r w:rsidR="007875FA">
        <w:rPr>
          <w:rFonts w:ascii="Calibri" w:hAnsi="Calibri" w:cs="Calibri"/>
          <w:lang w:val="en-US"/>
        </w:rPr>
        <w:t>see why</w:t>
      </w:r>
      <w:r w:rsidR="00630CD6">
        <w:rPr>
          <w:rFonts w:ascii="Calibri" w:hAnsi="Calibri" w:cs="Calibri"/>
          <w:lang w:val="en-US"/>
        </w:rPr>
        <w:t>,</w:t>
      </w:r>
      <w:r w:rsidR="00043E75">
        <w:rPr>
          <w:rFonts w:ascii="Calibri" w:hAnsi="Calibri" w:cs="Calibri"/>
          <w:lang w:val="en-US"/>
        </w:rPr>
        <w:t xml:space="preserve"> when the moon is one of the core elements of the world’s ancient religions</w:t>
      </w:r>
      <w:r w:rsidR="005A2F6A">
        <w:rPr>
          <w:rFonts w:ascii="Calibri" w:hAnsi="Calibri" w:cs="Calibri"/>
          <w:lang w:val="en-US"/>
        </w:rPr>
        <w:t xml:space="preserve"> and has been </w:t>
      </w:r>
      <w:r w:rsidR="00464323">
        <w:rPr>
          <w:rFonts w:ascii="Calibri" w:hAnsi="Calibri" w:cs="Calibri"/>
          <w:lang w:val="en-US"/>
        </w:rPr>
        <w:t xml:space="preserve">an important </w:t>
      </w:r>
      <w:r w:rsidR="005A2F6A">
        <w:rPr>
          <w:rFonts w:ascii="Calibri" w:hAnsi="Calibri" w:cs="Calibri"/>
          <w:lang w:val="en-US"/>
        </w:rPr>
        <w:t>part of our history for a very long time</w:t>
      </w:r>
      <w:r w:rsidR="00043E75">
        <w:rPr>
          <w:rFonts w:ascii="Calibri" w:hAnsi="Calibri" w:cs="Calibri"/>
          <w:lang w:val="en-US"/>
        </w:rPr>
        <w:t>.</w:t>
      </w:r>
      <w:r w:rsidR="00043E75">
        <w:rPr>
          <w:rStyle w:val="FootnoteReference"/>
          <w:rFonts w:ascii="Calibri" w:hAnsi="Calibri" w:cs="Calibri"/>
          <w:lang w:val="en-US"/>
        </w:rPr>
        <w:footnoteReference w:id="11"/>
      </w:r>
      <w:r w:rsidR="00BF2987">
        <w:rPr>
          <w:rFonts w:ascii="Calibri" w:hAnsi="Calibri" w:cs="Calibri"/>
          <w:lang w:val="en-US"/>
        </w:rPr>
        <w:t xml:space="preserve"> From personal experience </w:t>
      </w:r>
      <w:r w:rsidR="008C2F45">
        <w:rPr>
          <w:rFonts w:ascii="Calibri" w:hAnsi="Calibri" w:cs="Calibri"/>
          <w:lang w:val="en-US"/>
        </w:rPr>
        <w:t xml:space="preserve">I believe that the moon </w:t>
      </w:r>
      <w:r w:rsidR="009C4F86">
        <w:rPr>
          <w:rFonts w:ascii="Calibri" w:hAnsi="Calibri" w:cs="Calibri"/>
          <w:lang w:val="en-US"/>
        </w:rPr>
        <w:t xml:space="preserve">has an impact on my emotions and </w:t>
      </w:r>
      <w:r w:rsidR="009C4F86">
        <w:rPr>
          <w:rFonts w:ascii="Calibri" w:hAnsi="Calibri" w:cs="Calibri"/>
          <w:lang w:val="en-US"/>
        </w:rPr>
        <w:lastRenderedPageBreak/>
        <w:t xml:space="preserve">my sleep patterns, I am not necessarily saying that </w:t>
      </w:r>
      <w:r w:rsidR="003343A0">
        <w:rPr>
          <w:rFonts w:ascii="Calibri" w:hAnsi="Calibri" w:cs="Calibri"/>
          <w:lang w:val="en-US"/>
        </w:rPr>
        <w:t>it controls me like a puppet, but I do believe that humans are part of the same</w:t>
      </w:r>
      <w:r w:rsidR="00D23333">
        <w:rPr>
          <w:rFonts w:ascii="Calibri" w:hAnsi="Calibri" w:cs="Calibri"/>
          <w:lang w:val="en-US"/>
        </w:rPr>
        <w:t xml:space="preserve"> system</w:t>
      </w:r>
      <w:r w:rsidR="00DE50C3">
        <w:rPr>
          <w:rFonts w:ascii="Calibri" w:hAnsi="Calibri" w:cs="Calibri"/>
          <w:lang w:val="en-US"/>
        </w:rPr>
        <w:t xml:space="preserve"> and we are all </w:t>
      </w:r>
      <w:r w:rsidR="00C64951">
        <w:rPr>
          <w:rFonts w:ascii="Calibri" w:hAnsi="Calibri" w:cs="Calibri"/>
          <w:lang w:val="en-US"/>
        </w:rPr>
        <w:t>within it</w:t>
      </w:r>
      <w:r w:rsidR="00DE50C3">
        <w:rPr>
          <w:rFonts w:ascii="Calibri" w:hAnsi="Calibri" w:cs="Calibri"/>
          <w:lang w:val="en-US"/>
        </w:rPr>
        <w:t>.</w:t>
      </w:r>
      <w:r w:rsidR="00D23333">
        <w:rPr>
          <w:rFonts w:ascii="Calibri" w:hAnsi="Calibri" w:cs="Calibri"/>
          <w:lang w:val="en-US"/>
        </w:rPr>
        <w:t xml:space="preserve"> </w:t>
      </w:r>
    </w:p>
    <w:p w14:paraId="51C789D3" w14:textId="77777777" w:rsidR="008C2F45" w:rsidRDefault="008C2F45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BAB85F4" w14:textId="6E343D70" w:rsidR="00F344AE" w:rsidRDefault="00AD0CCD" w:rsidP="007C1C17">
      <w:pPr>
        <w:spacing w:after="0" w:line="240" w:lineRule="auto"/>
        <w:jc w:val="both"/>
        <w:rPr>
          <w:rFonts w:ascii="Calibri" w:hAnsi="Calibri" w:cs="Calibri"/>
          <w:b/>
          <w:bCs/>
          <w:lang w:val="en-US"/>
        </w:rPr>
      </w:pPr>
      <w:r>
        <w:rPr>
          <w:rFonts w:ascii="Calibri" w:hAnsi="Calibri" w:cs="Calibri"/>
          <w:b/>
          <w:bCs/>
          <w:lang w:val="en-US"/>
        </w:rPr>
        <w:t>Conclusion</w:t>
      </w:r>
    </w:p>
    <w:p w14:paraId="789E6D86" w14:textId="77777777" w:rsidR="00AD0CCD" w:rsidRDefault="00AD0CCD" w:rsidP="007C1C17">
      <w:pPr>
        <w:spacing w:after="0" w:line="240" w:lineRule="auto"/>
        <w:jc w:val="both"/>
        <w:rPr>
          <w:rFonts w:ascii="Calibri" w:hAnsi="Calibri" w:cs="Calibri"/>
          <w:b/>
          <w:bCs/>
          <w:lang w:val="en-US"/>
        </w:rPr>
      </w:pPr>
    </w:p>
    <w:p w14:paraId="4283FDDC" w14:textId="00D1EF36" w:rsidR="008109B1" w:rsidRPr="005919D7" w:rsidRDefault="006E5194" w:rsidP="00554C0A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As I think back over the last month and my sky journal, </w:t>
      </w:r>
      <w:r w:rsidR="000B5EC7">
        <w:rPr>
          <w:rFonts w:ascii="Calibri" w:hAnsi="Calibri" w:cs="Calibri"/>
          <w:lang w:val="en-US"/>
        </w:rPr>
        <w:t>what</w:t>
      </w:r>
      <w:r w:rsidR="00F974FB">
        <w:rPr>
          <w:rFonts w:ascii="Calibri" w:hAnsi="Calibri" w:cs="Calibri"/>
          <w:lang w:val="en-US"/>
        </w:rPr>
        <w:t xml:space="preserve"> becomes clear</w:t>
      </w:r>
      <w:r w:rsidR="000B5EC7">
        <w:rPr>
          <w:rFonts w:ascii="Calibri" w:hAnsi="Calibri" w:cs="Calibri"/>
          <w:lang w:val="en-US"/>
        </w:rPr>
        <w:t xml:space="preserve"> is the way that these observations have </w:t>
      </w:r>
      <w:r w:rsidR="001C5729">
        <w:rPr>
          <w:rFonts w:ascii="Calibri" w:hAnsi="Calibri" w:cs="Calibri"/>
          <w:lang w:val="en-US"/>
        </w:rPr>
        <w:t xml:space="preserve">helped me </w:t>
      </w:r>
      <w:r w:rsidR="00AF0931">
        <w:rPr>
          <w:rFonts w:ascii="Calibri" w:hAnsi="Calibri" w:cs="Calibri"/>
          <w:lang w:val="en-US"/>
        </w:rPr>
        <w:t>not only reshape my understanding of Harris’s statement, but they</w:t>
      </w:r>
      <w:r w:rsidR="00E900E5">
        <w:rPr>
          <w:rFonts w:ascii="Calibri" w:hAnsi="Calibri" w:cs="Calibri"/>
          <w:lang w:val="en-US"/>
        </w:rPr>
        <w:t xml:space="preserve"> have changed my </w:t>
      </w:r>
      <w:r w:rsidR="00B95C60">
        <w:rPr>
          <w:rFonts w:ascii="Calibri" w:hAnsi="Calibri" w:cs="Calibri"/>
          <w:lang w:val="en-US"/>
        </w:rPr>
        <w:t>whole relationship with the sky.</w:t>
      </w:r>
      <w:r w:rsidR="009705F5">
        <w:rPr>
          <w:rFonts w:ascii="Calibri" w:hAnsi="Calibri" w:cs="Calibri"/>
          <w:lang w:val="en-US"/>
        </w:rPr>
        <w:t xml:space="preserve"> </w:t>
      </w:r>
      <w:r w:rsidR="00B95C60">
        <w:rPr>
          <w:rFonts w:ascii="Calibri" w:hAnsi="Calibri" w:cs="Calibri"/>
          <w:lang w:val="en-US"/>
        </w:rPr>
        <w:t xml:space="preserve">What </w:t>
      </w:r>
      <w:r w:rsidR="003E1CC8">
        <w:rPr>
          <w:rFonts w:ascii="Calibri" w:hAnsi="Calibri" w:cs="Calibri"/>
          <w:lang w:val="en-US"/>
        </w:rPr>
        <w:t>began as a simple</w:t>
      </w:r>
      <w:r w:rsidR="00C3085B">
        <w:rPr>
          <w:rFonts w:ascii="Calibri" w:hAnsi="Calibri" w:cs="Calibri"/>
          <w:lang w:val="en-US"/>
        </w:rPr>
        <w:t xml:space="preserve"> observation of the moon</w:t>
      </w:r>
      <w:r w:rsidR="003E1CC8">
        <w:rPr>
          <w:rFonts w:ascii="Calibri" w:hAnsi="Calibri" w:cs="Calibri"/>
          <w:lang w:val="en-US"/>
        </w:rPr>
        <w:t xml:space="preserve"> evolved into </w:t>
      </w:r>
      <w:r w:rsidR="00981B4F">
        <w:rPr>
          <w:rFonts w:ascii="Calibri" w:hAnsi="Calibri" w:cs="Calibri"/>
          <w:lang w:val="en-US"/>
        </w:rPr>
        <w:t xml:space="preserve">a recognition of deep </w:t>
      </w:r>
      <w:r w:rsidR="00A2027C">
        <w:rPr>
          <w:rFonts w:ascii="Calibri" w:hAnsi="Calibri" w:cs="Calibri"/>
          <w:lang w:val="en-US"/>
        </w:rPr>
        <w:t>interconnectedness</w:t>
      </w:r>
      <w:r w:rsidR="00981B4F">
        <w:rPr>
          <w:rFonts w:ascii="Calibri" w:hAnsi="Calibri" w:cs="Calibri"/>
          <w:lang w:val="en-US"/>
        </w:rPr>
        <w:t xml:space="preserve"> </w:t>
      </w:r>
      <w:r w:rsidR="00A2027C">
        <w:rPr>
          <w:rFonts w:ascii="Calibri" w:hAnsi="Calibri" w:cs="Calibri"/>
          <w:lang w:val="en-US"/>
        </w:rPr>
        <w:t>between sky, sea and mind</w:t>
      </w:r>
      <w:r w:rsidR="008552DA">
        <w:rPr>
          <w:rFonts w:ascii="Calibri" w:hAnsi="Calibri" w:cs="Calibri"/>
          <w:lang w:val="en-US"/>
        </w:rPr>
        <w:t>.</w:t>
      </w:r>
      <w:r w:rsidR="008F75CC">
        <w:rPr>
          <w:rFonts w:ascii="Calibri" w:hAnsi="Calibri" w:cs="Calibri"/>
          <w:lang w:val="en-US"/>
        </w:rPr>
        <w:t xml:space="preserve"> When I saw the sea mirrored in the sky, and </w:t>
      </w:r>
      <w:proofErr w:type="gramStart"/>
      <w:r w:rsidR="008F75CC">
        <w:rPr>
          <w:rFonts w:ascii="Calibri" w:hAnsi="Calibri" w:cs="Calibri"/>
          <w:lang w:val="en-US"/>
        </w:rPr>
        <w:t>began to notice</w:t>
      </w:r>
      <w:proofErr w:type="gramEnd"/>
      <w:r w:rsidR="00DB6AA3">
        <w:rPr>
          <w:rFonts w:ascii="Calibri" w:hAnsi="Calibri" w:cs="Calibri"/>
          <w:lang w:val="en-US"/>
        </w:rPr>
        <w:t xml:space="preserve"> the parallels between clouds, tides and </w:t>
      </w:r>
      <w:r w:rsidR="002A66BD">
        <w:rPr>
          <w:rFonts w:ascii="Calibri" w:hAnsi="Calibri" w:cs="Calibri"/>
          <w:lang w:val="en-US"/>
        </w:rPr>
        <w:t xml:space="preserve">the </w:t>
      </w:r>
      <w:r w:rsidR="00DB6AA3">
        <w:rPr>
          <w:rFonts w:ascii="Calibri" w:hAnsi="Calibri" w:cs="Calibri"/>
          <w:lang w:val="en-US"/>
        </w:rPr>
        <w:t>movement of thought, it showed me</w:t>
      </w:r>
      <w:r w:rsidR="00642585">
        <w:rPr>
          <w:rFonts w:ascii="Calibri" w:hAnsi="Calibri" w:cs="Calibri"/>
          <w:lang w:val="en-US"/>
        </w:rPr>
        <w:t xml:space="preserve"> how these are not separate</w:t>
      </w:r>
      <w:r w:rsidR="0042501E">
        <w:rPr>
          <w:rFonts w:ascii="Calibri" w:hAnsi="Calibri" w:cs="Calibri"/>
          <w:lang w:val="en-US"/>
        </w:rPr>
        <w:t>,</w:t>
      </w:r>
      <w:r w:rsidR="00642585">
        <w:rPr>
          <w:rFonts w:ascii="Calibri" w:hAnsi="Calibri" w:cs="Calibri"/>
          <w:lang w:val="en-US"/>
        </w:rPr>
        <w:t xml:space="preserve"> they are all part of the same system.</w:t>
      </w:r>
      <w:r w:rsidR="00694CF6">
        <w:rPr>
          <w:rFonts w:ascii="Calibri" w:hAnsi="Calibri" w:cs="Calibri"/>
          <w:lang w:val="en-US"/>
        </w:rPr>
        <w:t xml:space="preserve"> </w:t>
      </w:r>
      <w:r w:rsidR="004D7F2F">
        <w:rPr>
          <w:rFonts w:ascii="Calibri" w:hAnsi="Calibri" w:cs="Calibri"/>
          <w:lang w:val="en-US"/>
        </w:rPr>
        <w:t>The liminal spaces I observed, especially along the fading hor</w:t>
      </w:r>
      <w:r w:rsidR="006F05BD">
        <w:rPr>
          <w:rFonts w:ascii="Calibri" w:hAnsi="Calibri" w:cs="Calibri"/>
          <w:lang w:val="en-US"/>
        </w:rPr>
        <w:t xml:space="preserve">izon, were </w:t>
      </w:r>
      <w:r w:rsidR="007D178A">
        <w:rPr>
          <w:rFonts w:ascii="Calibri" w:hAnsi="Calibri" w:cs="Calibri"/>
          <w:lang w:val="en-US"/>
        </w:rPr>
        <w:t>pl</w:t>
      </w:r>
      <w:r w:rsidR="00717C86">
        <w:rPr>
          <w:rFonts w:ascii="Calibri" w:hAnsi="Calibri" w:cs="Calibri"/>
          <w:lang w:val="en-US"/>
        </w:rPr>
        <w:t xml:space="preserve">aces </w:t>
      </w:r>
      <w:r w:rsidR="006F05BD">
        <w:rPr>
          <w:rFonts w:ascii="Calibri" w:hAnsi="Calibri" w:cs="Calibri"/>
          <w:lang w:val="en-US"/>
        </w:rPr>
        <w:t>I felt</w:t>
      </w:r>
      <w:r w:rsidR="002E0C80">
        <w:rPr>
          <w:rFonts w:ascii="Calibri" w:hAnsi="Calibri" w:cs="Calibri"/>
          <w:lang w:val="en-US"/>
        </w:rPr>
        <w:t xml:space="preserve"> not just as </w:t>
      </w:r>
      <w:r w:rsidR="004D18A8">
        <w:rPr>
          <w:rFonts w:ascii="Calibri" w:hAnsi="Calibri" w:cs="Calibri"/>
          <w:lang w:val="en-US"/>
        </w:rPr>
        <w:t xml:space="preserve">a </w:t>
      </w:r>
      <w:r w:rsidR="002E0C80">
        <w:rPr>
          <w:rFonts w:ascii="Calibri" w:hAnsi="Calibri" w:cs="Calibri"/>
          <w:lang w:val="en-US"/>
        </w:rPr>
        <w:t xml:space="preserve">threshold to something vast and </w:t>
      </w:r>
      <w:r w:rsidR="004D18A8">
        <w:rPr>
          <w:rFonts w:ascii="Calibri" w:hAnsi="Calibri" w:cs="Calibri"/>
          <w:lang w:val="en-US"/>
        </w:rPr>
        <w:t>almost beyond comprehension, but</w:t>
      </w:r>
      <w:r w:rsidR="005776F4">
        <w:rPr>
          <w:rFonts w:ascii="Calibri" w:hAnsi="Calibri" w:cs="Calibri"/>
          <w:lang w:val="en-US"/>
        </w:rPr>
        <w:t xml:space="preserve"> also </w:t>
      </w:r>
      <w:r w:rsidR="00BD6CDE">
        <w:rPr>
          <w:rFonts w:ascii="Calibri" w:hAnsi="Calibri" w:cs="Calibri"/>
          <w:lang w:val="en-US"/>
        </w:rPr>
        <w:t>a</w:t>
      </w:r>
      <w:r w:rsidR="00717C86">
        <w:rPr>
          <w:rFonts w:ascii="Calibri" w:hAnsi="Calibri" w:cs="Calibri"/>
          <w:lang w:val="en-US"/>
        </w:rPr>
        <w:t>s</w:t>
      </w:r>
      <w:r w:rsidR="00BD6CDE">
        <w:rPr>
          <w:rFonts w:ascii="Calibri" w:hAnsi="Calibri" w:cs="Calibri"/>
          <w:lang w:val="en-US"/>
        </w:rPr>
        <w:t xml:space="preserve"> </w:t>
      </w:r>
      <w:r w:rsidR="00530100">
        <w:rPr>
          <w:rFonts w:ascii="Calibri" w:hAnsi="Calibri" w:cs="Calibri"/>
          <w:lang w:val="en-US"/>
        </w:rPr>
        <w:t>space</w:t>
      </w:r>
      <w:r w:rsidR="00717C86">
        <w:rPr>
          <w:rFonts w:ascii="Calibri" w:hAnsi="Calibri" w:cs="Calibri"/>
          <w:lang w:val="en-US"/>
        </w:rPr>
        <w:t>s,</w:t>
      </w:r>
      <w:r w:rsidR="006478B0">
        <w:rPr>
          <w:rFonts w:ascii="Calibri" w:hAnsi="Calibri" w:cs="Calibri"/>
          <w:lang w:val="en-US"/>
        </w:rPr>
        <w:t xml:space="preserve"> like everything else,</w:t>
      </w:r>
      <w:r w:rsidR="00BD6CDE">
        <w:rPr>
          <w:rFonts w:ascii="Calibri" w:hAnsi="Calibri" w:cs="Calibri"/>
          <w:lang w:val="en-US"/>
        </w:rPr>
        <w:t xml:space="preserve"> that</w:t>
      </w:r>
      <w:r w:rsidR="00032FB4">
        <w:rPr>
          <w:rFonts w:ascii="Calibri" w:hAnsi="Calibri" w:cs="Calibri"/>
          <w:lang w:val="en-US"/>
        </w:rPr>
        <w:t xml:space="preserve"> </w:t>
      </w:r>
      <w:r w:rsidR="00FF5177">
        <w:rPr>
          <w:rFonts w:ascii="Calibri" w:hAnsi="Calibri" w:cs="Calibri"/>
          <w:lang w:val="en-US"/>
        </w:rPr>
        <w:t xml:space="preserve">are </w:t>
      </w:r>
      <w:r w:rsidR="00032FB4">
        <w:rPr>
          <w:rFonts w:ascii="Calibri" w:hAnsi="Calibri" w:cs="Calibri"/>
          <w:lang w:val="en-US"/>
        </w:rPr>
        <w:t>constantly changing</w:t>
      </w:r>
      <w:r w:rsidR="006478B0">
        <w:rPr>
          <w:rFonts w:ascii="Calibri" w:hAnsi="Calibri" w:cs="Calibri"/>
          <w:lang w:val="en-US"/>
        </w:rPr>
        <w:t xml:space="preserve">. </w:t>
      </w:r>
      <w:r w:rsidR="00B85F3B">
        <w:rPr>
          <w:rFonts w:ascii="Calibri" w:hAnsi="Calibri" w:cs="Calibri"/>
          <w:lang w:val="en-US"/>
        </w:rPr>
        <w:t xml:space="preserve">When I look up now, I </w:t>
      </w:r>
      <w:r w:rsidR="00567FD3">
        <w:rPr>
          <w:rFonts w:ascii="Calibri" w:hAnsi="Calibri" w:cs="Calibri"/>
          <w:lang w:val="en-US"/>
        </w:rPr>
        <w:t xml:space="preserve">don’t just </w:t>
      </w:r>
      <w:r w:rsidR="00B85F3B">
        <w:rPr>
          <w:rFonts w:ascii="Calibri" w:hAnsi="Calibri" w:cs="Calibri"/>
          <w:lang w:val="en-US"/>
        </w:rPr>
        <w:t xml:space="preserve">see </w:t>
      </w:r>
      <w:r w:rsidR="000F2DCE">
        <w:rPr>
          <w:rFonts w:ascii="Calibri" w:hAnsi="Calibri" w:cs="Calibri"/>
          <w:lang w:val="en-US"/>
        </w:rPr>
        <w:t>the</w:t>
      </w:r>
      <w:r w:rsidR="00965862">
        <w:rPr>
          <w:rFonts w:ascii="Calibri" w:hAnsi="Calibri" w:cs="Calibri"/>
          <w:lang w:val="en-US"/>
        </w:rPr>
        <w:t xml:space="preserve"> sky</w:t>
      </w:r>
      <w:r w:rsidR="002A1859">
        <w:rPr>
          <w:rFonts w:ascii="Calibri" w:hAnsi="Calibri" w:cs="Calibri"/>
          <w:lang w:val="en-US"/>
        </w:rPr>
        <w:t>, I</w:t>
      </w:r>
      <w:r w:rsidR="00B85F3B">
        <w:rPr>
          <w:rFonts w:ascii="Calibri" w:hAnsi="Calibri" w:cs="Calibri"/>
          <w:lang w:val="en-US"/>
        </w:rPr>
        <w:t xml:space="preserve"> feel </w:t>
      </w:r>
      <w:r w:rsidR="00A93B58">
        <w:rPr>
          <w:rFonts w:ascii="Calibri" w:hAnsi="Calibri" w:cs="Calibri"/>
          <w:lang w:val="en-US"/>
        </w:rPr>
        <w:t xml:space="preserve">part of </w:t>
      </w:r>
      <w:r w:rsidR="00965862">
        <w:rPr>
          <w:rFonts w:ascii="Calibri" w:hAnsi="Calibri" w:cs="Calibri"/>
          <w:lang w:val="en-US"/>
        </w:rPr>
        <w:t>it too</w:t>
      </w:r>
      <w:r w:rsidR="00D457A6">
        <w:rPr>
          <w:rFonts w:ascii="Calibri" w:hAnsi="Calibri" w:cs="Calibri"/>
          <w:lang w:val="en-US"/>
        </w:rPr>
        <w:t xml:space="preserve"> and I </w:t>
      </w:r>
      <w:r w:rsidR="00D20D6D">
        <w:rPr>
          <w:rFonts w:ascii="Calibri" w:hAnsi="Calibri" w:cs="Calibri"/>
          <w:lang w:val="en-US"/>
        </w:rPr>
        <w:t xml:space="preserve">now </w:t>
      </w:r>
      <w:r w:rsidR="00D457A6">
        <w:rPr>
          <w:rFonts w:ascii="Calibri" w:hAnsi="Calibri" w:cs="Calibri"/>
          <w:lang w:val="en-US"/>
        </w:rPr>
        <w:t>h</w:t>
      </w:r>
      <w:r w:rsidR="003056E7">
        <w:rPr>
          <w:rFonts w:ascii="Calibri" w:hAnsi="Calibri" w:cs="Calibri"/>
          <w:lang w:val="en-US"/>
        </w:rPr>
        <w:t xml:space="preserve">ave a </w:t>
      </w:r>
      <w:r w:rsidR="00554C0A">
        <w:rPr>
          <w:rFonts w:ascii="Calibri" w:hAnsi="Calibri" w:cs="Calibri"/>
          <w:lang w:val="en-US"/>
        </w:rPr>
        <w:t xml:space="preserve">much </w:t>
      </w:r>
      <w:r w:rsidR="003056E7">
        <w:rPr>
          <w:rFonts w:ascii="Calibri" w:hAnsi="Calibri" w:cs="Calibri"/>
          <w:lang w:val="en-US"/>
        </w:rPr>
        <w:t xml:space="preserve">deeper understanding of </w:t>
      </w:r>
      <w:r w:rsidR="00D457A6">
        <w:rPr>
          <w:rFonts w:ascii="Calibri" w:hAnsi="Calibri" w:cs="Calibri"/>
          <w:lang w:val="en-US"/>
        </w:rPr>
        <w:t>humanity</w:t>
      </w:r>
      <w:r w:rsidR="0042501E">
        <w:rPr>
          <w:rFonts w:ascii="Calibri" w:hAnsi="Calibri" w:cs="Calibri"/>
          <w:lang w:val="en-US"/>
        </w:rPr>
        <w:t>’</w:t>
      </w:r>
      <w:r w:rsidR="00D457A6">
        <w:rPr>
          <w:rFonts w:ascii="Calibri" w:hAnsi="Calibri" w:cs="Calibri"/>
          <w:lang w:val="en-US"/>
        </w:rPr>
        <w:t>s</w:t>
      </w:r>
      <w:r w:rsidR="003056E7">
        <w:rPr>
          <w:rFonts w:ascii="Calibri" w:hAnsi="Calibri" w:cs="Calibri"/>
          <w:lang w:val="en-US"/>
        </w:rPr>
        <w:t xml:space="preserve"> place in the connectedness of the cosmos.</w:t>
      </w:r>
    </w:p>
    <w:p w14:paraId="72EE4944" w14:textId="77777777" w:rsidR="008109B1" w:rsidRDefault="008109B1" w:rsidP="008109B1">
      <w:pPr>
        <w:spacing w:after="0" w:line="240" w:lineRule="auto"/>
        <w:rPr>
          <w:rFonts w:ascii="Calibri" w:hAnsi="Calibri" w:cs="Calibri"/>
          <w:lang w:val="en-US"/>
        </w:rPr>
      </w:pPr>
    </w:p>
    <w:p w14:paraId="30359D69" w14:textId="53BB3AE1" w:rsidR="008109B1" w:rsidRDefault="00A75E2E" w:rsidP="00A75E2E">
      <w:pPr>
        <w:tabs>
          <w:tab w:val="left" w:pos="5989"/>
        </w:tabs>
        <w:spacing w:after="0" w:line="240" w:lineRule="auto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ab/>
      </w:r>
    </w:p>
    <w:p w14:paraId="7BBB0D18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55CDD89E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64A0CFD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7D61487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1F8A5E8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3C31A112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41FC3B54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4432C782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44BF77A4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23216D69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42BBDB0B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12BAEAEF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894CC7D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3231EB7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1DA5601D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6D03FFC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0ACB10F4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21D2A31D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288B5B90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2B23E526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A79467C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DCACB80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2EDBB785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5ACDE3C8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02488E93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BBFBEB6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5DE5380D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08DF248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5B03E458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15ACB49" w14:textId="77777777" w:rsidR="007125F8" w:rsidRPr="00B92070" w:rsidRDefault="007125F8" w:rsidP="007125F8">
      <w:pPr>
        <w:rPr>
          <w:rFonts w:ascii="Calibri" w:hAnsi="Calibri" w:cs="Calibri"/>
          <w:b/>
          <w:bCs/>
          <w:lang w:val="en-US"/>
        </w:rPr>
      </w:pPr>
      <w:r w:rsidRPr="00B92070">
        <w:rPr>
          <w:rFonts w:ascii="Calibri" w:hAnsi="Calibri" w:cs="Calibri"/>
          <w:b/>
          <w:bCs/>
          <w:lang w:val="en-US"/>
        </w:rPr>
        <w:lastRenderedPageBreak/>
        <w:t>Bibliography</w:t>
      </w:r>
    </w:p>
    <w:p w14:paraId="4335B2B8" w14:textId="77777777" w:rsidR="007125F8" w:rsidRDefault="007125F8" w:rsidP="007125F8">
      <w:pPr>
        <w:rPr>
          <w:rFonts w:ascii="Calibri" w:hAnsi="Calibri" w:cs="Calibri"/>
          <w:b/>
          <w:bCs/>
          <w:lang w:val="en-US"/>
        </w:rPr>
      </w:pPr>
      <w:r w:rsidRPr="00F01946">
        <w:rPr>
          <w:rFonts w:ascii="Calibri" w:hAnsi="Calibri" w:cs="Calibri"/>
          <w:b/>
          <w:bCs/>
          <w:lang w:val="en-US"/>
        </w:rPr>
        <w:t>Primary Sources</w:t>
      </w:r>
    </w:p>
    <w:p w14:paraId="7E1618C7" w14:textId="77777777" w:rsidR="007125F8" w:rsidRDefault="007125F8" w:rsidP="007125F8">
      <w:pPr>
        <w:jc w:val="both"/>
        <w:rPr>
          <w:rFonts w:ascii="Calibri" w:hAnsi="Calibri" w:cs="Calibri"/>
        </w:rPr>
      </w:pPr>
      <w:r w:rsidRPr="009975E1">
        <w:rPr>
          <w:rFonts w:ascii="Calibri" w:hAnsi="Calibri" w:cs="Calibri"/>
        </w:rPr>
        <w:t>Dickinson,</w:t>
      </w:r>
      <w:r>
        <w:rPr>
          <w:rFonts w:ascii="Calibri" w:hAnsi="Calibri" w:cs="Calibri"/>
        </w:rPr>
        <w:t xml:space="preserve"> Emily</w:t>
      </w:r>
      <w:r w:rsidRPr="009975E1">
        <w:rPr>
          <w:rFonts w:ascii="Calibri" w:hAnsi="Calibri" w:cs="Calibri"/>
        </w:rPr>
        <w:t xml:space="preserve"> ‘The Brain – is wider than the sky’ in </w:t>
      </w:r>
      <w:r w:rsidRPr="009975E1">
        <w:rPr>
          <w:rFonts w:ascii="Calibri" w:hAnsi="Calibri" w:cs="Calibri"/>
          <w:i/>
          <w:iCs/>
        </w:rPr>
        <w:t xml:space="preserve">The Complete Poems of Emily </w:t>
      </w:r>
      <w:r>
        <w:rPr>
          <w:rFonts w:ascii="Calibri" w:hAnsi="Calibri" w:cs="Calibri"/>
          <w:i/>
          <w:iCs/>
        </w:rPr>
        <w:tab/>
      </w:r>
      <w:r w:rsidRPr="009975E1">
        <w:rPr>
          <w:rFonts w:ascii="Calibri" w:hAnsi="Calibri" w:cs="Calibri"/>
          <w:i/>
          <w:iCs/>
        </w:rPr>
        <w:t>Dickinson</w:t>
      </w:r>
      <w:r w:rsidRPr="009975E1">
        <w:rPr>
          <w:rFonts w:ascii="Calibri" w:hAnsi="Calibri" w:cs="Calibri"/>
        </w:rPr>
        <w:t xml:space="preserve">, ed.  Martha Dickinson Bianchi, (Boston: Little, Brown and Company, 1924), </w:t>
      </w:r>
      <w:r>
        <w:rPr>
          <w:rFonts w:ascii="Calibri" w:hAnsi="Calibri" w:cs="Calibri"/>
        </w:rPr>
        <w:tab/>
      </w:r>
      <w:r w:rsidRPr="009975E1">
        <w:rPr>
          <w:rFonts w:ascii="Calibri" w:hAnsi="Calibri" w:cs="Calibri"/>
        </w:rPr>
        <w:t>p. 67</w:t>
      </w:r>
    </w:p>
    <w:p w14:paraId="30C185A0" w14:textId="77777777" w:rsidR="007125F8" w:rsidRPr="00F01946" w:rsidRDefault="007125F8" w:rsidP="007125F8">
      <w:pPr>
        <w:jc w:val="both"/>
        <w:rPr>
          <w:rFonts w:ascii="Calibri" w:hAnsi="Calibri" w:cs="Calibri"/>
          <w:b/>
          <w:bCs/>
          <w:lang w:val="en-US"/>
        </w:rPr>
      </w:pPr>
    </w:p>
    <w:p w14:paraId="0B30245E" w14:textId="77777777" w:rsidR="007125F8" w:rsidRPr="003F5AD1" w:rsidRDefault="007125F8" w:rsidP="007125F8">
      <w:pPr>
        <w:rPr>
          <w:rFonts w:ascii="Calibri" w:hAnsi="Calibri" w:cs="Calibri"/>
          <w:b/>
          <w:bCs/>
          <w:lang w:val="en-US"/>
        </w:rPr>
      </w:pPr>
      <w:r w:rsidRPr="00F01946">
        <w:rPr>
          <w:rFonts w:ascii="Calibri" w:hAnsi="Calibri" w:cs="Calibri"/>
        </w:rPr>
        <w:t xml:space="preserve">Honesta, </w:t>
      </w:r>
      <w:r>
        <w:rPr>
          <w:rFonts w:ascii="Calibri" w:hAnsi="Calibri" w:cs="Calibri"/>
        </w:rPr>
        <w:t xml:space="preserve">Kathrin, </w:t>
      </w:r>
      <w:r w:rsidRPr="00F01946">
        <w:rPr>
          <w:rFonts w:ascii="Calibri" w:hAnsi="Calibri" w:cs="Calibri"/>
          <w:i/>
          <w:iCs/>
        </w:rPr>
        <w:t xml:space="preserve">Clouded Mind, </w:t>
      </w:r>
      <w:r w:rsidRPr="00F01946">
        <w:rPr>
          <w:rFonts w:ascii="Calibri" w:hAnsi="Calibri" w:cs="Calibri"/>
        </w:rPr>
        <w:t>[Illustrations of Thoughts] (</w:t>
      </w:r>
      <w:proofErr w:type="spellStart"/>
      <w:r w:rsidRPr="00F01946">
        <w:rPr>
          <w:rFonts w:ascii="Calibri" w:hAnsi="Calibri" w:cs="Calibri"/>
        </w:rPr>
        <w:t>n.d</w:t>
      </w:r>
      <w:proofErr w:type="spellEnd"/>
      <w:r w:rsidRPr="00580D43">
        <w:rPr>
          <w:rFonts w:ascii="Calibri" w:hAnsi="Calibri" w:cs="Calibri"/>
        </w:rPr>
        <w:t xml:space="preserve"> </w:t>
      </w:r>
      <w:r w:rsidRPr="003F5AD1">
        <w:rPr>
          <w:rFonts w:ascii="Calibri" w:hAnsi="Calibri" w:cs="Calibri"/>
        </w:rPr>
        <w:t xml:space="preserve">) </w:t>
      </w:r>
      <w:hyperlink r:id="rId21" w:history="1">
        <w:r w:rsidRPr="003F5AD1">
          <w:rPr>
            <w:rStyle w:val="Hyperlink"/>
            <w:rFonts w:ascii="Calibri" w:hAnsi="Calibri" w:cs="Calibri"/>
            <w:color w:val="auto"/>
          </w:rPr>
          <w:t xml:space="preserve">Illustrations of Thoughts :: </w:t>
        </w:r>
        <w:r w:rsidRPr="003F5AD1">
          <w:rPr>
            <w:rStyle w:val="Hyperlink"/>
            <w:rFonts w:ascii="Calibri" w:hAnsi="Calibri" w:cs="Calibri"/>
            <w:color w:val="auto"/>
            <w:u w:val="none"/>
          </w:rPr>
          <w:tab/>
        </w:r>
        <w:proofErr w:type="spellStart"/>
        <w:r w:rsidRPr="003F5AD1">
          <w:rPr>
            <w:rStyle w:val="Hyperlink"/>
            <w:rFonts w:ascii="Calibri" w:hAnsi="Calibri" w:cs="Calibri"/>
            <w:color w:val="auto"/>
          </w:rPr>
          <w:t>Behance</w:t>
        </w:r>
        <w:proofErr w:type="spellEnd"/>
      </w:hyperlink>
      <w:r w:rsidRPr="003F5AD1">
        <w:rPr>
          <w:rFonts w:ascii="Calibri" w:hAnsi="Calibri" w:cs="Calibri"/>
        </w:rPr>
        <w:t xml:space="preserve"> [accessed 7 November 2025]</w:t>
      </w:r>
    </w:p>
    <w:p w14:paraId="50EFEA70" w14:textId="77777777" w:rsidR="007125F8" w:rsidRPr="003F5AD1" w:rsidRDefault="007125F8" w:rsidP="007125F8">
      <w:pPr>
        <w:pStyle w:val="FootnoteText"/>
        <w:jc w:val="both"/>
        <w:rPr>
          <w:rFonts w:ascii="Calibri" w:hAnsi="Calibri" w:cs="Calibri"/>
          <w:sz w:val="24"/>
          <w:szCs w:val="24"/>
        </w:rPr>
      </w:pPr>
    </w:p>
    <w:p w14:paraId="1F019EAF" w14:textId="77777777" w:rsidR="007125F8" w:rsidRPr="003F5AD1" w:rsidRDefault="007125F8" w:rsidP="007125F8">
      <w:pPr>
        <w:pStyle w:val="FootnoteText"/>
        <w:jc w:val="both"/>
        <w:rPr>
          <w:rFonts w:ascii="Calibri" w:hAnsi="Calibri" w:cs="Calibri"/>
          <w:sz w:val="24"/>
          <w:szCs w:val="24"/>
        </w:rPr>
      </w:pPr>
      <w:r w:rsidRPr="003F5AD1">
        <w:rPr>
          <w:rFonts w:ascii="Calibri" w:hAnsi="Calibri" w:cs="Calibri"/>
          <w:sz w:val="24"/>
          <w:szCs w:val="24"/>
        </w:rPr>
        <w:t xml:space="preserve">Rapp, Lindsay, </w:t>
      </w:r>
      <w:proofErr w:type="spellStart"/>
      <w:r w:rsidRPr="003F5AD1">
        <w:rPr>
          <w:rFonts w:ascii="Calibri" w:hAnsi="Calibri" w:cs="Calibri"/>
          <w:i/>
          <w:iCs/>
          <w:sz w:val="24"/>
          <w:szCs w:val="24"/>
        </w:rPr>
        <w:t>MerMind</w:t>
      </w:r>
      <w:proofErr w:type="spellEnd"/>
      <w:r w:rsidRPr="003F5AD1">
        <w:rPr>
          <w:rFonts w:ascii="Calibri" w:hAnsi="Calibri" w:cs="Calibri"/>
          <w:i/>
          <w:iCs/>
          <w:sz w:val="24"/>
          <w:szCs w:val="24"/>
        </w:rPr>
        <w:t xml:space="preserve">, </w:t>
      </w:r>
      <w:r w:rsidRPr="003F5AD1">
        <w:rPr>
          <w:rFonts w:ascii="Calibri" w:hAnsi="Calibri" w:cs="Calibri"/>
          <w:sz w:val="24"/>
          <w:szCs w:val="24"/>
        </w:rPr>
        <w:t xml:space="preserve">[Abstract Collection] (2025) </w:t>
      </w:r>
      <w:hyperlink r:id="rId22" w:history="1"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"</w:t>
        </w:r>
        <w:proofErr w:type="spellStart"/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MerMind</w:t>
        </w:r>
        <w:proofErr w:type="spellEnd"/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 xml:space="preserve">" Original Painting in Private </w:t>
        </w:r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ab/>
        </w:r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Collection at Jabriya, Kuwait – Lindsay Rapp Gallery</w:t>
        </w:r>
      </w:hyperlink>
      <w:r w:rsidRPr="003F5AD1">
        <w:rPr>
          <w:rFonts w:ascii="Calibri" w:hAnsi="Calibri" w:cs="Calibri"/>
          <w:sz w:val="24"/>
          <w:szCs w:val="24"/>
        </w:rPr>
        <w:t xml:space="preserve"> [accessed 7 November 2025]</w:t>
      </w:r>
    </w:p>
    <w:p w14:paraId="1C316ACE" w14:textId="77777777" w:rsidR="007125F8" w:rsidRPr="003F5AD1" w:rsidRDefault="007125F8" w:rsidP="007125F8">
      <w:pPr>
        <w:pStyle w:val="FootnoteText"/>
        <w:jc w:val="both"/>
        <w:rPr>
          <w:rFonts w:ascii="Calibri" w:hAnsi="Calibri" w:cs="Calibri"/>
          <w:sz w:val="24"/>
          <w:szCs w:val="24"/>
        </w:rPr>
      </w:pPr>
    </w:p>
    <w:p w14:paraId="2EDB2266" w14:textId="77777777" w:rsidR="007125F8" w:rsidRPr="003F5AD1" w:rsidRDefault="007125F8" w:rsidP="007125F8">
      <w:pPr>
        <w:pStyle w:val="FootnoteText"/>
        <w:jc w:val="both"/>
        <w:rPr>
          <w:rFonts w:ascii="Calibri" w:hAnsi="Calibri" w:cs="Calibri"/>
          <w:sz w:val="24"/>
          <w:szCs w:val="24"/>
          <w:lang w:val="en-US"/>
        </w:rPr>
      </w:pPr>
    </w:p>
    <w:p w14:paraId="27C37A6C" w14:textId="77777777" w:rsidR="007125F8" w:rsidRPr="003F5AD1" w:rsidRDefault="007125F8" w:rsidP="007125F8">
      <w:pPr>
        <w:rPr>
          <w:rFonts w:ascii="Calibri" w:hAnsi="Calibri" w:cs="Calibri"/>
          <w:lang w:val="en-US"/>
        </w:rPr>
      </w:pPr>
      <w:r w:rsidRPr="003F5AD1">
        <w:rPr>
          <w:rFonts w:ascii="Calibri" w:hAnsi="Calibri" w:cs="Calibri"/>
        </w:rPr>
        <w:t xml:space="preserve">Sierra, Rachel, Her Mind &amp; The Sea, (2020) </w:t>
      </w:r>
      <w:hyperlink r:id="rId23" w:history="1">
        <w:r w:rsidRPr="003F5AD1">
          <w:rPr>
            <w:rStyle w:val="Hyperlink"/>
            <w:rFonts w:ascii="Calibri" w:hAnsi="Calibri" w:cs="Calibri"/>
            <w:color w:val="auto"/>
          </w:rPr>
          <w:t>HER MIND &amp; THE SEA — Rachel Sierra Fine Art</w:t>
        </w:r>
      </w:hyperlink>
      <w:r w:rsidRPr="003F5AD1">
        <w:rPr>
          <w:rFonts w:ascii="Calibri" w:hAnsi="Calibri" w:cs="Calibri"/>
        </w:rPr>
        <w:t xml:space="preserve"> </w:t>
      </w:r>
      <w:r w:rsidRPr="003F5AD1">
        <w:rPr>
          <w:rFonts w:ascii="Calibri" w:hAnsi="Calibri" w:cs="Calibri"/>
        </w:rPr>
        <w:tab/>
        <w:t>[accessed 7 November 2025]</w:t>
      </w:r>
    </w:p>
    <w:p w14:paraId="113C5322" w14:textId="77777777" w:rsidR="007125F8" w:rsidRPr="003F5AD1" w:rsidRDefault="007125F8" w:rsidP="007125F8">
      <w:pPr>
        <w:rPr>
          <w:rFonts w:ascii="Calibri" w:hAnsi="Calibri" w:cs="Calibri"/>
          <w:lang w:val="en-US"/>
        </w:rPr>
      </w:pPr>
    </w:p>
    <w:p w14:paraId="524E0748" w14:textId="77777777" w:rsidR="007125F8" w:rsidRPr="003F5AD1" w:rsidRDefault="007125F8" w:rsidP="007125F8">
      <w:pPr>
        <w:jc w:val="both"/>
        <w:rPr>
          <w:rFonts w:ascii="Calibri" w:hAnsi="Calibri" w:cs="Calibri"/>
          <w:b/>
          <w:bCs/>
          <w:lang w:val="en-US"/>
        </w:rPr>
      </w:pPr>
      <w:r w:rsidRPr="003F5AD1">
        <w:rPr>
          <w:rFonts w:ascii="Calibri" w:hAnsi="Calibri" w:cs="Calibri"/>
          <w:b/>
          <w:bCs/>
          <w:lang w:val="en-US"/>
        </w:rPr>
        <w:t>Secondary Sources</w:t>
      </w:r>
    </w:p>
    <w:p w14:paraId="167A3D62" w14:textId="77777777" w:rsidR="007125F8" w:rsidRPr="003F5AD1" w:rsidRDefault="007125F8" w:rsidP="007125F8">
      <w:pPr>
        <w:pStyle w:val="FootnoteText"/>
        <w:rPr>
          <w:rFonts w:ascii="Calibri" w:hAnsi="Calibri" w:cs="Calibri"/>
          <w:sz w:val="24"/>
          <w:szCs w:val="24"/>
          <w:lang w:val="en-US"/>
        </w:rPr>
      </w:pPr>
      <w:r w:rsidRPr="003F5AD1">
        <w:rPr>
          <w:rFonts w:ascii="Calibri" w:hAnsi="Calibri" w:cs="Calibri"/>
          <w:sz w:val="24"/>
          <w:szCs w:val="24"/>
        </w:rPr>
        <w:t xml:space="preserve">Brunner, Bernd, </w:t>
      </w:r>
      <w:r w:rsidRPr="003F5AD1">
        <w:rPr>
          <w:rFonts w:ascii="Calibri" w:hAnsi="Calibri" w:cs="Calibri"/>
          <w:i/>
          <w:iCs/>
          <w:sz w:val="24"/>
          <w:szCs w:val="24"/>
        </w:rPr>
        <w:t xml:space="preserve">Moon: A Brief History, </w:t>
      </w:r>
      <w:r w:rsidRPr="003F5AD1">
        <w:rPr>
          <w:rFonts w:ascii="Calibri" w:hAnsi="Calibri" w:cs="Calibri"/>
          <w:sz w:val="24"/>
          <w:szCs w:val="24"/>
        </w:rPr>
        <w:t xml:space="preserve">(New Haven: Yale University press, 2016) </w:t>
      </w:r>
      <w:r w:rsidRPr="003F5AD1">
        <w:rPr>
          <w:rFonts w:ascii="Calibri" w:hAnsi="Calibri" w:cs="Calibri"/>
          <w:sz w:val="24"/>
          <w:szCs w:val="24"/>
        </w:rPr>
        <w:tab/>
      </w:r>
      <w:hyperlink r:id="rId24" w:history="1"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https://www.jstor.org/stable/j.ctt1npsfb.1</w:t>
        </w:r>
      </w:hyperlink>
      <w:r w:rsidRPr="003F5AD1">
        <w:rPr>
          <w:rFonts w:ascii="Calibri" w:hAnsi="Calibri" w:cs="Calibri"/>
          <w:sz w:val="24"/>
          <w:szCs w:val="24"/>
        </w:rPr>
        <w:t xml:space="preserve"> [accessed 9 November 2025]</w:t>
      </w:r>
    </w:p>
    <w:p w14:paraId="6A91A57A" w14:textId="77777777" w:rsidR="007125F8" w:rsidRPr="003F5AD1" w:rsidRDefault="007125F8" w:rsidP="007125F8">
      <w:pPr>
        <w:jc w:val="both"/>
        <w:rPr>
          <w:rFonts w:ascii="Calibri" w:hAnsi="Calibri" w:cs="Calibri"/>
        </w:rPr>
      </w:pPr>
    </w:p>
    <w:p w14:paraId="70862118" w14:textId="77777777" w:rsidR="007125F8" w:rsidRPr="003F5AD1" w:rsidRDefault="007125F8" w:rsidP="007125F8">
      <w:pPr>
        <w:jc w:val="both"/>
        <w:rPr>
          <w:rFonts w:ascii="Calibri" w:hAnsi="Calibri" w:cs="Calibri"/>
          <w:lang w:val="en-US"/>
        </w:rPr>
      </w:pPr>
      <w:r w:rsidRPr="003F5AD1">
        <w:rPr>
          <w:rFonts w:ascii="Calibri" w:hAnsi="Calibri" w:cs="Calibri"/>
        </w:rPr>
        <w:t>Campbell, Sara, ‘</w:t>
      </w:r>
      <w:r w:rsidRPr="003F5AD1">
        <w:rPr>
          <w:rFonts w:ascii="Calibri" w:hAnsi="Calibri" w:cs="Calibri"/>
          <w:i/>
          <w:iCs/>
        </w:rPr>
        <w:t xml:space="preserve">Analysis: Unlocking Emily Dickinson’s The Brain – is wider than the sky’ </w:t>
      </w:r>
      <w:r w:rsidRPr="003F5AD1">
        <w:rPr>
          <w:rFonts w:ascii="Calibri" w:hAnsi="Calibri" w:cs="Calibri"/>
        </w:rPr>
        <w:t xml:space="preserve">(2025) </w:t>
      </w:r>
      <w:r w:rsidRPr="003F5AD1">
        <w:rPr>
          <w:rFonts w:ascii="Calibri" w:hAnsi="Calibri" w:cs="Calibri"/>
        </w:rPr>
        <w:tab/>
      </w:r>
      <w:hyperlink r:id="rId25" w:history="1">
        <w:r w:rsidRPr="003F5AD1">
          <w:rPr>
            <w:rStyle w:val="Hyperlink"/>
            <w:rFonts w:ascii="Calibri" w:hAnsi="Calibri" w:cs="Calibri"/>
            <w:color w:val="auto"/>
          </w:rPr>
          <w:t xml:space="preserve">Analysis: Emily Dickinson's "The Brain – is wider than the Sky" - </w:t>
        </w:r>
        <w:proofErr w:type="spellStart"/>
        <w:r w:rsidRPr="003F5AD1">
          <w:rPr>
            <w:rStyle w:val="Hyperlink"/>
            <w:rFonts w:ascii="Calibri" w:hAnsi="Calibri" w:cs="Calibri"/>
            <w:color w:val="auto"/>
          </w:rPr>
          <w:t>Owlcation</w:t>
        </w:r>
        <w:proofErr w:type="spellEnd"/>
      </w:hyperlink>
      <w:r w:rsidRPr="003F5AD1">
        <w:rPr>
          <w:rFonts w:ascii="Calibri" w:hAnsi="Calibri" w:cs="Calibri"/>
        </w:rPr>
        <w:t xml:space="preserve"> [accessed 9 </w:t>
      </w:r>
      <w:r w:rsidRPr="003F5AD1">
        <w:rPr>
          <w:rFonts w:ascii="Calibri" w:hAnsi="Calibri" w:cs="Calibri"/>
        </w:rPr>
        <w:tab/>
        <w:t>November 2025]</w:t>
      </w:r>
    </w:p>
    <w:p w14:paraId="64B08583" w14:textId="77777777" w:rsidR="007125F8" w:rsidRPr="003F5AD1" w:rsidRDefault="007125F8" w:rsidP="007125F8">
      <w:pPr>
        <w:jc w:val="both"/>
        <w:rPr>
          <w:rFonts w:ascii="Calibri" w:hAnsi="Calibri" w:cs="Calibri"/>
          <w:lang w:val="en-US"/>
        </w:rPr>
      </w:pPr>
    </w:p>
    <w:p w14:paraId="62FECCBA" w14:textId="77777777" w:rsidR="007125F8" w:rsidRPr="003F5AD1" w:rsidRDefault="007125F8" w:rsidP="007125F8">
      <w:pPr>
        <w:jc w:val="both"/>
        <w:rPr>
          <w:rFonts w:ascii="Calibri" w:hAnsi="Calibri" w:cs="Calibri"/>
          <w:lang w:val="en-US"/>
        </w:rPr>
      </w:pPr>
      <w:r w:rsidRPr="003F5AD1">
        <w:rPr>
          <w:rFonts w:ascii="Calibri" w:hAnsi="Calibri" w:cs="Calibri"/>
        </w:rPr>
        <w:t xml:space="preserve">Foster, Russell G. and Ronneberg, Till, ‘Human Responses to the Geophysical Daily, Annual and </w:t>
      </w:r>
      <w:r w:rsidRPr="003F5AD1">
        <w:rPr>
          <w:rFonts w:ascii="Calibri" w:hAnsi="Calibri" w:cs="Calibri"/>
        </w:rPr>
        <w:tab/>
        <w:t xml:space="preserve">Lunar Cycles’, </w:t>
      </w:r>
      <w:r w:rsidRPr="003F5AD1">
        <w:rPr>
          <w:rFonts w:ascii="Calibri" w:hAnsi="Calibri" w:cs="Calibri"/>
          <w:i/>
          <w:iCs/>
        </w:rPr>
        <w:t xml:space="preserve">Current Biology, </w:t>
      </w:r>
      <w:r w:rsidRPr="003F5AD1">
        <w:rPr>
          <w:rFonts w:ascii="Calibri" w:hAnsi="Calibri" w:cs="Calibri"/>
        </w:rPr>
        <w:t xml:space="preserve">18.17 (2008) 784-79 </w:t>
      </w:r>
      <w:r w:rsidRPr="003F5AD1">
        <w:rPr>
          <w:rFonts w:ascii="Calibri" w:hAnsi="Calibri" w:cs="Calibri"/>
        </w:rPr>
        <w:tab/>
      </w:r>
      <w:hyperlink r:id="rId26" w:history="1">
        <w:r w:rsidRPr="003F5AD1">
          <w:rPr>
            <w:rStyle w:val="Hyperlink"/>
            <w:rFonts w:ascii="Calibri" w:hAnsi="Calibri" w:cs="Calibri"/>
            <w:color w:val="auto"/>
          </w:rPr>
          <w:t>doi:10.1016/j.cub.2008.07.003</w:t>
        </w:r>
      </w:hyperlink>
      <w:r w:rsidRPr="003F5AD1">
        <w:rPr>
          <w:rFonts w:ascii="Calibri" w:hAnsi="Calibri" w:cs="Calibri"/>
        </w:rPr>
        <w:t xml:space="preserve"> </w:t>
      </w:r>
      <w:r w:rsidRPr="003F5AD1">
        <w:rPr>
          <w:rFonts w:ascii="Calibri" w:hAnsi="Calibri" w:cs="Calibri"/>
        </w:rPr>
        <w:tab/>
        <w:t>[accessed 9 November 2025]</w:t>
      </w:r>
    </w:p>
    <w:p w14:paraId="6400E91D" w14:textId="77777777" w:rsidR="007125F8" w:rsidRPr="003F5AD1" w:rsidRDefault="007125F8" w:rsidP="007125F8">
      <w:pPr>
        <w:jc w:val="both"/>
        <w:rPr>
          <w:rFonts w:ascii="Calibri" w:hAnsi="Calibri" w:cs="Calibri"/>
          <w:lang w:val="en-US"/>
        </w:rPr>
      </w:pPr>
    </w:p>
    <w:p w14:paraId="11FBECCF" w14:textId="77777777" w:rsidR="007125F8" w:rsidRPr="003F5AD1" w:rsidRDefault="007125F8" w:rsidP="007125F8">
      <w:pPr>
        <w:jc w:val="both"/>
        <w:rPr>
          <w:rFonts w:ascii="Calibri" w:hAnsi="Calibri" w:cs="Calibri"/>
        </w:rPr>
      </w:pPr>
      <w:r w:rsidRPr="003F5AD1">
        <w:rPr>
          <w:rFonts w:ascii="Calibri" w:hAnsi="Calibri" w:cs="Calibri"/>
          <w:lang w:val="en-US"/>
        </w:rPr>
        <w:t xml:space="preserve">Harris, </w:t>
      </w:r>
      <w:r w:rsidRPr="003F5AD1">
        <w:rPr>
          <w:rFonts w:ascii="Calibri" w:hAnsi="Calibri" w:cs="Calibri"/>
        </w:rPr>
        <w:t xml:space="preserve">Alexandra, </w:t>
      </w:r>
      <w:proofErr w:type="spellStart"/>
      <w:r w:rsidRPr="003F5AD1">
        <w:rPr>
          <w:rFonts w:ascii="Calibri" w:hAnsi="Calibri" w:cs="Calibri"/>
          <w:i/>
          <w:iCs/>
        </w:rPr>
        <w:t>Weatherland</w:t>
      </w:r>
      <w:proofErr w:type="spellEnd"/>
      <w:r w:rsidRPr="003F5AD1">
        <w:rPr>
          <w:rFonts w:ascii="Calibri" w:hAnsi="Calibri" w:cs="Calibri"/>
          <w:i/>
          <w:iCs/>
        </w:rPr>
        <w:t xml:space="preserve">: Writers and Artists Under English Skies, </w:t>
      </w:r>
      <w:r w:rsidRPr="003F5AD1">
        <w:rPr>
          <w:rFonts w:ascii="Calibri" w:hAnsi="Calibri" w:cs="Calibri"/>
        </w:rPr>
        <w:t xml:space="preserve">(London, </w:t>
      </w:r>
      <w:r w:rsidRPr="003F5AD1">
        <w:rPr>
          <w:rFonts w:ascii="Calibri" w:hAnsi="Calibri" w:cs="Calibri"/>
        </w:rPr>
        <w:tab/>
        <w:t xml:space="preserve">Thames &amp; Hudson, Limited, 2016) </w:t>
      </w:r>
      <w:hyperlink r:id="rId27" w:history="1">
        <w:r w:rsidRPr="003F5AD1">
          <w:rPr>
            <w:rStyle w:val="Hyperlink"/>
            <w:rFonts w:ascii="Calibri" w:hAnsi="Calibri" w:cs="Calibri"/>
            <w:color w:val="auto"/>
          </w:rPr>
          <w:t xml:space="preserve">ProQuest </w:t>
        </w:r>
        <w:proofErr w:type="spellStart"/>
        <w:r w:rsidRPr="003F5AD1">
          <w:rPr>
            <w:rStyle w:val="Hyperlink"/>
            <w:rFonts w:ascii="Calibri" w:hAnsi="Calibri" w:cs="Calibri"/>
            <w:color w:val="auto"/>
          </w:rPr>
          <w:t>Ebook</w:t>
        </w:r>
        <w:proofErr w:type="spellEnd"/>
        <w:r w:rsidRPr="003F5AD1">
          <w:rPr>
            <w:rStyle w:val="Hyperlink"/>
            <w:rFonts w:ascii="Calibri" w:hAnsi="Calibri" w:cs="Calibri"/>
            <w:color w:val="auto"/>
          </w:rPr>
          <w:t xml:space="preserve"> Central - Book </w:t>
        </w:r>
        <w:r w:rsidRPr="003F5AD1">
          <w:rPr>
            <w:rStyle w:val="Hyperlink"/>
            <w:rFonts w:ascii="Calibri" w:hAnsi="Calibri" w:cs="Calibri"/>
            <w:color w:val="auto"/>
          </w:rPr>
          <w:tab/>
          <w:t>Details</w:t>
        </w:r>
      </w:hyperlink>
      <w:r w:rsidRPr="003F5AD1">
        <w:rPr>
          <w:rFonts w:ascii="Calibri" w:hAnsi="Calibri" w:cs="Calibri"/>
        </w:rPr>
        <w:t xml:space="preserve"> [accessed 7 </w:t>
      </w:r>
      <w:r w:rsidRPr="003F5AD1">
        <w:rPr>
          <w:rFonts w:ascii="Calibri" w:hAnsi="Calibri" w:cs="Calibri"/>
        </w:rPr>
        <w:tab/>
        <w:t>November 2025]</w:t>
      </w:r>
    </w:p>
    <w:p w14:paraId="08B86A90" w14:textId="77777777" w:rsidR="007125F8" w:rsidRPr="003F5AD1" w:rsidRDefault="007125F8" w:rsidP="007125F8">
      <w:pPr>
        <w:jc w:val="both"/>
        <w:rPr>
          <w:rFonts w:ascii="Calibri" w:hAnsi="Calibri" w:cs="Calibri"/>
        </w:rPr>
      </w:pPr>
    </w:p>
    <w:p w14:paraId="25DCD3FB" w14:textId="77777777" w:rsidR="007125F8" w:rsidRPr="003F5AD1" w:rsidRDefault="007125F8" w:rsidP="007125F8">
      <w:pPr>
        <w:jc w:val="both"/>
        <w:rPr>
          <w:rFonts w:ascii="Calibri" w:hAnsi="Calibri" w:cs="Calibri"/>
        </w:rPr>
      </w:pPr>
      <w:r w:rsidRPr="003F5AD1">
        <w:rPr>
          <w:rFonts w:ascii="Calibri" w:hAnsi="Calibri" w:cs="Calibri"/>
        </w:rPr>
        <w:t xml:space="preserve">Lucas, Richard E. and Lawless, Nicole M., ‘Does Life Seem Better on a Sunny Day? Examining </w:t>
      </w:r>
      <w:r w:rsidRPr="003F5AD1">
        <w:rPr>
          <w:rFonts w:ascii="Calibri" w:hAnsi="Calibri" w:cs="Calibri"/>
        </w:rPr>
        <w:tab/>
        <w:t xml:space="preserve">the Association Between Daily Weather Conditions and Life Satisfaction Judgments’ </w:t>
      </w:r>
      <w:r w:rsidRPr="003F5AD1">
        <w:rPr>
          <w:rFonts w:ascii="Calibri" w:hAnsi="Calibri" w:cs="Calibri"/>
        </w:rPr>
        <w:tab/>
      </w:r>
      <w:r w:rsidRPr="003F5AD1">
        <w:rPr>
          <w:rFonts w:ascii="Calibri" w:hAnsi="Calibri" w:cs="Calibri"/>
          <w:i/>
          <w:iCs/>
        </w:rPr>
        <w:t>Journal of Personality and Social Psychology</w:t>
      </w:r>
      <w:r w:rsidRPr="003F5AD1">
        <w:rPr>
          <w:rFonts w:ascii="Calibri" w:hAnsi="Calibri" w:cs="Calibri"/>
        </w:rPr>
        <w:t xml:space="preserve">, 104.5 (2013),  872–884 </w:t>
      </w:r>
      <w:hyperlink r:id="rId28" w:history="1">
        <w:dir w:val="ltr">
          <w:r w:rsidRPr="003F5AD1">
            <w:rPr>
              <w:rStyle w:val="Hyperlink"/>
              <w:rFonts w:ascii="Calibri" w:hAnsi="Calibri" w:cs="Calibri"/>
              <w:color w:val="auto"/>
            </w:rPr>
            <w:t xml:space="preserve">Does life </w:t>
          </w:r>
          <w:r w:rsidRPr="003F5AD1">
            <w:rPr>
              <w:rStyle w:val="Hyperlink"/>
              <w:rFonts w:ascii="Calibri" w:hAnsi="Calibri" w:cs="Calibri"/>
              <w:color w:val="auto"/>
              <w:u w:val="none"/>
            </w:rPr>
            <w:lastRenderedPageBreak/>
            <w:tab/>
          </w:r>
          <w:r w:rsidRPr="003F5AD1">
            <w:rPr>
              <w:rStyle w:val="Hyperlink"/>
              <w:rFonts w:ascii="Calibri" w:hAnsi="Calibri" w:cs="Calibri"/>
              <w:color w:val="auto"/>
            </w:rPr>
            <w:t xml:space="preserve">seem better on a sunny day? Examining the association between daily weather </w:t>
          </w:r>
          <w:r w:rsidRPr="003F5AD1">
            <w:rPr>
              <w:rStyle w:val="Hyperlink"/>
              <w:rFonts w:ascii="Calibri" w:hAnsi="Calibri" w:cs="Calibri"/>
              <w:color w:val="auto"/>
              <w:u w:val="none"/>
            </w:rPr>
            <w:tab/>
          </w:r>
          <w:r w:rsidRPr="003F5AD1">
            <w:rPr>
              <w:rStyle w:val="Hyperlink"/>
              <w:rFonts w:ascii="Calibri" w:hAnsi="Calibri" w:cs="Calibri"/>
              <w:color w:val="auto"/>
            </w:rPr>
            <w:t>conditions and life satisfaction judgments.</w:t>
          </w:r>
          <w:r w:rsidRPr="003F5AD1">
            <w:rPr>
              <w:rStyle w:val="Hyperlink"/>
              <w:rFonts w:ascii="Calibri" w:hAnsi="Calibri" w:cs="Calibri"/>
              <w:color w:val="auto"/>
            </w:rPr>
            <w:t xml:space="preserve">‬‎ - </w:t>
          </w:r>
          <w:dir w:val="ltr">
            <w:r w:rsidRPr="003F5AD1">
              <w:rPr>
                <w:rStyle w:val="Hyperlink"/>
                <w:rFonts w:ascii="Calibri" w:hAnsi="Calibri" w:cs="Calibri"/>
                <w:color w:val="auto"/>
              </w:rPr>
              <w:t>Record details</w:t>
            </w:r>
            <w:r w:rsidRPr="003F5AD1">
              <w:rPr>
                <w:rStyle w:val="Hyperlink"/>
                <w:rFonts w:ascii="Calibri" w:hAnsi="Calibri" w:cs="Calibri"/>
                <w:color w:val="auto"/>
              </w:rPr>
              <w:t xml:space="preserve">‬‎ - </w:t>
            </w:r>
            <w:dir w:val="ltr">
              <w:r w:rsidRPr="003F5AD1">
                <w:rPr>
                  <w:rStyle w:val="Hyperlink"/>
                  <w:rFonts w:ascii="Calibri" w:hAnsi="Calibri" w:cs="Calibri"/>
                  <w:color w:val="auto"/>
                </w:rPr>
                <w:t xml:space="preserve">EBSCOhost Research </w:t>
              </w:r>
              <w:r w:rsidRPr="003F5AD1">
                <w:rPr>
                  <w:rStyle w:val="Hyperlink"/>
                  <w:rFonts w:ascii="Calibri" w:hAnsi="Calibri" w:cs="Calibri"/>
                  <w:color w:val="auto"/>
                  <w:u w:val="none"/>
                </w:rPr>
                <w:tab/>
              </w:r>
              <w:r w:rsidRPr="003F5AD1">
                <w:rPr>
                  <w:rStyle w:val="Hyperlink"/>
                  <w:rFonts w:ascii="Calibri" w:hAnsi="Calibri" w:cs="Calibri"/>
                  <w:color w:val="auto"/>
                </w:rPr>
                <w:t>Databases</w:t>
              </w:r>
              <w:r w:rsidRPr="003F5AD1">
                <w:rPr>
                  <w:rStyle w:val="Hyperlink"/>
                  <w:rFonts w:ascii="Calibri" w:hAnsi="Calibri" w:cs="Calibri"/>
                  <w:color w:val="auto"/>
                </w:rPr>
                <w:t>‬‎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</w:dir>
          </w:dir>
        </w:dir>
      </w:hyperlink>
      <w:r w:rsidRPr="003F5AD1">
        <w:rPr>
          <w:rFonts w:ascii="Calibri" w:hAnsi="Calibri" w:cs="Calibri"/>
        </w:rPr>
        <w:t xml:space="preserve"> [accessed 7 November 2025]</w:t>
      </w:r>
    </w:p>
    <w:p w14:paraId="23BD0A78" w14:textId="77777777" w:rsidR="007125F8" w:rsidRPr="003F5AD1" w:rsidRDefault="007125F8" w:rsidP="007125F8">
      <w:pPr>
        <w:pStyle w:val="FootnoteText"/>
        <w:jc w:val="both"/>
        <w:rPr>
          <w:rFonts w:ascii="Calibri" w:hAnsi="Calibri" w:cs="Calibri"/>
          <w:sz w:val="24"/>
          <w:szCs w:val="24"/>
        </w:rPr>
      </w:pPr>
      <w:proofErr w:type="spellStart"/>
      <w:r w:rsidRPr="003F5AD1">
        <w:rPr>
          <w:rFonts w:ascii="Calibri" w:hAnsi="Calibri" w:cs="Calibri"/>
          <w:sz w:val="24"/>
          <w:szCs w:val="24"/>
        </w:rPr>
        <w:t>Sielke</w:t>
      </w:r>
      <w:proofErr w:type="spellEnd"/>
      <w:r w:rsidRPr="003F5AD1">
        <w:rPr>
          <w:rFonts w:ascii="Calibri" w:hAnsi="Calibri" w:cs="Calibri"/>
          <w:sz w:val="24"/>
          <w:szCs w:val="24"/>
        </w:rPr>
        <w:t xml:space="preserve">, Sabine, ‘The Brain  - is wider than the sky -  ‘Or: Re-Cognising Emily Dickinson’, </w:t>
      </w:r>
      <w:r w:rsidRPr="003F5AD1">
        <w:rPr>
          <w:rFonts w:ascii="Calibri" w:hAnsi="Calibri" w:cs="Calibri"/>
          <w:i/>
          <w:iCs/>
          <w:sz w:val="24"/>
          <w:szCs w:val="24"/>
        </w:rPr>
        <w:t xml:space="preserve">The </w:t>
      </w:r>
      <w:r w:rsidRPr="003F5AD1">
        <w:rPr>
          <w:rFonts w:ascii="Calibri" w:hAnsi="Calibri" w:cs="Calibri"/>
          <w:i/>
          <w:iCs/>
          <w:sz w:val="24"/>
          <w:szCs w:val="24"/>
        </w:rPr>
        <w:tab/>
        <w:t xml:space="preserve">Emily Dickinson Journal, </w:t>
      </w:r>
      <w:r w:rsidRPr="003F5AD1">
        <w:rPr>
          <w:rFonts w:ascii="Calibri" w:hAnsi="Calibri" w:cs="Calibri"/>
          <w:sz w:val="24"/>
          <w:szCs w:val="24"/>
        </w:rPr>
        <w:t xml:space="preserve">17.1 (2008) 68-85 </w:t>
      </w:r>
      <w:hyperlink r:id="rId29" w:history="1"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"The Brain - is wider than the Sky - " or: Re-</w:t>
        </w:r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ab/>
        </w:r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Cognizing Emily Dickinson - ProQuest</w:t>
        </w:r>
      </w:hyperlink>
      <w:r w:rsidRPr="003F5AD1">
        <w:rPr>
          <w:rFonts w:ascii="Calibri" w:hAnsi="Calibri" w:cs="Calibri"/>
          <w:sz w:val="24"/>
          <w:szCs w:val="24"/>
        </w:rPr>
        <w:t xml:space="preserve"> [accessed 9 November 2025]</w:t>
      </w:r>
    </w:p>
    <w:p w14:paraId="4640A24C" w14:textId="77777777" w:rsidR="003A54D4" w:rsidRPr="003F5AD1" w:rsidRDefault="003A54D4" w:rsidP="00936170">
      <w:pPr>
        <w:spacing w:after="0" w:line="240" w:lineRule="auto"/>
        <w:rPr>
          <w:rFonts w:ascii="Calibri" w:hAnsi="Calibri" w:cs="Calibri"/>
        </w:rPr>
      </w:pPr>
    </w:p>
    <w:sectPr w:rsidR="003A54D4" w:rsidRPr="003F5AD1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4D5CFA" w14:textId="77777777" w:rsidR="003A0084" w:rsidRDefault="003A0084" w:rsidP="00D01595">
      <w:pPr>
        <w:spacing w:after="0" w:line="240" w:lineRule="auto"/>
      </w:pPr>
      <w:r>
        <w:separator/>
      </w:r>
    </w:p>
  </w:endnote>
  <w:endnote w:type="continuationSeparator" w:id="0">
    <w:p w14:paraId="1DCB5302" w14:textId="77777777" w:rsidR="003A0084" w:rsidRDefault="003A0084" w:rsidP="00D01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F66BDA" w14:textId="77777777" w:rsidR="003A0084" w:rsidRDefault="003A0084" w:rsidP="00D01595">
      <w:pPr>
        <w:spacing w:after="0" w:line="240" w:lineRule="auto"/>
      </w:pPr>
      <w:r>
        <w:rPr>
          <w:u w:val="single"/>
        </w:rPr>
        <w:t xml:space="preserve">                                                                                                                                                                                            </w:t>
      </w:r>
      <w:r>
        <w:separator/>
      </w:r>
    </w:p>
  </w:footnote>
  <w:footnote w:type="continuationSeparator" w:id="0">
    <w:p w14:paraId="0E07B0F4" w14:textId="77777777" w:rsidR="003A0084" w:rsidRDefault="003A0084" w:rsidP="00D01595">
      <w:pPr>
        <w:spacing w:after="0" w:line="240" w:lineRule="auto"/>
      </w:pPr>
      <w:r>
        <w:continuationSeparator/>
      </w:r>
    </w:p>
  </w:footnote>
  <w:footnote w:id="1">
    <w:p w14:paraId="48CFC015" w14:textId="77777777" w:rsidR="000027B0" w:rsidRPr="00BB4DB2" w:rsidRDefault="000027B0" w:rsidP="000027B0">
      <w:pPr>
        <w:pStyle w:val="FootnoteText"/>
        <w:rPr>
          <w:rFonts w:ascii="Calibri" w:hAnsi="Calibri" w:cs="Calibri"/>
        </w:rPr>
      </w:pPr>
      <w:r>
        <w:rPr>
          <w:rStyle w:val="FootnoteReference"/>
        </w:rPr>
        <w:footnoteRef/>
      </w:r>
      <w:r>
        <w:t xml:space="preserve"> </w:t>
      </w:r>
      <w:r w:rsidRPr="00362D7B">
        <w:rPr>
          <w:rFonts w:ascii="Calibri" w:hAnsi="Calibri" w:cs="Calibri"/>
        </w:rPr>
        <w:t>Alexandra</w:t>
      </w:r>
      <w:r w:rsidRPr="00BB4DB2">
        <w:rPr>
          <w:rFonts w:ascii="Calibri" w:hAnsi="Calibri" w:cs="Calibri"/>
        </w:rPr>
        <w:t xml:space="preserve"> Harris, </w:t>
      </w:r>
      <w:proofErr w:type="spellStart"/>
      <w:r w:rsidRPr="00BB4DB2">
        <w:rPr>
          <w:rFonts w:ascii="Calibri" w:hAnsi="Calibri" w:cs="Calibri"/>
          <w:i/>
          <w:iCs/>
        </w:rPr>
        <w:t>Weatherland</w:t>
      </w:r>
      <w:proofErr w:type="spellEnd"/>
      <w:r w:rsidRPr="00BB4DB2">
        <w:rPr>
          <w:rFonts w:ascii="Calibri" w:hAnsi="Calibri" w:cs="Calibri"/>
          <w:i/>
          <w:iCs/>
        </w:rPr>
        <w:t xml:space="preserve">: Writers and Artists Under English Skies, </w:t>
      </w:r>
      <w:r w:rsidRPr="00BB4DB2">
        <w:rPr>
          <w:rFonts w:ascii="Calibri" w:hAnsi="Calibri" w:cs="Calibri"/>
        </w:rPr>
        <w:t xml:space="preserve">(London, Thames &amp; Hudson, Limited, 2016) p. 226 – 228 </w:t>
      </w:r>
      <w:hyperlink r:id="rId1" w:history="1">
        <w:r w:rsidRPr="00362D7B">
          <w:rPr>
            <w:rStyle w:val="Hyperlink"/>
            <w:rFonts w:ascii="Calibri" w:hAnsi="Calibri" w:cs="Calibri"/>
            <w:color w:val="auto"/>
          </w:rPr>
          <w:t xml:space="preserve">ProQuest </w:t>
        </w:r>
        <w:proofErr w:type="spellStart"/>
        <w:r w:rsidRPr="00362D7B">
          <w:rPr>
            <w:rStyle w:val="Hyperlink"/>
            <w:rFonts w:ascii="Calibri" w:hAnsi="Calibri" w:cs="Calibri"/>
            <w:color w:val="auto"/>
          </w:rPr>
          <w:t>Ebook</w:t>
        </w:r>
        <w:proofErr w:type="spellEnd"/>
        <w:r w:rsidRPr="00362D7B">
          <w:rPr>
            <w:rStyle w:val="Hyperlink"/>
            <w:rFonts w:ascii="Calibri" w:hAnsi="Calibri" w:cs="Calibri"/>
            <w:color w:val="auto"/>
          </w:rPr>
          <w:t xml:space="preserve"> Central - Book Details</w:t>
        </w:r>
      </w:hyperlink>
      <w:r w:rsidRPr="00362D7B">
        <w:rPr>
          <w:rFonts w:ascii="Calibri" w:hAnsi="Calibri" w:cs="Calibri"/>
        </w:rPr>
        <w:t xml:space="preserve"> [accessed </w:t>
      </w:r>
      <w:r w:rsidRPr="00BB4DB2">
        <w:rPr>
          <w:rFonts w:ascii="Calibri" w:hAnsi="Calibri" w:cs="Calibri"/>
        </w:rPr>
        <w:t>7 November 2025]</w:t>
      </w:r>
    </w:p>
  </w:footnote>
  <w:footnote w:id="2">
    <w:p w14:paraId="58B870F4" w14:textId="5ECB2CA9" w:rsidR="00472C4B" w:rsidRPr="00362D7B" w:rsidRDefault="00472C4B" w:rsidP="00362D7B">
      <w:pPr>
        <w:pStyle w:val="FootnoteText"/>
        <w:jc w:val="both"/>
        <w:rPr>
          <w:rFonts w:ascii="Calibri" w:hAnsi="Calibri" w:cs="Calibri"/>
        </w:rPr>
      </w:pPr>
      <w:r>
        <w:rPr>
          <w:rStyle w:val="FootnoteReference"/>
        </w:rPr>
        <w:footnoteRef/>
      </w:r>
      <w:r w:rsidRPr="00D80179">
        <w:t xml:space="preserve"> </w:t>
      </w:r>
      <w:r w:rsidR="00C52E67" w:rsidRPr="00362D7B">
        <w:rPr>
          <w:rFonts w:ascii="Calibri" w:hAnsi="Calibri" w:cs="Calibri"/>
        </w:rPr>
        <w:t xml:space="preserve">Richard E. </w:t>
      </w:r>
      <w:r w:rsidR="00D80179" w:rsidRPr="00362D7B">
        <w:rPr>
          <w:rFonts w:ascii="Calibri" w:hAnsi="Calibri" w:cs="Calibri"/>
        </w:rPr>
        <w:t xml:space="preserve">Lucas and Nicole M. Lawless, </w:t>
      </w:r>
      <w:r w:rsidR="00D51F5D" w:rsidRPr="00362D7B">
        <w:rPr>
          <w:rFonts w:ascii="Calibri" w:hAnsi="Calibri" w:cs="Calibri"/>
        </w:rPr>
        <w:t xml:space="preserve">‘Does Life Seem Better on a Sunny Day? Examining the Association Between Daily Weather Conditions and Life Satisfaction Judgments’ </w:t>
      </w:r>
      <w:r w:rsidR="004F2C76" w:rsidRPr="00362D7B">
        <w:rPr>
          <w:rFonts w:ascii="Calibri" w:hAnsi="Calibri" w:cs="Calibri"/>
          <w:i/>
          <w:iCs/>
        </w:rPr>
        <w:t>Journal of Personality and Social Psychology</w:t>
      </w:r>
      <w:r w:rsidR="004F2C76" w:rsidRPr="00362D7B">
        <w:rPr>
          <w:rFonts w:ascii="Calibri" w:hAnsi="Calibri" w:cs="Calibri"/>
        </w:rPr>
        <w:t>, 104</w:t>
      </w:r>
      <w:r w:rsidR="000413A2" w:rsidRPr="00362D7B">
        <w:rPr>
          <w:rFonts w:ascii="Calibri" w:hAnsi="Calibri" w:cs="Calibri"/>
        </w:rPr>
        <w:t>.</w:t>
      </w:r>
      <w:r w:rsidR="004F2C76" w:rsidRPr="00362D7B">
        <w:rPr>
          <w:rFonts w:ascii="Calibri" w:hAnsi="Calibri" w:cs="Calibri"/>
        </w:rPr>
        <w:t>5</w:t>
      </w:r>
      <w:r w:rsidR="000413A2" w:rsidRPr="00362D7B">
        <w:rPr>
          <w:rFonts w:ascii="Calibri" w:hAnsi="Calibri" w:cs="Calibri"/>
        </w:rPr>
        <w:t xml:space="preserve"> (2013)</w:t>
      </w:r>
      <w:r w:rsidR="00444C97" w:rsidRPr="00362D7B">
        <w:rPr>
          <w:rFonts w:ascii="Calibri" w:hAnsi="Calibri" w:cs="Calibri"/>
        </w:rPr>
        <w:t>,</w:t>
      </w:r>
      <w:r w:rsidR="000413A2" w:rsidRPr="00362D7B">
        <w:rPr>
          <w:rFonts w:ascii="Calibri" w:hAnsi="Calibri" w:cs="Calibri"/>
        </w:rPr>
        <w:t xml:space="preserve"> </w:t>
      </w:r>
      <w:r w:rsidR="004F2C76" w:rsidRPr="00362D7B">
        <w:rPr>
          <w:rFonts w:ascii="Calibri" w:hAnsi="Calibri" w:cs="Calibri"/>
        </w:rPr>
        <w:t xml:space="preserve"> 872–884</w:t>
      </w:r>
      <w:r w:rsidR="00D80179" w:rsidRPr="00362D7B">
        <w:rPr>
          <w:rFonts w:ascii="Calibri" w:hAnsi="Calibri" w:cs="Calibri"/>
        </w:rPr>
        <w:t xml:space="preserve"> </w:t>
      </w:r>
      <w:r w:rsidR="00444C97" w:rsidRPr="00362D7B">
        <w:rPr>
          <w:rFonts w:ascii="Calibri" w:hAnsi="Calibri" w:cs="Calibri"/>
        </w:rPr>
        <w:t>(</w:t>
      </w:r>
      <w:r w:rsidR="00E920FB" w:rsidRPr="00362D7B">
        <w:rPr>
          <w:rFonts w:ascii="Calibri" w:hAnsi="Calibri" w:cs="Calibri"/>
        </w:rPr>
        <w:t xml:space="preserve">p.872) </w:t>
      </w:r>
      <w:hyperlink r:id="rId2" w:history="1">
        <w:dir w:val="ltr">
          <w:r w:rsidRPr="00362D7B">
            <w:rPr>
              <w:rStyle w:val="Hyperlink"/>
              <w:rFonts w:ascii="Calibri" w:hAnsi="Calibri" w:cs="Calibri"/>
              <w:color w:val="auto"/>
            </w:rPr>
            <w:t>Does life seem better on a sunny day? Examining the association between daily weather conditions and life satisfaction judgments.</w:t>
          </w:r>
          <w:r w:rsidRPr="00362D7B">
            <w:rPr>
              <w:rStyle w:val="Hyperlink"/>
              <w:rFonts w:ascii="Calibri" w:hAnsi="Calibri" w:cs="Calibri"/>
              <w:color w:val="auto"/>
            </w:rPr>
            <w:t xml:space="preserve">‬‎ - </w:t>
          </w:r>
          <w:dir w:val="ltr">
            <w:r w:rsidRPr="00362D7B">
              <w:rPr>
                <w:rStyle w:val="Hyperlink"/>
                <w:rFonts w:ascii="Calibri" w:hAnsi="Calibri" w:cs="Calibri"/>
                <w:color w:val="auto"/>
              </w:rPr>
              <w:t>Record details</w:t>
            </w:r>
            <w:r w:rsidRPr="00362D7B">
              <w:rPr>
                <w:rStyle w:val="Hyperlink"/>
                <w:rFonts w:ascii="Calibri" w:hAnsi="Calibri" w:cs="Calibri"/>
                <w:color w:val="auto"/>
              </w:rPr>
              <w:t xml:space="preserve">‬‎ - </w:t>
            </w:r>
            <w:dir w:val="ltr">
              <w:r w:rsidRPr="00362D7B">
                <w:rPr>
                  <w:rStyle w:val="Hyperlink"/>
                  <w:rFonts w:ascii="Calibri" w:hAnsi="Calibri" w:cs="Calibri"/>
                  <w:color w:val="auto"/>
                </w:rPr>
                <w:t>EBSCOhost Research Databases</w:t>
              </w:r>
              <w:r w:rsidRPr="00362D7B">
                <w:rPr>
                  <w:rStyle w:val="Hyperlink"/>
                  <w:rFonts w:ascii="Calibri" w:hAnsi="Calibri" w:cs="Calibri"/>
                  <w:color w:val="auto"/>
                </w:rPr>
                <w:t>‬‎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</w:dir>
          </w:dir>
        </w:dir>
      </w:hyperlink>
      <w:r w:rsidR="00362D7B" w:rsidRPr="00362D7B">
        <w:rPr>
          <w:rFonts w:ascii="Calibri" w:hAnsi="Calibri" w:cs="Calibri"/>
        </w:rPr>
        <w:t xml:space="preserve"> [accessed 7 November 2025]</w:t>
      </w:r>
    </w:p>
  </w:footnote>
  <w:footnote w:id="3">
    <w:p w14:paraId="356E6089" w14:textId="026B60D4" w:rsidR="00D312D4" w:rsidRPr="005853C7" w:rsidRDefault="00D312D4">
      <w:pPr>
        <w:pStyle w:val="FootnoteText"/>
      </w:pPr>
      <w:r>
        <w:rPr>
          <w:rStyle w:val="FootnoteReference"/>
        </w:rPr>
        <w:footnoteRef/>
      </w:r>
      <w:r>
        <w:t xml:space="preserve"> Harris, </w:t>
      </w:r>
      <w:proofErr w:type="spellStart"/>
      <w:r>
        <w:rPr>
          <w:i/>
          <w:iCs/>
        </w:rPr>
        <w:t>Weatherland</w:t>
      </w:r>
      <w:proofErr w:type="spellEnd"/>
      <w:r w:rsidR="005853C7">
        <w:rPr>
          <w:i/>
          <w:iCs/>
        </w:rPr>
        <w:t xml:space="preserve">, </w:t>
      </w:r>
      <w:r w:rsidR="003E038E">
        <w:t>p.226 - 228</w:t>
      </w:r>
    </w:p>
  </w:footnote>
  <w:footnote w:id="4">
    <w:p w14:paraId="34CF7372" w14:textId="49162BEE" w:rsidR="00D01595" w:rsidRPr="001B2DD8" w:rsidRDefault="00D01595">
      <w:pPr>
        <w:pStyle w:val="FootnoteText"/>
        <w:rPr>
          <w:rFonts w:ascii="Calibri" w:hAnsi="Calibri" w:cs="Calibri"/>
          <w:lang w:val="en-US"/>
        </w:rPr>
      </w:pPr>
      <w:r w:rsidRPr="001B2DD8">
        <w:rPr>
          <w:rStyle w:val="FootnoteReference"/>
          <w:rFonts w:ascii="Calibri" w:hAnsi="Calibri" w:cs="Calibri"/>
        </w:rPr>
        <w:footnoteRef/>
      </w:r>
      <w:r w:rsidRPr="001B2DD8">
        <w:rPr>
          <w:rFonts w:ascii="Calibri" w:hAnsi="Calibri" w:cs="Calibri"/>
        </w:rPr>
        <w:t xml:space="preserve"> </w:t>
      </w:r>
      <w:r w:rsidR="00951CAC" w:rsidRPr="001B2DD8">
        <w:rPr>
          <w:rFonts w:ascii="Calibri" w:hAnsi="Calibri" w:cs="Calibri"/>
        </w:rPr>
        <w:t>Kathrin Honesta</w:t>
      </w:r>
      <w:r w:rsidR="009D4B32" w:rsidRPr="001B2DD8">
        <w:rPr>
          <w:rFonts w:ascii="Calibri" w:hAnsi="Calibri" w:cs="Calibri"/>
        </w:rPr>
        <w:t xml:space="preserve">, </w:t>
      </w:r>
      <w:r w:rsidR="000D76FC" w:rsidRPr="001B2DD8">
        <w:rPr>
          <w:rFonts w:ascii="Calibri" w:hAnsi="Calibri" w:cs="Calibri"/>
          <w:i/>
          <w:iCs/>
        </w:rPr>
        <w:t xml:space="preserve">Clouded Mind, </w:t>
      </w:r>
      <w:r w:rsidR="004F15B9" w:rsidRPr="001B2DD8">
        <w:rPr>
          <w:rFonts w:ascii="Calibri" w:hAnsi="Calibri" w:cs="Calibri"/>
        </w:rPr>
        <w:t>[Illustrations of Thoughts]</w:t>
      </w:r>
      <w:r w:rsidR="00534661" w:rsidRPr="001B2DD8">
        <w:rPr>
          <w:rFonts w:ascii="Calibri" w:hAnsi="Calibri" w:cs="Calibri"/>
        </w:rPr>
        <w:t xml:space="preserve"> (</w:t>
      </w:r>
      <w:proofErr w:type="spellStart"/>
      <w:r w:rsidR="00534661" w:rsidRPr="001B2DD8">
        <w:rPr>
          <w:rFonts w:ascii="Calibri" w:hAnsi="Calibri" w:cs="Calibri"/>
        </w:rPr>
        <w:t>n.d</w:t>
      </w:r>
      <w:proofErr w:type="spellEnd"/>
      <w:r w:rsidR="00534661" w:rsidRPr="001B2DD8">
        <w:rPr>
          <w:rFonts w:ascii="Calibri" w:hAnsi="Calibri" w:cs="Calibri"/>
        </w:rPr>
        <w:t xml:space="preserve">) </w:t>
      </w:r>
      <w:hyperlink r:id="rId3" w:history="1">
        <w:r w:rsidR="003E559D" w:rsidRPr="001B2DD8">
          <w:rPr>
            <w:rStyle w:val="Hyperlink"/>
            <w:rFonts w:ascii="Calibri" w:hAnsi="Calibri" w:cs="Calibri"/>
            <w:color w:val="auto"/>
          </w:rPr>
          <w:t xml:space="preserve">Illustrations of Thoughts :: </w:t>
        </w:r>
        <w:proofErr w:type="spellStart"/>
        <w:r w:rsidR="003E559D" w:rsidRPr="001B2DD8">
          <w:rPr>
            <w:rStyle w:val="Hyperlink"/>
            <w:rFonts w:ascii="Calibri" w:hAnsi="Calibri" w:cs="Calibri"/>
            <w:color w:val="auto"/>
          </w:rPr>
          <w:t>Behance</w:t>
        </w:r>
        <w:proofErr w:type="spellEnd"/>
      </w:hyperlink>
      <w:r w:rsidR="003E559D" w:rsidRPr="001B2DD8">
        <w:rPr>
          <w:rFonts w:ascii="Calibri" w:hAnsi="Calibri" w:cs="Calibri"/>
        </w:rPr>
        <w:t xml:space="preserve"> [</w:t>
      </w:r>
      <w:r w:rsidR="00FF64BE" w:rsidRPr="001B2DD8">
        <w:rPr>
          <w:rFonts w:ascii="Calibri" w:hAnsi="Calibri" w:cs="Calibri"/>
        </w:rPr>
        <w:t xml:space="preserve">accessed 7 </w:t>
      </w:r>
      <w:r w:rsidR="00112CC0">
        <w:rPr>
          <w:rFonts w:ascii="Calibri" w:hAnsi="Calibri" w:cs="Calibri"/>
        </w:rPr>
        <w:t>November</w:t>
      </w:r>
      <w:r w:rsidR="00FF64BE" w:rsidRPr="001B2DD8">
        <w:rPr>
          <w:rFonts w:ascii="Calibri" w:hAnsi="Calibri" w:cs="Calibri"/>
        </w:rPr>
        <w:t xml:space="preserve"> 2025]</w:t>
      </w:r>
    </w:p>
  </w:footnote>
  <w:footnote w:id="5">
    <w:p w14:paraId="167B11BD" w14:textId="74A86B34" w:rsidR="00C977D7" w:rsidRPr="00C977D7" w:rsidRDefault="00C977D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66221" w:rsidRPr="00666221">
        <w:rPr>
          <w:rFonts w:ascii="Calibri" w:hAnsi="Calibri" w:cs="Calibri"/>
        </w:rPr>
        <w:t xml:space="preserve">Lindsay Rapp, </w:t>
      </w:r>
      <w:proofErr w:type="spellStart"/>
      <w:r w:rsidR="00666221" w:rsidRPr="00666221">
        <w:rPr>
          <w:rFonts w:ascii="Calibri" w:hAnsi="Calibri" w:cs="Calibri"/>
          <w:i/>
          <w:iCs/>
        </w:rPr>
        <w:t>MerMind</w:t>
      </w:r>
      <w:proofErr w:type="spellEnd"/>
      <w:r w:rsidR="00666221" w:rsidRPr="00666221">
        <w:rPr>
          <w:rFonts w:ascii="Calibri" w:hAnsi="Calibri" w:cs="Calibri"/>
          <w:i/>
          <w:iCs/>
        </w:rPr>
        <w:t xml:space="preserve">, </w:t>
      </w:r>
      <w:r w:rsidR="00666221" w:rsidRPr="00666221">
        <w:rPr>
          <w:rFonts w:ascii="Calibri" w:hAnsi="Calibri" w:cs="Calibri"/>
        </w:rPr>
        <w:t xml:space="preserve">[Abstract Collection] (2025) </w:t>
      </w:r>
      <w:hyperlink r:id="rId4" w:history="1">
        <w:r w:rsidR="00666221" w:rsidRPr="00666221">
          <w:rPr>
            <w:rStyle w:val="Hyperlink"/>
            <w:rFonts w:ascii="Calibri" w:hAnsi="Calibri" w:cs="Calibri"/>
            <w:color w:val="auto"/>
          </w:rPr>
          <w:t>"</w:t>
        </w:r>
        <w:proofErr w:type="spellStart"/>
        <w:r w:rsidR="00666221" w:rsidRPr="00666221">
          <w:rPr>
            <w:rStyle w:val="Hyperlink"/>
            <w:rFonts w:ascii="Calibri" w:hAnsi="Calibri" w:cs="Calibri"/>
            <w:color w:val="auto"/>
          </w:rPr>
          <w:t>MerMind</w:t>
        </w:r>
        <w:proofErr w:type="spellEnd"/>
        <w:r w:rsidR="00666221" w:rsidRPr="00666221">
          <w:rPr>
            <w:rStyle w:val="Hyperlink"/>
            <w:rFonts w:ascii="Calibri" w:hAnsi="Calibri" w:cs="Calibri"/>
            <w:color w:val="auto"/>
          </w:rPr>
          <w:t>" Original Painting in Private Collection at Jabriya, Kuwait – Lindsay Rapp Gallery</w:t>
        </w:r>
      </w:hyperlink>
      <w:r w:rsidR="00666221" w:rsidRPr="00666221">
        <w:rPr>
          <w:rFonts w:ascii="Calibri" w:hAnsi="Calibri" w:cs="Calibri"/>
        </w:rPr>
        <w:t xml:space="preserve"> [accessed 7 November 2025]</w:t>
      </w:r>
    </w:p>
  </w:footnote>
  <w:footnote w:id="6">
    <w:p w14:paraId="7C2C44FB" w14:textId="7B63784C" w:rsidR="00C977D7" w:rsidRPr="00666221" w:rsidRDefault="00C977D7" w:rsidP="00666221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66221" w:rsidRPr="00666221">
        <w:rPr>
          <w:rFonts w:ascii="Calibri" w:hAnsi="Calibri" w:cs="Calibri"/>
          <w:sz w:val="20"/>
          <w:szCs w:val="20"/>
        </w:rPr>
        <w:t xml:space="preserve">Rachel Sierra, Her Mind &amp; The Sea, (2020) </w:t>
      </w:r>
      <w:hyperlink r:id="rId5" w:history="1">
        <w:r w:rsidR="00666221" w:rsidRPr="00666221">
          <w:rPr>
            <w:rStyle w:val="Hyperlink"/>
            <w:rFonts w:ascii="Calibri" w:hAnsi="Calibri" w:cs="Calibri"/>
            <w:color w:val="auto"/>
            <w:sz w:val="20"/>
            <w:szCs w:val="20"/>
          </w:rPr>
          <w:t>HER MIND &amp; THE SEA — Rachel Sierra Fine Art</w:t>
        </w:r>
      </w:hyperlink>
      <w:r w:rsidR="00666221" w:rsidRPr="00666221">
        <w:rPr>
          <w:rFonts w:ascii="Calibri" w:hAnsi="Calibri" w:cs="Calibri"/>
          <w:sz w:val="20"/>
          <w:szCs w:val="20"/>
        </w:rPr>
        <w:t xml:space="preserve"> [accessed 7 November 2025]</w:t>
      </w:r>
    </w:p>
  </w:footnote>
  <w:footnote w:id="7">
    <w:p w14:paraId="15491A96" w14:textId="484A42DA" w:rsidR="0084132D" w:rsidRPr="00E10D45" w:rsidRDefault="0084132D" w:rsidP="00076F51">
      <w:pPr>
        <w:pStyle w:val="FootnoteText"/>
        <w:jc w:val="both"/>
      </w:pPr>
      <w:r>
        <w:rPr>
          <w:rStyle w:val="FootnoteReference"/>
        </w:rPr>
        <w:footnoteRef/>
      </w:r>
      <w:r w:rsidR="00123063">
        <w:t xml:space="preserve"> </w:t>
      </w:r>
      <w:r w:rsidR="00260FCD" w:rsidRPr="009975E1">
        <w:rPr>
          <w:rFonts w:ascii="Calibri" w:hAnsi="Calibri" w:cs="Calibri"/>
        </w:rPr>
        <w:t xml:space="preserve">Emily Dickinson, </w:t>
      </w:r>
      <w:r w:rsidR="00E323F2" w:rsidRPr="009975E1">
        <w:rPr>
          <w:rFonts w:ascii="Calibri" w:hAnsi="Calibri" w:cs="Calibri"/>
        </w:rPr>
        <w:t>‘The Brain – is wider than the sky</w:t>
      </w:r>
      <w:r w:rsidR="005A6F6A" w:rsidRPr="009975E1">
        <w:rPr>
          <w:rFonts w:ascii="Calibri" w:hAnsi="Calibri" w:cs="Calibri"/>
        </w:rPr>
        <w:t xml:space="preserve">’ in </w:t>
      </w:r>
      <w:r w:rsidR="005A6F6A" w:rsidRPr="009975E1">
        <w:rPr>
          <w:rFonts w:ascii="Calibri" w:hAnsi="Calibri" w:cs="Calibri"/>
          <w:i/>
          <w:iCs/>
        </w:rPr>
        <w:t>The Complete Poems of Emily Dickinson</w:t>
      </w:r>
      <w:r w:rsidR="00C719DF" w:rsidRPr="009975E1">
        <w:rPr>
          <w:rFonts w:ascii="Calibri" w:hAnsi="Calibri" w:cs="Calibri"/>
        </w:rPr>
        <w:t xml:space="preserve">, </w:t>
      </w:r>
      <w:r w:rsidR="00E10D45" w:rsidRPr="009975E1">
        <w:rPr>
          <w:rFonts w:ascii="Calibri" w:hAnsi="Calibri" w:cs="Calibri"/>
        </w:rPr>
        <w:t>ed. Martha</w:t>
      </w:r>
      <w:r w:rsidR="000E1F27" w:rsidRPr="009975E1">
        <w:rPr>
          <w:rFonts w:ascii="Calibri" w:hAnsi="Calibri" w:cs="Calibri"/>
        </w:rPr>
        <w:t xml:space="preserve"> Dickinson Bianchi, </w:t>
      </w:r>
      <w:r w:rsidR="00D934F4" w:rsidRPr="009975E1">
        <w:rPr>
          <w:rFonts w:ascii="Calibri" w:hAnsi="Calibri" w:cs="Calibri"/>
        </w:rPr>
        <w:t xml:space="preserve">(Boston: </w:t>
      </w:r>
      <w:r w:rsidR="00D9522D" w:rsidRPr="009975E1">
        <w:rPr>
          <w:rFonts w:ascii="Calibri" w:hAnsi="Calibri" w:cs="Calibri"/>
        </w:rPr>
        <w:t>Little, Brown and Company, 1924)</w:t>
      </w:r>
      <w:r w:rsidR="008C31FD" w:rsidRPr="009975E1">
        <w:rPr>
          <w:rFonts w:ascii="Calibri" w:hAnsi="Calibri" w:cs="Calibri"/>
        </w:rPr>
        <w:t>, p. 67</w:t>
      </w:r>
    </w:p>
  </w:footnote>
  <w:footnote w:id="8">
    <w:p w14:paraId="25ED9D72" w14:textId="7634C9EA" w:rsidR="00BD1E89" w:rsidRPr="005E6C0D" w:rsidRDefault="00BD1E89" w:rsidP="00076F51">
      <w:pPr>
        <w:pStyle w:val="FootnoteText"/>
        <w:jc w:val="both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8176D5" w:rsidRPr="00090963">
        <w:rPr>
          <w:rFonts w:ascii="Calibri" w:hAnsi="Calibri" w:cs="Calibri"/>
        </w:rPr>
        <w:t>Sara Campbe</w:t>
      </w:r>
      <w:r w:rsidR="00090963" w:rsidRPr="00090963">
        <w:rPr>
          <w:rFonts w:ascii="Calibri" w:hAnsi="Calibri" w:cs="Calibri"/>
        </w:rPr>
        <w:t>l</w:t>
      </w:r>
      <w:r w:rsidR="00090963">
        <w:rPr>
          <w:rFonts w:ascii="Calibri" w:hAnsi="Calibri" w:cs="Calibri"/>
        </w:rPr>
        <w:t>l</w:t>
      </w:r>
      <w:r w:rsidR="00452E66">
        <w:rPr>
          <w:rFonts w:ascii="Calibri" w:hAnsi="Calibri" w:cs="Calibri"/>
        </w:rPr>
        <w:t xml:space="preserve">, </w:t>
      </w:r>
      <w:r w:rsidR="00125D04">
        <w:rPr>
          <w:rFonts w:ascii="Calibri" w:hAnsi="Calibri" w:cs="Calibri"/>
        </w:rPr>
        <w:t>‘</w:t>
      </w:r>
      <w:r w:rsidR="00125D04" w:rsidRPr="00125D04">
        <w:rPr>
          <w:rFonts w:ascii="Calibri" w:hAnsi="Calibri" w:cs="Calibri"/>
          <w:i/>
          <w:iCs/>
        </w:rPr>
        <w:t xml:space="preserve">Analysis: </w:t>
      </w:r>
      <w:r w:rsidR="00C93B7B" w:rsidRPr="00125D04">
        <w:rPr>
          <w:rFonts w:ascii="Calibri" w:hAnsi="Calibri" w:cs="Calibri"/>
          <w:i/>
          <w:iCs/>
        </w:rPr>
        <w:t>Unlocking</w:t>
      </w:r>
      <w:r w:rsidR="00C93B7B">
        <w:rPr>
          <w:rFonts w:ascii="Calibri" w:hAnsi="Calibri" w:cs="Calibri"/>
          <w:i/>
          <w:iCs/>
        </w:rPr>
        <w:t xml:space="preserve"> Emily Dickinson’s</w:t>
      </w:r>
      <w:r w:rsidR="008662C8">
        <w:rPr>
          <w:rFonts w:ascii="Calibri" w:hAnsi="Calibri" w:cs="Calibri"/>
          <w:i/>
          <w:iCs/>
        </w:rPr>
        <w:t xml:space="preserve"> The Brain – </w:t>
      </w:r>
      <w:r w:rsidR="00955910">
        <w:rPr>
          <w:rFonts w:ascii="Calibri" w:hAnsi="Calibri" w:cs="Calibri"/>
          <w:i/>
          <w:iCs/>
        </w:rPr>
        <w:t>is wide</w:t>
      </w:r>
      <w:r w:rsidR="00A347FE">
        <w:rPr>
          <w:rFonts w:ascii="Calibri" w:hAnsi="Calibri" w:cs="Calibri"/>
          <w:i/>
          <w:iCs/>
        </w:rPr>
        <w:t>r</w:t>
      </w:r>
      <w:r w:rsidR="00955910">
        <w:rPr>
          <w:rFonts w:ascii="Calibri" w:hAnsi="Calibri" w:cs="Calibri"/>
          <w:i/>
          <w:iCs/>
        </w:rPr>
        <w:t xml:space="preserve"> than the sky’</w:t>
      </w:r>
      <w:r w:rsidR="00150C6D">
        <w:rPr>
          <w:rFonts w:ascii="Calibri" w:hAnsi="Calibri" w:cs="Calibri"/>
          <w:i/>
          <w:iCs/>
        </w:rPr>
        <w:t xml:space="preserve"> </w:t>
      </w:r>
      <w:r w:rsidR="00150C6D">
        <w:rPr>
          <w:rFonts w:ascii="Calibri" w:hAnsi="Calibri" w:cs="Calibri"/>
        </w:rPr>
        <w:t>(2025)</w:t>
      </w:r>
      <w:r w:rsidR="00125D04">
        <w:rPr>
          <w:rFonts w:ascii="Calibri" w:hAnsi="Calibri" w:cs="Calibri"/>
        </w:rPr>
        <w:t xml:space="preserve"> </w:t>
      </w:r>
      <w:hyperlink r:id="rId6" w:history="1">
        <w:r w:rsidR="005E6C0D" w:rsidRPr="005E6C0D">
          <w:rPr>
            <w:rStyle w:val="Hyperlink"/>
            <w:rFonts w:ascii="Calibri" w:hAnsi="Calibri" w:cs="Calibri"/>
            <w:color w:val="auto"/>
          </w:rPr>
          <w:t xml:space="preserve">Analysis: Emily Dickinson's "The Brain – is wider than the Sky" - </w:t>
        </w:r>
        <w:proofErr w:type="spellStart"/>
        <w:r w:rsidR="005E6C0D" w:rsidRPr="005E6C0D">
          <w:rPr>
            <w:rStyle w:val="Hyperlink"/>
            <w:rFonts w:ascii="Calibri" w:hAnsi="Calibri" w:cs="Calibri"/>
            <w:color w:val="auto"/>
          </w:rPr>
          <w:t>Owlcation</w:t>
        </w:r>
        <w:proofErr w:type="spellEnd"/>
      </w:hyperlink>
      <w:r w:rsidR="005E6C0D">
        <w:rPr>
          <w:rFonts w:ascii="Calibri" w:hAnsi="Calibri" w:cs="Calibri"/>
        </w:rPr>
        <w:t xml:space="preserve"> [accessed </w:t>
      </w:r>
      <w:r w:rsidR="00A347FE">
        <w:rPr>
          <w:rFonts w:ascii="Calibri" w:hAnsi="Calibri" w:cs="Calibri"/>
        </w:rPr>
        <w:t>9 November 2025]</w:t>
      </w:r>
    </w:p>
  </w:footnote>
  <w:footnote w:id="9">
    <w:p w14:paraId="05660608" w14:textId="0F3E08CB" w:rsidR="00CE60F5" w:rsidRPr="00CE29A8" w:rsidRDefault="00620771" w:rsidP="008B7C52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</w:t>
      </w:r>
      <w:r w:rsidR="00BB2882" w:rsidRPr="00F70803">
        <w:rPr>
          <w:rFonts w:ascii="Calibri" w:hAnsi="Calibri" w:cs="Calibri"/>
        </w:rPr>
        <w:t xml:space="preserve">Sabine Sielke, </w:t>
      </w:r>
      <w:r w:rsidR="002265DC" w:rsidRPr="00F70803">
        <w:rPr>
          <w:rFonts w:ascii="Calibri" w:hAnsi="Calibri" w:cs="Calibri"/>
        </w:rPr>
        <w:t>‘The Brain  - is wider than the sky</w:t>
      </w:r>
      <w:r w:rsidR="00746F9B" w:rsidRPr="00F70803">
        <w:rPr>
          <w:rFonts w:ascii="Calibri" w:hAnsi="Calibri" w:cs="Calibri"/>
        </w:rPr>
        <w:t xml:space="preserve"> - </w:t>
      </w:r>
      <w:r w:rsidR="00FF4A60" w:rsidRPr="00F70803">
        <w:rPr>
          <w:rFonts w:ascii="Calibri" w:hAnsi="Calibri" w:cs="Calibri"/>
        </w:rPr>
        <w:t xml:space="preserve"> ‘</w:t>
      </w:r>
      <w:r w:rsidR="00746F9B" w:rsidRPr="00F70803">
        <w:rPr>
          <w:rFonts w:ascii="Calibri" w:hAnsi="Calibri" w:cs="Calibri"/>
        </w:rPr>
        <w:t>O</w:t>
      </w:r>
      <w:r w:rsidR="00FF4A60" w:rsidRPr="00F70803">
        <w:rPr>
          <w:rFonts w:ascii="Calibri" w:hAnsi="Calibri" w:cs="Calibri"/>
        </w:rPr>
        <w:t>r:</w:t>
      </w:r>
      <w:r w:rsidR="00746F9B" w:rsidRPr="00F70803">
        <w:rPr>
          <w:rFonts w:ascii="Calibri" w:hAnsi="Calibri" w:cs="Calibri"/>
        </w:rPr>
        <w:t xml:space="preserve"> Re-Cognising Emily Dickinson</w:t>
      </w:r>
      <w:r w:rsidR="00A42989" w:rsidRPr="00F70803">
        <w:rPr>
          <w:rFonts w:ascii="Calibri" w:hAnsi="Calibri" w:cs="Calibri"/>
        </w:rPr>
        <w:t xml:space="preserve">’, </w:t>
      </w:r>
      <w:r w:rsidR="00A42989" w:rsidRPr="00F70803">
        <w:rPr>
          <w:rFonts w:ascii="Calibri" w:hAnsi="Calibri" w:cs="Calibri"/>
          <w:i/>
          <w:iCs/>
        </w:rPr>
        <w:t xml:space="preserve">The Emily Dickinson Journal, </w:t>
      </w:r>
      <w:r w:rsidR="00A42989" w:rsidRPr="00F70803">
        <w:rPr>
          <w:rFonts w:ascii="Calibri" w:hAnsi="Calibri" w:cs="Calibri"/>
        </w:rPr>
        <w:t>17.1 (2008) 68-</w:t>
      </w:r>
      <w:r w:rsidR="00A42989" w:rsidRPr="008B7C52">
        <w:rPr>
          <w:rFonts w:ascii="Calibri" w:hAnsi="Calibri" w:cs="Calibri"/>
        </w:rPr>
        <w:t xml:space="preserve">85 (p.70) </w:t>
      </w:r>
      <w:hyperlink r:id="rId7" w:history="1">
        <w:r w:rsidR="00F70803" w:rsidRPr="008B7C52">
          <w:rPr>
            <w:rStyle w:val="Hyperlink"/>
            <w:rFonts w:ascii="Calibri" w:hAnsi="Calibri" w:cs="Calibri"/>
            <w:color w:val="auto"/>
          </w:rPr>
          <w:t>"The Brain - is wider than the Sky - " or: Re-Cognizing Emily Dickinson - ProQuest</w:t>
        </w:r>
      </w:hyperlink>
      <w:r w:rsidR="00F70803" w:rsidRPr="008B7C52">
        <w:rPr>
          <w:rFonts w:ascii="Calibri" w:hAnsi="Calibri" w:cs="Calibri"/>
        </w:rPr>
        <w:t xml:space="preserve"> </w:t>
      </w:r>
      <w:r w:rsidR="00F70803" w:rsidRPr="00F70803">
        <w:rPr>
          <w:rFonts w:ascii="Calibri" w:hAnsi="Calibri" w:cs="Calibri"/>
        </w:rPr>
        <w:t>[accessed 9 November 2025]</w:t>
      </w:r>
    </w:p>
  </w:footnote>
  <w:footnote w:id="10">
    <w:p w14:paraId="7B07483C" w14:textId="47129761" w:rsidR="00446A23" w:rsidRPr="0039251A" w:rsidRDefault="00446A23" w:rsidP="008B7C52">
      <w:pPr>
        <w:pStyle w:val="FootnoteText"/>
        <w:jc w:val="both"/>
        <w:rPr>
          <w:lang w:val="en-US"/>
        </w:rPr>
      </w:pPr>
      <w:r>
        <w:rPr>
          <w:rStyle w:val="FootnoteReference"/>
        </w:rPr>
        <w:footnoteRef/>
      </w:r>
      <w:r w:rsidR="00E02797">
        <w:t xml:space="preserve"> </w:t>
      </w:r>
      <w:r w:rsidR="00E02797" w:rsidRPr="00751414">
        <w:rPr>
          <w:rFonts w:ascii="Calibri" w:hAnsi="Calibri" w:cs="Calibri"/>
        </w:rPr>
        <w:t>Russe</w:t>
      </w:r>
      <w:r w:rsidR="00324C6A">
        <w:rPr>
          <w:rFonts w:ascii="Calibri" w:hAnsi="Calibri" w:cs="Calibri"/>
        </w:rPr>
        <w:t>l</w:t>
      </w:r>
      <w:r w:rsidR="00E02797" w:rsidRPr="00751414">
        <w:rPr>
          <w:rFonts w:ascii="Calibri" w:hAnsi="Calibri" w:cs="Calibri"/>
        </w:rPr>
        <w:t>l G. Foster and Till Ronneberg</w:t>
      </w:r>
      <w:r w:rsidR="009E15F3" w:rsidRPr="00751414">
        <w:rPr>
          <w:rFonts w:ascii="Calibri" w:hAnsi="Calibri" w:cs="Calibri"/>
        </w:rPr>
        <w:t>, Human Responses</w:t>
      </w:r>
      <w:r w:rsidR="00D61815" w:rsidRPr="00751414">
        <w:rPr>
          <w:rFonts w:ascii="Calibri" w:hAnsi="Calibri" w:cs="Calibri"/>
        </w:rPr>
        <w:t xml:space="preserve"> to the </w:t>
      </w:r>
      <w:proofErr w:type="spellStart"/>
      <w:r w:rsidR="00D61815" w:rsidRPr="00751414">
        <w:rPr>
          <w:rFonts w:ascii="Calibri" w:hAnsi="Calibri" w:cs="Calibri"/>
        </w:rPr>
        <w:t>Geophysicsal</w:t>
      </w:r>
      <w:proofErr w:type="spellEnd"/>
      <w:r w:rsidR="00D61815" w:rsidRPr="00751414">
        <w:rPr>
          <w:rFonts w:ascii="Calibri" w:hAnsi="Calibri" w:cs="Calibri"/>
        </w:rPr>
        <w:t xml:space="preserve"> Daily, Annual and Lunar Cycles, </w:t>
      </w:r>
      <w:r w:rsidR="0039251A" w:rsidRPr="00751414">
        <w:rPr>
          <w:rFonts w:ascii="Calibri" w:hAnsi="Calibri" w:cs="Calibri"/>
          <w:i/>
          <w:iCs/>
        </w:rPr>
        <w:t xml:space="preserve">Current Biology, </w:t>
      </w:r>
      <w:r w:rsidR="0039251A" w:rsidRPr="00751414">
        <w:rPr>
          <w:rFonts w:ascii="Calibri" w:hAnsi="Calibri" w:cs="Calibri"/>
        </w:rPr>
        <w:t>18.17</w:t>
      </w:r>
      <w:r w:rsidR="00022DD2" w:rsidRPr="00751414">
        <w:rPr>
          <w:rFonts w:ascii="Calibri" w:hAnsi="Calibri" w:cs="Calibri"/>
        </w:rPr>
        <w:t xml:space="preserve"> (2008) </w:t>
      </w:r>
      <w:r w:rsidR="003D6907" w:rsidRPr="00751414">
        <w:rPr>
          <w:rFonts w:ascii="Calibri" w:hAnsi="Calibri" w:cs="Calibri"/>
        </w:rPr>
        <w:t>784-</w:t>
      </w:r>
      <w:r w:rsidR="000835D6" w:rsidRPr="00751414">
        <w:rPr>
          <w:rFonts w:ascii="Calibri" w:hAnsi="Calibri" w:cs="Calibri"/>
        </w:rPr>
        <w:t xml:space="preserve">794 </w:t>
      </w:r>
      <w:r w:rsidR="00022DD2" w:rsidRPr="00751414">
        <w:rPr>
          <w:rFonts w:ascii="Calibri" w:hAnsi="Calibri" w:cs="Calibri"/>
        </w:rPr>
        <w:t xml:space="preserve">(p. </w:t>
      </w:r>
      <w:r w:rsidR="00003885" w:rsidRPr="009A398E">
        <w:rPr>
          <w:rFonts w:ascii="Calibri" w:hAnsi="Calibri" w:cs="Calibri"/>
        </w:rPr>
        <w:t xml:space="preserve">791) </w:t>
      </w:r>
      <w:hyperlink r:id="rId8" w:history="1">
        <w:r w:rsidR="00003885" w:rsidRPr="009A398E">
          <w:rPr>
            <w:rStyle w:val="Hyperlink"/>
            <w:rFonts w:ascii="Calibri" w:hAnsi="Calibri" w:cs="Calibri"/>
            <w:color w:val="auto"/>
          </w:rPr>
          <w:t>doi:10.1016/j.cub.2008.07.003</w:t>
        </w:r>
      </w:hyperlink>
      <w:r w:rsidR="00003885" w:rsidRPr="00751414">
        <w:rPr>
          <w:rFonts w:ascii="Calibri" w:hAnsi="Calibri" w:cs="Calibri"/>
        </w:rPr>
        <w:t xml:space="preserve"> [accessed 9 November 2025]</w:t>
      </w:r>
    </w:p>
  </w:footnote>
  <w:footnote w:id="11">
    <w:p w14:paraId="424AD133" w14:textId="6F09A09A" w:rsidR="00043E75" w:rsidRPr="008B7C52" w:rsidRDefault="00043E75" w:rsidP="008B7C52">
      <w:pPr>
        <w:pStyle w:val="FootnoteText"/>
        <w:jc w:val="both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443254" w:rsidRPr="00CA528C">
        <w:rPr>
          <w:rFonts w:ascii="Calibri" w:hAnsi="Calibri" w:cs="Calibri"/>
        </w:rPr>
        <w:t>B</w:t>
      </w:r>
      <w:r w:rsidR="00F2514F" w:rsidRPr="00CA528C">
        <w:rPr>
          <w:rFonts w:ascii="Calibri" w:hAnsi="Calibri" w:cs="Calibri"/>
        </w:rPr>
        <w:t>er</w:t>
      </w:r>
      <w:r w:rsidR="00443254" w:rsidRPr="00CA528C">
        <w:rPr>
          <w:rFonts w:ascii="Calibri" w:hAnsi="Calibri" w:cs="Calibri"/>
        </w:rPr>
        <w:t>nd Brunner</w:t>
      </w:r>
      <w:r w:rsidR="00F2514F" w:rsidRPr="00CA528C">
        <w:rPr>
          <w:rFonts w:ascii="Calibri" w:hAnsi="Calibri" w:cs="Calibri"/>
        </w:rPr>
        <w:t xml:space="preserve">, </w:t>
      </w:r>
      <w:r w:rsidR="00E357A0" w:rsidRPr="00CA528C">
        <w:rPr>
          <w:rFonts w:ascii="Calibri" w:hAnsi="Calibri" w:cs="Calibri"/>
          <w:i/>
          <w:iCs/>
        </w:rPr>
        <w:t xml:space="preserve">Moon: A Brief History, </w:t>
      </w:r>
      <w:r w:rsidR="0043373F" w:rsidRPr="00CA528C">
        <w:rPr>
          <w:rFonts w:ascii="Calibri" w:hAnsi="Calibri" w:cs="Calibri"/>
        </w:rPr>
        <w:t>(</w:t>
      </w:r>
      <w:r w:rsidR="00153B1C" w:rsidRPr="00CA528C">
        <w:rPr>
          <w:rFonts w:ascii="Calibri" w:hAnsi="Calibri" w:cs="Calibri"/>
        </w:rPr>
        <w:t>New Haven</w:t>
      </w:r>
      <w:r w:rsidR="00CA528C" w:rsidRPr="00CA528C">
        <w:rPr>
          <w:rFonts w:ascii="Calibri" w:hAnsi="Calibri" w:cs="Calibri"/>
        </w:rPr>
        <w:t>: Yale University press,</w:t>
      </w:r>
      <w:r w:rsidR="0043373F" w:rsidRPr="00CA528C">
        <w:rPr>
          <w:rFonts w:ascii="Calibri" w:hAnsi="Calibri" w:cs="Calibri"/>
        </w:rPr>
        <w:t xml:space="preserve"> 2016), p. 26</w:t>
      </w:r>
      <w:r w:rsidR="00F22DAF">
        <w:rPr>
          <w:rFonts w:ascii="Calibri" w:hAnsi="Calibri" w:cs="Calibri"/>
        </w:rPr>
        <w:t xml:space="preserve"> </w:t>
      </w:r>
      <w:hyperlink r:id="rId9" w:history="1">
        <w:r w:rsidR="00F22DAF" w:rsidRPr="008B7C52">
          <w:rPr>
            <w:rStyle w:val="Hyperlink"/>
            <w:rFonts w:ascii="Calibri" w:hAnsi="Calibri" w:cs="Calibri"/>
            <w:color w:val="auto"/>
          </w:rPr>
          <w:t>https://www.jstor.org/stable/j.ctt1npsfb.1</w:t>
        </w:r>
      </w:hyperlink>
      <w:r w:rsidR="00F22DAF" w:rsidRPr="008B7C52">
        <w:rPr>
          <w:rFonts w:ascii="Calibri" w:hAnsi="Calibri" w:cs="Calibri"/>
        </w:rPr>
        <w:t xml:space="preserve"> [accessed </w:t>
      </w:r>
      <w:r w:rsidR="008B7C52" w:rsidRPr="008B7C52">
        <w:rPr>
          <w:rFonts w:ascii="Calibri" w:hAnsi="Calibri" w:cs="Calibri"/>
        </w:rPr>
        <w:t>9 November 2025]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Calibri" w:hAnsi="Calibri" w:cs="Calibri"/>
        <w:sz w:val="20"/>
        <w:szCs w:val="20"/>
      </w:rPr>
      <w:id w:val="98381352"/>
      <w:docPartObj>
        <w:docPartGallery w:val="Page Numbers (Top of Page)"/>
        <w:docPartUnique/>
      </w:docPartObj>
    </w:sdtPr>
    <w:sdtContent>
      <w:p w14:paraId="06BFDFCE" w14:textId="1D086F4A" w:rsidR="00747601" w:rsidRPr="00747601" w:rsidRDefault="00747601">
        <w:pPr>
          <w:pStyle w:val="Header"/>
          <w:rPr>
            <w:rFonts w:ascii="Calibri" w:hAnsi="Calibri" w:cs="Calibri"/>
            <w:sz w:val="20"/>
            <w:szCs w:val="20"/>
          </w:rPr>
        </w:pPr>
        <w:r w:rsidRPr="00EB479D">
          <w:rPr>
            <w:rFonts w:ascii="Calibri" w:hAnsi="Calibri" w:cs="Calibri"/>
            <w:sz w:val="20"/>
            <w:szCs w:val="20"/>
          </w:rPr>
          <w:t xml:space="preserve">Autumn Hunter – 2503839 </w:t>
        </w:r>
        <w:r w:rsidRPr="00EB479D">
          <w:rPr>
            <w:rFonts w:ascii="Calibri" w:hAnsi="Calibri" w:cs="Calibri"/>
            <w:sz w:val="20"/>
            <w:szCs w:val="20"/>
          </w:rPr>
          <w:tab/>
        </w:r>
        <w:r w:rsidRPr="00EB479D">
          <w:rPr>
            <w:rFonts w:ascii="Calibri" w:hAnsi="Calibri" w:cs="Calibri"/>
            <w:sz w:val="20"/>
            <w:szCs w:val="20"/>
          </w:rPr>
          <w:tab/>
          <w:t xml:space="preserve">Page 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begin"/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instrText xml:space="preserve"> PAGE </w:instrTex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separate"/>
        </w:r>
        <w:r>
          <w:rPr>
            <w:rFonts w:ascii="Calibri" w:hAnsi="Calibri" w:cs="Calibri"/>
            <w:b/>
            <w:bCs/>
            <w:sz w:val="20"/>
            <w:szCs w:val="20"/>
          </w:rPr>
          <w:t>1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end"/>
        </w:r>
        <w:r w:rsidRPr="00EB479D">
          <w:rPr>
            <w:rFonts w:ascii="Calibri" w:hAnsi="Calibri" w:cs="Calibri"/>
            <w:sz w:val="20"/>
            <w:szCs w:val="20"/>
          </w:rPr>
          <w:t xml:space="preserve"> of 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begin"/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instrText xml:space="preserve"> NUMPAGES  </w:instrTex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separate"/>
        </w:r>
        <w:r>
          <w:rPr>
            <w:rFonts w:ascii="Calibri" w:hAnsi="Calibri" w:cs="Calibri"/>
            <w:b/>
            <w:bCs/>
            <w:sz w:val="20"/>
            <w:szCs w:val="20"/>
          </w:rPr>
          <w:t>11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end"/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47E37"/>
    <w:multiLevelType w:val="hybridMultilevel"/>
    <w:tmpl w:val="98D0E7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4B5B23"/>
    <w:multiLevelType w:val="hybridMultilevel"/>
    <w:tmpl w:val="05EC9C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8D61E3"/>
    <w:multiLevelType w:val="hybridMultilevel"/>
    <w:tmpl w:val="EBE075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8668A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5B9B06AA"/>
    <w:multiLevelType w:val="hybridMultilevel"/>
    <w:tmpl w:val="1674BA08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6FA51CC"/>
    <w:multiLevelType w:val="hybridMultilevel"/>
    <w:tmpl w:val="817266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758C496A"/>
    <w:multiLevelType w:val="hybridMultilevel"/>
    <w:tmpl w:val="5D18C7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896DE0"/>
    <w:multiLevelType w:val="hybridMultilevel"/>
    <w:tmpl w:val="14BA8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8701034">
    <w:abstractNumId w:val="7"/>
  </w:num>
  <w:num w:numId="2" w16cid:durableId="1158502162">
    <w:abstractNumId w:val="0"/>
  </w:num>
  <w:num w:numId="3" w16cid:durableId="1169128686">
    <w:abstractNumId w:val="1"/>
  </w:num>
  <w:num w:numId="4" w16cid:durableId="1435899468">
    <w:abstractNumId w:val="4"/>
  </w:num>
  <w:num w:numId="5" w16cid:durableId="1804737057">
    <w:abstractNumId w:val="2"/>
  </w:num>
  <w:num w:numId="6" w16cid:durableId="433479288">
    <w:abstractNumId w:val="5"/>
  </w:num>
  <w:num w:numId="7" w16cid:durableId="254941294">
    <w:abstractNumId w:val="6"/>
  </w:num>
  <w:num w:numId="8" w16cid:durableId="185684764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CD4"/>
    <w:rsid w:val="000027B0"/>
    <w:rsid w:val="00003885"/>
    <w:rsid w:val="0000508F"/>
    <w:rsid w:val="00010B5F"/>
    <w:rsid w:val="000110ED"/>
    <w:rsid w:val="00011AF1"/>
    <w:rsid w:val="00012C77"/>
    <w:rsid w:val="00016346"/>
    <w:rsid w:val="00016DC4"/>
    <w:rsid w:val="00017597"/>
    <w:rsid w:val="00022AF4"/>
    <w:rsid w:val="00022DD2"/>
    <w:rsid w:val="00024675"/>
    <w:rsid w:val="0002542E"/>
    <w:rsid w:val="00026746"/>
    <w:rsid w:val="00027E0E"/>
    <w:rsid w:val="00032FB4"/>
    <w:rsid w:val="000354B6"/>
    <w:rsid w:val="00037200"/>
    <w:rsid w:val="000413A2"/>
    <w:rsid w:val="00043C2F"/>
    <w:rsid w:val="00043E75"/>
    <w:rsid w:val="0004535C"/>
    <w:rsid w:val="0004787A"/>
    <w:rsid w:val="0005093F"/>
    <w:rsid w:val="00050C6C"/>
    <w:rsid w:val="00052DD0"/>
    <w:rsid w:val="00061159"/>
    <w:rsid w:val="00062E33"/>
    <w:rsid w:val="00064176"/>
    <w:rsid w:val="00065515"/>
    <w:rsid w:val="00065B4D"/>
    <w:rsid w:val="00070D0E"/>
    <w:rsid w:val="00076F51"/>
    <w:rsid w:val="000835D6"/>
    <w:rsid w:val="00083A9C"/>
    <w:rsid w:val="00090963"/>
    <w:rsid w:val="000953A6"/>
    <w:rsid w:val="000969C6"/>
    <w:rsid w:val="000A2C31"/>
    <w:rsid w:val="000A39A7"/>
    <w:rsid w:val="000A54E6"/>
    <w:rsid w:val="000A5B05"/>
    <w:rsid w:val="000A70BE"/>
    <w:rsid w:val="000B162E"/>
    <w:rsid w:val="000B1A52"/>
    <w:rsid w:val="000B2B93"/>
    <w:rsid w:val="000B4581"/>
    <w:rsid w:val="000B4832"/>
    <w:rsid w:val="000B5EC7"/>
    <w:rsid w:val="000B7A08"/>
    <w:rsid w:val="000C3C48"/>
    <w:rsid w:val="000C3CE2"/>
    <w:rsid w:val="000D2A11"/>
    <w:rsid w:val="000D2EEC"/>
    <w:rsid w:val="000D5227"/>
    <w:rsid w:val="000D5597"/>
    <w:rsid w:val="000D72E0"/>
    <w:rsid w:val="000D76FC"/>
    <w:rsid w:val="000E1F27"/>
    <w:rsid w:val="000E48AC"/>
    <w:rsid w:val="000F1846"/>
    <w:rsid w:val="000F2DCE"/>
    <w:rsid w:val="000F45AB"/>
    <w:rsid w:val="00102DD4"/>
    <w:rsid w:val="00103499"/>
    <w:rsid w:val="00112CC0"/>
    <w:rsid w:val="001138F2"/>
    <w:rsid w:val="00114E7D"/>
    <w:rsid w:val="00115EF5"/>
    <w:rsid w:val="001166C0"/>
    <w:rsid w:val="00120717"/>
    <w:rsid w:val="00123063"/>
    <w:rsid w:val="00125D04"/>
    <w:rsid w:val="00126AB1"/>
    <w:rsid w:val="00126AF1"/>
    <w:rsid w:val="00135BCD"/>
    <w:rsid w:val="0013752D"/>
    <w:rsid w:val="00143782"/>
    <w:rsid w:val="00146BD1"/>
    <w:rsid w:val="0015028F"/>
    <w:rsid w:val="00150960"/>
    <w:rsid w:val="00150C6D"/>
    <w:rsid w:val="00152092"/>
    <w:rsid w:val="00152B82"/>
    <w:rsid w:val="00153B1C"/>
    <w:rsid w:val="0015789A"/>
    <w:rsid w:val="001611D6"/>
    <w:rsid w:val="00161E73"/>
    <w:rsid w:val="0016785B"/>
    <w:rsid w:val="00172759"/>
    <w:rsid w:val="0017649F"/>
    <w:rsid w:val="00177511"/>
    <w:rsid w:val="00183427"/>
    <w:rsid w:val="00184359"/>
    <w:rsid w:val="00186A81"/>
    <w:rsid w:val="00186B28"/>
    <w:rsid w:val="00190CAC"/>
    <w:rsid w:val="001957C9"/>
    <w:rsid w:val="001970F4"/>
    <w:rsid w:val="001A0621"/>
    <w:rsid w:val="001A0D46"/>
    <w:rsid w:val="001A451D"/>
    <w:rsid w:val="001A6D7C"/>
    <w:rsid w:val="001B2DD8"/>
    <w:rsid w:val="001B3D6E"/>
    <w:rsid w:val="001B41F9"/>
    <w:rsid w:val="001B7AF1"/>
    <w:rsid w:val="001B7C1F"/>
    <w:rsid w:val="001C36FE"/>
    <w:rsid w:val="001C468F"/>
    <w:rsid w:val="001C5729"/>
    <w:rsid w:val="001C606C"/>
    <w:rsid w:val="001D03F5"/>
    <w:rsid w:val="001D0413"/>
    <w:rsid w:val="001D1947"/>
    <w:rsid w:val="001D69FF"/>
    <w:rsid w:val="001E2534"/>
    <w:rsid w:val="001E2A71"/>
    <w:rsid w:val="001E3059"/>
    <w:rsid w:val="001E6C40"/>
    <w:rsid w:val="001F04B2"/>
    <w:rsid w:val="001F44C2"/>
    <w:rsid w:val="001F5AD1"/>
    <w:rsid w:val="00203FC7"/>
    <w:rsid w:val="00204CAB"/>
    <w:rsid w:val="00205E4F"/>
    <w:rsid w:val="00206851"/>
    <w:rsid w:val="00207945"/>
    <w:rsid w:val="002119DB"/>
    <w:rsid w:val="002242E7"/>
    <w:rsid w:val="00224739"/>
    <w:rsid w:val="002265DC"/>
    <w:rsid w:val="00230381"/>
    <w:rsid w:val="00230409"/>
    <w:rsid w:val="00232CA5"/>
    <w:rsid w:val="00236F19"/>
    <w:rsid w:val="002374D9"/>
    <w:rsid w:val="002376C6"/>
    <w:rsid w:val="002422BD"/>
    <w:rsid w:val="00245EEC"/>
    <w:rsid w:val="00246751"/>
    <w:rsid w:val="00250AE7"/>
    <w:rsid w:val="002519F2"/>
    <w:rsid w:val="0025373C"/>
    <w:rsid w:val="002552E5"/>
    <w:rsid w:val="002571E2"/>
    <w:rsid w:val="00260FCD"/>
    <w:rsid w:val="00261940"/>
    <w:rsid w:val="0026265B"/>
    <w:rsid w:val="0026272A"/>
    <w:rsid w:val="00262E68"/>
    <w:rsid w:val="0026534F"/>
    <w:rsid w:val="00267697"/>
    <w:rsid w:val="00273873"/>
    <w:rsid w:val="0028230C"/>
    <w:rsid w:val="00284AEB"/>
    <w:rsid w:val="00290470"/>
    <w:rsid w:val="002908D1"/>
    <w:rsid w:val="00291D04"/>
    <w:rsid w:val="002924DA"/>
    <w:rsid w:val="00292CD5"/>
    <w:rsid w:val="00293BC9"/>
    <w:rsid w:val="00294733"/>
    <w:rsid w:val="00297FB6"/>
    <w:rsid w:val="002A1859"/>
    <w:rsid w:val="002A1A16"/>
    <w:rsid w:val="002A1CD2"/>
    <w:rsid w:val="002A3C05"/>
    <w:rsid w:val="002A66BD"/>
    <w:rsid w:val="002A696A"/>
    <w:rsid w:val="002A75C2"/>
    <w:rsid w:val="002A7D36"/>
    <w:rsid w:val="002B28F2"/>
    <w:rsid w:val="002B3B76"/>
    <w:rsid w:val="002B531E"/>
    <w:rsid w:val="002B759C"/>
    <w:rsid w:val="002C4F64"/>
    <w:rsid w:val="002C4FBC"/>
    <w:rsid w:val="002D0E51"/>
    <w:rsid w:val="002D1380"/>
    <w:rsid w:val="002D13A3"/>
    <w:rsid w:val="002D1BB6"/>
    <w:rsid w:val="002D1C73"/>
    <w:rsid w:val="002E02E5"/>
    <w:rsid w:val="002E0C80"/>
    <w:rsid w:val="002E32F3"/>
    <w:rsid w:val="002F0456"/>
    <w:rsid w:val="002F1166"/>
    <w:rsid w:val="002F4342"/>
    <w:rsid w:val="002F4984"/>
    <w:rsid w:val="002F5804"/>
    <w:rsid w:val="002F75CE"/>
    <w:rsid w:val="00303CD4"/>
    <w:rsid w:val="00303EA3"/>
    <w:rsid w:val="003056E7"/>
    <w:rsid w:val="00307A12"/>
    <w:rsid w:val="00307AB2"/>
    <w:rsid w:val="00312E18"/>
    <w:rsid w:val="003234FE"/>
    <w:rsid w:val="00324250"/>
    <w:rsid w:val="00324429"/>
    <w:rsid w:val="00324C6A"/>
    <w:rsid w:val="00330063"/>
    <w:rsid w:val="003343A0"/>
    <w:rsid w:val="003350CA"/>
    <w:rsid w:val="00335693"/>
    <w:rsid w:val="003414D6"/>
    <w:rsid w:val="003420B5"/>
    <w:rsid w:val="00342B0A"/>
    <w:rsid w:val="00344250"/>
    <w:rsid w:val="003445E6"/>
    <w:rsid w:val="00345C7D"/>
    <w:rsid w:val="00350D56"/>
    <w:rsid w:val="00352138"/>
    <w:rsid w:val="0035499C"/>
    <w:rsid w:val="003562A2"/>
    <w:rsid w:val="00357B82"/>
    <w:rsid w:val="00357C16"/>
    <w:rsid w:val="003600A1"/>
    <w:rsid w:val="003608F1"/>
    <w:rsid w:val="00362D7B"/>
    <w:rsid w:val="00367978"/>
    <w:rsid w:val="00367E50"/>
    <w:rsid w:val="00371540"/>
    <w:rsid w:val="0037288D"/>
    <w:rsid w:val="00372A7F"/>
    <w:rsid w:val="003832D1"/>
    <w:rsid w:val="003851D9"/>
    <w:rsid w:val="003904AB"/>
    <w:rsid w:val="00391328"/>
    <w:rsid w:val="0039200A"/>
    <w:rsid w:val="0039251A"/>
    <w:rsid w:val="00395D4D"/>
    <w:rsid w:val="00396400"/>
    <w:rsid w:val="00396AF5"/>
    <w:rsid w:val="00397C39"/>
    <w:rsid w:val="003A0084"/>
    <w:rsid w:val="003A0BF6"/>
    <w:rsid w:val="003A3A68"/>
    <w:rsid w:val="003A4EFF"/>
    <w:rsid w:val="003A54D4"/>
    <w:rsid w:val="003A6241"/>
    <w:rsid w:val="003B1026"/>
    <w:rsid w:val="003B6489"/>
    <w:rsid w:val="003B7C7C"/>
    <w:rsid w:val="003C213A"/>
    <w:rsid w:val="003C4FC9"/>
    <w:rsid w:val="003C5386"/>
    <w:rsid w:val="003C5F4E"/>
    <w:rsid w:val="003D00C3"/>
    <w:rsid w:val="003D56C6"/>
    <w:rsid w:val="003D6907"/>
    <w:rsid w:val="003D72E3"/>
    <w:rsid w:val="003E038E"/>
    <w:rsid w:val="003E1CC8"/>
    <w:rsid w:val="003E4BF4"/>
    <w:rsid w:val="003E559D"/>
    <w:rsid w:val="003E7CFD"/>
    <w:rsid w:val="003F2F5E"/>
    <w:rsid w:val="003F40F3"/>
    <w:rsid w:val="003F5AD1"/>
    <w:rsid w:val="00402420"/>
    <w:rsid w:val="00414B61"/>
    <w:rsid w:val="00415033"/>
    <w:rsid w:val="00415843"/>
    <w:rsid w:val="0042040D"/>
    <w:rsid w:val="00424E73"/>
    <w:rsid w:val="0042501E"/>
    <w:rsid w:val="00430834"/>
    <w:rsid w:val="004309B9"/>
    <w:rsid w:val="0043241A"/>
    <w:rsid w:val="0043373F"/>
    <w:rsid w:val="00433C90"/>
    <w:rsid w:val="0043430B"/>
    <w:rsid w:val="004371C7"/>
    <w:rsid w:val="004405E0"/>
    <w:rsid w:val="00440C7C"/>
    <w:rsid w:val="00442167"/>
    <w:rsid w:val="00443254"/>
    <w:rsid w:val="00444C97"/>
    <w:rsid w:val="00446A23"/>
    <w:rsid w:val="00452E66"/>
    <w:rsid w:val="0045394F"/>
    <w:rsid w:val="00455E06"/>
    <w:rsid w:val="004573D5"/>
    <w:rsid w:val="004579E8"/>
    <w:rsid w:val="00462305"/>
    <w:rsid w:val="00464323"/>
    <w:rsid w:val="00465829"/>
    <w:rsid w:val="00466094"/>
    <w:rsid w:val="0047036D"/>
    <w:rsid w:val="00471C0D"/>
    <w:rsid w:val="00472C4B"/>
    <w:rsid w:val="00475E20"/>
    <w:rsid w:val="00477158"/>
    <w:rsid w:val="00481873"/>
    <w:rsid w:val="00481B4F"/>
    <w:rsid w:val="004858EA"/>
    <w:rsid w:val="004876B0"/>
    <w:rsid w:val="004941C5"/>
    <w:rsid w:val="0049727E"/>
    <w:rsid w:val="004A2142"/>
    <w:rsid w:val="004A24EB"/>
    <w:rsid w:val="004A38D7"/>
    <w:rsid w:val="004A52FD"/>
    <w:rsid w:val="004A7348"/>
    <w:rsid w:val="004B03AD"/>
    <w:rsid w:val="004B2E4F"/>
    <w:rsid w:val="004B43DA"/>
    <w:rsid w:val="004B72AB"/>
    <w:rsid w:val="004C283B"/>
    <w:rsid w:val="004C6296"/>
    <w:rsid w:val="004D0BAE"/>
    <w:rsid w:val="004D18A8"/>
    <w:rsid w:val="004D1B39"/>
    <w:rsid w:val="004D1F6C"/>
    <w:rsid w:val="004D3969"/>
    <w:rsid w:val="004D3BFB"/>
    <w:rsid w:val="004D4A93"/>
    <w:rsid w:val="004D7F2F"/>
    <w:rsid w:val="004E0A8D"/>
    <w:rsid w:val="004E4CDF"/>
    <w:rsid w:val="004E6288"/>
    <w:rsid w:val="004F15B9"/>
    <w:rsid w:val="004F2B4A"/>
    <w:rsid w:val="004F2C76"/>
    <w:rsid w:val="004F37EB"/>
    <w:rsid w:val="004F4CC5"/>
    <w:rsid w:val="0050177E"/>
    <w:rsid w:val="00503E58"/>
    <w:rsid w:val="00514F6F"/>
    <w:rsid w:val="00517918"/>
    <w:rsid w:val="00517C92"/>
    <w:rsid w:val="00517DEB"/>
    <w:rsid w:val="005201C1"/>
    <w:rsid w:val="005206A6"/>
    <w:rsid w:val="00525BAA"/>
    <w:rsid w:val="00530100"/>
    <w:rsid w:val="00530DB4"/>
    <w:rsid w:val="00534661"/>
    <w:rsid w:val="00534D62"/>
    <w:rsid w:val="00536A5D"/>
    <w:rsid w:val="0053741F"/>
    <w:rsid w:val="00537FA7"/>
    <w:rsid w:val="00537FDE"/>
    <w:rsid w:val="00542DF4"/>
    <w:rsid w:val="00543FF7"/>
    <w:rsid w:val="00544F75"/>
    <w:rsid w:val="00546BF0"/>
    <w:rsid w:val="00554C0A"/>
    <w:rsid w:val="00555FC0"/>
    <w:rsid w:val="00556369"/>
    <w:rsid w:val="0056076D"/>
    <w:rsid w:val="00560BFC"/>
    <w:rsid w:val="00565D69"/>
    <w:rsid w:val="005661D6"/>
    <w:rsid w:val="00567FD3"/>
    <w:rsid w:val="0057140E"/>
    <w:rsid w:val="005739B5"/>
    <w:rsid w:val="00574009"/>
    <w:rsid w:val="0057472C"/>
    <w:rsid w:val="005776F4"/>
    <w:rsid w:val="00583F57"/>
    <w:rsid w:val="005853C7"/>
    <w:rsid w:val="00585F7A"/>
    <w:rsid w:val="00587BD0"/>
    <w:rsid w:val="005919D7"/>
    <w:rsid w:val="00593582"/>
    <w:rsid w:val="00593DF4"/>
    <w:rsid w:val="00594DD7"/>
    <w:rsid w:val="00595CC7"/>
    <w:rsid w:val="00596465"/>
    <w:rsid w:val="005A21EA"/>
    <w:rsid w:val="005A2503"/>
    <w:rsid w:val="005A2CBC"/>
    <w:rsid w:val="005A2F6A"/>
    <w:rsid w:val="005A52B6"/>
    <w:rsid w:val="005A5D10"/>
    <w:rsid w:val="005A6F6A"/>
    <w:rsid w:val="005B1C4A"/>
    <w:rsid w:val="005B37D6"/>
    <w:rsid w:val="005C106C"/>
    <w:rsid w:val="005C146D"/>
    <w:rsid w:val="005C54B7"/>
    <w:rsid w:val="005D6695"/>
    <w:rsid w:val="005E3A43"/>
    <w:rsid w:val="005E416E"/>
    <w:rsid w:val="005E4620"/>
    <w:rsid w:val="005E6C0D"/>
    <w:rsid w:val="005E6E56"/>
    <w:rsid w:val="005E71E5"/>
    <w:rsid w:val="005F01DC"/>
    <w:rsid w:val="005F44C8"/>
    <w:rsid w:val="005F48EF"/>
    <w:rsid w:val="005F4EE8"/>
    <w:rsid w:val="005F63C4"/>
    <w:rsid w:val="0060084F"/>
    <w:rsid w:val="00602CFF"/>
    <w:rsid w:val="00604963"/>
    <w:rsid w:val="006069E7"/>
    <w:rsid w:val="00607736"/>
    <w:rsid w:val="00615F4B"/>
    <w:rsid w:val="00616B18"/>
    <w:rsid w:val="006177CE"/>
    <w:rsid w:val="00620771"/>
    <w:rsid w:val="00622205"/>
    <w:rsid w:val="006236F4"/>
    <w:rsid w:val="00623920"/>
    <w:rsid w:val="00623B99"/>
    <w:rsid w:val="00623C70"/>
    <w:rsid w:val="006245C4"/>
    <w:rsid w:val="006276D1"/>
    <w:rsid w:val="00630A09"/>
    <w:rsid w:val="00630CD6"/>
    <w:rsid w:val="006404A1"/>
    <w:rsid w:val="00642585"/>
    <w:rsid w:val="006478B0"/>
    <w:rsid w:val="00650C71"/>
    <w:rsid w:val="00651F98"/>
    <w:rsid w:val="00653091"/>
    <w:rsid w:val="00653254"/>
    <w:rsid w:val="00654452"/>
    <w:rsid w:val="00654D70"/>
    <w:rsid w:val="00656FF8"/>
    <w:rsid w:val="00661C35"/>
    <w:rsid w:val="006624B6"/>
    <w:rsid w:val="00663762"/>
    <w:rsid w:val="006639CB"/>
    <w:rsid w:val="00666221"/>
    <w:rsid w:val="00667986"/>
    <w:rsid w:val="00667FFA"/>
    <w:rsid w:val="006726C7"/>
    <w:rsid w:val="0067648F"/>
    <w:rsid w:val="00677A30"/>
    <w:rsid w:val="00680E07"/>
    <w:rsid w:val="00682BCB"/>
    <w:rsid w:val="0068364B"/>
    <w:rsid w:val="006836D3"/>
    <w:rsid w:val="0068416E"/>
    <w:rsid w:val="006859BD"/>
    <w:rsid w:val="006876A3"/>
    <w:rsid w:val="0069088C"/>
    <w:rsid w:val="00691151"/>
    <w:rsid w:val="00694007"/>
    <w:rsid w:val="00694CF6"/>
    <w:rsid w:val="006978CF"/>
    <w:rsid w:val="006A2783"/>
    <w:rsid w:val="006A2A9F"/>
    <w:rsid w:val="006A2C30"/>
    <w:rsid w:val="006A2F4C"/>
    <w:rsid w:val="006B1F49"/>
    <w:rsid w:val="006B3A85"/>
    <w:rsid w:val="006B478A"/>
    <w:rsid w:val="006B6871"/>
    <w:rsid w:val="006B6D5B"/>
    <w:rsid w:val="006B7D17"/>
    <w:rsid w:val="006C0836"/>
    <w:rsid w:val="006C09F9"/>
    <w:rsid w:val="006C3814"/>
    <w:rsid w:val="006D0DEB"/>
    <w:rsid w:val="006D2BB0"/>
    <w:rsid w:val="006D327D"/>
    <w:rsid w:val="006D68B8"/>
    <w:rsid w:val="006E01A4"/>
    <w:rsid w:val="006E0F45"/>
    <w:rsid w:val="006E15B4"/>
    <w:rsid w:val="006E2D64"/>
    <w:rsid w:val="006E5194"/>
    <w:rsid w:val="006E7156"/>
    <w:rsid w:val="006E729B"/>
    <w:rsid w:val="006F05BD"/>
    <w:rsid w:val="006F22C8"/>
    <w:rsid w:val="006F2CD3"/>
    <w:rsid w:val="006F2D68"/>
    <w:rsid w:val="006F7C51"/>
    <w:rsid w:val="006F7F62"/>
    <w:rsid w:val="00701A1B"/>
    <w:rsid w:val="00701AE1"/>
    <w:rsid w:val="007037C8"/>
    <w:rsid w:val="007045C2"/>
    <w:rsid w:val="007061D1"/>
    <w:rsid w:val="00706C71"/>
    <w:rsid w:val="007110FF"/>
    <w:rsid w:val="0071120E"/>
    <w:rsid w:val="007125F8"/>
    <w:rsid w:val="00717C86"/>
    <w:rsid w:val="00721002"/>
    <w:rsid w:val="007269C5"/>
    <w:rsid w:val="00731B57"/>
    <w:rsid w:val="00732ECD"/>
    <w:rsid w:val="0073515B"/>
    <w:rsid w:val="0073534A"/>
    <w:rsid w:val="00740C3C"/>
    <w:rsid w:val="007455D8"/>
    <w:rsid w:val="00746F9B"/>
    <w:rsid w:val="00747601"/>
    <w:rsid w:val="0075021F"/>
    <w:rsid w:val="007512DE"/>
    <w:rsid w:val="00751414"/>
    <w:rsid w:val="00751C06"/>
    <w:rsid w:val="00753D9F"/>
    <w:rsid w:val="007577FA"/>
    <w:rsid w:val="00761C01"/>
    <w:rsid w:val="00767232"/>
    <w:rsid w:val="00767432"/>
    <w:rsid w:val="0078015E"/>
    <w:rsid w:val="007807E5"/>
    <w:rsid w:val="0078219B"/>
    <w:rsid w:val="00783476"/>
    <w:rsid w:val="007875FA"/>
    <w:rsid w:val="00792289"/>
    <w:rsid w:val="00792DF0"/>
    <w:rsid w:val="00794CAB"/>
    <w:rsid w:val="007955CD"/>
    <w:rsid w:val="00796482"/>
    <w:rsid w:val="007A1015"/>
    <w:rsid w:val="007A25EA"/>
    <w:rsid w:val="007A621C"/>
    <w:rsid w:val="007B1625"/>
    <w:rsid w:val="007B1C34"/>
    <w:rsid w:val="007B4A7D"/>
    <w:rsid w:val="007B5407"/>
    <w:rsid w:val="007B579F"/>
    <w:rsid w:val="007B731B"/>
    <w:rsid w:val="007C1C17"/>
    <w:rsid w:val="007D178A"/>
    <w:rsid w:val="007D7E2E"/>
    <w:rsid w:val="007E239E"/>
    <w:rsid w:val="007E4BA8"/>
    <w:rsid w:val="007E503E"/>
    <w:rsid w:val="007F0DF6"/>
    <w:rsid w:val="007F2F88"/>
    <w:rsid w:val="007F4D17"/>
    <w:rsid w:val="00800917"/>
    <w:rsid w:val="008009BE"/>
    <w:rsid w:val="00802349"/>
    <w:rsid w:val="00802988"/>
    <w:rsid w:val="00803444"/>
    <w:rsid w:val="00806EFB"/>
    <w:rsid w:val="008109B1"/>
    <w:rsid w:val="00813398"/>
    <w:rsid w:val="008176D5"/>
    <w:rsid w:val="0082369F"/>
    <w:rsid w:val="0082655D"/>
    <w:rsid w:val="00833E01"/>
    <w:rsid w:val="008345B8"/>
    <w:rsid w:val="00834C69"/>
    <w:rsid w:val="00836E11"/>
    <w:rsid w:val="0084132D"/>
    <w:rsid w:val="00841B14"/>
    <w:rsid w:val="00841E47"/>
    <w:rsid w:val="0085055B"/>
    <w:rsid w:val="0085309C"/>
    <w:rsid w:val="00854E7C"/>
    <w:rsid w:val="008552DA"/>
    <w:rsid w:val="008564D8"/>
    <w:rsid w:val="00860412"/>
    <w:rsid w:val="008604F7"/>
    <w:rsid w:val="008635CD"/>
    <w:rsid w:val="00864C7E"/>
    <w:rsid w:val="008662C8"/>
    <w:rsid w:val="00867365"/>
    <w:rsid w:val="008677F5"/>
    <w:rsid w:val="0087222F"/>
    <w:rsid w:val="0087223F"/>
    <w:rsid w:val="00872262"/>
    <w:rsid w:val="00872BFC"/>
    <w:rsid w:val="00872DB1"/>
    <w:rsid w:val="0087341A"/>
    <w:rsid w:val="00874292"/>
    <w:rsid w:val="00874874"/>
    <w:rsid w:val="008754EF"/>
    <w:rsid w:val="00875F8F"/>
    <w:rsid w:val="00877BC2"/>
    <w:rsid w:val="00881C57"/>
    <w:rsid w:val="0088471A"/>
    <w:rsid w:val="008876D7"/>
    <w:rsid w:val="00887A40"/>
    <w:rsid w:val="008910EF"/>
    <w:rsid w:val="00893BA1"/>
    <w:rsid w:val="00895F43"/>
    <w:rsid w:val="00897872"/>
    <w:rsid w:val="008A0ADC"/>
    <w:rsid w:val="008A145B"/>
    <w:rsid w:val="008A6BA2"/>
    <w:rsid w:val="008A707B"/>
    <w:rsid w:val="008A70D3"/>
    <w:rsid w:val="008A720E"/>
    <w:rsid w:val="008B1A91"/>
    <w:rsid w:val="008B1D5A"/>
    <w:rsid w:val="008B2D31"/>
    <w:rsid w:val="008B7C52"/>
    <w:rsid w:val="008C04E3"/>
    <w:rsid w:val="008C2F45"/>
    <w:rsid w:val="008C31FD"/>
    <w:rsid w:val="008C3245"/>
    <w:rsid w:val="008C5012"/>
    <w:rsid w:val="008D07D8"/>
    <w:rsid w:val="008D35FF"/>
    <w:rsid w:val="008D74B8"/>
    <w:rsid w:val="008E2797"/>
    <w:rsid w:val="008E7D92"/>
    <w:rsid w:val="008F0A94"/>
    <w:rsid w:val="008F393A"/>
    <w:rsid w:val="008F559D"/>
    <w:rsid w:val="008F6BE3"/>
    <w:rsid w:val="008F75CC"/>
    <w:rsid w:val="00900374"/>
    <w:rsid w:val="00903E98"/>
    <w:rsid w:val="00910795"/>
    <w:rsid w:val="00913AB7"/>
    <w:rsid w:val="0091577D"/>
    <w:rsid w:val="009163C4"/>
    <w:rsid w:val="00920F84"/>
    <w:rsid w:val="00923B2E"/>
    <w:rsid w:val="00923DBF"/>
    <w:rsid w:val="00926B46"/>
    <w:rsid w:val="00931EB8"/>
    <w:rsid w:val="009332C4"/>
    <w:rsid w:val="00933A9E"/>
    <w:rsid w:val="00936170"/>
    <w:rsid w:val="0094111A"/>
    <w:rsid w:val="0094177A"/>
    <w:rsid w:val="00951CAC"/>
    <w:rsid w:val="0095531D"/>
    <w:rsid w:val="00955910"/>
    <w:rsid w:val="00960AC1"/>
    <w:rsid w:val="00963471"/>
    <w:rsid w:val="009647E9"/>
    <w:rsid w:val="00964A06"/>
    <w:rsid w:val="00965862"/>
    <w:rsid w:val="00967518"/>
    <w:rsid w:val="009705F5"/>
    <w:rsid w:val="00972630"/>
    <w:rsid w:val="00974BD7"/>
    <w:rsid w:val="00975EA4"/>
    <w:rsid w:val="00981B4F"/>
    <w:rsid w:val="00982CE9"/>
    <w:rsid w:val="00983A91"/>
    <w:rsid w:val="0098470A"/>
    <w:rsid w:val="009853AB"/>
    <w:rsid w:val="009877F8"/>
    <w:rsid w:val="00990ACF"/>
    <w:rsid w:val="00995FCB"/>
    <w:rsid w:val="00996440"/>
    <w:rsid w:val="009975E1"/>
    <w:rsid w:val="009A398E"/>
    <w:rsid w:val="009A7C28"/>
    <w:rsid w:val="009B0362"/>
    <w:rsid w:val="009B03EC"/>
    <w:rsid w:val="009B22AA"/>
    <w:rsid w:val="009B68C6"/>
    <w:rsid w:val="009B6FB3"/>
    <w:rsid w:val="009C06AE"/>
    <w:rsid w:val="009C17EE"/>
    <w:rsid w:val="009C3C12"/>
    <w:rsid w:val="009C4F86"/>
    <w:rsid w:val="009C6BED"/>
    <w:rsid w:val="009C7124"/>
    <w:rsid w:val="009D0F15"/>
    <w:rsid w:val="009D4697"/>
    <w:rsid w:val="009D4B32"/>
    <w:rsid w:val="009D75E0"/>
    <w:rsid w:val="009D7E8E"/>
    <w:rsid w:val="009E07C0"/>
    <w:rsid w:val="009E15F3"/>
    <w:rsid w:val="009E1CB0"/>
    <w:rsid w:val="009E35A6"/>
    <w:rsid w:val="009E6BDA"/>
    <w:rsid w:val="009E7ECB"/>
    <w:rsid w:val="009F24F3"/>
    <w:rsid w:val="009F264E"/>
    <w:rsid w:val="009F4B42"/>
    <w:rsid w:val="009F51F6"/>
    <w:rsid w:val="009F5BDF"/>
    <w:rsid w:val="009F7E55"/>
    <w:rsid w:val="00A03B13"/>
    <w:rsid w:val="00A0413A"/>
    <w:rsid w:val="00A07219"/>
    <w:rsid w:val="00A078DB"/>
    <w:rsid w:val="00A079B8"/>
    <w:rsid w:val="00A20195"/>
    <w:rsid w:val="00A2027C"/>
    <w:rsid w:val="00A2135C"/>
    <w:rsid w:val="00A21AF3"/>
    <w:rsid w:val="00A23352"/>
    <w:rsid w:val="00A24098"/>
    <w:rsid w:val="00A249D6"/>
    <w:rsid w:val="00A2609C"/>
    <w:rsid w:val="00A26E48"/>
    <w:rsid w:val="00A31A2F"/>
    <w:rsid w:val="00A31A6C"/>
    <w:rsid w:val="00A3203A"/>
    <w:rsid w:val="00A347FE"/>
    <w:rsid w:val="00A36717"/>
    <w:rsid w:val="00A36B72"/>
    <w:rsid w:val="00A42989"/>
    <w:rsid w:val="00A42A69"/>
    <w:rsid w:val="00A455D8"/>
    <w:rsid w:val="00A466B0"/>
    <w:rsid w:val="00A4779A"/>
    <w:rsid w:val="00A67089"/>
    <w:rsid w:val="00A715AD"/>
    <w:rsid w:val="00A72B22"/>
    <w:rsid w:val="00A72B47"/>
    <w:rsid w:val="00A75E2E"/>
    <w:rsid w:val="00A76CFC"/>
    <w:rsid w:val="00A823BA"/>
    <w:rsid w:val="00A83566"/>
    <w:rsid w:val="00A8636A"/>
    <w:rsid w:val="00A901DB"/>
    <w:rsid w:val="00A90DF4"/>
    <w:rsid w:val="00A93B58"/>
    <w:rsid w:val="00A95459"/>
    <w:rsid w:val="00A96723"/>
    <w:rsid w:val="00A9763E"/>
    <w:rsid w:val="00AA0158"/>
    <w:rsid w:val="00AA06EC"/>
    <w:rsid w:val="00AA2874"/>
    <w:rsid w:val="00AA6DA4"/>
    <w:rsid w:val="00AA6F56"/>
    <w:rsid w:val="00AB0743"/>
    <w:rsid w:val="00AB4209"/>
    <w:rsid w:val="00AB4999"/>
    <w:rsid w:val="00AB635F"/>
    <w:rsid w:val="00AC32F4"/>
    <w:rsid w:val="00AC78A9"/>
    <w:rsid w:val="00AD02E3"/>
    <w:rsid w:val="00AD0CCD"/>
    <w:rsid w:val="00AD40C7"/>
    <w:rsid w:val="00AD4AFA"/>
    <w:rsid w:val="00AD7D29"/>
    <w:rsid w:val="00AE0E15"/>
    <w:rsid w:val="00AE233D"/>
    <w:rsid w:val="00AE2E65"/>
    <w:rsid w:val="00AE5B04"/>
    <w:rsid w:val="00AE6475"/>
    <w:rsid w:val="00AE7E95"/>
    <w:rsid w:val="00AF0931"/>
    <w:rsid w:val="00AF4F96"/>
    <w:rsid w:val="00AF66CC"/>
    <w:rsid w:val="00B017E5"/>
    <w:rsid w:val="00B10E41"/>
    <w:rsid w:val="00B11764"/>
    <w:rsid w:val="00B12DF9"/>
    <w:rsid w:val="00B1457B"/>
    <w:rsid w:val="00B14625"/>
    <w:rsid w:val="00B17D71"/>
    <w:rsid w:val="00B22D2F"/>
    <w:rsid w:val="00B2410F"/>
    <w:rsid w:val="00B24BF0"/>
    <w:rsid w:val="00B25E92"/>
    <w:rsid w:val="00B261D4"/>
    <w:rsid w:val="00B31FE6"/>
    <w:rsid w:val="00B334B0"/>
    <w:rsid w:val="00B343B1"/>
    <w:rsid w:val="00B362AA"/>
    <w:rsid w:val="00B36F97"/>
    <w:rsid w:val="00B37697"/>
    <w:rsid w:val="00B4265A"/>
    <w:rsid w:val="00B448B1"/>
    <w:rsid w:val="00B4707E"/>
    <w:rsid w:val="00B52118"/>
    <w:rsid w:val="00B53500"/>
    <w:rsid w:val="00B54311"/>
    <w:rsid w:val="00B577FB"/>
    <w:rsid w:val="00B61FE0"/>
    <w:rsid w:val="00B64E7D"/>
    <w:rsid w:val="00B67634"/>
    <w:rsid w:val="00B67842"/>
    <w:rsid w:val="00B67EB6"/>
    <w:rsid w:val="00B7153D"/>
    <w:rsid w:val="00B7160A"/>
    <w:rsid w:val="00B738BD"/>
    <w:rsid w:val="00B74B44"/>
    <w:rsid w:val="00B75E88"/>
    <w:rsid w:val="00B80F30"/>
    <w:rsid w:val="00B82101"/>
    <w:rsid w:val="00B83DB2"/>
    <w:rsid w:val="00B85431"/>
    <w:rsid w:val="00B85F3B"/>
    <w:rsid w:val="00B875E8"/>
    <w:rsid w:val="00B904EF"/>
    <w:rsid w:val="00B93627"/>
    <w:rsid w:val="00B95950"/>
    <w:rsid w:val="00B95C60"/>
    <w:rsid w:val="00B96FC2"/>
    <w:rsid w:val="00BA72E4"/>
    <w:rsid w:val="00BB011B"/>
    <w:rsid w:val="00BB2882"/>
    <w:rsid w:val="00BB4DB2"/>
    <w:rsid w:val="00BC3D3B"/>
    <w:rsid w:val="00BC7A24"/>
    <w:rsid w:val="00BD064F"/>
    <w:rsid w:val="00BD0710"/>
    <w:rsid w:val="00BD1E89"/>
    <w:rsid w:val="00BD4877"/>
    <w:rsid w:val="00BD4D04"/>
    <w:rsid w:val="00BD6CDE"/>
    <w:rsid w:val="00BE0135"/>
    <w:rsid w:val="00BE44A8"/>
    <w:rsid w:val="00BF0A2E"/>
    <w:rsid w:val="00BF2987"/>
    <w:rsid w:val="00BF2C7D"/>
    <w:rsid w:val="00BF314F"/>
    <w:rsid w:val="00BF3C65"/>
    <w:rsid w:val="00BF532B"/>
    <w:rsid w:val="00BF623E"/>
    <w:rsid w:val="00BF69E9"/>
    <w:rsid w:val="00BF73FD"/>
    <w:rsid w:val="00BF7F04"/>
    <w:rsid w:val="00C065A7"/>
    <w:rsid w:val="00C12250"/>
    <w:rsid w:val="00C21B7F"/>
    <w:rsid w:val="00C21DF1"/>
    <w:rsid w:val="00C224C2"/>
    <w:rsid w:val="00C24155"/>
    <w:rsid w:val="00C25046"/>
    <w:rsid w:val="00C3085B"/>
    <w:rsid w:val="00C312E0"/>
    <w:rsid w:val="00C320B4"/>
    <w:rsid w:val="00C33197"/>
    <w:rsid w:val="00C33243"/>
    <w:rsid w:val="00C34E28"/>
    <w:rsid w:val="00C37876"/>
    <w:rsid w:val="00C40CED"/>
    <w:rsid w:val="00C436F0"/>
    <w:rsid w:val="00C45EAC"/>
    <w:rsid w:val="00C50509"/>
    <w:rsid w:val="00C51B4B"/>
    <w:rsid w:val="00C52E67"/>
    <w:rsid w:val="00C5319A"/>
    <w:rsid w:val="00C54102"/>
    <w:rsid w:val="00C542EF"/>
    <w:rsid w:val="00C56636"/>
    <w:rsid w:val="00C61FE1"/>
    <w:rsid w:val="00C64951"/>
    <w:rsid w:val="00C719DF"/>
    <w:rsid w:val="00C74C27"/>
    <w:rsid w:val="00C74D5C"/>
    <w:rsid w:val="00C74D70"/>
    <w:rsid w:val="00C74E7C"/>
    <w:rsid w:val="00C751EE"/>
    <w:rsid w:val="00C75C5C"/>
    <w:rsid w:val="00C81641"/>
    <w:rsid w:val="00C8188B"/>
    <w:rsid w:val="00C83330"/>
    <w:rsid w:val="00C847CD"/>
    <w:rsid w:val="00C91C4E"/>
    <w:rsid w:val="00C92347"/>
    <w:rsid w:val="00C93B7B"/>
    <w:rsid w:val="00C94933"/>
    <w:rsid w:val="00C950D8"/>
    <w:rsid w:val="00C977D7"/>
    <w:rsid w:val="00CA1A05"/>
    <w:rsid w:val="00CA354A"/>
    <w:rsid w:val="00CA4C06"/>
    <w:rsid w:val="00CA4C65"/>
    <w:rsid w:val="00CA528C"/>
    <w:rsid w:val="00CA5628"/>
    <w:rsid w:val="00CA5D83"/>
    <w:rsid w:val="00CB15E7"/>
    <w:rsid w:val="00CB33AF"/>
    <w:rsid w:val="00CB4144"/>
    <w:rsid w:val="00CC3B09"/>
    <w:rsid w:val="00CC3C9C"/>
    <w:rsid w:val="00CC47FA"/>
    <w:rsid w:val="00CC55A6"/>
    <w:rsid w:val="00CC6842"/>
    <w:rsid w:val="00CC7025"/>
    <w:rsid w:val="00CD00CB"/>
    <w:rsid w:val="00CD3E5C"/>
    <w:rsid w:val="00CD534F"/>
    <w:rsid w:val="00CE1BD0"/>
    <w:rsid w:val="00CE24EF"/>
    <w:rsid w:val="00CE29A8"/>
    <w:rsid w:val="00CE57C2"/>
    <w:rsid w:val="00CE60F5"/>
    <w:rsid w:val="00CE7575"/>
    <w:rsid w:val="00CF1372"/>
    <w:rsid w:val="00CF1A68"/>
    <w:rsid w:val="00CF280A"/>
    <w:rsid w:val="00CF3F37"/>
    <w:rsid w:val="00CF44AF"/>
    <w:rsid w:val="00CF530F"/>
    <w:rsid w:val="00CF6006"/>
    <w:rsid w:val="00D01595"/>
    <w:rsid w:val="00D02108"/>
    <w:rsid w:val="00D03F0E"/>
    <w:rsid w:val="00D06180"/>
    <w:rsid w:val="00D1080C"/>
    <w:rsid w:val="00D11711"/>
    <w:rsid w:val="00D16F9F"/>
    <w:rsid w:val="00D20D6D"/>
    <w:rsid w:val="00D210EE"/>
    <w:rsid w:val="00D211A9"/>
    <w:rsid w:val="00D23333"/>
    <w:rsid w:val="00D25F9C"/>
    <w:rsid w:val="00D312D4"/>
    <w:rsid w:val="00D33ABD"/>
    <w:rsid w:val="00D34B14"/>
    <w:rsid w:val="00D40FE9"/>
    <w:rsid w:val="00D412B8"/>
    <w:rsid w:val="00D4176B"/>
    <w:rsid w:val="00D42D9F"/>
    <w:rsid w:val="00D430E3"/>
    <w:rsid w:val="00D44AA4"/>
    <w:rsid w:val="00D455C3"/>
    <w:rsid w:val="00D457A6"/>
    <w:rsid w:val="00D46F99"/>
    <w:rsid w:val="00D50395"/>
    <w:rsid w:val="00D51F5D"/>
    <w:rsid w:val="00D53ACD"/>
    <w:rsid w:val="00D54C8E"/>
    <w:rsid w:val="00D6043F"/>
    <w:rsid w:val="00D60BB2"/>
    <w:rsid w:val="00D60D89"/>
    <w:rsid w:val="00D61815"/>
    <w:rsid w:val="00D64B8A"/>
    <w:rsid w:val="00D6523D"/>
    <w:rsid w:val="00D71CEC"/>
    <w:rsid w:val="00D7386E"/>
    <w:rsid w:val="00D76A58"/>
    <w:rsid w:val="00D77AC4"/>
    <w:rsid w:val="00D77FC3"/>
    <w:rsid w:val="00D80179"/>
    <w:rsid w:val="00D82AF7"/>
    <w:rsid w:val="00D84915"/>
    <w:rsid w:val="00D8640A"/>
    <w:rsid w:val="00D909CE"/>
    <w:rsid w:val="00D934F4"/>
    <w:rsid w:val="00D94A46"/>
    <w:rsid w:val="00D9522D"/>
    <w:rsid w:val="00D955EC"/>
    <w:rsid w:val="00D95699"/>
    <w:rsid w:val="00D9592E"/>
    <w:rsid w:val="00D97702"/>
    <w:rsid w:val="00DA21D6"/>
    <w:rsid w:val="00DA5AB9"/>
    <w:rsid w:val="00DB02FD"/>
    <w:rsid w:val="00DB4375"/>
    <w:rsid w:val="00DB57DC"/>
    <w:rsid w:val="00DB6AA3"/>
    <w:rsid w:val="00DB7364"/>
    <w:rsid w:val="00DB7575"/>
    <w:rsid w:val="00DB7621"/>
    <w:rsid w:val="00DC0900"/>
    <w:rsid w:val="00DC2433"/>
    <w:rsid w:val="00DC3064"/>
    <w:rsid w:val="00DC72F8"/>
    <w:rsid w:val="00DC7CB8"/>
    <w:rsid w:val="00DD0189"/>
    <w:rsid w:val="00DD5ADE"/>
    <w:rsid w:val="00DD7E3D"/>
    <w:rsid w:val="00DE0097"/>
    <w:rsid w:val="00DE0235"/>
    <w:rsid w:val="00DE03B4"/>
    <w:rsid w:val="00DE50C3"/>
    <w:rsid w:val="00DE6837"/>
    <w:rsid w:val="00DF0188"/>
    <w:rsid w:val="00DF02DB"/>
    <w:rsid w:val="00DF4AFC"/>
    <w:rsid w:val="00E006A6"/>
    <w:rsid w:val="00E02797"/>
    <w:rsid w:val="00E035A0"/>
    <w:rsid w:val="00E03653"/>
    <w:rsid w:val="00E05049"/>
    <w:rsid w:val="00E06171"/>
    <w:rsid w:val="00E10D45"/>
    <w:rsid w:val="00E11054"/>
    <w:rsid w:val="00E12824"/>
    <w:rsid w:val="00E128B5"/>
    <w:rsid w:val="00E173B4"/>
    <w:rsid w:val="00E178E9"/>
    <w:rsid w:val="00E206D9"/>
    <w:rsid w:val="00E21B50"/>
    <w:rsid w:val="00E23542"/>
    <w:rsid w:val="00E27D81"/>
    <w:rsid w:val="00E31DAB"/>
    <w:rsid w:val="00E323F2"/>
    <w:rsid w:val="00E32776"/>
    <w:rsid w:val="00E33185"/>
    <w:rsid w:val="00E34511"/>
    <w:rsid w:val="00E352C2"/>
    <w:rsid w:val="00E35723"/>
    <w:rsid w:val="00E357A0"/>
    <w:rsid w:val="00E36096"/>
    <w:rsid w:val="00E378FC"/>
    <w:rsid w:val="00E42456"/>
    <w:rsid w:val="00E508F4"/>
    <w:rsid w:val="00E57CBD"/>
    <w:rsid w:val="00E658DD"/>
    <w:rsid w:val="00E74F3E"/>
    <w:rsid w:val="00E751DE"/>
    <w:rsid w:val="00E7529F"/>
    <w:rsid w:val="00E80415"/>
    <w:rsid w:val="00E81909"/>
    <w:rsid w:val="00E82FF8"/>
    <w:rsid w:val="00E8385F"/>
    <w:rsid w:val="00E86D58"/>
    <w:rsid w:val="00E900E5"/>
    <w:rsid w:val="00E9183C"/>
    <w:rsid w:val="00E920FB"/>
    <w:rsid w:val="00E971EF"/>
    <w:rsid w:val="00E974DE"/>
    <w:rsid w:val="00EA3FAD"/>
    <w:rsid w:val="00EA5A24"/>
    <w:rsid w:val="00EB1137"/>
    <w:rsid w:val="00EB36CE"/>
    <w:rsid w:val="00EC1E52"/>
    <w:rsid w:val="00ED2F44"/>
    <w:rsid w:val="00ED4831"/>
    <w:rsid w:val="00EE1FA8"/>
    <w:rsid w:val="00EE2834"/>
    <w:rsid w:val="00EE498C"/>
    <w:rsid w:val="00EE4A1B"/>
    <w:rsid w:val="00EF072C"/>
    <w:rsid w:val="00EF22AA"/>
    <w:rsid w:val="00EF2935"/>
    <w:rsid w:val="00EF2C0D"/>
    <w:rsid w:val="00EF53AE"/>
    <w:rsid w:val="00EF67B2"/>
    <w:rsid w:val="00F00442"/>
    <w:rsid w:val="00F023B8"/>
    <w:rsid w:val="00F025BD"/>
    <w:rsid w:val="00F02D00"/>
    <w:rsid w:val="00F036CF"/>
    <w:rsid w:val="00F03AC6"/>
    <w:rsid w:val="00F04E2D"/>
    <w:rsid w:val="00F05A33"/>
    <w:rsid w:val="00F06A97"/>
    <w:rsid w:val="00F10B66"/>
    <w:rsid w:val="00F1559F"/>
    <w:rsid w:val="00F209E8"/>
    <w:rsid w:val="00F22DAF"/>
    <w:rsid w:val="00F2514F"/>
    <w:rsid w:val="00F32289"/>
    <w:rsid w:val="00F33EF5"/>
    <w:rsid w:val="00F33F8A"/>
    <w:rsid w:val="00F344AE"/>
    <w:rsid w:val="00F35E57"/>
    <w:rsid w:val="00F42243"/>
    <w:rsid w:val="00F423F1"/>
    <w:rsid w:val="00F46BB3"/>
    <w:rsid w:val="00F51A00"/>
    <w:rsid w:val="00F5254E"/>
    <w:rsid w:val="00F60186"/>
    <w:rsid w:val="00F61800"/>
    <w:rsid w:val="00F62473"/>
    <w:rsid w:val="00F644C3"/>
    <w:rsid w:val="00F66D4C"/>
    <w:rsid w:val="00F70803"/>
    <w:rsid w:val="00F719B3"/>
    <w:rsid w:val="00F85235"/>
    <w:rsid w:val="00F87DD0"/>
    <w:rsid w:val="00F967F2"/>
    <w:rsid w:val="00F974FB"/>
    <w:rsid w:val="00FA26DB"/>
    <w:rsid w:val="00FA63E2"/>
    <w:rsid w:val="00FB2F63"/>
    <w:rsid w:val="00FB3A40"/>
    <w:rsid w:val="00FB40B0"/>
    <w:rsid w:val="00FB4D70"/>
    <w:rsid w:val="00FB6632"/>
    <w:rsid w:val="00FB7660"/>
    <w:rsid w:val="00FC069D"/>
    <w:rsid w:val="00FC45D9"/>
    <w:rsid w:val="00FC762C"/>
    <w:rsid w:val="00FC7B2A"/>
    <w:rsid w:val="00FD2946"/>
    <w:rsid w:val="00FD5985"/>
    <w:rsid w:val="00FD6543"/>
    <w:rsid w:val="00FD6C39"/>
    <w:rsid w:val="00FE2255"/>
    <w:rsid w:val="00FE3BEB"/>
    <w:rsid w:val="00FE493D"/>
    <w:rsid w:val="00FE6FDB"/>
    <w:rsid w:val="00FF1D49"/>
    <w:rsid w:val="00FF2826"/>
    <w:rsid w:val="00FF2DED"/>
    <w:rsid w:val="00FF4A60"/>
    <w:rsid w:val="00FF5177"/>
    <w:rsid w:val="00FF5576"/>
    <w:rsid w:val="00FF5F25"/>
    <w:rsid w:val="00FF64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069326"/>
  <w15:chartTrackingRefBased/>
  <w15:docId w15:val="{A8543ECE-255F-4AA7-A2C1-2893C0A780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3C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3C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303C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3C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3C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3C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3C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3C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3C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3C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3C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rsid w:val="00303C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3C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3C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3C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3C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3C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3C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3C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3C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3C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3C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3C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3C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3C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3C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3C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3C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3CD4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D0159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0159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0159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E559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559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9569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476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7601"/>
  </w:style>
  <w:style w:type="paragraph" w:styleId="Footer">
    <w:name w:val="footer"/>
    <w:basedOn w:val="Normal"/>
    <w:link w:val="FooterChar"/>
    <w:uiPriority w:val="99"/>
    <w:unhideWhenUsed/>
    <w:rsid w:val="007476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7601"/>
  </w:style>
  <w:style w:type="paragraph" w:styleId="NormalWeb">
    <w:name w:val="Normal (Web)"/>
    <w:basedOn w:val="Normal"/>
    <w:rsid w:val="00345C7D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kern w:val="0"/>
      <w:sz w:val="21"/>
      <w:szCs w:val="21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g"/><Relationship Id="rId18" Type="http://schemas.openxmlformats.org/officeDocument/2006/relationships/image" Target="media/image7.png"/><Relationship Id="rId26" Type="http://schemas.openxmlformats.org/officeDocument/2006/relationships/hyperlink" Target="https://www.cell.com/action/showPdf?pii=S0960-9822%2808%2900865-8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behance.net/gallery/51078861/Illustrations-of-Thoughts" TargetMode="External"/><Relationship Id="rId7" Type="http://schemas.openxmlformats.org/officeDocument/2006/relationships/settings" Target="settings.xml"/><Relationship Id="rId12" Type="http://schemas.openxmlformats.org/officeDocument/2006/relationships/hyperlink" Target="mailto:2503839@student.uwtsd.ac.uk" TargetMode="External"/><Relationship Id="rId17" Type="http://schemas.openxmlformats.org/officeDocument/2006/relationships/image" Target="media/image6.jpeg"/><Relationship Id="rId25" Type="http://schemas.openxmlformats.org/officeDocument/2006/relationships/hyperlink" Target="https://owlcation.com/humanities/analysis-emily-dickinsons-the-brain-is-wider-than-the-sky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0" Type="http://schemas.openxmlformats.org/officeDocument/2006/relationships/image" Target="media/image9.jpg"/><Relationship Id="rId29" Type="http://schemas.openxmlformats.org/officeDocument/2006/relationships/hyperlink" Target="https://www.proquest.com/docview/216507722/fulltextPDF/839A038166F04E8CPQ/1?accountid=130472&amp;sourcetype=Scholarly%20Journal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jstor.org/stable/j.ctt1npsfb.1" TargetMode="External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23" Type="http://schemas.openxmlformats.org/officeDocument/2006/relationships/hyperlink" Target="https://www.rachelsierraart.com/blogg/2020/5/21/her-mind-amp-the-sea" TargetMode="External"/><Relationship Id="rId28" Type="http://schemas.openxmlformats.org/officeDocument/2006/relationships/hyperlink" Target="https://research-ebsco-com.ezproxy.uwtsd.ac.uk/c/onvpsy/search/details/arvtvosujf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8.jpe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hyperlink" Target="https://lindsayrappgallery.com/collections/abstract/products/mermind" TargetMode="External"/><Relationship Id="rId27" Type="http://schemas.openxmlformats.org/officeDocument/2006/relationships/hyperlink" Target="https://ebookcentral.proquest.com/lib/trinity/detail.action?pq-origsite=primo&amp;docID=5878049" TargetMode="External"/><Relationship Id="rId30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ell.com/action/showPdf?pii=S0960-9822%2808%2900865-8" TargetMode="External"/><Relationship Id="rId3" Type="http://schemas.openxmlformats.org/officeDocument/2006/relationships/hyperlink" Target="https://www.behance.net/gallery/51078861/Illustrations-of-Thoughts" TargetMode="External"/><Relationship Id="rId7" Type="http://schemas.openxmlformats.org/officeDocument/2006/relationships/hyperlink" Target="https://www.proquest.com/docview/216507722/fulltextPDF/839A038166F04E8CPQ/1?accountid=130472&amp;sourcetype=Scholarly%20Journals" TargetMode="External"/><Relationship Id="rId2" Type="http://schemas.openxmlformats.org/officeDocument/2006/relationships/hyperlink" Target="https://research-ebsco-com.ezproxy.uwtsd.ac.uk/c/onvpsy/search/details/arvtvosujf" TargetMode="External"/><Relationship Id="rId1" Type="http://schemas.openxmlformats.org/officeDocument/2006/relationships/hyperlink" Target="https://ebookcentral.proquest.com/lib/trinity/detail.action?pq-origsite=primo&amp;docID=5878049" TargetMode="External"/><Relationship Id="rId6" Type="http://schemas.openxmlformats.org/officeDocument/2006/relationships/hyperlink" Target="https://owlcation.com/humanities/analysis-emily-dickinsons-the-brain-is-wider-than-the-sky" TargetMode="External"/><Relationship Id="rId5" Type="http://schemas.openxmlformats.org/officeDocument/2006/relationships/hyperlink" Target="https://www.rachelsierraart.com/blogg/2020/5/21/her-mind-amp-the-sea" TargetMode="External"/><Relationship Id="rId4" Type="http://schemas.openxmlformats.org/officeDocument/2006/relationships/hyperlink" Target="https://lindsayrappgallery.com/collections/abstract/products/mermind" TargetMode="External"/><Relationship Id="rId9" Type="http://schemas.openxmlformats.org/officeDocument/2006/relationships/hyperlink" Target="https://www.jstor.org/stable/j.ctt1npsfb.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0d9bf89166696011ee482ada066b08b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9789131c3e375cb3bcf354f9f4360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546FA50-0CD4-4E24-9BA7-C833F406C7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A50BAF2-6F07-4124-B98A-D65ECB4E8F3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1EDC0D5-934B-44A2-BB46-5BF02161AC4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E5ED1765-FFD9-41F8-ABD6-4683F3E7862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2578</Words>
  <Characters>14695</Characters>
  <Application>Microsoft Office Word</Application>
  <DocSecurity>0</DocSecurity>
  <Lines>122</Lines>
  <Paragraphs>34</Paragraphs>
  <ScaleCrop>false</ScaleCrop>
  <Company/>
  <LinksUpToDate>false</LinksUpToDate>
  <CharactersWithSpaces>17239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Autumn Hunter (2503839)</dc:creator>
  <cp:keywords/>
  <dc:description/>
  <cp:lastModifiedBy>Autumn Hunter</cp:lastModifiedBy>
  <cp:revision>13</cp:revision>
  <dcterms:created xsi:type="dcterms:W3CDTF">2025-11-19T21:49:00Z</dcterms:created>
  <dcterms:modified xsi:type="dcterms:W3CDTF">2025-11-19T22:12:00Z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