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77A78" w:rsidRDefault="00000000" w:rsidP="00777A78">
      <w:pPr>
        <w:pStyle w:val="NormalWeb"/>
        <w:spacing w:before="0" w:beforeAutospacing="0" w:after="0" w:afterAutospacing="0"/>
        <w:ind w:left="-180" w:right="-334"/>
      </w:pPr>
      <w:r>
        <w:rPr>
          <w:noProof/>
        </w:rPr>
        <w:drawing>
          <wp:inline distT="0" distB="0" distL="0" distR="0">
            <wp:extent cx="1905000" cy="635000"/>
            <wp:effectExtent l="25400" t="25400" r="12700" b="1270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905000" cy="635000"/>
                    </a:xfrm>
                    <a:prstGeom prst="rect">
                      <a:avLst/>
                    </a:prstGeom>
                    <a:noFill/>
                    <a:ln w="19050">
                      <a:solidFill>
                        <a:srgbClr val="000000"/>
                      </a:solidFill>
                      <a:miter lim="800000"/>
                      <a:headEnd/>
                      <a:tailEnd/>
                    </a:ln>
                    <a:effectLst/>
                  </pic:spPr>
                </pic:pic>
              </a:graphicData>
            </a:graphic>
          </wp:inline>
        </w:drawing>
      </w:r>
    </w:p>
    <w:p w:rsidR="00777A78" w:rsidRDefault="00777A78" w:rsidP="00777A78">
      <w:pPr>
        <w:pStyle w:val="NormalWeb"/>
        <w:spacing w:before="0" w:beforeAutospacing="0" w:after="0" w:afterAutospacing="0"/>
        <w:ind w:left="-180" w:right="-334"/>
      </w:pPr>
    </w:p>
    <w:p w:rsidR="00777A78" w:rsidRDefault="00777A78" w:rsidP="00777A78">
      <w:pPr>
        <w:pStyle w:val="NormalWeb"/>
        <w:spacing w:before="0" w:beforeAutospacing="0" w:after="0" w:afterAutospacing="0"/>
        <w:ind w:left="-180" w:right="-334"/>
      </w:pPr>
    </w:p>
    <w:p w:rsidR="00777A78" w:rsidRDefault="00000000" w:rsidP="00777A7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777A78" w:rsidRPr="00230F35" w:rsidRDefault="00000000" w:rsidP="00777A7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777A78" w:rsidRPr="00230F35" w:rsidRDefault="00777A78" w:rsidP="00777A78">
      <w:pPr>
        <w:rPr>
          <w:rFonts w:cs="Arial"/>
          <w:sz w:val="28"/>
          <w:szCs w:val="28"/>
          <w:lang w:val="cy-GB"/>
        </w:rPr>
      </w:pPr>
    </w:p>
    <w:p w:rsidR="00777A78" w:rsidRDefault="00000000" w:rsidP="00777A78">
      <w:pPr>
        <w:pStyle w:val="Heading3"/>
        <w:jc w:val="center"/>
        <w:rPr>
          <w:lang w:val="cy-GB"/>
        </w:rPr>
      </w:pPr>
      <w:r>
        <w:rPr>
          <w:lang w:val="cy-GB"/>
        </w:rPr>
        <w:t>THIS SHEET MUST BE THE FIRST PAGE OF THE ASSIGNMENT YOU ARE SUBMITTING  (DO NOT SEND AS A SEPARATE FILE)</w:t>
      </w:r>
    </w:p>
    <w:p w:rsidR="00777A78" w:rsidRDefault="00777A78" w:rsidP="00777A7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E32D2" w:rsidTr="00C71A0A">
        <w:trPr>
          <w:trHeight w:val="614"/>
        </w:trPr>
        <w:tc>
          <w:tcPr>
            <w:tcW w:w="8856" w:type="dxa"/>
            <w:gridSpan w:val="5"/>
          </w:tcPr>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E32D2" w:rsidTr="00C71A0A">
        <w:trPr>
          <w:trHeight w:val="718"/>
        </w:trPr>
        <w:tc>
          <w:tcPr>
            <w:tcW w:w="8856" w:type="dxa"/>
            <w:gridSpan w:val="5"/>
          </w:tcPr>
          <w:p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Helen Claire Astley</w:t>
            </w:r>
          </w:p>
          <w:p w:rsidR="00777A78" w:rsidRPr="00230F35" w:rsidRDefault="00777A78" w:rsidP="00C71A0A">
            <w:pPr>
              <w:pStyle w:val="NormalWeb"/>
              <w:spacing w:before="0" w:beforeAutospacing="0" w:after="0" w:afterAutospacing="0"/>
              <w:ind w:right="34"/>
              <w:rPr>
                <w:rFonts w:ascii="Arial" w:hAnsi="Arial" w:cs="Arial"/>
                <w:sz w:val="22"/>
                <w:szCs w:val="22"/>
              </w:rPr>
            </w:pPr>
          </w:p>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2126960@student.uwtsd.ac.uk</w:t>
            </w:r>
          </w:p>
        </w:tc>
      </w:tr>
      <w:tr w:rsidR="00DE32D2" w:rsidTr="00C71A0A">
        <w:trPr>
          <w:trHeight w:val="849"/>
        </w:trPr>
        <w:tc>
          <w:tcPr>
            <w:tcW w:w="4788" w:type="dxa"/>
          </w:tcPr>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rsidR="00777A78" w:rsidRPr="00230F35" w:rsidRDefault="00777A78" w:rsidP="00C71A0A">
            <w:pPr>
              <w:pStyle w:val="NormalWeb"/>
              <w:spacing w:before="0" w:beforeAutospacing="0" w:after="0" w:afterAutospacing="0"/>
              <w:ind w:right="34"/>
              <w:rPr>
                <w:rFonts w:ascii="Arial" w:hAnsi="Arial" w:cs="Arial"/>
                <w:sz w:val="22"/>
                <w:szCs w:val="22"/>
              </w:rPr>
            </w:pPr>
          </w:p>
          <w:p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 in Cultural Astronomy and Astrology</w:t>
            </w:r>
          </w:p>
          <w:p w:rsidR="00777A78" w:rsidRPr="00230F35" w:rsidRDefault="00777A78" w:rsidP="00C71A0A">
            <w:pPr>
              <w:pStyle w:val="NormalWeb"/>
              <w:spacing w:before="0" w:beforeAutospacing="0" w:after="0" w:afterAutospacing="0"/>
              <w:ind w:right="34"/>
              <w:rPr>
                <w:rFonts w:ascii="Arial" w:hAnsi="Arial" w:cs="Arial"/>
                <w:sz w:val="22"/>
                <w:szCs w:val="22"/>
              </w:rPr>
            </w:pPr>
          </w:p>
        </w:tc>
        <w:tc>
          <w:tcPr>
            <w:tcW w:w="2266" w:type="dxa"/>
            <w:gridSpan w:val="3"/>
          </w:tcPr>
          <w:p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777A78" w:rsidRPr="00230F35" w:rsidRDefault="00000000" w:rsidP="00C71A0A">
            <w:pPr>
              <w:pStyle w:val="NormalWeb"/>
              <w:spacing w:before="0" w:beforeAutospacing="0" w:after="0" w:afterAutospacing="0"/>
              <w:ind w:right="34"/>
              <w:rPr>
                <w:rFonts w:ascii="Arial" w:hAnsi="Arial" w:cs="Arial"/>
                <w:sz w:val="22"/>
                <w:szCs w:val="22"/>
              </w:rPr>
            </w:pPr>
            <w:r>
              <w:rPr>
                <w:rFonts w:ascii="Arial" w:hAnsi="Arial" w:cs="Arial"/>
                <w:sz w:val="22"/>
                <w:szCs w:val="22"/>
              </w:rPr>
              <w:t>2126960</w:t>
            </w:r>
          </w:p>
        </w:tc>
        <w:tc>
          <w:tcPr>
            <w:tcW w:w="1802" w:type="dxa"/>
          </w:tcPr>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777A78" w:rsidRPr="00230F35" w:rsidRDefault="00000000" w:rsidP="00C71A0A">
            <w:pPr>
              <w:pStyle w:val="NormalWeb"/>
              <w:spacing w:before="0" w:beforeAutospacing="0" w:after="0" w:afterAutospacing="0"/>
              <w:ind w:right="34"/>
              <w:rPr>
                <w:rFonts w:ascii="Arial" w:hAnsi="Arial" w:cs="Arial"/>
                <w:sz w:val="22"/>
                <w:szCs w:val="22"/>
              </w:rPr>
            </w:pPr>
            <w:r w:rsidRPr="001D78B2">
              <w:rPr>
                <w:rFonts w:ascii="Arial" w:hAnsi="Arial" w:cs="Arial"/>
                <w:strike/>
                <w:sz w:val="22"/>
                <w:szCs w:val="22"/>
              </w:rPr>
              <w:t>Yes</w:t>
            </w:r>
            <w:r w:rsidRPr="00230F35">
              <w:rPr>
                <w:rFonts w:ascii="Arial" w:hAnsi="Arial" w:cs="Arial"/>
                <w:sz w:val="22"/>
                <w:szCs w:val="22"/>
              </w:rPr>
              <w:t>/No</w:t>
            </w:r>
          </w:p>
        </w:tc>
      </w:tr>
      <w:tr w:rsidR="00DE32D2" w:rsidTr="00C71A0A">
        <w:trPr>
          <w:trHeight w:val="1139"/>
        </w:trPr>
        <w:tc>
          <w:tcPr>
            <w:tcW w:w="8856" w:type="dxa"/>
            <w:gridSpan w:val="5"/>
          </w:tcPr>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8F62D8">
              <w:rPr>
                <w:rFonts w:ascii="Arial" w:hAnsi="Arial" w:cs="Arial"/>
                <w:sz w:val="22"/>
                <w:szCs w:val="22"/>
              </w:rPr>
              <w:t>Essay based on a Sky Journal</w:t>
            </w:r>
          </w:p>
          <w:p w:rsidR="00777A78" w:rsidRDefault="00777A78" w:rsidP="00C71A0A">
            <w:pPr>
              <w:pStyle w:val="NormalWeb"/>
              <w:spacing w:before="0" w:beforeAutospacing="0" w:after="0" w:afterAutospacing="0"/>
              <w:ind w:right="34"/>
              <w:rPr>
                <w:rFonts w:ascii="Arial" w:hAnsi="Arial" w:cs="Arial"/>
                <w:sz w:val="22"/>
                <w:szCs w:val="22"/>
              </w:rPr>
            </w:pPr>
          </w:p>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8F62D8">
              <w:rPr>
                <w:rFonts w:ascii="Arial" w:hAnsi="Arial" w:cs="Arial"/>
                <w:sz w:val="22"/>
                <w:szCs w:val="22"/>
              </w:rPr>
              <w:t>01</w:t>
            </w:r>
            <w:r>
              <w:rPr>
                <w:rFonts w:ascii="Arial" w:hAnsi="Arial" w:cs="Arial"/>
                <w:sz w:val="22"/>
                <w:szCs w:val="22"/>
              </w:rPr>
              <w:t xml:space="preserve"> </w:t>
            </w:r>
            <w:r w:rsidR="008F62D8">
              <w:rPr>
                <w:rFonts w:ascii="Arial" w:hAnsi="Arial" w:cs="Arial"/>
                <w:sz w:val="22"/>
                <w:szCs w:val="22"/>
              </w:rPr>
              <w:t>December</w:t>
            </w:r>
            <w:r>
              <w:rPr>
                <w:rFonts w:ascii="Arial" w:hAnsi="Arial" w:cs="Arial"/>
                <w:sz w:val="22"/>
                <w:szCs w:val="22"/>
              </w:rPr>
              <w:t xml:space="preserve"> 202</w:t>
            </w:r>
            <w:r w:rsidR="00D76F1D">
              <w:rPr>
                <w:rFonts w:ascii="Arial" w:hAnsi="Arial" w:cs="Arial"/>
                <w:sz w:val="22"/>
                <w:szCs w:val="22"/>
              </w:rPr>
              <w:t>2</w:t>
            </w:r>
          </w:p>
        </w:tc>
      </w:tr>
      <w:tr w:rsidR="00DE32D2" w:rsidTr="00C71A0A">
        <w:trPr>
          <w:trHeight w:val="978"/>
        </w:trPr>
        <w:tc>
          <w:tcPr>
            <w:tcW w:w="8856" w:type="dxa"/>
            <w:gridSpan w:val="5"/>
            <w:tcBorders>
              <w:bottom w:val="single" w:sz="4" w:space="0" w:color="000000"/>
            </w:tcBorders>
          </w:tcPr>
          <w:p w:rsidR="00777A78" w:rsidRPr="00230F35" w:rsidRDefault="00000000" w:rsidP="00C71A0A">
            <w:pPr>
              <w:rPr>
                <w:rFonts w:cs="Arial"/>
                <w:sz w:val="22"/>
                <w:szCs w:val="22"/>
              </w:rPr>
            </w:pPr>
            <w:r w:rsidRPr="00230F35">
              <w:rPr>
                <w:rFonts w:cs="Arial"/>
                <w:sz w:val="22"/>
                <w:szCs w:val="22"/>
              </w:rPr>
              <w:t>This assignment is for the       1</w:t>
            </w:r>
            <w:r w:rsidRPr="00230F35">
              <w:rPr>
                <w:rFonts w:cs="Arial"/>
                <w:sz w:val="22"/>
                <w:szCs w:val="22"/>
                <w:vertAlign w:val="superscript"/>
              </w:rPr>
              <w:t xml:space="preserve">st </w:t>
            </w:r>
            <w:r w:rsidRPr="00230F35">
              <w:rPr>
                <w:rFonts w:cs="Arial"/>
                <w:sz w:val="22"/>
                <w:szCs w:val="22"/>
              </w:rPr>
              <w:fldChar w:fldCharType="begin">
                <w:ffData>
                  <w:name w:val="Check13"/>
                  <w:enabled/>
                  <w:calcOnExit w:val="0"/>
                  <w:checkBox>
                    <w:sizeAuto/>
                    <w:default w:val="0"/>
                  </w:checkBox>
                </w:ffData>
              </w:fldChar>
            </w:r>
            <w:bookmarkStart w:id="0" w:name="Check13"/>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0"/>
            <w:r w:rsidRPr="00230F35">
              <w:rPr>
                <w:rFonts w:cs="Arial"/>
                <w:sz w:val="22"/>
                <w:szCs w:val="22"/>
              </w:rPr>
              <w:t xml:space="preserve">    2</w:t>
            </w:r>
            <w:r w:rsidRPr="00230F35">
              <w:rPr>
                <w:rFonts w:cs="Arial"/>
                <w:sz w:val="22"/>
                <w:szCs w:val="22"/>
                <w:vertAlign w:val="superscript"/>
              </w:rPr>
              <w:t>nd</w:t>
            </w:r>
            <w:r w:rsidRPr="00230F35">
              <w:rPr>
                <w:rFonts w:cs="Arial"/>
                <w:sz w:val="22"/>
                <w:szCs w:val="22"/>
              </w:rPr>
              <w:t xml:space="preserve">  </w:t>
            </w:r>
            <w:r w:rsidRPr="0046157D">
              <w:rPr>
                <w:rFonts w:ascii="Wingdings 2" w:hAnsi="Wingdings 2" w:cs="Arial"/>
                <w:b/>
                <w:bCs/>
                <w:sz w:val="36"/>
                <w:szCs w:val="36"/>
              </w:rPr>
              <w:t>R</w:t>
            </w:r>
            <w:r w:rsidRPr="00230F35">
              <w:rPr>
                <w:rFonts w:cs="Arial"/>
                <w:sz w:val="22"/>
                <w:szCs w:val="22"/>
              </w:rPr>
              <w:t xml:space="preserve">     3</w:t>
            </w:r>
            <w:r w:rsidRPr="00230F35">
              <w:rPr>
                <w:rFonts w:cs="Arial"/>
                <w:sz w:val="22"/>
                <w:szCs w:val="22"/>
                <w:vertAlign w:val="superscript"/>
              </w:rPr>
              <w:t>rd</w:t>
            </w:r>
            <w:r w:rsidRPr="00230F35">
              <w:rPr>
                <w:rFonts w:cs="Arial"/>
                <w:sz w:val="22"/>
                <w:szCs w:val="22"/>
              </w:rPr>
              <w:t xml:space="preserve">  </w:t>
            </w:r>
            <w:r w:rsidRPr="00230F35">
              <w:rPr>
                <w:rFonts w:cs="Arial"/>
                <w:sz w:val="22"/>
                <w:szCs w:val="22"/>
              </w:rPr>
              <w:fldChar w:fldCharType="begin">
                <w:ffData>
                  <w:name w:val="Check15"/>
                  <w:enabled/>
                  <w:calcOnExit w:val="0"/>
                  <w:checkBox>
                    <w:sizeAuto/>
                    <w:default w:val="0"/>
                  </w:checkBox>
                </w:ffData>
              </w:fldChar>
            </w:r>
            <w:bookmarkStart w:id="1" w:name="Check15"/>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1"/>
            <w:r w:rsidRPr="00230F35">
              <w:rPr>
                <w:rFonts w:cs="Arial"/>
                <w:sz w:val="22"/>
                <w:szCs w:val="22"/>
              </w:rPr>
              <w:t xml:space="preserve">      4</w:t>
            </w:r>
            <w:r w:rsidRPr="00230F35">
              <w:rPr>
                <w:rFonts w:cs="Arial"/>
                <w:sz w:val="22"/>
                <w:szCs w:val="22"/>
                <w:vertAlign w:val="superscript"/>
              </w:rPr>
              <w:t>th</w:t>
            </w:r>
            <w:r w:rsidRPr="00230F35">
              <w:rPr>
                <w:rFonts w:cs="Arial"/>
                <w:sz w:val="22"/>
                <w:szCs w:val="22"/>
              </w:rPr>
              <w:t xml:space="preserve"> </w:t>
            </w:r>
            <w:r w:rsidRPr="00230F35">
              <w:rPr>
                <w:rFonts w:cs="Arial"/>
                <w:sz w:val="22"/>
                <w:szCs w:val="22"/>
              </w:rPr>
              <w:fldChar w:fldCharType="begin">
                <w:ffData>
                  <w:name w:val="Check16"/>
                  <w:enabled/>
                  <w:calcOnExit w:val="0"/>
                  <w:checkBox>
                    <w:sizeAuto/>
                    <w:default w:val="0"/>
                  </w:checkBox>
                </w:ffData>
              </w:fldChar>
            </w:r>
            <w:bookmarkStart w:id="2" w:name="Check16"/>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2"/>
            <w:r w:rsidRPr="00230F35">
              <w:rPr>
                <w:rFonts w:cs="Arial"/>
                <w:sz w:val="22"/>
                <w:szCs w:val="22"/>
              </w:rPr>
              <w:t xml:space="preserve">      5</w:t>
            </w:r>
            <w:r w:rsidRPr="00230F35">
              <w:rPr>
                <w:rFonts w:cs="Arial"/>
                <w:sz w:val="22"/>
                <w:szCs w:val="22"/>
                <w:vertAlign w:val="superscript"/>
              </w:rPr>
              <w:t>th</w:t>
            </w:r>
            <w:r w:rsidRPr="00230F35">
              <w:rPr>
                <w:rFonts w:cs="Arial"/>
                <w:sz w:val="22"/>
                <w:szCs w:val="22"/>
              </w:rPr>
              <w:t xml:space="preserve"> </w:t>
            </w:r>
            <w:r w:rsidRPr="00230F35">
              <w:rPr>
                <w:rFonts w:cs="Arial"/>
                <w:sz w:val="22"/>
                <w:szCs w:val="22"/>
              </w:rPr>
              <w:fldChar w:fldCharType="begin">
                <w:ffData>
                  <w:name w:val="Check17"/>
                  <w:enabled/>
                  <w:calcOnExit w:val="0"/>
                  <w:checkBox>
                    <w:sizeAuto/>
                    <w:default w:val="0"/>
                  </w:checkBox>
                </w:ffData>
              </w:fldChar>
            </w:r>
            <w:bookmarkStart w:id="3" w:name="Check17"/>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3"/>
            <w:r w:rsidRPr="00230F35">
              <w:rPr>
                <w:rFonts w:cs="Arial"/>
                <w:sz w:val="22"/>
                <w:szCs w:val="22"/>
              </w:rPr>
              <w:t xml:space="preserve">      6</w:t>
            </w:r>
            <w:r w:rsidRPr="00230F35">
              <w:rPr>
                <w:rFonts w:cs="Arial"/>
                <w:sz w:val="22"/>
                <w:szCs w:val="22"/>
                <w:vertAlign w:val="superscript"/>
              </w:rPr>
              <w:t>th</w:t>
            </w:r>
            <w:r w:rsidRPr="00230F35">
              <w:rPr>
                <w:rFonts w:cs="Arial"/>
                <w:sz w:val="22"/>
                <w:szCs w:val="22"/>
              </w:rPr>
              <w:t xml:space="preserve"> </w:t>
            </w:r>
            <w:r w:rsidRPr="00230F35">
              <w:rPr>
                <w:rFonts w:cs="Arial"/>
                <w:sz w:val="22"/>
                <w:szCs w:val="22"/>
              </w:rPr>
              <w:fldChar w:fldCharType="begin">
                <w:ffData>
                  <w:name w:val="Check18"/>
                  <w:enabled/>
                  <w:calcOnExit w:val="0"/>
                  <w:checkBox>
                    <w:sizeAuto/>
                    <w:default w:val="0"/>
                  </w:checkBox>
                </w:ffData>
              </w:fldChar>
            </w:r>
            <w:bookmarkStart w:id="4" w:name="Check18"/>
            <w:r w:rsidRPr="00230F35">
              <w:rPr>
                <w:rFonts w:cs="Arial"/>
                <w:sz w:val="22"/>
                <w:szCs w:val="22"/>
              </w:rPr>
              <w:instrText xml:space="preserve"> FORMCHECKBOX </w:instrText>
            </w:r>
            <w:r>
              <w:rPr>
                <w:rFonts w:cs="Arial"/>
                <w:sz w:val="22"/>
                <w:szCs w:val="22"/>
              </w:rPr>
            </w:r>
            <w:r>
              <w:rPr>
                <w:rFonts w:cs="Arial"/>
                <w:sz w:val="22"/>
                <w:szCs w:val="22"/>
              </w:rPr>
              <w:fldChar w:fldCharType="separate"/>
            </w:r>
            <w:r w:rsidRPr="00230F35">
              <w:rPr>
                <w:rFonts w:cs="Arial"/>
                <w:sz w:val="22"/>
                <w:szCs w:val="22"/>
              </w:rPr>
              <w:fldChar w:fldCharType="end"/>
            </w:r>
            <w:bookmarkEnd w:id="4"/>
            <w:r w:rsidRPr="00230F35">
              <w:rPr>
                <w:rFonts w:cs="Arial"/>
                <w:b/>
                <w:sz w:val="22"/>
                <w:szCs w:val="22"/>
              </w:rPr>
              <w:t xml:space="preserve">   </w:t>
            </w:r>
            <w:r w:rsidRPr="00230F35">
              <w:rPr>
                <w:rFonts w:cs="Arial"/>
                <w:sz w:val="22"/>
                <w:szCs w:val="22"/>
              </w:rPr>
              <w:t>module of the degre</w:t>
            </w:r>
            <w:r>
              <w:rPr>
                <w:rFonts w:cs="Arial"/>
                <w:sz w:val="22"/>
                <w:szCs w:val="22"/>
              </w:rPr>
              <w:t>e</w:t>
            </w:r>
          </w:p>
        </w:tc>
      </w:tr>
      <w:tr w:rsidR="00DE32D2" w:rsidTr="00C71A0A">
        <w:trPr>
          <w:trHeight w:val="978"/>
        </w:trPr>
        <w:tc>
          <w:tcPr>
            <w:tcW w:w="8856" w:type="dxa"/>
            <w:gridSpan w:val="5"/>
            <w:shd w:val="clear" w:color="auto" w:fill="D9D9D9"/>
          </w:tcPr>
          <w:p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777A78" w:rsidRDefault="00000000" w:rsidP="00C71A0A">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46157D">
              <w:rPr>
                <w:rFonts w:ascii="Wingdings 2" w:hAnsi="Wingdings 2" w:cs="Tahoma"/>
                <w:b/>
                <w:sz w:val="36"/>
                <w:szCs w:val="36"/>
              </w:rPr>
              <w:t>R</w:t>
            </w:r>
          </w:p>
          <w:p w:rsidR="00777A78" w:rsidRPr="00230F35" w:rsidRDefault="00000000" w:rsidP="00C71A0A">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DE32D2" w:rsidTr="00C71A0A">
        <w:trPr>
          <w:trHeight w:val="3972"/>
        </w:trPr>
        <w:tc>
          <w:tcPr>
            <w:tcW w:w="8856" w:type="dxa"/>
            <w:gridSpan w:val="5"/>
          </w:tcPr>
          <w:p w:rsidR="00777A78" w:rsidRDefault="00777A78" w:rsidP="00C71A0A">
            <w:pPr>
              <w:rPr>
                <w:b/>
              </w:rPr>
            </w:pPr>
          </w:p>
          <w:p w:rsidR="00777A78" w:rsidRPr="00116CE6" w:rsidRDefault="00000000" w:rsidP="00C71A0A">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E32D2" w:rsidTr="00C71A0A">
              <w:tc>
                <w:tcPr>
                  <w:tcW w:w="6970" w:type="dxa"/>
                </w:tcPr>
                <w:p w:rsidR="00777A78" w:rsidRPr="00116CE6" w:rsidRDefault="00777A78" w:rsidP="00C71A0A">
                  <w:pPr>
                    <w:rPr>
                      <w:sz w:val="20"/>
                      <w:szCs w:val="20"/>
                    </w:rPr>
                  </w:pPr>
                </w:p>
                <w:p w:rsidR="00777A78" w:rsidRPr="00116CE6" w:rsidRDefault="00000000" w:rsidP="00C71A0A">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rsidR="00777A78" w:rsidRPr="00116CE6" w:rsidRDefault="00777A78" w:rsidP="00C71A0A">
                  <w:pPr>
                    <w:rPr>
                      <w:sz w:val="20"/>
                      <w:szCs w:val="20"/>
                    </w:rPr>
                  </w:pPr>
                </w:p>
              </w:tc>
            </w:tr>
            <w:tr w:rsidR="00DE32D2" w:rsidTr="00C71A0A">
              <w:tc>
                <w:tcPr>
                  <w:tcW w:w="6970" w:type="dxa"/>
                </w:tcPr>
                <w:p w:rsidR="00777A78" w:rsidRPr="00116CE6" w:rsidRDefault="00777A78" w:rsidP="00C71A0A">
                  <w:pPr>
                    <w:rPr>
                      <w:sz w:val="20"/>
                      <w:szCs w:val="20"/>
                    </w:rPr>
                  </w:pPr>
                </w:p>
                <w:p w:rsidR="00777A78" w:rsidRPr="00116CE6" w:rsidRDefault="00000000" w:rsidP="00C71A0A">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rsidR="00777A78" w:rsidRPr="00116CE6" w:rsidRDefault="00777A78" w:rsidP="00C71A0A">
                  <w:pPr>
                    <w:rPr>
                      <w:sz w:val="20"/>
                      <w:szCs w:val="20"/>
                    </w:rPr>
                  </w:pPr>
                </w:p>
              </w:tc>
            </w:tr>
            <w:tr w:rsidR="00DE32D2" w:rsidTr="00C71A0A">
              <w:tc>
                <w:tcPr>
                  <w:tcW w:w="6970" w:type="dxa"/>
                </w:tcPr>
                <w:p w:rsidR="00777A78" w:rsidRPr="00116CE6" w:rsidRDefault="00777A78" w:rsidP="00C71A0A">
                  <w:pPr>
                    <w:rPr>
                      <w:sz w:val="20"/>
                      <w:szCs w:val="20"/>
                    </w:rPr>
                  </w:pPr>
                </w:p>
                <w:p w:rsidR="00777A78" w:rsidRPr="00116CE6" w:rsidRDefault="00000000" w:rsidP="00C71A0A">
                  <w:pPr>
                    <w:rPr>
                      <w:sz w:val="20"/>
                      <w:szCs w:val="20"/>
                    </w:rPr>
                  </w:pPr>
                  <w:r w:rsidRPr="00116CE6">
                    <w:rPr>
                      <w:sz w:val="20"/>
                      <w:szCs w:val="20"/>
                    </w:rPr>
                    <w:t>External Examiner’s mark</w:t>
                  </w:r>
                  <w:r>
                    <w:rPr>
                      <w:sz w:val="20"/>
                      <w:szCs w:val="20"/>
                    </w:rPr>
                    <w:t xml:space="preserve"> (if relevant)</w:t>
                  </w:r>
                </w:p>
              </w:tc>
              <w:tc>
                <w:tcPr>
                  <w:tcW w:w="1660" w:type="dxa"/>
                </w:tcPr>
                <w:p w:rsidR="00777A78" w:rsidRPr="00116CE6" w:rsidRDefault="00777A78" w:rsidP="00C71A0A">
                  <w:pPr>
                    <w:rPr>
                      <w:sz w:val="20"/>
                      <w:szCs w:val="20"/>
                    </w:rPr>
                  </w:pPr>
                </w:p>
              </w:tc>
            </w:tr>
            <w:tr w:rsidR="00DE32D2" w:rsidTr="00C71A0A">
              <w:tc>
                <w:tcPr>
                  <w:tcW w:w="6970" w:type="dxa"/>
                </w:tcPr>
                <w:p w:rsidR="00777A78" w:rsidRDefault="00777A78" w:rsidP="00C71A0A">
                  <w:pPr>
                    <w:rPr>
                      <w:sz w:val="20"/>
                      <w:szCs w:val="20"/>
                    </w:rPr>
                  </w:pPr>
                </w:p>
                <w:p w:rsidR="00777A78" w:rsidRPr="00022345" w:rsidRDefault="00000000" w:rsidP="00C71A0A">
                  <w:pPr>
                    <w:rPr>
                      <w:b/>
                      <w:sz w:val="20"/>
                      <w:szCs w:val="20"/>
                    </w:rPr>
                  </w:pPr>
                  <w:r w:rsidRPr="00022345">
                    <w:rPr>
                      <w:b/>
                      <w:sz w:val="20"/>
                      <w:szCs w:val="20"/>
                    </w:rPr>
                    <w:t>Final Mark</w:t>
                  </w:r>
                </w:p>
                <w:p w:rsidR="00777A78" w:rsidRPr="00116CE6" w:rsidRDefault="00777A78" w:rsidP="00C71A0A">
                  <w:pPr>
                    <w:rPr>
                      <w:sz w:val="20"/>
                      <w:szCs w:val="20"/>
                    </w:rPr>
                  </w:pPr>
                </w:p>
              </w:tc>
              <w:tc>
                <w:tcPr>
                  <w:tcW w:w="1660" w:type="dxa"/>
                </w:tcPr>
                <w:p w:rsidR="00777A78" w:rsidRPr="00116CE6" w:rsidRDefault="00777A78" w:rsidP="00C71A0A">
                  <w:pPr>
                    <w:rPr>
                      <w:sz w:val="20"/>
                      <w:szCs w:val="20"/>
                    </w:rPr>
                  </w:pPr>
                </w:p>
              </w:tc>
            </w:tr>
          </w:tbl>
          <w:p w:rsidR="00777A78" w:rsidRDefault="00777A78" w:rsidP="00C71A0A">
            <w:pPr>
              <w:pStyle w:val="NormalWeb"/>
              <w:spacing w:before="0" w:beforeAutospacing="0" w:after="0" w:afterAutospacing="0"/>
              <w:ind w:left="142" w:right="34"/>
              <w:rPr>
                <w:rFonts w:ascii="Arial" w:hAnsi="Arial" w:cs="Arial"/>
                <w:b/>
                <w:sz w:val="22"/>
                <w:szCs w:val="22"/>
              </w:rPr>
            </w:pPr>
          </w:p>
          <w:p w:rsidR="00777A78" w:rsidRPr="00230F35" w:rsidRDefault="00000000" w:rsidP="00C71A0A">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777A78" w:rsidRDefault="00777A78" w:rsidP="00C71A0A">
            <w:pPr>
              <w:pStyle w:val="NormalWeb"/>
              <w:spacing w:before="0" w:beforeAutospacing="0" w:after="0" w:afterAutospacing="0"/>
              <w:rPr>
                <w:rFonts w:ascii="Arial" w:hAnsi="Arial" w:cs="Arial"/>
                <w:b/>
                <w:sz w:val="22"/>
                <w:szCs w:val="22"/>
              </w:rPr>
            </w:pPr>
          </w:p>
          <w:p w:rsidR="00777A78" w:rsidRDefault="00777A78" w:rsidP="00C71A0A">
            <w:pPr>
              <w:pStyle w:val="NormalWeb"/>
              <w:spacing w:before="0" w:beforeAutospacing="0" w:after="0" w:afterAutospacing="0"/>
              <w:rPr>
                <w:rFonts w:ascii="Arial" w:hAnsi="Arial" w:cs="Arial"/>
                <w:b/>
                <w:sz w:val="22"/>
                <w:szCs w:val="22"/>
              </w:rPr>
            </w:pPr>
          </w:p>
          <w:p w:rsidR="00777A78" w:rsidRDefault="00777A78" w:rsidP="00C71A0A">
            <w:pPr>
              <w:pStyle w:val="NormalWeb"/>
              <w:spacing w:before="0" w:beforeAutospacing="0" w:after="0" w:afterAutospacing="0"/>
              <w:rPr>
                <w:rFonts w:ascii="Arial" w:hAnsi="Arial" w:cs="Arial"/>
                <w:b/>
                <w:sz w:val="22"/>
                <w:szCs w:val="22"/>
              </w:rPr>
            </w:pPr>
          </w:p>
          <w:p w:rsidR="00777A78" w:rsidRDefault="00777A78" w:rsidP="00C71A0A">
            <w:pPr>
              <w:pStyle w:val="NormalWeb"/>
              <w:spacing w:before="0" w:beforeAutospacing="0" w:after="0" w:afterAutospacing="0"/>
              <w:rPr>
                <w:rFonts w:ascii="Arial" w:hAnsi="Arial" w:cs="Arial"/>
                <w:b/>
                <w:sz w:val="22"/>
                <w:szCs w:val="22"/>
              </w:rPr>
            </w:pPr>
          </w:p>
          <w:p w:rsidR="00777A78" w:rsidRDefault="00777A78" w:rsidP="00C71A0A">
            <w:pPr>
              <w:pStyle w:val="NormalWeb"/>
              <w:spacing w:before="0" w:beforeAutospacing="0" w:after="0" w:afterAutospacing="0"/>
              <w:rPr>
                <w:rFonts w:ascii="Arial" w:hAnsi="Arial" w:cs="Arial"/>
                <w:b/>
                <w:sz w:val="22"/>
                <w:szCs w:val="22"/>
              </w:rPr>
            </w:pPr>
          </w:p>
          <w:p w:rsidR="00777A78" w:rsidRPr="00230F35" w:rsidRDefault="00000000" w:rsidP="00C71A0A">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arker 1 :</w:t>
            </w:r>
          </w:p>
          <w:p w:rsidR="00777A78" w:rsidRDefault="00000000" w:rsidP="00C71A0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777A78" w:rsidRPr="00001C3B" w:rsidRDefault="00777A78" w:rsidP="00C71A0A">
            <w:pPr>
              <w:pStyle w:val="NormalWeb"/>
              <w:rPr>
                <w:rFonts w:ascii="Arial" w:hAnsi="Arial" w:cs="Arial"/>
                <w:sz w:val="22"/>
                <w:szCs w:val="22"/>
              </w:rPr>
            </w:pPr>
          </w:p>
        </w:tc>
      </w:tr>
      <w:tr w:rsidR="00DE32D2" w:rsidTr="00C71A0A">
        <w:trPr>
          <w:trHeight w:val="492"/>
        </w:trPr>
        <w:tc>
          <w:tcPr>
            <w:tcW w:w="6768" w:type="dxa"/>
            <w:gridSpan w:val="3"/>
          </w:tcPr>
          <w:p w:rsidR="00777A78" w:rsidRPr="00230F35" w:rsidRDefault="00000000" w:rsidP="00C71A0A">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rsidR="00777A78" w:rsidRPr="00230F35" w:rsidRDefault="00000000" w:rsidP="00C71A0A">
            <w:pPr>
              <w:pStyle w:val="NormalWeb"/>
              <w:spacing w:after="0"/>
              <w:ind w:left="142" w:right="34"/>
              <w:rPr>
                <w:rFonts w:ascii="Arial" w:hAnsi="Arial" w:cs="Arial"/>
                <w:sz w:val="22"/>
                <w:szCs w:val="22"/>
              </w:rPr>
            </w:pPr>
            <w:r w:rsidRPr="00230F35">
              <w:rPr>
                <w:rFonts w:ascii="Arial" w:hAnsi="Arial" w:cs="Arial"/>
                <w:sz w:val="22"/>
                <w:szCs w:val="22"/>
              </w:rPr>
              <w:t>Date:</w:t>
            </w:r>
          </w:p>
        </w:tc>
      </w:tr>
      <w:tr w:rsidR="00DE32D2" w:rsidTr="00C71A0A">
        <w:tc>
          <w:tcPr>
            <w:tcW w:w="8856" w:type="dxa"/>
            <w:gridSpan w:val="5"/>
          </w:tcPr>
          <w:p w:rsidR="00777A78" w:rsidRPr="00230F35" w:rsidRDefault="00777A78" w:rsidP="00C71A0A">
            <w:pPr>
              <w:pStyle w:val="NormalWeb"/>
              <w:spacing w:before="0" w:beforeAutospacing="0" w:after="0" w:afterAutospacing="0"/>
              <w:ind w:right="-334"/>
              <w:rPr>
                <w:rFonts w:ascii="Arial" w:hAnsi="Arial" w:cs="Arial"/>
                <w:bCs/>
                <w:i/>
                <w:sz w:val="22"/>
                <w:szCs w:val="22"/>
              </w:rPr>
            </w:pPr>
          </w:p>
          <w:p w:rsidR="00777A78" w:rsidRPr="00230F35" w:rsidRDefault="00000000" w:rsidP="00C71A0A">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777A78" w:rsidRPr="00230F35" w:rsidRDefault="00777A78" w:rsidP="00C71A0A">
            <w:pPr>
              <w:pStyle w:val="NormalWeb"/>
              <w:spacing w:before="0" w:beforeAutospacing="0" w:after="0" w:afterAutospacing="0"/>
              <w:ind w:right="-334"/>
              <w:rPr>
                <w:rFonts w:ascii="Arial" w:hAnsi="Arial" w:cs="Arial"/>
                <w:b/>
                <w:bCs/>
                <w:sz w:val="22"/>
                <w:szCs w:val="22"/>
              </w:rPr>
            </w:pPr>
          </w:p>
          <w:p w:rsidR="00777A78" w:rsidRPr="00230F35" w:rsidRDefault="00000000"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tc>
      </w:tr>
      <w:tr w:rsidR="00DE32D2" w:rsidTr="00C71A0A">
        <w:trPr>
          <w:trHeight w:val="720"/>
        </w:trPr>
        <w:tc>
          <w:tcPr>
            <w:tcW w:w="5211" w:type="dxa"/>
            <w:gridSpan w:val="2"/>
          </w:tcPr>
          <w:p w:rsidR="00777A78" w:rsidRPr="00230F35" w:rsidRDefault="00000000"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777A78" w:rsidRPr="00230F35" w:rsidRDefault="00000000"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E32D2" w:rsidTr="00C71A0A">
        <w:trPr>
          <w:trHeight w:val="720"/>
        </w:trPr>
        <w:tc>
          <w:tcPr>
            <w:tcW w:w="8856" w:type="dxa"/>
            <w:gridSpan w:val="5"/>
          </w:tcPr>
          <w:p w:rsidR="00777A78" w:rsidRPr="00B34964" w:rsidRDefault="00000000" w:rsidP="00C71A0A">
            <w:pPr>
              <w:rPr>
                <w:rFonts w:cs="Arial"/>
                <w:b/>
                <w:sz w:val="22"/>
                <w:szCs w:val="22"/>
              </w:rPr>
            </w:pPr>
            <w:r w:rsidRPr="00B34964">
              <w:rPr>
                <w:rFonts w:cs="Arial"/>
                <w:b/>
                <w:sz w:val="22"/>
                <w:szCs w:val="22"/>
              </w:rPr>
              <w:t>External Examiner’s comments (if relevant)</w:t>
            </w: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p w:rsidR="00777A78" w:rsidRPr="00230F35" w:rsidRDefault="00777A78" w:rsidP="00C71A0A">
            <w:pPr>
              <w:pStyle w:val="NormalWeb"/>
              <w:spacing w:before="0" w:beforeAutospacing="0" w:after="0" w:afterAutospacing="0"/>
              <w:ind w:right="-334"/>
              <w:rPr>
                <w:rFonts w:ascii="Arial" w:hAnsi="Arial" w:cs="Arial"/>
                <w:bCs/>
                <w:sz w:val="22"/>
                <w:szCs w:val="22"/>
              </w:rPr>
            </w:pPr>
          </w:p>
        </w:tc>
      </w:tr>
      <w:tr w:rsidR="00DE32D2" w:rsidTr="00C71A0A">
        <w:trPr>
          <w:trHeight w:val="720"/>
        </w:trPr>
        <w:tc>
          <w:tcPr>
            <w:tcW w:w="5211" w:type="dxa"/>
            <w:gridSpan w:val="2"/>
          </w:tcPr>
          <w:p w:rsidR="00777A78" w:rsidRPr="00230F35" w:rsidRDefault="00000000" w:rsidP="00C71A0A">
            <w:pPr>
              <w:rPr>
                <w:rFonts w:cs="Arial"/>
                <w:sz w:val="22"/>
                <w:szCs w:val="22"/>
              </w:rPr>
            </w:pPr>
            <w:r w:rsidRPr="00230F35">
              <w:rPr>
                <w:rFonts w:cs="Arial"/>
                <w:sz w:val="22"/>
                <w:szCs w:val="22"/>
              </w:rPr>
              <w:t>External Examiner’s Signature:</w:t>
            </w:r>
          </w:p>
        </w:tc>
        <w:tc>
          <w:tcPr>
            <w:tcW w:w="3645" w:type="dxa"/>
            <w:gridSpan w:val="3"/>
          </w:tcPr>
          <w:p w:rsidR="00777A78" w:rsidRPr="00230F35" w:rsidRDefault="00000000" w:rsidP="00C71A0A">
            <w:pPr>
              <w:rPr>
                <w:rFonts w:cs="Arial"/>
                <w:sz w:val="22"/>
                <w:szCs w:val="22"/>
              </w:rPr>
            </w:pPr>
            <w:r w:rsidRPr="00230F35">
              <w:rPr>
                <w:rFonts w:cs="Arial"/>
                <w:sz w:val="22"/>
                <w:szCs w:val="22"/>
              </w:rPr>
              <w:t>Date:</w:t>
            </w:r>
          </w:p>
        </w:tc>
      </w:tr>
    </w:tbl>
    <w:p w:rsidR="00777A78" w:rsidRPr="00D67BF8" w:rsidRDefault="00777A78" w:rsidP="00777A78">
      <w:pPr>
        <w:pStyle w:val="NormalWeb"/>
        <w:spacing w:before="0" w:beforeAutospacing="0" w:after="0" w:afterAutospacing="0"/>
        <w:ind w:right="-334"/>
        <w:rPr>
          <w:rFonts w:ascii="Trebuchet MS" w:hAnsi="Trebuchet MS" w:cs="Tahoma"/>
          <w:bCs/>
          <w:sz w:val="24"/>
          <w:szCs w:val="24"/>
        </w:rPr>
      </w:pPr>
    </w:p>
    <w:p w:rsidR="004B09AE" w:rsidRDefault="004B09AE" w:rsidP="00A260E2">
      <w:pPr>
        <w:rPr>
          <w:rFonts w:ascii="Times New Roman" w:hAnsi="Times New Roman" w:cs="Times New Roman"/>
          <w:sz w:val="22"/>
          <w:szCs w:val="22"/>
        </w:rPr>
      </w:pPr>
    </w:p>
    <w:p w:rsidR="007736CD" w:rsidRDefault="007736CD" w:rsidP="00A260E2">
      <w:pPr>
        <w:ind w:firstLine="720"/>
        <w:rPr>
          <w:rFonts w:ascii="Times New Roman" w:hAnsi="Times New Roman" w:cs="Times New Roman"/>
          <w:sz w:val="22"/>
          <w:szCs w:val="22"/>
        </w:rPr>
        <w:sectPr w:rsidR="007736CD" w:rsidSect="003A319E">
          <w:headerReference w:type="even" r:id="rId9"/>
          <w:headerReference w:type="default" r:id="rId10"/>
          <w:footerReference w:type="even" r:id="rId11"/>
          <w:footerReference w:type="default" r:id="rId12"/>
          <w:headerReference w:type="first" r:id="rId13"/>
          <w:footerReference w:type="first" r:id="rId14"/>
          <w:pgSz w:w="11900" w:h="16840"/>
          <w:pgMar w:top="1008" w:right="1440" w:bottom="1440" w:left="1440" w:header="706" w:footer="706" w:gutter="0"/>
          <w:cols w:space="708"/>
          <w:titlePg/>
          <w:docGrid w:linePitch="360"/>
        </w:sectPr>
      </w:pPr>
    </w:p>
    <w:p w:rsidR="007736CD" w:rsidRDefault="00000000" w:rsidP="00BE7FF8">
      <w:pPr>
        <w:rPr>
          <w:rFonts w:ascii="Times New Roman" w:hAnsi="Times New Roman" w:cs="Times New Roman"/>
          <w:sz w:val="22"/>
          <w:szCs w:val="22"/>
        </w:rPr>
      </w:pPr>
      <w:r>
        <w:rPr>
          <w:rFonts w:ascii="Times New Roman" w:hAnsi="Times New Roman" w:cs="Times New Roman"/>
          <w:sz w:val="22"/>
          <w:szCs w:val="22"/>
        </w:rPr>
        <w:lastRenderedPageBreak/>
        <w:t xml:space="preserve">Essay Based on </w:t>
      </w:r>
      <w:r w:rsidR="00F10A18">
        <w:rPr>
          <w:rFonts w:ascii="Times New Roman" w:hAnsi="Times New Roman" w:cs="Times New Roman"/>
          <w:sz w:val="22"/>
          <w:szCs w:val="22"/>
        </w:rPr>
        <w:t xml:space="preserve">a </w:t>
      </w:r>
      <w:r>
        <w:rPr>
          <w:rFonts w:ascii="Times New Roman" w:hAnsi="Times New Roman" w:cs="Times New Roman"/>
          <w:sz w:val="22"/>
          <w:szCs w:val="22"/>
        </w:rPr>
        <w:t>Sky Journal</w:t>
      </w:r>
    </w:p>
    <w:p w:rsidR="00C97B2C" w:rsidRDefault="00C97B2C" w:rsidP="00BE7FF8">
      <w:pPr>
        <w:rPr>
          <w:rFonts w:ascii="Times New Roman" w:hAnsi="Times New Roman" w:cs="Times New Roman"/>
          <w:sz w:val="22"/>
          <w:szCs w:val="22"/>
        </w:rPr>
      </w:pPr>
    </w:p>
    <w:p w:rsidR="00F10A18" w:rsidRDefault="00000000" w:rsidP="00BE7FF8">
      <w:pPr>
        <w:rPr>
          <w:rFonts w:ascii="Times New Roman" w:hAnsi="Times New Roman" w:cs="Times New Roman"/>
          <w:sz w:val="22"/>
          <w:szCs w:val="22"/>
        </w:rPr>
      </w:pPr>
      <w:r>
        <w:rPr>
          <w:rFonts w:ascii="Times New Roman" w:hAnsi="Times New Roman" w:cs="Times New Roman"/>
          <w:sz w:val="22"/>
          <w:szCs w:val="22"/>
        </w:rPr>
        <w:t>The Sun behind the Clouds</w:t>
      </w:r>
    </w:p>
    <w:p w:rsidR="00C97B2C" w:rsidRDefault="00C97B2C" w:rsidP="00BE7FF8">
      <w:pPr>
        <w:rPr>
          <w:rFonts w:ascii="Times New Roman" w:hAnsi="Times New Roman" w:cs="Times New Roman"/>
          <w:sz w:val="22"/>
          <w:szCs w:val="22"/>
        </w:rPr>
      </w:pPr>
    </w:p>
    <w:p w:rsidR="00D97921" w:rsidRDefault="00000000" w:rsidP="00BE7FF8">
      <w:pPr>
        <w:rPr>
          <w:rFonts w:ascii="Times New Roman" w:hAnsi="Times New Roman" w:cs="Times New Roman"/>
          <w:sz w:val="22"/>
          <w:szCs w:val="22"/>
        </w:rPr>
      </w:pPr>
      <w:r>
        <w:rPr>
          <w:rFonts w:ascii="Times New Roman" w:hAnsi="Times New Roman" w:cs="Times New Roman"/>
          <w:sz w:val="22"/>
          <w:szCs w:val="22"/>
        </w:rPr>
        <w:t>Word Count</w:t>
      </w:r>
      <w:r w:rsidR="00FA3AE2">
        <w:rPr>
          <w:rFonts w:ascii="Times New Roman" w:hAnsi="Times New Roman" w:cs="Times New Roman"/>
          <w:sz w:val="22"/>
          <w:szCs w:val="22"/>
        </w:rPr>
        <w:t xml:space="preserve"> </w:t>
      </w:r>
      <w:r w:rsidR="00DE46C0">
        <w:rPr>
          <w:rFonts w:ascii="Times New Roman" w:hAnsi="Times New Roman" w:cs="Times New Roman"/>
          <w:sz w:val="22"/>
          <w:szCs w:val="22"/>
        </w:rPr>
        <w:t>202</w:t>
      </w:r>
      <w:r w:rsidR="00240419">
        <w:rPr>
          <w:rFonts w:ascii="Times New Roman" w:hAnsi="Times New Roman" w:cs="Times New Roman"/>
          <w:sz w:val="22"/>
          <w:szCs w:val="22"/>
        </w:rPr>
        <w:t>4</w:t>
      </w:r>
    </w:p>
    <w:p w:rsidR="00593A84" w:rsidRDefault="00593A84" w:rsidP="00BE7FF8">
      <w:pPr>
        <w:rPr>
          <w:rFonts w:ascii="Times New Roman" w:hAnsi="Times New Roman" w:cs="Times New Roman"/>
          <w:sz w:val="22"/>
          <w:szCs w:val="22"/>
        </w:rPr>
      </w:pPr>
    </w:p>
    <w:p w:rsidR="0097592D" w:rsidRDefault="00000000" w:rsidP="00BE7FF8">
      <w:pPr>
        <w:rPr>
          <w:rFonts w:ascii="Times New Roman" w:hAnsi="Times New Roman" w:cs="Times New Roman"/>
          <w:sz w:val="22"/>
          <w:szCs w:val="22"/>
        </w:rPr>
      </w:pPr>
      <w:r>
        <w:rPr>
          <w:rFonts w:ascii="Times New Roman" w:hAnsi="Times New Roman" w:cs="Times New Roman"/>
          <w:sz w:val="22"/>
          <w:szCs w:val="22"/>
        </w:rPr>
        <w:t>Introduction</w:t>
      </w:r>
    </w:p>
    <w:p w:rsidR="0097592D" w:rsidRDefault="0097592D" w:rsidP="00BE7FF8">
      <w:pPr>
        <w:ind w:firstLine="720"/>
        <w:rPr>
          <w:rFonts w:ascii="Times New Roman" w:hAnsi="Times New Roman" w:cs="Times New Roman"/>
          <w:sz w:val="22"/>
          <w:szCs w:val="22"/>
        </w:rPr>
      </w:pPr>
    </w:p>
    <w:p w:rsidR="00753071" w:rsidRDefault="00000000" w:rsidP="00BE7FF8">
      <w:pPr>
        <w:ind w:firstLine="720"/>
        <w:rPr>
          <w:rFonts w:ascii="Times New Roman" w:hAnsi="Times New Roman" w:cs="Times New Roman"/>
          <w:sz w:val="22"/>
          <w:szCs w:val="22"/>
        </w:rPr>
      </w:pPr>
      <w:r>
        <w:rPr>
          <w:rFonts w:ascii="Times New Roman" w:hAnsi="Times New Roman" w:cs="Times New Roman"/>
          <w:sz w:val="22"/>
          <w:szCs w:val="22"/>
        </w:rPr>
        <w:t>This essay is a discussion of the experience of observing the sunrise and keeping a sky journal in the village of Gurney Slade.  The journal was kept from Sunday 30</w:t>
      </w:r>
      <w:r w:rsidRPr="001D3E98">
        <w:rPr>
          <w:rFonts w:ascii="Times New Roman" w:hAnsi="Times New Roman" w:cs="Times New Roman"/>
          <w:sz w:val="22"/>
          <w:szCs w:val="22"/>
          <w:vertAlign w:val="superscript"/>
        </w:rPr>
        <w:t>th</w:t>
      </w:r>
      <w:r>
        <w:rPr>
          <w:rFonts w:ascii="Times New Roman" w:hAnsi="Times New Roman" w:cs="Times New Roman"/>
          <w:sz w:val="22"/>
          <w:szCs w:val="22"/>
        </w:rPr>
        <w:t xml:space="preserve"> October 2022 to </w:t>
      </w:r>
      <w:r w:rsidR="00836B4F">
        <w:rPr>
          <w:rFonts w:ascii="Times New Roman" w:hAnsi="Times New Roman" w:cs="Times New Roman"/>
          <w:sz w:val="22"/>
          <w:szCs w:val="22"/>
        </w:rPr>
        <w:t>Tuesday</w:t>
      </w:r>
      <w:r>
        <w:rPr>
          <w:rFonts w:ascii="Times New Roman" w:hAnsi="Times New Roman" w:cs="Times New Roman"/>
          <w:sz w:val="22"/>
          <w:szCs w:val="22"/>
        </w:rPr>
        <w:t xml:space="preserve"> 2</w:t>
      </w:r>
      <w:r w:rsidR="00836B4F">
        <w:rPr>
          <w:rFonts w:ascii="Times New Roman" w:hAnsi="Times New Roman" w:cs="Times New Roman"/>
          <w:sz w:val="22"/>
          <w:szCs w:val="22"/>
        </w:rPr>
        <w:t>9</w:t>
      </w:r>
      <w:r w:rsidRPr="001D3E98">
        <w:rPr>
          <w:rFonts w:ascii="Times New Roman" w:hAnsi="Times New Roman" w:cs="Times New Roman"/>
          <w:sz w:val="22"/>
          <w:szCs w:val="22"/>
          <w:vertAlign w:val="superscript"/>
        </w:rPr>
        <w:t>th</w:t>
      </w:r>
      <w:r>
        <w:rPr>
          <w:rFonts w:ascii="Times New Roman" w:hAnsi="Times New Roman" w:cs="Times New Roman"/>
          <w:sz w:val="22"/>
          <w:szCs w:val="22"/>
        </w:rPr>
        <w:t xml:space="preserve"> November 2022.</w:t>
      </w:r>
      <w:r w:rsidR="009E27AC">
        <w:rPr>
          <w:rFonts w:ascii="Times New Roman" w:hAnsi="Times New Roman" w:cs="Times New Roman"/>
          <w:sz w:val="22"/>
          <w:szCs w:val="22"/>
        </w:rPr>
        <w:t xml:space="preserve">  The aim of the research was to consider the connection between the rising sun and the Alexandra Harris statement ‘To think is to walk among clouds’.</w:t>
      </w:r>
      <w:r>
        <w:rPr>
          <w:rStyle w:val="FootnoteReference"/>
          <w:rFonts w:ascii="Times New Roman" w:hAnsi="Times New Roman" w:cs="Times New Roman"/>
          <w:sz w:val="22"/>
          <w:szCs w:val="22"/>
        </w:rPr>
        <w:footnoteReference w:id="1"/>
      </w:r>
    </w:p>
    <w:p w:rsidR="00BC4517" w:rsidRDefault="00000000" w:rsidP="00BE7FF8">
      <w:pPr>
        <w:ind w:firstLine="720"/>
        <w:rPr>
          <w:rFonts w:ascii="Times New Roman" w:hAnsi="Times New Roman" w:cs="Times New Roman"/>
          <w:sz w:val="22"/>
          <w:szCs w:val="22"/>
        </w:rPr>
      </w:pPr>
      <w:r>
        <w:rPr>
          <w:rFonts w:ascii="Times New Roman" w:hAnsi="Times New Roman" w:cs="Times New Roman"/>
          <w:sz w:val="22"/>
          <w:szCs w:val="22"/>
        </w:rPr>
        <w:t>The hypothesis was that as t</w:t>
      </w:r>
      <w:r w:rsidR="009E27AC">
        <w:rPr>
          <w:rFonts w:ascii="Times New Roman" w:hAnsi="Times New Roman" w:cs="Times New Roman"/>
          <w:sz w:val="22"/>
          <w:szCs w:val="22"/>
        </w:rPr>
        <w:t>he village is situated on the Mendip Hills in Somerset at an approximate elevation of 700 feet above sea level</w:t>
      </w:r>
      <w:r>
        <w:rPr>
          <w:rFonts w:ascii="Times New Roman" w:hAnsi="Times New Roman" w:cs="Times New Roman"/>
          <w:sz w:val="22"/>
          <w:szCs w:val="22"/>
        </w:rPr>
        <w:t xml:space="preserve"> and it being late in the year</w:t>
      </w:r>
      <w:r w:rsidR="000C618E">
        <w:rPr>
          <w:rFonts w:ascii="Times New Roman" w:hAnsi="Times New Roman" w:cs="Times New Roman"/>
          <w:sz w:val="22"/>
          <w:szCs w:val="22"/>
        </w:rPr>
        <w:t>,</w:t>
      </w:r>
      <w:r>
        <w:rPr>
          <w:rFonts w:ascii="Times New Roman" w:hAnsi="Times New Roman" w:cs="Times New Roman"/>
          <w:sz w:val="22"/>
          <w:szCs w:val="22"/>
        </w:rPr>
        <w:t xml:space="preserve"> the usual low-level clouds or fog would appear.</w:t>
      </w:r>
      <w:r w:rsidR="009E27AC">
        <w:rPr>
          <w:rFonts w:ascii="Times New Roman" w:hAnsi="Times New Roman" w:cs="Times New Roman"/>
          <w:sz w:val="22"/>
          <w:szCs w:val="22"/>
        </w:rPr>
        <w:t xml:space="preserve">  </w:t>
      </w:r>
      <w:r>
        <w:rPr>
          <w:rFonts w:ascii="Times New Roman" w:hAnsi="Times New Roman" w:cs="Times New Roman"/>
          <w:sz w:val="22"/>
          <w:szCs w:val="22"/>
        </w:rPr>
        <w:t>The subsequent viewing of the village, sunrise</w:t>
      </w:r>
      <w:r w:rsidR="00451FD7">
        <w:rPr>
          <w:rFonts w:ascii="Times New Roman" w:hAnsi="Times New Roman" w:cs="Times New Roman"/>
          <w:sz w:val="22"/>
          <w:szCs w:val="22"/>
        </w:rPr>
        <w:t>, mist</w:t>
      </w:r>
      <w:r>
        <w:rPr>
          <w:rFonts w:ascii="Times New Roman" w:hAnsi="Times New Roman" w:cs="Times New Roman"/>
          <w:sz w:val="22"/>
          <w:szCs w:val="22"/>
        </w:rPr>
        <w:t xml:space="preserve"> and clouds </w:t>
      </w:r>
      <w:r w:rsidR="00DB6F06">
        <w:rPr>
          <w:rFonts w:ascii="Times New Roman" w:hAnsi="Times New Roman" w:cs="Times New Roman"/>
          <w:sz w:val="22"/>
          <w:szCs w:val="22"/>
        </w:rPr>
        <w:t>c</w:t>
      </w:r>
      <w:r>
        <w:rPr>
          <w:rFonts w:ascii="Times New Roman" w:hAnsi="Times New Roman" w:cs="Times New Roman"/>
          <w:sz w:val="22"/>
          <w:szCs w:val="22"/>
        </w:rPr>
        <w:t xml:space="preserve">ould then </w:t>
      </w:r>
      <w:r w:rsidR="00E6454D">
        <w:rPr>
          <w:rFonts w:ascii="Times New Roman" w:hAnsi="Times New Roman" w:cs="Times New Roman"/>
          <w:sz w:val="22"/>
          <w:szCs w:val="22"/>
        </w:rPr>
        <w:t>be woven into the narrative with the quote.  My methodology was to get up before sunrise and walk</w:t>
      </w:r>
      <w:r w:rsidR="00787F1D">
        <w:rPr>
          <w:rFonts w:ascii="Times New Roman" w:hAnsi="Times New Roman" w:cs="Times New Roman"/>
          <w:sz w:val="22"/>
          <w:szCs w:val="22"/>
        </w:rPr>
        <w:t>, with the dogs,</w:t>
      </w:r>
      <w:r w:rsidR="00E6454D">
        <w:rPr>
          <w:rFonts w:ascii="Times New Roman" w:hAnsi="Times New Roman" w:cs="Times New Roman"/>
          <w:sz w:val="22"/>
          <w:szCs w:val="22"/>
        </w:rPr>
        <w:t xml:space="preserve"> to the same spot each morning.  I returned to the same spot </w:t>
      </w:r>
      <w:r w:rsidR="000C618E">
        <w:rPr>
          <w:rFonts w:ascii="Times New Roman" w:hAnsi="Times New Roman" w:cs="Times New Roman"/>
          <w:sz w:val="22"/>
          <w:szCs w:val="22"/>
        </w:rPr>
        <w:t xml:space="preserve">several times during the morning until the sun could be seen.  </w:t>
      </w:r>
      <w:r w:rsidR="00292B17">
        <w:rPr>
          <w:rFonts w:ascii="Times New Roman" w:hAnsi="Times New Roman" w:cs="Times New Roman"/>
          <w:sz w:val="22"/>
          <w:szCs w:val="22"/>
        </w:rPr>
        <w:t>I cannot see the sunrise from my house, so I needed to find a place where I could see it and I could take photographs from an identifiable position so that I could see any changes in the sun's position.  I took the time of sunrise for Gurney Slade from the BBC weather app.</w:t>
      </w:r>
      <w:r>
        <w:rPr>
          <w:rFonts w:ascii="Times New Roman" w:hAnsi="Times New Roman" w:cs="Times New Roman"/>
          <w:sz w:val="22"/>
          <w:szCs w:val="22"/>
        </w:rPr>
        <w:t xml:space="preserve">  The sunrise was at 06.59 am at the beginning of my sky journal and was 07.4</w:t>
      </w:r>
      <w:r w:rsidR="003F13C2">
        <w:rPr>
          <w:rFonts w:ascii="Times New Roman" w:hAnsi="Times New Roman" w:cs="Times New Roman"/>
          <w:sz w:val="22"/>
          <w:szCs w:val="22"/>
        </w:rPr>
        <w:t>9</w:t>
      </w:r>
      <w:r>
        <w:rPr>
          <w:rFonts w:ascii="Times New Roman" w:hAnsi="Times New Roman" w:cs="Times New Roman"/>
          <w:sz w:val="22"/>
          <w:szCs w:val="22"/>
        </w:rPr>
        <w:t xml:space="preserve"> am </w:t>
      </w:r>
      <w:r w:rsidR="009304ED">
        <w:rPr>
          <w:rFonts w:ascii="Times New Roman" w:hAnsi="Times New Roman" w:cs="Times New Roman"/>
          <w:sz w:val="22"/>
          <w:szCs w:val="22"/>
        </w:rPr>
        <w:t>by</w:t>
      </w:r>
      <w:r>
        <w:rPr>
          <w:rFonts w:ascii="Times New Roman" w:hAnsi="Times New Roman" w:cs="Times New Roman"/>
          <w:sz w:val="22"/>
          <w:szCs w:val="22"/>
        </w:rPr>
        <w:t xml:space="preserve"> the last day of my journal.</w:t>
      </w:r>
      <w:r w:rsidR="00292B17">
        <w:rPr>
          <w:rFonts w:ascii="Times New Roman" w:hAnsi="Times New Roman" w:cs="Times New Roman"/>
          <w:sz w:val="22"/>
          <w:szCs w:val="22"/>
        </w:rPr>
        <w:t xml:space="preserve">  I also checked the elevation of the hill on Google </w:t>
      </w:r>
      <w:r>
        <w:rPr>
          <w:rFonts w:ascii="Times New Roman" w:hAnsi="Times New Roman" w:cs="Times New Roman"/>
          <w:sz w:val="22"/>
          <w:szCs w:val="22"/>
        </w:rPr>
        <w:t>E</w:t>
      </w:r>
      <w:r w:rsidR="00292B17">
        <w:rPr>
          <w:rFonts w:ascii="Times New Roman" w:hAnsi="Times New Roman" w:cs="Times New Roman"/>
          <w:sz w:val="22"/>
          <w:szCs w:val="22"/>
        </w:rPr>
        <w:t xml:space="preserve">arth Pro (Figure 1) and the sun would rise from behind as I believed that the sun and sunrise would be </w:t>
      </w:r>
      <w:r w:rsidR="00C23C98">
        <w:rPr>
          <w:rFonts w:ascii="Times New Roman" w:hAnsi="Times New Roman" w:cs="Times New Roman"/>
          <w:sz w:val="22"/>
          <w:szCs w:val="22"/>
        </w:rPr>
        <w:t xml:space="preserve">visible </w:t>
      </w:r>
      <w:r w:rsidR="006D4938">
        <w:rPr>
          <w:rFonts w:ascii="Times New Roman" w:hAnsi="Times New Roman" w:cs="Times New Roman"/>
          <w:sz w:val="22"/>
          <w:szCs w:val="22"/>
        </w:rPr>
        <w:t xml:space="preserve">at </w:t>
      </w:r>
      <w:r w:rsidR="00292B17">
        <w:rPr>
          <w:rFonts w:ascii="Times New Roman" w:hAnsi="Times New Roman" w:cs="Times New Roman"/>
          <w:sz w:val="22"/>
          <w:szCs w:val="22"/>
        </w:rPr>
        <w:t>different times.</w:t>
      </w:r>
    </w:p>
    <w:p w:rsidR="00BC4517" w:rsidRDefault="00BC4517" w:rsidP="00292B17">
      <w:pPr>
        <w:rPr>
          <w:rFonts w:ascii="Times New Roman" w:hAnsi="Times New Roman" w:cs="Times New Roman"/>
          <w:sz w:val="22"/>
          <w:szCs w:val="22"/>
        </w:rPr>
      </w:pPr>
    </w:p>
    <w:p w:rsidR="00292B17" w:rsidRDefault="00000000" w:rsidP="00292B17">
      <w:pPr>
        <w:rPr>
          <w:rFonts w:ascii="Times New Roman" w:hAnsi="Times New Roman" w:cs="Times New Roman"/>
          <w:sz w:val="22"/>
          <w:szCs w:val="22"/>
        </w:rPr>
      </w:pPr>
      <w:r>
        <w:rPr>
          <w:rFonts w:ascii="Times New Roman" w:hAnsi="Times New Roman" w:cs="Times New Roman"/>
          <w:noProof/>
          <w:sz w:val="22"/>
          <w:szCs w:val="22"/>
        </w:rPr>
        <w:drawing>
          <wp:inline distT="0" distB="0" distL="0" distR="0">
            <wp:extent cx="5727700" cy="355155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3551555"/>
                    </a:xfrm>
                    <a:prstGeom prst="rect">
                      <a:avLst/>
                    </a:prstGeom>
                  </pic:spPr>
                </pic:pic>
              </a:graphicData>
            </a:graphic>
          </wp:inline>
        </w:drawing>
      </w:r>
    </w:p>
    <w:p w:rsidR="00292B17" w:rsidRPr="0081012C" w:rsidRDefault="0081012C" w:rsidP="0081012C">
      <w:pPr>
        <w:pStyle w:val="Caption"/>
        <w:rPr>
          <w:rFonts w:ascii="Times New Roman" w:hAnsi="Times New Roman" w:cs="Times New Roman"/>
          <w:i w:val="0"/>
          <w:iCs w:val="0"/>
          <w:sz w:val="22"/>
          <w:szCs w:val="22"/>
        </w:rPr>
      </w:pPr>
      <w:r w:rsidRPr="0081012C">
        <w:rPr>
          <w:rFonts w:ascii="Times New Roman" w:hAnsi="Times New Roman" w:cs="Times New Roman"/>
          <w:i w:val="0"/>
          <w:iCs w:val="0"/>
          <w:sz w:val="22"/>
          <w:szCs w:val="22"/>
        </w:rPr>
        <w:t xml:space="preserve">Figure </w:t>
      </w:r>
      <w:r w:rsidRPr="0081012C">
        <w:rPr>
          <w:rFonts w:ascii="Times New Roman" w:hAnsi="Times New Roman" w:cs="Times New Roman"/>
          <w:i w:val="0"/>
          <w:iCs w:val="0"/>
          <w:sz w:val="22"/>
          <w:szCs w:val="22"/>
        </w:rPr>
        <w:fldChar w:fldCharType="begin"/>
      </w:r>
      <w:r w:rsidRPr="0081012C">
        <w:rPr>
          <w:rFonts w:ascii="Times New Roman" w:hAnsi="Times New Roman" w:cs="Times New Roman"/>
          <w:i w:val="0"/>
          <w:iCs w:val="0"/>
          <w:sz w:val="22"/>
          <w:szCs w:val="22"/>
        </w:rPr>
        <w:instrText xml:space="preserve"> SEQ Figure \* ARABIC </w:instrText>
      </w:r>
      <w:r w:rsidRPr="0081012C">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1</w:t>
      </w:r>
      <w:r w:rsidRPr="0081012C">
        <w:rPr>
          <w:rFonts w:ascii="Times New Roman" w:hAnsi="Times New Roman" w:cs="Times New Roman"/>
          <w:i w:val="0"/>
          <w:iCs w:val="0"/>
          <w:sz w:val="22"/>
          <w:szCs w:val="22"/>
        </w:rPr>
        <w:fldChar w:fldCharType="end"/>
      </w:r>
      <w:r w:rsidRPr="0081012C">
        <w:rPr>
          <w:rFonts w:ascii="Times New Roman" w:hAnsi="Times New Roman" w:cs="Times New Roman"/>
          <w:i w:val="0"/>
          <w:iCs w:val="0"/>
          <w:sz w:val="22"/>
          <w:szCs w:val="22"/>
        </w:rPr>
        <w:t>: Gurney Slade taken from Google Earth Pro</w:t>
      </w:r>
    </w:p>
    <w:p w:rsidR="00292B17" w:rsidRDefault="00292B17" w:rsidP="00292B17">
      <w:pPr>
        <w:rPr>
          <w:rFonts w:ascii="Times New Roman" w:hAnsi="Times New Roman" w:cs="Times New Roman"/>
          <w:sz w:val="22"/>
          <w:szCs w:val="22"/>
        </w:rPr>
      </w:pPr>
    </w:p>
    <w:p w:rsidR="00C97B2C" w:rsidRDefault="00000000" w:rsidP="00240419">
      <w:pPr>
        <w:ind w:firstLine="720"/>
        <w:rPr>
          <w:rFonts w:ascii="Times New Roman" w:hAnsi="Times New Roman" w:cs="Times New Roman"/>
          <w:sz w:val="22"/>
          <w:szCs w:val="22"/>
        </w:rPr>
      </w:pPr>
      <w:r>
        <w:rPr>
          <w:rFonts w:ascii="Times New Roman" w:hAnsi="Times New Roman" w:cs="Times New Roman"/>
          <w:sz w:val="22"/>
          <w:szCs w:val="22"/>
        </w:rPr>
        <w:t>I reflected on what I could see, feel and hear as I took photographs with my iPhone and wrote my thoughts as well as temperature, wind direction and sunrise time</w:t>
      </w:r>
      <w:r w:rsidR="006D4938">
        <w:rPr>
          <w:rFonts w:ascii="Times New Roman" w:hAnsi="Times New Roman" w:cs="Times New Roman"/>
          <w:sz w:val="22"/>
          <w:szCs w:val="22"/>
        </w:rPr>
        <w:t>s</w:t>
      </w:r>
      <w:r>
        <w:rPr>
          <w:rFonts w:ascii="Times New Roman" w:hAnsi="Times New Roman" w:cs="Times New Roman"/>
          <w:sz w:val="22"/>
          <w:szCs w:val="22"/>
        </w:rPr>
        <w:t xml:space="preserve"> in my journal.</w:t>
      </w:r>
    </w:p>
    <w:p w:rsidR="00A95379" w:rsidRDefault="00000000" w:rsidP="007736CD">
      <w:pPr>
        <w:rPr>
          <w:rFonts w:ascii="Times New Roman" w:hAnsi="Times New Roman" w:cs="Times New Roman"/>
          <w:sz w:val="22"/>
          <w:szCs w:val="22"/>
        </w:rPr>
      </w:pPr>
      <w:r>
        <w:rPr>
          <w:rFonts w:ascii="Times New Roman" w:hAnsi="Times New Roman" w:cs="Times New Roman"/>
          <w:sz w:val="22"/>
          <w:szCs w:val="22"/>
        </w:rPr>
        <w:lastRenderedPageBreak/>
        <w:t xml:space="preserve">Sunrise </w:t>
      </w:r>
      <w:r w:rsidR="00456A3E">
        <w:rPr>
          <w:rFonts w:ascii="Times New Roman" w:hAnsi="Times New Roman" w:cs="Times New Roman"/>
          <w:sz w:val="22"/>
          <w:szCs w:val="22"/>
        </w:rPr>
        <w:t>with</w:t>
      </w:r>
      <w:r>
        <w:rPr>
          <w:rFonts w:ascii="Times New Roman" w:hAnsi="Times New Roman" w:cs="Times New Roman"/>
          <w:sz w:val="22"/>
          <w:szCs w:val="22"/>
        </w:rPr>
        <w:t xml:space="preserve"> the Moon and Clouds</w:t>
      </w:r>
    </w:p>
    <w:p w:rsidR="006D4938" w:rsidRDefault="006D4938" w:rsidP="007736CD">
      <w:pPr>
        <w:rPr>
          <w:rFonts w:ascii="Times New Roman" w:hAnsi="Times New Roman" w:cs="Times New Roman"/>
          <w:sz w:val="22"/>
          <w:szCs w:val="22"/>
        </w:rPr>
      </w:pPr>
    </w:p>
    <w:p w:rsidR="0081012C" w:rsidRDefault="00000000" w:rsidP="008A4983">
      <w:pPr>
        <w:ind w:firstLine="720"/>
        <w:rPr>
          <w:rFonts w:ascii="Times New Roman" w:hAnsi="Times New Roman" w:cs="Times New Roman"/>
          <w:sz w:val="22"/>
          <w:szCs w:val="22"/>
        </w:rPr>
      </w:pPr>
      <w:r>
        <w:rPr>
          <w:rFonts w:ascii="Times New Roman" w:hAnsi="Times New Roman" w:cs="Times New Roman"/>
          <w:sz w:val="22"/>
          <w:szCs w:val="22"/>
        </w:rPr>
        <w:t>I noted in my sky diary on 30</w:t>
      </w:r>
      <w:r w:rsidRPr="00292B17">
        <w:rPr>
          <w:rFonts w:ascii="Times New Roman" w:hAnsi="Times New Roman" w:cs="Times New Roman"/>
          <w:sz w:val="22"/>
          <w:szCs w:val="22"/>
          <w:vertAlign w:val="superscript"/>
        </w:rPr>
        <w:t>th</w:t>
      </w:r>
      <w:r>
        <w:rPr>
          <w:rFonts w:ascii="Times New Roman" w:hAnsi="Times New Roman" w:cs="Times New Roman"/>
          <w:sz w:val="22"/>
          <w:szCs w:val="22"/>
        </w:rPr>
        <w:t xml:space="preserve"> October </w:t>
      </w:r>
      <w:r w:rsidR="00702538">
        <w:rPr>
          <w:rFonts w:ascii="Times New Roman" w:hAnsi="Times New Roman" w:cs="Times New Roman"/>
          <w:sz w:val="22"/>
          <w:szCs w:val="22"/>
        </w:rPr>
        <w:t>6.59 am ‘a bad start to the sunrise watching</w:t>
      </w:r>
      <w:r w:rsidR="005A2292">
        <w:rPr>
          <w:rFonts w:ascii="Times New Roman" w:hAnsi="Times New Roman" w:cs="Times New Roman"/>
          <w:sz w:val="22"/>
          <w:szCs w:val="22"/>
        </w:rPr>
        <w:t xml:space="preserve">, the sky </w:t>
      </w:r>
      <w:r w:rsidR="00702538">
        <w:rPr>
          <w:rFonts w:ascii="Times New Roman" w:hAnsi="Times New Roman" w:cs="Times New Roman"/>
          <w:sz w:val="22"/>
          <w:szCs w:val="22"/>
        </w:rPr>
        <w:t>changed from the dark blue of early morning and became daylight, but no sun to be seen</w:t>
      </w:r>
      <w:r>
        <w:rPr>
          <w:rFonts w:ascii="Times New Roman" w:hAnsi="Times New Roman" w:cs="Times New Roman"/>
          <w:sz w:val="22"/>
          <w:szCs w:val="22"/>
        </w:rPr>
        <w:t>, dark clouds in a dark sky</w:t>
      </w:r>
      <w:r w:rsidR="00702538">
        <w:rPr>
          <w:rFonts w:ascii="Times New Roman" w:hAnsi="Times New Roman" w:cs="Times New Roman"/>
          <w:sz w:val="22"/>
          <w:szCs w:val="22"/>
        </w:rPr>
        <w:t>’</w:t>
      </w:r>
      <w:r>
        <w:rPr>
          <w:rFonts w:ascii="Times New Roman" w:hAnsi="Times New Roman" w:cs="Times New Roman"/>
          <w:sz w:val="22"/>
          <w:szCs w:val="22"/>
        </w:rPr>
        <w:t xml:space="preserve"> (Figure 2)</w:t>
      </w:r>
      <w:r w:rsidR="00702538">
        <w:rPr>
          <w:rFonts w:ascii="Times New Roman" w:hAnsi="Times New Roman" w:cs="Times New Roman"/>
          <w:sz w:val="22"/>
          <w:szCs w:val="22"/>
        </w:rPr>
        <w:t>.</w:t>
      </w:r>
    </w:p>
    <w:p w:rsidR="0081012C" w:rsidRDefault="0081012C" w:rsidP="00BE7FF8">
      <w:pPr>
        <w:ind w:firstLine="720"/>
        <w:rPr>
          <w:rFonts w:ascii="Times New Roman" w:hAnsi="Times New Roman" w:cs="Times New Roman"/>
          <w:sz w:val="22"/>
          <w:szCs w:val="22"/>
        </w:rPr>
      </w:pPr>
      <w:r>
        <w:rPr>
          <w:rFonts w:ascii="Times New Roman" w:hAnsi="Times New Roman" w:cs="Times New Roman"/>
          <w:noProof/>
          <w:sz w:val="22"/>
          <w:szCs w:val="22"/>
        </w:rPr>
        <w:drawing>
          <wp:inline distT="0" distB="0" distL="0" distR="0">
            <wp:extent cx="2165489" cy="2882537"/>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6">
                      <a:extLst>
                        <a:ext uri="{28A0092B-C50C-407E-A947-70E740481C1C}">
                          <a14:useLocalDpi xmlns:a14="http://schemas.microsoft.com/office/drawing/2010/main" val="0"/>
                        </a:ext>
                      </a:extLst>
                    </a:blip>
                    <a:stretch>
                      <a:fillRect/>
                    </a:stretch>
                  </pic:blipFill>
                  <pic:spPr>
                    <a:xfrm>
                      <a:off x="0" y="0"/>
                      <a:ext cx="2202708" cy="2932080"/>
                    </a:xfrm>
                    <a:prstGeom prst="rect">
                      <a:avLst/>
                    </a:prstGeom>
                  </pic:spPr>
                </pic:pic>
              </a:graphicData>
            </a:graphic>
          </wp:inline>
        </w:drawing>
      </w:r>
    </w:p>
    <w:p w:rsidR="0081012C" w:rsidRPr="00240419" w:rsidRDefault="0081012C" w:rsidP="00240419">
      <w:pPr>
        <w:pStyle w:val="Caption"/>
        <w:rPr>
          <w:rFonts w:ascii="Times New Roman" w:hAnsi="Times New Roman" w:cs="Times New Roman"/>
          <w:i w:val="0"/>
          <w:iCs w:val="0"/>
          <w:sz w:val="22"/>
          <w:szCs w:val="22"/>
        </w:rPr>
      </w:pPr>
      <w:r w:rsidRPr="0081012C">
        <w:rPr>
          <w:rFonts w:ascii="Times New Roman" w:hAnsi="Times New Roman" w:cs="Times New Roman"/>
          <w:i w:val="0"/>
          <w:iCs w:val="0"/>
          <w:sz w:val="22"/>
          <w:szCs w:val="22"/>
        </w:rPr>
        <w:t xml:space="preserve">Figure </w:t>
      </w:r>
      <w:r w:rsidRPr="0081012C">
        <w:rPr>
          <w:rFonts w:ascii="Times New Roman" w:hAnsi="Times New Roman" w:cs="Times New Roman"/>
          <w:i w:val="0"/>
          <w:iCs w:val="0"/>
          <w:sz w:val="22"/>
          <w:szCs w:val="22"/>
        </w:rPr>
        <w:fldChar w:fldCharType="begin"/>
      </w:r>
      <w:r w:rsidRPr="0081012C">
        <w:rPr>
          <w:rFonts w:ascii="Times New Roman" w:hAnsi="Times New Roman" w:cs="Times New Roman"/>
          <w:i w:val="0"/>
          <w:iCs w:val="0"/>
          <w:sz w:val="22"/>
          <w:szCs w:val="22"/>
        </w:rPr>
        <w:instrText xml:space="preserve"> SEQ Figure \* ARABIC </w:instrText>
      </w:r>
      <w:r w:rsidRPr="0081012C">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2</w:t>
      </w:r>
      <w:r w:rsidRPr="0081012C">
        <w:rPr>
          <w:rFonts w:ascii="Times New Roman" w:hAnsi="Times New Roman" w:cs="Times New Roman"/>
          <w:i w:val="0"/>
          <w:iCs w:val="0"/>
          <w:sz w:val="22"/>
          <w:szCs w:val="22"/>
        </w:rPr>
        <w:fldChar w:fldCharType="end"/>
      </w:r>
      <w:r w:rsidRPr="0081012C">
        <w:rPr>
          <w:rFonts w:ascii="Times New Roman" w:hAnsi="Times New Roman" w:cs="Times New Roman"/>
          <w:i w:val="0"/>
          <w:iCs w:val="0"/>
          <w:sz w:val="22"/>
          <w:szCs w:val="22"/>
        </w:rPr>
        <w:t xml:space="preserve">: The Pre-sunrise sky. Sunday 30th October </w:t>
      </w:r>
      <w:r w:rsidR="00113F08">
        <w:rPr>
          <w:rFonts w:ascii="Times New Roman" w:hAnsi="Times New Roman" w:cs="Times New Roman"/>
          <w:i w:val="0"/>
          <w:iCs w:val="0"/>
          <w:sz w:val="22"/>
          <w:szCs w:val="22"/>
        </w:rPr>
        <w:t>0</w:t>
      </w:r>
      <w:r w:rsidRPr="0081012C">
        <w:rPr>
          <w:rFonts w:ascii="Times New Roman" w:hAnsi="Times New Roman" w:cs="Times New Roman"/>
          <w:i w:val="0"/>
          <w:iCs w:val="0"/>
          <w:sz w:val="22"/>
          <w:szCs w:val="22"/>
        </w:rPr>
        <w:t>7.00. Photo Helen Astley</w:t>
      </w:r>
    </w:p>
    <w:p w:rsidR="00F12379" w:rsidRDefault="00000000" w:rsidP="00BE7FF8">
      <w:pPr>
        <w:ind w:firstLine="720"/>
        <w:rPr>
          <w:rFonts w:ascii="Times New Roman" w:hAnsi="Times New Roman" w:cs="Times New Roman"/>
          <w:sz w:val="22"/>
          <w:szCs w:val="22"/>
        </w:rPr>
      </w:pPr>
      <w:r>
        <w:rPr>
          <w:rFonts w:ascii="Times New Roman" w:hAnsi="Times New Roman" w:cs="Times New Roman"/>
          <w:sz w:val="22"/>
          <w:szCs w:val="22"/>
        </w:rPr>
        <w:t xml:space="preserve">For the next three days, the mornings had heavy cloud cover, </w:t>
      </w:r>
      <w:r w:rsidR="00B0474B">
        <w:rPr>
          <w:rFonts w:ascii="Times New Roman" w:hAnsi="Times New Roman" w:cs="Times New Roman"/>
          <w:sz w:val="22"/>
          <w:szCs w:val="22"/>
        </w:rPr>
        <w:t xml:space="preserve">the blue of the </w:t>
      </w:r>
      <w:r>
        <w:rPr>
          <w:rFonts w:ascii="Times New Roman" w:hAnsi="Times New Roman" w:cs="Times New Roman"/>
          <w:sz w:val="22"/>
          <w:szCs w:val="22"/>
        </w:rPr>
        <w:t xml:space="preserve">sky was sometimes visible </w:t>
      </w:r>
      <w:r w:rsidR="00115C7A">
        <w:rPr>
          <w:rFonts w:ascii="Times New Roman" w:hAnsi="Times New Roman" w:cs="Times New Roman"/>
          <w:sz w:val="22"/>
          <w:szCs w:val="22"/>
        </w:rPr>
        <w:t xml:space="preserve">as a passing flash </w:t>
      </w:r>
      <w:r>
        <w:rPr>
          <w:rFonts w:ascii="Times New Roman" w:hAnsi="Times New Roman" w:cs="Times New Roman"/>
          <w:sz w:val="22"/>
          <w:szCs w:val="22"/>
        </w:rPr>
        <w:t>and layers of cloud changed places in the sky but no sun</w:t>
      </w:r>
      <w:r w:rsidR="00FC522A">
        <w:rPr>
          <w:rFonts w:ascii="Times New Roman" w:hAnsi="Times New Roman" w:cs="Times New Roman"/>
          <w:sz w:val="22"/>
          <w:szCs w:val="22"/>
        </w:rPr>
        <w:t xml:space="preserve"> appeared</w:t>
      </w:r>
      <w:r>
        <w:rPr>
          <w:rFonts w:ascii="Times New Roman" w:hAnsi="Times New Roman" w:cs="Times New Roman"/>
          <w:sz w:val="22"/>
          <w:szCs w:val="22"/>
        </w:rPr>
        <w:t xml:space="preserve">.  </w:t>
      </w:r>
      <w:r w:rsidR="005A2292">
        <w:rPr>
          <w:rFonts w:ascii="Times New Roman" w:hAnsi="Times New Roman" w:cs="Times New Roman"/>
          <w:sz w:val="22"/>
          <w:szCs w:val="22"/>
        </w:rPr>
        <w:t xml:space="preserve">Then on the </w:t>
      </w:r>
      <w:r>
        <w:rPr>
          <w:rFonts w:ascii="Times New Roman" w:hAnsi="Times New Roman" w:cs="Times New Roman"/>
          <w:sz w:val="22"/>
          <w:szCs w:val="22"/>
        </w:rPr>
        <w:t>fourth</w:t>
      </w:r>
      <w:r w:rsidR="005A2292">
        <w:rPr>
          <w:rFonts w:ascii="Times New Roman" w:hAnsi="Times New Roman" w:cs="Times New Roman"/>
          <w:sz w:val="22"/>
          <w:szCs w:val="22"/>
        </w:rPr>
        <w:t xml:space="preserve"> day</w:t>
      </w:r>
      <w:r w:rsidR="006D4938">
        <w:rPr>
          <w:rFonts w:ascii="Times New Roman" w:hAnsi="Times New Roman" w:cs="Times New Roman"/>
          <w:sz w:val="22"/>
          <w:szCs w:val="22"/>
        </w:rPr>
        <w:t xml:space="preserve"> the</w:t>
      </w:r>
      <w:r w:rsidR="005A2292">
        <w:rPr>
          <w:rFonts w:ascii="Times New Roman" w:hAnsi="Times New Roman" w:cs="Times New Roman"/>
          <w:sz w:val="22"/>
          <w:szCs w:val="22"/>
        </w:rPr>
        <w:t xml:space="preserve"> </w:t>
      </w:r>
      <w:r w:rsidR="006D4938">
        <w:rPr>
          <w:rFonts w:ascii="Times New Roman" w:hAnsi="Times New Roman" w:cs="Times New Roman"/>
          <w:sz w:val="22"/>
          <w:szCs w:val="22"/>
        </w:rPr>
        <w:t>02</w:t>
      </w:r>
      <w:r w:rsidR="006D4938" w:rsidRPr="006D4938">
        <w:rPr>
          <w:rFonts w:ascii="Times New Roman" w:hAnsi="Times New Roman" w:cs="Times New Roman"/>
          <w:sz w:val="22"/>
          <w:szCs w:val="22"/>
          <w:vertAlign w:val="superscript"/>
        </w:rPr>
        <w:t>nd</w:t>
      </w:r>
      <w:r w:rsidR="006D4938">
        <w:rPr>
          <w:rFonts w:ascii="Times New Roman" w:hAnsi="Times New Roman" w:cs="Times New Roman"/>
          <w:sz w:val="22"/>
          <w:szCs w:val="22"/>
        </w:rPr>
        <w:t xml:space="preserve"> November, the temperature dropped </w:t>
      </w:r>
      <w:r w:rsidR="00F90DC3">
        <w:rPr>
          <w:rFonts w:ascii="Times New Roman" w:hAnsi="Times New Roman" w:cs="Times New Roman"/>
          <w:sz w:val="22"/>
          <w:szCs w:val="22"/>
        </w:rPr>
        <w:t xml:space="preserve">from approximately 16° </w:t>
      </w:r>
      <w:r w:rsidR="006D4938">
        <w:rPr>
          <w:rFonts w:ascii="Times New Roman" w:hAnsi="Times New Roman" w:cs="Times New Roman"/>
          <w:sz w:val="22"/>
          <w:szCs w:val="22"/>
        </w:rPr>
        <w:t xml:space="preserve">to </w:t>
      </w:r>
      <w:r w:rsidR="00F90DC3">
        <w:rPr>
          <w:rFonts w:ascii="Times New Roman" w:hAnsi="Times New Roman" w:cs="Times New Roman"/>
          <w:sz w:val="22"/>
          <w:szCs w:val="22"/>
        </w:rPr>
        <w:t xml:space="preserve">around </w:t>
      </w:r>
      <w:r w:rsidR="006D4938">
        <w:rPr>
          <w:rFonts w:ascii="Times New Roman" w:hAnsi="Times New Roman" w:cs="Times New Roman"/>
          <w:sz w:val="22"/>
          <w:szCs w:val="22"/>
        </w:rPr>
        <w:t>11° centigrade and the wind increased I noted 'hooray we have sunrise</w:t>
      </w:r>
      <w:r w:rsidR="00115C7A">
        <w:rPr>
          <w:rFonts w:ascii="Times New Roman" w:hAnsi="Times New Roman" w:cs="Times New Roman"/>
          <w:sz w:val="22"/>
          <w:szCs w:val="22"/>
        </w:rPr>
        <w:t>, let there be light</w:t>
      </w:r>
      <w:r w:rsidR="006D4938">
        <w:rPr>
          <w:rFonts w:ascii="Times New Roman" w:hAnsi="Times New Roman" w:cs="Times New Roman"/>
          <w:sz w:val="22"/>
          <w:szCs w:val="22"/>
        </w:rPr>
        <w:t>’</w:t>
      </w:r>
      <w:r w:rsidR="005A2292">
        <w:rPr>
          <w:rFonts w:ascii="Times New Roman" w:hAnsi="Times New Roman" w:cs="Times New Roman"/>
          <w:sz w:val="22"/>
          <w:szCs w:val="22"/>
        </w:rPr>
        <w:t xml:space="preserve">, </w:t>
      </w:r>
      <w:r w:rsidR="006D4938">
        <w:rPr>
          <w:rFonts w:ascii="Times New Roman" w:hAnsi="Times New Roman" w:cs="Times New Roman"/>
          <w:sz w:val="22"/>
          <w:szCs w:val="22"/>
        </w:rPr>
        <w:t xml:space="preserve">strangely </w:t>
      </w:r>
      <w:r w:rsidR="005A2292">
        <w:rPr>
          <w:rFonts w:ascii="Times New Roman" w:hAnsi="Times New Roman" w:cs="Times New Roman"/>
          <w:sz w:val="22"/>
          <w:szCs w:val="22"/>
        </w:rPr>
        <w:t xml:space="preserve">this made me think of the bible </w:t>
      </w:r>
      <w:r w:rsidR="00F8444B">
        <w:rPr>
          <w:rFonts w:ascii="Times New Roman" w:hAnsi="Times New Roman" w:cs="Times New Roman"/>
          <w:sz w:val="22"/>
          <w:szCs w:val="22"/>
        </w:rPr>
        <w:t>‘And God made the two great lights</w:t>
      </w:r>
      <w:r w:rsidR="001419D4">
        <w:rPr>
          <w:rFonts w:ascii="Times New Roman" w:hAnsi="Times New Roman" w:cs="Times New Roman"/>
          <w:sz w:val="22"/>
          <w:szCs w:val="22"/>
        </w:rPr>
        <w:t>; the greater light to rule the day, and the lesser light to rule the night’.</w:t>
      </w:r>
      <w:r>
        <w:rPr>
          <w:rStyle w:val="FootnoteReference"/>
          <w:rFonts w:ascii="Times New Roman" w:hAnsi="Times New Roman" w:cs="Times New Roman"/>
          <w:sz w:val="22"/>
          <w:szCs w:val="22"/>
        </w:rPr>
        <w:footnoteReference w:id="2"/>
      </w:r>
      <w:r w:rsidR="00115C7A">
        <w:rPr>
          <w:rFonts w:ascii="Times New Roman" w:hAnsi="Times New Roman" w:cs="Times New Roman"/>
          <w:sz w:val="22"/>
          <w:szCs w:val="22"/>
        </w:rPr>
        <w:t xml:space="preserve">  </w:t>
      </w:r>
      <w:r w:rsidR="00C97B2C">
        <w:rPr>
          <w:rFonts w:ascii="Times New Roman" w:hAnsi="Times New Roman" w:cs="Times New Roman"/>
          <w:sz w:val="22"/>
          <w:szCs w:val="22"/>
        </w:rPr>
        <w:t xml:space="preserve">Perhaps I remembered something from being sent to the chapel Sunday school.  </w:t>
      </w:r>
      <w:r w:rsidR="00BC4517">
        <w:rPr>
          <w:rFonts w:ascii="Times New Roman" w:hAnsi="Times New Roman" w:cs="Times New Roman"/>
          <w:sz w:val="22"/>
          <w:szCs w:val="22"/>
        </w:rPr>
        <w:t xml:space="preserve">With the coming of the </w:t>
      </w:r>
      <w:r w:rsidR="0044054C">
        <w:rPr>
          <w:rFonts w:ascii="Times New Roman" w:hAnsi="Times New Roman" w:cs="Times New Roman"/>
          <w:sz w:val="22"/>
          <w:szCs w:val="22"/>
        </w:rPr>
        <w:t>sunrise,</w:t>
      </w:r>
      <w:r w:rsidR="00BC4517">
        <w:rPr>
          <w:rFonts w:ascii="Times New Roman" w:hAnsi="Times New Roman" w:cs="Times New Roman"/>
          <w:sz w:val="22"/>
          <w:szCs w:val="22"/>
        </w:rPr>
        <w:t xml:space="preserve"> I noted how difficult it is the take a good photograph of the sun with an iPhone, ‘the flare takes the </w:t>
      </w:r>
      <w:r w:rsidR="005764AB">
        <w:rPr>
          <w:rFonts w:ascii="Times New Roman" w:hAnsi="Times New Roman" w:cs="Times New Roman"/>
          <w:sz w:val="22"/>
          <w:szCs w:val="22"/>
        </w:rPr>
        <w:t>detail of the sun disc</w:t>
      </w:r>
      <w:r w:rsidR="00BC4517">
        <w:rPr>
          <w:rFonts w:ascii="Times New Roman" w:hAnsi="Times New Roman" w:cs="Times New Roman"/>
          <w:sz w:val="22"/>
          <w:szCs w:val="22"/>
        </w:rPr>
        <w:t xml:space="preserve"> out of the scene’</w:t>
      </w:r>
      <w:r w:rsidR="005764AB">
        <w:rPr>
          <w:rFonts w:ascii="Times New Roman" w:hAnsi="Times New Roman" w:cs="Times New Roman"/>
          <w:sz w:val="22"/>
          <w:szCs w:val="22"/>
        </w:rPr>
        <w:t xml:space="preserve"> (Figure 3)</w:t>
      </w:r>
      <w:r w:rsidR="00013209">
        <w:rPr>
          <w:rFonts w:ascii="Times New Roman" w:hAnsi="Times New Roman" w:cs="Times New Roman"/>
          <w:sz w:val="22"/>
          <w:szCs w:val="22"/>
        </w:rPr>
        <w:t>.</w:t>
      </w:r>
      <w:r w:rsidR="00BC4517">
        <w:rPr>
          <w:rFonts w:ascii="Times New Roman" w:hAnsi="Times New Roman" w:cs="Times New Roman"/>
          <w:sz w:val="22"/>
          <w:szCs w:val="22"/>
        </w:rPr>
        <w:t xml:space="preserve">  </w:t>
      </w:r>
    </w:p>
    <w:p w:rsidR="0081012C" w:rsidRDefault="0081012C" w:rsidP="00BE7FF8">
      <w:pPr>
        <w:ind w:firstLine="720"/>
        <w:rPr>
          <w:rFonts w:ascii="Times New Roman" w:hAnsi="Times New Roman" w:cs="Times New Roman"/>
          <w:sz w:val="22"/>
          <w:szCs w:val="22"/>
        </w:rPr>
      </w:pPr>
      <w:r>
        <w:rPr>
          <w:rFonts w:ascii="Times New Roman" w:hAnsi="Times New Roman" w:cs="Times New Roman"/>
          <w:noProof/>
          <w:sz w:val="22"/>
          <w:szCs w:val="22"/>
        </w:rPr>
        <w:drawing>
          <wp:inline distT="0" distB="0" distL="0" distR="0">
            <wp:extent cx="2023084" cy="2699657"/>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7">
                      <a:extLst>
                        <a:ext uri="{28A0092B-C50C-407E-A947-70E740481C1C}">
                          <a14:useLocalDpi xmlns:a14="http://schemas.microsoft.com/office/drawing/2010/main" val="0"/>
                        </a:ext>
                      </a:extLst>
                    </a:blip>
                    <a:stretch>
                      <a:fillRect/>
                    </a:stretch>
                  </pic:blipFill>
                  <pic:spPr>
                    <a:xfrm>
                      <a:off x="0" y="0"/>
                      <a:ext cx="2054257" cy="2741256"/>
                    </a:xfrm>
                    <a:prstGeom prst="rect">
                      <a:avLst/>
                    </a:prstGeom>
                  </pic:spPr>
                </pic:pic>
              </a:graphicData>
            </a:graphic>
          </wp:inline>
        </w:drawing>
      </w:r>
    </w:p>
    <w:p w:rsidR="00113F08" w:rsidRPr="00240419" w:rsidRDefault="00113F08" w:rsidP="00240419">
      <w:pPr>
        <w:pStyle w:val="Caption"/>
        <w:rPr>
          <w:rFonts w:ascii="Times New Roman" w:hAnsi="Times New Roman" w:cs="Times New Roman"/>
          <w:i w:val="0"/>
          <w:iCs w:val="0"/>
          <w:sz w:val="22"/>
          <w:szCs w:val="22"/>
        </w:rPr>
      </w:pPr>
      <w:r w:rsidRPr="00113F08">
        <w:rPr>
          <w:rFonts w:ascii="Times New Roman" w:hAnsi="Times New Roman" w:cs="Times New Roman"/>
          <w:i w:val="0"/>
          <w:iCs w:val="0"/>
          <w:sz w:val="22"/>
          <w:szCs w:val="22"/>
        </w:rPr>
        <w:t xml:space="preserve">Figure </w:t>
      </w:r>
      <w:r w:rsidRPr="00113F08">
        <w:rPr>
          <w:rFonts w:ascii="Times New Roman" w:hAnsi="Times New Roman" w:cs="Times New Roman"/>
          <w:i w:val="0"/>
          <w:iCs w:val="0"/>
          <w:sz w:val="22"/>
          <w:szCs w:val="22"/>
        </w:rPr>
        <w:fldChar w:fldCharType="begin"/>
      </w:r>
      <w:r w:rsidRPr="00113F08">
        <w:rPr>
          <w:rFonts w:ascii="Times New Roman" w:hAnsi="Times New Roman" w:cs="Times New Roman"/>
          <w:i w:val="0"/>
          <w:iCs w:val="0"/>
          <w:sz w:val="22"/>
          <w:szCs w:val="22"/>
        </w:rPr>
        <w:instrText xml:space="preserve"> SEQ Figure \* ARABIC </w:instrText>
      </w:r>
      <w:r w:rsidRPr="00113F08">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3</w:t>
      </w:r>
      <w:r w:rsidRPr="00113F08">
        <w:rPr>
          <w:rFonts w:ascii="Times New Roman" w:hAnsi="Times New Roman" w:cs="Times New Roman"/>
          <w:i w:val="0"/>
          <w:iCs w:val="0"/>
          <w:sz w:val="22"/>
          <w:szCs w:val="22"/>
        </w:rPr>
        <w:fldChar w:fldCharType="end"/>
      </w:r>
      <w:r w:rsidRPr="00113F08">
        <w:rPr>
          <w:rFonts w:ascii="Times New Roman" w:hAnsi="Times New Roman" w:cs="Times New Roman"/>
          <w:i w:val="0"/>
          <w:iCs w:val="0"/>
          <w:sz w:val="22"/>
          <w:szCs w:val="22"/>
        </w:rPr>
        <w:t>: Difficulty taking the sunrise</w:t>
      </w:r>
      <w:r>
        <w:rPr>
          <w:rFonts w:ascii="Times New Roman" w:hAnsi="Times New Roman" w:cs="Times New Roman"/>
          <w:i w:val="0"/>
          <w:iCs w:val="0"/>
          <w:sz w:val="22"/>
          <w:szCs w:val="22"/>
        </w:rPr>
        <w:t xml:space="preserve"> Wednesday</w:t>
      </w:r>
      <w:r w:rsidRPr="00113F08">
        <w:rPr>
          <w:rFonts w:ascii="Times New Roman" w:hAnsi="Times New Roman" w:cs="Times New Roman"/>
          <w:i w:val="0"/>
          <w:iCs w:val="0"/>
          <w:sz w:val="22"/>
          <w:szCs w:val="22"/>
        </w:rPr>
        <w:t xml:space="preserve"> 02</w:t>
      </w:r>
      <w:r w:rsidR="004E3EBC">
        <w:rPr>
          <w:rFonts w:ascii="Times New Roman" w:hAnsi="Times New Roman" w:cs="Times New Roman"/>
          <w:i w:val="0"/>
          <w:iCs w:val="0"/>
          <w:sz w:val="22"/>
          <w:szCs w:val="22"/>
        </w:rPr>
        <w:t>nd</w:t>
      </w:r>
      <w:r w:rsidRPr="00113F08">
        <w:rPr>
          <w:rFonts w:ascii="Times New Roman" w:hAnsi="Times New Roman" w:cs="Times New Roman"/>
          <w:i w:val="0"/>
          <w:iCs w:val="0"/>
          <w:sz w:val="22"/>
          <w:szCs w:val="22"/>
        </w:rPr>
        <w:t xml:space="preserve"> November </w:t>
      </w:r>
      <w:r>
        <w:rPr>
          <w:rFonts w:ascii="Times New Roman" w:hAnsi="Times New Roman" w:cs="Times New Roman"/>
          <w:i w:val="0"/>
          <w:iCs w:val="0"/>
          <w:sz w:val="22"/>
          <w:szCs w:val="22"/>
        </w:rPr>
        <w:t>0</w:t>
      </w:r>
      <w:r w:rsidRPr="00113F08">
        <w:rPr>
          <w:rFonts w:ascii="Times New Roman" w:hAnsi="Times New Roman" w:cs="Times New Roman"/>
          <w:i w:val="0"/>
          <w:iCs w:val="0"/>
          <w:sz w:val="22"/>
          <w:szCs w:val="22"/>
        </w:rPr>
        <w:t>7.45. Photo Helen Astley</w:t>
      </w:r>
    </w:p>
    <w:p w:rsidR="002604CF" w:rsidRDefault="00000000" w:rsidP="00BE7FF8">
      <w:pPr>
        <w:ind w:firstLine="720"/>
        <w:rPr>
          <w:rFonts w:ascii="Times New Roman" w:hAnsi="Times New Roman" w:cs="Times New Roman"/>
          <w:sz w:val="22"/>
          <w:szCs w:val="22"/>
        </w:rPr>
      </w:pPr>
      <w:r>
        <w:rPr>
          <w:rFonts w:ascii="Times New Roman" w:hAnsi="Times New Roman" w:cs="Times New Roman"/>
          <w:sz w:val="22"/>
          <w:szCs w:val="22"/>
        </w:rPr>
        <w:lastRenderedPageBreak/>
        <w:t xml:space="preserve">There were many mornings of heavy cloud and no sun but on the </w:t>
      </w:r>
      <w:r w:rsidR="00F12379">
        <w:rPr>
          <w:rFonts w:ascii="Times New Roman" w:hAnsi="Times New Roman" w:cs="Times New Roman"/>
          <w:sz w:val="22"/>
          <w:szCs w:val="22"/>
        </w:rPr>
        <w:t>13</w:t>
      </w:r>
      <w:r w:rsidR="00F12379" w:rsidRPr="00F12379">
        <w:rPr>
          <w:rFonts w:ascii="Times New Roman" w:hAnsi="Times New Roman" w:cs="Times New Roman"/>
          <w:sz w:val="22"/>
          <w:szCs w:val="22"/>
          <w:vertAlign w:val="superscript"/>
        </w:rPr>
        <w:t>th</w:t>
      </w:r>
      <w:r w:rsidR="00F12379">
        <w:rPr>
          <w:rFonts w:ascii="Times New Roman" w:hAnsi="Times New Roman" w:cs="Times New Roman"/>
          <w:sz w:val="22"/>
          <w:szCs w:val="22"/>
        </w:rPr>
        <w:t xml:space="preserve"> of November although the cloud was heavy, (Figure </w:t>
      </w:r>
      <w:r w:rsidR="005764AB">
        <w:rPr>
          <w:rFonts w:ascii="Times New Roman" w:hAnsi="Times New Roman" w:cs="Times New Roman"/>
          <w:sz w:val="22"/>
          <w:szCs w:val="22"/>
        </w:rPr>
        <w:t>4</w:t>
      </w:r>
      <w:r w:rsidR="00F12379">
        <w:rPr>
          <w:rFonts w:ascii="Times New Roman" w:hAnsi="Times New Roman" w:cs="Times New Roman"/>
          <w:sz w:val="22"/>
          <w:szCs w:val="22"/>
        </w:rPr>
        <w:t>) I looked up and to the right and there was the waning gibbous moon</w:t>
      </w:r>
      <w:r w:rsidR="00C97B2C">
        <w:rPr>
          <w:rFonts w:ascii="Times New Roman" w:hAnsi="Times New Roman" w:cs="Times New Roman"/>
          <w:sz w:val="22"/>
          <w:szCs w:val="22"/>
        </w:rPr>
        <w:t xml:space="preserve"> (Figure </w:t>
      </w:r>
      <w:r w:rsidR="005764AB">
        <w:rPr>
          <w:rFonts w:ascii="Times New Roman" w:hAnsi="Times New Roman" w:cs="Times New Roman"/>
          <w:sz w:val="22"/>
          <w:szCs w:val="22"/>
        </w:rPr>
        <w:t>5</w:t>
      </w:r>
      <w:r w:rsidR="00C97B2C">
        <w:rPr>
          <w:rFonts w:ascii="Times New Roman" w:hAnsi="Times New Roman" w:cs="Times New Roman"/>
          <w:sz w:val="22"/>
          <w:szCs w:val="22"/>
        </w:rPr>
        <w:t>)</w:t>
      </w:r>
      <w:r w:rsidR="00F12379">
        <w:rPr>
          <w:rFonts w:ascii="Times New Roman" w:hAnsi="Times New Roman" w:cs="Times New Roman"/>
          <w:sz w:val="22"/>
          <w:szCs w:val="22"/>
        </w:rPr>
        <w:t>.</w:t>
      </w:r>
      <w:r w:rsidR="0044054C">
        <w:rPr>
          <w:rFonts w:ascii="Times New Roman" w:hAnsi="Times New Roman" w:cs="Times New Roman"/>
          <w:sz w:val="22"/>
          <w:szCs w:val="22"/>
        </w:rPr>
        <w:t xml:space="preserve">  </w:t>
      </w:r>
    </w:p>
    <w:p w:rsidR="00113F08" w:rsidRDefault="00113F08" w:rsidP="00BE7FF8">
      <w:pPr>
        <w:ind w:firstLine="720"/>
        <w:rPr>
          <w:rFonts w:ascii="Times New Roman" w:hAnsi="Times New Roman" w:cs="Times New Roman"/>
          <w:sz w:val="22"/>
          <w:szCs w:val="22"/>
        </w:rPr>
      </w:pPr>
    </w:p>
    <w:p w:rsidR="00113F08" w:rsidRDefault="00113F08" w:rsidP="00BE7FF8">
      <w:pPr>
        <w:ind w:firstLine="720"/>
        <w:rPr>
          <w:rFonts w:ascii="Times New Roman" w:hAnsi="Times New Roman" w:cs="Times New Roman"/>
          <w:sz w:val="22"/>
          <w:szCs w:val="22"/>
        </w:rPr>
      </w:pPr>
      <w:r>
        <w:rPr>
          <w:rFonts w:ascii="Times New Roman" w:hAnsi="Times New Roman" w:cs="Times New Roman"/>
          <w:noProof/>
          <w:sz w:val="22"/>
          <w:szCs w:val="22"/>
        </w:rPr>
        <w:drawing>
          <wp:inline distT="0" distB="0" distL="0" distR="0">
            <wp:extent cx="2158671" cy="2882537"/>
            <wp:effectExtent l="0" t="0" r="63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8">
                      <a:extLst>
                        <a:ext uri="{28A0092B-C50C-407E-A947-70E740481C1C}">
                          <a14:useLocalDpi xmlns:a14="http://schemas.microsoft.com/office/drawing/2010/main" val="0"/>
                        </a:ext>
                      </a:extLst>
                    </a:blip>
                    <a:stretch>
                      <a:fillRect/>
                    </a:stretch>
                  </pic:blipFill>
                  <pic:spPr>
                    <a:xfrm>
                      <a:off x="0" y="0"/>
                      <a:ext cx="2191219" cy="2925999"/>
                    </a:xfrm>
                    <a:prstGeom prst="rect">
                      <a:avLst/>
                    </a:prstGeom>
                  </pic:spPr>
                </pic:pic>
              </a:graphicData>
            </a:graphic>
          </wp:inline>
        </w:drawing>
      </w:r>
    </w:p>
    <w:p w:rsidR="00113F08" w:rsidRPr="006F7AE7" w:rsidRDefault="00113F08" w:rsidP="00113F08">
      <w:pPr>
        <w:pStyle w:val="Caption"/>
        <w:rPr>
          <w:rFonts w:ascii="Times New Roman" w:hAnsi="Times New Roman" w:cs="Times New Roman"/>
          <w:i w:val="0"/>
          <w:iCs w:val="0"/>
          <w:sz w:val="22"/>
          <w:szCs w:val="22"/>
        </w:rPr>
      </w:pPr>
      <w:r w:rsidRPr="006F7AE7">
        <w:rPr>
          <w:rFonts w:ascii="Times New Roman" w:hAnsi="Times New Roman" w:cs="Times New Roman"/>
          <w:i w:val="0"/>
          <w:iCs w:val="0"/>
          <w:sz w:val="22"/>
          <w:szCs w:val="22"/>
        </w:rPr>
        <w:t xml:space="preserve">Figure </w:t>
      </w:r>
      <w:r w:rsidRPr="006F7AE7">
        <w:rPr>
          <w:rFonts w:ascii="Times New Roman" w:hAnsi="Times New Roman" w:cs="Times New Roman"/>
          <w:i w:val="0"/>
          <w:iCs w:val="0"/>
          <w:sz w:val="22"/>
          <w:szCs w:val="22"/>
        </w:rPr>
        <w:fldChar w:fldCharType="begin"/>
      </w:r>
      <w:r w:rsidRPr="006F7AE7">
        <w:rPr>
          <w:rFonts w:ascii="Times New Roman" w:hAnsi="Times New Roman" w:cs="Times New Roman"/>
          <w:i w:val="0"/>
          <w:iCs w:val="0"/>
          <w:sz w:val="22"/>
          <w:szCs w:val="22"/>
        </w:rPr>
        <w:instrText xml:space="preserve"> SEQ Figure \* ARABIC </w:instrText>
      </w:r>
      <w:r w:rsidRPr="006F7AE7">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4</w:t>
      </w:r>
      <w:r w:rsidRPr="006F7AE7">
        <w:rPr>
          <w:rFonts w:ascii="Times New Roman" w:hAnsi="Times New Roman" w:cs="Times New Roman"/>
          <w:i w:val="0"/>
          <w:iCs w:val="0"/>
          <w:sz w:val="22"/>
          <w:szCs w:val="22"/>
        </w:rPr>
        <w:fldChar w:fldCharType="end"/>
      </w:r>
      <w:r w:rsidRPr="006F7AE7">
        <w:rPr>
          <w:rFonts w:ascii="Times New Roman" w:hAnsi="Times New Roman" w:cs="Times New Roman"/>
          <w:i w:val="0"/>
          <w:iCs w:val="0"/>
          <w:sz w:val="22"/>
          <w:szCs w:val="22"/>
        </w:rPr>
        <w:t>: Heavy Cloud Sunday 13th November 07.15. Photo Helen Astley</w:t>
      </w:r>
    </w:p>
    <w:p w:rsidR="00113F08" w:rsidRDefault="00113F08" w:rsidP="00BE7FF8">
      <w:pPr>
        <w:ind w:firstLine="720"/>
        <w:rPr>
          <w:rFonts w:ascii="Times New Roman" w:hAnsi="Times New Roman" w:cs="Times New Roman"/>
          <w:sz w:val="22"/>
          <w:szCs w:val="22"/>
        </w:rPr>
      </w:pPr>
    </w:p>
    <w:p w:rsidR="00113F08" w:rsidRDefault="00113F08" w:rsidP="00BE7FF8">
      <w:pPr>
        <w:ind w:firstLine="720"/>
        <w:rPr>
          <w:rFonts w:ascii="Times New Roman" w:hAnsi="Times New Roman" w:cs="Times New Roman"/>
          <w:sz w:val="22"/>
          <w:szCs w:val="22"/>
        </w:rPr>
      </w:pPr>
      <w:r>
        <w:rPr>
          <w:rFonts w:ascii="Times New Roman" w:hAnsi="Times New Roman" w:cs="Times New Roman"/>
          <w:noProof/>
          <w:sz w:val="22"/>
          <w:szCs w:val="22"/>
        </w:rPr>
        <w:drawing>
          <wp:inline distT="0" distB="0" distL="0" distR="0">
            <wp:extent cx="2156565" cy="2882537"/>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9">
                      <a:extLst>
                        <a:ext uri="{28A0092B-C50C-407E-A947-70E740481C1C}">
                          <a14:useLocalDpi xmlns:a14="http://schemas.microsoft.com/office/drawing/2010/main" val="0"/>
                        </a:ext>
                      </a:extLst>
                    </a:blip>
                    <a:stretch>
                      <a:fillRect/>
                    </a:stretch>
                  </pic:blipFill>
                  <pic:spPr>
                    <a:xfrm>
                      <a:off x="0" y="0"/>
                      <a:ext cx="2181919" cy="2916426"/>
                    </a:xfrm>
                    <a:prstGeom prst="rect">
                      <a:avLst/>
                    </a:prstGeom>
                  </pic:spPr>
                </pic:pic>
              </a:graphicData>
            </a:graphic>
          </wp:inline>
        </w:drawing>
      </w:r>
    </w:p>
    <w:p w:rsidR="00113F08" w:rsidRPr="00240419" w:rsidRDefault="004E3EBC" w:rsidP="00240419">
      <w:pPr>
        <w:pStyle w:val="Caption"/>
        <w:rPr>
          <w:rFonts w:ascii="Times New Roman" w:hAnsi="Times New Roman" w:cs="Times New Roman"/>
          <w:i w:val="0"/>
          <w:iCs w:val="0"/>
          <w:sz w:val="22"/>
          <w:szCs w:val="22"/>
        </w:rPr>
      </w:pPr>
      <w:r w:rsidRPr="004E3EBC">
        <w:rPr>
          <w:rFonts w:ascii="Times New Roman" w:hAnsi="Times New Roman" w:cs="Times New Roman"/>
          <w:i w:val="0"/>
          <w:iCs w:val="0"/>
          <w:sz w:val="22"/>
          <w:szCs w:val="22"/>
        </w:rPr>
        <w:t xml:space="preserve">Figure </w:t>
      </w:r>
      <w:r w:rsidRPr="004E3EBC">
        <w:rPr>
          <w:rFonts w:ascii="Times New Roman" w:hAnsi="Times New Roman" w:cs="Times New Roman"/>
          <w:i w:val="0"/>
          <w:iCs w:val="0"/>
          <w:sz w:val="22"/>
          <w:szCs w:val="22"/>
        </w:rPr>
        <w:fldChar w:fldCharType="begin"/>
      </w:r>
      <w:r w:rsidRPr="004E3EBC">
        <w:rPr>
          <w:rFonts w:ascii="Times New Roman" w:hAnsi="Times New Roman" w:cs="Times New Roman"/>
          <w:i w:val="0"/>
          <w:iCs w:val="0"/>
          <w:sz w:val="22"/>
          <w:szCs w:val="22"/>
        </w:rPr>
        <w:instrText xml:space="preserve"> SEQ Figure \* ARABIC </w:instrText>
      </w:r>
      <w:r w:rsidRPr="004E3EBC">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5</w:t>
      </w:r>
      <w:r w:rsidRPr="004E3EBC">
        <w:rPr>
          <w:rFonts w:ascii="Times New Roman" w:hAnsi="Times New Roman" w:cs="Times New Roman"/>
          <w:i w:val="0"/>
          <w:iCs w:val="0"/>
          <w:sz w:val="22"/>
          <w:szCs w:val="22"/>
        </w:rPr>
        <w:fldChar w:fldCharType="end"/>
      </w:r>
      <w:r w:rsidRPr="004E3EBC">
        <w:rPr>
          <w:rFonts w:ascii="Times New Roman" w:hAnsi="Times New Roman" w:cs="Times New Roman"/>
          <w:i w:val="0"/>
          <w:iCs w:val="0"/>
          <w:sz w:val="22"/>
          <w:szCs w:val="22"/>
        </w:rPr>
        <w:t>: The Moon Sunday 13</w:t>
      </w:r>
      <w:r>
        <w:rPr>
          <w:rFonts w:ascii="Times New Roman" w:hAnsi="Times New Roman" w:cs="Times New Roman"/>
          <w:i w:val="0"/>
          <w:iCs w:val="0"/>
          <w:sz w:val="22"/>
          <w:szCs w:val="22"/>
        </w:rPr>
        <w:t>th</w:t>
      </w:r>
      <w:r w:rsidRPr="004E3EBC">
        <w:rPr>
          <w:rFonts w:ascii="Times New Roman" w:hAnsi="Times New Roman" w:cs="Times New Roman"/>
          <w:i w:val="0"/>
          <w:iCs w:val="0"/>
          <w:sz w:val="22"/>
          <w:szCs w:val="22"/>
        </w:rPr>
        <w:t xml:space="preserve"> November 07.23. Photo Helen Astley</w:t>
      </w:r>
    </w:p>
    <w:p w:rsidR="00C63B88" w:rsidRDefault="00000000" w:rsidP="00BE7FF8">
      <w:pPr>
        <w:ind w:firstLine="720"/>
        <w:rPr>
          <w:rFonts w:ascii="Times New Roman" w:hAnsi="Times New Roman" w:cs="Times New Roman"/>
          <w:sz w:val="22"/>
          <w:szCs w:val="22"/>
        </w:rPr>
      </w:pPr>
      <w:r>
        <w:rPr>
          <w:rFonts w:ascii="Times New Roman" w:hAnsi="Times New Roman" w:cs="Times New Roman"/>
          <w:sz w:val="22"/>
          <w:szCs w:val="22"/>
        </w:rPr>
        <w:t>I wrote in my sky journal ‘the moon was glittering above, flashing brightly when the clouds scudded past</w:t>
      </w:r>
      <w:r w:rsidR="00EC59DE">
        <w:rPr>
          <w:rFonts w:ascii="Times New Roman" w:hAnsi="Times New Roman" w:cs="Times New Roman"/>
          <w:sz w:val="22"/>
          <w:szCs w:val="22"/>
        </w:rPr>
        <w:t xml:space="preserve">, so silver and </w:t>
      </w:r>
      <w:r w:rsidR="00837235">
        <w:rPr>
          <w:rFonts w:ascii="Times New Roman" w:hAnsi="Times New Roman" w:cs="Times New Roman"/>
          <w:sz w:val="22"/>
          <w:szCs w:val="22"/>
        </w:rPr>
        <w:t>shiny</w:t>
      </w:r>
      <w:r>
        <w:rPr>
          <w:rFonts w:ascii="Times New Roman" w:hAnsi="Times New Roman" w:cs="Times New Roman"/>
          <w:sz w:val="22"/>
          <w:szCs w:val="22"/>
        </w:rPr>
        <w:t>’.</w:t>
      </w:r>
      <w:r w:rsidR="00456A3E" w:rsidRPr="00456A3E">
        <w:rPr>
          <w:rFonts w:ascii="Times New Roman" w:hAnsi="Times New Roman" w:cs="Times New Roman"/>
          <w:noProof/>
          <w:sz w:val="22"/>
          <w:szCs w:val="22"/>
        </w:rPr>
        <w:t xml:space="preserve"> </w:t>
      </w:r>
      <w:r w:rsidR="002604CF">
        <w:rPr>
          <w:rFonts w:ascii="Times New Roman" w:hAnsi="Times New Roman" w:cs="Times New Roman"/>
          <w:sz w:val="22"/>
          <w:szCs w:val="22"/>
        </w:rPr>
        <w:t xml:space="preserve"> On</w:t>
      </w:r>
      <w:r w:rsidR="00C97B2C">
        <w:rPr>
          <w:rFonts w:ascii="Times New Roman" w:hAnsi="Times New Roman" w:cs="Times New Roman"/>
          <w:sz w:val="22"/>
          <w:szCs w:val="22"/>
        </w:rPr>
        <w:t xml:space="preserve"> the </w:t>
      </w:r>
      <w:r w:rsidR="0075062D">
        <w:rPr>
          <w:rFonts w:ascii="Times New Roman" w:hAnsi="Times New Roman" w:cs="Times New Roman"/>
          <w:sz w:val="22"/>
          <w:szCs w:val="22"/>
        </w:rPr>
        <w:t>19</w:t>
      </w:r>
      <w:r w:rsidR="0075062D" w:rsidRPr="0075062D">
        <w:rPr>
          <w:rFonts w:ascii="Times New Roman" w:hAnsi="Times New Roman" w:cs="Times New Roman"/>
          <w:sz w:val="22"/>
          <w:szCs w:val="22"/>
          <w:vertAlign w:val="superscript"/>
        </w:rPr>
        <w:t>th</w:t>
      </w:r>
      <w:r w:rsidR="0075062D">
        <w:rPr>
          <w:rFonts w:ascii="Times New Roman" w:hAnsi="Times New Roman" w:cs="Times New Roman"/>
          <w:sz w:val="22"/>
          <w:szCs w:val="22"/>
        </w:rPr>
        <w:t xml:space="preserve"> of November not only </w:t>
      </w:r>
      <w:r w:rsidR="002604CF">
        <w:rPr>
          <w:rFonts w:ascii="Times New Roman" w:hAnsi="Times New Roman" w:cs="Times New Roman"/>
          <w:sz w:val="22"/>
          <w:szCs w:val="22"/>
        </w:rPr>
        <w:t>was the</w:t>
      </w:r>
      <w:r w:rsidR="0075062D">
        <w:rPr>
          <w:rFonts w:ascii="Times New Roman" w:hAnsi="Times New Roman" w:cs="Times New Roman"/>
          <w:sz w:val="22"/>
          <w:szCs w:val="22"/>
        </w:rPr>
        <w:t xml:space="preserve"> sun </w:t>
      </w:r>
      <w:r w:rsidR="002604CF">
        <w:rPr>
          <w:rFonts w:ascii="Times New Roman" w:hAnsi="Times New Roman" w:cs="Times New Roman"/>
          <w:sz w:val="22"/>
          <w:szCs w:val="22"/>
        </w:rPr>
        <w:t xml:space="preserve">visible </w:t>
      </w:r>
      <w:r w:rsidR="0075062D">
        <w:rPr>
          <w:rFonts w:ascii="Times New Roman" w:hAnsi="Times New Roman" w:cs="Times New Roman"/>
          <w:sz w:val="22"/>
          <w:szCs w:val="22"/>
        </w:rPr>
        <w:t xml:space="preserve">but </w:t>
      </w:r>
      <w:r w:rsidR="002604CF">
        <w:rPr>
          <w:rFonts w:ascii="Times New Roman" w:hAnsi="Times New Roman" w:cs="Times New Roman"/>
          <w:sz w:val="22"/>
          <w:szCs w:val="22"/>
        </w:rPr>
        <w:t xml:space="preserve">I could </w:t>
      </w:r>
      <w:r w:rsidR="0075062D">
        <w:rPr>
          <w:rFonts w:ascii="Times New Roman" w:hAnsi="Times New Roman" w:cs="Times New Roman"/>
          <w:sz w:val="22"/>
          <w:szCs w:val="22"/>
        </w:rPr>
        <w:t xml:space="preserve">also </w:t>
      </w:r>
      <w:r w:rsidR="002604CF">
        <w:rPr>
          <w:rFonts w:ascii="Times New Roman" w:hAnsi="Times New Roman" w:cs="Times New Roman"/>
          <w:sz w:val="22"/>
          <w:szCs w:val="22"/>
        </w:rPr>
        <w:t xml:space="preserve">see </w:t>
      </w:r>
      <w:r w:rsidR="0075062D">
        <w:rPr>
          <w:rFonts w:ascii="Times New Roman" w:hAnsi="Times New Roman" w:cs="Times New Roman"/>
          <w:sz w:val="22"/>
          <w:szCs w:val="22"/>
        </w:rPr>
        <w:t xml:space="preserve">the </w:t>
      </w:r>
      <w:r w:rsidR="002C697D">
        <w:rPr>
          <w:rFonts w:ascii="Times New Roman" w:hAnsi="Times New Roman" w:cs="Times New Roman"/>
          <w:sz w:val="22"/>
          <w:szCs w:val="22"/>
        </w:rPr>
        <w:t xml:space="preserve">waning crescent </w:t>
      </w:r>
      <w:r w:rsidR="0075062D">
        <w:rPr>
          <w:rFonts w:ascii="Times New Roman" w:hAnsi="Times New Roman" w:cs="Times New Roman"/>
          <w:sz w:val="22"/>
          <w:szCs w:val="22"/>
        </w:rPr>
        <w:t xml:space="preserve">moon.  </w:t>
      </w:r>
      <w:r w:rsidR="00EC59DE">
        <w:rPr>
          <w:rFonts w:ascii="Times New Roman" w:hAnsi="Times New Roman" w:cs="Times New Roman"/>
          <w:sz w:val="22"/>
          <w:szCs w:val="22"/>
        </w:rPr>
        <w:t>I noted ‘no clouds and a reasonable frost on the cars and the grass’,</w:t>
      </w:r>
      <w:r w:rsidR="003C7F24">
        <w:rPr>
          <w:rFonts w:ascii="Times New Roman" w:hAnsi="Times New Roman" w:cs="Times New Roman"/>
          <w:sz w:val="22"/>
          <w:szCs w:val="22"/>
        </w:rPr>
        <w:t xml:space="preserve"> I </w:t>
      </w:r>
      <w:r w:rsidR="00D82D23">
        <w:rPr>
          <w:rFonts w:ascii="Times New Roman" w:hAnsi="Times New Roman" w:cs="Times New Roman"/>
          <w:sz w:val="22"/>
          <w:szCs w:val="22"/>
        </w:rPr>
        <w:t>saw</w:t>
      </w:r>
      <w:r w:rsidR="003C7F24">
        <w:rPr>
          <w:rFonts w:ascii="Times New Roman" w:hAnsi="Times New Roman" w:cs="Times New Roman"/>
          <w:sz w:val="22"/>
          <w:szCs w:val="22"/>
        </w:rPr>
        <w:t xml:space="preserve"> that the ivy on </w:t>
      </w:r>
      <w:r w:rsidR="00013209">
        <w:rPr>
          <w:rFonts w:ascii="Times New Roman" w:hAnsi="Times New Roman" w:cs="Times New Roman"/>
          <w:sz w:val="22"/>
          <w:szCs w:val="22"/>
        </w:rPr>
        <w:t xml:space="preserve">top of </w:t>
      </w:r>
      <w:r w:rsidR="003C7F24">
        <w:rPr>
          <w:rFonts w:ascii="Times New Roman" w:hAnsi="Times New Roman" w:cs="Times New Roman"/>
          <w:sz w:val="22"/>
          <w:szCs w:val="22"/>
        </w:rPr>
        <w:t xml:space="preserve">the wall caught the </w:t>
      </w:r>
      <w:r w:rsidR="00C97B2C">
        <w:rPr>
          <w:rFonts w:ascii="Times New Roman" w:hAnsi="Times New Roman" w:cs="Times New Roman"/>
          <w:sz w:val="22"/>
          <w:szCs w:val="22"/>
        </w:rPr>
        <w:t>early light</w:t>
      </w:r>
      <w:r w:rsidR="003C7F24">
        <w:rPr>
          <w:rFonts w:ascii="Times New Roman" w:hAnsi="Times New Roman" w:cs="Times New Roman"/>
          <w:sz w:val="22"/>
          <w:szCs w:val="22"/>
        </w:rPr>
        <w:t xml:space="preserve"> and looked as if it had been trimmed with glitter (Figure </w:t>
      </w:r>
      <w:r w:rsidR="005764AB">
        <w:rPr>
          <w:rFonts w:ascii="Times New Roman" w:hAnsi="Times New Roman" w:cs="Times New Roman"/>
          <w:sz w:val="22"/>
          <w:szCs w:val="22"/>
        </w:rPr>
        <w:t>6</w:t>
      </w:r>
      <w:r w:rsidR="003C7F24">
        <w:rPr>
          <w:rFonts w:ascii="Times New Roman" w:hAnsi="Times New Roman" w:cs="Times New Roman"/>
          <w:sz w:val="22"/>
          <w:szCs w:val="22"/>
        </w:rPr>
        <w:t>).</w:t>
      </w:r>
    </w:p>
    <w:p w:rsidR="004E3EBC" w:rsidRDefault="004E3EBC" w:rsidP="00BE7FF8">
      <w:pPr>
        <w:ind w:firstLine="720"/>
        <w:rPr>
          <w:rFonts w:ascii="Times New Roman" w:hAnsi="Times New Roman" w:cs="Times New Roman"/>
          <w:sz w:val="22"/>
          <w:szCs w:val="22"/>
        </w:rPr>
      </w:pPr>
    </w:p>
    <w:p w:rsidR="004E3EBC" w:rsidRDefault="004E3EBC" w:rsidP="00BE7FF8">
      <w:pPr>
        <w:ind w:firstLine="720"/>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extent cx="2156460" cy="286594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0">
                      <a:extLst>
                        <a:ext uri="{28A0092B-C50C-407E-A947-70E740481C1C}">
                          <a14:useLocalDpi xmlns:a14="http://schemas.microsoft.com/office/drawing/2010/main" val="0"/>
                        </a:ext>
                      </a:extLst>
                    </a:blip>
                    <a:stretch>
                      <a:fillRect/>
                    </a:stretch>
                  </pic:blipFill>
                  <pic:spPr>
                    <a:xfrm>
                      <a:off x="0" y="0"/>
                      <a:ext cx="2167781" cy="2880991"/>
                    </a:xfrm>
                    <a:prstGeom prst="rect">
                      <a:avLst/>
                    </a:prstGeom>
                  </pic:spPr>
                </pic:pic>
              </a:graphicData>
            </a:graphic>
          </wp:inline>
        </w:drawing>
      </w:r>
    </w:p>
    <w:p w:rsidR="004E3EBC" w:rsidRPr="00240419" w:rsidRDefault="004E3EBC" w:rsidP="00240419">
      <w:pPr>
        <w:pStyle w:val="Caption"/>
        <w:rPr>
          <w:rFonts w:ascii="Times New Roman" w:hAnsi="Times New Roman" w:cs="Times New Roman"/>
          <w:i w:val="0"/>
          <w:iCs w:val="0"/>
          <w:sz w:val="22"/>
          <w:szCs w:val="22"/>
        </w:rPr>
      </w:pPr>
      <w:r w:rsidRPr="004E3EBC">
        <w:rPr>
          <w:rFonts w:ascii="Times New Roman" w:hAnsi="Times New Roman" w:cs="Times New Roman"/>
          <w:i w:val="0"/>
          <w:iCs w:val="0"/>
          <w:sz w:val="22"/>
          <w:szCs w:val="22"/>
        </w:rPr>
        <w:t xml:space="preserve">Figure </w:t>
      </w:r>
      <w:r w:rsidRPr="004E3EBC">
        <w:rPr>
          <w:rFonts w:ascii="Times New Roman" w:hAnsi="Times New Roman" w:cs="Times New Roman"/>
          <w:i w:val="0"/>
          <w:iCs w:val="0"/>
          <w:sz w:val="22"/>
          <w:szCs w:val="22"/>
        </w:rPr>
        <w:fldChar w:fldCharType="begin"/>
      </w:r>
      <w:r w:rsidRPr="004E3EBC">
        <w:rPr>
          <w:rFonts w:ascii="Times New Roman" w:hAnsi="Times New Roman" w:cs="Times New Roman"/>
          <w:i w:val="0"/>
          <w:iCs w:val="0"/>
          <w:sz w:val="22"/>
          <w:szCs w:val="22"/>
        </w:rPr>
        <w:instrText xml:space="preserve"> SEQ Figure \* ARABIC </w:instrText>
      </w:r>
      <w:r w:rsidRPr="004E3EBC">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6</w:t>
      </w:r>
      <w:r w:rsidRPr="004E3EBC">
        <w:rPr>
          <w:rFonts w:ascii="Times New Roman" w:hAnsi="Times New Roman" w:cs="Times New Roman"/>
          <w:i w:val="0"/>
          <w:iCs w:val="0"/>
          <w:sz w:val="22"/>
          <w:szCs w:val="22"/>
        </w:rPr>
        <w:fldChar w:fldCharType="end"/>
      </w:r>
      <w:r w:rsidRPr="004E3EBC">
        <w:rPr>
          <w:rFonts w:ascii="Times New Roman" w:hAnsi="Times New Roman" w:cs="Times New Roman"/>
          <w:i w:val="0"/>
          <w:iCs w:val="0"/>
          <w:sz w:val="22"/>
          <w:szCs w:val="22"/>
        </w:rPr>
        <w:t>: Frosted Ivy Saturday 19th November 07.35. Photo Helen Astley</w:t>
      </w:r>
    </w:p>
    <w:p w:rsidR="005A2292" w:rsidRDefault="00000000" w:rsidP="00BE7FF8">
      <w:pPr>
        <w:ind w:firstLine="720"/>
        <w:rPr>
          <w:rFonts w:ascii="Times New Roman" w:hAnsi="Times New Roman" w:cs="Times New Roman"/>
          <w:sz w:val="22"/>
          <w:szCs w:val="22"/>
        </w:rPr>
      </w:pPr>
      <w:r>
        <w:rPr>
          <w:rFonts w:ascii="Times New Roman" w:hAnsi="Times New Roman" w:cs="Times New Roman"/>
          <w:sz w:val="22"/>
          <w:szCs w:val="22"/>
        </w:rPr>
        <w:t xml:space="preserve">Harris </w:t>
      </w:r>
      <w:r w:rsidR="00013209">
        <w:rPr>
          <w:rFonts w:ascii="Times New Roman" w:hAnsi="Times New Roman" w:cs="Times New Roman"/>
          <w:sz w:val="22"/>
          <w:szCs w:val="22"/>
        </w:rPr>
        <w:t xml:space="preserve">discusses </w:t>
      </w:r>
      <w:r>
        <w:rPr>
          <w:rFonts w:ascii="Times New Roman" w:hAnsi="Times New Roman" w:cs="Times New Roman"/>
          <w:sz w:val="22"/>
          <w:szCs w:val="22"/>
        </w:rPr>
        <w:t xml:space="preserve">the poem by </w:t>
      </w:r>
      <w:r w:rsidR="00F612E9">
        <w:rPr>
          <w:rFonts w:ascii="Times New Roman" w:hAnsi="Times New Roman" w:cs="Times New Roman"/>
          <w:sz w:val="22"/>
          <w:szCs w:val="22"/>
        </w:rPr>
        <w:t xml:space="preserve">Samuel Taylor </w:t>
      </w:r>
      <w:r>
        <w:rPr>
          <w:rFonts w:ascii="Times New Roman" w:hAnsi="Times New Roman" w:cs="Times New Roman"/>
          <w:sz w:val="22"/>
          <w:szCs w:val="22"/>
        </w:rPr>
        <w:t>Coleridge</w:t>
      </w:r>
      <w:r w:rsidR="00F612E9">
        <w:rPr>
          <w:rFonts w:ascii="Times New Roman" w:hAnsi="Times New Roman" w:cs="Times New Roman"/>
          <w:sz w:val="22"/>
          <w:szCs w:val="22"/>
        </w:rPr>
        <w:t xml:space="preserve"> (1772-1834)</w:t>
      </w:r>
      <w:r>
        <w:rPr>
          <w:rFonts w:ascii="Times New Roman" w:hAnsi="Times New Roman" w:cs="Times New Roman"/>
          <w:sz w:val="22"/>
          <w:szCs w:val="22"/>
        </w:rPr>
        <w:t xml:space="preserve"> ‘Frost at Midnight’</w:t>
      </w:r>
      <w:r w:rsidR="00100010">
        <w:rPr>
          <w:rFonts w:ascii="Times New Roman" w:hAnsi="Times New Roman" w:cs="Times New Roman"/>
          <w:sz w:val="22"/>
          <w:szCs w:val="22"/>
        </w:rPr>
        <w:t xml:space="preserve"> </w:t>
      </w:r>
      <w:r w:rsidR="00013209">
        <w:rPr>
          <w:rFonts w:ascii="Times New Roman" w:hAnsi="Times New Roman" w:cs="Times New Roman"/>
          <w:sz w:val="22"/>
          <w:szCs w:val="22"/>
        </w:rPr>
        <w:t xml:space="preserve">in which Coleridge </w:t>
      </w:r>
      <w:r w:rsidR="00100010">
        <w:rPr>
          <w:rFonts w:ascii="Times New Roman" w:hAnsi="Times New Roman" w:cs="Times New Roman"/>
          <w:sz w:val="22"/>
          <w:szCs w:val="22"/>
        </w:rPr>
        <w:t xml:space="preserve">links the </w:t>
      </w:r>
      <w:r w:rsidR="0075058D">
        <w:rPr>
          <w:rFonts w:ascii="Times New Roman" w:hAnsi="Times New Roman" w:cs="Times New Roman"/>
          <w:sz w:val="22"/>
          <w:szCs w:val="22"/>
        </w:rPr>
        <w:t xml:space="preserve">manifestations of the seasons with nature and his vision of a childhood </w:t>
      </w:r>
      <w:r w:rsidR="00013209">
        <w:rPr>
          <w:rFonts w:ascii="Times New Roman" w:hAnsi="Times New Roman" w:cs="Times New Roman"/>
          <w:sz w:val="22"/>
          <w:szCs w:val="22"/>
        </w:rPr>
        <w:t>for his son</w:t>
      </w:r>
      <w:r w:rsidR="00EC59DE">
        <w:rPr>
          <w:rFonts w:ascii="Times New Roman" w:hAnsi="Times New Roman" w:cs="Times New Roman"/>
          <w:sz w:val="22"/>
          <w:szCs w:val="22"/>
        </w:rPr>
        <w:t>,</w:t>
      </w:r>
      <w:r w:rsidR="00013209">
        <w:rPr>
          <w:rFonts w:ascii="Times New Roman" w:hAnsi="Times New Roman" w:cs="Times New Roman"/>
          <w:sz w:val="22"/>
          <w:szCs w:val="22"/>
        </w:rPr>
        <w:t xml:space="preserve"> </w:t>
      </w:r>
      <w:r w:rsidR="0075058D">
        <w:rPr>
          <w:rFonts w:ascii="Times New Roman" w:hAnsi="Times New Roman" w:cs="Times New Roman"/>
          <w:sz w:val="22"/>
          <w:szCs w:val="22"/>
        </w:rPr>
        <w:t>interconnected with nature</w:t>
      </w:r>
      <w:r w:rsidR="00100010">
        <w:rPr>
          <w:rFonts w:ascii="Times New Roman" w:hAnsi="Times New Roman" w:cs="Times New Roman"/>
          <w:sz w:val="22"/>
          <w:szCs w:val="22"/>
        </w:rPr>
        <w:t>.</w:t>
      </w:r>
      <w:r>
        <w:rPr>
          <w:rStyle w:val="FootnoteReference"/>
          <w:rFonts w:ascii="Times New Roman" w:hAnsi="Times New Roman" w:cs="Times New Roman"/>
          <w:sz w:val="22"/>
          <w:szCs w:val="22"/>
        </w:rPr>
        <w:footnoteReference w:id="3"/>
      </w:r>
      <w:r w:rsidR="0075058D">
        <w:rPr>
          <w:rFonts w:ascii="Times New Roman" w:hAnsi="Times New Roman" w:cs="Times New Roman"/>
          <w:sz w:val="22"/>
          <w:szCs w:val="22"/>
        </w:rPr>
        <w:t xml:space="preserve">  </w:t>
      </w:r>
      <w:r w:rsidR="00C97B2C">
        <w:rPr>
          <w:rFonts w:ascii="Times New Roman" w:hAnsi="Times New Roman" w:cs="Times New Roman"/>
          <w:sz w:val="22"/>
          <w:szCs w:val="22"/>
        </w:rPr>
        <w:t>Coleri</w:t>
      </w:r>
      <w:r w:rsidR="0044054C">
        <w:rPr>
          <w:rFonts w:ascii="Times New Roman" w:hAnsi="Times New Roman" w:cs="Times New Roman"/>
          <w:sz w:val="22"/>
          <w:szCs w:val="22"/>
        </w:rPr>
        <w:t>dge</w:t>
      </w:r>
      <w:r w:rsidR="00013209">
        <w:rPr>
          <w:rFonts w:ascii="Times New Roman" w:hAnsi="Times New Roman" w:cs="Times New Roman"/>
          <w:sz w:val="22"/>
          <w:szCs w:val="22"/>
        </w:rPr>
        <w:t xml:space="preserve"> </w:t>
      </w:r>
      <w:r w:rsidR="0044054C">
        <w:rPr>
          <w:rFonts w:ascii="Times New Roman" w:hAnsi="Times New Roman" w:cs="Times New Roman"/>
          <w:sz w:val="22"/>
          <w:szCs w:val="22"/>
        </w:rPr>
        <w:t xml:space="preserve">appears to believe or hope this </w:t>
      </w:r>
      <w:r w:rsidR="00013209">
        <w:rPr>
          <w:rFonts w:ascii="Times New Roman" w:hAnsi="Times New Roman" w:cs="Times New Roman"/>
          <w:sz w:val="22"/>
          <w:szCs w:val="22"/>
        </w:rPr>
        <w:t xml:space="preserve">association between nature and a person can in turn help an individual have a better connection with God.  </w:t>
      </w:r>
      <w:r w:rsidR="0075058D">
        <w:rPr>
          <w:rFonts w:ascii="Times New Roman" w:hAnsi="Times New Roman" w:cs="Times New Roman"/>
          <w:sz w:val="22"/>
          <w:szCs w:val="22"/>
        </w:rPr>
        <w:t xml:space="preserve">Harris calls the frost </w:t>
      </w:r>
      <w:r w:rsidR="00C63B88">
        <w:rPr>
          <w:rFonts w:ascii="Times New Roman" w:hAnsi="Times New Roman" w:cs="Times New Roman"/>
          <w:sz w:val="22"/>
          <w:szCs w:val="22"/>
        </w:rPr>
        <w:t xml:space="preserve">from this poem </w:t>
      </w:r>
      <w:r w:rsidR="0075058D">
        <w:rPr>
          <w:rFonts w:ascii="Times New Roman" w:hAnsi="Times New Roman" w:cs="Times New Roman"/>
          <w:sz w:val="22"/>
          <w:szCs w:val="22"/>
        </w:rPr>
        <w:t xml:space="preserve">‘the minister of nature’s winter church’ </w:t>
      </w:r>
      <w:r w:rsidR="00EC59DE">
        <w:rPr>
          <w:rFonts w:ascii="Times New Roman" w:hAnsi="Times New Roman" w:cs="Times New Roman"/>
          <w:sz w:val="22"/>
          <w:szCs w:val="22"/>
        </w:rPr>
        <w:t xml:space="preserve">guiding the </w:t>
      </w:r>
      <w:r w:rsidR="00DE2089">
        <w:rPr>
          <w:rFonts w:ascii="Times New Roman" w:hAnsi="Times New Roman" w:cs="Times New Roman"/>
          <w:sz w:val="22"/>
          <w:szCs w:val="22"/>
        </w:rPr>
        <w:t>world of nature into the peaceful winter season</w:t>
      </w:r>
      <w:r w:rsidR="0075058D">
        <w:rPr>
          <w:rFonts w:ascii="Times New Roman" w:hAnsi="Times New Roman" w:cs="Times New Roman"/>
          <w:sz w:val="22"/>
          <w:szCs w:val="22"/>
        </w:rPr>
        <w:t>.</w:t>
      </w:r>
      <w:r>
        <w:rPr>
          <w:rStyle w:val="FootnoteReference"/>
          <w:rFonts w:ascii="Times New Roman" w:hAnsi="Times New Roman" w:cs="Times New Roman"/>
          <w:sz w:val="22"/>
          <w:szCs w:val="22"/>
        </w:rPr>
        <w:footnoteReference w:id="4"/>
      </w:r>
      <w:r w:rsidR="00C63B88">
        <w:rPr>
          <w:rFonts w:ascii="Times New Roman" w:hAnsi="Times New Roman" w:cs="Times New Roman"/>
          <w:sz w:val="22"/>
          <w:szCs w:val="22"/>
        </w:rPr>
        <w:t xml:space="preserve">  </w:t>
      </w:r>
    </w:p>
    <w:p w:rsidR="004E3EBC" w:rsidRDefault="00000000" w:rsidP="00BE7FF8">
      <w:pPr>
        <w:ind w:firstLine="720"/>
        <w:rPr>
          <w:rFonts w:ascii="Times New Roman" w:hAnsi="Times New Roman" w:cs="Times New Roman"/>
          <w:noProof/>
          <w:sz w:val="22"/>
          <w:szCs w:val="22"/>
        </w:rPr>
      </w:pPr>
      <w:r>
        <w:rPr>
          <w:rFonts w:ascii="Times New Roman" w:hAnsi="Times New Roman" w:cs="Times New Roman"/>
          <w:sz w:val="22"/>
          <w:szCs w:val="22"/>
        </w:rPr>
        <w:t>On my last day of recording</w:t>
      </w:r>
      <w:r w:rsidR="00F90DC3">
        <w:rPr>
          <w:rFonts w:ascii="Times New Roman" w:hAnsi="Times New Roman" w:cs="Times New Roman"/>
          <w:sz w:val="22"/>
          <w:szCs w:val="22"/>
        </w:rPr>
        <w:t>, the weather changed again and the mist rolled in</w:t>
      </w:r>
      <w:r w:rsidR="008B391F">
        <w:rPr>
          <w:rFonts w:ascii="Times New Roman" w:hAnsi="Times New Roman" w:cs="Times New Roman"/>
          <w:sz w:val="22"/>
          <w:szCs w:val="22"/>
        </w:rPr>
        <w:t xml:space="preserve">, </w:t>
      </w:r>
      <w:r w:rsidR="00F90DC3">
        <w:rPr>
          <w:rFonts w:ascii="Times New Roman" w:hAnsi="Times New Roman" w:cs="Times New Roman"/>
          <w:sz w:val="22"/>
          <w:szCs w:val="22"/>
        </w:rPr>
        <w:t>not thick enough to be called fog, I s</w:t>
      </w:r>
      <w:r w:rsidR="00FC522A">
        <w:rPr>
          <w:rFonts w:ascii="Times New Roman" w:hAnsi="Times New Roman" w:cs="Times New Roman"/>
          <w:sz w:val="22"/>
          <w:szCs w:val="22"/>
        </w:rPr>
        <w:t>aw</w:t>
      </w:r>
      <w:r w:rsidR="00F90DC3">
        <w:rPr>
          <w:rFonts w:ascii="Times New Roman" w:hAnsi="Times New Roman" w:cs="Times New Roman"/>
          <w:sz w:val="22"/>
          <w:szCs w:val="22"/>
        </w:rPr>
        <w:t xml:space="preserve"> it as a cloud that ha</w:t>
      </w:r>
      <w:r w:rsidR="00FC522A">
        <w:rPr>
          <w:rFonts w:ascii="Times New Roman" w:hAnsi="Times New Roman" w:cs="Times New Roman"/>
          <w:sz w:val="22"/>
          <w:szCs w:val="22"/>
        </w:rPr>
        <w:t>d</w:t>
      </w:r>
      <w:r w:rsidR="00F90DC3">
        <w:rPr>
          <w:rFonts w:ascii="Times New Roman" w:hAnsi="Times New Roman" w:cs="Times New Roman"/>
          <w:sz w:val="22"/>
          <w:szCs w:val="22"/>
        </w:rPr>
        <w:t xml:space="preserve"> dropped on the village.  T</w:t>
      </w:r>
      <w:r w:rsidR="008B391F">
        <w:rPr>
          <w:rFonts w:ascii="Times New Roman" w:hAnsi="Times New Roman" w:cs="Times New Roman"/>
          <w:sz w:val="22"/>
          <w:szCs w:val="22"/>
        </w:rPr>
        <w:t xml:space="preserve">he temperature had dropped again and my breathing created </w:t>
      </w:r>
      <w:r w:rsidR="00C04398">
        <w:rPr>
          <w:rFonts w:ascii="Times New Roman" w:hAnsi="Times New Roman" w:cs="Times New Roman"/>
          <w:sz w:val="22"/>
          <w:szCs w:val="22"/>
        </w:rPr>
        <w:t xml:space="preserve">a </w:t>
      </w:r>
      <w:r w:rsidR="008B391F">
        <w:rPr>
          <w:rFonts w:ascii="Times New Roman" w:hAnsi="Times New Roman" w:cs="Times New Roman"/>
          <w:sz w:val="22"/>
          <w:szCs w:val="22"/>
        </w:rPr>
        <w:t xml:space="preserve">mist </w:t>
      </w:r>
      <w:r w:rsidR="00C04398">
        <w:rPr>
          <w:rFonts w:ascii="Times New Roman" w:hAnsi="Times New Roman" w:cs="Times New Roman"/>
          <w:sz w:val="22"/>
          <w:szCs w:val="22"/>
        </w:rPr>
        <w:t>in front of me while</w:t>
      </w:r>
      <w:r w:rsidR="008B391F">
        <w:rPr>
          <w:rFonts w:ascii="Times New Roman" w:hAnsi="Times New Roman" w:cs="Times New Roman"/>
          <w:sz w:val="22"/>
          <w:szCs w:val="22"/>
        </w:rPr>
        <w:t xml:space="preserve"> my body </w:t>
      </w:r>
      <w:r w:rsidR="00C04398">
        <w:rPr>
          <w:rFonts w:ascii="Times New Roman" w:hAnsi="Times New Roman" w:cs="Times New Roman"/>
          <w:sz w:val="22"/>
          <w:szCs w:val="22"/>
        </w:rPr>
        <w:t>walked through the mist the sky created</w:t>
      </w:r>
      <w:r w:rsidR="003F13C2">
        <w:rPr>
          <w:rFonts w:ascii="Times New Roman" w:hAnsi="Times New Roman" w:cs="Times New Roman"/>
          <w:sz w:val="22"/>
          <w:szCs w:val="22"/>
        </w:rPr>
        <w:t xml:space="preserve">.  </w:t>
      </w:r>
      <w:r w:rsidR="00E51990">
        <w:rPr>
          <w:rFonts w:ascii="Times New Roman" w:hAnsi="Times New Roman" w:cs="Times New Roman"/>
          <w:sz w:val="22"/>
          <w:szCs w:val="22"/>
        </w:rPr>
        <w:t>At 07.4</w:t>
      </w:r>
      <w:r w:rsidR="0067337C">
        <w:rPr>
          <w:rFonts w:ascii="Times New Roman" w:hAnsi="Times New Roman" w:cs="Times New Roman"/>
          <w:sz w:val="22"/>
          <w:szCs w:val="22"/>
        </w:rPr>
        <w:t>8</w:t>
      </w:r>
      <w:r w:rsidR="00E51990">
        <w:rPr>
          <w:rFonts w:ascii="Times New Roman" w:hAnsi="Times New Roman" w:cs="Times New Roman"/>
          <w:sz w:val="22"/>
          <w:szCs w:val="22"/>
        </w:rPr>
        <w:t xml:space="preserve"> am</w:t>
      </w:r>
      <w:r w:rsidR="003F13C2">
        <w:rPr>
          <w:rFonts w:ascii="Times New Roman" w:hAnsi="Times New Roman" w:cs="Times New Roman"/>
          <w:sz w:val="22"/>
          <w:szCs w:val="22"/>
        </w:rPr>
        <w:t xml:space="preserve"> </w:t>
      </w:r>
      <w:r w:rsidR="00E51990">
        <w:rPr>
          <w:rFonts w:ascii="Times New Roman" w:hAnsi="Times New Roman" w:cs="Times New Roman"/>
          <w:sz w:val="22"/>
          <w:szCs w:val="22"/>
        </w:rPr>
        <w:t>the sky had a hint of colour and a light mist as seen in Figure 7.</w:t>
      </w:r>
      <w:r w:rsidR="00E24B41">
        <w:rPr>
          <w:rFonts w:ascii="Times New Roman" w:hAnsi="Times New Roman" w:cs="Times New Roman"/>
          <w:noProof/>
          <w:sz w:val="22"/>
          <w:szCs w:val="22"/>
        </w:rPr>
        <w:t xml:space="preserve">  </w:t>
      </w:r>
    </w:p>
    <w:p w:rsidR="004E3EBC" w:rsidRDefault="004E3EBC" w:rsidP="00BE7FF8">
      <w:pPr>
        <w:ind w:firstLine="720"/>
        <w:rPr>
          <w:rFonts w:ascii="Times New Roman" w:hAnsi="Times New Roman" w:cs="Times New Roman"/>
          <w:noProof/>
          <w:sz w:val="22"/>
          <w:szCs w:val="22"/>
        </w:rPr>
      </w:pPr>
    </w:p>
    <w:p w:rsidR="004E3EBC" w:rsidRDefault="004E3EBC" w:rsidP="00BE7FF8">
      <w:pPr>
        <w:ind w:firstLine="720"/>
        <w:rPr>
          <w:rFonts w:ascii="Times New Roman" w:hAnsi="Times New Roman" w:cs="Times New Roman"/>
          <w:noProof/>
          <w:sz w:val="22"/>
          <w:szCs w:val="22"/>
        </w:rPr>
      </w:pPr>
      <w:r>
        <w:rPr>
          <w:rFonts w:ascii="Times New Roman" w:hAnsi="Times New Roman" w:cs="Times New Roman"/>
          <w:noProof/>
          <w:sz w:val="22"/>
          <w:szCs w:val="22"/>
        </w:rPr>
        <w:drawing>
          <wp:inline distT="0" distB="0" distL="0" distR="0">
            <wp:extent cx="2156567" cy="2873829"/>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1">
                      <a:extLst>
                        <a:ext uri="{28A0092B-C50C-407E-A947-70E740481C1C}">
                          <a14:useLocalDpi xmlns:a14="http://schemas.microsoft.com/office/drawing/2010/main" val="0"/>
                        </a:ext>
                      </a:extLst>
                    </a:blip>
                    <a:stretch>
                      <a:fillRect/>
                    </a:stretch>
                  </pic:blipFill>
                  <pic:spPr>
                    <a:xfrm>
                      <a:off x="0" y="0"/>
                      <a:ext cx="2183039" cy="2909106"/>
                    </a:xfrm>
                    <a:prstGeom prst="rect">
                      <a:avLst/>
                    </a:prstGeom>
                  </pic:spPr>
                </pic:pic>
              </a:graphicData>
            </a:graphic>
          </wp:inline>
        </w:drawing>
      </w:r>
    </w:p>
    <w:p w:rsidR="0067337C" w:rsidRPr="00240419" w:rsidRDefault="0067337C" w:rsidP="00240419">
      <w:pPr>
        <w:pStyle w:val="Caption"/>
        <w:rPr>
          <w:rFonts w:ascii="Times New Roman" w:hAnsi="Times New Roman" w:cs="Times New Roman"/>
          <w:i w:val="0"/>
          <w:iCs w:val="0"/>
          <w:noProof/>
          <w:sz w:val="22"/>
          <w:szCs w:val="22"/>
        </w:rPr>
      </w:pPr>
      <w:r w:rsidRPr="0067337C">
        <w:rPr>
          <w:rFonts w:ascii="Times New Roman" w:hAnsi="Times New Roman" w:cs="Times New Roman"/>
          <w:i w:val="0"/>
          <w:iCs w:val="0"/>
          <w:sz w:val="22"/>
          <w:szCs w:val="22"/>
        </w:rPr>
        <w:t xml:space="preserve">Figure </w:t>
      </w:r>
      <w:r w:rsidRPr="0067337C">
        <w:rPr>
          <w:rFonts w:ascii="Times New Roman" w:hAnsi="Times New Roman" w:cs="Times New Roman"/>
          <w:i w:val="0"/>
          <w:iCs w:val="0"/>
          <w:sz w:val="22"/>
          <w:szCs w:val="22"/>
        </w:rPr>
        <w:fldChar w:fldCharType="begin"/>
      </w:r>
      <w:r w:rsidRPr="0067337C">
        <w:rPr>
          <w:rFonts w:ascii="Times New Roman" w:hAnsi="Times New Roman" w:cs="Times New Roman"/>
          <w:i w:val="0"/>
          <w:iCs w:val="0"/>
          <w:sz w:val="22"/>
          <w:szCs w:val="22"/>
        </w:rPr>
        <w:instrText xml:space="preserve"> SEQ Figure \* ARABIC </w:instrText>
      </w:r>
      <w:r w:rsidRPr="0067337C">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7</w:t>
      </w:r>
      <w:r w:rsidRPr="0067337C">
        <w:rPr>
          <w:rFonts w:ascii="Times New Roman" w:hAnsi="Times New Roman" w:cs="Times New Roman"/>
          <w:i w:val="0"/>
          <w:iCs w:val="0"/>
          <w:sz w:val="22"/>
          <w:szCs w:val="22"/>
        </w:rPr>
        <w:fldChar w:fldCharType="end"/>
      </w:r>
      <w:r w:rsidRPr="0067337C">
        <w:rPr>
          <w:rFonts w:ascii="Times New Roman" w:hAnsi="Times New Roman" w:cs="Times New Roman"/>
          <w:i w:val="0"/>
          <w:iCs w:val="0"/>
          <w:sz w:val="22"/>
          <w:szCs w:val="22"/>
        </w:rPr>
        <w:t>: Pink morning clouds Tuesday 29th November 07.48. Photo Helen Astley</w:t>
      </w:r>
    </w:p>
    <w:p w:rsidR="00592B2C" w:rsidRDefault="00E24B41" w:rsidP="00BE7FF8">
      <w:pPr>
        <w:ind w:firstLine="720"/>
        <w:rPr>
          <w:rFonts w:ascii="Times New Roman" w:hAnsi="Times New Roman" w:cs="Times New Roman"/>
          <w:noProof/>
          <w:sz w:val="22"/>
          <w:szCs w:val="22"/>
        </w:rPr>
      </w:pPr>
      <w:r>
        <w:rPr>
          <w:rFonts w:ascii="Times New Roman" w:hAnsi="Times New Roman" w:cs="Times New Roman"/>
          <w:noProof/>
          <w:sz w:val="22"/>
          <w:szCs w:val="22"/>
        </w:rPr>
        <w:t xml:space="preserve">Less than an hour later the sun was still nowhere to be seen because the mist had </w:t>
      </w:r>
      <w:r w:rsidR="0005583F">
        <w:rPr>
          <w:rFonts w:ascii="Times New Roman" w:hAnsi="Times New Roman" w:cs="Times New Roman"/>
          <w:noProof/>
          <w:sz w:val="22"/>
          <w:szCs w:val="22"/>
        </w:rPr>
        <w:t>become thicker</w:t>
      </w:r>
      <w:r>
        <w:rPr>
          <w:rFonts w:ascii="Times New Roman" w:hAnsi="Times New Roman" w:cs="Times New Roman"/>
          <w:noProof/>
          <w:sz w:val="22"/>
          <w:szCs w:val="22"/>
        </w:rPr>
        <w:t xml:space="preserve"> </w:t>
      </w:r>
      <w:r w:rsidR="00705376">
        <w:rPr>
          <w:rFonts w:ascii="Times New Roman" w:hAnsi="Times New Roman" w:cs="Times New Roman"/>
          <w:noProof/>
          <w:sz w:val="22"/>
          <w:szCs w:val="22"/>
        </w:rPr>
        <w:t>(</w:t>
      </w:r>
      <w:r>
        <w:rPr>
          <w:rFonts w:ascii="Times New Roman" w:hAnsi="Times New Roman" w:cs="Times New Roman"/>
          <w:noProof/>
          <w:sz w:val="22"/>
          <w:szCs w:val="22"/>
        </w:rPr>
        <w:t>Figure 8</w:t>
      </w:r>
      <w:r w:rsidR="00705376">
        <w:rPr>
          <w:rFonts w:ascii="Times New Roman" w:hAnsi="Times New Roman" w:cs="Times New Roman"/>
          <w:noProof/>
          <w:sz w:val="22"/>
          <w:szCs w:val="22"/>
        </w:rPr>
        <w:t>) and it appeared to be getting darker instead of lighter</w:t>
      </w:r>
      <w:r>
        <w:rPr>
          <w:rFonts w:ascii="Times New Roman" w:hAnsi="Times New Roman" w:cs="Times New Roman"/>
          <w:noProof/>
          <w:sz w:val="22"/>
          <w:szCs w:val="22"/>
        </w:rPr>
        <w:t>.</w:t>
      </w:r>
      <w:r w:rsidR="003021CC">
        <w:rPr>
          <w:rFonts w:ascii="Times New Roman" w:hAnsi="Times New Roman" w:cs="Times New Roman"/>
          <w:noProof/>
          <w:sz w:val="22"/>
          <w:szCs w:val="22"/>
        </w:rPr>
        <w:t xml:space="preserve">  </w:t>
      </w:r>
    </w:p>
    <w:p w:rsidR="00592B2C" w:rsidRDefault="00592B2C" w:rsidP="00BE7FF8">
      <w:pPr>
        <w:ind w:firstLine="720"/>
        <w:rPr>
          <w:rFonts w:ascii="Times New Roman" w:hAnsi="Times New Roman" w:cs="Times New Roman"/>
          <w:noProof/>
          <w:sz w:val="22"/>
          <w:szCs w:val="22"/>
        </w:rPr>
      </w:pPr>
    </w:p>
    <w:p w:rsidR="00592B2C" w:rsidRDefault="00592B2C" w:rsidP="00BE7FF8">
      <w:pPr>
        <w:ind w:firstLine="720"/>
        <w:rPr>
          <w:rFonts w:ascii="Times New Roman" w:hAnsi="Times New Roman" w:cs="Times New Roman"/>
          <w:noProof/>
          <w:sz w:val="22"/>
          <w:szCs w:val="22"/>
        </w:rPr>
      </w:pPr>
      <w:r>
        <w:rPr>
          <w:rFonts w:ascii="Times New Roman" w:hAnsi="Times New Roman" w:cs="Times New Roman"/>
          <w:noProof/>
          <w:sz w:val="22"/>
          <w:szCs w:val="22"/>
        </w:rPr>
        <w:drawing>
          <wp:inline distT="0" distB="0" distL="0" distR="0">
            <wp:extent cx="2156567" cy="2873828"/>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2">
                      <a:extLst>
                        <a:ext uri="{28A0092B-C50C-407E-A947-70E740481C1C}">
                          <a14:useLocalDpi xmlns:a14="http://schemas.microsoft.com/office/drawing/2010/main" val="0"/>
                        </a:ext>
                      </a:extLst>
                    </a:blip>
                    <a:stretch>
                      <a:fillRect/>
                    </a:stretch>
                  </pic:blipFill>
                  <pic:spPr>
                    <a:xfrm>
                      <a:off x="0" y="0"/>
                      <a:ext cx="2184202" cy="2910654"/>
                    </a:xfrm>
                    <a:prstGeom prst="rect">
                      <a:avLst/>
                    </a:prstGeom>
                  </pic:spPr>
                </pic:pic>
              </a:graphicData>
            </a:graphic>
          </wp:inline>
        </w:drawing>
      </w:r>
    </w:p>
    <w:p w:rsidR="00592B2C" w:rsidRPr="00240419" w:rsidRDefault="00592B2C" w:rsidP="00240419">
      <w:pPr>
        <w:pStyle w:val="Caption"/>
        <w:rPr>
          <w:rFonts w:ascii="Times New Roman" w:hAnsi="Times New Roman" w:cs="Times New Roman"/>
          <w:i w:val="0"/>
          <w:iCs w:val="0"/>
          <w:noProof/>
          <w:sz w:val="22"/>
          <w:szCs w:val="22"/>
        </w:rPr>
      </w:pPr>
      <w:r w:rsidRPr="00592B2C">
        <w:rPr>
          <w:rFonts w:ascii="Times New Roman" w:hAnsi="Times New Roman" w:cs="Times New Roman"/>
          <w:i w:val="0"/>
          <w:iCs w:val="0"/>
          <w:sz w:val="22"/>
          <w:szCs w:val="22"/>
        </w:rPr>
        <w:t xml:space="preserve">Figure </w:t>
      </w:r>
      <w:r w:rsidRPr="00592B2C">
        <w:rPr>
          <w:rFonts w:ascii="Times New Roman" w:hAnsi="Times New Roman" w:cs="Times New Roman"/>
          <w:i w:val="0"/>
          <w:iCs w:val="0"/>
          <w:sz w:val="22"/>
          <w:szCs w:val="22"/>
        </w:rPr>
        <w:fldChar w:fldCharType="begin"/>
      </w:r>
      <w:r w:rsidRPr="00592B2C">
        <w:rPr>
          <w:rFonts w:ascii="Times New Roman" w:hAnsi="Times New Roman" w:cs="Times New Roman"/>
          <w:i w:val="0"/>
          <w:iCs w:val="0"/>
          <w:sz w:val="22"/>
          <w:szCs w:val="22"/>
        </w:rPr>
        <w:instrText xml:space="preserve"> SEQ Figure \* ARABIC </w:instrText>
      </w:r>
      <w:r w:rsidRPr="00592B2C">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8</w:t>
      </w:r>
      <w:r w:rsidRPr="00592B2C">
        <w:rPr>
          <w:rFonts w:ascii="Times New Roman" w:hAnsi="Times New Roman" w:cs="Times New Roman"/>
          <w:i w:val="0"/>
          <w:iCs w:val="0"/>
          <w:sz w:val="22"/>
          <w:szCs w:val="22"/>
        </w:rPr>
        <w:fldChar w:fldCharType="end"/>
      </w:r>
      <w:r w:rsidRPr="00592B2C">
        <w:rPr>
          <w:rFonts w:ascii="Times New Roman" w:hAnsi="Times New Roman" w:cs="Times New Roman"/>
          <w:i w:val="0"/>
          <w:iCs w:val="0"/>
          <w:sz w:val="22"/>
          <w:szCs w:val="22"/>
        </w:rPr>
        <w:t>: Low cloud Tuesday 29th November 08.37. Photo Helen Astley</w:t>
      </w:r>
    </w:p>
    <w:p w:rsidR="00EA70BA" w:rsidRDefault="003021CC" w:rsidP="00BE7FF8">
      <w:pPr>
        <w:ind w:firstLine="720"/>
        <w:rPr>
          <w:rFonts w:ascii="Times New Roman" w:hAnsi="Times New Roman" w:cs="Times New Roman"/>
          <w:noProof/>
          <w:sz w:val="22"/>
          <w:szCs w:val="22"/>
        </w:rPr>
      </w:pPr>
      <w:r>
        <w:rPr>
          <w:rFonts w:ascii="Times New Roman" w:hAnsi="Times New Roman" w:cs="Times New Roman"/>
          <w:noProof/>
          <w:sz w:val="22"/>
          <w:szCs w:val="22"/>
        </w:rPr>
        <w:t>A walk on a day like this is an adventure, things loom out of the mist and transform themselves into everyday objects.  I walked up the lane with the dog and the mist made the scene mysterious, sometimes it changes distances and you suddenly wonder where you are</w:t>
      </w:r>
      <w:r w:rsidR="001F1FD7">
        <w:rPr>
          <w:rFonts w:ascii="Times New Roman" w:hAnsi="Times New Roman" w:cs="Times New Roman"/>
          <w:noProof/>
          <w:sz w:val="22"/>
          <w:szCs w:val="22"/>
        </w:rPr>
        <w:t xml:space="preserve"> (Figure 9).</w:t>
      </w:r>
      <w:r w:rsidR="00000000">
        <w:rPr>
          <w:rFonts w:ascii="Times New Roman" w:hAnsi="Times New Roman" w:cs="Times New Roman"/>
          <w:noProof/>
          <w:sz w:val="22"/>
          <w:szCs w:val="22"/>
        </w:rPr>
        <w:t xml:space="preserve">  </w:t>
      </w:r>
    </w:p>
    <w:p w:rsidR="00EA70BA" w:rsidRDefault="00EA70BA" w:rsidP="00BE7FF8">
      <w:pPr>
        <w:ind w:firstLine="720"/>
        <w:rPr>
          <w:rFonts w:ascii="Times New Roman" w:hAnsi="Times New Roman" w:cs="Times New Roman"/>
          <w:noProof/>
          <w:sz w:val="22"/>
          <w:szCs w:val="22"/>
        </w:rPr>
      </w:pPr>
    </w:p>
    <w:p w:rsidR="00EA70BA" w:rsidRDefault="00EA70BA" w:rsidP="00BE7FF8">
      <w:pPr>
        <w:ind w:firstLine="720"/>
        <w:rPr>
          <w:rFonts w:ascii="Times New Roman" w:hAnsi="Times New Roman" w:cs="Times New Roman"/>
          <w:noProof/>
          <w:sz w:val="22"/>
          <w:szCs w:val="22"/>
        </w:rPr>
      </w:pPr>
      <w:r>
        <w:rPr>
          <w:rFonts w:ascii="Times New Roman" w:hAnsi="Times New Roman" w:cs="Times New Roman"/>
          <w:noProof/>
          <w:sz w:val="22"/>
          <w:szCs w:val="22"/>
        </w:rPr>
        <w:drawing>
          <wp:inline distT="0" distB="0" distL="0" distR="0">
            <wp:extent cx="2156566" cy="2873828"/>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3">
                      <a:extLst>
                        <a:ext uri="{28A0092B-C50C-407E-A947-70E740481C1C}">
                          <a14:useLocalDpi xmlns:a14="http://schemas.microsoft.com/office/drawing/2010/main" val="0"/>
                        </a:ext>
                      </a:extLst>
                    </a:blip>
                    <a:stretch>
                      <a:fillRect/>
                    </a:stretch>
                  </pic:blipFill>
                  <pic:spPr>
                    <a:xfrm>
                      <a:off x="0" y="0"/>
                      <a:ext cx="2180776" cy="2906090"/>
                    </a:xfrm>
                    <a:prstGeom prst="rect">
                      <a:avLst/>
                    </a:prstGeom>
                  </pic:spPr>
                </pic:pic>
              </a:graphicData>
            </a:graphic>
          </wp:inline>
        </w:drawing>
      </w:r>
    </w:p>
    <w:p w:rsidR="00EA70BA" w:rsidRPr="00240419" w:rsidRDefault="00EA70BA" w:rsidP="00240419">
      <w:pPr>
        <w:pStyle w:val="Caption"/>
        <w:rPr>
          <w:rFonts w:ascii="Times New Roman" w:hAnsi="Times New Roman" w:cs="Times New Roman"/>
          <w:i w:val="0"/>
          <w:iCs w:val="0"/>
          <w:noProof/>
          <w:sz w:val="22"/>
          <w:szCs w:val="22"/>
        </w:rPr>
      </w:pPr>
      <w:r w:rsidRPr="00EA70BA">
        <w:rPr>
          <w:rFonts w:ascii="Times New Roman" w:hAnsi="Times New Roman" w:cs="Times New Roman"/>
          <w:i w:val="0"/>
          <w:iCs w:val="0"/>
          <w:sz w:val="22"/>
          <w:szCs w:val="22"/>
        </w:rPr>
        <w:t xml:space="preserve">Figure </w:t>
      </w:r>
      <w:r w:rsidRPr="00EA70BA">
        <w:rPr>
          <w:rFonts w:ascii="Times New Roman" w:hAnsi="Times New Roman" w:cs="Times New Roman"/>
          <w:i w:val="0"/>
          <w:iCs w:val="0"/>
          <w:sz w:val="22"/>
          <w:szCs w:val="22"/>
        </w:rPr>
        <w:fldChar w:fldCharType="begin"/>
      </w:r>
      <w:r w:rsidRPr="00EA70BA">
        <w:rPr>
          <w:rFonts w:ascii="Times New Roman" w:hAnsi="Times New Roman" w:cs="Times New Roman"/>
          <w:i w:val="0"/>
          <w:iCs w:val="0"/>
          <w:sz w:val="22"/>
          <w:szCs w:val="22"/>
        </w:rPr>
        <w:instrText xml:space="preserve"> SEQ Figure \* ARABIC </w:instrText>
      </w:r>
      <w:r w:rsidRPr="00EA70BA">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9</w:t>
      </w:r>
      <w:r w:rsidRPr="00EA70BA">
        <w:rPr>
          <w:rFonts w:ascii="Times New Roman" w:hAnsi="Times New Roman" w:cs="Times New Roman"/>
          <w:i w:val="0"/>
          <w:iCs w:val="0"/>
          <w:sz w:val="22"/>
          <w:szCs w:val="22"/>
        </w:rPr>
        <w:fldChar w:fldCharType="end"/>
      </w:r>
      <w:r w:rsidRPr="00EA70BA">
        <w:rPr>
          <w:rFonts w:ascii="Times New Roman" w:hAnsi="Times New Roman" w:cs="Times New Roman"/>
          <w:i w:val="0"/>
          <w:iCs w:val="0"/>
          <w:sz w:val="22"/>
          <w:szCs w:val="22"/>
        </w:rPr>
        <w:t>: Mist in the lane</w:t>
      </w:r>
      <w:r>
        <w:rPr>
          <w:rFonts w:ascii="Times New Roman" w:hAnsi="Times New Roman" w:cs="Times New Roman"/>
          <w:i w:val="0"/>
          <w:iCs w:val="0"/>
          <w:sz w:val="22"/>
          <w:szCs w:val="22"/>
        </w:rPr>
        <w:t xml:space="preserve"> </w:t>
      </w:r>
      <w:r w:rsidRPr="00592B2C">
        <w:rPr>
          <w:rFonts w:ascii="Times New Roman" w:hAnsi="Times New Roman" w:cs="Times New Roman"/>
          <w:i w:val="0"/>
          <w:iCs w:val="0"/>
          <w:sz w:val="22"/>
          <w:szCs w:val="22"/>
        </w:rPr>
        <w:t>Tuesday 29th November 08.</w:t>
      </w:r>
      <w:r>
        <w:rPr>
          <w:rFonts w:ascii="Times New Roman" w:hAnsi="Times New Roman" w:cs="Times New Roman"/>
          <w:i w:val="0"/>
          <w:iCs w:val="0"/>
          <w:sz w:val="22"/>
          <w:szCs w:val="22"/>
        </w:rPr>
        <w:t>45</w:t>
      </w:r>
      <w:r w:rsidRPr="00592B2C">
        <w:rPr>
          <w:rFonts w:ascii="Times New Roman" w:hAnsi="Times New Roman" w:cs="Times New Roman"/>
          <w:i w:val="0"/>
          <w:iCs w:val="0"/>
          <w:sz w:val="22"/>
          <w:szCs w:val="22"/>
        </w:rPr>
        <w:t>. Photo Helen Astley</w:t>
      </w:r>
    </w:p>
    <w:p w:rsidR="00F612E9" w:rsidRDefault="00000000" w:rsidP="00BE7FF8">
      <w:pPr>
        <w:ind w:firstLine="720"/>
        <w:rPr>
          <w:rFonts w:ascii="Times New Roman" w:hAnsi="Times New Roman" w:cs="Times New Roman"/>
          <w:sz w:val="22"/>
          <w:szCs w:val="22"/>
        </w:rPr>
      </w:pPr>
      <w:r>
        <w:rPr>
          <w:rFonts w:ascii="Times New Roman" w:hAnsi="Times New Roman" w:cs="Times New Roman"/>
          <w:sz w:val="22"/>
          <w:szCs w:val="22"/>
        </w:rPr>
        <w:t xml:space="preserve">Harris highlights the writings of John Keats (1795-1821) and William Wordsworth (1770-1850) and the difference not only in their approach to mist in their writings but </w:t>
      </w:r>
      <w:r w:rsidR="00226911">
        <w:rPr>
          <w:rFonts w:ascii="Times New Roman" w:hAnsi="Times New Roman" w:cs="Times New Roman"/>
          <w:sz w:val="22"/>
          <w:szCs w:val="22"/>
        </w:rPr>
        <w:t>how Keats claim</w:t>
      </w:r>
      <w:r w:rsidR="00C04398">
        <w:rPr>
          <w:rFonts w:ascii="Times New Roman" w:hAnsi="Times New Roman" w:cs="Times New Roman"/>
          <w:sz w:val="22"/>
          <w:szCs w:val="22"/>
        </w:rPr>
        <w:t>ed</w:t>
      </w:r>
      <w:r w:rsidR="00226911">
        <w:rPr>
          <w:rFonts w:ascii="Times New Roman" w:hAnsi="Times New Roman" w:cs="Times New Roman"/>
          <w:sz w:val="22"/>
          <w:szCs w:val="22"/>
        </w:rPr>
        <w:t xml:space="preserve"> the mist as part of his own mental space.</w:t>
      </w:r>
      <w:r>
        <w:rPr>
          <w:rStyle w:val="FootnoteReference"/>
          <w:rFonts w:ascii="Times New Roman" w:hAnsi="Times New Roman" w:cs="Times New Roman"/>
          <w:sz w:val="22"/>
          <w:szCs w:val="22"/>
        </w:rPr>
        <w:footnoteReference w:id="5"/>
      </w:r>
    </w:p>
    <w:p w:rsidR="00C63B88" w:rsidRDefault="00000000" w:rsidP="00BE7FF8">
      <w:pPr>
        <w:ind w:firstLine="720"/>
        <w:rPr>
          <w:rFonts w:ascii="Times New Roman" w:hAnsi="Times New Roman" w:cs="Times New Roman"/>
          <w:sz w:val="22"/>
          <w:szCs w:val="22"/>
        </w:rPr>
      </w:pPr>
      <w:r>
        <w:rPr>
          <w:rFonts w:ascii="Times New Roman" w:hAnsi="Times New Roman" w:cs="Times New Roman"/>
          <w:sz w:val="22"/>
          <w:szCs w:val="22"/>
        </w:rPr>
        <w:t xml:space="preserve">In conclusion, I realised that the clouds on the grey days had many shades of grey, as the sky on the blue-sky days had many shades of blue and although the clouds began as feeling like a </w:t>
      </w:r>
      <w:r w:rsidR="00836B4F">
        <w:rPr>
          <w:rFonts w:ascii="Times New Roman" w:hAnsi="Times New Roman" w:cs="Times New Roman"/>
          <w:sz w:val="22"/>
          <w:szCs w:val="22"/>
        </w:rPr>
        <w:t>lid,</w:t>
      </w:r>
      <w:r>
        <w:rPr>
          <w:rFonts w:ascii="Times New Roman" w:hAnsi="Times New Roman" w:cs="Times New Roman"/>
          <w:sz w:val="22"/>
          <w:szCs w:val="22"/>
        </w:rPr>
        <w:t xml:space="preserve"> they ended up feeling as deep and infinite as the sky.</w:t>
      </w:r>
      <w:r w:rsidR="001F1FD7">
        <w:rPr>
          <w:rFonts w:ascii="Times New Roman" w:hAnsi="Times New Roman" w:cs="Times New Roman"/>
          <w:sz w:val="22"/>
          <w:szCs w:val="22"/>
        </w:rPr>
        <w:t xml:space="preserve">  </w:t>
      </w:r>
      <w:r w:rsidR="00226911">
        <w:rPr>
          <w:rFonts w:ascii="Times New Roman" w:hAnsi="Times New Roman" w:cs="Times New Roman"/>
          <w:sz w:val="22"/>
          <w:szCs w:val="22"/>
        </w:rPr>
        <w:t>Harris suggests ‘the cloud form is constantly revised and never finished’</w:t>
      </w:r>
      <w:r w:rsidR="0005583F">
        <w:rPr>
          <w:rFonts w:ascii="Times New Roman" w:hAnsi="Times New Roman" w:cs="Times New Roman"/>
          <w:sz w:val="22"/>
          <w:szCs w:val="22"/>
        </w:rPr>
        <w:t>, even on a still day the clouds form and reform, never really still</w:t>
      </w:r>
      <w:r w:rsidR="00226911">
        <w:rPr>
          <w:rFonts w:ascii="Times New Roman" w:hAnsi="Times New Roman" w:cs="Times New Roman"/>
          <w:sz w:val="22"/>
          <w:szCs w:val="22"/>
        </w:rPr>
        <w:t>.</w:t>
      </w:r>
      <w:r>
        <w:rPr>
          <w:rStyle w:val="FootnoteReference"/>
          <w:rFonts w:ascii="Times New Roman" w:hAnsi="Times New Roman" w:cs="Times New Roman"/>
          <w:sz w:val="22"/>
          <w:szCs w:val="22"/>
        </w:rPr>
        <w:footnoteReference w:id="6"/>
      </w:r>
      <w:r w:rsidR="00226911">
        <w:rPr>
          <w:rFonts w:ascii="Times New Roman" w:hAnsi="Times New Roman" w:cs="Times New Roman"/>
          <w:sz w:val="22"/>
          <w:szCs w:val="22"/>
        </w:rPr>
        <w:t xml:space="preserve"> </w:t>
      </w:r>
      <w:r w:rsidR="008D1E16">
        <w:rPr>
          <w:rFonts w:ascii="Times New Roman" w:hAnsi="Times New Roman" w:cs="Times New Roman"/>
          <w:sz w:val="22"/>
          <w:szCs w:val="22"/>
        </w:rPr>
        <w:t xml:space="preserve"> </w:t>
      </w:r>
      <w:r w:rsidR="00226911">
        <w:rPr>
          <w:rFonts w:ascii="Times New Roman" w:hAnsi="Times New Roman" w:cs="Times New Roman"/>
          <w:sz w:val="22"/>
          <w:szCs w:val="22"/>
        </w:rPr>
        <w:t>I wrote in my journal that ‘w</w:t>
      </w:r>
      <w:r w:rsidR="008D1E16">
        <w:rPr>
          <w:rFonts w:ascii="Times New Roman" w:hAnsi="Times New Roman" w:cs="Times New Roman"/>
          <w:sz w:val="22"/>
          <w:szCs w:val="22"/>
        </w:rPr>
        <w:t xml:space="preserve">alking in the mist the world somehow slowed down and the busy road sounds and </w:t>
      </w:r>
      <w:r w:rsidR="008D1E16">
        <w:rPr>
          <w:rFonts w:ascii="Times New Roman" w:hAnsi="Times New Roman" w:cs="Times New Roman"/>
          <w:sz w:val="22"/>
          <w:szCs w:val="22"/>
        </w:rPr>
        <w:lastRenderedPageBreak/>
        <w:t>quarry workings faded into the distanc</w:t>
      </w:r>
      <w:r w:rsidR="00226911">
        <w:rPr>
          <w:rFonts w:ascii="Times New Roman" w:hAnsi="Times New Roman" w:cs="Times New Roman"/>
          <w:sz w:val="22"/>
          <w:szCs w:val="22"/>
        </w:rPr>
        <w:t>e’</w:t>
      </w:r>
      <w:r w:rsidR="008D1E16">
        <w:rPr>
          <w:rFonts w:ascii="Times New Roman" w:hAnsi="Times New Roman" w:cs="Times New Roman"/>
          <w:sz w:val="22"/>
          <w:szCs w:val="22"/>
        </w:rPr>
        <w:t>, giving thinking time while walking.</w:t>
      </w:r>
      <w:r w:rsidR="0005583F">
        <w:rPr>
          <w:rFonts w:ascii="Times New Roman" w:hAnsi="Times New Roman" w:cs="Times New Roman"/>
          <w:sz w:val="22"/>
          <w:szCs w:val="22"/>
        </w:rPr>
        <w:t xml:space="preserve">  The clouds took over the sunrise</w:t>
      </w:r>
      <w:r w:rsidR="00451FD7">
        <w:rPr>
          <w:rFonts w:ascii="Times New Roman" w:hAnsi="Times New Roman" w:cs="Times New Roman"/>
          <w:sz w:val="22"/>
          <w:szCs w:val="22"/>
        </w:rPr>
        <w:t xml:space="preserve"> or perhaps the sunrise creates the clouds</w:t>
      </w:r>
      <w:r w:rsidR="0005583F">
        <w:rPr>
          <w:rFonts w:ascii="Times New Roman" w:hAnsi="Times New Roman" w:cs="Times New Roman"/>
          <w:sz w:val="22"/>
          <w:szCs w:val="22"/>
        </w:rPr>
        <w:t>.</w:t>
      </w:r>
    </w:p>
    <w:p w:rsidR="00753071" w:rsidRDefault="00753071" w:rsidP="007736CD">
      <w:pPr>
        <w:rPr>
          <w:rFonts w:ascii="Times New Roman" w:hAnsi="Times New Roman" w:cs="Times New Roman"/>
          <w:sz w:val="22"/>
          <w:szCs w:val="22"/>
        </w:rPr>
      </w:pPr>
    </w:p>
    <w:p w:rsidR="00753071" w:rsidRDefault="00000000" w:rsidP="007736CD">
      <w:pPr>
        <w:rPr>
          <w:rFonts w:ascii="Times New Roman" w:hAnsi="Times New Roman" w:cs="Times New Roman"/>
          <w:sz w:val="22"/>
          <w:szCs w:val="22"/>
        </w:rPr>
      </w:pPr>
      <w:r>
        <w:rPr>
          <w:rFonts w:ascii="Times New Roman" w:hAnsi="Times New Roman" w:cs="Times New Roman"/>
          <w:sz w:val="22"/>
          <w:szCs w:val="22"/>
        </w:rPr>
        <w:t>Clouds of many colours</w:t>
      </w:r>
    </w:p>
    <w:p w:rsidR="0005583F" w:rsidRDefault="0005583F" w:rsidP="007736CD">
      <w:pPr>
        <w:rPr>
          <w:rFonts w:ascii="Times New Roman" w:hAnsi="Times New Roman" w:cs="Times New Roman"/>
          <w:sz w:val="22"/>
          <w:szCs w:val="22"/>
        </w:rPr>
      </w:pPr>
    </w:p>
    <w:p w:rsidR="00EA70BA" w:rsidRDefault="00000000" w:rsidP="00BE7FF8">
      <w:pPr>
        <w:ind w:firstLine="720"/>
        <w:rPr>
          <w:rFonts w:ascii="Times New Roman" w:hAnsi="Times New Roman" w:cs="Times New Roman"/>
          <w:sz w:val="22"/>
          <w:szCs w:val="22"/>
        </w:rPr>
      </w:pPr>
      <w:r>
        <w:rPr>
          <w:rFonts w:ascii="Times New Roman" w:hAnsi="Times New Roman" w:cs="Times New Roman"/>
          <w:sz w:val="22"/>
          <w:szCs w:val="22"/>
        </w:rPr>
        <w:t xml:space="preserve">On the days when the sun made an appearance, the colours in the sky changed </w:t>
      </w:r>
      <w:r w:rsidR="00B52770">
        <w:rPr>
          <w:rFonts w:ascii="Times New Roman" w:hAnsi="Times New Roman" w:cs="Times New Roman"/>
          <w:sz w:val="22"/>
          <w:szCs w:val="22"/>
        </w:rPr>
        <w:t xml:space="preserve">more dramatically </w:t>
      </w:r>
      <w:r>
        <w:rPr>
          <w:rFonts w:ascii="Times New Roman" w:hAnsi="Times New Roman" w:cs="Times New Roman"/>
          <w:sz w:val="22"/>
          <w:szCs w:val="22"/>
        </w:rPr>
        <w:t xml:space="preserve">as the sun rose.  I noted in my journal </w:t>
      </w:r>
      <w:r w:rsidR="00451FD7">
        <w:rPr>
          <w:rFonts w:ascii="Times New Roman" w:hAnsi="Times New Roman" w:cs="Times New Roman"/>
          <w:sz w:val="22"/>
          <w:szCs w:val="22"/>
        </w:rPr>
        <w:t xml:space="preserve">on the </w:t>
      </w:r>
      <w:r w:rsidR="000B72EC">
        <w:rPr>
          <w:rFonts w:ascii="Times New Roman" w:hAnsi="Times New Roman" w:cs="Times New Roman"/>
          <w:sz w:val="22"/>
          <w:szCs w:val="22"/>
        </w:rPr>
        <w:t>0</w:t>
      </w:r>
      <w:r w:rsidR="00451FD7">
        <w:rPr>
          <w:rFonts w:ascii="Times New Roman" w:hAnsi="Times New Roman" w:cs="Times New Roman"/>
          <w:sz w:val="22"/>
          <w:szCs w:val="22"/>
        </w:rPr>
        <w:t>8</w:t>
      </w:r>
      <w:r w:rsidR="000B72EC" w:rsidRPr="000B72EC">
        <w:rPr>
          <w:rFonts w:ascii="Times New Roman" w:hAnsi="Times New Roman" w:cs="Times New Roman"/>
          <w:sz w:val="22"/>
          <w:szCs w:val="22"/>
          <w:vertAlign w:val="superscript"/>
        </w:rPr>
        <w:t>th</w:t>
      </w:r>
      <w:r w:rsidR="000B72EC">
        <w:rPr>
          <w:rFonts w:ascii="Times New Roman" w:hAnsi="Times New Roman" w:cs="Times New Roman"/>
          <w:sz w:val="22"/>
          <w:szCs w:val="22"/>
        </w:rPr>
        <w:t xml:space="preserve"> of November that the colours and the cloud shapes changed quickly and the sky seemed more active at the 'official' sunrise time</w:t>
      </w:r>
      <w:r w:rsidR="00C54C01">
        <w:rPr>
          <w:rFonts w:ascii="Times New Roman" w:hAnsi="Times New Roman" w:cs="Times New Roman"/>
          <w:sz w:val="22"/>
          <w:szCs w:val="22"/>
        </w:rPr>
        <w:t xml:space="preserve"> (Figure 10)</w:t>
      </w:r>
      <w:r w:rsidR="000B72EC">
        <w:rPr>
          <w:rFonts w:ascii="Times New Roman" w:hAnsi="Times New Roman" w:cs="Times New Roman"/>
          <w:sz w:val="22"/>
          <w:szCs w:val="22"/>
        </w:rPr>
        <w:t xml:space="preserve">.  </w:t>
      </w:r>
    </w:p>
    <w:p w:rsidR="00EA70BA" w:rsidRDefault="00EA70BA" w:rsidP="00BE7FF8">
      <w:pPr>
        <w:ind w:firstLine="720"/>
        <w:rPr>
          <w:rFonts w:ascii="Times New Roman" w:hAnsi="Times New Roman" w:cs="Times New Roman"/>
          <w:sz w:val="22"/>
          <w:szCs w:val="22"/>
        </w:rPr>
      </w:pPr>
      <w:r>
        <w:rPr>
          <w:rFonts w:ascii="Times New Roman" w:hAnsi="Times New Roman" w:cs="Times New Roman"/>
          <w:noProof/>
          <w:sz w:val="22"/>
          <w:szCs w:val="22"/>
        </w:rPr>
        <w:drawing>
          <wp:inline distT="0" distB="0" distL="0" distR="0">
            <wp:extent cx="2159726" cy="2878038"/>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4">
                      <a:extLst>
                        <a:ext uri="{28A0092B-C50C-407E-A947-70E740481C1C}">
                          <a14:useLocalDpi xmlns:a14="http://schemas.microsoft.com/office/drawing/2010/main" val="0"/>
                        </a:ext>
                      </a:extLst>
                    </a:blip>
                    <a:stretch>
                      <a:fillRect/>
                    </a:stretch>
                  </pic:blipFill>
                  <pic:spPr>
                    <a:xfrm>
                      <a:off x="0" y="0"/>
                      <a:ext cx="2189396" cy="2917576"/>
                    </a:xfrm>
                    <a:prstGeom prst="rect">
                      <a:avLst/>
                    </a:prstGeom>
                  </pic:spPr>
                </pic:pic>
              </a:graphicData>
            </a:graphic>
          </wp:inline>
        </w:drawing>
      </w:r>
    </w:p>
    <w:p w:rsidR="001D0145" w:rsidRDefault="001D0145" w:rsidP="00240419">
      <w:pPr>
        <w:pStyle w:val="Caption"/>
        <w:rPr>
          <w:rFonts w:ascii="Times New Roman" w:hAnsi="Times New Roman" w:cs="Times New Roman"/>
          <w:sz w:val="22"/>
          <w:szCs w:val="22"/>
        </w:rPr>
      </w:pPr>
      <w:r w:rsidRPr="001D0145">
        <w:rPr>
          <w:rFonts w:ascii="Times New Roman" w:hAnsi="Times New Roman" w:cs="Times New Roman"/>
          <w:i w:val="0"/>
          <w:iCs w:val="0"/>
          <w:sz w:val="22"/>
          <w:szCs w:val="22"/>
        </w:rPr>
        <w:t xml:space="preserve">Figure </w:t>
      </w:r>
      <w:r w:rsidRPr="001D0145">
        <w:rPr>
          <w:rFonts w:ascii="Times New Roman" w:hAnsi="Times New Roman" w:cs="Times New Roman"/>
          <w:i w:val="0"/>
          <w:iCs w:val="0"/>
          <w:sz w:val="22"/>
          <w:szCs w:val="22"/>
        </w:rPr>
        <w:fldChar w:fldCharType="begin"/>
      </w:r>
      <w:r w:rsidRPr="001D0145">
        <w:rPr>
          <w:rFonts w:ascii="Times New Roman" w:hAnsi="Times New Roman" w:cs="Times New Roman"/>
          <w:i w:val="0"/>
          <w:iCs w:val="0"/>
          <w:sz w:val="22"/>
          <w:szCs w:val="22"/>
        </w:rPr>
        <w:instrText xml:space="preserve"> SEQ Figure \* ARABIC </w:instrText>
      </w:r>
      <w:r w:rsidRPr="001D0145">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10</w:t>
      </w:r>
      <w:r w:rsidRPr="001D0145">
        <w:rPr>
          <w:rFonts w:ascii="Times New Roman" w:hAnsi="Times New Roman" w:cs="Times New Roman"/>
          <w:i w:val="0"/>
          <w:iCs w:val="0"/>
          <w:sz w:val="22"/>
          <w:szCs w:val="22"/>
        </w:rPr>
        <w:fldChar w:fldCharType="end"/>
      </w:r>
      <w:r w:rsidRPr="001D0145">
        <w:rPr>
          <w:rFonts w:ascii="Times New Roman" w:hAnsi="Times New Roman" w:cs="Times New Roman"/>
          <w:i w:val="0"/>
          <w:iCs w:val="0"/>
          <w:sz w:val="22"/>
          <w:szCs w:val="22"/>
        </w:rPr>
        <w:t>: Active sky</w:t>
      </w:r>
      <w:r>
        <w:t xml:space="preserve"> </w:t>
      </w:r>
      <w:r w:rsidRPr="00592B2C">
        <w:rPr>
          <w:rFonts w:ascii="Times New Roman" w:hAnsi="Times New Roman" w:cs="Times New Roman"/>
          <w:i w:val="0"/>
          <w:iCs w:val="0"/>
          <w:sz w:val="22"/>
          <w:szCs w:val="22"/>
        </w:rPr>
        <w:t xml:space="preserve">Tuesday </w:t>
      </w:r>
      <w:r>
        <w:rPr>
          <w:rFonts w:ascii="Times New Roman" w:hAnsi="Times New Roman" w:cs="Times New Roman"/>
          <w:i w:val="0"/>
          <w:iCs w:val="0"/>
          <w:sz w:val="22"/>
          <w:szCs w:val="22"/>
        </w:rPr>
        <w:t>08</w:t>
      </w:r>
      <w:r w:rsidRPr="00592B2C">
        <w:rPr>
          <w:rFonts w:ascii="Times New Roman" w:hAnsi="Times New Roman" w:cs="Times New Roman"/>
          <w:i w:val="0"/>
          <w:iCs w:val="0"/>
          <w:sz w:val="22"/>
          <w:szCs w:val="22"/>
        </w:rPr>
        <w:t>th November 0</w:t>
      </w:r>
      <w:r>
        <w:rPr>
          <w:rFonts w:ascii="Times New Roman" w:hAnsi="Times New Roman" w:cs="Times New Roman"/>
          <w:i w:val="0"/>
          <w:iCs w:val="0"/>
          <w:sz w:val="22"/>
          <w:szCs w:val="22"/>
        </w:rPr>
        <w:t>7</w:t>
      </w:r>
      <w:r w:rsidRPr="00592B2C">
        <w:rPr>
          <w:rFonts w:ascii="Times New Roman" w:hAnsi="Times New Roman" w:cs="Times New Roman"/>
          <w:i w:val="0"/>
          <w:iCs w:val="0"/>
          <w:sz w:val="22"/>
          <w:szCs w:val="22"/>
        </w:rPr>
        <w:t>.3</w:t>
      </w:r>
      <w:r>
        <w:rPr>
          <w:rFonts w:ascii="Times New Roman" w:hAnsi="Times New Roman" w:cs="Times New Roman"/>
          <w:i w:val="0"/>
          <w:iCs w:val="0"/>
          <w:sz w:val="22"/>
          <w:szCs w:val="22"/>
        </w:rPr>
        <w:t>4</w:t>
      </w:r>
      <w:r w:rsidRPr="00592B2C">
        <w:rPr>
          <w:rFonts w:ascii="Times New Roman" w:hAnsi="Times New Roman" w:cs="Times New Roman"/>
          <w:i w:val="0"/>
          <w:iCs w:val="0"/>
          <w:sz w:val="22"/>
          <w:szCs w:val="22"/>
        </w:rPr>
        <w:t>. Photo Helen Astley</w:t>
      </w:r>
    </w:p>
    <w:p w:rsidR="001D0145" w:rsidRDefault="00C54C01" w:rsidP="00BE7FF8">
      <w:pPr>
        <w:ind w:firstLine="720"/>
        <w:rPr>
          <w:rFonts w:ascii="Times New Roman" w:hAnsi="Times New Roman" w:cs="Times New Roman"/>
          <w:sz w:val="22"/>
          <w:szCs w:val="22"/>
        </w:rPr>
      </w:pPr>
      <w:r>
        <w:rPr>
          <w:rFonts w:ascii="Times New Roman" w:hAnsi="Times New Roman" w:cs="Times New Roman"/>
          <w:sz w:val="22"/>
          <w:szCs w:val="22"/>
        </w:rPr>
        <w:t xml:space="preserve">The sky on the </w:t>
      </w:r>
      <w:r w:rsidR="00705376">
        <w:rPr>
          <w:rFonts w:ascii="Times New Roman" w:hAnsi="Times New Roman" w:cs="Times New Roman"/>
          <w:sz w:val="22"/>
          <w:szCs w:val="22"/>
        </w:rPr>
        <w:t>26</w:t>
      </w:r>
      <w:r w:rsidRPr="00C54C01">
        <w:rPr>
          <w:rFonts w:ascii="Times New Roman" w:hAnsi="Times New Roman" w:cs="Times New Roman"/>
          <w:sz w:val="22"/>
          <w:szCs w:val="22"/>
          <w:vertAlign w:val="superscript"/>
        </w:rPr>
        <w:t>th</w:t>
      </w:r>
      <w:r>
        <w:rPr>
          <w:rFonts w:ascii="Times New Roman" w:hAnsi="Times New Roman" w:cs="Times New Roman"/>
          <w:sz w:val="22"/>
          <w:szCs w:val="22"/>
        </w:rPr>
        <w:t xml:space="preserve"> of November </w:t>
      </w:r>
      <w:r w:rsidR="00705376">
        <w:rPr>
          <w:rFonts w:ascii="Times New Roman" w:hAnsi="Times New Roman" w:cs="Times New Roman"/>
          <w:sz w:val="22"/>
          <w:szCs w:val="22"/>
        </w:rPr>
        <w:t xml:space="preserve">changed </w:t>
      </w:r>
      <w:r w:rsidR="0098650B">
        <w:rPr>
          <w:rFonts w:ascii="Times New Roman" w:hAnsi="Times New Roman" w:cs="Times New Roman"/>
          <w:sz w:val="22"/>
          <w:szCs w:val="22"/>
        </w:rPr>
        <w:t xml:space="preserve">very quickly, </w:t>
      </w:r>
      <w:r>
        <w:rPr>
          <w:rFonts w:ascii="Times New Roman" w:hAnsi="Times New Roman" w:cs="Times New Roman"/>
          <w:sz w:val="22"/>
          <w:szCs w:val="22"/>
        </w:rPr>
        <w:t>the sunrise was due at 07.</w:t>
      </w:r>
      <w:r w:rsidR="0098650B">
        <w:rPr>
          <w:rFonts w:ascii="Times New Roman" w:hAnsi="Times New Roman" w:cs="Times New Roman"/>
          <w:sz w:val="22"/>
          <w:szCs w:val="22"/>
        </w:rPr>
        <w:t>44</w:t>
      </w:r>
      <w:r>
        <w:rPr>
          <w:rFonts w:ascii="Times New Roman" w:hAnsi="Times New Roman" w:cs="Times New Roman"/>
          <w:sz w:val="22"/>
          <w:szCs w:val="22"/>
        </w:rPr>
        <w:t xml:space="preserve"> am and I took a series of photographs of the changing skyscape from 07.</w:t>
      </w:r>
      <w:r w:rsidR="00A9180A">
        <w:rPr>
          <w:rFonts w:ascii="Times New Roman" w:hAnsi="Times New Roman" w:cs="Times New Roman"/>
          <w:sz w:val="22"/>
          <w:szCs w:val="22"/>
        </w:rPr>
        <w:t>37</w:t>
      </w:r>
      <w:r>
        <w:rPr>
          <w:rFonts w:ascii="Times New Roman" w:hAnsi="Times New Roman" w:cs="Times New Roman"/>
          <w:sz w:val="22"/>
          <w:szCs w:val="22"/>
        </w:rPr>
        <w:t xml:space="preserve"> am to 08.</w:t>
      </w:r>
      <w:r w:rsidR="0098650B">
        <w:rPr>
          <w:rFonts w:ascii="Times New Roman" w:hAnsi="Times New Roman" w:cs="Times New Roman"/>
          <w:sz w:val="22"/>
          <w:szCs w:val="22"/>
        </w:rPr>
        <w:t>48</w:t>
      </w:r>
      <w:r>
        <w:rPr>
          <w:rFonts w:ascii="Times New Roman" w:hAnsi="Times New Roman" w:cs="Times New Roman"/>
          <w:sz w:val="22"/>
          <w:szCs w:val="22"/>
        </w:rPr>
        <w:t xml:space="preserve"> am</w:t>
      </w:r>
      <w:r w:rsidR="007315DF">
        <w:rPr>
          <w:rFonts w:ascii="Times New Roman" w:hAnsi="Times New Roman" w:cs="Times New Roman"/>
          <w:sz w:val="22"/>
          <w:szCs w:val="22"/>
        </w:rPr>
        <w:t xml:space="preserve"> (Figures 11, 12 and 13).  </w:t>
      </w:r>
    </w:p>
    <w:p w:rsidR="001D0145" w:rsidRDefault="001D0145" w:rsidP="00BE7FF8">
      <w:pPr>
        <w:ind w:firstLine="720"/>
        <w:rPr>
          <w:rFonts w:ascii="Times New Roman" w:hAnsi="Times New Roman" w:cs="Times New Roman"/>
          <w:sz w:val="22"/>
          <w:szCs w:val="22"/>
        </w:rPr>
      </w:pPr>
    </w:p>
    <w:p w:rsidR="001D0145" w:rsidRDefault="001D0145" w:rsidP="00BE7FF8">
      <w:pPr>
        <w:ind w:firstLine="720"/>
        <w:rPr>
          <w:rFonts w:ascii="Times New Roman" w:hAnsi="Times New Roman" w:cs="Times New Roman"/>
          <w:sz w:val="22"/>
          <w:szCs w:val="22"/>
        </w:rPr>
      </w:pPr>
      <w:r>
        <w:rPr>
          <w:rFonts w:ascii="Times New Roman" w:hAnsi="Times New Roman" w:cs="Times New Roman"/>
          <w:noProof/>
          <w:sz w:val="22"/>
          <w:szCs w:val="22"/>
        </w:rPr>
        <w:drawing>
          <wp:inline distT="0" distB="0" distL="0" distR="0">
            <wp:extent cx="2156460" cy="2873687"/>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5">
                      <a:extLst>
                        <a:ext uri="{28A0092B-C50C-407E-A947-70E740481C1C}">
                          <a14:useLocalDpi xmlns:a14="http://schemas.microsoft.com/office/drawing/2010/main" val="0"/>
                        </a:ext>
                      </a:extLst>
                    </a:blip>
                    <a:stretch>
                      <a:fillRect/>
                    </a:stretch>
                  </pic:blipFill>
                  <pic:spPr>
                    <a:xfrm>
                      <a:off x="0" y="0"/>
                      <a:ext cx="2169891" cy="2891585"/>
                    </a:xfrm>
                    <a:prstGeom prst="rect">
                      <a:avLst/>
                    </a:prstGeom>
                  </pic:spPr>
                </pic:pic>
              </a:graphicData>
            </a:graphic>
          </wp:inline>
        </w:drawing>
      </w:r>
    </w:p>
    <w:p w:rsidR="001D0145" w:rsidRPr="001D0145" w:rsidRDefault="001D0145" w:rsidP="001D0145">
      <w:pPr>
        <w:pStyle w:val="Caption"/>
        <w:rPr>
          <w:rFonts w:ascii="Times New Roman" w:hAnsi="Times New Roman" w:cs="Times New Roman"/>
          <w:i w:val="0"/>
          <w:iCs w:val="0"/>
          <w:sz w:val="22"/>
          <w:szCs w:val="22"/>
        </w:rPr>
      </w:pPr>
      <w:r w:rsidRPr="001D0145">
        <w:rPr>
          <w:rFonts w:ascii="Times New Roman" w:hAnsi="Times New Roman" w:cs="Times New Roman"/>
          <w:i w:val="0"/>
          <w:iCs w:val="0"/>
          <w:sz w:val="22"/>
          <w:szCs w:val="22"/>
        </w:rPr>
        <w:t xml:space="preserve">Figure </w:t>
      </w:r>
      <w:r w:rsidRPr="001D0145">
        <w:rPr>
          <w:rFonts w:ascii="Times New Roman" w:hAnsi="Times New Roman" w:cs="Times New Roman"/>
          <w:i w:val="0"/>
          <w:iCs w:val="0"/>
          <w:sz w:val="22"/>
          <w:szCs w:val="22"/>
        </w:rPr>
        <w:fldChar w:fldCharType="begin"/>
      </w:r>
      <w:r w:rsidRPr="001D0145">
        <w:rPr>
          <w:rFonts w:ascii="Times New Roman" w:hAnsi="Times New Roman" w:cs="Times New Roman"/>
          <w:i w:val="0"/>
          <w:iCs w:val="0"/>
          <w:sz w:val="22"/>
          <w:szCs w:val="22"/>
        </w:rPr>
        <w:instrText xml:space="preserve"> SEQ Figure \* ARABIC </w:instrText>
      </w:r>
      <w:r w:rsidRPr="001D0145">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11</w:t>
      </w:r>
      <w:r w:rsidRPr="001D0145">
        <w:rPr>
          <w:rFonts w:ascii="Times New Roman" w:hAnsi="Times New Roman" w:cs="Times New Roman"/>
          <w:i w:val="0"/>
          <w:iCs w:val="0"/>
          <w:sz w:val="22"/>
          <w:szCs w:val="22"/>
        </w:rPr>
        <w:fldChar w:fldCharType="end"/>
      </w:r>
      <w:r w:rsidRPr="001D0145">
        <w:rPr>
          <w:rFonts w:ascii="Times New Roman" w:hAnsi="Times New Roman" w:cs="Times New Roman"/>
          <w:i w:val="0"/>
          <w:iCs w:val="0"/>
          <w:sz w:val="22"/>
          <w:szCs w:val="22"/>
        </w:rPr>
        <w:t>: Bright sky Saturday 26th November 07.37: Photo Helen Astley</w:t>
      </w:r>
    </w:p>
    <w:p w:rsidR="001D0145" w:rsidRDefault="001D0145" w:rsidP="00BE7FF8">
      <w:pPr>
        <w:ind w:firstLine="720"/>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extent cx="2091216" cy="2786742"/>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6">
                      <a:extLst>
                        <a:ext uri="{28A0092B-C50C-407E-A947-70E740481C1C}">
                          <a14:useLocalDpi xmlns:a14="http://schemas.microsoft.com/office/drawing/2010/main" val="0"/>
                        </a:ext>
                      </a:extLst>
                    </a:blip>
                    <a:stretch>
                      <a:fillRect/>
                    </a:stretch>
                  </pic:blipFill>
                  <pic:spPr>
                    <a:xfrm>
                      <a:off x="0" y="0"/>
                      <a:ext cx="2107375" cy="2808276"/>
                    </a:xfrm>
                    <a:prstGeom prst="rect">
                      <a:avLst/>
                    </a:prstGeom>
                  </pic:spPr>
                </pic:pic>
              </a:graphicData>
            </a:graphic>
          </wp:inline>
        </w:drawing>
      </w:r>
    </w:p>
    <w:p w:rsidR="001D0145" w:rsidRPr="001D0145" w:rsidRDefault="001D0145" w:rsidP="001D0145">
      <w:pPr>
        <w:pStyle w:val="Caption"/>
        <w:rPr>
          <w:rFonts w:ascii="Times New Roman" w:hAnsi="Times New Roman" w:cs="Times New Roman"/>
          <w:i w:val="0"/>
          <w:iCs w:val="0"/>
          <w:sz w:val="22"/>
          <w:szCs w:val="22"/>
        </w:rPr>
      </w:pPr>
      <w:r w:rsidRPr="001D0145">
        <w:rPr>
          <w:rFonts w:ascii="Times New Roman" w:hAnsi="Times New Roman" w:cs="Times New Roman"/>
          <w:i w:val="0"/>
          <w:iCs w:val="0"/>
          <w:sz w:val="22"/>
          <w:szCs w:val="22"/>
        </w:rPr>
        <w:t xml:space="preserve">Figure </w:t>
      </w:r>
      <w:r w:rsidRPr="001D0145">
        <w:rPr>
          <w:rFonts w:ascii="Times New Roman" w:hAnsi="Times New Roman" w:cs="Times New Roman"/>
          <w:i w:val="0"/>
          <w:iCs w:val="0"/>
          <w:sz w:val="22"/>
          <w:szCs w:val="22"/>
        </w:rPr>
        <w:fldChar w:fldCharType="begin"/>
      </w:r>
      <w:r w:rsidRPr="001D0145">
        <w:rPr>
          <w:rFonts w:ascii="Times New Roman" w:hAnsi="Times New Roman" w:cs="Times New Roman"/>
          <w:i w:val="0"/>
          <w:iCs w:val="0"/>
          <w:sz w:val="22"/>
          <w:szCs w:val="22"/>
        </w:rPr>
        <w:instrText xml:space="preserve"> SEQ Figure \* ARABIC </w:instrText>
      </w:r>
      <w:r w:rsidRPr="001D0145">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12</w:t>
      </w:r>
      <w:r w:rsidRPr="001D0145">
        <w:rPr>
          <w:rFonts w:ascii="Times New Roman" w:hAnsi="Times New Roman" w:cs="Times New Roman"/>
          <w:i w:val="0"/>
          <w:iCs w:val="0"/>
          <w:sz w:val="22"/>
          <w:szCs w:val="22"/>
        </w:rPr>
        <w:fldChar w:fldCharType="end"/>
      </w:r>
      <w:r w:rsidRPr="001D0145">
        <w:rPr>
          <w:rFonts w:ascii="Times New Roman" w:hAnsi="Times New Roman" w:cs="Times New Roman"/>
          <w:i w:val="0"/>
          <w:iCs w:val="0"/>
          <w:sz w:val="22"/>
          <w:szCs w:val="22"/>
        </w:rPr>
        <w:t>: Clouds building</w:t>
      </w:r>
      <w:r w:rsidRPr="001D0145">
        <w:rPr>
          <w:rFonts w:ascii="Times New Roman" w:hAnsi="Times New Roman" w:cs="Times New Roman"/>
          <w:i w:val="0"/>
          <w:iCs w:val="0"/>
          <w:sz w:val="22"/>
          <w:szCs w:val="22"/>
        </w:rPr>
        <w:t xml:space="preserve"> Saturday 26th November 0</w:t>
      </w:r>
      <w:r w:rsidR="00476C08">
        <w:rPr>
          <w:rFonts w:ascii="Times New Roman" w:hAnsi="Times New Roman" w:cs="Times New Roman"/>
          <w:i w:val="0"/>
          <w:iCs w:val="0"/>
          <w:sz w:val="22"/>
          <w:szCs w:val="22"/>
        </w:rPr>
        <w:t>8</w:t>
      </w:r>
      <w:r w:rsidRPr="001D0145">
        <w:rPr>
          <w:rFonts w:ascii="Times New Roman" w:hAnsi="Times New Roman" w:cs="Times New Roman"/>
          <w:i w:val="0"/>
          <w:iCs w:val="0"/>
          <w:sz w:val="22"/>
          <w:szCs w:val="22"/>
        </w:rPr>
        <w:t>.</w:t>
      </w:r>
      <w:r w:rsidR="00476C08">
        <w:rPr>
          <w:rFonts w:ascii="Times New Roman" w:hAnsi="Times New Roman" w:cs="Times New Roman"/>
          <w:i w:val="0"/>
          <w:iCs w:val="0"/>
          <w:sz w:val="22"/>
          <w:szCs w:val="22"/>
        </w:rPr>
        <w:t>06</w:t>
      </w:r>
      <w:r w:rsidRPr="001D0145">
        <w:rPr>
          <w:rFonts w:ascii="Times New Roman" w:hAnsi="Times New Roman" w:cs="Times New Roman"/>
          <w:i w:val="0"/>
          <w:iCs w:val="0"/>
          <w:sz w:val="22"/>
          <w:szCs w:val="22"/>
        </w:rPr>
        <w:t>: Photo Helen Astley</w:t>
      </w:r>
    </w:p>
    <w:p w:rsidR="001D0145" w:rsidRDefault="001D0145" w:rsidP="00BE7FF8">
      <w:pPr>
        <w:ind w:firstLine="720"/>
        <w:rPr>
          <w:rFonts w:ascii="Times New Roman" w:hAnsi="Times New Roman" w:cs="Times New Roman"/>
          <w:sz w:val="22"/>
          <w:szCs w:val="22"/>
        </w:rPr>
      </w:pPr>
    </w:p>
    <w:p w:rsidR="001D0145" w:rsidRDefault="001D0145" w:rsidP="00BE7FF8">
      <w:pPr>
        <w:ind w:firstLine="720"/>
        <w:rPr>
          <w:rFonts w:ascii="Times New Roman" w:hAnsi="Times New Roman" w:cs="Times New Roman"/>
          <w:sz w:val="22"/>
          <w:szCs w:val="22"/>
        </w:rPr>
      </w:pPr>
      <w:r>
        <w:rPr>
          <w:rFonts w:ascii="Times New Roman" w:hAnsi="Times New Roman" w:cs="Times New Roman"/>
          <w:noProof/>
          <w:sz w:val="22"/>
          <w:szCs w:val="22"/>
        </w:rPr>
        <w:drawing>
          <wp:inline distT="0" distB="0" distL="0" distR="0">
            <wp:extent cx="2117152" cy="2821305"/>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7">
                      <a:extLst>
                        <a:ext uri="{28A0092B-C50C-407E-A947-70E740481C1C}">
                          <a14:useLocalDpi xmlns:a14="http://schemas.microsoft.com/office/drawing/2010/main" val="0"/>
                        </a:ext>
                      </a:extLst>
                    </a:blip>
                    <a:stretch>
                      <a:fillRect/>
                    </a:stretch>
                  </pic:blipFill>
                  <pic:spPr>
                    <a:xfrm>
                      <a:off x="0" y="0"/>
                      <a:ext cx="2124013" cy="2830448"/>
                    </a:xfrm>
                    <a:prstGeom prst="rect">
                      <a:avLst/>
                    </a:prstGeom>
                  </pic:spPr>
                </pic:pic>
              </a:graphicData>
            </a:graphic>
          </wp:inline>
        </w:drawing>
      </w:r>
    </w:p>
    <w:p w:rsidR="00476C08" w:rsidRDefault="00476C08" w:rsidP="00240419">
      <w:pPr>
        <w:pStyle w:val="Caption"/>
        <w:rPr>
          <w:rFonts w:ascii="Times New Roman" w:hAnsi="Times New Roman" w:cs="Times New Roman"/>
          <w:sz w:val="22"/>
          <w:szCs w:val="22"/>
        </w:rPr>
      </w:pPr>
      <w:r w:rsidRPr="00476C08">
        <w:rPr>
          <w:rFonts w:ascii="Times New Roman" w:hAnsi="Times New Roman" w:cs="Times New Roman"/>
          <w:i w:val="0"/>
          <w:iCs w:val="0"/>
          <w:sz w:val="22"/>
          <w:szCs w:val="22"/>
        </w:rPr>
        <w:t xml:space="preserve">Figure </w:t>
      </w:r>
      <w:r w:rsidRPr="00476C08">
        <w:rPr>
          <w:rFonts w:ascii="Times New Roman" w:hAnsi="Times New Roman" w:cs="Times New Roman"/>
          <w:i w:val="0"/>
          <w:iCs w:val="0"/>
          <w:sz w:val="22"/>
          <w:szCs w:val="22"/>
        </w:rPr>
        <w:fldChar w:fldCharType="begin"/>
      </w:r>
      <w:r w:rsidRPr="00476C08">
        <w:rPr>
          <w:rFonts w:ascii="Times New Roman" w:hAnsi="Times New Roman" w:cs="Times New Roman"/>
          <w:i w:val="0"/>
          <w:iCs w:val="0"/>
          <w:sz w:val="22"/>
          <w:szCs w:val="22"/>
        </w:rPr>
        <w:instrText xml:space="preserve"> SEQ Figure \* ARABIC </w:instrText>
      </w:r>
      <w:r w:rsidRPr="00476C08">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13</w:t>
      </w:r>
      <w:r w:rsidRPr="00476C08">
        <w:rPr>
          <w:rFonts w:ascii="Times New Roman" w:hAnsi="Times New Roman" w:cs="Times New Roman"/>
          <w:i w:val="0"/>
          <w:iCs w:val="0"/>
          <w:sz w:val="22"/>
          <w:szCs w:val="22"/>
        </w:rPr>
        <w:fldChar w:fldCharType="end"/>
      </w:r>
      <w:r>
        <w:t>:</w:t>
      </w:r>
      <w:r w:rsidRPr="00476C08">
        <w:rPr>
          <w:rFonts w:ascii="Times New Roman" w:hAnsi="Times New Roman" w:cs="Times New Roman"/>
          <w:i w:val="0"/>
          <w:iCs w:val="0"/>
          <w:sz w:val="22"/>
          <w:szCs w:val="22"/>
        </w:rPr>
        <w:t xml:space="preserve"> </w:t>
      </w:r>
      <w:r>
        <w:rPr>
          <w:rFonts w:ascii="Times New Roman" w:hAnsi="Times New Roman" w:cs="Times New Roman"/>
          <w:i w:val="0"/>
          <w:iCs w:val="0"/>
          <w:sz w:val="22"/>
          <w:szCs w:val="22"/>
        </w:rPr>
        <w:t>Flash of sun</w:t>
      </w:r>
      <w:r w:rsidRPr="001D0145">
        <w:rPr>
          <w:rFonts w:ascii="Times New Roman" w:hAnsi="Times New Roman" w:cs="Times New Roman"/>
          <w:i w:val="0"/>
          <w:iCs w:val="0"/>
          <w:sz w:val="22"/>
          <w:szCs w:val="22"/>
        </w:rPr>
        <w:t xml:space="preserve"> Saturday 26th November 0</w:t>
      </w:r>
      <w:r>
        <w:rPr>
          <w:rFonts w:ascii="Times New Roman" w:hAnsi="Times New Roman" w:cs="Times New Roman"/>
          <w:i w:val="0"/>
          <w:iCs w:val="0"/>
          <w:sz w:val="22"/>
          <w:szCs w:val="22"/>
        </w:rPr>
        <w:t>8</w:t>
      </w:r>
      <w:r w:rsidRPr="001D0145">
        <w:rPr>
          <w:rFonts w:ascii="Times New Roman" w:hAnsi="Times New Roman" w:cs="Times New Roman"/>
          <w:i w:val="0"/>
          <w:iCs w:val="0"/>
          <w:sz w:val="22"/>
          <w:szCs w:val="22"/>
        </w:rPr>
        <w:t>.</w:t>
      </w:r>
      <w:r>
        <w:rPr>
          <w:rFonts w:ascii="Times New Roman" w:hAnsi="Times New Roman" w:cs="Times New Roman"/>
          <w:i w:val="0"/>
          <w:iCs w:val="0"/>
          <w:sz w:val="22"/>
          <w:szCs w:val="22"/>
        </w:rPr>
        <w:t>46</w:t>
      </w:r>
      <w:r w:rsidRPr="001D0145">
        <w:rPr>
          <w:rFonts w:ascii="Times New Roman" w:hAnsi="Times New Roman" w:cs="Times New Roman"/>
          <w:i w:val="0"/>
          <w:iCs w:val="0"/>
          <w:sz w:val="22"/>
          <w:szCs w:val="22"/>
        </w:rPr>
        <w:t>: Photo Helen Astley</w:t>
      </w:r>
    </w:p>
    <w:p w:rsidR="00476C08" w:rsidRDefault="007315DF" w:rsidP="00BE7FF8">
      <w:pPr>
        <w:ind w:firstLine="720"/>
        <w:rPr>
          <w:rFonts w:ascii="Times New Roman" w:hAnsi="Times New Roman" w:cs="Times New Roman"/>
          <w:sz w:val="22"/>
          <w:szCs w:val="22"/>
        </w:rPr>
      </w:pPr>
      <w:r>
        <w:rPr>
          <w:rFonts w:ascii="Times New Roman" w:hAnsi="Times New Roman" w:cs="Times New Roman"/>
          <w:sz w:val="22"/>
          <w:szCs w:val="22"/>
        </w:rPr>
        <w:t xml:space="preserve">This was the only day the cock that lives </w:t>
      </w:r>
      <w:r w:rsidR="00A9180A">
        <w:rPr>
          <w:rFonts w:ascii="Times New Roman" w:hAnsi="Times New Roman" w:cs="Times New Roman"/>
          <w:sz w:val="22"/>
          <w:szCs w:val="22"/>
        </w:rPr>
        <w:t>on the farm</w:t>
      </w:r>
      <w:r>
        <w:rPr>
          <w:rFonts w:ascii="Times New Roman" w:hAnsi="Times New Roman" w:cs="Times New Roman"/>
          <w:sz w:val="22"/>
          <w:szCs w:val="22"/>
        </w:rPr>
        <w:t xml:space="preserve"> decided to crow, the wind was light and from the south but there were a lot of busy wispy clouds in the sky</w:t>
      </w:r>
      <w:r w:rsidR="00A9180A">
        <w:rPr>
          <w:rFonts w:ascii="Times New Roman" w:hAnsi="Times New Roman" w:cs="Times New Roman"/>
          <w:sz w:val="22"/>
          <w:szCs w:val="22"/>
        </w:rPr>
        <w:t xml:space="preserve"> which built up and turned orange and </w:t>
      </w:r>
      <w:r w:rsidR="00555847">
        <w:rPr>
          <w:rFonts w:ascii="Times New Roman" w:hAnsi="Times New Roman" w:cs="Times New Roman"/>
          <w:sz w:val="22"/>
          <w:szCs w:val="22"/>
        </w:rPr>
        <w:t>then equally as quickly lost their colour and the sun suddenly flashed through them</w:t>
      </w:r>
      <w:r>
        <w:rPr>
          <w:rFonts w:ascii="Times New Roman" w:hAnsi="Times New Roman" w:cs="Times New Roman"/>
          <w:sz w:val="22"/>
          <w:szCs w:val="22"/>
        </w:rPr>
        <w:t>.  The trees on the horizon were also standing out against the clouds</w:t>
      </w:r>
      <w:r w:rsidR="00555847">
        <w:rPr>
          <w:rFonts w:ascii="Times New Roman" w:hAnsi="Times New Roman" w:cs="Times New Roman"/>
          <w:sz w:val="22"/>
          <w:szCs w:val="22"/>
        </w:rPr>
        <w:t xml:space="preserve"> making an almost black-and-white photograph</w:t>
      </w:r>
      <w:r>
        <w:rPr>
          <w:rFonts w:ascii="Times New Roman" w:hAnsi="Times New Roman" w:cs="Times New Roman"/>
          <w:sz w:val="22"/>
          <w:szCs w:val="22"/>
        </w:rPr>
        <w:t>.</w:t>
      </w:r>
      <w:r w:rsidR="00555847">
        <w:rPr>
          <w:rFonts w:ascii="Times New Roman" w:hAnsi="Times New Roman" w:cs="Times New Roman"/>
          <w:sz w:val="22"/>
          <w:szCs w:val="22"/>
        </w:rPr>
        <w:t xml:space="preserve">  Some mornings had colourful sunrises that went from pink to yellow to orange (Figure 14), sometimes the clouds in the </w:t>
      </w:r>
      <w:r w:rsidR="00B52770">
        <w:rPr>
          <w:rFonts w:ascii="Times New Roman" w:hAnsi="Times New Roman" w:cs="Times New Roman"/>
          <w:sz w:val="22"/>
          <w:szCs w:val="22"/>
        </w:rPr>
        <w:t>west</w:t>
      </w:r>
      <w:r w:rsidR="00555847">
        <w:rPr>
          <w:rFonts w:ascii="Times New Roman" w:hAnsi="Times New Roman" w:cs="Times New Roman"/>
          <w:sz w:val="22"/>
          <w:szCs w:val="22"/>
        </w:rPr>
        <w:t xml:space="preserve"> were brighter than the </w:t>
      </w:r>
      <w:r w:rsidR="00B52770">
        <w:rPr>
          <w:rFonts w:ascii="Times New Roman" w:hAnsi="Times New Roman" w:cs="Times New Roman"/>
          <w:sz w:val="22"/>
          <w:szCs w:val="22"/>
        </w:rPr>
        <w:t xml:space="preserve">ones in the east and the autumn leaves were lit up by the sunlight.  </w:t>
      </w:r>
    </w:p>
    <w:p w:rsidR="00476C08" w:rsidRDefault="00476C08" w:rsidP="00BE7FF8">
      <w:pPr>
        <w:ind w:firstLine="720"/>
        <w:rPr>
          <w:rFonts w:ascii="Times New Roman" w:hAnsi="Times New Roman" w:cs="Times New Roman"/>
          <w:sz w:val="22"/>
          <w:szCs w:val="22"/>
        </w:rPr>
      </w:pPr>
    </w:p>
    <w:p w:rsidR="00476C08" w:rsidRDefault="00476C08" w:rsidP="00BE7FF8">
      <w:pPr>
        <w:ind w:firstLine="720"/>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extent cx="2123891" cy="283028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8">
                      <a:extLst>
                        <a:ext uri="{28A0092B-C50C-407E-A947-70E740481C1C}">
                          <a14:useLocalDpi xmlns:a14="http://schemas.microsoft.com/office/drawing/2010/main" val="0"/>
                        </a:ext>
                      </a:extLst>
                    </a:blip>
                    <a:stretch>
                      <a:fillRect/>
                    </a:stretch>
                  </pic:blipFill>
                  <pic:spPr>
                    <a:xfrm>
                      <a:off x="0" y="0"/>
                      <a:ext cx="2142951" cy="2855684"/>
                    </a:xfrm>
                    <a:prstGeom prst="rect">
                      <a:avLst/>
                    </a:prstGeom>
                  </pic:spPr>
                </pic:pic>
              </a:graphicData>
            </a:graphic>
          </wp:inline>
        </w:drawing>
      </w:r>
    </w:p>
    <w:p w:rsidR="00476C08" w:rsidRPr="00240419" w:rsidRDefault="00476C08" w:rsidP="00240419">
      <w:pPr>
        <w:pStyle w:val="Caption"/>
        <w:rPr>
          <w:rFonts w:ascii="Times New Roman" w:hAnsi="Times New Roman" w:cs="Times New Roman"/>
          <w:i w:val="0"/>
          <w:iCs w:val="0"/>
          <w:sz w:val="22"/>
          <w:szCs w:val="22"/>
        </w:rPr>
      </w:pPr>
      <w:r w:rsidRPr="00476C08">
        <w:rPr>
          <w:rFonts w:ascii="Times New Roman" w:hAnsi="Times New Roman" w:cs="Times New Roman"/>
          <w:i w:val="0"/>
          <w:iCs w:val="0"/>
          <w:sz w:val="22"/>
          <w:szCs w:val="22"/>
        </w:rPr>
        <w:t xml:space="preserve">Figure </w:t>
      </w:r>
      <w:r w:rsidRPr="00476C08">
        <w:rPr>
          <w:rFonts w:ascii="Times New Roman" w:hAnsi="Times New Roman" w:cs="Times New Roman"/>
          <w:i w:val="0"/>
          <w:iCs w:val="0"/>
          <w:sz w:val="22"/>
          <w:szCs w:val="22"/>
        </w:rPr>
        <w:fldChar w:fldCharType="begin"/>
      </w:r>
      <w:r w:rsidRPr="00476C08">
        <w:rPr>
          <w:rFonts w:ascii="Times New Roman" w:hAnsi="Times New Roman" w:cs="Times New Roman"/>
          <w:i w:val="0"/>
          <w:iCs w:val="0"/>
          <w:sz w:val="22"/>
          <w:szCs w:val="22"/>
        </w:rPr>
        <w:instrText xml:space="preserve"> SEQ Figure \* ARABIC </w:instrText>
      </w:r>
      <w:r w:rsidRPr="00476C08">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14</w:t>
      </w:r>
      <w:r w:rsidRPr="00476C08">
        <w:rPr>
          <w:rFonts w:ascii="Times New Roman" w:hAnsi="Times New Roman" w:cs="Times New Roman"/>
          <w:i w:val="0"/>
          <w:iCs w:val="0"/>
          <w:sz w:val="22"/>
          <w:szCs w:val="22"/>
        </w:rPr>
        <w:fldChar w:fldCharType="end"/>
      </w:r>
      <w:r w:rsidRPr="00476C08">
        <w:rPr>
          <w:rFonts w:ascii="Times New Roman" w:hAnsi="Times New Roman" w:cs="Times New Roman"/>
          <w:i w:val="0"/>
          <w:iCs w:val="0"/>
          <w:sz w:val="22"/>
          <w:szCs w:val="22"/>
        </w:rPr>
        <w:t>: Glowing sunrise Thursday 17th November 07.46: Photo Helen Astley</w:t>
      </w:r>
    </w:p>
    <w:p w:rsidR="00F44A81" w:rsidRDefault="00B52770" w:rsidP="00BE7FF8">
      <w:pPr>
        <w:ind w:firstLine="720"/>
        <w:rPr>
          <w:rFonts w:ascii="Times New Roman" w:hAnsi="Times New Roman" w:cs="Times New Roman"/>
          <w:sz w:val="22"/>
          <w:szCs w:val="22"/>
        </w:rPr>
      </w:pPr>
      <w:r>
        <w:rPr>
          <w:rFonts w:ascii="Times New Roman" w:hAnsi="Times New Roman" w:cs="Times New Roman"/>
          <w:sz w:val="22"/>
          <w:szCs w:val="22"/>
        </w:rPr>
        <w:t>Landscape artists have tried to capture the elusive sunrise, one such painting is ‘The Sky at Sunrise’ in the National Gallery (Figure 15), which not only gives the date of 04</w:t>
      </w:r>
      <w:r w:rsidRPr="00B52770">
        <w:rPr>
          <w:rFonts w:ascii="Times New Roman" w:hAnsi="Times New Roman" w:cs="Times New Roman"/>
          <w:sz w:val="22"/>
          <w:szCs w:val="22"/>
          <w:vertAlign w:val="superscript"/>
        </w:rPr>
        <w:t>th</w:t>
      </w:r>
      <w:r>
        <w:rPr>
          <w:rFonts w:ascii="Times New Roman" w:hAnsi="Times New Roman" w:cs="Times New Roman"/>
          <w:sz w:val="22"/>
          <w:szCs w:val="22"/>
        </w:rPr>
        <w:t xml:space="preserve"> May 1821 but gives the time of 5.30</w:t>
      </w:r>
      <w:r w:rsidR="005905FF">
        <w:rPr>
          <w:rFonts w:ascii="Times New Roman" w:hAnsi="Times New Roman" w:cs="Times New Roman"/>
          <w:sz w:val="22"/>
          <w:szCs w:val="22"/>
        </w:rPr>
        <w:t>.  The layers of clouds of grey and white scudding over the sky with hints of pink and orange fading in give a snapshot of a stormy morning with fast-flowing clouds, very similar to the clouds I experienced on the 24</w:t>
      </w:r>
      <w:r w:rsidR="005905FF" w:rsidRPr="005905FF">
        <w:rPr>
          <w:rFonts w:ascii="Times New Roman" w:hAnsi="Times New Roman" w:cs="Times New Roman"/>
          <w:sz w:val="22"/>
          <w:szCs w:val="22"/>
          <w:vertAlign w:val="superscript"/>
        </w:rPr>
        <w:t>th</w:t>
      </w:r>
      <w:r w:rsidR="005905FF">
        <w:rPr>
          <w:rFonts w:ascii="Times New Roman" w:hAnsi="Times New Roman" w:cs="Times New Roman"/>
          <w:sz w:val="22"/>
          <w:szCs w:val="22"/>
        </w:rPr>
        <w:t xml:space="preserve"> of November.  </w:t>
      </w:r>
    </w:p>
    <w:p w:rsidR="00F44A81" w:rsidRDefault="00F44A81" w:rsidP="00BE7FF8">
      <w:pPr>
        <w:ind w:firstLine="720"/>
        <w:rPr>
          <w:rFonts w:ascii="Times New Roman" w:hAnsi="Times New Roman" w:cs="Times New Roman"/>
          <w:sz w:val="22"/>
          <w:szCs w:val="22"/>
        </w:rPr>
      </w:pPr>
    </w:p>
    <w:p w:rsidR="00F44A81" w:rsidRDefault="00F44A81" w:rsidP="00BE7FF8">
      <w:pPr>
        <w:ind w:firstLine="720"/>
        <w:rPr>
          <w:rFonts w:ascii="Times New Roman" w:hAnsi="Times New Roman" w:cs="Times New Roman"/>
          <w:sz w:val="22"/>
          <w:szCs w:val="22"/>
        </w:rPr>
      </w:pPr>
      <w:r>
        <w:rPr>
          <w:rFonts w:ascii="Times New Roman" w:hAnsi="Times New Roman" w:cs="Times New Roman"/>
          <w:noProof/>
          <w:sz w:val="22"/>
          <w:szCs w:val="22"/>
        </w:rPr>
        <w:drawing>
          <wp:inline distT="0" distB="0" distL="0" distR="0">
            <wp:extent cx="2438400" cy="1930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438400" cy="1930400"/>
                    </a:xfrm>
                    <a:prstGeom prst="rect">
                      <a:avLst/>
                    </a:prstGeom>
                  </pic:spPr>
                </pic:pic>
              </a:graphicData>
            </a:graphic>
          </wp:inline>
        </w:drawing>
      </w:r>
    </w:p>
    <w:p w:rsidR="00F44A81" w:rsidRPr="00240419" w:rsidRDefault="00F44A81" w:rsidP="00240419">
      <w:pPr>
        <w:pStyle w:val="Caption"/>
        <w:rPr>
          <w:rFonts w:ascii="Times New Roman" w:hAnsi="Times New Roman" w:cs="Times New Roman"/>
          <w:i w:val="0"/>
          <w:iCs w:val="0"/>
          <w:sz w:val="22"/>
          <w:szCs w:val="22"/>
        </w:rPr>
      </w:pPr>
      <w:r w:rsidRPr="006422C5">
        <w:rPr>
          <w:rFonts w:ascii="Times New Roman" w:hAnsi="Times New Roman" w:cs="Times New Roman"/>
          <w:i w:val="0"/>
          <w:iCs w:val="0"/>
          <w:sz w:val="22"/>
          <w:szCs w:val="22"/>
        </w:rPr>
        <w:t xml:space="preserve">Figure </w:t>
      </w:r>
      <w:r w:rsidRPr="006422C5">
        <w:rPr>
          <w:rFonts w:ascii="Times New Roman" w:hAnsi="Times New Roman" w:cs="Times New Roman"/>
          <w:i w:val="0"/>
          <w:iCs w:val="0"/>
          <w:sz w:val="22"/>
          <w:szCs w:val="22"/>
        </w:rPr>
        <w:fldChar w:fldCharType="begin"/>
      </w:r>
      <w:r w:rsidRPr="006422C5">
        <w:rPr>
          <w:rFonts w:ascii="Times New Roman" w:hAnsi="Times New Roman" w:cs="Times New Roman"/>
          <w:i w:val="0"/>
          <w:iCs w:val="0"/>
          <w:sz w:val="22"/>
          <w:szCs w:val="22"/>
        </w:rPr>
        <w:instrText xml:space="preserve"> SEQ Figure \* ARABIC </w:instrText>
      </w:r>
      <w:r w:rsidRPr="006422C5">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15</w:t>
      </w:r>
      <w:r w:rsidRPr="006422C5">
        <w:rPr>
          <w:rFonts w:ascii="Times New Roman" w:hAnsi="Times New Roman" w:cs="Times New Roman"/>
          <w:i w:val="0"/>
          <w:iCs w:val="0"/>
          <w:sz w:val="22"/>
          <w:szCs w:val="22"/>
        </w:rPr>
        <w:fldChar w:fldCharType="end"/>
      </w:r>
      <w:r w:rsidRPr="006422C5">
        <w:rPr>
          <w:rFonts w:ascii="Times New Roman" w:hAnsi="Times New Roman" w:cs="Times New Roman"/>
          <w:i w:val="0"/>
          <w:iCs w:val="0"/>
          <w:sz w:val="22"/>
          <w:szCs w:val="22"/>
        </w:rPr>
        <w:t xml:space="preserve">: </w:t>
      </w:r>
      <w:r w:rsidR="006422C5" w:rsidRPr="006422C5">
        <w:rPr>
          <w:rFonts w:ascii="Times New Roman" w:hAnsi="Times New Roman" w:cs="Times New Roman"/>
          <w:i w:val="0"/>
          <w:iCs w:val="0"/>
          <w:sz w:val="22"/>
          <w:szCs w:val="22"/>
        </w:rPr>
        <w:t>Unknown Artist, The Sky at Sunrise, 5.30 am 4 May 1821, Oil on paper laid down on canvas, 24 cm x 30 cm, National Gallery of London. Credit: National Gallery, London, CC BY-NC-ND 4.0.</w:t>
      </w:r>
    </w:p>
    <w:p w:rsidR="006422C5" w:rsidRDefault="005905FF" w:rsidP="00BE7FF8">
      <w:pPr>
        <w:ind w:firstLine="720"/>
        <w:rPr>
          <w:rFonts w:ascii="Times New Roman" w:hAnsi="Times New Roman" w:cs="Times New Roman"/>
          <w:sz w:val="22"/>
          <w:szCs w:val="22"/>
        </w:rPr>
      </w:pPr>
      <w:r>
        <w:rPr>
          <w:rFonts w:ascii="Times New Roman" w:hAnsi="Times New Roman" w:cs="Times New Roman"/>
          <w:sz w:val="22"/>
          <w:szCs w:val="22"/>
        </w:rPr>
        <w:t xml:space="preserve">A very different sunrise is painted by </w:t>
      </w:r>
      <w:r w:rsidR="006D154A">
        <w:rPr>
          <w:rFonts w:ascii="Times New Roman" w:hAnsi="Times New Roman" w:cs="Times New Roman"/>
          <w:sz w:val="22"/>
          <w:szCs w:val="22"/>
        </w:rPr>
        <w:t>the contemporary artist Ken Bushe (Figure 16) who has a much brighter and flowing style with the sky reflecting in the water, my sky was reflected in the puddles in the road.</w:t>
      </w:r>
      <w:r w:rsidR="009500A0">
        <w:rPr>
          <w:rFonts w:ascii="Times New Roman" w:hAnsi="Times New Roman" w:cs="Times New Roman"/>
          <w:sz w:val="22"/>
          <w:szCs w:val="22"/>
        </w:rPr>
        <w:t xml:space="preserve">  </w:t>
      </w:r>
    </w:p>
    <w:p w:rsidR="006422C5" w:rsidRDefault="006422C5" w:rsidP="00BE7FF8">
      <w:pPr>
        <w:ind w:firstLine="720"/>
        <w:rPr>
          <w:rFonts w:ascii="Times New Roman" w:hAnsi="Times New Roman" w:cs="Times New Roman"/>
          <w:sz w:val="22"/>
          <w:szCs w:val="22"/>
        </w:rPr>
      </w:pPr>
    </w:p>
    <w:p w:rsidR="006422C5" w:rsidRDefault="006422C5" w:rsidP="00BE7FF8">
      <w:pPr>
        <w:ind w:firstLine="720"/>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extent cx="2360023" cy="1850342"/>
            <wp:effectExtent l="0" t="0" r="254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374383" cy="1861601"/>
                    </a:xfrm>
                    <a:prstGeom prst="rect">
                      <a:avLst/>
                    </a:prstGeom>
                  </pic:spPr>
                </pic:pic>
              </a:graphicData>
            </a:graphic>
          </wp:inline>
        </w:drawing>
      </w:r>
    </w:p>
    <w:p w:rsidR="006422C5" w:rsidRPr="006422C5" w:rsidRDefault="006422C5" w:rsidP="006422C5">
      <w:pPr>
        <w:pStyle w:val="Caption"/>
        <w:rPr>
          <w:rFonts w:ascii="Times New Roman" w:hAnsi="Times New Roman" w:cs="Times New Roman"/>
          <w:i w:val="0"/>
          <w:iCs w:val="0"/>
          <w:sz w:val="22"/>
          <w:szCs w:val="22"/>
        </w:rPr>
      </w:pPr>
      <w:r w:rsidRPr="006422C5">
        <w:rPr>
          <w:rFonts w:ascii="Times New Roman" w:hAnsi="Times New Roman" w:cs="Times New Roman"/>
          <w:i w:val="0"/>
          <w:iCs w:val="0"/>
          <w:sz w:val="22"/>
          <w:szCs w:val="22"/>
        </w:rPr>
        <w:t xml:space="preserve">Figure </w:t>
      </w:r>
      <w:r w:rsidRPr="006422C5">
        <w:rPr>
          <w:rFonts w:ascii="Times New Roman" w:hAnsi="Times New Roman" w:cs="Times New Roman"/>
          <w:i w:val="0"/>
          <w:iCs w:val="0"/>
          <w:sz w:val="22"/>
          <w:szCs w:val="22"/>
        </w:rPr>
        <w:fldChar w:fldCharType="begin"/>
      </w:r>
      <w:r w:rsidRPr="006422C5">
        <w:rPr>
          <w:rFonts w:ascii="Times New Roman" w:hAnsi="Times New Roman" w:cs="Times New Roman"/>
          <w:i w:val="0"/>
          <w:iCs w:val="0"/>
          <w:sz w:val="22"/>
          <w:szCs w:val="22"/>
        </w:rPr>
        <w:instrText xml:space="preserve"> SEQ Figure \* ARABIC </w:instrText>
      </w:r>
      <w:r w:rsidRPr="006422C5">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16</w:t>
      </w:r>
      <w:r w:rsidRPr="006422C5">
        <w:rPr>
          <w:rFonts w:ascii="Times New Roman" w:hAnsi="Times New Roman" w:cs="Times New Roman"/>
          <w:i w:val="0"/>
          <w:iCs w:val="0"/>
          <w:sz w:val="22"/>
          <w:szCs w:val="22"/>
        </w:rPr>
        <w:fldChar w:fldCharType="end"/>
      </w:r>
      <w:r w:rsidRPr="006422C5">
        <w:rPr>
          <w:rFonts w:ascii="Times New Roman" w:hAnsi="Times New Roman" w:cs="Times New Roman"/>
          <w:i w:val="0"/>
          <w:iCs w:val="0"/>
          <w:sz w:val="22"/>
          <w:szCs w:val="22"/>
        </w:rPr>
        <w:t xml:space="preserve">: </w:t>
      </w:r>
      <w:r w:rsidRPr="006422C5">
        <w:rPr>
          <w:rFonts w:ascii="Times New Roman" w:hAnsi="Times New Roman" w:cs="Times New Roman"/>
          <w:i w:val="0"/>
          <w:iCs w:val="0"/>
          <w:sz w:val="22"/>
          <w:szCs w:val="22"/>
        </w:rPr>
        <w:t xml:space="preserve">Ken </w:t>
      </w:r>
      <w:proofErr w:type="spellStart"/>
      <w:r w:rsidRPr="006422C5">
        <w:rPr>
          <w:rFonts w:ascii="Times New Roman" w:hAnsi="Times New Roman" w:cs="Times New Roman"/>
          <w:i w:val="0"/>
          <w:iCs w:val="0"/>
          <w:sz w:val="22"/>
          <w:szCs w:val="22"/>
        </w:rPr>
        <w:t>Bushe</w:t>
      </w:r>
      <w:proofErr w:type="spellEnd"/>
      <w:r w:rsidRPr="006422C5">
        <w:rPr>
          <w:rFonts w:ascii="Times New Roman" w:hAnsi="Times New Roman" w:cs="Times New Roman"/>
          <w:i w:val="0"/>
          <w:iCs w:val="0"/>
          <w:sz w:val="22"/>
          <w:szCs w:val="22"/>
        </w:rPr>
        <w:t xml:space="preserve">. Dawn at </w:t>
      </w:r>
      <w:proofErr w:type="spellStart"/>
      <w:r w:rsidRPr="006422C5">
        <w:rPr>
          <w:rFonts w:ascii="Times New Roman" w:hAnsi="Times New Roman" w:cs="Times New Roman"/>
          <w:i w:val="0"/>
          <w:iCs w:val="0"/>
          <w:sz w:val="22"/>
          <w:szCs w:val="22"/>
        </w:rPr>
        <w:t>Tentsmuir</w:t>
      </w:r>
      <w:proofErr w:type="spellEnd"/>
      <w:r w:rsidRPr="006422C5">
        <w:rPr>
          <w:rFonts w:ascii="Times New Roman" w:hAnsi="Times New Roman" w:cs="Times New Roman"/>
          <w:i w:val="0"/>
          <w:iCs w:val="0"/>
          <w:sz w:val="22"/>
          <w:szCs w:val="22"/>
        </w:rPr>
        <w:t>, Oil on canvas 25.4 cm x 20.32 cm, Website kenbushe.co.uk</w:t>
      </w:r>
    </w:p>
    <w:p w:rsidR="0005583F" w:rsidRDefault="009500A0" w:rsidP="00BE7FF8">
      <w:pPr>
        <w:ind w:firstLine="720"/>
        <w:rPr>
          <w:rFonts w:ascii="Times New Roman" w:hAnsi="Times New Roman" w:cs="Times New Roman"/>
          <w:sz w:val="22"/>
          <w:szCs w:val="22"/>
        </w:rPr>
      </w:pPr>
      <w:r>
        <w:rPr>
          <w:rFonts w:ascii="Times New Roman" w:hAnsi="Times New Roman" w:cs="Times New Roman"/>
          <w:sz w:val="22"/>
          <w:szCs w:val="22"/>
        </w:rPr>
        <w:t>I wrote in my journal on 26</w:t>
      </w:r>
      <w:r w:rsidRPr="009500A0">
        <w:rPr>
          <w:rFonts w:ascii="Times New Roman" w:hAnsi="Times New Roman" w:cs="Times New Roman"/>
          <w:sz w:val="22"/>
          <w:szCs w:val="22"/>
          <w:vertAlign w:val="superscript"/>
        </w:rPr>
        <w:t>th</w:t>
      </w:r>
      <w:r>
        <w:rPr>
          <w:rFonts w:ascii="Times New Roman" w:hAnsi="Times New Roman" w:cs="Times New Roman"/>
          <w:sz w:val="22"/>
          <w:szCs w:val="22"/>
        </w:rPr>
        <w:t xml:space="preserve"> November that at the end of this sunrise, cloud and sky watching perhaps I have joined the ‘weather-world’ Tim Ingold writes about ‘immersed in the fluxes of the medium, in the incessant movements of wind and weather’.</w:t>
      </w:r>
      <w:r w:rsidR="00000000">
        <w:rPr>
          <w:rStyle w:val="FootnoteReference"/>
          <w:rFonts w:ascii="Times New Roman" w:hAnsi="Times New Roman" w:cs="Times New Roman"/>
          <w:sz w:val="22"/>
          <w:szCs w:val="22"/>
        </w:rPr>
        <w:footnoteReference w:id="7"/>
      </w:r>
    </w:p>
    <w:p w:rsidR="007315DF" w:rsidRDefault="007315DF" w:rsidP="007736CD">
      <w:pPr>
        <w:rPr>
          <w:rFonts w:ascii="Times New Roman" w:hAnsi="Times New Roman" w:cs="Times New Roman"/>
          <w:sz w:val="22"/>
          <w:szCs w:val="22"/>
        </w:rPr>
      </w:pPr>
    </w:p>
    <w:p w:rsidR="00787F1D" w:rsidRDefault="00000000" w:rsidP="00753071">
      <w:pPr>
        <w:rPr>
          <w:rFonts w:ascii="Times New Roman" w:hAnsi="Times New Roman" w:cs="Times New Roman"/>
          <w:sz w:val="22"/>
          <w:szCs w:val="22"/>
        </w:rPr>
      </w:pPr>
      <w:r>
        <w:rPr>
          <w:rFonts w:ascii="Times New Roman" w:hAnsi="Times New Roman" w:cs="Times New Roman"/>
          <w:sz w:val="22"/>
          <w:szCs w:val="22"/>
        </w:rPr>
        <w:t xml:space="preserve">A flash of </w:t>
      </w:r>
      <w:r w:rsidR="00640056">
        <w:rPr>
          <w:rFonts w:ascii="Times New Roman" w:hAnsi="Times New Roman" w:cs="Times New Roman"/>
          <w:sz w:val="22"/>
          <w:szCs w:val="22"/>
        </w:rPr>
        <w:t>cold, warmth and inspiration</w:t>
      </w:r>
    </w:p>
    <w:p w:rsidR="00640056" w:rsidRDefault="00640056" w:rsidP="00753071">
      <w:pPr>
        <w:rPr>
          <w:rFonts w:ascii="Times New Roman" w:hAnsi="Times New Roman" w:cs="Times New Roman"/>
          <w:sz w:val="22"/>
          <w:szCs w:val="22"/>
        </w:rPr>
      </w:pPr>
    </w:p>
    <w:p w:rsidR="00640056" w:rsidRDefault="00000000" w:rsidP="00BE7FF8">
      <w:pPr>
        <w:ind w:firstLine="720"/>
        <w:rPr>
          <w:rFonts w:ascii="Times New Roman" w:hAnsi="Times New Roman" w:cs="Times New Roman"/>
          <w:sz w:val="22"/>
          <w:szCs w:val="22"/>
        </w:rPr>
      </w:pPr>
      <w:r>
        <w:rPr>
          <w:rFonts w:ascii="Times New Roman" w:hAnsi="Times New Roman" w:cs="Times New Roman"/>
          <w:sz w:val="22"/>
          <w:szCs w:val="22"/>
        </w:rPr>
        <w:t xml:space="preserve">On three or four days I noted in my journal that I was suddenly aware of a temperature drop in the air at sunrise.  </w:t>
      </w:r>
      <w:r w:rsidR="005C4BE4">
        <w:rPr>
          <w:rFonts w:ascii="Times New Roman" w:hAnsi="Times New Roman" w:cs="Times New Roman"/>
          <w:sz w:val="22"/>
          <w:szCs w:val="22"/>
        </w:rPr>
        <w:t xml:space="preserve">This does appear to be a real phenomenon and not my imagination, but I was unable to find anything that I could reference in my essay.  While I was taking photographs as the sun appeared over the hill, I became aware that my hands felt warm, so I put my iPhone away and just held my hands up to the sun.  I felt the warmth on my palms and imagined I was taking part in an age-old ritual of greeting the </w:t>
      </w:r>
      <w:r w:rsidR="000A6285">
        <w:rPr>
          <w:rFonts w:ascii="Times New Roman" w:hAnsi="Times New Roman" w:cs="Times New Roman"/>
          <w:sz w:val="22"/>
          <w:szCs w:val="22"/>
        </w:rPr>
        <w:t>sunrise.</w:t>
      </w:r>
      <w:r w:rsidR="00B742FD">
        <w:rPr>
          <w:rFonts w:ascii="Times New Roman" w:hAnsi="Times New Roman" w:cs="Times New Roman"/>
          <w:sz w:val="22"/>
          <w:szCs w:val="22"/>
        </w:rPr>
        <w:t xml:space="preserve">  I</w:t>
      </w:r>
      <w:r w:rsidR="000A6285">
        <w:rPr>
          <w:rFonts w:ascii="Times New Roman" w:hAnsi="Times New Roman" w:cs="Times New Roman"/>
          <w:sz w:val="22"/>
          <w:szCs w:val="22"/>
        </w:rPr>
        <w:t xml:space="preserve"> noted in my journal on 25</w:t>
      </w:r>
      <w:r w:rsidR="000A6285" w:rsidRPr="000A6285">
        <w:rPr>
          <w:rFonts w:ascii="Times New Roman" w:hAnsi="Times New Roman" w:cs="Times New Roman"/>
          <w:sz w:val="22"/>
          <w:szCs w:val="22"/>
          <w:vertAlign w:val="superscript"/>
        </w:rPr>
        <w:t>th</w:t>
      </w:r>
      <w:r w:rsidR="000A6285">
        <w:rPr>
          <w:rFonts w:ascii="Times New Roman" w:hAnsi="Times New Roman" w:cs="Times New Roman"/>
          <w:sz w:val="22"/>
          <w:szCs w:val="22"/>
        </w:rPr>
        <w:t xml:space="preserve"> November that I wondered if real baboons </w:t>
      </w:r>
      <w:r w:rsidR="00DE46C0">
        <w:rPr>
          <w:rFonts w:ascii="Times New Roman" w:hAnsi="Times New Roman" w:cs="Times New Roman"/>
          <w:sz w:val="22"/>
          <w:szCs w:val="22"/>
        </w:rPr>
        <w:t>greeted</w:t>
      </w:r>
      <w:r w:rsidR="000A6285">
        <w:rPr>
          <w:rFonts w:ascii="Times New Roman" w:hAnsi="Times New Roman" w:cs="Times New Roman"/>
          <w:sz w:val="22"/>
          <w:szCs w:val="22"/>
        </w:rPr>
        <w:t xml:space="preserve"> the </w:t>
      </w:r>
      <w:r w:rsidR="00DE46C0">
        <w:rPr>
          <w:rFonts w:ascii="Times New Roman" w:hAnsi="Times New Roman" w:cs="Times New Roman"/>
          <w:sz w:val="22"/>
          <w:szCs w:val="22"/>
        </w:rPr>
        <w:t>sun or if it was just</w:t>
      </w:r>
      <w:r w:rsidR="00B742FD">
        <w:rPr>
          <w:rFonts w:ascii="Times New Roman" w:hAnsi="Times New Roman" w:cs="Times New Roman"/>
          <w:sz w:val="22"/>
          <w:szCs w:val="22"/>
        </w:rPr>
        <w:t xml:space="preserve"> the baboons of dynastic Egypt </w:t>
      </w:r>
      <w:r w:rsidR="00DE46C0">
        <w:rPr>
          <w:rFonts w:ascii="Times New Roman" w:hAnsi="Times New Roman" w:cs="Times New Roman"/>
          <w:sz w:val="22"/>
          <w:szCs w:val="22"/>
        </w:rPr>
        <w:t>that</w:t>
      </w:r>
      <w:r w:rsidR="00B742FD">
        <w:rPr>
          <w:rFonts w:ascii="Times New Roman" w:hAnsi="Times New Roman" w:cs="Times New Roman"/>
          <w:sz w:val="22"/>
          <w:szCs w:val="22"/>
        </w:rPr>
        <w:t xml:space="preserve"> </w:t>
      </w:r>
      <w:r w:rsidR="00DE46C0">
        <w:rPr>
          <w:rFonts w:ascii="Times New Roman" w:hAnsi="Times New Roman" w:cs="Times New Roman"/>
          <w:sz w:val="22"/>
          <w:szCs w:val="22"/>
        </w:rPr>
        <w:t xml:space="preserve">welcomed </w:t>
      </w:r>
      <w:r w:rsidR="00B742FD">
        <w:rPr>
          <w:rFonts w:ascii="Times New Roman" w:hAnsi="Times New Roman" w:cs="Times New Roman"/>
          <w:sz w:val="22"/>
          <w:szCs w:val="22"/>
        </w:rPr>
        <w:t>the sun</w:t>
      </w:r>
      <w:r w:rsidR="00DE46C0">
        <w:rPr>
          <w:rFonts w:ascii="Times New Roman" w:hAnsi="Times New Roman" w:cs="Times New Roman"/>
          <w:sz w:val="22"/>
          <w:szCs w:val="22"/>
        </w:rPr>
        <w:t>, and noted t</w:t>
      </w:r>
      <w:r w:rsidR="00B742FD">
        <w:rPr>
          <w:rFonts w:ascii="Times New Roman" w:hAnsi="Times New Roman" w:cs="Times New Roman"/>
          <w:sz w:val="22"/>
          <w:szCs w:val="22"/>
        </w:rPr>
        <w:t xml:space="preserve">he </w:t>
      </w:r>
      <w:r w:rsidR="00DE46C0">
        <w:rPr>
          <w:rFonts w:ascii="Times New Roman" w:hAnsi="Times New Roman" w:cs="Times New Roman"/>
          <w:sz w:val="22"/>
          <w:szCs w:val="22"/>
        </w:rPr>
        <w:t xml:space="preserve">busy </w:t>
      </w:r>
      <w:r w:rsidR="00B742FD">
        <w:rPr>
          <w:rFonts w:ascii="Times New Roman" w:hAnsi="Times New Roman" w:cs="Times New Roman"/>
          <w:sz w:val="22"/>
          <w:szCs w:val="22"/>
        </w:rPr>
        <w:t xml:space="preserve">scarab beetle </w:t>
      </w:r>
      <w:r w:rsidR="00DE46C0">
        <w:rPr>
          <w:rFonts w:ascii="Times New Roman" w:hAnsi="Times New Roman" w:cs="Times New Roman"/>
          <w:sz w:val="22"/>
          <w:szCs w:val="22"/>
        </w:rPr>
        <w:t>would soon push</w:t>
      </w:r>
      <w:r w:rsidR="00B742FD">
        <w:rPr>
          <w:rFonts w:ascii="Times New Roman" w:hAnsi="Times New Roman" w:cs="Times New Roman"/>
          <w:sz w:val="22"/>
          <w:szCs w:val="22"/>
        </w:rPr>
        <w:t xml:space="preserve"> </w:t>
      </w:r>
      <w:r w:rsidR="000A6285">
        <w:rPr>
          <w:rFonts w:ascii="Times New Roman" w:hAnsi="Times New Roman" w:cs="Times New Roman"/>
          <w:sz w:val="22"/>
          <w:szCs w:val="22"/>
        </w:rPr>
        <w:t xml:space="preserve">the sun </w:t>
      </w:r>
      <w:r w:rsidR="00B742FD">
        <w:rPr>
          <w:rFonts w:ascii="Times New Roman" w:hAnsi="Times New Roman" w:cs="Times New Roman"/>
          <w:sz w:val="22"/>
          <w:szCs w:val="22"/>
        </w:rPr>
        <w:t xml:space="preserve">on its daily journey through the heavens </w:t>
      </w:r>
      <w:r w:rsidR="000A6285">
        <w:rPr>
          <w:rFonts w:ascii="Times New Roman" w:hAnsi="Times New Roman" w:cs="Times New Roman"/>
          <w:sz w:val="22"/>
          <w:szCs w:val="22"/>
        </w:rPr>
        <w:t xml:space="preserve">(Figure 17).  I also noted that </w:t>
      </w:r>
      <w:r w:rsidR="00DE46C0">
        <w:rPr>
          <w:rFonts w:ascii="Times New Roman" w:hAnsi="Times New Roman" w:cs="Times New Roman"/>
          <w:sz w:val="22"/>
          <w:szCs w:val="22"/>
        </w:rPr>
        <w:t xml:space="preserve">I had not been aware of this </w:t>
      </w:r>
      <w:r w:rsidR="000A6285">
        <w:rPr>
          <w:rFonts w:ascii="Times New Roman" w:hAnsi="Times New Roman" w:cs="Times New Roman"/>
          <w:sz w:val="22"/>
          <w:szCs w:val="22"/>
        </w:rPr>
        <w:t>warmth happen</w:t>
      </w:r>
      <w:r w:rsidR="00DE46C0">
        <w:rPr>
          <w:rFonts w:ascii="Times New Roman" w:hAnsi="Times New Roman" w:cs="Times New Roman"/>
          <w:sz w:val="22"/>
          <w:szCs w:val="22"/>
        </w:rPr>
        <w:t>ing</w:t>
      </w:r>
      <w:r w:rsidR="000A6285">
        <w:rPr>
          <w:rFonts w:ascii="Times New Roman" w:hAnsi="Times New Roman" w:cs="Times New Roman"/>
          <w:sz w:val="22"/>
          <w:szCs w:val="22"/>
        </w:rPr>
        <w:t xml:space="preserve"> every day</w:t>
      </w:r>
      <w:r w:rsidR="00DE46C0">
        <w:rPr>
          <w:rFonts w:ascii="Times New Roman" w:hAnsi="Times New Roman" w:cs="Times New Roman"/>
          <w:sz w:val="22"/>
          <w:szCs w:val="22"/>
        </w:rPr>
        <w:t>.</w:t>
      </w:r>
    </w:p>
    <w:p w:rsidR="006422C5" w:rsidRDefault="006422C5" w:rsidP="00BE7FF8">
      <w:pPr>
        <w:ind w:firstLine="720"/>
        <w:rPr>
          <w:rFonts w:ascii="Times New Roman" w:hAnsi="Times New Roman" w:cs="Times New Roman"/>
          <w:sz w:val="22"/>
          <w:szCs w:val="22"/>
        </w:rPr>
      </w:pPr>
    </w:p>
    <w:p w:rsidR="006422C5" w:rsidRDefault="006422C5" w:rsidP="00BE7FF8">
      <w:pPr>
        <w:ind w:firstLine="720"/>
        <w:rPr>
          <w:rFonts w:ascii="Times New Roman" w:hAnsi="Times New Roman" w:cs="Times New Roman"/>
          <w:sz w:val="22"/>
          <w:szCs w:val="22"/>
        </w:rPr>
      </w:pPr>
      <w:r>
        <w:rPr>
          <w:rFonts w:ascii="Times New Roman" w:hAnsi="Times New Roman" w:cs="Times New Roman"/>
          <w:noProof/>
          <w:sz w:val="22"/>
          <w:szCs w:val="22"/>
        </w:rPr>
        <w:drawing>
          <wp:inline distT="0" distB="0" distL="0" distR="0">
            <wp:extent cx="2229395" cy="1672046"/>
            <wp:effectExtent l="0" t="0" r="635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241564" cy="1681173"/>
                    </a:xfrm>
                    <a:prstGeom prst="rect">
                      <a:avLst/>
                    </a:prstGeom>
                  </pic:spPr>
                </pic:pic>
              </a:graphicData>
            </a:graphic>
          </wp:inline>
        </w:drawing>
      </w:r>
    </w:p>
    <w:p w:rsidR="006422C5" w:rsidRPr="006422C5" w:rsidRDefault="006422C5" w:rsidP="006422C5">
      <w:pPr>
        <w:pStyle w:val="Caption"/>
        <w:rPr>
          <w:rFonts w:ascii="Times New Roman" w:hAnsi="Times New Roman" w:cs="Times New Roman"/>
          <w:i w:val="0"/>
          <w:iCs w:val="0"/>
          <w:sz w:val="22"/>
          <w:szCs w:val="22"/>
        </w:rPr>
      </w:pPr>
      <w:r w:rsidRPr="006422C5">
        <w:rPr>
          <w:rFonts w:ascii="Times New Roman" w:hAnsi="Times New Roman" w:cs="Times New Roman"/>
          <w:i w:val="0"/>
          <w:iCs w:val="0"/>
          <w:sz w:val="22"/>
          <w:szCs w:val="22"/>
        </w:rPr>
        <w:t xml:space="preserve">Figure </w:t>
      </w:r>
      <w:r w:rsidRPr="006422C5">
        <w:rPr>
          <w:rFonts w:ascii="Times New Roman" w:hAnsi="Times New Roman" w:cs="Times New Roman"/>
          <w:i w:val="0"/>
          <w:iCs w:val="0"/>
          <w:sz w:val="22"/>
          <w:szCs w:val="22"/>
        </w:rPr>
        <w:fldChar w:fldCharType="begin"/>
      </w:r>
      <w:r w:rsidRPr="006422C5">
        <w:rPr>
          <w:rFonts w:ascii="Times New Roman" w:hAnsi="Times New Roman" w:cs="Times New Roman"/>
          <w:i w:val="0"/>
          <w:iCs w:val="0"/>
          <w:sz w:val="22"/>
          <w:szCs w:val="22"/>
        </w:rPr>
        <w:instrText xml:space="preserve"> SEQ Figure \* ARABIC </w:instrText>
      </w:r>
      <w:r w:rsidRPr="006422C5">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17</w:t>
      </w:r>
      <w:r w:rsidRPr="006422C5">
        <w:rPr>
          <w:rFonts w:ascii="Times New Roman" w:hAnsi="Times New Roman" w:cs="Times New Roman"/>
          <w:i w:val="0"/>
          <w:iCs w:val="0"/>
          <w:sz w:val="22"/>
          <w:szCs w:val="22"/>
        </w:rPr>
        <w:fldChar w:fldCharType="end"/>
      </w:r>
      <w:r w:rsidRPr="006422C5">
        <w:rPr>
          <w:rFonts w:ascii="Times New Roman" w:hAnsi="Times New Roman" w:cs="Times New Roman"/>
          <w:i w:val="0"/>
          <w:iCs w:val="0"/>
          <w:sz w:val="22"/>
          <w:szCs w:val="22"/>
        </w:rPr>
        <w:t xml:space="preserve">: Scarab </w:t>
      </w:r>
      <w:r w:rsidR="008A4983">
        <w:rPr>
          <w:rFonts w:ascii="Times New Roman" w:hAnsi="Times New Roman" w:cs="Times New Roman"/>
          <w:i w:val="0"/>
          <w:iCs w:val="0"/>
          <w:sz w:val="22"/>
          <w:szCs w:val="22"/>
        </w:rPr>
        <w:t xml:space="preserve">in </w:t>
      </w:r>
      <w:r w:rsidRPr="006422C5">
        <w:rPr>
          <w:rFonts w:ascii="Times New Roman" w:hAnsi="Times New Roman" w:cs="Times New Roman"/>
          <w:i w:val="0"/>
          <w:iCs w:val="0"/>
          <w:sz w:val="22"/>
          <w:szCs w:val="22"/>
        </w:rPr>
        <w:t>Tomb KV6, Rameses IX Egypt. Photo Helen Astley</w:t>
      </w:r>
    </w:p>
    <w:p w:rsidR="006422C5" w:rsidRDefault="006422C5" w:rsidP="00BE7FF8">
      <w:pPr>
        <w:ind w:firstLine="720"/>
        <w:rPr>
          <w:rFonts w:ascii="Times New Roman" w:hAnsi="Times New Roman" w:cs="Times New Roman"/>
          <w:sz w:val="22"/>
          <w:szCs w:val="22"/>
        </w:rPr>
      </w:pPr>
    </w:p>
    <w:p w:rsidR="00EA479D" w:rsidRDefault="00000000" w:rsidP="00BE7FF8">
      <w:pPr>
        <w:ind w:firstLine="720"/>
        <w:rPr>
          <w:rFonts w:ascii="Times New Roman" w:hAnsi="Times New Roman" w:cs="Times New Roman"/>
          <w:sz w:val="22"/>
          <w:szCs w:val="22"/>
        </w:rPr>
      </w:pPr>
      <w:r>
        <w:rPr>
          <w:rFonts w:ascii="Times New Roman" w:hAnsi="Times New Roman" w:cs="Times New Roman"/>
          <w:sz w:val="22"/>
          <w:szCs w:val="22"/>
        </w:rPr>
        <w:t>On the 02</w:t>
      </w:r>
      <w:r w:rsidRPr="007521C3">
        <w:rPr>
          <w:rFonts w:ascii="Times New Roman" w:hAnsi="Times New Roman" w:cs="Times New Roman"/>
          <w:sz w:val="22"/>
          <w:szCs w:val="22"/>
          <w:vertAlign w:val="superscript"/>
        </w:rPr>
        <w:t>nd</w:t>
      </w:r>
      <w:r>
        <w:rPr>
          <w:rFonts w:ascii="Times New Roman" w:hAnsi="Times New Roman" w:cs="Times New Roman"/>
          <w:sz w:val="22"/>
          <w:szCs w:val="22"/>
        </w:rPr>
        <w:t xml:space="preserve"> of November, I photographed a cloud that rose in front of the sun as it appeared over my horizon (Figure 1</w:t>
      </w:r>
      <w:r w:rsidR="000A6285">
        <w:rPr>
          <w:rFonts w:ascii="Times New Roman" w:hAnsi="Times New Roman" w:cs="Times New Roman"/>
          <w:sz w:val="22"/>
          <w:szCs w:val="22"/>
        </w:rPr>
        <w:t>8</w:t>
      </w:r>
      <w:r>
        <w:rPr>
          <w:rFonts w:ascii="Times New Roman" w:hAnsi="Times New Roman" w:cs="Times New Roman"/>
          <w:sz w:val="22"/>
          <w:szCs w:val="22"/>
        </w:rPr>
        <w:t xml:space="preserve">).  </w:t>
      </w:r>
    </w:p>
    <w:p w:rsidR="00EA479D" w:rsidRDefault="00EA479D" w:rsidP="00BE7FF8">
      <w:pPr>
        <w:ind w:firstLine="720"/>
        <w:rPr>
          <w:rFonts w:ascii="Times New Roman" w:hAnsi="Times New Roman" w:cs="Times New Roman"/>
          <w:sz w:val="22"/>
          <w:szCs w:val="22"/>
        </w:rPr>
      </w:pPr>
    </w:p>
    <w:p w:rsidR="00EA479D" w:rsidRDefault="00EA479D" w:rsidP="00BE7FF8">
      <w:pPr>
        <w:ind w:firstLine="720"/>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extent cx="2156567" cy="2873828"/>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32">
                      <a:extLst>
                        <a:ext uri="{28A0092B-C50C-407E-A947-70E740481C1C}">
                          <a14:useLocalDpi xmlns:a14="http://schemas.microsoft.com/office/drawing/2010/main" val="0"/>
                        </a:ext>
                      </a:extLst>
                    </a:blip>
                    <a:stretch>
                      <a:fillRect/>
                    </a:stretch>
                  </pic:blipFill>
                  <pic:spPr>
                    <a:xfrm>
                      <a:off x="0" y="0"/>
                      <a:ext cx="2185949" cy="2912982"/>
                    </a:xfrm>
                    <a:prstGeom prst="rect">
                      <a:avLst/>
                    </a:prstGeom>
                  </pic:spPr>
                </pic:pic>
              </a:graphicData>
            </a:graphic>
          </wp:inline>
        </w:drawing>
      </w:r>
    </w:p>
    <w:p w:rsidR="00EA479D" w:rsidRPr="00240419" w:rsidRDefault="00EA479D" w:rsidP="00240419">
      <w:pPr>
        <w:pStyle w:val="Caption"/>
        <w:rPr>
          <w:rFonts w:ascii="Times New Roman" w:hAnsi="Times New Roman" w:cs="Times New Roman"/>
          <w:i w:val="0"/>
          <w:iCs w:val="0"/>
          <w:sz w:val="22"/>
          <w:szCs w:val="22"/>
        </w:rPr>
      </w:pPr>
      <w:r w:rsidRPr="00EA479D">
        <w:rPr>
          <w:rFonts w:ascii="Times New Roman" w:hAnsi="Times New Roman" w:cs="Times New Roman"/>
          <w:i w:val="0"/>
          <w:iCs w:val="0"/>
          <w:sz w:val="22"/>
          <w:szCs w:val="22"/>
        </w:rPr>
        <w:t xml:space="preserve">Figure </w:t>
      </w:r>
      <w:r w:rsidRPr="00EA479D">
        <w:rPr>
          <w:rFonts w:ascii="Times New Roman" w:hAnsi="Times New Roman" w:cs="Times New Roman"/>
          <w:i w:val="0"/>
          <w:iCs w:val="0"/>
          <w:sz w:val="22"/>
          <w:szCs w:val="22"/>
        </w:rPr>
        <w:fldChar w:fldCharType="begin"/>
      </w:r>
      <w:r w:rsidRPr="00EA479D">
        <w:rPr>
          <w:rFonts w:ascii="Times New Roman" w:hAnsi="Times New Roman" w:cs="Times New Roman"/>
          <w:i w:val="0"/>
          <w:iCs w:val="0"/>
          <w:sz w:val="22"/>
          <w:szCs w:val="22"/>
        </w:rPr>
        <w:instrText xml:space="preserve"> SEQ Figure \* ARABIC </w:instrText>
      </w:r>
      <w:r w:rsidRPr="00EA479D">
        <w:rPr>
          <w:rFonts w:ascii="Times New Roman" w:hAnsi="Times New Roman" w:cs="Times New Roman"/>
          <w:i w:val="0"/>
          <w:iCs w:val="0"/>
          <w:sz w:val="22"/>
          <w:szCs w:val="22"/>
        </w:rPr>
        <w:fldChar w:fldCharType="separate"/>
      </w:r>
      <w:r w:rsidR="00240419">
        <w:rPr>
          <w:rFonts w:ascii="Times New Roman" w:hAnsi="Times New Roman" w:cs="Times New Roman"/>
          <w:i w:val="0"/>
          <w:iCs w:val="0"/>
          <w:noProof/>
          <w:sz w:val="22"/>
          <w:szCs w:val="22"/>
        </w:rPr>
        <w:t>18</w:t>
      </w:r>
      <w:r w:rsidRPr="00EA479D">
        <w:rPr>
          <w:rFonts w:ascii="Times New Roman" w:hAnsi="Times New Roman" w:cs="Times New Roman"/>
          <w:i w:val="0"/>
          <w:iCs w:val="0"/>
          <w:sz w:val="22"/>
          <w:szCs w:val="22"/>
        </w:rPr>
        <w:fldChar w:fldCharType="end"/>
      </w:r>
      <w:r w:rsidRPr="00EA479D">
        <w:rPr>
          <w:rFonts w:ascii="Times New Roman" w:hAnsi="Times New Roman" w:cs="Times New Roman"/>
          <w:i w:val="0"/>
          <w:iCs w:val="0"/>
          <w:sz w:val="22"/>
          <w:szCs w:val="22"/>
        </w:rPr>
        <w:t>: Cloud with halo Wednesday 02nd November 07.50: Photo Helen Astley</w:t>
      </w:r>
    </w:p>
    <w:p w:rsidR="005C4BE4" w:rsidRDefault="00000000" w:rsidP="00BE7FF8">
      <w:pPr>
        <w:ind w:firstLine="720"/>
        <w:rPr>
          <w:rFonts w:ascii="Times New Roman" w:hAnsi="Times New Roman" w:cs="Times New Roman"/>
          <w:sz w:val="22"/>
          <w:szCs w:val="22"/>
        </w:rPr>
      </w:pPr>
      <w:r>
        <w:rPr>
          <w:rFonts w:ascii="Times New Roman" w:hAnsi="Times New Roman" w:cs="Times New Roman"/>
          <w:sz w:val="22"/>
          <w:szCs w:val="22"/>
        </w:rPr>
        <w:t>I could see this cloud as a figure and the sun shining around it as a halo</w:t>
      </w:r>
      <w:r w:rsidR="002365DC">
        <w:rPr>
          <w:rFonts w:ascii="Times New Roman" w:hAnsi="Times New Roman" w:cs="Times New Roman"/>
          <w:sz w:val="22"/>
          <w:szCs w:val="22"/>
        </w:rPr>
        <w:t xml:space="preserve">, it reminded me of a painting by </w:t>
      </w:r>
      <w:r w:rsidR="002365DC" w:rsidRPr="002365DC">
        <w:rPr>
          <w:rFonts w:ascii="Times New Roman" w:hAnsi="Times New Roman" w:cs="Times New Roman"/>
          <w:sz w:val="22"/>
          <w:szCs w:val="22"/>
        </w:rPr>
        <w:t xml:space="preserve">Pisanello. (c. 1394-1455), </w:t>
      </w:r>
      <w:r w:rsidR="002365DC">
        <w:rPr>
          <w:rFonts w:ascii="Times New Roman" w:hAnsi="Times New Roman" w:cs="Times New Roman"/>
          <w:sz w:val="22"/>
          <w:szCs w:val="22"/>
        </w:rPr>
        <w:t>‘</w:t>
      </w:r>
      <w:r w:rsidR="002365DC" w:rsidRPr="002365DC">
        <w:rPr>
          <w:rFonts w:ascii="Times New Roman" w:hAnsi="Times New Roman" w:cs="Times New Roman"/>
          <w:sz w:val="22"/>
          <w:szCs w:val="22"/>
        </w:rPr>
        <w:t>The Virgin and Child with Saints Anthony Abbot and George</w:t>
      </w:r>
      <w:r w:rsidR="002365DC">
        <w:rPr>
          <w:rFonts w:ascii="Times New Roman" w:hAnsi="Times New Roman" w:cs="Times New Roman"/>
          <w:sz w:val="22"/>
          <w:szCs w:val="22"/>
        </w:rPr>
        <w:t>’ that is in the National Gallery.  The gold picks out the bridle on the horse and the sword hil</w:t>
      </w:r>
      <w:r w:rsidR="00A97F95">
        <w:rPr>
          <w:rFonts w:ascii="Times New Roman" w:hAnsi="Times New Roman" w:cs="Times New Roman"/>
          <w:sz w:val="22"/>
          <w:szCs w:val="22"/>
        </w:rPr>
        <w:t>t, spurs and adornments on St. George just as the sunlight picks out brightly coloured leaves or berries in the morning, while St. Anthony, who is a hermit, just has a shining halo.  I am especially drawn to the sunburst that encapsulates the Virgin and Child; it resonates with the wavering light seen around the edge of a cloud.  The background fades from blue to grey into the forest of trees that serves as a backdrop.</w:t>
      </w:r>
      <w:r w:rsidR="00240419">
        <w:rPr>
          <w:rFonts w:ascii="Times New Roman" w:hAnsi="Times New Roman" w:cs="Times New Roman"/>
          <w:sz w:val="22"/>
          <w:szCs w:val="22"/>
        </w:rPr>
        <w:t xml:space="preserve"> (Figure 19)</w:t>
      </w:r>
    </w:p>
    <w:p w:rsidR="0005583F" w:rsidRDefault="0005583F" w:rsidP="00BE7FF8">
      <w:pPr>
        <w:ind w:firstLine="720"/>
        <w:rPr>
          <w:rFonts w:ascii="Times New Roman" w:hAnsi="Times New Roman" w:cs="Times New Roman"/>
          <w:sz w:val="22"/>
          <w:szCs w:val="22"/>
        </w:rPr>
      </w:pPr>
    </w:p>
    <w:p w:rsidR="00240419" w:rsidRDefault="00240419" w:rsidP="00BE7FF8">
      <w:pPr>
        <w:ind w:firstLine="720"/>
        <w:rPr>
          <w:rFonts w:ascii="Times New Roman" w:hAnsi="Times New Roman" w:cs="Times New Roman"/>
          <w:sz w:val="22"/>
          <w:szCs w:val="22"/>
        </w:rPr>
      </w:pPr>
      <w:r>
        <w:rPr>
          <w:rFonts w:ascii="Times New Roman" w:hAnsi="Times New Roman" w:cs="Times New Roman"/>
          <w:noProof/>
          <w:sz w:val="22"/>
          <w:szCs w:val="22"/>
        </w:rPr>
        <w:drawing>
          <wp:inline distT="0" distB="0" distL="0" distR="0">
            <wp:extent cx="2145493" cy="3413760"/>
            <wp:effectExtent l="0" t="0" r="127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3">
                      <a:extLst>
                        <a:ext uri="{28A0092B-C50C-407E-A947-70E740481C1C}">
                          <a14:useLocalDpi xmlns:a14="http://schemas.microsoft.com/office/drawing/2010/main" val="0"/>
                        </a:ext>
                      </a:extLst>
                    </a:blip>
                    <a:stretch>
                      <a:fillRect/>
                    </a:stretch>
                  </pic:blipFill>
                  <pic:spPr>
                    <a:xfrm>
                      <a:off x="0" y="0"/>
                      <a:ext cx="2155125" cy="3429086"/>
                    </a:xfrm>
                    <a:prstGeom prst="rect">
                      <a:avLst/>
                    </a:prstGeom>
                  </pic:spPr>
                </pic:pic>
              </a:graphicData>
            </a:graphic>
          </wp:inline>
        </w:drawing>
      </w:r>
    </w:p>
    <w:p w:rsidR="00240419" w:rsidRPr="00240419" w:rsidRDefault="00240419" w:rsidP="00240419">
      <w:pPr>
        <w:pStyle w:val="Caption"/>
        <w:rPr>
          <w:rFonts w:ascii="Times New Roman" w:hAnsi="Times New Roman" w:cs="Times New Roman"/>
          <w:i w:val="0"/>
          <w:iCs w:val="0"/>
          <w:sz w:val="22"/>
          <w:szCs w:val="22"/>
        </w:rPr>
      </w:pPr>
      <w:r w:rsidRPr="00240419">
        <w:rPr>
          <w:rFonts w:ascii="Times New Roman" w:hAnsi="Times New Roman" w:cs="Times New Roman"/>
          <w:i w:val="0"/>
          <w:iCs w:val="0"/>
          <w:sz w:val="22"/>
          <w:szCs w:val="22"/>
        </w:rPr>
        <w:t xml:space="preserve">Figure </w:t>
      </w:r>
      <w:r w:rsidRPr="00240419">
        <w:rPr>
          <w:rFonts w:ascii="Times New Roman" w:hAnsi="Times New Roman" w:cs="Times New Roman"/>
          <w:i w:val="0"/>
          <w:iCs w:val="0"/>
          <w:sz w:val="22"/>
          <w:szCs w:val="22"/>
        </w:rPr>
        <w:fldChar w:fldCharType="begin"/>
      </w:r>
      <w:r w:rsidRPr="00240419">
        <w:rPr>
          <w:rFonts w:ascii="Times New Roman" w:hAnsi="Times New Roman" w:cs="Times New Roman"/>
          <w:i w:val="0"/>
          <w:iCs w:val="0"/>
          <w:sz w:val="22"/>
          <w:szCs w:val="22"/>
        </w:rPr>
        <w:instrText xml:space="preserve"> SEQ Figure \* ARABIC </w:instrText>
      </w:r>
      <w:r w:rsidRPr="00240419">
        <w:rPr>
          <w:rFonts w:ascii="Times New Roman" w:hAnsi="Times New Roman" w:cs="Times New Roman"/>
          <w:i w:val="0"/>
          <w:iCs w:val="0"/>
          <w:sz w:val="22"/>
          <w:szCs w:val="22"/>
        </w:rPr>
        <w:fldChar w:fldCharType="separate"/>
      </w:r>
      <w:r w:rsidRPr="00240419">
        <w:rPr>
          <w:rFonts w:ascii="Times New Roman" w:hAnsi="Times New Roman" w:cs="Times New Roman"/>
          <w:i w:val="0"/>
          <w:iCs w:val="0"/>
          <w:noProof/>
          <w:sz w:val="22"/>
          <w:szCs w:val="22"/>
        </w:rPr>
        <w:t>19</w:t>
      </w:r>
      <w:r w:rsidRPr="00240419">
        <w:rPr>
          <w:rFonts w:ascii="Times New Roman" w:hAnsi="Times New Roman" w:cs="Times New Roman"/>
          <w:i w:val="0"/>
          <w:iCs w:val="0"/>
          <w:sz w:val="22"/>
          <w:szCs w:val="22"/>
        </w:rPr>
        <w:fldChar w:fldCharType="end"/>
      </w:r>
      <w:r w:rsidRPr="00240419">
        <w:rPr>
          <w:rFonts w:ascii="Times New Roman" w:hAnsi="Times New Roman" w:cs="Times New Roman"/>
          <w:i w:val="0"/>
          <w:iCs w:val="0"/>
          <w:sz w:val="22"/>
          <w:szCs w:val="22"/>
        </w:rPr>
        <w:t xml:space="preserve">: </w:t>
      </w:r>
      <w:r w:rsidRPr="00240419">
        <w:rPr>
          <w:rFonts w:ascii="Times New Roman" w:hAnsi="Times New Roman" w:cs="Times New Roman"/>
          <w:i w:val="0"/>
          <w:iCs w:val="0"/>
          <w:sz w:val="22"/>
          <w:szCs w:val="22"/>
        </w:rPr>
        <w:t>Pisanello. (c. 1394-1455), The Virgin and Child with Saints Anthony Abbot and George, c. 1435-41, Egg tempera on poplar, 46.5 cm x 29 cm, National Gallery of London. Credit: National Gallery, London, CC BY-NC-ND 4.0.</w:t>
      </w:r>
    </w:p>
    <w:p w:rsidR="0005583F" w:rsidRDefault="0005583F" w:rsidP="00753071">
      <w:pPr>
        <w:rPr>
          <w:rFonts w:ascii="Times New Roman" w:hAnsi="Times New Roman" w:cs="Times New Roman"/>
          <w:sz w:val="22"/>
          <w:szCs w:val="22"/>
        </w:rPr>
      </w:pPr>
    </w:p>
    <w:p w:rsidR="00240419" w:rsidRDefault="00240419" w:rsidP="00753071">
      <w:pPr>
        <w:rPr>
          <w:rFonts w:ascii="Times New Roman" w:hAnsi="Times New Roman" w:cs="Times New Roman"/>
          <w:sz w:val="22"/>
          <w:szCs w:val="22"/>
        </w:rPr>
      </w:pPr>
    </w:p>
    <w:p w:rsidR="00787F1D" w:rsidRDefault="00000000" w:rsidP="00753071">
      <w:pPr>
        <w:rPr>
          <w:rFonts w:ascii="Times New Roman" w:hAnsi="Times New Roman" w:cs="Times New Roman"/>
          <w:sz w:val="22"/>
          <w:szCs w:val="22"/>
        </w:rPr>
      </w:pPr>
      <w:r>
        <w:rPr>
          <w:rFonts w:ascii="Times New Roman" w:hAnsi="Times New Roman" w:cs="Times New Roman"/>
          <w:sz w:val="22"/>
          <w:szCs w:val="22"/>
        </w:rPr>
        <w:lastRenderedPageBreak/>
        <w:t>Conclusion</w:t>
      </w:r>
    </w:p>
    <w:p w:rsidR="00765A29" w:rsidRDefault="00765A29" w:rsidP="00753071">
      <w:pPr>
        <w:rPr>
          <w:rFonts w:ascii="Times New Roman" w:hAnsi="Times New Roman" w:cs="Times New Roman"/>
          <w:sz w:val="22"/>
          <w:szCs w:val="22"/>
        </w:rPr>
      </w:pPr>
    </w:p>
    <w:p w:rsidR="00B805AF" w:rsidRDefault="00000000" w:rsidP="00BE7FF8">
      <w:pPr>
        <w:ind w:firstLine="720"/>
        <w:rPr>
          <w:rFonts w:ascii="Times New Roman" w:hAnsi="Times New Roman" w:cs="Times New Roman"/>
          <w:sz w:val="22"/>
          <w:szCs w:val="22"/>
        </w:rPr>
      </w:pPr>
      <w:r>
        <w:rPr>
          <w:rFonts w:ascii="Times New Roman" w:hAnsi="Times New Roman" w:cs="Times New Roman"/>
          <w:sz w:val="22"/>
          <w:szCs w:val="22"/>
        </w:rPr>
        <w:t xml:space="preserve">In writing this sky diary I confirmed my initial thoughts that the sunrise and seeing the rising sun are two different phenomena and even a small hill </w:t>
      </w:r>
      <w:r w:rsidR="00DE46C0">
        <w:rPr>
          <w:rFonts w:ascii="Times New Roman" w:hAnsi="Times New Roman" w:cs="Times New Roman"/>
          <w:sz w:val="22"/>
          <w:szCs w:val="22"/>
        </w:rPr>
        <w:t xml:space="preserve">or a slope </w:t>
      </w:r>
      <w:r>
        <w:rPr>
          <w:rFonts w:ascii="Times New Roman" w:hAnsi="Times New Roman" w:cs="Times New Roman"/>
          <w:sz w:val="22"/>
          <w:szCs w:val="22"/>
        </w:rPr>
        <w:t>makes a difference.  The position and time of the sunrise moved a little day by day</w:t>
      </w:r>
      <w:r w:rsidR="00DE46C0">
        <w:rPr>
          <w:rFonts w:ascii="Times New Roman" w:hAnsi="Times New Roman" w:cs="Times New Roman"/>
          <w:sz w:val="22"/>
          <w:szCs w:val="22"/>
        </w:rPr>
        <w:t xml:space="preserve">, the sun moved from left to right in my area of view and the sun rose approximately two minutes later while I was writing my journal. </w:t>
      </w:r>
      <w:r>
        <w:rPr>
          <w:rFonts w:ascii="Times New Roman" w:hAnsi="Times New Roman" w:cs="Times New Roman"/>
          <w:sz w:val="22"/>
          <w:szCs w:val="22"/>
        </w:rPr>
        <w:t xml:space="preserve"> </w:t>
      </w:r>
      <w:r w:rsidR="00DE46C0">
        <w:rPr>
          <w:rFonts w:ascii="Times New Roman" w:hAnsi="Times New Roman" w:cs="Times New Roman"/>
          <w:sz w:val="22"/>
          <w:szCs w:val="22"/>
        </w:rPr>
        <w:t>T</w:t>
      </w:r>
      <w:r>
        <w:rPr>
          <w:rFonts w:ascii="Times New Roman" w:hAnsi="Times New Roman" w:cs="Times New Roman"/>
          <w:sz w:val="22"/>
          <w:szCs w:val="22"/>
        </w:rPr>
        <w:t xml:space="preserve">he time I could see the sun was approximately </w:t>
      </w:r>
      <w:r w:rsidR="002D7CF9">
        <w:rPr>
          <w:rFonts w:ascii="Times New Roman" w:hAnsi="Times New Roman" w:cs="Times New Roman"/>
          <w:sz w:val="22"/>
          <w:szCs w:val="22"/>
        </w:rPr>
        <w:t>forty-five</w:t>
      </w:r>
      <w:r>
        <w:rPr>
          <w:rFonts w:ascii="Times New Roman" w:hAnsi="Times New Roman" w:cs="Times New Roman"/>
          <w:sz w:val="22"/>
          <w:szCs w:val="22"/>
        </w:rPr>
        <w:t xml:space="preserve"> minutes later than </w:t>
      </w:r>
      <w:r w:rsidR="002D7CF9">
        <w:rPr>
          <w:rFonts w:ascii="Times New Roman" w:hAnsi="Times New Roman" w:cs="Times New Roman"/>
          <w:sz w:val="22"/>
          <w:szCs w:val="22"/>
        </w:rPr>
        <w:t>sunrise time.</w:t>
      </w:r>
    </w:p>
    <w:p w:rsidR="002D7CF9" w:rsidRDefault="00000000" w:rsidP="00BE7FF8">
      <w:pPr>
        <w:ind w:firstLine="720"/>
        <w:rPr>
          <w:rFonts w:ascii="Times New Roman" w:hAnsi="Times New Roman" w:cs="Times New Roman"/>
          <w:sz w:val="22"/>
          <w:szCs w:val="22"/>
        </w:rPr>
      </w:pPr>
      <w:r>
        <w:rPr>
          <w:rFonts w:ascii="Times New Roman" w:hAnsi="Times New Roman" w:cs="Times New Roman"/>
          <w:sz w:val="22"/>
          <w:szCs w:val="22"/>
        </w:rPr>
        <w:t xml:space="preserve">In my journal I noted both the awareness of a drop in temperature at sunrise and the warmth of the sun as I took my pictures, there also seemed a lack of rain, even if it had been raining beforehand.  I </w:t>
      </w:r>
      <w:r w:rsidR="00640056">
        <w:rPr>
          <w:rFonts w:ascii="Times New Roman" w:hAnsi="Times New Roman" w:cs="Times New Roman"/>
          <w:sz w:val="22"/>
          <w:szCs w:val="22"/>
        </w:rPr>
        <w:t>also wrote about the halo sometimes appearing around a cloud and the brightness of the light which reminded me of the halos in paintings of a religious nature.</w:t>
      </w:r>
    </w:p>
    <w:p w:rsidR="00B805AF" w:rsidRDefault="00000000" w:rsidP="00BE7FF8">
      <w:pPr>
        <w:ind w:firstLine="720"/>
        <w:rPr>
          <w:rFonts w:ascii="Times New Roman" w:hAnsi="Times New Roman" w:cs="Times New Roman"/>
          <w:sz w:val="22"/>
          <w:szCs w:val="22"/>
        </w:rPr>
      </w:pPr>
      <w:r>
        <w:rPr>
          <w:rFonts w:ascii="Times New Roman" w:hAnsi="Times New Roman" w:cs="Times New Roman"/>
          <w:sz w:val="22"/>
          <w:szCs w:val="22"/>
        </w:rPr>
        <w:t xml:space="preserve">The clouds in the sky painted the pictures of the sunrise, they were the dominant features that held my attention while waiting for the appearance of the light and thereafter the sun.  </w:t>
      </w:r>
      <w:r w:rsidR="00765A29">
        <w:rPr>
          <w:rFonts w:ascii="Times New Roman" w:hAnsi="Times New Roman" w:cs="Times New Roman"/>
          <w:sz w:val="22"/>
          <w:szCs w:val="22"/>
        </w:rPr>
        <w:t xml:space="preserve">The </w:t>
      </w:r>
      <w:r w:rsidR="007D761F">
        <w:rPr>
          <w:rFonts w:ascii="Times New Roman" w:hAnsi="Times New Roman" w:cs="Times New Roman"/>
          <w:sz w:val="22"/>
          <w:szCs w:val="22"/>
        </w:rPr>
        <w:t xml:space="preserve">Harris </w:t>
      </w:r>
      <w:r w:rsidR="00765A29">
        <w:rPr>
          <w:rFonts w:ascii="Times New Roman" w:hAnsi="Times New Roman" w:cs="Times New Roman"/>
          <w:sz w:val="22"/>
          <w:szCs w:val="22"/>
        </w:rPr>
        <w:t xml:space="preserve">quote </w:t>
      </w:r>
      <w:r w:rsidR="007D761F">
        <w:rPr>
          <w:rFonts w:ascii="Times New Roman" w:hAnsi="Times New Roman" w:cs="Times New Roman"/>
          <w:sz w:val="22"/>
          <w:szCs w:val="22"/>
        </w:rPr>
        <w:t>‘To think is to walk among clouds’ seems apt in several way</w:t>
      </w:r>
      <w:r>
        <w:rPr>
          <w:rFonts w:ascii="Times New Roman" w:hAnsi="Times New Roman" w:cs="Times New Roman"/>
          <w:sz w:val="22"/>
          <w:szCs w:val="22"/>
        </w:rPr>
        <w:t>s</w:t>
      </w:r>
      <w:r w:rsidR="007D761F">
        <w:rPr>
          <w:rFonts w:ascii="Times New Roman" w:hAnsi="Times New Roman" w:cs="Times New Roman"/>
          <w:sz w:val="22"/>
          <w:szCs w:val="22"/>
        </w:rPr>
        <w:t>, as I was watching the clouds, I was walking amongst them in spirit, speeding along with the light fast wisps and sitting on the big fat ones</w:t>
      </w:r>
      <w:r>
        <w:rPr>
          <w:rFonts w:ascii="Times New Roman" w:hAnsi="Times New Roman" w:cs="Times New Roman"/>
          <w:sz w:val="22"/>
          <w:szCs w:val="22"/>
        </w:rPr>
        <w:t>.</w:t>
      </w:r>
      <w:r>
        <w:rPr>
          <w:rStyle w:val="FootnoteReference"/>
          <w:rFonts w:ascii="Times New Roman" w:hAnsi="Times New Roman" w:cs="Times New Roman"/>
          <w:sz w:val="22"/>
          <w:szCs w:val="22"/>
        </w:rPr>
        <w:footnoteReference w:id="8"/>
      </w:r>
      <w:r>
        <w:rPr>
          <w:rFonts w:ascii="Times New Roman" w:hAnsi="Times New Roman" w:cs="Times New Roman"/>
          <w:sz w:val="22"/>
          <w:szCs w:val="22"/>
        </w:rPr>
        <w:t xml:space="preserve">  </w:t>
      </w:r>
      <w:r w:rsidR="007D761F">
        <w:rPr>
          <w:rFonts w:ascii="Times New Roman" w:hAnsi="Times New Roman" w:cs="Times New Roman"/>
          <w:sz w:val="22"/>
          <w:szCs w:val="22"/>
        </w:rPr>
        <w:t>I actually walked in the clouds through the mist</w:t>
      </w:r>
      <w:r>
        <w:rPr>
          <w:rFonts w:ascii="Times New Roman" w:hAnsi="Times New Roman" w:cs="Times New Roman"/>
          <w:sz w:val="22"/>
          <w:szCs w:val="22"/>
        </w:rPr>
        <w:t>, the mist in the village is often low cloud, and the mist changes the perceived landscape, distances and ordinary things are altered to the eye.  I concluded that thoughts are similar to clouds, forever changing, multiplying and disappearing.</w:t>
      </w:r>
    </w:p>
    <w:p w:rsidR="00FC15D6" w:rsidRDefault="00000000" w:rsidP="00753071">
      <w:pPr>
        <w:rPr>
          <w:rFonts w:ascii="Times New Roman" w:hAnsi="Times New Roman" w:cs="Times New Roman"/>
          <w:sz w:val="22"/>
          <w:szCs w:val="22"/>
        </w:rPr>
      </w:pPr>
      <w:r>
        <w:rPr>
          <w:rFonts w:ascii="Times New Roman" w:hAnsi="Times New Roman" w:cs="Times New Roman"/>
          <w:sz w:val="22"/>
          <w:szCs w:val="22"/>
        </w:rPr>
        <w:t xml:space="preserve"> </w:t>
      </w:r>
    </w:p>
    <w:p w:rsidR="00FC15D6" w:rsidRDefault="00FC15D6" w:rsidP="00FC15D6">
      <w:r>
        <w:br w:type="page"/>
      </w:r>
    </w:p>
    <w:p w:rsidR="00FC15D6" w:rsidRPr="00FC15D6" w:rsidRDefault="00FC15D6" w:rsidP="00FC15D6">
      <w:pPr>
        <w:rPr>
          <w:rFonts w:ascii="Times New Roman" w:hAnsi="Times New Roman" w:cs="Times New Roman"/>
          <w:sz w:val="22"/>
          <w:szCs w:val="22"/>
        </w:rPr>
      </w:pPr>
      <w:r w:rsidRPr="00FC15D6">
        <w:rPr>
          <w:rFonts w:ascii="Times New Roman" w:hAnsi="Times New Roman" w:cs="Times New Roman"/>
          <w:sz w:val="22"/>
          <w:szCs w:val="22"/>
        </w:rPr>
        <w:lastRenderedPageBreak/>
        <w:t>Illustrations</w:t>
      </w:r>
    </w:p>
    <w:p w:rsidR="00FC15D6" w:rsidRPr="00FC15D6" w:rsidRDefault="00FC15D6" w:rsidP="00FC15D6">
      <w:pPr>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1: Gurney Slade taken from Google Earth Pro</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2: The Pre-sunrise sky. Sunday 30th October 07.00. Photo Helen Astley</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3: Difficulty taking the sunrise Wednesday 02nd November 07.45. Photo Helen Astley</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4: Heavy Cloud Sunday 13th November 07.15. Photo Helen Astley</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5: The Moon Sunday 13th November 07.23. Photo Helen Astley</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6: Frosted Ivy Saturday 19th November 07.35. Photo Helen Astley</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7: Pink morning clouds Tuesday 29th November 07.48. Photo Helen Astley</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8: Low cloud Tuesday 29th November 08.37. Photo Helen Astley</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9: Mist in the lane Tuesday 29th November 08.45. Photo Helen Astley</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10: Active sky Tuesday 08th November 07.34. Photo Helen Astley</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11: Bright sky Saturday 26th November 07.37: Photo Helen Astley</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12: Clouds building Saturday 26th November 08.06: Photo Helen Astley</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13: Flash of sun Saturday 26th November 08.46: Photo Helen Astley</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14: Glowing sunrise Thursday 17th November 07.46: Photo Helen Astley</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15: Unknown Artist, The Sky at Sunrise, 5.30 am 4 May 1821, Oil on paper laid down on canvas, 24 cm x 30 cm, National Gallery of London. Credit: National Gallery, London, CC BY-NC-ND 4.0</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 xml:space="preserve">Figure 16: Ken </w:t>
      </w:r>
      <w:proofErr w:type="spellStart"/>
      <w:r w:rsidRPr="00FC15D6">
        <w:rPr>
          <w:rFonts w:ascii="Times New Roman" w:hAnsi="Times New Roman" w:cs="Times New Roman"/>
          <w:sz w:val="22"/>
          <w:szCs w:val="22"/>
        </w:rPr>
        <w:t>Bushe</w:t>
      </w:r>
      <w:proofErr w:type="spellEnd"/>
      <w:r w:rsidRPr="00FC15D6">
        <w:rPr>
          <w:rFonts w:ascii="Times New Roman" w:hAnsi="Times New Roman" w:cs="Times New Roman"/>
          <w:sz w:val="22"/>
          <w:szCs w:val="22"/>
        </w:rPr>
        <w:t xml:space="preserve">. Dawn at </w:t>
      </w:r>
      <w:proofErr w:type="spellStart"/>
      <w:r w:rsidRPr="00FC15D6">
        <w:rPr>
          <w:rFonts w:ascii="Times New Roman" w:hAnsi="Times New Roman" w:cs="Times New Roman"/>
          <w:sz w:val="22"/>
          <w:szCs w:val="22"/>
        </w:rPr>
        <w:t>Tentsmuir</w:t>
      </w:r>
      <w:proofErr w:type="spellEnd"/>
      <w:r w:rsidRPr="00FC15D6">
        <w:rPr>
          <w:rFonts w:ascii="Times New Roman" w:hAnsi="Times New Roman" w:cs="Times New Roman"/>
          <w:sz w:val="22"/>
          <w:szCs w:val="22"/>
        </w:rPr>
        <w:t>, Oil on canvas 25.4 cm x 20.32 cm, Website kenbushe.co.uk</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17: Scarab in Tomb KV6, Rameses IX Egypt. Photo Helen Astley</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18: Cloud with halo Wednesday 02nd November 07.50: Photo Helen Astley</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Figure 19: Pisanello. (c. 1394-1455), The Virgin and Child with Saints Anthony Abbot and George, c. 1435-41, Egg tempera on poplar, 46.5 cm x 29 cm, National Gallery of London. Credit: National Gallery, London, CC BY-NC-ND 4.0</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rPr>
          <w:rFonts w:ascii="Times New Roman" w:hAnsi="Times New Roman" w:cs="Times New Roman"/>
          <w:sz w:val="22"/>
          <w:szCs w:val="22"/>
        </w:rPr>
      </w:pPr>
    </w:p>
    <w:p w:rsidR="00FC15D6" w:rsidRDefault="00FC15D6" w:rsidP="00FC15D6">
      <w:pPr>
        <w:rPr>
          <w:rFonts w:ascii="Times New Roman" w:hAnsi="Times New Roman" w:cs="Times New Roman"/>
          <w:sz w:val="22"/>
          <w:szCs w:val="22"/>
        </w:rPr>
      </w:pPr>
    </w:p>
    <w:p w:rsidR="00FC15D6" w:rsidRDefault="00FC15D6" w:rsidP="00FC15D6">
      <w:pPr>
        <w:rPr>
          <w:rFonts w:ascii="Times New Roman" w:hAnsi="Times New Roman" w:cs="Times New Roman"/>
          <w:sz w:val="22"/>
          <w:szCs w:val="22"/>
        </w:rPr>
      </w:pPr>
    </w:p>
    <w:p w:rsidR="00FC15D6" w:rsidRDefault="00FC15D6" w:rsidP="00FC15D6">
      <w:pPr>
        <w:rPr>
          <w:rFonts w:ascii="Times New Roman" w:hAnsi="Times New Roman" w:cs="Times New Roman"/>
          <w:sz w:val="22"/>
          <w:szCs w:val="22"/>
        </w:rPr>
      </w:pPr>
    </w:p>
    <w:p w:rsidR="00FC15D6" w:rsidRDefault="00FC15D6" w:rsidP="00FC15D6">
      <w:pPr>
        <w:rPr>
          <w:rFonts w:ascii="Times New Roman" w:hAnsi="Times New Roman" w:cs="Times New Roman"/>
          <w:sz w:val="22"/>
          <w:szCs w:val="22"/>
        </w:rPr>
      </w:pPr>
    </w:p>
    <w:p w:rsidR="00FC15D6" w:rsidRDefault="00FC15D6" w:rsidP="00FC15D6">
      <w:pPr>
        <w:rPr>
          <w:rFonts w:ascii="Times New Roman" w:hAnsi="Times New Roman" w:cs="Times New Roman"/>
          <w:sz w:val="22"/>
          <w:szCs w:val="22"/>
        </w:rPr>
      </w:pPr>
    </w:p>
    <w:p w:rsidR="00FC15D6" w:rsidRDefault="00FC15D6" w:rsidP="00FC15D6">
      <w:pPr>
        <w:rPr>
          <w:rFonts w:ascii="Times New Roman" w:hAnsi="Times New Roman" w:cs="Times New Roman"/>
          <w:sz w:val="22"/>
          <w:szCs w:val="22"/>
        </w:rPr>
      </w:pPr>
    </w:p>
    <w:p w:rsidR="00FC15D6" w:rsidRPr="00FC15D6" w:rsidRDefault="00FC15D6" w:rsidP="00FC15D6">
      <w:pPr>
        <w:rPr>
          <w:rFonts w:ascii="Times New Roman" w:hAnsi="Times New Roman" w:cs="Times New Roman"/>
          <w:sz w:val="22"/>
          <w:szCs w:val="22"/>
        </w:rPr>
      </w:pPr>
    </w:p>
    <w:p w:rsidR="00FC15D6" w:rsidRPr="00FC15D6" w:rsidRDefault="00FC15D6" w:rsidP="00FC15D6">
      <w:pPr>
        <w:rPr>
          <w:rFonts w:ascii="Times New Roman" w:hAnsi="Times New Roman" w:cs="Times New Roman"/>
          <w:sz w:val="22"/>
          <w:szCs w:val="22"/>
        </w:rPr>
      </w:pPr>
    </w:p>
    <w:p w:rsidR="00FC15D6" w:rsidRPr="00FC15D6" w:rsidRDefault="00FC15D6" w:rsidP="00FC15D6">
      <w:pPr>
        <w:rPr>
          <w:rFonts w:ascii="Times New Roman" w:hAnsi="Times New Roman" w:cs="Times New Roman"/>
          <w:sz w:val="22"/>
          <w:szCs w:val="22"/>
        </w:rPr>
      </w:pPr>
      <w:r w:rsidRPr="00FC15D6">
        <w:rPr>
          <w:rFonts w:ascii="Times New Roman" w:hAnsi="Times New Roman" w:cs="Times New Roman"/>
          <w:sz w:val="22"/>
          <w:szCs w:val="22"/>
        </w:rPr>
        <w:lastRenderedPageBreak/>
        <w:t>Bibliography</w:t>
      </w:r>
    </w:p>
    <w:p w:rsidR="00FC15D6" w:rsidRPr="00FC15D6" w:rsidRDefault="00FC15D6" w:rsidP="00FC15D6">
      <w:pPr>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 xml:space="preserve">Harris, Alexandra.  </w:t>
      </w:r>
      <w:proofErr w:type="spellStart"/>
      <w:r w:rsidRPr="00FC15D6">
        <w:rPr>
          <w:rFonts w:ascii="Times New Roman" w:hAnsi="Times New Roman" w:cs="Times New Roman"/>
          <w:sz w:val="22"/>
          <w:szCs w:val="22"/>
        </w:rPr>
        <w:t>Weatherland</w:t>
      </w:r>
      <w:proofErr w:type="spellEnd"/>
      <w:r w:rsidRPr="00FC15D6">
        <w:rPr>
          <w:rFonts w:ascii="Times New Roman" w:hAnsi="Times New Roman" w:cs="Times New Roman"/>
          <w:sz w:val="22"/>
          <w:szCs w:val="22"/>
        </w:rPr>
        <w:t>: Writers and artists under English skies (London: Thames &amp; Hudson Ltd, 2015)</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Ingold, Tim. ‘Earth, Sky, Wind and Weather’, in The Journal of the Royal Anthropological Institute, Vol 13 (2007), 519-538 (p. 534)</w:t>
      </w:r>
    </w:p>
    <w:p w:rsidR="00FC15D6" w:rsidRPr="00FC15D6" w:rsidRDefault="00FC15D6" w:rsidP="00FC15D6">
      <w:pPr>
        <w:ind w:left="720" w:hanging="720"/>
        <w:rPr>
          <w:rFonts w:ascii="Times New Roman" w:hAnsi="Times New Roman" w:cs="Times New Roman"/>
          <w:sz w:val="22"/>
          <w:szCs w:val="22"/>
        </w:rPr>
      </w:pPr>
    </w:p>
    <w:p w:rsidR="00FC15D6" w:rsidRPr="00FC15D6" w:rsidRDefault="00FC15D6" w:rsidP="00FC15D6">
      <w:pPr>
        <w:ind w:left="720" w:hanging="720"/>
        <w:rPr>
          <w:rFonts w:ascii="Times New Roman" w:hAnsi="Times New Roman" w:cs="Times New Roman"/>
          <w:sz w:val="22"/>
          <w:szCs w:val="22"/>
        </w:rPr>
      </w:pPr>
      <w:r w:rsidRPr="00FC15D6">
        <w:rPr>
          <w:rFonts w:ascii="Times New Roman" w:hAnsi="Times New Roman" w:cs="Times New Roman"/>
          <w:sz w:val="22"/>
          <w:szCs w:val="22"/>
        </w:rPr>
        <w:t xml:space="preserve">The Holy Bible: The revised version without the marginal notes of the revisers (London: Henry </w:t>
      </w:r>
      <w:proofErr w:type="spellStart"/>
      <w:r w:rsidRPr="00FC15D6">
        <w:rPr>
          <w:rFonts w:ascii="Times New Roman" w:hAnsi="Times New Roman" w:cs="Times New Roman"/>
          <w:sz w:val="22"/>
          <w:szCs w:val="22"/>
        </w:rPr>
        <w:t>Frowde</w:t>
      </w:r>
      <w:proofErr w:type="spellEnd"/>
      <w:r w:rsidRPr="00FC15D6">
        <w:rPr>
          <w:rFonts w:ascii="Times New Roman" w:hAnsi="Times New Roman" w:cs="Times New Roman"/>
          <w:sz w:val="22"/>
          <w:szCs w:val="22"/>
        </w:rPr>
        <w:t xml:space="preserve"> and C.F. Clay, 1910), Genesis I:14-19</w:t>
      </w:r>
    </w:p>
    <w:p w:rsidR="00765A29" w:rsidRPr="00102778" w:rsidRDefault="00765A29" w:rsidP="00FC15D6">
      <w:pPr>
        <w:ind w:left="720" w:hanging="720"/>
        <w:rPr>
          <w:rFonts w:ascii="Times New Roman" w:hAnsi="Times New Roman" w:cs="Times New Roman"/>
          <w:sz w:val="22"/>
          <w:szCs w:val="22"/>
        </w:rPr>
      </w:pPr>
    </w:p>
    <w:sectPr w:rsidR="00765A29" w:rsidRPr="00102778" w:rsidSect="000C690B">
      <w:headerReference w:type="default" r:id="rId34"/>
      <w:footerReference w:type="default" r:id="rId35"/>
      <w:pgSz w:w="11900" w:h="16840"/>
      <w:pgMar w:top="1008" w:right="1440" w:bottom="1440" w:left="1440" w:header="706" w:footer="706"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45B8F" w:rsidRDefault="00545B8F">
      <w:r>
        <w:separator/>
      </w:r>
    </w:p>
  </w:endnote>
  <w:endnote w:type="continuationSeparator" w:id="0">
    <w:p w:rsidR="00545B8F" w:rsidRDefault="00545B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Wingdings 2">
    <w:panose1 w:val="05020102010507070707"/>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5636106"/>
      <w:docPartObj>
        <w:docPartGallery w:val="Page Numbers (Bottom of Page)"/>
        <w:docPartUnique/>
      </w:docPartObj>
    </w:sdtPr>
    <w:sdtContent>
      <w:p w:rsidR="004B09AE" w:rsidRDefault="00000000" w:rsidP="007736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13144B">
          <w:rPr>
            <w:rStyle w:val="PageNumber"/>
            <w:noProof/>
          </w:rPr>
          <w:t>1</w:t>
        </w:r>
        <w:r>
          <w:rPr>
            <w:rStyle w:val="PageNumber"/>
          </w:rPr>
          <w:fldChar w:fldCharType="end"/>
        </w:r>
      </w:p>
    </w:sdtContent>
  </w:sdt>
  <w:p w:rsidR="004B09AE" w:rsidRDefault="004B09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C690B" w:rsidRDefault="000C69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C690B" w:rsidRDefault="000C690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736CD" w:rsidRDefault="00773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45B8F" w:rsidRDefault="00545B8F" w:rsidP="004B09AE">
      <w:r>
        <w:separator/>
      </w:r>
    </w:p>
  </w:footnote>
  <w:footnote w:type="continuationSeparator" w:id="0">
    <w:p w:rsidR="00545B8F" w:rsidRDefault="00545B8F" w:rsidP="004B09AE">
      <w:r>
        <w:continuationSeparator/>
      </w:r>
    </w:p>
  </w:footnote>
  <w:footnote w:id="1">
    <w:p w:rsidR="009E27AC" w:rsidRPr="00BE7FF8" w:rsidRDefault="00000000">
      <w:pPr>
        <w:pStyle w:val="FootnoteText"/>
        <w:rPr>
          <w:rFonts w:ascii="Times New Roman" w:hAnsi="Times New Roman" w:cs="Times New Roman"/>
          <w:sz w:val="22"/>
          <w:szCs w:val="22"/>
        </w:rPr>
      </w:pPr>
      <w:r>
        <w:rPr>
          <w:rStyle w:val="FootnoteReference"/>
        </w:rPr>
        <w:footnoteRef/>
      </w:r>
      <w:r>
        <w:t xml:space="preserve"> </w:t>
      </w:r>
      <w:r w:rsidRPr="00BE7FF8">
        <w:rPr>
          <w:rFonts w:ascii="Times New Roman" w:hAnsi="Times New Roman" w:cs="Times New Roman"/>
          <w:sz w:val="22"/>
          <w:szCs w:val="22"/>
        </w:rPr>
        <w:t>Alexandra Harris</w:t>
      </w:r>
      <w:r w:rsidR="008F7E8D" w:rsidRPr="00BE7FF8">
        <w:rPr>
          <w:rFonts w:ascii="Times New Roman" w:hAnsi="Times New Roman" w:cs="Times New Roman"/>
          <w:sz w:val="22"/>
          <w:szCs w:val="22"/>
        </w:rPr>
        <w:t xml:space="preserve">, </w:t>
      </w:r>
      <w:r w:rsidR="008F7E8D" w:rsidRPr="00BE7FF8">
        <w:rPr>
          <w:rFonts w:ascii="Times New Roman" w:hAnsi="Times New Roman" w:cs="Times New Roman"/>
          <w:i/>
          <w:iCs/>
          <w:sz w:val="22"/>
          <w:szCs w:val="22"/>
        </w:rPr>
        <w:t>Weatherland: Writers and artists under English skies</w:t>
      </w:r>
      <w:r w:rsidR="008F7E8D" w:rsidRPr="00BE7FF8">
        <w:rPr>
          <w:rFonts w:ascii="Times New Roman" w:hAnsi="Times New Roman" w:cs="Times New Roman"/>
          <w:sz w:val="22"/>
          <w:szCs w:val="22"/>
        </w:rPr>
        <w:t xml:space="preserve"> (London: Thames &amp; Hudson Ltd, 2015), p. 247</w:t>
      </w:r>
    </w:p>
  </w:footnote>
  <w:footnote w:id="2">
    <w:p w:rsidR="001419D4" w:rsidRPr="00BE7FF8" w:rsidRDefault="00000000">
      <w:pPr>
        <w:pStyle w:val="FootnoteText"/>
        <w:rPr>
          <w:rFonts w:ascii="Times New Roman" w:hAnsi="Times New Roman" w:cs="Times New Roman"/>
          <w:sz w:val="22"/>
          <w:szCs w:val="22"/>
        </w:rPr>
      </w:pPr>
      <w:r>
        <w:rPr>
          <w:rStyle w:val="FootnoteReference"/>
        </w:rPr>
        <w:footnoteRef/>
      </w:r>
      <w:r>
        <w:t xml:space="preserve"> </w:t>
      </w:r>
      <w:r w:rsidRPr="00BE7FF8">
        <w:rPr>
          <w:rFonts w:ascii="Times New Roman" w:hAnsi="Times New Roman" w:cs="Times New Roman"/>
          <w:i/>
          <w:iCs/>
          <w:sz w:val="22"/>
          <w:szCs w:val="22"/>
        </w:rPr>
        <w:t>The Holy Bible: The revised version without the marginal notes of the revisers</w:t>
      </w:r>
      <w:r w:rsidRPr="00BE7FF8">
        <w:rPr>
          <w:rFonts w:ascii="Times New Roman" w:hAnsi="Times New Roman" w:cs="Times New Roman"/>
          <w:sz w:val="22"/>
          <w:szCs w:val="22"/>
        </w:rPr>
        <w:t xml:space="preserve"> (London: Henry Frowde and C.F. Clay</w:t>
      </w:r>
      <w:r w:rsidR="004933AB" w:rsidRPr="00BE7FF8">
        <w:rPr>
          <w:rFonts w:ascii="Times New Roman" w:hAnsi="Times New Roman" w:cs="Times New Roman"/>
          <w:sz w:val="22"/>
          <w:szCs w:val="22"/>
        </w:rPr>
        <w:t>, 1910</w:t>
      </w:r>
      <w:r w:rsidRPr="00BE7FF8">
        <w:rPr>
          <w:rFonts w:ascii="Times New Roman" w:hAnsi="Times New Roman" w:cs="Times New Roman"/>
          <w:sz w:val="22"/>
          <w:szCs w:val="22"/>
        </w:rPr>
        <w:t xml:space="preserve">), Genesis </w:t>
      </w:r>
      <w:r w:rsidR="004933AB" w:rsidRPr="00BE7FF8">
        <w:rPr>
          <w:rFonts w:ascii="Times New Roman" w:hAnsi="Times New Roman" w:cs="Times New Roman"/>
          <w:sz w:val="22"/>
          <w:szCs w:val="22"/>
        </w:rPr>
        <w:t>I</w:t>
      </w:r>
      <w:r w:rsidRPr="00BE7FF8">
        <w:rPr>
          <w:rFonts w:ascii="Times New Roman" w:hAnsi="Times New Roman" w:cs="Times New Roman"/>
          <w:sz w:val="22"/>
          <w:szCs w:val="22"/>
        </w:rPr>
        <w:t>:14-19.</w:t>
      </w:r>
    </w:p>
  </w:footnote>
  <w:footnote w:id="3">
    <w:p w:rsidR="00100010" w:rsidRPr="00BE7FF8" w:rsidRDefault="00000000">
      <w:pPr>
        <w:pStyle w:val="FootnoteText"/>
        <w:rPr>
          <w:rFonts w:ascii="Times New Roman" w:hAnsi="Times New Roman" w:cs="Times New Roman"/>
          <w:sz w:val="22"/>
          <w:szCs w:val="22"/>
        </w:rPr>
      </w:pPr>
      <w:r>
        <w:rPr>
          <w:rStyle w:val="FootnoteReference"/>
        </w:rPr>
        <w:footnoteRef/>
      </w:r>
      <w:r>
        <w:t xml:space="preserve"> </w:t>
      </w:r>
      <w:r w:rsidRPr="00BE7FF8">
        <w:rPr>
          <w:rFonts w:ascii="Times New Roman" w:hAnsi="Times New Roman" w:cs="Times New Roman"/>
          <w:sz w:val="22"/>
          <w:szCs w:val="22"/>
        </w:rPr>
        <w:t xml:space="preserve">Harris, </w:t>
      </w:r>
      <w:r w:rsidRPr="00BE7FF8">
        <w:rPr>
          <w:rFonts w:ascii="Times New Roman" w:hAnsi="Times New Roman" w:cs="Times New Roman"/>
          <w:i/>
          <w:iCs/>
          <w:sz w:val="22"/>
          <w:szCs w:val="22"/>
        </w:rPr>
        <w:t>Weatherland</w:t>
      </w:r>
      <w:r w:rsidR="0075058D" w:rsidRPr="00BE7FF8">
        <w:rPr>
          <w:rFonts w:ascii="Times New Roman" w:hAnsi="Times New Roman" w:cs="Times New Roman"/>
          <w:i/>
          <w:iCs/>
          <w:sz w:val="22"/>
          <w:szCs w:val="22"/>
        </w:rPr>
        <w:t xml:space="preserve">, </w:t>
      </w:r>
      <w:r w:rsidR="0075058D" w:rsidRPr="00BE7FF8">
        <w:rPr>
          <w:rFonts w:ascii="Times New Roman" w:hAnsi="Times New Roman" w:cs="Times New Roman"/>
          <w:sz w:val="22"/>
          <w:szCs w:val="22"/>
        </w:rPr>
        <w:t>p. 226</w:t>
      </w:r>
    </w:p>
  </w:footnote>
  <w:footnote w:id="4">
    <w:p w:rsidR="0075058D" w:rsidRPr="00BE7FF8" w:rsidRDefault="00000000">
      <w:pPr>
        <w:pStyle w:val="FootnoteText"/>
        <w:rPr>
          <w:rFonts w:ascii="Times New Roman" w:hAnsi="Times New Roman" w:cs="Times New Roman"/>
          <w:sz w:val="22"/>
          <w:szCs w:val="22"/>
        </w:rPr>
      </w:pPr>
      <w:r w:rsidRPr="00BE7FF8">
        <w:rPr>
          <w:rStyle w:val="FootnoteReference"/>
          <w:rFonts w:ascii="Times New Roman" w:hAnsi="Times New Roman" w:cs="Times New Roman"/>
          <w:sz w:val="22"/>
          <w:szCs w:val="22"/>
        </w:rPr>
        <w:footnoteRef/>
      </w:r>
      <w:r w:rsidRPr="00BE7FF8">
        <w:rPr>
          <w:rFonts w:ascii="Times New Roman" w:hAnsi="Times New Roman" w:cs="Times New Roman"/>
          <w:sz w:val="22"/>
          <w:szCs w:val="22"/>
        </w:rPr>
        <w:t xml:space="preserve"> Harris, </w:t>
      </w:r>
      <w:r w:rsidRPr="00BE7FF8">
        <w:rPr>
          <w:rFonts w:ascii="Times New Roman" w:hAnsi="Times New Roman" w:cs="Times New Roman"/>
          <w:i/>
          <w:iCs/>
          <w:sz w:val="22"/>
          <w:szCs w:val="22"/>
        </w:rPr>
        <w:t xml:space="preserve">Weatherland, </w:t>
      </w:r>
      <w:r w:rsidRPr="00BE7FF8">
        <w:rPr>
          <w:rFonts w:ascii="Times New Roman" w:hAnsi="Times New Roman" w:cs="Times New Roman"/>
          <w:sz w:val="22"/>
          <w:szCs w:val="22"/>
        </w:rPr>
        <w:t>p. 226</w:t>
      </w:r>
    </w:p>
  </w:footnote>
  <w:footnote w:id="5">
    <w:p w:rsidR="00226911" w:rsidRPr="00BE7FF8" w:rsidRDefault="00000000">
      <w:pPr>
        <w:pStyle w:val="FootnoteText"/>
        <w:rPr>
          <w:rFonts w:ascii="Times New Roman" w:hAnsi="Times New Roman" w:cs="Times New Roman"/>
          <w:sz w:val="22"/>
          <w:szCs w:val="22"/>
        </w:rPr>
      </w:pPr>
      <w:r w:rsidRPr="00BE7FF8">
        <w:rPr>
          <w:rStyle w:val="FootnoteReference"/>
          <w:rFonts w:ascii="Times New Roman" w:hAnsi="Times New Roman" w:cs="Times New Roman"/>
          <w:sz w:val="22"/>
          <w:szCs w:val="22"/>
        </w:rPr>
        <w:footnoteRef/>
      </w:r>
      <w:r w:rsidRPr="00BE7FF8">
        <w:rPr>
          <w:rFonts w:ascii="Times New Roman" w:hAnsi="Times New Roman" w:cs="Times New Roman"/>
          <w:sz w:val="22"/>
          <w:szCs w:val="22"/>
        </w:rPr>
        <w:t xml:space="preserve"> Harris, </w:t>
      </w:r>
      <w:r w:rsidRPr="00BE7FF8">
        <w:rPr>
          <w:rFonts w:ascii="Times New Roman" w:hAnsi="Times New Roman" w:cs="Times New Roman"/>
          <w:i/>
          <w:iCs/>
          <w:sz w:val="22"/>
          <w:szCs w:val="22"/>
        </w:rPr>
        <w:t xml:space="preserve">Weatherland, </w:t>
      </w:r>
      <w:r w:rsidRPr="00BE7FF8">
        <w:rPr>
          <w:rFonts w:ascii="Times New Roman" w:hAnsi="Times New Roman" w:cs="Times New Roman"/>
          <w:sz w:val="22"/>
          <w:szCs w:val="22"/>
        </w:rPr>
        <w:t>p. 246</w:t>
      </w:r>
    </w:p>
  </w:footnote>
  <w:footnote w:id="6">
    <w:p w:rsidR="00226911" w:rsidRPr="00BE7FF8" w:rsidRDefault="00000000">
      <w:pPr>
        <w:pStyle w:val="FootnoteText"/>
        <w:rPr>
          <w:rFonts w:ascii="Times New Roman" w:hAnsi="Times New Roman" w:cs="Times New Roman"/>
          <w:sz w:val="22"/>
          <w:szCs w:val="22"/>
        </w:rPr>
      </w:pPr>
      <w:r w:rsidRPr="00BE7FF8">
        <w:rPr>
          <w:rStyle w:val="FootnoteReference"/>
          <w:rFonts w:ascii="Times New Roman" w:hAnsi="Times New Roman" w:cs="Times New Roman"/>
          <w:sz w:val="22"/>
          <w:szCs w:val="22"/>
        </w:rPr>
        <w:footnoteRef/>
      </w:r>
      <w:r w:rsidRPr="00BE7FF8">
        <w:rPr>
          <w:rFonts w:ascii="Times New Roman" w:hAnsi="Times New Roman" w:cs="Times New Roman"/>
          <w:sz w:val="22"/>
          <w:szCs w:val="22"/>
        </w:rPr>
        <w:t xml:space="preserve"> Harris, </w:t>
      </w:r>
      <w:r w:rsidRPr="00BE7FF8">
        <w:rPr>
          <w:rFonts w:ascii="Times New Roman" w:hAnsi="Times New Roman" w:cs="Times New Roman"/>
          <w:i/>
          <w:iCs/>
          <w:sz w:val="22"/>
          <w:szCs w:val="22"/>
        </w:rPr>
        <w:t xml:space="preserve">Weatherland, </w:t>
      </w:r>
      <w:r w:rsidRPr="00BE7FF8">
        <w:rPr>
          <w:rFonts w:ascii="Times New Roman" w:hAnsi="Times New Roman" w:cs="Times New Roman"/>
          <w:sz w:val="22"/>
          <w:szCs w:val="22"/>
        </w:rPr>
        <w:t>p. 237</w:t>
      </w:r>
    </w:p>
  </w:footnote>
  <w:footnote w:id="7">
    <w:p w:rsidR="009500A0" w:rsidRPr="00BE7FF8" w:rsidRDefault="00000000">
      <w:pPr>
        <w:pStyle w:val="FootnoteText"/>
        <w:rPr>
          <w:rFonts w:ascii="Times New Roman" w:hAnsi="Times New Roman" w:cs="Times New Roman"/>
          <w:sz w:val="22"/>
          <w:szCs w:val="22"/>
        </w:rPr>
      </w:pPr>
      <w:r>
        <w:rPr>
          <w:rStyle w:val="FootnoteReference"/>
        </w:rPr>
        <w:footnoteRef/>
      </w:r>
      <w:r>
        <w:t xml:space="preserve"> </w:t>
      </w:r>
      <w:r w:rsidRPr="00BE7FF8">
        <w:rPr>
          <w:rFonts w:ascii="Times New Roman" w:hAnsi="Times New Roman" w:cs="Times New Roman"/>
          <w:sz w:val="22"/>
          <w:szCs w:val="22"/>
        </w:rPr>
        <w:t xml:space="preserve">Tim Ingold. ‘Earth, Sky, Wind and Weather’, in </w:t>
      </w:r>
      <w:r w:rsidRPr="00BE7FF8">
        <w:rPr>
          <w:rFonts w:ascii="Times New Roman" w:hAnsi="Times New Roman" w:cs="Times New Roman"/>
          <w:i/>
          <w:iCs/>
          <w:sz w:val="22"/>
          <w:szCs w:val="22"/>
        </w:rPr>
        <w:t>The Journal of the Royal Anthropological Institute</w:t>
      </w:r>
      <w:r w:rsidR="00716529" w:rsidRPr="00BE7FF8">
        <w:rPr>
          <w:rFonts w:ascii="Times New Roman" w:hAnsi="Times New Roman" w:cs="Times New Roman"/>
          <w:i/>
          <w:iCs/>
          <w:sz w:val="22"/>
          <w:szCs w:val="22"/>
        </w:rPr>
        <w:t xml:space="preserve">, </w:t>
      </w:r>
      <w:r w:rsidR="00716529" w:rsidRPr="00BE7FF8">
        <w:rPr>
          <w:rFonts w:ascii="Times New Roman" w:hAnsi="Times New Roman" w:cs="Times New Roman"/>
          <w:sz w:val="22"/>
          <w:szCs w:val="22"/>
        </w:rPr>
        <w:t>Vol 13 (2007), 519-538 (p. 534).</w:t>
      </w:r>
      <w:r w:rsidR="00716529" w:rsidRPr="00BE7FF8">
        <w:rPr>
          <w:rFonts w:ascii="Times New Roman" w:hAnsi="Times New Roman" w:cs="Times New Roman"/>
          <w:i/>
          <w:iCs/>
          <w:sz w:val="22"/>
          <w:szCs w:val="22"/>
        </w:rPr>
        <w:t xml:space="preserve"> </w:t>
      </w:r>
    </w:p>
  </w:footnote>
  <w:footnote w:id="8">
    <w:p w:rsidR="00B805AF" w:rsidRPr="00BE7FF8" w:rsidRDefault="00000000">
      <w:pPr>
        <w:pStyle w:val="FootnoteText"/>
        <w:rPr>
          <w:rFonts w:ascii="Times New Roman" w:hAnsi="Times New Roman" w:cs="Times New Roman"/>
          <w:sz w:val="22"/>
          <w:szCs w:val="22"/>
        </w:rPr>
      </w:pPr>
      <w:r>
        <w:rPr>
          <w:rStyle w:val="FootnoteReference"/>
        </w:rPr>
        <w:footnoteRef/>
      </w:r>
      <w:r>
        <w:t xml:space="preserve"> </w:t>
      </w:r>
      <w:r w:rsidRPr="00BE7FF8">
        <w:rPr>
          <w:rFonts w:ascii="Times New Roman" w:hAnsi="Times New Roman" w:cs="Times New Roman"/>
          <w:sz w:val="22"/>
          <w:szCs w:val="22"/>
        </w:rPr>
        <w:t xml:space="preserve">Harris, </w:t>
      </w:r>
      <w:r w:rsidRPr="00BE7FF8">
        <w:rPr>
          <w:rFonts w:ascii="Times New Roman" w:hAnsi="Times New Roman" w:cs="Times New Roman"/>
          <w:i/>
          <w:iCs/>
          <w:sz w:val="22"/>
          <w:szCs w:val="22"/>
        </w:rPr>
        <w:t xml:space="preserve">Weatherland, </w:t>
      </w:r>
      <w:r w:rsidRPr="00BE7FF8">
        <w:rPr>
          <w:rFonts w:ascii="Times New Roman" w:hAnsi="Times New Roman" w:cs="Times New Roman"/>
          <w:sz w:val="22"/>
          <w:szCs w:val="22"/>
        </w:rPr>
        <w:t>p. 247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6899170"/>
      <w:docPartObj>
        <w:docPartGallery w:val="Page Numbers (Top of Page)"/>
        <w:docPartUnique/>
      </w:docPartObj>
    </w:sdtPr>
    <w:sdtContent>
      <w:p w:rsidR="003A319E" w:rsidRDefault="00000000" w:rsidP="000C690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rsidR="003A319E" w:rsidRDefault="003A319E" w:rsidP="003A319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A319E" w:rsidRDefault="003A319E" w:rsidP="003A319E">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A319E" w:rsidRDefault="003A319E" w:rsidP="000C690B">
    <w:pPr>
      <w:pStyle w:val="Header"/>
      <w:tabs>
        <w:tab w:val="clear" w:pos="4680"/>
        <w:tab w:val="clear" w:pos="9360"/>
        <w:tab w:val="left" w:pos="486"/>
      </w:tabs>
      <w:ind w:right="36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8686019"/>
      <w:docPartObj>
        <w:docPartGallery w:val="Page Numbers (Top of Page)"/>
        <w:docPartUnique/>
      </w:docPartObj>
    </w:sdtPr>
    <w:sdtContent>
      <w:p w:rsidR="000C690B" w:rsidRDefault="00000000" w:rsidP="003827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C690B" w:rsidRDefault="00000000" w:rsidP="000C690B">
    <w:pPr>
      <w:pStyle w:val="Header"/>
      <w:ind w:right="360"/>
    </w:pPr>
    <w:r>
      <w:t>Helen Astley 2126960</w:t>
    </w:r>
  </w:p>
  <w:p w:rsidR="003A319E" w:rsidRDefault="003A319E" w:rsidP="003A319E">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11B76"/>
    <w:multiLevelType w:val="multilevel"/>
    <w:tmpl w:val="6DEED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4355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9AE"/>
    <w:rsid w:val="00001C3B"/>
    <w:rsid w:val="00007B44"/>
    <w:rsid w:val="00013209"/>
    <w:rsid w:val="00022345"/>
    <w:rsid w:val="0002672E"/>
    <w:rsid w:val="00031717"/>
    <w:rsid w:val="00046BD1"/>
    <w:rsid w:val="00050462"/>
    <w:rsid w:val="0005583F"/>
    <w:rsid w:val="00056883"/>
    <w:rsid w:val="000671E3"/>
    <w:rsid w:val="00073BA0"/>
    <w:rsid w:val="00081087"/>
    <w:rsid w:val="00095266"/>
    <w:rsid w:val="000A5FFA"/>
    <w:rsid w:val="000A6285"/>
    <w:rsid w:val="000B72EC"/>
    <w:rsid w:val="000C618E"/>
    <w:rsid w:val="000C690B"/>
    <w:rsid w:val="000C7FC7"/>
    <w:rsid w:val="000D6887"/>
    <w:rsid w:val="00100010"/>
    <w:rsid w:val="00102778"/>
    <w:rsid w:val="00106DEB"/>
    <w:rsid w:val="00112004"/>
    <w:rsid w:val="00113F08"/>
    <w:rsid w:val="00115C7A"/>
    <w:rsid w:val="00116CE6"/>
    <w:rsid w:val="0013144B"/>
    <w:rsid w:val="001419D4"/>
    <w:rsid w:val="0014640D"/>
    <w:rsid w:val="00151E32"/>
    <w:rsid w:val="00164B54"/>
    <w:rsid w:val="001670E0"/>
    <w:rsid w:val="001900E3"/>
    <w:rsid w:val="00191B68"/>
    <w:rsid w:val="00194C54"/>
    <w:rsid w:val="001C4131"/>
    <w:rsid w:val="001C4D70"/>
    <w:rsid w:val="001D0145"/>
    <w:rsid w:val="001D3E98"/>
    <w:rsid w:val="001D78B2"/>
    <w:rsid w:val="001F1FD7"/>
    <w:rsid w:val="001F71D0"/>
    <w:rsid w:val="00220DFA"/>
    <w:rsid w:val="00220F09"/>
    <w:rsid w:val="0022527B"/>
    <w:rsid w:val="00226911"/>
    <w:rsid w:val="00230F35"/>
    <w:rsid w:val="002365DC"/>
    <w:rsid w:val="00240419"/>
    <w:rsid w:val="00245D96"/>
    <w:rsid w:val="00253523"/>
    <w:rsid w:val="002604CF"/>
    <w:rsid w:val="00292B17"/>
    <w:rsid w:val="002A29B9"/>
    <w:rsid w:val="002A3701"/>
    <w:rsid w:val="002B7809"/>
    <w:rsid w:val="002C697D"/>
    <w:rsid w:val="002C7924"/>
    <w:rsid w:val="002D7CF9"/>
    <w:rsid w:val="002F6E82"/>
    <w:rsid w:val="003021CC"/>
    <w:rsid w:val="003446E6"/>
    <w:rsid w:val="003560B4"/>
    <w:rsid w:val="00360819"/>
    <w:rsid w:val="00382713"/>
    <w:rsid w:val="0038277E"/>
    <w:rsid w:val="00391224"/>
    <w:rsid w:val="003A319E"/>
    <w:rsid w:val="003C48AD"/>
    <w:rsid w:val="003C7F24"/>
    <w:rsid w:val="003D0271"/>
    <w:rsid w:val="003E0241"/>
    <w:rsid w:val="003F13C2"/>
    <w:rsid w:val="00405338"/>
    <w:rsid w:val="004128A1"/>
    <w:rsid w:val="00412A2B"/>
    <w:rsid w:val="00412E51"/>
    <w:rsid w:val="00424722"/>
    <w:rsid w:val="00434DF8"/>
    <w:rsid w:val="0044054C"/>
    <w:rsid w:val="00451FD7"/>
    <w:rsid w:val="00454857"/>
    <w:rsid w:val="004548ED"/>
    <w:rsid w:val="00456A3E"/>
    <w:rsid w:val="0046157D"/>
    <w:rsid w:val="00462B35"/>
    <w:rsid w:val="0046719E"/>
    <w:rsid w:val="00476C08"/>
    <w:rsid w:val="004933AB"/>
    <w:rsid w:val="004B09AE"/>
    <w:rsid w:val="004C24D5"/>
    <w:rsid w:val="004C277B"/>
    <w:rsid w:val="004C7DE5"/>
    <w:rsid w:val="004E3EBC"/>
    <w:rsid w:val="00505257"/>
    <w:rsid w:val="00510C53"/>
    <w:rsid w:val="00513AF6"/>
    <w:rsid w:val="005438C8"/>
    <w:rsid w:val="00545B8F"/>
    <w:rsid w:val="00550592"/>
    <w:rsid w:val="00555847"/>
    <w:rsid w:val="00560844"/>
    <w:rsid w:val="005649A4"/>
    <w:rsid w:val="005764AB"/>
    <w:rsid w:val="0058131D"/>
    <w:rsid w:val="0058379C"/>
    <w:rsid w:val="005905FF"/>
    <w:rsid w:val="00592B2C"/>
    <w:rsid w:val="00593A84"/>
    <w:rsid w:val="005979EE"/>
    <w:rsid w:val="005A2292"/>
    <w:rsid w:val="005A4D8F"/>
    <w:rsid w:val="005C4BE4"/>
    <w:rsid w:val="005E2508"/>
    <w:rsid w:val="00640056"/>
    <w:rsid w:val="00640F9E"/>
    <w:rsid w:val="006422C5"/>
    <w:rsid w:val="00651CFB"/>
    <w:rsid w:val="00652C13"/>
    <w:rsid w:val="0067337C"/>
    <w:rsid w:val="00690FD3"/>
    <w:rsid w:val="006928B8"/>
    <w:rsid w:val="006D0D38"/>
    <w:rsid w:val="006D154A"/>
    <w:rsid w:val="006D4938"/>
    <w:rsid w:val="006E3147"/>
    <w:rsid w:val="006F7AE7"/>
    <w:rsid w:val="00702538"/>
    <w:rsid w:val="00705376"/>
    <w:rsid w:val="00713D84"/>
    <w:rsid w:val="0071529C"/>
    <w:rsid w:val="00716529"/>
    <w:rsid w:val="007315DF"/>
    <w:rsid w:val="0075058D"/>
    <w:rsid w:val="0075062D"/>
    <w:rsid w:val="00750F7F"/>
    <w:rsid w:val="007521C3"/>
    <w:rsid w:val="00753071"/>
    <w:rsid w:val="0075625A"/>
    <w:rsid w:val="00765A29"/>
    <w:rsid w:val="007736CD"/>
    <w:rsid w:val="007736E5"/>
    <w:rsid w:val="00776044"/>
    <w:rsid w:val="00777A78"/>
    <w:rsid w:val="00783424"/>
    <w:rsid w:val="00787F1D"/>
    <w:rsid w:val="00793245"/>
    <w:rsid w:val="007A045A"/>
    <w:rsid w:val="007D357F"/>
    <w:rsid w:val="007D47EC"/>
    <w:rsid w:val="007D761F"/>
    <w:rsid w:val="007F5C3D"/>
    <w:rsid w:val="007F75F6"/>
    <w:rsid w:val="0081012C"/>
    <w:rsid w:val="0081366B"/>
    <w:rsid w:val="00834EE5"/>
    <w:rsid w:val="008360FB"/>
    <w:rsid w:val="00836B4F"/>
    <w:rsid w:val="00837235"/>
    <w:rsid w:val="00842FD0"/>
    <w:rsid w:val="008502E0"/>
    <w:rsid w:val="00852A0D"/>
    <w:rsid w:val="00867A0D"/>
    <w:rsid w:val="00882836"/>
    <w:rsid w:val="008A4983"/>
    <w:rsid w:val="008B30A0"/>
    <w:rsid w:val="008B391F"/>
    <w:rsid w:val="008B793F"/>
    <w:rsid w:val="008C23D3"/>
    <w:rsid w:val="008D1E16"/>
    <w:rsid w:val="008D5607"/>
    <w:rsid w:val="008D5B12"/>
    <w:rsid w:val="008E3FB6"/>
    <w:rsid w:val="008F003E"/>
    <w:rsid w:val="008F59FE"/>
    <w:rsid w:val="008F62D8"/>
    <w:rsid w:val="008F7E8D"/>
    <w:rsid w:val="00911A57"/>
    <w:rsid w:val="009304ED"/>
    <w:rsid w:val="009332D7"/>
    <w:rsid w:val="0093405E"/>
    <w:rsid w:val="00936739"/>
    <w:rsid w:val="0094183F"/>
    <w:rsid w:val="00944439"/>
    <w:rsid w:val="00945316"/>
    <w:rsid w:val="009500A0"/>
    <w:rsid w:val="0096579F"/>
    <w:rsid w:val="009661C6"/>
    <w:rsid w:val="0097592D"/>
    <w:rsid w:val="0098650B"/>
    <w:rsid w:val="009C5E47"/>
    <w:rsid w:val="009D6340"/>
    <w:rsid w:val="009E27AC"/>
    <w:rsid w:val="009E7FAC"/>
    <w:rsid w:val="00A00B81"/>
    <w:rsid w:val="00A24577"/>
    <w:rsid w:val="00A260E2"/>
    <w:rsid w:val="00A27746"/>
    <w:rsid w:val="00A37087"/>
    <w:rsid w:val="00A52A4C"/>
    <w:rsid w:val="00A6560D"/>
    <w:rsid w:val="00A7362E"/>
    <w:rsid w:val="00A83C9C"/>
    <w:rsid w:val="00A85457"/>
    <w:rsid w:val="00A86B42"/>
    <w:rsid w:val="00A9180A"/>
    <w:rsid w:val="00A95379"/>
    <w:rsid w:val="00A97F95"/>
    <w:rsid w:val="00AA1650"/>
    <w:rsid w:val="00AA232E"/>
    <w:rsid w:val="00AA6844"/>
    <w:rsid w:val="00AA686C"/>
    <w:rsid w:val="00AD0960"/>
    <w:rsid w:val="00AD7DE7"/>
    <w:rsid w:val="00AE6D11"/>
    <w:rsid w:val="00AF6095"/>
    <w:rsid w:val="00B0474B"/>
    <w:rsid w:val="00B34964"/>
    <w:rsid w:val="00B52770"/>
    <w:rsid w:val="00B5431F"/>
    <w:rsid w:val="00B6459E"/>
    <w:rsid w:val="00B742FD"/>
    <w:rsid w:val="00B74676"/>
    <w:rsid w:val="00B805AF"/>
    <w:rsid w:val="00B8330C"/>
    <w:rsid w:val="00BA47B6"/>
    <w:rsid w:val="00BB04DF"/>
    <w:rsid w:val="00BC4517"/>
    <w:rsid w:val="00BC6A41"/>
    <w:rsid w:val="00BE026A"/>
    <w:rsid w:val="00BE764A"/>
    <w:rsid w:val="00BE7FF8"/>
    <w:rsid w:val="00BF5BF5"/>
    <w:rsid w:val="00C021E1"/>
    <w:rsid w:val="00C04398"/>
    <w:rsid w:val="00C13539"/>
    <w:rsid w:val="00C222BE"/>
    <w:rsid w:val="00C23C98"/>
    <w:rsid w:val="00C23D86"/>
    <w:rsid w:val="00C4156B"/>
    <w:rsid w:val="00C5413F"/>
    <w:rsid w:val="00C54C01"/>
    <w:rsid w:val="00C62154"/>
    <w:rsid w:val="00C63B88"/>
    <w:rsid w:val="00C71A0A"/>
    <w:rsid w:val="00C72251"/>
    <w:rsid w:val="00C823CD"/>
    <w:rsid w:val="00C87918"/>
    <w:rsid w:val="00C95F68"/>
    <w:rsid w:val="00C97B2C"/>
    <w:rsid w:val="00CA584E"/>
    <w:rsid w:val="00CB0400"/>
    <w:rsid w:val="00CB161E"/>
    <w:rsid w:val="00CD27B8"/>
    <w:rsid w:val="00CD2ED3"/>
    <w:rsid w:val="00CD4400"/>
    <w:rsid w:val="00CF07D0"/>
    <w:rsid w:val="00CF4E8A"/>
    <w:rsid w:val="00D1135F"/>
    <w:rsid w:val="00D242B1"/>
    <w:rsid w:val="00D361A7"/>
    <w:rsid w:val="00D431D0"/>
    <w:rsid w:val="00D506A4"/>
    <w:rsid w:val="00D52B1A"/>
    <w:rsid w:val="00D56192"/>
    <w:rsid w:val="00D636E8"/>
    <w:rsid w:val="00D65E6F"/>
    <w:rsid w:val="00D67BF8"/>
    <w:rsid w:val="00D76F1D"/>
    <w:rsid w:val="00D80C10"/>
    <w:rsid w:val="00D82D23"/>
    <w:rsid w:val="00D97921"/>
    <w:rsid w:val="00DB6F06"/>
    <w:rsid w:val="00DB757D"/>
    <w:rsid w:val="00DC155E"/>
    <w:rsid w:val="00DD4D24"/>
    <w:rsid w:val="00DE0C7F"/>
    <w:rsid w:val="00DE2089"/>
    <w:rsid w:val="00DE32D2"/>
    <w:rsid w:val="00DE46C0"/>
    <w:rsid w:val="00DF2E04"/>
    <w:rsid w:val="00DF5F80"/>
    <w:rsid w:val="00E24B41"/>
    <w:rsid w:val="00E46DF9"/>
    <w:rsid w:val="00E51990"/>
    <w:rsid w:val="00E63743"/>
    <w:rsid w:val="00E6454D"/>
    <w:rsid w:val="00E65927"/>
    <w:rsid w:val="00E71AE5"/>
    <w:rsid w:val="00E850A8"/>
    <w:rsid w:val="00E92689"/>
    <w:rsid w:val="00EA1145"/>
    <w:rsid w:val="00EA479D"/>
    <w:rsid w:val="00EA70BA"/>
    <w:rsid w:val="00EB5D3D"/>
    <w:rsid w:val="00EC59DE"/>
    <w:rsid w:val="00ED15A0"/>
    <w:rsid w:val="00ED2C8F"/>
    <w:rsid w:val="00F10A18"/>
    <w:rsid w:val="00F12049"/>
    <w:rsid w:val="00F12379"/>
    <w:rsid w:val="00F163B9"/>
    <w:rsid w:val="00F44A81"/>
    <w:rsid w:val="00F52181"/>
    <w:rsid w:val="00F56049"/>
    <w:rsid w:val="00F56FA8"/>
    <w:rsid w:val="00F612E9"/>
    <w:rsid w:val="00F61E64"/>
    <w:rsid w:val="00F6642D"/>
    <w:rsid w:val="00F773D5"/>
    <w:rsid w:val="00F779F7"/>
    <w:rsid w:val="00F8444B"/>
    <w:rsid w:val="00F90DC3"/>
    <w:rsid w:val="00FA3AE2"/>
    <w:rsid w:val="00FC15D6"/>
    <w:rsid w:val="00FC522A"/>
    <w:rsid w:val="00FD29F1"/>
    <w:rsid w:val="00FF1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DEB9CA0"/>
  <w15:chartTrackingRefBased/>
  <w15:docId w15:val="{7D4AB942-9407-CF4D-A51C-CCFEA6B98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777A7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B09AE"/>
    <w:pPr>
      <w:tabs>
        <w:tab w:val="center" w:pos="4680"/>
        <w:tab w:val="right" w:pos="9360"/>
      </w:tabs>
    </w:pPr>
  </w:style>
  <w:style w:type="character" w:customStyle="1" w:styleId="FooterChar">
    <w:name w:val="Footer Char"/>
    <w:basedOn w:val="DefaultParagraphFont"/>
    <w:link w:val="Footer"/>
    <w:uiPriority w:val="99"/>
    <w:rsid w:val="004B09AE"/>
  </w:style>
  <w:style w:type="character" w:styleId="PageNumber">
    <w:name w:val="page number"/>
    <w:basedOn w:val="DefaultParagraphFont"/>
    <w:uiPriority w:val="99"/>
    <w:semiHidden/>
    <w:unhideWhenUsed/>
    <w:rsid w:val="004B09AE"/>
  </w:style>
  <w:style w:type="paragraph" w:styleId="NoSpacing">
    <w:name w:val="No Spacing"/>
    <w:link w:val="NoSpacingChar"/>
    <w:uiPriority w:val="1"/>
    <w:qFormat/>
    <w:rsid w:val="004B09AE"/>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4B09AE"/>
    <w:rPr>
      <w:rFonts w:asciiTheme="minorHAnsi" w:eastAsiaTheme="minorEastAsia" w:hAnsiTheme="minorHAnsi" w:cstheme="minorBidi"/>
      <w:sz w:val="22"/>
      <w:szCs w:val="22"/>
      <w:lang w:val="en-US" w:eastAsia="zh-CN"/>
    </w:rPr>
  </w:style>
  <w:style w:type="character" w:customStyle="1" w:styleId="Heading3Char">
    <w:name w:val="Heading 3 Char"/>
    <w:basedOn w:val="DefaultParagraphFont"/>
    <w:link w:val="Heading3"/>
    <w:rsid w:val="00777A78"/>
    <w:rPr>
      <w:rFonts w:ascii="Tahoma" w:eastAsia="SimSun" w:hAnsi="Tahoma" w:cs="Tahoma"/>
      <w:b/>
      <w:bCs/>
      <w:sz w:val="20"/>
      <w:szCs w:val="20"/>
      <w:lang w:eastAsia="zh-CN"/>
    </w:rPr>
  </w:style>
  <w:style w:type="paragraph" w:styleId="NormalWeb">
    <w:name w:val="Normal (Web)"/>
    <w:basedOn w:val="Normal"/>
    <w:uiPriority w:val="99"/>
    <w:qFormat/>
    <w:rsid w:val="00777A78"/>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B5431F"/>
    <w:pPr>
      <w:tabs>
        <w:tab w:val="center" w:pos="4680"/>
        <w:tab w:val="right" w:pos="9360"/>
      </w:tabs>
    </w:pPr>
  </w:style>
  <w:style w:type="character" w:customStyle="1" w:styleId="HeaderChar">
    <w:name w:val="Header Char"/>
    <w:basedOn w:val="DefaultParagraphFont"/>
    <w:link w:val="Header"/>
    <w:uiPriority w:val="99"/>
    <w:rsid w:val="00B5431F"/>
  </w:style>
  <w:style w:type="paragraph" w:styleId="FootnoteText">
    <w:name w:val="footnote text"/>
    <w:basedOn w:val="Normal"/>
    <w:link w:val="FootnoteTextChar"/>
    <w:uiPriority w:val="99"/>
    <w:unhideWhenUsed/>
    <w:rsid w:val="00FD29F1"/>
    <w:rPr>
      <w:sz w:val="20"/>
      <w:szCs w:val="20"/>
    </w:rPr>
  </w:style>
  <w:style w:type="character" w:customStyle="1" w:styleId="FootnoteTextChar">
    <w:name w:val="Footnote Text Char"/>
    <w:basedOn w:val="DefaultParagraphFont"/>
    <w:link w:val="FootnoteText"/>
    <w:uiPriority w:val="99"/>
    <w:rsid w:val="00FD29F1"/>
    <w:rPr>
      <w:sz w:val="20"/>
      <w:szCs w:val="20"/>
    </w:rPr>
  </w:style>
  <w:style w:type="character" w:styleId="FootnoteReference">
    <w:name w:val="footnote reference"/>
    <w:basedOn w:val="DefaultParagraphFont"/>
    <w:uiPriority w:val="99"/>
    <w:semiHidden/>
    <w:unhideWhenUsed/>
    <w:rsid w:val="00FD29F1"/>
    <w:rPr>
      <w:vertAlign w:val="superscript"/>
    </w:rPr>
  </w:style>
  <w:style w:type="character" w:styleId="Hyperlink">
    <w:name w:val="Hyperlink"/>
    <w:basedOn w:val="DefaultParagraphFont"/>
    <w:uiPriority w:val="99"/>
    <w:unhideWhenUsed/>
    <w:rsid w:val="00151E32"/>
    <w:rPr>
      <w:color w:val="0563C1" w:themeColor="hyperlink"/>
      <w:u w:val="single"/>
    </w:rPr>
  </w:style>
  <w:style w:type="character" w:styleId="UnresolvedMention">
    <w:name w:val="Unresolved Mention"/>
    <w:basedOn w:val="DefaultParagraphFont"/>
    <w:uiPriority w:val="99"/>
    <w:semiHidden/>
    <w:unhideWhenUsed/>
    <w:rsid w:val="00151E32"/>
    <w:rPr>
      <w:color w:val="605E5C"/>
      <w:shd w:val="clear" w:color="auto" w:fill="E1DFDD"/>
    </w:rPr>
  </w:style>
  <w:style w:type="character" w:styleId="FollowedHyperlink">
    <w:name w:val="FollowedHyperlink"/>
    <w:basedOn w:val="DefaultParagraphFont"/>
    <w:uiPriority w:val="99"/>
    <w:semiHidden/>
    <w:unhideWhenUsed/>
    <w:rsid w:val="00D97921"/>
    <w:rPr>
      <w:color w:val="954F72" w:themeColor="followedHyperlink"/>
      <w:u w:val="single"/>
    </w:rPr>
  </w:style>
  <w:style w:type="character" w:customStyle="1" w:styleId="apple-converted-space">
    <w:name w:val="apple-converted-space"/>
    <w:basedOn w:val="DefaultParagraphFont"/>
    <w:rsid w:val="00D242B1"/>
  </w:style>
  <w:style w:type="paragraph" w:styleId="Revision">
    <w:name w:val="Revision"/>
    <w:hidden/>
    <w:uiPriority w:val="99"/>
    <w:semiHidden/>
    <w:rsid w:val="00BA47B6"/>
  </w:style>
  <w:style w:type="paragraph" w:styleId="Caption">
    <w:name w:val="caption"/>
    <w:basedOn w:val="Normal"/>
    <w:next w:val="Normal"/>
    <w:uiPriority w:val="35"/>
    <w:unhideWhenUsed/>
    <w:qFormat/>
    <w:rsid w:val="0081012C"/>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image" Target="media/image5.jpg"/><Relationship Id="rId26" Type="http://schemas.openxmlformats.org/officeDocument/2006/relationships/image" Target="media/image13.jpg"/><Relationship Id="rId21" Type="http://schemas.openxmlformats.org/officeDocument/2006/relationships/image" Target="media/image8.jpg"/><Relationship Id="rId34" Type="http://schemas.openxmlformats.org/officeDocument/2006/relationships/header" Target="header4.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jpg"/><Relationship Id="rId25" Type="http://schemas.openxmlformats.org/officeDocument/2006/relationships/image" Target="media/image12.jpg"/><Relationship Id="rId33" Type="http://schemas.openxmlformats.org/officeDocument/2006/relationships/image" Target="media/image20.jpg"/><Relationship Id="rId2" Type="http://schemas.openxmlformats.org/officeDocument/2006/relationships/numbering" Target="numbering.xml"/><Relationship Id="rId16" Type="http://schemas.openxmlformats.org/officeDocument/2006/relationships/image" Target="media/image3.jpg"/><Relationship Id="rId20" Type="http://schemas.openxmlformats.org/officeDocument/2006/relationships/image" Target="media/image7.jpg"/><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jpg"/><Relationship Id="rId32" Type="http://schemas.openxmlformats.org/officeDocument/2006/relationships/image" Target="media/image19.jp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image" Target="media/image10.jpg"/><Relationship Id="rId28" Type="http://schemas.openxmlformats.org/officeDocument/2006/relationships/image" Target="media/image15.jpg"/><Relationship Id="rId36"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image" Target="media/image6.jpg"/><Relationship Id="rId31" Type="http://schemas.openxmlformats.org/officeDocument/2006/relationships/image" Target="media/image18.jpe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jpg"/><Relationship Id="rId27" Type="http://schemas.openxmlformats.org/officeDocument/2006/relationships/image" Target="media/image14.jpg"/><Relationship Id="rId30" Type="http://schemas.openxmlformats.org/officeDocument/2006/relationships/image" Target="media/image17.jpg"/><Relationship Id="rId35" Type="http://schemas.openxmlformats.org/officeDocument/2006/relationships/footer" Target="footer4.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68C9A-61DD-3144-8791-C8C916BB2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15</Pages>
  <Words>2517</Words>
  <Characters>14349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 astley</dc:creator>
  <cp:lastModifiedBy>helen astley</cp:lastModifiedBy>
  <cp:revision>12</cp:revision>
  <dcterms:created xsi:type="dcterms:W3CDTF">2022-12-01T02:14:00Z</dcterms:created>
  <dcterms:modified xsi:type="dcterms:W3CDTF">2022-12-01T04:09:00Z</dcterms:modified>
</cp:coreProperties>
</file>