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2C6927">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2C6927">
              <w:rPr>
                <w:rFonts w:ascii="Arial" w:hAnsi="Arial" w:cs="Arial"/>
                <w:b/>
                <w:bCs/>
                <w:sz w:val="22"/>
                <w:highlight w:val="yellow"/>
              </w:rPr>
              <w:t>NO</w:t>
            </w:r>
          </w:p>
        </w:tc>
        <w:tc>
          <w:tcPr>
            <w:tcW w:w="1838" w:type="dxa"/>
            <w:shd w:val="clear" w:color="auto" w:fill="D9F2D0" w:themeFill="accent6" w:themeFillTint="33"/>
            <w:vAlign w:val="center"/>
          </w:tcPr>
          <w:p w14:paraId="11001E30" w14:textId="76B26196" w:rsidR="00A35E44" w:rsidRPr="003C7DED" w:rsidRDefault="002B124C" w:rsidP="00A35E44">
            <w:pPr>
              <w:autoSpaceDE w:val="0"/>
              <w:autoSpaceDN w:val="0"/>
              <w:adjustRightInd w:val="0"/>
              <w:jc w:val="center"/>
              <w:rPr>
                <w:rFonts w:ascii="Arial" w:hAnsi="Arial" w:cs="Arial"/>
                <w:b/>
                <w:sz w:val="22"/>
                <w:szCs w:val="22"/>
              </w:rPr>
            </w:pPr>
            <w:r w:rsidRPr="002C6927">
              <w:rPr>
                <w:rFonts w:ascii="MS Gothic" w:eastAsia="MS Gothic" w:hAnsi="MS Gothic" w:cs="Arial"/>
                <w:sz w:val="22"/>
                <w:szCs w:val="22"/>
                <w:highlight w:val="yellow"/>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8D3F7B" w:rsidR="00B60A98" w:rsidRPr="003C7DED" w:rsidRDefault="002B124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47458F0" w:rsidR="00B60A98" w:rsidRPr="003C7DED" w:rsidRDefault="002B124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290A614" w:rsidR="00A80868" w:rsidRPr="003C7DED" w:rsidRDefault="002B124C"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54A151E6" w:rsidR="00A80868" w:rsidRPr="003C7DED" w:rsidRDefault="002B124C"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35ABEDBD" w:rsidR="00A80868" w:rsidRPr="003C7DED" w:rsidRDefault="002B124C" w:rsidP="008C14E9">
            <w:pPr>
              <w:rPr>
                <w:rFonts w:ascii="Arial" w:hAnsi="Arial" w:cs="Arial"/>
                <w:sz w:val="22"/>
                <w:szCs w:val="22"/>
              </w:rPr>
            </w:pPr>
            <w:r w:rsidRPr="002B124C">
              <w:rPr>
                <w:rFonts w:ascii="Arial" w:hAnsi="Arial" w:cs="Arial"/>
                <w:sz w:val="22"/>
                <w:szCs w:val="22"/>
              </w:rPr>
              <w:t>2505073@student.uwtsd.ac.u</w:t>
            </w:r>
            <w:r w:rsidR="007C49F3">
              <w:rPr>
                <w:rFonts w:ascii="Arial" w:hAnsi="Arial" w:cs="Arial"/>
                <w:sz w:val="22"/>
                <w:szCs w:val="22"/>
              </w:rPr>
              <w:t>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C938493" w:rsidR="00A80868" w:rsidRPr="003C7DED" w:rsidRDefault="002B124C" w:rsidP="002B124C">
            <w:pPr>
              <w:rPr>
                <w:rFonts w:ascii="Arial" w:hAnsi="Arial" w:cs="Arial"/>
                <w:sz w:val="22"/>
                <w:szCs w:val="22"/>
              </w:rPr>
            </w:pPr>
            <w:r>
              <w:rPr>
                <w:rFonts w:ascii="Arial" w:hAnsi="Arial" w:cs="Arial"/>
                <w:sz w:val="22"/>
                <w:szCs w:val="22"/>
              </w:rPr>
              <w:t>07440462775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311D590" w:rsidR="0069797A" w:rsidRPr="002B124C" w:rsidRDefault="002B124C" w:rsidP="002B124C">
            <w:pPr>
              <w:spacing w:after="160" w:line="278" w:lineRule="auto"/>
              <w:jc w:val="center"/>
              <w:rPr>
                <w:rFonts w:asciiTheme="minorBidi" w:hAnsiTheme="minorBidi" w:cstheme="minorBidi"/>
                <w:i/>
                <w:iCs/>
                <w:sz w:val="22"/>
                <w:szCs w:val="22"/>
              </w:rPr>
            </w:pPr>
            <w:r w:rsidRPr="002B124C">
              <w:rPr>
                <w:rFonts w:asciiTheme="minorBidi" w:hAnsiTheme="minorBidi" w:cstheme="minorBidi"/>
                <w:i/>
                <w:iCs/>
                <w:sz w:val="22"/>
                <w:szCs w:val="22"/>
              </w:rPr>
              <w:t>Analysis on the Effectiveness of Localisation Strategies by Netflix in the Indian Streaming Market to by Netflix</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31845A" w:rsidR="0069797A" w:rsidRPr="003C7DED" w:rsidRDefault="002B124C"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A320A76" w:rsidR="0069797A" w:rsidRPr="003C7DED" w:rsidRDefault="002B124C"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D72AD8" w:rsidR="00A80868" w:rsidRPr="003C7DED" w:rsidRDefault="002B124C" w:rsidP="008C14E9">
            <w:pPr>
              <w:rPr>
                <w:rFonts w:ascii="Arial" w:hAnsi="Arial" w:cs="Arial"/>
                <w:sz w:val="22"/>
                <w:szCs w:val="22"/>
              </w:rPr>
            </w:pPr>
            <w:r>
              <w:rPr>
                <w:rFonts w:ascii="Arial" w:hAnsi="Arial" w:cs="Arial"/>
                <w:sz w:val="22"/>
                <w:szCs w:val="22"/>
              </w:rPr>
              <w:t>2505073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BEE8003" w:rsidR="00A80868" w:rsidRPr="003C7DED" w:rsidRDefault="002B124C" w:rsidP="008C14E9">
            <w:pPr>
              <w:rPr>
                <w:rFonts w:ascii="Arial" w:hAnsi="Arial" w:cs="Arial"/>
                <w:sz w:val="22"/>
                <w:szCs w:val="22"/>
              </w:rPr>
            </w:pPr>
            <w:r>
              <w:rPr>
                <w:rFonts w:ascii="Arial" w:hAnsi="Arial" w:cs="Arial"/>
                <w:sz w:val="22"/>
                <w:szCs w:val="22"/>
              </w:rPr>
              <w:t>Master of Business Administration in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0655E688" w:rsidR="00A80868" w:rsidRPr="003C7DED" w:rsidRDefault="00A80868" w:rsidP="008C14E9">
            <w:pPr>
              <w:rPr>
                <w:rFonts w:ascii="Arial" w:hAnsi="Arial" w:cs="Arial"/>
                <w:sz w:val="22"/>
                <w:szCs w:val="22"/>
              </w:rPr>
            </w:pPr>
            <w:r w:rsidRPr="003C7DED">
              <w:rPr>
                <w:rFonts w:ascii="Arial" w:hAnsi="Arial" w:cs="Arial"/>
                <w:sz w:val="22"/>
                <w:szCs w:val="22"/>
              </w:rPr>
              <w:t>Supervisor:</w:t>
            </w:r>
          </w:p>
        </w:tc>
        <w:tc>
          <w:tcPr>
            <w:tcW w:w="6636" w:type="dxa"/>
            <w:gridSpan w:val="6"/>
            <w:vAlign w:val="center"/>
          </w:tcPr>
          <w:p w14:paraId="24E31D0D" w14:textId="502E59F2" w:rsidR="00A80868" w:rsidRPr="00FB289E" w:rsidRDefault="00FB289E" w:rsidP="004775AD">
            <w:pPr>
              <w:pStyle w:val="Heading1"/>
              <w:shd w:val="clear" w:color="auto" w:fill="FFFFFF"/>
              <w:spacing w:before="0" w:after="60"/>
              <w:rPr>
                <w:rFonts w:asciiTheme="minorBidi" w:hAnsiTheme="minorBidi" w:cstheme="minorBidi"/>
                <w:color w:val="242424"/>
                <w:sz w:val="22"/>
                <w:szCs w:val="22"/>
              </w:rPr>
            </w:pPr>
            <w:r w:rsidRPr="00FB289E">
              <w:rPr>
                <w:rFonts w:asciiTheme="minorBidi" w:hAnsiTheme="minorBidi" w:cstheme="minorBidi"/>
                <w:color w:val="242424"/>
                <w:sz w:val="22"/>
                <w:szCs w:val="22"/>
              </w:rPr>
              <w:t>Mansoob Murshed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664FB8" w:rsidRDefault="00886A02" w:rsidP="008C14E9">
            <w:pPr>
              <w:autoSpaceDE w:val="0"/>
              <w:autoSpaceDN w:val="0"/>
              <w:adjustRightInd w:val="0"/>
              <w:jc w:val="center"/>
              <w:rPr>
                <w:rFonts w:ascii="Arial" w:hAnsi="Arial" w:cs="Arial"/>
                <w:b/>
                <w:sz w:val="22"/>
                <w:szCs w:val="22"/>
                <w:highlight w:val="yellow"/>
              </w:rPr>
            </w:pPr>
            <w:r w:rsidRPr="00664FB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664FB8">
              <w:rPr>
                <w:rFonts w:ascii="Arial" w:hAnsi="Arial" w:cs="Arial"/>
                <w:b/>
                <w:bCs/>
                <w:sz w:val="22"/>
                <w:highlight w:val="yellow"/>
              </w:rPr>
              <w:t>NO</w:t>
            </w:r>
          </w:p>
        </w:tc>
        <w:tc>
          <w:tcPr>
            <w:tcW w:w="1838" w:type="dxa"/>
            <w:shd w:val="clear" w:color="auto" w:fill="D9F2D0" w:themeFill="accent6" w:themeFillTint="33"/>
            <w:vAlign w:val="center"/>
          </w:tcPr>
          <w:p w14:paraId="55D1D12E" w14:textId="3DD0181F" w:rsidR="00A35E44" w:rsidRPr="003C7DED" w:rsidRDefault="00FB289E" w:rsidP="00BC7917">
            <w:pPr>
              <w:autoSpaceDE w:val="0"/>
              <w:autoSpaceDN w:val="0"/>
              <w:adjustRightInd w:val="0"/>
              <w:jc w:val="center"/>
              <w:rPr>
                <w:rFonts w:ascii="Arial" w:hAnsi="Arial" w:cs="Arial"/>
                <w:b/>
                <w:sz w:val="22"/>
                <w:szCs w:val="22"/>
              </w:rPr>
            </w:pPr>
            <w:r w:rsidRPr="00664FB8">
              <w:rPr>
                <w:rFonts w:ascii="MS Gothic" w:eastAsia="MS Gothic" w:hAnsi="MS Gothic" w:cs="Arial"/>
                <w:sz w:val="22"/>
                <w:szCs w:val="22"/>
                <w:highlight w:val="yellow"/>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5582168" w:rsidR="00F150A6" w:rsidRPr="003C7DED" w:rsidRDefault="00D33E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5EACFF7E" w:rsidR="00F150A6" w:rsidRPr="003C7DED" w:rsidRDefault="00D33E8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CAF45BE" w:rsidR="00F150A6" w:rsidRPr="003C7DED" w:rsidRDefault="00D33E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862F0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094C0D">
              <w:rPr>
                <w:rFonts w:ascii="Arial" w:hAnsi="Arial" w:cs="Arial"/>
                <w:b/>
                <w:bCs/>
                <w:sz w:val="22"/>
                <w:highlight w:val="yellow"/>
              </w:rPr>
              <w:t>NO</w:t>
            </w:r>
          </w:p>
        </w:tc>
        <w:tc>
          <w:tcPr>
            <w:tcW w:w="1838" w:type="dxa"/>
            <w:shd w:val="clear" w:color="auto" w:fill="D9F2D0" w:themeFill="accent6" w:themeFillTint="33"/>
            <w:vAlign w:val="center"/>
          </w:tcPr>
          <w:p w14:paraId="353BB410" w14:textId="73628221" w:rsidR="00A35E44" w:rsidRPr="003C7DED" w:rsidRDefault="004775AD" w:rsidP="00BC7917">
            <w:pPr>
              <w:autoSpaceDE w:val="0"/>
              <w:autoSpaceDN w:val="0"/>
              <w:adjustRightInd w:val="0"/>
              <w:jc w:val="center"/>
              <w:rPr>
                <w:rFonts w:ascii="Arial" w:hAnsi="Arial" w:cs="Arial"/>
                <w:b/>
                <w:sz w:val="22"/>
                <w:szCs w:val="22"/>
              </w:rPr>
            </w:pPr>
            <w:r w:rsidRPr="00094C0D">
              <w:rPr>
                <w:rFonts w:ascii="MS Gothic" w:eastAsia="MS Gothic" w:hAnsi="MS Gothic" w:cs="Arial"/>
                <w:sz w:val="22"/>
                <w:szCs w:val="22"/>
                <w:highlight w:val="yellow"/>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3F085302" w14:textId="77777777" w:rsidR="00CD6839" w:rsidRPr="00CD6839" w:rsidRDefault="00CD6839" w:rsidP="00CD6839">
            <w:pPr>
              <w:rPr>
                <w:rFonts w:ascii="Arial" w:hAnsi="Arial" w:cs="Arial"/>
                <w:b/>
                <w:bCs/>
                <w:sz w:val="22"/>
                <w:szCs w:val="22"/>
              </w:rPr>
            </w:pPr>
            <w:r w:rsidRPr="00CD6839">
              <w:rPr>
                <w:rFonts w:ascii="Arial" w:hAnsi="Arial" w:cs="Arial"/>
                <w:b/>
                <w:bCs/>
                <w:sz w:val="22"/>
                <w:szCs w:val="22"/>
                <w:u w:val="single"/>
              </w:rPr>
              <w:t>Aim</w:t>
            </w:r>
          </w:p>
          <w:p w14:paraId="3D655369" w14:textId="69F86A42" w:rsidR="00CD6839" w:rsidRDefault="00CD6839" w:rsidP="00CD6839">
            <w:pPr>
              <w:rPr>
                <w:rFonts w:ascii="Arial" w:hAnsi="Arial" w:cs="Arial"/>
                <w:sz w:val="22"/>
                <w:szCs w:val="22"/>
              </w:rPr>
            </w:pPr>
            <w:r w:rsidRPr="00CD6839">
              <w:rPr>
                <w:rFonts w:ascii="Arial" w:hAnsi="Arial" w:cs="Arial"/>
                <w:sz w:val="22"/>
                <w:szCs w:val="22"/>
              </w:rPr>
              <w:t xml:space="preserve">The main aim of the research is to assess the effectiveness of the localisation strategy of Netflix in the Indian streaming market to increase subscriber retention rate, satisfaction, and subscriber acquisition. </w:t>
            </w:r>
          </w:p>
          <w:p w14:paraId="7A1151CC" w14:textId="77777777" w:rsidR="00987255" w:rsidRPr="00CD6839" w:rsidRDefault="00987255" w:rsidP="00CD6839">
            <w:pPr>
              <w:rPr>
                <w:rFonts w:ascii="Arial" w:hAnsi="Arial" w:cs="Arial"/>
                <w:sz w:val="22"/>
                <w:szCs w:val="22"/>
              </w:rPr>
            </w:pPr>
          </w:p>
          <w:p w14:paraId="733DBB42" w14:textId="77777777" w:rsidR="00CD6839" w:rsidRPr="00CD6839" w:rsidRDefault="00CD6839" w:rsidP="00CD6839">
            <w:pPr>
              <w:rPr>
                <w:rFonts w:ascii="Arial" w:hAnsi="Arial" w:cs="Arial"/>
                <w:sz w:val="22"/>
                <w:szCs w:val="22"/>
              </w:rPr>
            </w:pPr>
            <w:r w:rsidRPr="00CD6839">
              <w:rPr>
                <w:rFonts w:ascii="Arial" w:hAnsi="Arial" w:cs="Arial"/>
                <w:b/>
                <w:bCs/>
                <w:sz w:val="22"/>
                <w:szCs w:val="22"/>
                <w:u w:val="single"/>
              </w:rPr>
              <w:t>Objectives</w:t>
            </w:r>
          </w:p>
          <w:p w14:paraId="2245C432" w14:textId="77777777" w:rsidR="00CD6839" w:rsidRPr="00CD6839" w:rsidRDefault="00CD6839" w:rsidP="00CD6839">
            <w:pPr>
              <w:pStyle w:val="ListParagraph"/>
              <w:numPr>
                <w:ilvl w:val="0"/>
                <w:numId w:val="25"/>
              </w:numPr>
              <w:spacing w:before="240" w:after="240" w:line="360" w:lineRule="auto"/>
              <w:jc w:val="both"/>
              <w:rPr>
                <w:rFonts w:ascii="Arial" w:hAnsi="Arial" w:cs="Arial"/>
                <w:sz w:val="22"/>
                <w:szCs w:val="22"/>
              </w:rPr>
            </w:pPr>
            <w:r w:rsidRPr="00CD6839">
              <w:rPr>
                <w:rFonts w:ascii="Arial" w:hAnsi="Arial" w:cs="Arial"/>
                <w:sz w:val="22"/>
                <w:szCs w:val="22"/>
              </w:rPr>
              <w:t>To critically analyse the significance of the localisation strategy of Netflix in India, including content, pricing, and marketing adaptation</w:t>
            </w:r>
          </w:p>
          <w:p w14:paraId="69847752" w14:textId="77777777" w:rsidR="00CD6839" w:rsidRPr="00CD6839" w:rsidRDefault="00CD6839" w:rsidP="00CD6839">
            <w:pPr>
              <w:pStyle w:val="ListParagraph"/>
              <w:numPr>
                <w:ilvl w:val="0"/>
                <w:numId w:val="25"/>
              </w:numPr>
              <w:spacing w:before="240" w:after="240" w:line="360" w:lineRule="auto"/>
              <w:jc w:val="both"/>
              <w:rPr>
                <w:rFonts w:ascii="Arial" w:hAnsi="Arial" w:cs="Arial"/>
                <w:sz w:val="22"/>
                <w:szCs w:val="22"/>
              </w:rPr>
            </w:pPr>
            <w:r w:rsidRPr="00CD6839">
              <w:rPr>
                <w:rFonts w:ascii="Arial" w:hAnsi="Arial" w:cs="Arial"/>
                <w:sz w:val="22"/>
                <w:szCs w:val="22"/>
              </w:rPr>
              <w:t>To analyse the impact of the localisation strategy of Netflix on subscriber acquisition and retention rates</w:t>
            </w:r>
          </w:p>
          <w:p w14:paraId="19E277BB" w14:textId="77777777" w:rsidR="00CD6839" w:rsidRPr="00CD6839" w:rsidRDefault="00CD6839" w:rsidP="00CD6839">
            <w:pPr>
              <w:pStyle w:val="ListParagraph"/>
              <w:numPr>
                <w:ilvl w:val="0"/>
                <w:numId w:val="25"/>
              </w:numPr>
              <w:spacing w:before="240" w:after="240" w:line="360" w:lineRule="auto"/>
              <w:jc w:val="both"/>
              <w:rPr>
                <w:rFonts w:ascii="Arial" w:hAnsi="Arial" w:cs="Arial"/>
                <w:sz w:val="22"/>
                <w:szCs w:val="22"/>
              </w:rPr>
            </w:pPr>
            <w:r w:rsidRPr="00CD6839">
              <w:rPr>
                <w:rFonts w:ascii="Arial" w:hAnsi="Arial" w:cs="Arial"/>
                <w:sz w:val="22"/>
                <w:szCs w:val="22"/>
              </w:rPr>
              <w:t xml:space="preserve">To analyse and compare Indian subscribers’ perception regarding Netflix's localised offering in respect to Amazon Prime </w:t>
            </w:r>
          </w:p>
          <w:p w14:paraId="1F851057" w14:textId="1BA72DD3" w:rsidR="003F1A54" w:rsidRPr="00CD6839" w:rsidRDefault="00CD6839" w:rsidP="008C14E9">
            <w:pPr>
              <w:pStyle w:val="ListParagraph"/>
              <w:numPr>
                <w:ilvl w:val="0"/>
                <w:numId w:val="25"/>
              </w:numPr>
              <w:spacing w:before="240" w:after="240" w:line="360" w:lineRule="auto"/>
              <w:jc w:val="both"/>
            </w:pPr>
            <w:r w:rsidRPr="00CD6839">
              <w:rPr>
                <w:rFonts w:ascii="Arial" w:hAnsi="Arial" w:cs="Arial"/>
                <w:sz w:val="22"/>
                <w:szCs w:val="22"/>
              </w:rPr>
              <w:t>To propose an evidence-based solution for the strategic department at Netflix to enhance competitive advantages in India</w:t>
            </w:r>
            <w:r>
              <w:rPr>
                <w:rFonts w:ascii="Arial" w:hAnsi="Arial" w:cs="Arial"/>
                <w:sz w:val="22"/>
                <w:szCs w:val="22"/>
              </w:rPr>
              <w:t xml:space="preserve">. </w:t>
            </w:r>
            <w:r w:rsidR="003F1A54" w:rsidRPr="00CD6839">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2B46D30D" w14:textId="12207E5A" w:rsidR="003F1A54" w:rsidRPr="00CD6839" w:rsidRDefault="00CD6839" w:rsidP="00CD6839">
            <w:pPr>
              <w:pStyle w:val="ListParagraph"/>
              <w:numPr>
                <w:ilvl w:val="0"/>
                <w:numId w:val="26"/>
              </w:numPr>
              <w:rPr>
                <w:rFonts w:ascii="Arial" w:hAnsi="Arial" w:cs="Arial"/>
                <w:b/>
                <w:bCs/>
                <w:sz w:val="22"/>
                <w:szCs w:val="22"/>
              </w:rPr>
            </w:pPr>
            <w:r>
              <w:rPr>
                <w:rFonts w:ascii="Arial" w:hAnsi="Arial" w:cs="Arial"/>
                <w:sz w:val="22"/>
                <w:szCs w:val="22"/>
              </w:rPr>
              <w:t xml:space="preserve">It has importance within and beyond the research area because it will involve beyond the streaming industry but overall entertainment industry. </w:t>
            </w:r>
          </w:p>
          <w:p w14:paraId="13D4F3DC" w14:textId="77777777" w:rsidR="00CD6839" w:rsidRDefault="00CD6839" w:rsidP="00CD6839">
            <w:pPr>
              <w:pStyle w:val="ListParagraph"/>
              <w:numPr>
                <w:ilvl w:val="0"/>
                <w:numId w:val="26"/>
              </w:numPr>
              <w:rPr>
                <w:rFonts w:ascii="Arial" w:hAnsi="Arial" w:cs="Arial"/>
                <w:sz w:val="22"/>
                <w:szCs w:val="22"/>
              </w:rPr>
            </w:pPr>
            <w:r w:rsidRPr="00CD6839">
              <w:rPr>
                <w:rFonts w:ascii="Arial" w:hAnsi="Arial" w:cs="Arial"/>
                <w:sz w:val="22"/>
                <w:szCs w:val="22"/>
              </w:rPr>
              <w:t xml:space="preserve">It has the potential </w:t>
            </w:r>
            <w:r>
              <w:rPr>
                <w:rFonts w:ascii="Arial" w:hAnsi="Arial" w:cs="Arial"/>
                <w:sz w:val="22"/>
                <w:szCs w:val="22"/>
              </w:rPr>
              <w:t xml:space="preserve">to improve the concept of the localisation strategy, however nw concept or new theory can’t be developed by this research. </w:t>
            </w:r>
          </w:p>
          <w:p w14:paraId="103546A3" w14:textId="670A9CFB" w:rsidR="00CD6839" w:rsidRDefault="00CD6839" w:rsidP="00CD6839">
            <w:pPr>
              <w:pStyle w:val="ListParagraph"/>
              <w:numPr>
                <w:ilvl w:val="0"/>
                <w:numId w:val="26"/>
              </w:numPr>
              <w:rPr>
                <w:rFonts w:ascii="Arial" w:hAnsi="Arial" w:cs="Arial"/>
                <w:sz w:val="22"/>
                <w:szCs w:val="22"/>
              </w:rPr>
            </w:pPr>
            <w:r>
              <w:rPr>
                <w:rFonts w:ascii="Arial" w:hAnsi="Arial" w:cs="Arial"/>
                <w:sz w:val="22"/>
                <w:szCs w:val="22"/>
              </w:rPr>
              <w:t xml:space="preserve">It has the vision to explore the current trend of the streaming industry in India and the need of the customers for more regional content and dubbing of international contents.  </w:t>
            </w:r>
          </w:p>
          <w:p w14:paraId="54A60189" w14:textId="4916C8BE" w:rsidR="00CD6839" w:rsidRPr="00CD6839" w:rsidRDefault="00E439FE" w:rsidP="00CD6839">
            <w:pPr>
              <w:pStyle w:val="ListParagraph"/>
              <w:numPr>
                <w:ilvl w:val="0"/>
                <w:numId w:val="26"/>
              </w:numPr>
              <w:rPr>
                <w:rFonts w:ascii="Arial" w:hAnsi="Arial" w:cs="Arial"/>
                <w:sz w:val="22"/>
                <w:szCs w:val="22"/>
              </w:rPr>
            </w:pPr>
            <w:r>
              <w:rPr>
                <w:rFonts w:ascii="Arial" w:hAnsi="Arial" w:cs="Arial"/>
                <w:sz w:val="22"/>
                <w:szCs w:val="22"/>
              </w:rPr>
              <w:t xml:space="preserve">It has the impact on the economy enhancing the effectiveness of localisation strategy so that Netflix and other steaming organisation can adopt the strategies and enhance overall economic growth of India in this sector.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7777777" w:rsidR="003F1A54" w:rsidRPr="003C7DED" w:rsidRDefault="003F1A54" w:rsidP="008C14E9">
            <w:pPr>
              <w:rPr>
                <w:rFonts w:ascii="Arial" w:hAnsi="Arial" w:cs="Arial"/>
                <w:sz w:val="22"/>
                <w:szCs w:val="22"/>
              </w:rPr>
            </w:pPr>
          </w:p>
          <w:p w14:paraId="13876D77" w14:textId="41D25DE4" w:rsidR="003F1A54" w:rsidRDefault="00E439FE" w:rsidP="00E439FE">
            <w:pPr>
              <w:pStyle w:val="ListParagraph"/>
              <w:numPr>
                <w:ilvl w:val="0"/>
                <w:numId w:val="27"/>
              </w:numPr>
              <w:autoSpaceDE w:val="0"/>
              <w:autoSpaceDN w:val="0"/>
              <w:adjustRightInd w:val="0"/>
              <w:rPr>
                <w:rFonts w:ascii="Arial" w:hAnsi="Arial" w:cs="Arial"/>
                <w:sz w:val="22"/>
                <w:szCs w:val="22"/>
              </w:rPr>
            </w:pPr>
            <w:r w:rsidRPr="00E439FE">
              <w:rPr>
                <w:rFonts w:ascii="Arial" w:hAnsi="Arial" w:cs="Arial"/>
                <w:sz w:val="22"/>
                <w:szCs w:val="22"/>
              </w:rPr>
              <w:t>Application of Research onion framework, the methodologies are identified. For the data collection technique secondary qualitative method will be applied. This study will be done using systematic literature review hence, secondary data collection from the authentic databases will be used. The keywords such as Netflix, localisation</w:t>
            </w:r>
            <w:r>
              <w:rPr>
                <w:rFonts w:ascii="Arial" w:hAnsi="Arial" w:cs="Arial"/>
                <w:sz w:val="22"/>
                <w:szCs w:val="22"/>
              </w:rPr>
              <w:t xml:space="preserve"> strategy</w:t>
            </w:r>
            <w:r w:rsidRPr="00E439FE">
              <w:rPr>
                <w:rFonts w:ascii="Arial" w:hAnsi="Arial" w:cs="Arial"/>
                <w:sz w:val="22"/>
                <w:szCs w:val="22"/>
              </w:rPr>
              <w:t xml:space="preserve">, streaming market, subscriber acquisition etc will be used. Then search strings like Netflix OR OTT, language dubbing AND pricing will be identified. Inclusion and exclusion criteria will be identified such as only the recent data from 2017 to 2026, ABS ranking articles, English language articles, empirical qualitative and quantitative articles and relevant to the topic articles will be included. By application of PRISMA diagram 50 articles will be acquired through data collection. </w:t>
            </w:r>
            <w:r w:rsidR="00E71685">
              <w:rPr>
                <w:rFonts w:ascii="Arial" w:hAnsi="Arial" w:cs="Arial"/>
                <w:sz w:val="22"/>
                <w:szCs w:val="22"/>
              </w:rPr>
              <w:t xml:space="preserve">For data analysis technique </w:t>
            </w:r>
          </w:p>
          <w:p w14:paraId="6A46BF12" w14:textId="77777777" w:rsidR="00E71685" w:rsidRDefault="00E71685" w:rsidP="00E439FE">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Secondary data collection technique by using systematic literature review will be the most suitable because through this technique, with a systematic way articles will be collected from the databases and there are numerous articles on the localisation strategy of Netflix in India so this study will help to identify the effectiveness or failure of the strategy.</w:t>
            </w:r>
          </w:p>
          <w:p w14:paraId="384909DB" w14:textId="77777777" w:rsidR="00862F0E" w:rsidRDefault="00E71685" w:rsidP="00E439FE">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 xml:space="preserve">This is a very feasible strategy because </w:t>
            </w:r>
            <w:r w:rsidR="00234082">
              <w:rPr>
                <w:rFonts w:ascii="Arial" w:hAnsi="Arial" w:cs="Arial"/>
                <w:sz w:val="22"/>
                <w:szCs w:val="22"/>
              </w:rPr>
              <w:t xml:space="preserve">it helps to critically review the </w:t>
            </w:r>
            <w:r w:rsidR="00862F0E">
              <w:rPr>
                <w:rFonts w:ascii="Arial" w:hAnsi="Arial" w:cs="Arial"/>
                <w:sz w:val="22"/>
                <w:szCs w:val="22"/>
              </w:rPr>
              <w:t>existing academic</w:t>
            </w:r>
            <w:r w:rsidR="00234082">
              <w:rPr>
                <w:rFonts w:ascii="Arial" w:hAnsi="Arial" w:cs="Arial"/>
                <w:sz w:val="22"/>
                <w:szCs w:val="22"/>
              </w:rPr>
              <w:t xml:space="preserve"> </w:t>
            </w:r>
            <w:r w:rsidR="00862F0E">
              <w:rPr>
                <w:rFonts w:ascii="Arial" w:hAnsi="Arial" w:cs="Arial"/>
                <w:sz w:val="22"/>
                <w:szCs w:val="22"/>
              </w:rPr>
              <w:t>evidence</w:t>
            </w:r>
            <w:r w:rsidR="00234082">
              <w:rPr>
                <w:rFonts w:ascii="Arial" w:hAnsi="Arial" w:cs="Arial"/>
                <w:sz w:val="22"/>
                <w:szCs w:val="22"/>
              </w:rPr>
              <w:t xml:space="preserve"> on the </w:t>
            </w:r>
            <w:r w:rsidR="00862F0E">
              <w:rPr>
                <w:rFonts w:ascii="Arial" w:hAnsi="Arial" w:cs="Arial"/>
                <w:sz w:val="22"/>
                <w:szCs w:val="22"/>
              </w:rPr>
              <w:t>localisation</w:t>
            </w:r>
            <w:r w:rsidR="00234082">
              <w:rPr>
                <w:rFonts w:ascii="Arial" w:hAnsi="Arial" w:cs="Arial"/>
                <w:sz w:val="22"/>
                <w:szCs w:val="22"/>
              </w:rPr>
              <w:t xml:space="preserve"> </w:t>
            </w:r>
            <w:r w:rsidR="00862F0E">
              <w:rPr>
                <w:rFonts w:ascii="Arial" w:hAnsi="Arial" w:cs="Arial"/>
                <w:sz w:val="22"/>
                <w:szCs w:val="22"/>
              </w:rPr>
              <w:t>strategy</w:t>
            </w:r>
            <w:r w:rsidR="00234082">
              <w:rPr>
                <w:rFonts w:ascii="Arial" w:hAnsi="Arial" w:cs="Arial"/>
                <w:sz w:val="22"/>
                <w:szCs w:val="22"/>
              </w:rPr>
              <w:t xml:space="preserve"> of Netflix</w:t>
            </w:r>
            <w:r w:rsidR="00FB57A4">
              <w:rPr>
                <w:rFonts w:ascii="Arial" w:hAnsi="Arial" w:cs="Arial"/>
                <w:sz w:val="22"/>
                <w:szCs w:val="22"/>
              </w:rPr>
              <w:t xml:space="preserve">, comparing the subscribers’ perceptions and evidence-based </w:t>
            </w:r>
            <w:r w:rsidR="00862F0E">
              <w:rPr>
                <w:rFonts w:ascii="Arial" w:hAnsi="Arial" w:cs="Arial"/>
                <w:sz w:val="22"/>
                <w:szCs w:val="22"/>
              </w:rPr>
              <w:t>solutions</w:t>
            </w:r>
            <w:r w:rsidR="00FB57A4">
              <w:rPr>
                <w:rFonts w:ascii="Arial" w:hAnsi="Arial" w:cs="Arial"/>
                <w:sz w:val="22"/>
                <w:szCs w:val="22"/>
              </w:rPr>
              <w:t>.</w:t>
            </w:r>
          </w:p>
          <w:p w14:paraId="78F0E307" w14:textId="77777777" w:rsidR="00862F0E" w:rsidRDefault="00862F0E" w:rsidP="00E439FE">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 xml:space="preserve">As it will be a systematic literature review, so there will be no risk in data collection, if all the sources will be acknowledged properly. </w:t>
            </w:r>
          </w:p>
          <w:p w14:paraId="7D6F3AE1" w14:textId="77777777" w:rsidR="00E439FE" w:rsidRDefault="00862F0E" w:rsidP="00E439FE">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 xml:space="preserve">This approach will review all the articles and then using Brain and Clarke’s thematic analysis method by application of six stages they will translate the output into the final outcome. </w:t>
            </w:r>
            <w:r w:rsidR="00FB57A4">
              <w:rPr>
                <w:rFonts w:ascii="Arial" w:hAnsi="Arial" w:cs="Arial"/>
                <w:sz w:val="22"/>
                <w:szCs w:val="22"/>
              </w:rPr>
              <w:t xml:space="preserve"> </w:t>
            </w:r>
          </w:p>
          <w:p w14:paraId="45E8B681" w14:textId="057BE790" w:rsidR="00987255" w:rsidRPr="00E439FE" w:rsidRDefault="00987255" w:rsidP="00987255">
            <w:pPr>
              <w:pStyle w:val="ListParagraph"/>
              <w:autoSpaceDE w:val="0"/>
              <w:autoSpaceDN w:val="0"/>
              <w:adjustRightInd w:val="0"/>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77777777" w:rsidR="003F1A54" w:rsidRPr="003C7DED" w:rsidRDefault="003F1A54" w:rsidP="008C14E9">
            <w:pPr>
              <w:rPr>
                <w:rFonts w:ascii="Arial" w:hAnsi="Arial" w:cs="Arial"/>
                <w:sz w:val="22"/>
                <w:szCs w:val="22"/>
              </w:rPr>
            </w:pPr>
          </w:p>
          <w:p w14:paraId="1C33BB3F" w14:textId="40D4E121" w:rsidR="003F1A54" w:rsidRDefault="00987255" w:rsidP="00862F0E">
            <w:pPr>
              <w:pStyle w:val="ListParagraph"/>
              <w:numPr>
                <w:ilvl w:val="0"/>
                <w:numId w:val="28"/>
              </w:numPr>
              <w:rPr>
                <w:rFonts w:ascii="Arial" w:hAnsi="Arial" w:cs="Arial"/>
                <w:b/>
                <w:sz w:val="22"/>
                <w:szCs w:val="22"/>
              </w:rPr>
            </w:pPr>
            <w:r>
              <w:rPr>
                <w:rFonts w:ascii="Arial" w:hAnsi="Arial" w:cs="Arial"/>
                <w:b/>
                <w:sz w:val="22"/>
                <w:szCs w:val="22"/>
              </w:rPr>
              <w:t>UWTSD</w:t>
            </w:r>
            <w:r w:rsidR="00862F0E">
              <w:rPr>
                <w:rFonts w:ascii="Arial" w:hAnsi="Arial" w:cs="Arial"/>
                <w:b/>
                <w:sz w:val="22"/>
                <w:szCs w:val="22"/>
              </w:rPr>
              <w:t xml:space="preserve"> </w:t>
            </w:r>
            <w:r>
              <w:rPr>
                <w:rFonts w:ascii="Arial" w:hAnsi="Arial" w:cs="Arial"/>
                <w:b/>
                <w:sz w:val="22"/>
                <w:szCs w:val="22"/>
              </w:rPr>
              <w:t>Birmingham C</w:t>
            </w:r>
            <w:r w:rsidR="00862F0E">
              <w:rPr>
                <w:rFonts w:ascii="Arial" w:hAnsi="Arial" w:cs="Arial"/>
                <w:b/>
                <w:sz w:val="22"/>
                <w:szCs w:val="22"/>
              </w:rPr>
              <w:t xml:space="preserve">ampus. </w:t>
            </w:r>
          </w:p>
          <w:p w14:paraId="69B5749C" w14:textId="61BC9F2F" w:rsidR="00987255" w:rsidRPr="00862F0E" w:rsidRDefault="00987255" w:rsidP="00987255">
            <w:pPr>
              <w:pStyle w:val="ListParagraph"/>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62F0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82219B">
              <w:rPr>
                <w:rFonts w:ascii="Arial" w:hAnsi="Arial" w:cs="Arial"/>
                <w:b/>
                <w:bCs/>
                <w:sz w:val="22"/>
                <w:highlight w:val="yellow"/>
              </w:rPr>
              <w:t>NO</w:t>
            </w:r>
          </w:p>
        </w:tc>
        <w:tc>
          <w:tcPr>
            <w:tcW w:w="1838" w:type="dxa"/>
            <w:shd w:val="clear" w:color="auto" w:fill="D9F2D0" w:themeFill="accent6" w:themeFillTint="33"/>
            <w:vAlign w:val="center"/>
          </w:tcPr>
          <w:p w14:paraId="352AA69B" w14:textId="3945F12A" w:rsidR="00A35E44" w:rsidRPr="003C7DED" w:rsidRDefault="00B971D7" w:rsidP="00BC7917">
            <w:pPr>
              <w:autoSpaceDE w:val="0"/>
              <w:autoSpaceDN w:val="0"/>
              <w:adjustRightInd w:val="0"/>
              <w:jc w:val="center"/>
              <w:rPr>
                <w:rFonts w:ascii="Arial" w:hAnsi="Arial" w:cs="Arial"/>
                <w:b/>
                <w:sz w:val="22"/>
                <w:szCs w:val="22"/>
              </w:rPr>
            </w:pPr>
            <w:r w:rsidRPr="00EE6CBF">
              <w:rPr>
                <w:rFonts w:ascii="MS Gothic" w:eastAsia="MS Gothic" w:hAnsi="MS Gothic" w:cs="Arial"/>
                <w:sz w:val="22"/>
                <w:szCs w:val="22"/>
                <w:highlight w:val="yellow"/>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474143939"/>
              <w14:checkbox>
                <w14:checked w14:val="1"/>
                <w14:checkedState w14:val="2612" w14:font="MS Gothic"/>
                <w14:uncheckedState w14:val="2610" w14:font="MS Gothic"/>
              </w14:checkbox>
            </w:sdtPr>
            <w:sdtContent>
              <w:p w14:paraId="13A317A4" w14:textId="1AA2CC61" w:rsidR="00BD363F" w:rsidRPr="004A34D4" w:rsidRDefault="004A34D4" w:rsidP="004135AB">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749926786"/>
              <w14:checkbox>
                <w14:checked w14:val="1"/>
                <w14:checkedState w14:val="2612" w14:font="MS Gothic"/>
                <w14:uncheckedState w14:val="2610" w14:font="MS Gothic"/>
              </w14:checkbox>
            </w:sdtPr>
            <w:sdtContent>
              <w:p w14:paraId="57D8CE77" w14:textId="594D1206"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8368725"/>
              <w14:checkbox>
                <w14:checked w14:val="1"/>
                <w14:checkedState w14:val="2612" w14:font="MS Gothic"/>
                <w14:uncheckedState w14:val="2610" w14:font="MS Gothic"/>
              </w14:checkbox>
            </w:sdtPr>
            <w:sdtContent>
              <w:p w14:paraId="7E784A34" w14:textId="6E926E5F"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0483589"/>
              <w14:checkbox>
                <w14:checked w14:val="1"/>
                <w14:checkedState w14:val="2612" w14:font="MS Gothic"/>
                <w14:uncheckedState w14:val="2610" w14:font="MS Gothic"/>
              </w14:checkbox>
            </w:sdtPr>
            <w:sdtContent>
              <w:p w14:paraId="13F2ACBE" w14:textId="784F5FD6"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672298898"/>
              <w14:checkbox>
                <w14:checked w14:val="1"/>
                <w14:checkedState w14:val="2612" w14:font="MS Gothic"/>
                <w14:uncheckedState w14:val="2610" w14:font="MS Gothic"/>
              </w14:checkbox>
            </w:sdtPr>
            <w:sdtContent>
              <w:p w14:paraId="3ED4AF72" w14:textId="17DEFAF5"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338917432"/>
              <w14:checkbox>
                <w14:checked w14:val="1"/>
                <w14:checkedState w14:val="2612" w14:font="MS Gothic"/>
                <w14:uncheckedState w14:val="2610" w14:font="MS Gothic"/>
              </w14:checkbox>
            </w:sdtPr>
            <w:sdtContent>
              <w:p w14:paraId="4871FDAE" w14:textId="34CC2859"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6286741"/>
              <w14:checkbox>
                <w14:checked w14:val="1"/>
                <w14:checkedState w14:val="2612" w14:font="MS Gothic"/>
                <w14:uncheckedState w14:val="2610" w14:font="MS Gothic"/>
              </w14:checkbox>
            </w:sdtPr>
            <w:sdtContent>
              <w:p w14:paraId="60BB295B" w14:textId="5A933849"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580675213"/>
              <w14:checkbox>
                <w14:checked w14:val="1"/>
                <w14:checkedState w14:val="2612" w14:font="MS Gothic"/>
                <w14:uncheckedState w14:val="2610" w14:font="MS Gothic"/>
              </w14:checkbox>
            </w:sdtPr>
            <w:sdtContent>
              <w:p w14:paraId="41810DD4" w14:textId="153060FA"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587048268"/>
              <w14:checkbox>
                <w14:checked w14:val="1"/>
                <w14:checkedState w14:val="2612" w14:font="MS Gothic"/>
                <w14:uncheckedState w14:val="2610" w14:font="MS Gothic"/>
              </w14:checkbox>
            </w:sdtPr>
            <w:sdtContent>
              <w:p w14:paraId="4F6C97E4" w14:textId="6C6B091C"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55270249"/>
              <w14:checkbox>
                <w14:checked w14:val="1"/>
                <w14:checkedState w14:val="2612" w14:font="MS Gothic"/>
                <w14:uncheckedState w14:val="2610" w14:font="MS Gothic"/>
              </w14:checkbox>
            </w:sdtPr>
            <w:sdtContent>
              <w:p w14:paraId="0BD7EC4E" w14:textId="5864876B"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2119442801"/>
              <w14:checkbox>
                <w14:checked w14:val="1"/>
                <w14:checkedState w14:val="2612" w14:font="MS Gothic"/>
                <w14:uncheckedState w14:val="2610" w14:font="MS Gothic"/>
              </w14:checkbox>
            </w:sdtPr>
            <w:sdtContent>
              <w:p w14:paraId="7F651B6F" w14:textId="3FFE4B08" w:rsidR="00BD363F" w:rsidRPr="004A34D4" w:rsidRDefault="004A34D4" w:rsidP="004135AB">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4758639"/>
              <w14:checkbox>
                <w14:checked w14:val="1"/>
                <w14:checkedState w14:val="2612" w14:font="MS Gothic"/>
                <w14:uncheckedState w14:val="2610" w14:font="MS Gothic"/>
              </w14:checkbox>
            </w:sdtPr>
            <w:sdtContent>
              <w:p w14:paraId="46815D33" w14:textId="626AB976"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074700241"/>
              <w14:checkbox>
                <w14:checked w14:val="1"/>
                <w14:checkedState w14:val="2612" w14:font="MS Gothic"/>
                <w14:uncheckedState w14:val="2610" w14:font="MS Gothic"/>
              </w14:checkbox>
            </w:sdtPr>
            <w:sdtContent>
              <w:p w14:paraId="4D421194" w14:textId="18A0EE75"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4625241"/>
              <w14:checkbox>
                <w14:checked w14:val="1"/>
                <w14:checkedState w14:val="2612" w14:font="MS Gothic"/>
                <w14:uncheckedState w14:val="2610" w14:font="MS Gothic"/>
              </w14:checkbox>
            </w:sdtPr>
            <w:sdtContent>
              <w:p w14:paraId="7DBE3113" w14:textId="2CACDD14"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6861983"/>
              <w14:checkbox>
                <w14:checked w14:val="1"/>
                <w14:checkedState w14:val="2612" w14:font="MS Gothic"/>
                <w14:uncheckedState w14:val="2610" w14:font="MS Gothic"/>
              </w14:checkbox>
            </w:sdtPr>
            <w:sdtContent>
              <w:p w14:paraId="177BEA37" w14:textId="5C985DC2"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995170133"/>
              <w14:checkbox>
                <w14:checked w14:val="1"/>
                <w14:checkedState w14:val="2612" w14:font="MS Gothic"/>
                <w14:uncheckedState w14:val="2610" w14:font="MS Gothic"/>
              </w14:checkbox>
            </w:sdtPr>
            <w:sdtContent>
              <w:p w14:paraId="6F0F2B64" w14:textId="4A2F01DA"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highlight w:val="yellow"/>
              </w:rPr>
              <w:id w:val="1900947946"/>
              <w14:checkbox>
                <w14:checked w14:val="1"/>
                <w14:checkedState w14:val="2612" w14:font="MS Gothic"/>
                <w14:uncheckedState w14:val="2610" w14:font="MS Gothic"/>
              </w14:checkbox>
            </w:sdtPr>
            <w:sdtContent>
              <w:p w14:paraId="2A67F590" w14:textId="6B9EA019" w:rsidR="00BD363F" w:rsidRPr="004A34D4" w:rsidRDefault="00F17F7E" w:rsidP="004135AB">
                <w:pPr>
                  <w:autoSpaceDE w:val="0"/>
                  <w:autoSpaceDN w:val="0"/>
                  <w:adjustRightInd w:val="0"/>
                  <w:jc w:val="center"/>
                  <w:rPr>
                    <w:rFonts w:ascii="Arial" w:hAnsi="Arial" w:cs="Arial"/>
                    <w:sz w:val="22"/>
                    <w:szCs w:val="22"/>
                    <w:highlight w:val="yellow"/>
                  </w:rPr>
                </w:pPr>
                <w:r w:rsidRPr="004A34D4">
                  <w:rPr>
                    <w:rFonts w:ascii="MS Gothic" w:eastAsia="MS Gothic" w:hAnsi="MS Gothic" w:cs="Arial" w:hint="eastAsia"/>
                    <w:sz w:val="22"/>
                    <w:szCs w:val="22"/>
                    <w:highlight w:val="yellow"/>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28473830"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4C4630">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3337C63" w:rsidR="00BD363F" w:rsidRPr="002E078A" w:rsidRDefault="002E078A" w:rsidP="004135AB">
            <w:pPr>
              <w:rPr>
                <w:rFonts w:ascii="Arial" w:hAnsi="Arial" w:cs="Arial"/>
                <w:sz w:val="22"/>
                <w:szCs w:val="22"/>
              </w:rPr>
            </w:pPr>
            <w:r>
              <w:rPr>
                <w:rFonts w:ascii="Arial" w:hAnsi="Arial" w:cs="Arial"/>
                <w:sz w:val="22"/>
                <w:szCs w:val="22"/>
              </w:rPr>
              <w:t>N/A 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CC66C3F" w:rsidR="00BD363F" w:rsidRPr="002E078A" w:rsidRDefault="002E078A" w:rsidP="004135AB">
            <w:pPr>
              <w:rPr>
                <w:rFonts w:ascii="Arial" w:hAnsi="Arial" w:cs="Arial"/>
                <w:sz w:val="22"/>
                <w:szCs w:val="22"/>
              </w:rPr>
            </w:pPr>
            <w:r>
              <w:rPr>
                <w:rFonts w:ascii="Arial" w:hAnsi="Arial" w:cs="Arial"/>
                <w:sz w:val="22"/>
                <w:szCs w:val="22"/>
              </w:rPr>
              <w:t>N/A 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1591CABC" w:rsidR="00BD363F" w:rsidRPr="002E078A" w:rsidRDefault="002E078A" w:rsidP="004135AB">
            <w:pPr>
              <w:rPr>
                <w:rFonts w:ascii="Arial" w:hAnsi="Arial" w:cs="Arial"/>
                <w:sz w:val="22"/>
                <w:szCs w:val="22"/>
              </w:rPr>
            </w:pPr>
            <w:r>
              <w:rPr>
                <w:rFonts w:ascii="Arial" w:hAnsi="Arial" w:cs="Arial"/>
                <w:sz w:val="22"/>
                <w:szCs w:val="22"/>
              </w:rPr>
              <w:t>N/A 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713774B6" w14:textId="77777777" w:rsidR="00A032B6" w:rsidRDefault="00A032B6" w:rsidP="004135AB">
            <w:pPr>
              <w:rPr>
                <w:rFonts w:ascii="Arial" w:hAnsi="Arial" w:cs="Arial"/>
                <w:sz w:val="22"/>
                <w:szCs w:val="22"/>
              </w:rPr>
            </w:pPr>
          </w:p>
          <w:p w14:paraId="4F134D86" w14:textId="48334052" w:rsidR="00BD363F" w:rsidRPr="00A032B6" w:rsidRDefault="00A032B6" w:rsidP="004135AB">
            <w:pPr>
              <w:rPr>
                <w:rFonts w:ascii="Arial" w:hAnsi="Arial" w:cs="Arial"/>
                <w:sz w:val="22"/>
                <w:szCs w:val="22"/>
              </w:rPr>
            </w:pPr>
            <w:r>
              <w:rPr>
                <w:rFonts w:ascii="Arial" w:hAnsi="Arial" w:cs="Arial"/>
                <w:sz w:val="22"/>
                <w:szCs w:val="22"/>
              </w:rPr>
              <w:t>N/A 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9896D4F" w14:textId="77777777" w:rsidR="00A032B6" w:rsidRDefault="00A032B6" w:rsidP="004135AB">
            <w:pPr>
              <w:rPr>
                <w:rFonts w:ascii="Arial" w:hAnsi="Arial" w:cs="Arial"/>
                <w:sz w:val="22"/>
                <w:szCs w:val="22"/>
              </w:rPr>
            </w:pPr>
          </w:p>
          <w:p w14:paraId="31934223" w14:textId="3D1A3083" w:rsidR="00BD363F" w:rsidRPr="00A032B6" w:rsidRDefault="00A032B6" w:rsidP="004135AB">
            <w:pPr>
              <w:rPr>
                <w:rFonts w:ascii="Arial" w:hAnsi="Arial" w:cs="Arial"/>
                <w:sz w:val="22"/>
                <w:szCs w:val="22"/>
              </w:rPr>
            </w:pPr>
            <w:r>
              <w:rPr>
                <w:rFonts w:ascii="Arial" w:hAnsi="Arial" w:cs="Arial"/>
                <w:sz w:val="22"/>
                <w:szCs w:val="22"/>
              </w:rPr>
              <w:t>N/A 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331227E0" w14:textId="77777777" w:rsidR="00A032B6" w:rsidRPr="003C7DED" w:rsidRDefault="00A032B6" w:rsidP="00A032B6">
            <w:pPr>
              <w:rPr>
                <w:rFonts w:ascii="Arial" w:hAnsi="Arial" w:cs="Arial"/>
                <w:sz w:val="22"/>
                <w:szCs w:val="22"/>
              </w:rPr>
            </w:pPr>
            <w:r>
              <w:rPr>
                <w:rFonts w:ascii="Arial" w:hAnsi="Arial" w:cs="Arial"/>
                <w:sz w:val="22"/>
                <w:szCs w:val="22"/>
              </w:rPr>
              <w:t>N/A Secondary research</w:t>
            </w:r>
          </w:p>
          <w:p w14:paraId="7634875C" w14:textId="0457B046"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B900A9E" w14:textId="77777777" w:rsidR="00A032B6" w:rsidRPr="003C7DED" w:rsidRDefault="00A032B6" w:rsidP="00A032B6">
            <w:pPr>
              <w:rPr>
                <w:rFonts w:ascii="Arial" w:hAnsi="Arial" w:cs="Arial"/>
                <w:sz w:val="22"/>
                <w:szCs w:val="22"/>
              </w:rPr>
            </w:pPr>
            <w:r>
              <w:rPr>
                <w:rFonts w:ascii="Arial" w:hAnsi="Arial" w:cs="Arial"/>
                <w:sz w:val="22"/>
                <w:szCs w:val="22"/>
              </w:rPr>
              <w:t>N/A Secondary research</w:t>
            </w:r>
          </w:p>
          <w:p w14:paraId="39C1C08F" w14:textId="2CC7E45A"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54109226" w14:textId="77777777" w:rsidR="00A032B6" w:rsidRPr="003C7DED" w:rsidRDefault="00A032B6" w:rsidP="00A032B6">
            <w:pPr>
              <w:rPr>
                <w:rFonts w:ascii="Arial" w:hAnsi="Arial" w:cs="Arial"/>
                <w:sz w:val="22"/>
                <w:szCs w:val="22"/>
              </w:rPr>
            </w:pPr>
            <w:r>
              <w:rPr>
                <w:rFonts w:ascii="Arial" w:hAnsi="Arial" w:cs="Arial"/>
                <w:sz w:val="22"/>
                <w:szCs w:val="22"/>
              </w:rPr>
              <w:t>N/A Secondary research</w:t>
            </w:r>
          </w:p>
          <w:p w14:paraId="0750FD97" w14:textId="60EBE081"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CDED938" w:rsidR="003014CE" w:rsidRPr="003C7DED" w:rsidRDefault="003014CE" w:rsidP="004C4630">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C4630">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1F180A59" w:rsidR="00A35E44" w:rsidRPr="003C7DED" w:rsidRDefault="00A35E44" w:rsidP="004C4630">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624A31">
              <w:rPr>
                <w:rFonts w:ascii="Arial" w:hAnsi="Arial" w:cs="Arial"/>
                <w:b/>
                <w:bCs/>
                <w:sz w:val="22"/>
                <w:highlight w:val="yellow"/>
              </w:rPr>
              <w:t>NO</w:t>
            </w:r>
          </w:p>
        </w:tc>
        <w:tc>
          <w:tcPr>
            <w:tcW w:w="1838" w:type="dxa"/>
            <w:shd w:val="clear" w:color="auto" w:fill="D9F2D0" w:themeFill="accent6" w:themeFillTint="33"/>
            <w:vAlign w:val="center"/>
          </w:tcPr>
          <w:p w14:paraId="4FDA2CFF" w14:textId="26A434C4" w:rsidR="00A35E44" w:rsidRPr="003C7DED" w:rsidRDefault="00E17C68" w:rsidP="00BC7917">
            <w:pPr>
              <w:autoSpaceDE w:val="0"/>
              <w:autoSpaceDN w:val="0"/>
              <w:adjustRightInd w:val="0"/>
              <w:jc w:val="center"/>
              <w:rPr>
                <w:rFonts w:ascii="Arial" w:hAnsi="Arial" w:cs="Arial"/>
                <w:b/>
                <w:sz w:val="22"/>
                <w:szCs w:val="22"/>
              </w:rPr>
            </w:pPr>
            <w:r w:rsidRPr="00E17C68">
              <w:rPr>
                <w:rFonts w:ascii="MS Gothic" w:eastAsia="MS Gothic" w:hAnsi="MS Gothic" w:cs="Arial"/>
                <w:sz w:val="22"/>
                <w:szCs w:val="22"/>
                <w:highlight w:val="yellow"/>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6CC11F42"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624A3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47D9096F"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624A31">
              <w:rPr>
                <w:rFonts w:ascii="Arial" w:hAnsi="Arial" w:cs="Arial"/>
                <w:b/>
                <w:bCs/>
                <w:sz w:val="22"/>
                <w:highlight w:val="yellow"/>
              </w:rPr>
              <w:t>NO</w:t>
            </w:r>
          </w:p>
        </w:tc>
        <w:tc>
          <w:tcPr>
            <w:tcW w:w="1838" w:type="dxa"/>
            <w:shd w:val="clear" w:color="auto" w:fill="D9F2D0" w:themeFill="accent6" w:themeFillTint="33"/>
            <w:vAlign w:val="center"/>
          </w:tcPr>
          <w:p w14:paraId="434CCC42" w14:textId="0CBFEBEC" w:rsidR="00A35E44" w:rsidRPr="003C7DED" w:rsidRDefault="00E17C68" w:rsidP="00BC7917">
            <w:pPr>
              <w:autoSpaceDE w:val="0"/>
              <w:autoSpaceDN w:val="0"/>
              <w:adjustRightInd w:val="0"/>
              <w:jc w:val="center"/>
              <w:rPr>
                <w:rFonts w:ascii="Arial" w:hAnsi="Arial" w:cs="Arial"/>
                <w:b/>
                <w:sz w:val="22"/>
                <w:szCs w:val="22"/>
              </w:rPr>
            </w:pPr>
            <w:r w:rsidRPr="00E17C68">
              <w:rPr>
                <w:rFonts w:ascii="MS Gothic" w:eastAsia="MS Gothic" w:hAnsi="MS Gothic" w:cs="Arial"/>
                <w:sz w:val="22"/>
                <w:szCs w:val="22"/>
                <w:highlight w:val="yellow"/>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11576513"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0E393D">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60CD4F36"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0E393D">
              <w:rPr>
                <w:rFonts w:ascii="Arial" w:hAnsi="Arial" w:cs="Arial"/>
                <w:b/>
                <w:bCs/>
                <w:sz w:val="22"/>
                <w:highlight w:val="yellow"/>
              </w:rPr>
              <w:t>NO</w:t>
            </w:r>
          </w:p>
        </w:tc>
        <w:tc>
          <w:tcPr>
            <w:tcW w:w="1838" w:type="dxa"/>
            <w:shd w:val="clear" w:color="auto" w:fill="D9F2D0" w:themeFill="accent6" w:themeFillTint="33"/>
            <w:vAlign w:val="center"/>
          </w:tcPr>
          <w:p w14:paraId="0A181CCE" w14:textId="16BC93C1" w:rsidR="007F0207" w:rsidRPr="003C7DED" w:rsidRDefault="00E17C68" w:rsidP="00BC7917">
            <w:pPr>
              <w:autoSpaceDE w:val="0"/>
              <w:autoSpaceDN w:val="0"/>
              <w:adjustRightInd w:val="0"/>
              <w:jc w:val="center"/>
              <w:rPr>
                <w:rFonts w:ascii="Arial" w:hAnsi="Arial" w:cs="Arial"/>
                <w:b/>
                <w:sz w:val="22"/>
                <w:szCs w:val="22"/>
              </w:rPr>
            </w:pPr>
            <w:r w:rsidRPr="00E17C68">
              <w:rPr>
                <w:rFonts w:ascii="MS Gothic" w:eastAsia="MS Gothic" w:hAnsi="MS Gothic" w:cs="Arial"/>
                <w:sz w:val="22"/>
                <w:szCs w:val="22"/>
                <w:highlight w:val="yellow"/>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3F64A522"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0E393D">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31FCD0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0E393D">
              <w:rPr>
                <w:rFonts w:ascii="Arial" w:hAnsi="Arial" w:cs="Arial"/>
                <w:b/>
                <w:bCs/>
                <w:sz w:val="22"/>
                <w:highlight w:val="yellow"/>
              </w:rPr>
              <w:t>NO</w:t>
            </w:r>
          </w:p>
        </w:tc>
        <w:tc>
          <w:tcPr>
            <w:tcW w:w="1838" w:type="dxa"/>
            <w:shd w:val="clear" w:color="auto" w:fill="D9F2D0" w:themeFill="accent6" w:themeFillTint="33"/>
            <w:vAlign w:val="center"/>
          </w:tcPr>
          <w:p w14:paraId="6C9B582D" w14:textId="1450B026" w:rsidR="007F0207" w:rsidRPr="003C7DED" w:rsidRDefault="00E17C68" w:rsidP="00BC7917">
            <w:pPr>
              <w:autoSpaceDE w:val="0"/>
              <w:autoSpaceDN w:val="0"/>
              <w:adjustRightInd w:val="0"/>
              <w:jc w:val="center"/>
              <w:rPr>
                <w:rFonts w:ascii="Arial" w:hAnsi="Arial" w:cs="Arial"/>
                <w:b/>
                <w:sz w:val="22"/>
                <w:szCs w:val="22"/>
              </w:rPr>
            </w:pPr>
            <w:r w:rsidRPr="00E17C68">
              <w:rPr>
                <w:rFonts w:ascii="MS Gothic" w:eastAsia="MS Gothic" w:hAnsi="MS Gothic" w:cs="Arial"/>
                <w:sz w:val="22"/>
                <w:szCs w:val="22"/>
                <w:highlight w:val="yellow"/>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862F0E">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079038F" w:rsidR="003F1A54" w:rsidRPr="003C7DED" w:rsidRDefault="00E17C68" w:rsidP="004135AB">
            <w:pPr>
              <w:pStyle w:val="NormalWeb"/>
              <w:autoSpaceDE w:val="0"/>
              <w:autoSpaceDN w:val="0"/>
              <w:adjustRightInd w:val="0"/>
              <w:jc w:val="center"/>
              <w:rPr>
                <w:rFonts w:ascii="Arial" w:eastAsia="MS Gothic" w:hAnsi="Arial" w:cs="Arial"/>
                <w:sz w:val="22"/>
                <w:szCs w:val="22"/>
              </w:rPr>
            </w:pPr>
            <w:r w:rsidRPr="004A34D4">
              <w:rPr>
                <w:rFonts w:ascii="Arial" w:eastAsia="MS Gothic" w:hAnsi="Arial" w:cs="Arial"/>
                <w:sz w:val="22"/>
                <w:szCs w:val="22"/>
                <w:highlight w:val="yellow"/>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776833048"/>
              <w14:checkbox>
                <w14:checked w14:val="1"/>
                <w14:checkedState w14:val="2612" w14:font="MS Gothic"/>
                <w14:uncheckedState w14:val="2610" w14:font="MS Gothic"/>
              </w14:checkbox>
            </w:sdtPr>
            <w:sdtContent>
              <w:p w14:paraId="3B44F499" w14:textId="35B33E85" w:rsidR="001F7B84" w:rsidRPr="00E17C68" w:rsidRDefault="00E17C68" w:rsidP="004135AB">
                <w:pPr>
                  <w:autoSpaceDE w:val="0"/>
                  <w:autoSpaceDN w:val="0"/>
                  <w:adjustRightInd w:val="0"/>
                  <w:jc w:val="center"/>
                  <w:rPr>
                    <w:rFonts w:ascii="Arial" w:hAnsi="Arial" w:cs="Arial"/>
                    <w:highlight w:val="yellow"/>
                  </w:rPr>
                </w:pPr>
                <w:r w:rsidRPr="00E17C68">
                  <w:rPr>
                    <w:rFonts w:ascii="MS Gothic" w:eastAsia="MS Gothic" w:hAnsi="MS Gothic" w:cs="Arial" w:hint="eastAsia"/>
                    <w:highlight w:val="yellow"/>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486311513"/>
              <w14:checkbox>
                <w14:checked w14:val="1"/>
                <w14:checkedState w14:val="2612" w14:font="MS Gothic"/>
                <w14:uncheckedState w14:val="2610" w14:font="MS Gothic"/>
              </w14:checkbox>
            </w:sdtPr>
            <w:sdtContent>
              <w:p w14:paraId="2F0EC9C3" w14:textId="19F37C5B" w:rsidR="001F7B84" w:rsidRPr="00E17C68" w:rsidRDefault="00B95C8C" w:rsidP="004135AB">
                <w:pPr>
                  <w:autoSpaceDE w:val="0"/>
                  <w:autoSpaceDN w:val="0"/>
                  <w:adjustRightInd w:val="0"/>
                  <w:jc w:val="center"/>
                  <w:rPr>
                    <w:rFonts w:ascii="Arial" w:hAnsi="Arial" w:cs="Arial"/>
                    <w:highlight w:val="yellow"/>
                  </w:rPr>
                </w:pPr>
                <w:r w:rsidRPr="00E17C68">
                  <w:rPr>
                    <w:rFonts w:ascii="MS Gothic" w:eastAsia="MS Gothic" w:hAnsi="MS Gothic" w:cs="Arial" w:hint="eastAsia"/>
                    <w:highlight w:val="yellow"/>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503516095"/>
              <w14:checkbox>
                <w14:checked w14:val="1"/>
                <w14:checkedState w14:val="2612" w14:font="MS Gothic"/>
                <w14:uncheckedState w14:val="2610" w14:font="MS Gothic"/>
              </w14:checkbox>
            </w:sdtPr>
            <w:sdtContent>
              <w:p w14:paraId="1358D76C" w14:textId="07CF3E2A" w:rsidR="001F7B84" w:rsidRPr="00E17C68" w:rsidRDefault="00B95C8C" w:rsidP="004135AB">
                <w:pPr>
                  <w:autoSpaceDE w:val="0"/>
                  <w:autoSpaceDN w:val="0"/>
                  <w:adjustRightInd w:val="0"/>
                  <w:jc w:val="center"/>
                  <w:rPr>
                    <w:rFonts w:ascii="Arial" w:hAnsi="Arial" w:cs="Arial"/>
                    <w:highlight w:val="yellow"/>
                  </w:rPr>
                </w:pPr>
                <w:r w:rsidRPr="00E17C68">
                  <w:rPr>
                    <w:rFonts w:ascii="MS Gothic" w:eastAsia="MS Gothic" w:hAnsi="MS Gothic" w:cs="Arial" w:hint="eastAsia"/>
                    <w:highlight w:val="yellow"/>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360279333"/>
              <w14:checkbox>
                <w14:checked w14:val="1"/>
                <w14:checkedState w14:val="2612" w14:font="MS Gothic"/>
                <w14:uncheckedState w14:val="2610" w14:font="MS Gothic"/>
              </w14:checkbox>
            </w:sdtPr>
            <w:sdtContent>
              <w:p w14:paraId="252FF6E8" w14:textId="25B443D1" w:rsidR="001F7B84" w:rsidRPr="00E17C68" w:rsidRDefault="00B95C8C" w:rsidP="004135AB">
                <w:pPr>
                  <w:autoSpaceDE w:val="0"/>
                  <w:autoSpaceDN w:val="0"/>
                  <w:adjustRightInd w:val="0"/>
                  <w:jc w:val="center"/>
                  <w:rPr>
                    <w:rFonts w:ascii="Arial" w:hAnsi="Arial" w:cs="Arial"/>
                    <w:highlight w:val="yellow"/>
                  </w:rPr>
                </w:pPr>
                <w:r w:rsidRPr="00E17C68">
                  <w:rPr>
                    <w:rFonts w:ascii="MS Gothic" w:eastAsia="MS Gothic" w:hAnsi="MS Gothic" w:cs="Arial" w:hint="eastAsia"/>
                    <w:highlight w:val="yellow"/>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062171375"/>
              <w14:checkbox>
                <w14:checked w14:val="1"/>
                <w14:checkedState w14:val="2612" w14:font="MS Gothic"/>
                <w14:uncheckedState w14:val="2610" w14:font="MS Gothic"/>
              </w14:checkbox>
            </w:sdtPr>
            <w:sdtContent>
              <w:p w14:paraId="675BEC3D" w14:textId="3483774B" w:rsidR="001F7B84" w:rsidRPr="00E17C68" w:rsidRDefault="00B95C8C" w:rsidP="004135AB">
                <w:pPr>
                  <w:autoSpaceDE w:val="0"/>
                  <w:autoSpaceDN w:val="0"/>
                  <w:adjustRightInd w:val="0"/>
                  <w:jc w:val="center"/>
                  <w:rPr>
                    <w:rFonts w:ascii="Arial" w:hAnsi="Arial" w:cs="Arial"/>
                    <w:highlight w:val="yellow"/>
                  </w:rPr>
                </w:pPr>
                <w:r w:rsidRPr="00E17C68">
                  <w:rPr>
                    <w:rFonts w:ascii="MS Gothic" w:eastAsia="MS Gothic" w:hAnsi="MS Gothic" w:cs="Arial" w:hint="eastAsia"/>
                    <w:highlight w:val="yellow"/>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472530020"/>
              <w14:checkbox>
                <w14:checked w14:val="1"/>
                <w14:checkedState w14:val="2612" w14:font="MS Gothic"/>
                <w14:uncheckedState w14:val="2610" w14:font="MS Gothic"/>
              </w14:checkbox>
            </w:sdtPr>
            <w:sdtContent>
              <w:p w14:paraId="08C2B322" w14:textId="549E423F" w:rsidR="001F7B84" w:rsidRPr="00E17C68" w:rsidRDefault="00E17C68"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3DE4DF74" w:rsidR="001F7B84" w:rsidRPr="003C7DED" w:rsidRDefault="00303826" w:rsidP="00303826">
            <w:pPr>
              <w:rPr>
                <w:rFonts w:ascii="Arial" w:hAnsi="Arial" w:cs="Arial"/>
                <w:sz w:val="22"/>
                <w:szCs w:val="22"/>
              </w:rPr>
            </w:pPr>
            <w:r>
              <w:rPr>
                <w:rFonts w:ascii="Arial" w:hAnsi="Arial" w:cs="Arial"/>
                <w:sz w:val="22"/>
                <w:szCs w:val="22"/>
              </w:rPr>
              <w:t>N/A Secondary research</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19DC2C6D" w:rsidR="003F1A54" w:rsidRPr="003C7DED" w:rsidRDefault="00303826" w:rsidP="00303826">
            <w:pPr>
              <w:rPr>
                <w:rFonts w:ascii="Arial" w:hAnsi="Arial" w:cs="Arial"/>
                <w:sz w:val="22"/>
                <w:szCs w:val="22"/>
              </w:rPr>
            </w:pPr>
            <w:r>
              <w:rPr>
                <w:rFonts w:ascii="Arial" w:hAnsi="Arial" w:cs="Arial"/>
                <w:sz w:val="22"/>
                <w:szCs w:val="22"/>
              </w:rPr>
              <w:t>N/A Secondary research</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6EBCB009" w:rsidR="003F1A54" w:rsidRPr="00303826" w:rsidRDefault="00303826" w:rsidP="00303826">
            <w:pPr>
              <w:rPr>
                <w:rFonts w:ascii="Arial" w:hAnsi="Arial" w:cs="Arial"/>
                <w:sz w:val="22"/>
                <w:szCs w:val="22"/>
              </w:rPr>
            </w:pPr>
            <w:r>
              <w:rPr>
                <w:rFonts w:ascii="Arial" w:hAnsi="Arial" w:cs="Arial"/>
                <w:sz w:val="22"/>
                <w:szCs w:val="22"/>
              </w:rPr>
              <w:t>N/A Secondary research</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765E0C32" w:rsidR="003F1A54" w:rsidRPr="00303826" w:rsidRDefault="00303826" w:rsidP="00303826">
            <w:pPr>
              <w:rPr>
                <w:rFonts w:ascii="Arial" w:hAnsi="Arial" w:cs="Arial"/>
                <w:sz w:val="22"/>
                <w:szCs w:val="22"/>
              </w:rPr>
            </w:pPr>
            <w:r>
              <w:rPr>
                <w:rFonts w:ascii="Arial" w:hAnsi="Arial" w:cs="Arial"/>
                <w:sz w:val="22"/>
                <w:szCs w:val="22"/>
              </w:rPr>
              <w:t>N/A Secondary research</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2E597C05" w:rsidR="003F1A54" w:rsidRPr="00303826" w:rsidRDefault="00303826" w:rsidP="00303826">
            <w:pPr>
              <w:rPr>
                <w:rFonts w:ascii="Arial" w:hAnsi="Arial" w:cs="Arial"/>
                <w:sz w:val="22"/>
                <w:szCs w:val="22"/>
              </w:rPr>
            </w:pPr>
            <w:r>
              <w:rPr>
                <w:rFonts w:ascii="Arial" w:hAnsi="Arial" w:cs="Arial"/>
                <w:sz w:val="22"/>
                <w:szCs w:val="22"/>
              </w:rPr>
              <w:lastRenderedPageBreak/>
              <w:t>N/A Secondary research</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highlight w:val="yellow"/>
              </w:rPr>
              <w:id w:val="55283740"/>
              <w14:checkbox>
                <w14:checked w14:val="1"/>
                <w14:checkedState w14:val="2612" w14:font="MS Gothic"/>
                <w14:uncheckedState w14:val="2610" w14:font="MS Gothic"/>
              </w14:checkbox>
            </w:sdtPr>
            <w:sdtContent>
              <w:p w14:paraId="1B160F14" w14:textId="64068E50" w:rsidR="000C5261" w:rsidRPr="00E17C68" w:rsidRDefault="00E17C68"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018272357"/>
              <w14:checkbox>
                <w14:checked w14:val="1"/>
                <w14:checkedState w14:val="2612" w14:font="MS Gothic"/>
                <w14:uncheckedState w14:val="2610" w14:font="MS Gothic"/>
              </w14:checkbox>
            </w:sdtPr>
            <w:sdtContent>
              <w:p w14:paraId="4BB8CB05" w14:textId="566D166A" w:rsidR="001F7B84" w:rsidRPr="00E17C68" w:rsidRDefault="00E17C68" w:rsidP="004135AB">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1964613576"/>
              <w14:checkbox>
                <w14:checked w14:val="1"/>
                <w14:checkedState w14:val="2612" w14:font="MS Gothic"/>
                <w14:uncheckedState w14:val="2610" w14:font="MS Gothic"/>
              </w14:checkbox>
            </w:sdtPr>
            <w:sdtContent>
              <w:p w14:paraId="0E9685EA" w14:textId="64078081"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046200750"/>
              <w14:checkbox>
                <w14:checked w14:val="1"/>
                <w14:checkedState w14:val="2612" w14:font="MS Gothic"/>
                <w14:uncheckedState w14:val="2610" w14:font="MS Gothic"/>
              </w14:checkbox>
            </w:sdtPr>
            <w:sdtContent>
              <w:p w14:paraId="36D19CC6" w14:textId="54AA8C0A"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33887313"/>
              <w14:checkbox>
                <w14:checked w14:val="1"/>
                <w14:checkedState w14:val="2612" w14:font="MS Gothic"/>
                <w14:uncheckedState w14:val="2610" w14:font="MS Gothic"/>
              </w14:checkbox>
            </w:sdtPr>
            <w:sdtContent>
              <w:p w14:paraId="06D7687C" w14:textId="677EB83F"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43242132"/>
              <w14:checkbox>
                <w14:checked w14:val="1"/>
                <w14:checkedState w14:val="2612" w14:font="MS Gothic"/>
                <w14:uncheckedState w14:val="2610" w14:font="MS Gothic"/>
              </w14:checkbox>
            </w:sdtPr>
            <w:sdtContent>
              <w:p w14:paraId="33EE84FF" w14:textId="5F4E0949"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70004211"/>
              <w14:checkbox>
                <w14:checked w14:val="1"/>
                <w14:checkedState w14:val="2612" w14:font="MS Gothic"/>
                <w14:uncheckedState w14:val="2610" w14:font="MS Gothic"/>
              </w14:checkbox>
            </w:sdtPr>
            <w:sdtContent>
              <w:p w14:paraId="2E1578BF" w14:textId="23D000A5"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61819308"/>
              <w14:checkbox>
                <w14:checked w14:val="1"/>
                <w14:checkedState w14:val="2612" w14:font="MS Gothic"/>
                <w14:uncheckedState w14:val="2610" w14:font="MS Gothic"/>
              </w14:checkbox>
            </w:sdtPr>
            <w:sdtContent>
              <w:p w14:paraId="34852A37" w14:textId="38E4FD7C"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511299255"/>
              <w14:checkbox>
                <w14:checked w14:val="1"/>
                <w14:checkedState w14:val="2612" w14:font="MS Gothic"/>
                <w14:uncheckedState w14:val="2610" w14:font="MS Gothic"/>
              </w14:checkbox>
            </w:sdtPr>
            <w:sdtContent>
              <w:p w14:paraId="6BF40960" w14:textId="1DFFEB73" w:rsidR="00702469" w:rsidRPr="00E17C68" w:rsidRDefault="00256171" w:rsidP="00702469">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1075428902"/>
              <w14:checkbox>
                <w14:checked w14:val="1"/>
                <w14:checkedState w14:val="2612" w14:font="MS Gothic"/>
                <w14:uncheckedState w14:val="2610" w14:font="MS Gothic"/>
              </w14:checkbox>
            </w:sdtPr>
            <w:sdtContent>
              <w:p w14:paraId="52556224" w14:textId="3B6013F5" w:rsidR="001F7B84" w:rsidRPr="00E17C68" w:rsidRDefault="00256171" w:rsidP="004135AB">
                <w:pPr>
                  <w:autoSpaceDE w:val="0"/>
                  <w:autoSpaceDN w:val="0"/>
                  <w:adjustRightInd w:val="0"/>
                  <w:jc w:val="center"/>
                  <w:rPr>
                    <w:rFonts w:ascii="Arial" w:hAnsi="Arial" w:cs="Arial"/>
                    <w:sz w:val="22"/>
                    <w:szCs w:val="22"/>
                    <w:highlight w:val="yellow"/>
                  </w:rPr>
                </w:pPr>
                <w:r w:rsidRPr="00E17C68">
                  <w:rPr>
                    <w:rFonts w:ascii="MS Gothic" w:eastAsia="MS Gothic" w:hAnsi="MS Gothic" w:cs="Arial" w:hint="eastAsia"/>
                    <w:sz w:val="22"/>
                    <w:szCs w:val="22"/>
                    <w:highlight w:val="yellow"/>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F8B75B8" w:rsidR="001F7B84" w:rsidRPr="00CD0D80" w:rsidRDefault="00CD0D80" w:rsidP="00CD0D80">
            <w:pPr>
              <w:rPr>
                <w:rFonts w:ascii="Arial" w:hAnsi="Arial" w:cs="Arial"/>
                <w:sz w:val="22"/>
                <w:szCs w:val="22"/>
              </w:rPr>
            </w:pPr>
            <w:r>
              <w:rPr>
                <w:rFonts w:ascii="Arial" w:hAnsi="Arial" w:cs="Arial"/>
                <w:sz w:val="22"/>
                <w:szCs w:val="22"/>
              </w:rPr>
              <w:t>N/A 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5C653C15" w:rsidR="001F7B84" w:rsidRPr="003C7DED" w:rsidRDefault="00CD0D80" w:rsidP="004135AB">
            <w:pPr>
              <w:rPr>
                <w:rFonts w:ascii="Arial" w:hAnsi="Arial" w:cs="Arial"/>
                <w:sz w:val="22"/>
                <w:szCs w:val="22"/>
              </w:rPr>
            </w:pPr>
            <w:r>
              <w:rPr>
                <w:rFonts w:ascii="Arial" w:hAnsi="Arial" w:cs="Arial"/>
                <w:sz w:val="22"/>
                <w:szCs w:val="22"/>
              </w:rPr>
              <w:t>N/A 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20365ABF" w:rsidR="001F7B84" w:rsidRPr="003C7DED" w:rsidRDefault="00CD0D80" w:rsidP="004135AB">
            <w:pPr>
              <w:rPr>
                <w:rFonts w:ascii="Arial" w:hAnsi="Arial" w:cs="Arial"/>
                <w:sz w:val="22"/>
                <w:szCs w:val="22"/>
              </w:rPr>
            </w:pPr>
            <w:r>
              <w:rPr>
                <w:rFonts w:ascii="Arial" w:hAnsi="Arial" w:cs="Arial"/>
                <w:sz w:val="22"/>
                <w:szCs w:val="22"/>
              </w:rPr>
              <w:t>N/A 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3DFC9A91" w:rsidR="001F7B84" w:rsidRPr="003C7DED" w:rsidRDefault="00CD0D80" w:rsidP="004135AB">
            <w:pPr>
              <w:rPr>
                <w:rFonts w:ascii="Arial" w:hAnsi="Arial" w:cs="Arial"/>
                <w:sz w:val="22"/>
                <w:szCs w:val="22"/>
              </w:rPr>
            </w:pPr>
            <w:r>
              <w:rPr>
                <w:rFonts w:ascii="Arial" w:hAnsi="Arial" w:cs="Arial"/>
                <w:sz w:val="22"/>
                <w:szCs w:val="22"/>
              </w:rPr>
              <w:t>N/A Secondary research</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C17D6E" w:rsidRDefault="001F7B84" w:rsidP="004135AB">
            <w:pPr>
              <w:autoSpaceDE w:val="0"/>
              <w:autoSpaceDN w:val="0"/>
              <w:adjustRightInd w:val="0"/>
              <w:jc w:val="center"/>
              <w:rPr>
                <w:rFonts w:ascii="Arial" w:hAnsi="Arial" w:cs="Arial"/>
                <w:b/>
                <w:bCs/>
                <w:sz w:val="22"/>
                <w:szCs w:val="22"/>
              </w:rPr>
            </w:pPr>
            <w:r w:rsidRPr="00C17D6E">
              <w:rPr>
                <w:rFonts w:ascii="Arial" w:hAnsi="Arial" w:cs="Arial"/>
                <w:b/>
                <w:bCs/>
                <w:sz w:val="22"/>
                <w:szCs w:val="22"/>
              </w:rPr>
              <w:t>N/A</w:t>
            </w:r>
          </w:p>
          <w:p w14:paraId="68EFEF54" w14:textId="57D448F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highlight w:val="yellow"/>
                </w:rPr>
                <w:id w:val="1826322144"/>
                <w14:checkbox>
                  <w14:checked w14:val="1"/>
                  <w14:checkedState w14:val="2612" w14:font="MS Gothic"/>
                  <w14:uncheckedState w14:val="2610" w14:font="MS Gothic"/>
                </w14:checkbox>
              </w:sdtPr>
              <w:sdtContent>
                <w:r w:rsidR="00A62760">
                  <w:rPr>
                    <w:rFonts w:ascii="MS Gothic" w:eastAsia="MS Gothic" w:hAnsi="MS Gothic" w:cs="Arial" w:hint="eastAsia"/>
                    <w:sz w:val="22"/>
                    <w:szCs w:val="22"/>
                    <w:highlight w:val="yellow"/>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FB13FF5"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D6C67">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0DEF7A5D"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1D6C67">
              <w:rPr>
                <w:rFonts w:ascii="Arial" w:hAnsi="Arial" w:cs="Arial"/>
                <w:b/>
                <w:bCs/>
                <w:sz w:val="22"/>
                <w:highlight w:val="yellow"/>
              </w:rPr>
              <w:t>NO</w:t>
            </w:r>
          </w:p>
        </w:tc>
        <w:tc>
          <w:tcPr>
            <w:tcW w:w="1838" w:type="dxa"/>
            <w:shd w:val="clear" w:color="auto" w:fill="D9F2D0" w:themeFill="accent6" w:themeFillTint="33"/>
            <w:vAlign w:val="center"/>
          </w:tcPr>
          <w:p w14:paraId="2739AB78" w14:textId="734DE92D" w:rsidR="007F0207" w:rsidRPr="003C7DED" w:rsidRDefault="00C17D6E" w:rsidP="00BC7917">
            <w:pPr>
              <w:autoSpaceDE w:val="0"/>
              <w:autoSpaceDN w:val="0"/>
              <w:adjustRightInd w:val="0"/>
              <w:jc w:val="center"/>
              <w:rPr>
                <w:rFonts w:ascii="Arial" w:hAnsi="Arial" w:cs="Arial"/>
                <w:b/>
                <w:sz w:val="22"/>
                <w:szCs w:val="22"/>
              </w:rPr>
            </w:pPr>
            <w:r w:rsidRPr="00C17D6E">
              <w:rPr>
                <w:rFonts w:ascii="MS Gothic" w:eastAsia="MS Gothic" w:hAnsi="MS Gothic" w:cs="Arial"/>
                <w:sz w:val="22"/>
                <w:szCs w:val="22"/>
                <w:highlight w:val="yellow"/>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946218528"/>
              <w14:checkbox>
                <w14:checked w14:val="1"/>
                <w14:checkedState w14:val="2612" w14:font="MS Gothic"/>
                <w14:uncheckedState w14:val="2610" w14:font="MS Gothic"/>
              </w14:checkbox>
            </w:sdtPr>
            <w:sdtContent>
              <w:p w14:paraId="25D41AB2" w14:textId="57B59B8F" w:rsidR="00AA4E90" w:rsidRPr="00C17D6E" w:rsidRDefault="00C17D6E" w:rsidP="00586540">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830252064"/>
              <w14:checkbox>
                <w14:checked w14:val="1"/>
                <w14:checkedState w14:val="2612" w14:font="MS Gothic"/>
                <w14:uncheckedState w14:val="2610" w14:font="MS Gothic"/>
              </w14:checkbox>
            </w:sdtPr>
            <w:sdtContent>
              <w:p w14:paraId="1A76D336" w14:textId="4761FFB6" w:rsidR="006E7E24" w:rsidRPr="00C17D6E" w:rsidRDefault="00611AA8"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396882234"/>
              <w14:checkbox>
                <w14:checked w14:val="1"/>
                <w14:checkedState w14:val="2612" w14:font="MS Gothic"/>
                <w14:uncheckedState w14:val="2610" w14:font="MS Gothic"/>
              </w14:checkbox>
            </w:sdtPr>
            <w:sdtContent>
              <w:p w14:paraId="33024944" w14:textId="155EEDFD" w:rsidR="006E7E24" w:rsidRPr="00C17D6E" w:rsidRDefault="00611AA8"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C3485C6" w:rsidR="006E7E24" w:rsidRDefault="00C17D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523134186"/>
              <w14:checkbox>
                <w14:checked w14:val="1"/>
                <w14:checkedState w14:val="2612" w14:font="MS Gothic"/>
                <w14:uncheckedState w14:val="2610" w14:font="MS Gothic"/>
              </w14:checkbox>
            </w:sdtPr>
            <w:sdtContent>
              <w:p w14:paraId="1408E9F0" w14:textId="41EF9E59" w:rsidR="006E7E24" w:rsidRPr="00C17D6E" w:rsidRDefault="00C17D6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44799F41" w:rsidR="006E7E24" w:rsidRDefault="00C17D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930580053"/>
              <w14:checkbox>
                <w14:checked w14:val="1"/>
                <w14:checkedState w14:val="2612" w14:font="MS Gothic"/>
                <w14:uncheckedState w14:val="2610" w14:font="MS Gothic"/>
              </w14:checkbox>
            </w:sdtPr>
            <w:sdtContent>
              <w:p w14:paraId="5E9D595E" w14:textId="66BEF94D" w:rsidR="006E7E24" w:rsidRPr="00C17D6E" w:rsidRDefault="00C17D6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42519630"/>
              <w14:checkbox>
                <w14:checked w14:val="1"/>
                <w14:checkedState w14:val="2612" w14:font="MS Gothic"/>
                <w14:uncheckedState w14:val="2610" w14:font="MS Gothic"/>
              </w14:checkbox>
            </w:sdtPr>
            <w:sdtContent>
              <w:p w14:paraId="766454E6" w14:textId="1FC66CCD" w:rsidR="006E7E24" w:rsidRPr="00C17D6E" w:rsidRDefault="003558D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567940934"/>
              <w14:checkbox>
                <w14:checked w14:val="1"/>
                <w14:checkedState w14:val="2612" w14:font="MS Gothic"/>
                <w14:uncheckedState w14:val="2610" w14:font="MS Gothic"/>
              </w14:checkbox>
            </w:sdtPr>
            <w:sdtContent>
              <w:p w14:paraId="7FF1B404" w14:textId="73C3FFE4" w:rsidR="006E7E24" w:rsidRPr="00C17D6E" w:rsidRDefault="003558D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733089734"/>
              <w14:checkbox>
                <w14:checked w14:val="1"/>
                <w14:checkedState w14:val="2612" w14:font="MS Gothic"/>
                <w14:uncheckedState w14:val="2610" w14:font="MS Gothic"/>
              </w14:checkbox>
            </w:sdtPr>
            <w:sdtContent>
              <w:p w14:paraId="3F09057B" w14:textId="521DF8A8" w:rsidR="006E7E24" w:rsidRPr="00C17D6E" w:rsidRDefault="003558D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644392904"/>
              <w14:checkbox>
                <w14:checked w14:val="1"/>
                <w14:checkedState w14:val="2612" w14:font="MS Gothic"/>
                <w14:uncheckedState w14:val="2610" w14:font="MS Gothic"/>
              </w14:checkbox>
            </w:sdtPr>
            <w:sdtContent>
              <w:p w14:paraId="30E76620" w14:textId="3F093C9B" w:rsidR="006E7E24" w:rsidRPr="00C17D6E" w:rsidRDefault="003558DE" w:rsidP="006E7E24">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465344194"/>
              <w14:checkbox>
                <w14:checked w14:val="1"/>
                <w14:checkedState w14:val="2612" w14:font="MS Gothic"/>
                <w14:uncheckedState w14:val="2610" w14:font="MS Gothic"/>
              </w14:checkbox>
            </w:sdtPr>
            <w:sdtContent>
              <w:p w14:paraId="0131DB6B" w14:textId="15D8BFA8" w:rsidR="006E7E24" w:rsidRPr="00C17D6E" w:rsidRDefault="001D13CF" w:rsidP="006E7E2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highlight w:val="yellow"/>
              </w:rPr>
              <w:id w:val="-767925130"/>
              <w14:checkbox>
                <w14:checked w14:val="1"/>
                <w14:checkedState w14:val="2612" w14:font="MS Gothic"/>
                <w14:uncheckedState w14:val="2610" w14:font="MS Gothic"/>
              </w14:checkbox>
            </w:sdtPr>
            <w:sdtContent>
              <w:p w14:paraId="0C41CC4D" w14:textId="02DF50F8" w:rsidR="00E44410" w:rsidRPr="00C17D6E" w:rsidRDefault="00C17D6E" w:rsidP="00E44410">
                <w:pPr>
                  <w:autoSpaceDE w:val="0"/>
                  <w:autoSpaceDN w:val="0"/>
                  <w:adjustRightInd w:val="0"/>
                  <w:jc w:val="center"/>
                  <w:rPr>
                    <w:rFonts w:ascii="Arial" w:hAnsi="Arial" w:cs="Arial"/>
                    <w:sz w:val="22"/>
                    <w:szCs w:val="22"/>
                    <w:highlight w:val="yellow"/>
                  </w:rPr>
                </w:pPr>
                <w:r w:rsidRPr="00C17D6E">
                  <w:rPr>
                    <w:rFonts w:ascii="MS Gothic" w:eastAsia="MS Gothic" w:hAnsi="MS Gothic" w:cs="Arial" w:hint="eastAsia"/>
                    <w:sz w:val="22"/>
                    <w:szCs w:val="22"/>
                    <w:highlight w:val="yellow"/>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35004E5B" w:rsidR="00E44410" w:rsidRDefault="00C17D6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58AA46BD" w14:textId="7B3A6444"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45CEC87" w:rsidR="00CD54AD" w:rsidRPr="003C7DED" w:rsidRDefault="001E46D2" w:rsidP="000747E1">
            <w:pPr>
              <w:rPr>
                <w:rFonts w:ascii="Arial" w:hAnsi="Arial" w:cs="Arial"/>
                <w:bCs/>
                <w:sz w:val="22"/>
                <w:szCs w:val="22"/>
              </w:rPr>
            </w:pPr>
            <w:r>
              <w:rPr>
                <w:rFonts w:ascii="Arial" w:hAnsi="Arial" w:cs="Arial"/>
                <w:sz w:val="22"/>
                <w:szCs w:val="22"/>
              </w:rPr>
              <w:t xml:space="preserve">N/A Secondary research </w:t>
            </w:r>
            <w:r w:rsidR="009B4D37">
              <w:rPr>
                <w:rFonts w:ascii="Arial" w:hAnsi="Arial" w:cs="Arial"/>
                <w:sz w:val="22"/>
                <w:szCs w:val="22"/>
              </w:rPr>
              <w:t>–</w:t>
            </w:r>
            <w:r>
              <w:rPr>
                <w:rFonts w:ascii="Arial" w:hAnsi="Arial" w:cs="Arial"/>
                <w:sz w:val="22"/>
                <w:szCs w:val="22"/>
              </w:rPr>
              <w:t xml:space="preserve"> </w:t>
            </w:r>
            <w:r w:rsidR="009B4D37">
              <w:rPr>
                <w:rFonts w:ascii="Arial" w:hAnsi="Arial" w:cs="Arial"/>
                <w:sz w:val="22"/>
                <w:szCs w:val="22"/>
              </w:rPr>
              <w:t>Academic articles and industry / government reports used as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68760D1" w:rsidR="00CD54AD" w:rsidRPr="001E46D2" w:rsidRDefault="001E46D2" w:rsidP="001E46D2">
            <w:pPr>
              <w:rPr>
                <w:rFonts w:ascii="Arial" w:hAnsi="Arial" w:cs="Arial"/>
                <w:bCs/>
                <w:sz w:val="22"/>
                <w:szCs w:val="22"/>
              </w:rPr>
            </w:pPr>
            <w:r>
              <w:rPr>
                <w:rFonts w:ascii="Arial" w:hAnsi="Arial" w:cs="Arial"/>
                <w:sz w:val="22"/>
                <w:szCs w:val="22"/>
              </w:rPr>
              <w:t>N/A 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9A5D6ED" w:rsidR="00CD54AD" w:rsidRPr="001E46D2" w:rsidRDefault="001E46D2" w:rsidP="001E46D2">
            <w:pPr>
              <w:rPr>
                <w:rFonts w:ascii="Arial" w:hAnsi="Arial" w:cs="Arial"/>
                <w:sz w:val="22"/>
                <w:szCs w:val="22"/>
              </w:rPr>
            </w:pPr>
            <w:r>
              <w:rPr>
                <w:rFonts w:ascii="Arial" w:hAnsi="Arial" w:cs="Arial"/>
                <w:sz w:val="22"/>
                <w:szCs w:val="22"/>
              </w:rPr>
              <w:t>N/A 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22A6E8C" w:rsidR="00CD54AD" w:rsidRPr="003C7DED" w:rsidRDefault="001E46D2" w:rsidP="004135AB">
            <w:pPr>
              <w:rPr>
                <w:rFonts w:ascii="Arial" w:hAnsi="Arial" w:cs="Arial"/>
                <w:sz w:val="22"/>
                <w:szCs w:val="22"/>
              </w:rPr>
            </w:pPr>
            <w:r>
              <w:rPr>
                <w:rFonts w:ascii="Arial" w:hAnsi="Arial" w:cs="Arial"/>
                <w:sz w:val="22"/>
                <w:szCs w:val="22"/>
              </w:rPr>
              <w:t>N/A Secondary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5B8E735" w:rsidR="00CD54AD" w:rsidRPr="001E46D2" w:rsidRDefault="001E46D2" w:rsidP="001E46D2">
            <w:pPr>
              <w:rPr>
                <w:rFonts w:ascii="Arial" w:hAnsi="Arial" w:cs="Arial"/>
                <w:sz w:val="22"/>
                <w:szCs w:val="22"/>
              </w:rPr>
            </w:pPr>
            <w:r>
              <w:rPr>
                <w:rFonts w:ascii="Arial" w:hAnsi="Arial" w:cs="Arial"/>
                <w:sz w:val="22"/>
                <w:szCs w:val="22"/>
              </w:rPr>
              <w:t>N/A Secondary research</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0B7DAE6" w:rsidR="00CD54AD" w:rsidRPr="001E46D2" w:rsidRDefault="001E46D2" w:rsidP="001E46D2">
            <w:pPr>
              <w:rPr>
                <w:rFonts w:ascii="Arial" w:hAnsi="Arial" w:cs="Arial"/>
                <w:sz w:val="22"/>
                <w:szCs w:val="22"/>
              </w:rPr>
            </w:pPr>
            <w:r>
              <w:rPr>
                <w:rFonts w:ascii="Arial" w:hAnsi="Arial" w:cs="Arial"/>
                <w:sz w:val="22"/>
                <w:szCs w:val="22"/>
              </w:rPr>
              <w:t>N/A Secondary 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3B353A9" w:rsidR="00CD54AD" w:rsidRPr="0025219D" w:rsidRDefault="001E46D2" w:rsidP="001E46D2">
            <w:pPr>
              <w:rPr>
                <w:rFonts w:ascii="Arial" w:hAnsi="Arial" w:cs="Arial"/>
                <w:sz w:val="22"/>
                <w:szCs w:val="22"/>
                <w:lang w:val="en-US"/>
              </w:rPr>
            </w:pPr>
            <w:r>
              <w:rPr>
                <w:rFonts w:ascii="Arial" w:hAnsi="Arial" w:cs="Arial"/>
                <w:sz w:val="22"/>
                <w:szCs w:val="22"/>
              </w:rPr>
              <w:t>N/A Secondary research</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8B5BC70" w:rsidR="00CD54AD" w:rsidRPr="001E46D2" w:rsidRDefault="001E46D2" w:rsidP="001E46D2">
            <w:pPr>
              <w:rPr>
                <w:rFonts w:ascii="Arial" w:hAnsi="Arial" w:cs="Arial"/>
                <w:sz w:val="22"/>
                <w:szCs w:val="22"/>
              </w:rPr>
            </w:pPr>
            <w:r>
              <w:rPr>
                <w:rFonts w:ascii="Arial" w:hAnsi="Arial" w:cs="Arial"/>
                <w:sz w:val="22"/>
                <w:szCs w:val="22"/>
              </w:rPr>
              <w:lastRenderedPageBreak/>
              <w:t>N/A 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6E47F58" w:rsidR="00CD54AD" w:rsidRPr="009B4D37" w:rsidRDefault="009B4D37" w:rsidP="009B4D37">
            <w:pPr>
              <w:rPr>
                <w:rFonts w:ascii="Arial" w:hAnsi="Arial" w:cs="Arial"/>
                <w:bCs/>
                <w:sz w:val="22"/>
                <w:szCs w:val="22"/>
              </w:rPr>
            </w:pPr>
            <w:r>
              <w:rPr>
                <w:rFonts w:ascii="Arial" w:hAnsi="Arial" w:cs="Arial"/>
                <w:sz w:val="22"/>
                <w:szCs w:val="22"/>
              </w:rPr>
              <w:t>N/A 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E4E5702" w:rsidR="00CD54AD" w:rsidRPr="00EC2357" w:rsidRDefault="00EC2357" w:rsidP="00EC2357">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1CCECC7" w:rsidR="00CD54AD" w:rsidRPr="0025219D" w:rsidRDefault="0025219D" w:rsidP="0025219D">
            <w:pPr>
              <w:rPr>
                <w:rFonts w:ascii="Arial" w:hAnsi="Arial" w:cs="Arial"/>
                <w:sz w:val="22"/>
                <w:szCs w:val="22"/>
              </w:rPr>
            </w:pPr>
            <w:r>
              <w:rPr>
                <w:rFonts w:ascii="Arial" w:hAnsi="Arial" w:cs="Arial"/>
                <w:sz w:val="22"/>
                <w:szCs w:val="22"/>
              </w:rPr>
              <w:t>N/A 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EDE5299" w:rsidR="00417CBF" w:rsidRPr="004A34D4" w:rsidRDefault="00000000" w:rsidP="00CC617C">
            <w:pPr>
              <w:jc w:val="center"/>
              <w:rPr>
                <w:rFonts w:ascii="Arial" w:hAnsi="Arial" w:cs="Arial"/>
                <w:b/>
                <w:bCs/>
                <w:highlight w:val="yellow"/>
              </w:rPr>
            </w:pPr>
            <w:sdt>
              <w:sdtPr>
                <w:rPr>
                  <w:rFonts w:ascii="Arial" w:hAnsi="Arial" w:cs="Arial"/>
                  <w:sz w:val="22"/>
                  <w:szCs w:val="22"/>
                  <w:highlight w:val="yellow"/>
                </w:rPr>
                <w:id w:val="1015353764"/>
                <w14:checkbox>
                  <w14:checked w14:val="1"/>
                  <w14:checkedState w14:val="2612" w14:font="MS Gothic"/>
                  <w14:uncheckedState w14:val="2610" w14:font="MS Gothic"/>
                </w14:checkbox>
              </w:sdtPr>
              <w:sdtContent>
                <w:r w:rsidR="00EC2357" w:rsidRPr="004A34D4">
                  <w:rPr>
                    <w:rFonts w:ascii="MS Gothic" w:eastAsia="MS Gothic" w:hAnsi="MS Gothic" w:cs="Arial" w:hint="eastAsia"/>
                    <w:sz w:val="22"/>
                    <w:szCs w:val="22"/>
                    <w:highlight w:val="yellow"/>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A1413C" w:rsidR="00CC617C" w:rsidRPr="004A34D4" w:rsidRDefault="00000000" w:rsidP="00CC617C">
            <w:pPr>
              <w:jc w:val="center"/>
              <w:rPr>
                <w:rFonts w:ascii="Arial" w:hAnsi="Arial" w:cs="Arial"/>
                <w:i/>
                <w:iCs/>
                <w:sz w:val="22"/>
                <w:szCs w:val="22"/>
                <w:highlight w:val="yellow"/>
              </w:rPr>
            </w:pPr>
            <w:sdt>
              <w:sdtPr>
                <w:rPr>
                  <w:rFonts w:ascii="Arial" w:hAnsi="Arial" w:cs="Arial"/>
                  <w:sz w:val="22"/>
                  <w:szCs w:val="22"/>
                  <w:highlight w:val="yellow"/>
                </w:rPr>
                <w:id w:val="-1187911254"/>
                <w14:checkbox>
                  <w14:checked w14:val="1"/>
                  <w14:checkedState w14:val="2612" w14:font="MS Gothic"/>
                  <w14:uncheckedState w14:val="2610" w14:font="MS Gothic"/>
                </w14:checkbox>
              </w:sdtPr>
              <w:sdtContent>
                <w:r w:rsidR="00EC2357" w:rsidRPr="004A34D4">
                  <w:rPr>
                    <w:rFonts w:ascii="MS Gothic" w:eastAsia="MS Gothic" w:hAnsi="MS Gothic" w:cs="Arial" w:hint="eastAsia"/>
                    <w:sz w:val="22"/>
                    <w:szCs w:val="22"/>
                    <w:highlight w:val="yellow"/>
                  </w:rPr>
                  <w:t>☒</w:t>
                </w:r>
              </w:sdtContent>
            </w:sdt>
          </w:p>
        </w:tc>
      </w:tr>
      <w:tr w:rsidR="00CD54AD" w:rsidRPr="003C7DED" w14:paraId="6E6131A3" w14:textId="77777777" w:rsidTr="00127E89">
        <w:tc>
          <w:tcPr>
            <w:tcW w:w="4838" w:type="dxa"/>
            <w:gridSpan w:val="2"/>
            <w:vAlign w:val="center"/>
          </w:tcPr>
          <w:p w14:paraId="28A69069" w14:textId="1D309D57" w:rsidR="00CD54AD" w:rsidRPr="003C7DED" w:rsidRDefault="00CD54AD" w:rsidP="00CC617C">
            <w:pPr>
              <w:rPr>
                <w:rFonts w:ascii="Arial" w:hAnsi="Arial" w:cs="Arial"/>
                <w:b/>
                <w:bCs/>
                <w:sz w:val="22"/>
                <w:szCs w:val="22"/>
              </w:rPr>
            </w:pPr>
          </w:p>
        </w:tc>
        <w:tc>
          <w:tcPr>
            <w:tcW w:w="5536" w:type="dxa"/>
            <w:gridSpan w:val="3"/>
          </w:tcPr>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92E7B4" w:rsidR="00CC617C" w:rsidRPr="00F461AB" w:rsidRDefault="00000000" w:rsidP="00CC617C">
            <w:pPr>
              <w:jc w:val="center"/>
              <w:rPr>
                <w:rFonts w:ascii="Arial" w:hAnsi="Arial" w:cs="Arial"/>
                <w:i/>
                <w:color w:val="808080"/>
                <w:sz w:val="18"/>
                <w:szCs w:val="18"/>
                <w:highlight w:val="yellow"/>
              </w:rPr>
            </w:pPr>
            <w:sdt>
              <w:sdtPr>
                <w:rPr>
                  <w:rFonts w:ascii="Arial" w:hAnsi="Arial" w:cs="Arial"/>
                  <w:sz w:val="22"/>
                  <w:szCs w:val="22"/>
                  <w:highlight w:val="yellow"/>
                </w:rPr>
                <w:id w:val="270368164"/>
                <w14:checkbox>
                  <w14:checked w14:val="1"/>
                  <w14:checkedState w14:val="2612" w14:font="MS Gothic"/>
                  <w14:uncheckedState w14:val="2610" w14:font="MS Gothic"/>
                </w14:checkbox>
              </w:sdtPr>
              <w:sdtContent>
                <w:r w:rsidR="00F461AB" w:rsidRPr="00F461AB">
                  <w:rPr>
                    <w:rFonts w:ascii="MS Gothic" w:eastAsia="MS Gothic" w:hAnsi="MS Gothic" w:cs="Arial" w:hint="eastAsia"/>
                    <w:sz w:val="22"/>
                    <w:szCs w:val="22"/>
                    <w:highlight w:val="yellow"/>
                  </w:rPr>
                  <w:t>☒</w:t>
                </w:r>
              </w:sdtContent>
            </w:sdt>
          </w:p>
        </w:tc>
      </w:tr>
      <w:tr w:rsidR="00CD54AD" w:rsidRPr="003C7DED" w14:paraId="75743102" w14:textId="77777777" w:rsidTr="00C73748">
        <w:tc>
          <w:tcPr>
            <w:tcW w:w="4838" w:type="dxa"/>
            <w:gridSpan w:val="2"/>
            <w:vAlign w:val="center"/>
          </w:tcPr>
          <w:p w14:paraId="306F6657" w14:textId="631B3D09" w:rsidR="00CD54AD" w:rsidRPr="003C7DED" w:rsidRDefault="00CD54AD" w:rsidP="00CC617C">
            <w:pPr>
              <w:rPr>
                <w:rFonts w:ascii="Arial" w:hAnsi="Arial" w:cs="Arial"/>
                <w:b/>
                <w:bCs/>
                <w:sz w:val="22"/>
                <w:szCs w:val="22"/>
              </w:rPr>
            </w:pPr>
          </w:p>
        </w:tc>
        <w:tc>
          <w:tcPr>
            <w:tcW w:w="5536" w:type="dxa"/>
            <w:gridSpan w:val="3"/>
          </w:tcPr>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4D0E6D3" w:rsidR="00417CBF" w:rsidRPr="00F461AB" w:rsidRDefault="00000000" w:rsidP="00CC617C">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1556048247"/>
                <w14:checkbox>
                  <w14:checked w14:val="1"/>
                  <w14:checkedState w14:val="2612" w14:font="MS Gothic"/>
                  <w14:uncheckedState w14:val="2610" w14:font="MS Gothic"/>
                </w14:checkbox>
              </w:sdtPr>
              <w:sdtContent>
                <w:r w:rsidR="00F461AB" w:rsidRPr="00F461AB">
                  <w:rPr>
                    <w:rFonts w:ascii="MS Gothic" w:eastAsia="MS Gothic" w:hAnsi="MS Gothic" w:cs="Arial" w:hint="eastAsia"/>
                    <w:sz w:val="22"/>
                    <w:szCs w:val="22"/>
                    <w:highlight w:val="yellow"/>
                  </w:rPr>
                  <w:t>☒</w:t>
                </w:r>
              </w:sdtContent>
            </w:sdt>
          </w:p>
        </w:tc>
      </w:tr>
      <w:tr w:rsidR="00CD54AD" w:rsidRPr="003C7DED" w14:paraId="45C7BFD7" w14:textId="77777777" w:rsidTr="00FE173D">
        <w:tc>
          <w:tcPr>
            <w:tcW w:w="4838" w:type="dxa"/>
            <w:gridSpan w:val="2"/>
            <w:vAlign w:val="center"/>
          </w:tcPr>
          <w:p w14:paraId="16AFD7B4" w14:textId="45FBACA6" w:rsidR="00CD54AD" w:rsidRPr="003C7DED" w:rsidRDefault="00CD54AD" w:rsidP="00CC617C">
            <w:pPr>
              <w:rPr>
                <w:rFonts w:ascii="Arial" w:hAnsi="Arial" w:cs="Arial"/>
                <w:b/>
                <w:bCs/>
                <w:sz w:val="22"/>
                <w:szCs w:val="22"/>
              </w:rPr>
            </w:pPr>
          </w:p>
        </w:tc>
        <w:tc>
          <w:tcPr>
            <w:tcW w:w="5536" w:type="dxa"/>
            <w:gridSpan w:val="3"/>
          </w:tcPr>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57A1962"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1337343865"/>
                <w14:checkbox>
                  <w14:checked w14:val="1"/>
                  <w14:checkedState w14:val="2612" w14:font="MS Gothic"/>
                  <w14:uncheckedState w14:val="2610" w14:font="MS Gothic"/>
                </w14:checkbox>
              </w:sdtPr>
              <w:sdtContent>
                <w:r w:rsidR="00F461AB" w:rsidRPr="00F461AB">
                  <w:rPr>
                    <w:rFonts w:ascii="MS Gothic" w:eastAsia="MS Gothic" w:hAnsi="MS Gothic" w:cs="Arial" w:hint="eastAsia"/>
                    <w:sz w:val="22"/>
                    <w:szCs w:val="22"/>
                    <w:highlight w:val="yellow"/>
                  </w:rPr>
                  <w:t>☒</w:t>
                </w:r>
              </w:sdtContent>
            </w:sdt>
          </w:p>
        </w:tc>
      </w:tr>
      <w:tr w:rsidR="00CD54AD" w:rsidRPr="003C7DED" w14:paraId="19F929B1" w14:textId="77777777" w:rsidTr="0048235C">
        <w:trPr>
          <w:trHeight w:val="1062"/>
        </w:trPr>
        <w:tc>
          <w:tcPr>
            <w:tcW w:w="4838" w:type="dxa"/>
            <w:gridSpan w:val="2"/>
            <w:vAlign w:val="center"/>
          </w:tcPr>
          <w:p w14:paraId="4BB8CE76" w14:textId="7D15BCDF" w:rsidR="00CD54AD" w:rsidRPr="003C7DED" w:rsidRDefault="00CD54AD" w:rsidP="00CC617C">
            <w:pPr>
              <w:rPr>
                <w:rFonts w:ascii="Arial" w:hAnsi="Arial" w:cs="Arial"/>
                <w:b/>
                <w:bCs/>
                <w:sz w:val="22"/>
                <w:szCs w:val="22"/>
              </w:rPr>
            </w:pPr>
          </w:p>
        </w:tc>
        <w:tc>
          <w:tcPr>
            <w:tcW w:w="5536" w:type="dxa"/>
            <w:gridSpan w:val="3"/>
          </w:tcPr>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68FA4E2"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623389347"/>
                <w14:checkbox>
                  <w14:checked w14:val="1"/>
                  <w14:checkedState w14:val="2612" w14:font="MS Gothic"/>
                  <w14:uncheckedState w14:val="2610" w14:font="MS Gothic"/>
                </w14:checkbox>
              </w:sdtPr>
              <w:sdtContent>
                <w:r w:rsidR="00F461AB" w:rsidRPr="00F461AB">
                  <w:rPr>
                    <w:rFonts w:ascii="MS Gothic" w:eastAsia="MS Gothic" w:hAnsi="MS Gothic" w:cs="Arial" w:hint="eastAsia"/>
                    <w:sz w:val="22"/>
                    <w:szCs w:val="22"/>
                    <w:highlight w:val="yellow"/>
                  </w:rPr>
                  <w:t>☒</w:t>
                </w:r>
              </w:sdtContent>
            </w:sdt>
          </w:p>
        </w:tc>
      </w:tr>
      <w:tr w:rsidR="00CD54AD" w:rsidRPr="003C7DED" w14:paraId="23E5CFCE" w14:textId="77777777" w:rsidTr="00070663">
        <w:tc>
          <w:tcPr>
            <w:tcW w:w="4838" w:type="dxa"/>
            <w:gridSpan w:val="2"/>
            <w:vAlign w:val="center"/>
          </w:tcPr>
          <w:p w14:paraId="7CA2A3FC" w14:textId="0F2AEEBF" w:rsidR="00CD54AD" w:rsidRPr="003C7DED" w:rsidRDefault="00CD54AD" w:rsidP="00CC617C">
            <w:pPr>
              <w:rPr>
                <w:rFonts w:ascii="Arial" w:hAnsi="Arial" w:cs="Arial"/>
                <w:b/>
                <w:bCs/>
                <w:sz w:val="22"/>
                <w:szCs w:val="22"/>
              </w:rPr>
            </w:pPr>
          </w:p>
        </w:tc>
        <w:tc>
          <w:tcPr>
            <w:tcW w:w="5536" w:type="dxa"/>
            <w:gridSpan w:val="3"/>
          </w:tcPr>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1231AC6"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209694595"/>
                <w14:checkbox>
                  <w14:checked w14:val="1"/>
                  <w14:checkedState w14:val="2612" w14:font="MS Gothic"/>
                  <w14:uncheckedState w14:val="2610" w14:font="MS Gothic"/>
                </w14:checkbox>
              </w:sdtPr>
              <w:sdtContent>
                <w:r w:rsidR="00F461AB" w:rsidRPr="00F461AB">
                  <w:rPr>
                    <w:rFonts w:ascii="MS Gothic" w:eastAsia="MS Gothic" w:hAnsi="MS Gothic" w:cs="Arial" w:hint="eastAsia"/>
                    <w:sz w:val="22"/>
                    <w:szCs w:val="22"/>
                    <w:highlight w:val="yellow"/>
                  </w:rPr>
                  <w:t>☒</w:t>
                </w:r>
              </w:sdtContent>
            </w:sdt>
          </w:p>
        </w:tc>
      </w:tr>
      <w:tr w:rsidR="00CD54AD" w:rsidRPr="003C7DED" w14:paraId="6E4AB8E7" w14:textId="77777777" w:rsidTr="00335729">
        <w:tc>
          <w:tcPr>
            <w:tcW w:w="10374" w:type="dxa"/>
            <w:gridSpan w:val="5"/>
            <w:vAlign w:val="center"/>
          </w:tcPr>
          <w:p w14:paraId="074146ED" w14:textId="5B816C77" w:rsidR="00CD54AD" w:rsidRPr="003C7DED" w:rsidRDefault="00CD54AD" w:rsidP="00F461AB">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1EED7F7"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562223471"/>
                <w14:checkbox>
                  <w14:checked w14:val="1"/>
                  <w14:checkedState w14:val="2612" w14:font="MS Gothic"/>
                  <w14:uncheckedState w14:val="2610" w14:font="MS Gothic"/>
                </w14:checkbox>
              </w:sdtPr>
              <w:sdtContent>
                <w:r w:rsidR="00EC2357" w:rsidRPr="00F461AB">
                  <w:rPr>
                    <w:rFonts w:ascii="MS Gothic" w:eastAsia="MS Gothic" w:hAnsi="MS Gothic" w:cs="Arial" w:hint="eastAsia"/>
                    <w:sz w:val="22"/>
                    <w:szCs w:val="22"/>
                    <w:highlight w:val="yellow"/>
                  </w:rPr>
                  <w:t>☒</w:t>
                </w:r>
              </w:sdtContent>
            </w:sdt>
          </w:p>
        </w:tc>
      </w:tr>
      <w:tr w:rsidR="00CD54AD" w:rsidRPr="003C7DED" w14:paraId="2CBC0DD7" w14:textId="77777777" w:rsidTr="008B7751">
        <w:tc>
          <w:tcPr>
            <w:tcW w:w="4838" w:type="dxa"/>
            <w:gridSpan w:val="2"/>
            <w:vAlign w:val="center"/>
          </w:tcPr>
          <w:p w14:paraId="361A68E8" w14:textId="127F9C98" w:rsidR="00CD54AD" w:rsidRPr="003C7DED" w:rsidRDefault="00CD54AD" w:rsidP="00CC617C">
            <w:pPr>
              <w:rPr>
                <w:rFonts w:ascii="Arial" w:hAnsi="Arial" w:cs="Arial"/>
                <w:sz w:val="22"/>
                <w:szCs w:val="22"/>
              </w:rPr>
            </w:pPr>
          </w:p>
        </w:tc>
        <w:tc>
          <w:tcPr>
            <w:tcW w:w="5536" w:type="dxa"/>
            <w:gridSpan w:val="3"/>
          </w:tcPr>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4D9F003"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1571192867"/>
                <w14:checkbox>
                  <w14:checked w14:val="1"/>
                  <w14:checkedState w14:val="2612" w14:font="MS Gothic"/>
                  <w14:uncheckedState w14:val="2610" w14:font="MS Gothic"/>
                </w14:checkbox>
              </w:sdtPr>
              <w:sdtContent>
                <w:r w:rsidR="00EC2357" w:rsidRPr="00F461AB">
                  <w:rPr>
                    <w:rFonts w:ascii="MS Gothic" w:eastAsia="MS Gothic" w:hAnsi="MS Gothic" w:cs="Arial" w:hint="eastAsia"/>
                    <w:sz w:val="22"/>
                    <w:szCs w:val="22"/>
                    <w:highlight w:val="yellow"/>
                  </w:rPr>
                  <w:t>☒</w:t>
                </w:r>
              </w:sdtContent>
            </w:sdt>
          </w:p>
        </w:tc>
      </w:tr>
      <w:tr w:rsidR="00CD54AD" w:rsidRPr="003C7DED" w14:paraId="13F21F7E" w14:textId="77777777" w:rsidTr="008B036B">
        <w:tc>
          <w:tcPr>
            <w:tcW w:w="4838" w:type="dxa"/>
            <w:gridSpan w:val="2"/>
            <w:vAlign w:val="center"/>
          </w:tcPr>
          <w:p w14:paraId="5A7AA337" w14:textId="2365C692"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4412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806615536"/>
                <w14:checkbox>
                  <w14:checked w14:val="1"/>
                  <w14:checkedState w14:val="2612" w14:font="MS Gothic"/>
                  <w14:uncheckedState w14:val="2610" w14:font="MS Gothic"/>
                </w14:checkbox>
              </w:sdtPr>
              <w:sdtContent>
                <w:r w:rsidR="00F461AB">
                  <w:rPr>
                    <w:rFonts w:ascii="MS Gothic" w:eastAsia="MS Gothic" w:hAnsi="MS Gothic" w:cs="Arial" w:hint="eastAsia"/>
                    <w:sz w:val="22"/>
                    <w:szCs w:val="22"/>
                    <w:highlight w:val="yellow"/>
                  </w:rPr>
                  <w:t>☒</w:t>
                </w:r>
              </w:sdtContent>
            </w:sdt>
          </w:p>
        </w:tc>
      </w:tr>
      <w:tr w:rsidR="00CD54AD" w:rsidRPr="003C7DED" w14:paraId="5127E937" w14:textId="77777777" w:rsidTr="009B457C">
        <w:tc>
          <w:tcPr>
            <w:tcW w:w="4838" w:type="dxa"/>
            <w:gridSpan w:val="2"/>
            <w:vAlign w:val="center"/>
          </w:tcPr>
          <w:p w14:paraId="0339D384" w14:textId="64D03A9F" w:rsidR="00CD54AD" w:rsidRPr="003C7DED" w:rsidRDefault="00CD54AD" w:rsidP="00CC617C">
            <w:pPr>
              <w:rPr>
                <w:rFonts w:ascii="Arial" w:hAnsi="Arial" w:cs="Arial"/>
                <w:sz w:val="22"/>
                <w:szCs w:val="22"/>
              </w:rPr>
            </w:pPr>
          </w:p>
        </w:tc>
        <w:tc>
          <w:tcPr>
            <w:tcW w:w="5536" w:type="dxa"/>
            <w:gridSpan w:val="3"/>
          </w:tcPr>
          <w:p w14:paraId="6EDDE1AF" w14:textId="696863F9"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E1B9527" w:rsidR="00395AF2"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1947915031"/>
                <w14:checkbox>
                  <w14:checked w14:val="1"/>
                  <w14:checkedState w14:val="2612" w14:font="MS Gothic"/>
                  <w14:uncheckedState w14:val="2610" w14:font="MS Gothic"/>
                </w14:checkbox>
              </w:sdtPr>
              <w:sdtContent>
                <w:r w:rsidR="00EC2357" w:rsidRPr="00F461AB">
                  <w:rPr>
                    <w:rFonts w:ascii="MS Gothic" w:eastAsia="MS Gothic" w:hAnsi="MS Gothic" w:cs="Arial" w:hint="eastAsia"/>
                    <w:sz w:val="22"/>
                    <w:szCs w:val="22"/>
                    <w:highlight w:val="yellow"/>
                  </w:rPr>
                  <w:t>☒</w:t>
                </w:r>
              </w:sdtContent>
            </w:sdt>
          </w:p>
        </w:tc>
      </w:tr>
      <w:tr w:rsidR="00CD54AD" w:rsidRPr="003C7DED" w14:paraId="7AD6C7F8" w14:textId="77777777" w:rsidTr="006D245C">
        <w:trPr>
          <w:trHeight w:val="1020"/>
        </w:trPr>
        <w:tc>
          <w:tcPr>
            <w:tcW w:w="4838" w:type="dxa"/>
            <w:gridSpan w:val="2"/>
            <w:vAlign w:val="center"/>
          </w:tcPr>
          <w:p w14:paraId="0A3AE05F" w14:textId="57F83DD1" w:rsidR="00CD54AD" w:rsidRPr="003C7DED" w:rsidRDefault="00CD54AD" w:rsidP="00CC617C">
            <w:pPr>
              <w:rPr>
                <w:rFonts w:ascii="Arial" w:hAnsi="Arial" w:cs="Arial"/>
                <w:sz w:val="22"/>
                <w:szCs w:val="22"/>
              </w:rPr>
            </w:pPr>
          </w:p>
        </w:tc>
        <w:tc>
          <w:tcPr>
            <w:tcW w:w="5536" w:type="dxa"/>
            <w:gridSpan w:val="3"/>
          </w:tcPr>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27C6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35307736"/>
                <w14:checkbox>
                  <w14:checked w14:val="1"/>
                  <w14:checkedState w14:val="2612" w14:font="MS Gothic"/>
                  <w14:uncheckedState w14:val="2610" w14:font="MS Gothic"/>
                </w14:checkbox>
              </w:sdtPr>
              <w:sdtContent>
                <w:r w:rsidR="00F461AB">
                  <w:rPr>
                    <w:rFonts w:ascii="MS Gothic" w:eastAsia="MS Gothic" w:hAnsi="MS Gothic" w:cs="Arial" w:hint="eastAsia"/>
                    <w:sz w:val="22"/>
                    <w:szCs w:val="22"/>
                    <w:highlight w:val="yellow"/>
                  </w:rPr>
                  <w:t>☒</w:t>
                </w:r>
              </w:sdtContent>
            </w:sdt>
          </w:p>
        </w:tc>
      </w:tr>
      <w:tr w:rsidR="00CD54AD" w:rsidRPr="003C7DED" w14:paraId="70DE5A7E" w14:textId="77777777" w:rsidTr="002420AA">
        <w:trPr>
          <w:trHeight w:val="918"/>
        </w:trPr>
        <w:tc>
          <w:tcPr>
            <w:tcW w:w="4838" w:type="dxa"/>
            <w:gridSpan w:val="2"/>
            <w:vAlign w:val="center"/>
          </w:tcPr>
          <w:p w14:paraId="05D5D74E" w14:textId="4A6D2383" w:rsidR="00CD54AD" w:rsidRPr="003C7DED" w:rsidRDefault="00CD54AD" w:rsidP="00CC617C">
            <w:pPr>
              <w:rPr>
                <w:rFonts w:ascii="Arial" w:hAnsi="Arial" w:cs="Arial"/>
                <w:sz w:val="22"/>
                <w:szCs w:val="22"/>
              </w:rPr>
            </w:pPr>
          </w:p>
        </w:tc>
        <w:tc>
          <w:tcPr>
            <w:tcW w:w="5536" w:type="dxa"/>
            <w:gridSpan w:val="3"/>
          </w:tcPr>
          <w:p w14:paraId="665548FF" w14:textId="54AEA141"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DE55335" w:rsidR="00CD54AD" w:rsidRPr="00F461AB" w:rsidRDefault="00000000" w:rsidP="00395AF2">
            <w:pPr>
              <w:autoSpaceDE w:val="0"/>
              <w:autoSpaceDN w:val="0"/>
              <w:adjustRightInd w:val="0"/>
              <w:jc w:val="center"/>
              <w:rPr>
                <w:rFonts w:ascii="Arial" w:hAnsi="Arial" w:cs="Arial"/>
                <w:sz w:val="22"/>
                <w:szCs w:val="22"/>
                <w:highlight w:val="yellow"/>
              </w:rPr>
            </w:pPr>
            <w:sdt>
              <w:sdtPr>
                <w:rPr>
                  <w:rFonts w:ascii="Arial" w:hAnsi="Arial" w:cs="Arial"/>
                  <w:sz w:val="22"/>
                  <w:szCs w:val="22"/>
                  <w:highlight w:val="yellow"/>
                </w:rPr>
                <w:id w:val="1782454794"/>
                <w14:checkbox>
                  <w14:checked w14:val="1"/>
                  <w14:checkedState w14:val="2612" w14:font="MS Gothic"/>
                  <w14:uncheckedState w14:val="2610" w14:font="MS Gothic"/>
                </w14:checkbox>
              </w:sdtPr>
              <w:sdtContent>
                <w:r w:rsidR="00EC2357" w:rsidRPr="00F461AB">
                  <w:rPr>
                    <w:rFonts w:ascii="MS Gothic" w:eastAsia="MS Gothic" w:hAnsi="MS Gothic" w:cs="Arial" w:hint="eastAsia"/>
                    <w:sz w:val="22"/>
                    <w:szCs w:val="22"/>
                    <w:highlight w:val="yellow"/>
                  </w:rPr>
                  <w:t>☒</w:t>
                </w:r>
              </w:sdtContent>
            </w:sdt>
          </w:p>
        </w:tc>
      </w:tr>
      <w:tr w:rsidR="00CD54AD" w:rsidRPr="003C7DED" w14:paraId="4701B85E" w14:textId="77777777" w:rsidTr="00F73FD5">
        <w:tc>
          <w:tcPr>
            <w:tcW w:w="4838" w:type="dxa"/>
            <w:gridSpan w:val="2"/>
            <w:vAlign w:val="center"/>
          </w:tcPr>
          <w:p w14:paraId="7F90FC5F" w14:textId="07EE1BD6"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6BF69B3" w:rsidR="00395AF2" w:rsidRPr="004442E1" w:rsidRDefault="00000000" w:rsidP="004135AB">
            <w:pPr>
              <w:autoSpaceDE w:val="0"/>
              <w:autoSpaceDN w:val="0"/>
              <w:adjustRightInd w:val="0"/>
              <w:jc w:val="center"/>
              <w:rPr>
                <w:rFonts w:ascii="Arial" w:hAnsi="Arial" w:cs="Arial"/>
                <w:sz w:val="16"/>
                <w:szCs w:val="16"/>
                <w:highlight w:val="yellow"/>
              </w:rPr>
            </w:pPr>
            <w:sdt>
              <w:sdtPr>
                <w:rPr>
                  <w:rFonts w:ascii="Arial" w:hAnsi="Arial" w:cs="Arial"/>
                  <w:sz w:val="22"/>
                  <w:szCs w:val="22"/>
                  <w:highlight w:val="yellow"/>
                </w:rPr>
                <w:id w:val="-774482751"/>
                <w14:checkbox>
                  <w14:checked w14:val="1"/>
                  <w14:checkedState w14:val="2612" w14:font="MS Gothic"/>
                  <w14:uncheckedState w14:val="2610" w14:font="MS Gothic"/>
                </w14:checkbox>
              </w:sdtPr>
              <w:sdtContent>
                <w:r w:rsidR="00912C9F" w:rsidRPr="004442E1">
                  <w:rPr>
                    <w:rFonts w:ascii="MS Gothic" w:eastAsia="MS Gothic" w:hAnsi="MS Gothic" w:cs="Arial" w:hint="eastAsia"/>
                    <w:sz w:val="22"/>
                    <w:szCs w:val="22"/>
                    <w:highlight w:val="yellow"/>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7150401" w:rsidR="00CD54AD" w:rsidRPr="003C7DED" w:rsidRDefault="00912C9F" w:rsidP="004135AB">
            <w:pPr>
              <w:pStyle w:val="NoSpacing"/>
              <w:rPr>
                <w:rFonts w:ascii="Arial" w:hAnsi="Arial" w:cs="Arial"/>
                <w:sz w:val="22"/>
                <w:szCs w:val="22"/>
              </w:rPr>
            </w:pPr>
            <w:r>
              <w:rPr>
                <w:rFonts w:ascii="Arial" w:hAnsi="Arial" w:cs="Arial"/>
                <w:sz w:val="22"/>
                <w:szCs w:val="22"/>
              </w:rPr>
              <w:t>Harshkumar</w:t>
            </w:r>
            <w:r w:rsidR="00F869FA">
              <w:rPr>
                <w:rFonts w:ascii="Arial" w:hAnsi="Arial" w:cs="Arial"/>
                <w:sz w:val="22"/>
                <w:szCs w:val="22"/>
              </w:rPr>
              <w:t xml:space="preserve"> Anilkumar</w:t>
            </w:r>
            <w:r>
              <w:rPr>
                <w:rFonts w:ascii="Arial" w:hAnsi="Arial" w:cs="Arial"/>
                <w:sz w:val="22"/>
                <w:szCs w:val="22"/>
              </w:rPr>
              <w:t xml:space="preserve"> Mangarola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0735D5" w:rsidR="00CD54AD" w:rsidRPr="00F869FA" w:rsidRDefault="00F869FA" w:rsidP="004135AB">
            <w:pPr>
              <w:pStyle w:val="NoSpacing"/>
              <w:rPr>
                <w:rFonts w:ascii="Arial" w:hAnsi="Arial" w:cs="Arial"/>
                <w:sz w:val="22"/>
                <w:szCs w:val="22"/>
              </w:rPr>
            </w:pPr>
            <w:r>
              <w:rPr>
                <w:rFonts w:ascii="Arial" w:hAnsi="Arial" w:cs="Arial"/>
                <w:sz w:val="22"/>
                <w:szCs w:val="22"/>
              </w:rPr>
              <w:t>Harshkumar Mangarola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BB06D64" w:rsidR="00CD54AD" w:rsidRPr="00912C9F" w:rsidRDefault="00664FB8" w:rsidP="004135AB">
            <w:pPr>
              <w:pStyle w:val="NoSpacing"/>
              <w:rPr>
                <w:rFonts w:ascii="Arial" w:hAnsi="Arial" w:cs="Arial"/>
                <w:sz w:val="22"/>
                <w:szCs w:val="22"/>
              </w:rPr>
            </w:pPr>
            <w:r>
              <w:rPr>
                <w:rFonts w:ascii="Arial" w:hAnsi="Arial" w:cs="Arial"/>
                <w:sz w:val="22"/>
                <w:szCs w:val="22"/>
              </w:rPr>
              <w:t>1</w:t>
            </w:r>
            <w:r w:rsidR="00912C9F" w:rsidRPr="00912C9F">
              <w:rPr>
                <w:rFonts w:ascii="Arial" w:hAnsi="Arial" w:cs="Arial"/>
                <w:sz w:val="22"/>
                <w:szCs w:val="22"/>
              </w:rPr>
              <w:t>1/06/202</w:t>
            </w:r>
            <w:r>
              <w:rPr>
                <w:rFonts w:ascii="Arial" w:hAnsi="Arial" w:cs="Arial"/>
                <w:sz w:val="22"/>
                <w:szCs w:val="22"/>
              </w:rPr>
              <w:t>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501A10B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Name of</w:t>
            </w:r>
            <w:r w:rsidR="001B1990">
              <w:rPr>
                <w:rFonts w:ascii="Arial" w:hAnsi="Arial" w:cs="Arial"/>
                <w:b/>
                <w:bCs/>
                <w:sz w:val="22"/>
                <w:szCs w:val="22"/>
              </w:rPr>
              <w:t xml:space="preserve"> Supervisor</w:t>
            </w:r>
          </w:p>
        </w:tc>
        <w:tc>
          <w:tcPr>
            <w:tcW w:w="7139" w:type="dxa"/>
            <w:tcBorders>
              <w:left w:val="single" w:sz="4" w:space="0" w:color="auto"/>
            </w:tcBorders>
            <w:vAlign w:val="center"/>
          </w:tcPr>
          <w:p w14:paraId="588C8BD7" w14:textId="29650E24" w:rsidR="007F0207" w:rsidRPr="00912C9F" w:rsidRDefault="00912C9F" w:rsidP="007F0207">
            <w:pPr>
              <w:pStyle w:val="NoSpacing"/>
              <w:rPr>
                <w:rFonts w:ascii="Arial" w:hAnsi="Arial" w:cs="Arial"/>
                <w:sz w:val="22"/>
                <w:szCs w:val="22"/>
              </w:rPr>
            </w:pPr>
            <w:r w:rsidRPr="00912C9F">
              <w:rPr>
                <w:rFonts w:ascii="Arial" w:hAnsi="Arial" w:cs="Arial"/>
                <w:sz w:val="22"/>
                <w:szCs w:val="22"/>
              </w:rPr>
              <w:t>Mansoob Murshed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1E3B6400" w:rsidR="00886A02" w:rsidRPr="003C7DED" w:rsidRDefault="003620F1"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18C131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3620F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437486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3620F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5BB6EC0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3620F1">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112D4663"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3620F1">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331077B"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3620F1">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5580CD99"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3620F1">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16AC8700"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3620F1">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781A9" w14:textId="77777777" w:rsidR="008F0AE4" w:rsidRDefault="008F0AE4" w:rsidP="00E12CE5">
      <w:r>
        <w:separator/>
      </w:r>
    </w:p>
  </w:endnote>
  <w:endnote w:type="continuationSeparator" w:id="0">
    <w:p w14:paraId="013ADC57" w14:textId="77777777" w:rsidR="008F0AE4" w:rsidRDefault="008F0AE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Aptos Display">
    <w:altName w:val="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C40CE" w14:textId="77777777" w:rsidR="008F0AE4" w:rsidRDefault="008F0AE4" w:rsidP="00E12CE5">
      <w:r>
        <w:separator/>
      </w:r>
    </w:p>
  </w:footnote>
  <w:footnote w:type="continuationSeparator" w:id="0">
    <w:p w14:paraId="26D64557" w14:textId="77777777" w:rsidR="008F0AE4" w:rsidRDefault="008F0AE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0B58F1"/>
    <w:multiLevelType w:val="hybridMultilevel"/>
    <w:tmpl w:val="B1E63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906B4D"/>
    <w:multiLevelType w:val="hybridMultilevel"/>
    <w:tmpl w:val="69CAD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C17E9B"/>
    <w:multiLevelType w:val="hybridMultilevel"/>
    <w:tmpl w:val="8836F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5D53E0"/>
    <w:multiLevelType w:val="hybridMultilevel"/>
    <w:tmpl w:val="EBA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6"/>
  </w:num>
  <w:num w:numId="4" w16cid:durableId="401568497">
    <w:abstractNumId w:val="14"/>
  </w:num>
  <w:num w:numId="5" w16cid:durableId="766847571">
    <w:abstractNumId w:val="23"/>
  </w:num>
  <w:num w:numId="6" w16cid:durableId="373045099">
    <w:abstractNumId w:val="16"/>
  </w:num>
  <w:num w:numId="7" w16cid:durableId="1633293279">
    <w:abstractNumId w:val="2"/>
  </w:num>
  <w:num w:numId="8" w16cid:durableId="341976480">
    <w:abstractNumId w:val="8"/>
  </w:num>
  <w:num w:numId="9" w16cid:durableId="1639147443">
    <w:abstractNumId w:val="1"/>
  </w:num>
  <w:num w:numId="10" w16cid:durableId="478347702">
    <w:abstractNumId w:val="17"/>
  </w:num>
  <w:num w:numId="11" w16cid:durableId="1092507101">
    <w:abstractNumId w:val="11"/>
  </w:num>
  <w:num w:numId="12" w16cid:durableId="1634867012">
    <w:abstractNumId w:val="9"/>
  </w:num>
  <w:num w:numId="13" w16cid:durableId="211886364">
    <w:abstractNumId w:val="20"/>
  </w:num>
  <w:num w:numId="14" w16cid:durableId="400373362">
    <w:abstractNumId w:val="26"/>
  </w:num>
  <w:num w:numId="15" w16cid:durableId="405424760">
    <w:abstractNumId w:val="18"/>
  </w:num>
  <w:num w:numId="16" w16cid:durableId="1295477818">
    <w:abstractNumId w:val="19"/>
  </w:num>
  <w:num w:numId="17" w16cid:durableId="117528784">
    <w:abstractNumId w:val="3"/>
  </w:num>
  <w:num w:numId="18" w16cid:durableId="632056397">
    <w:abstractNumId w:val="12"/>
  </w:num>
  <w:num w:numId="19" w16cid:durableId="496456405">
    <w:abstractNumId w:val="0"/>
  </w:num>
  <w:num w:numId="20" w16cid:durableId="332225287">
    <w:abstractNumId w:val="7"/>
  </w:num>
  <w:num w:numId="21" w16cid:durableId="2066251191">
    <w:abstractNumId w:val="24"/>
  </w:num>
  <w:num w:numId="22" w16cid:durableId="366488901">
    <w:abstractNumId w:val="22"/>
  </w:num>
  <w:num w:numId="23" w16cid:durableId="2130974721">
    <w:abstractNumId w:val="4"/>
  </w:num>
  <w:num w:numId="24" w16cid:durableId="1330137503">
    <w:abstractNumId w:val="5"/>
  </w:num>
  <w:num w:numId="25" w16cid:durableId="394553180">
    <w:abstractNumId w:val="27"/>
  </w:num>
  <w:num w:numId="26" w16cid:durableId="1141117840">
    <w:abstractNumId w:val="10"/>
  </w:num>
  <w:num w:numId="27" w16cid:durableId="1942909478">
    <w:abstractNumId w:val="21"/>
  </w:num>
  <w:num w:numId="28" w16cid:durableId="9036786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4C73"/>
    <w:rsid w:val="00013BB3"/>
    <w:rsid w:val="00015E1B"/>
    <w:rsid w:val="000365A8"/>
    <w:rsid w:val="00043453"/>
    <w:rsid w:val="000520C3"/>
    <w:rsid w:val="00053E70"/>
    <w:rsid w:val="00061B1B"/>
    <w:rsid w:val="00063284"/>
    <w:rsid w:val="000639EB"/>
    <w:rsid w:val="00064A8D"/>
    <w:rsid w:val="00072183"/>
    <w:rsid w:val="000737CD"/>
    <w:rsid w:val="000747E1"/>
    <w:rsid w:val="00076294"/>
    <w:rsid w:val="00094C0D"/>
    <w:rsid w:val="00097EB2"/>
    <w:rsid w:val="000B5B9A"/>
    <w:rsid w:val="000B651C"/>
    <w:rsid w:val="000C5261"/>
    <w:rsid w:val="000D4B03"/>
    <w:rsid w:val="000E393D"/>
    <w:rsid w:val="0011250F"/>
    <w:rsid w:val="00132F6E"/>
    <w:rsid w:val="00155B27"/>
    <w:rsid w:val="001640AB"/>
    <w:rsid w:val="00181FA3"/>
    <w:rsid w:val="0018385C"/>
    <w:rsid w:val="001901D4"/>
    <w:rsid w:val="001B1990"/>
    <w:rsid w:val="001B256C"/>
    <w:rsid w:val="001D13CF"/>
    <w:rsid w:val="001D6C67"/>
    <w:rsid w:val="001D79E4"/>
    <w:rsid w:val="001E46D2"/>
    <w:rsid w:val="001F4B7F"/>
    <w:rsid w:val="001F7B84"/>
    <w:rsid w:val="00220E9B"/>
    <w:rsid w:val="00234082"/>
    <w:rsid w:val="00237489"/>
    <w:rsid w:val="0023753B"/>
    <w:rsid w:val="0025219D"/>
    <w:rsid w:val="00256171"/>
    <w:rsid w:val="00257A43"/>
    <w:rsid w:val="00276276"/>
    <w:rsid w:val="00285476"/>
    <w:rsid w:val="002854C0"/>
    <w:rsid w:val="00286853"/>
    <w:rsid w:val="002B124C"/>
    <w:rsid w:val="002B36F0"/>
    <w:rsid w:val="002C6927"/>
    <w:rsid w:val="002D2DC1"/>
    <w:rsid w:val="002D6AAF"/>
    <w:rsid w:val="002E078A"/>
    <w:rsid w:val="002E5348"/>
    <w:rsid w:val="002E77B7"/>
    <w:rsid w:val="003014CE"/>
    <w:rsid w:val="00301D05"/>
    <w:rsid w:val="00303826"/>
    <w:rsid w:val="00303FD8"/>
    <w:rsid w:val="00316ADF"/>
    <w:rsid w:val="00323056"/>
    <w:rsid w:val="00346811"/>
    <w:rsid w:val="00346AB3"/>
    <w:rsid w:val="003558DE"/>
    <w:rsid w:val="003620F1"/>
    <w:rsid w:val="00374CB4"/>
    <w:rsid w:val="00383018"/>
    <w:rsid w:val="00386B11"/>
    <w:rsid w:val="00391075"/>
    <w:rsid w:val="00395AF2"/>
    <w:rsid w:val="003A3C4A"/>
    <w:rsid w:val="003A63AA"/>
    <w:rsid w:val="003B181B"/>
    <w:rsid w:val="003C2092"/>
    <w:rsid w:val="003C7DED"/>
    <w:rsid w:val="003D0ABC"/>
    <w:rsid w:val="003D3A20"/>
    <w:rsid w:val="003F1A54"/>
    <w:rsid w:val="00401CCA"/>
    <w:rsid w:val="004028EC"/>
    <w:rsid w:val="00413420"/>
    <w:rsid w:val="00417CBF"/>
    <w:rsid w:val="00423774"/>
    <w:rsid w:val="00431772"/>
    <w:rsid w:val="00435D0D"/>
    <w:rsid w:val="004361F9"/>
    <w:rsid w:val="00442F51"/>
    <w:rsid w:val="004442E1"/>
    <w:rsid w:val="004558B1"/>
    <w:rsid w:val="0046139E"/>
    <w:rsid w:val="00461429"/>
    <w:rsid w:val="004702CB"/>
    <w:rsid w:val="004775AD"/>
    <w:rsid w:val="00483624"/>
    <w:rsid w:val="004927BA"/>
    <w:rsid w:val="004A10DC"/>
    <w:rsid w:val="004A34D4"/>
    <w:rsid w:val="004C456C"/>
    <w:rsid w:val="004C4630"/>
    <w:rsid w:val="004D300D"/>
    <w:rsid w:val="004F06DA"/>
    <w:rsid w:val="004F253C"/>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0D18"/>
    <w:rsid w:val="00611AA8"/>
    <w:rsid w:val="006151A9"/>
    <w:rsid w:val="00624A31"/>
    <w:rsid w:val="00625354"/>
    <w:rsid w:val="00627EC2"/>
    <w:rsid w:val="00630E2A"/>
    <w:rsid w:val="0064650F"/>
    <w:rsid w:val="00647C75"/>
    <w:rsid w:val="006525E2"/>
    <w:rsid w:val="00652AA9"/>
    <w:rsid w:val="00664FB8"/>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C49F3"/>
    <w:rsid w:val="007D1C9C"/>
    <w:rsid w:val="007D2929"/>
    <w:rsid w:val="007D5980"/>
    <w:rsid w:val="007F0207"/>
    <w:rsid w:val="0082219B"/>
    <w:rsid w:val="0082336B"/>
    <w:rsid w:val="00841382"/>
    <w:rsid w:val="00843CAE"/>
    <w:rsid w:val="00846002"/>
    <w:rsid w:val="00862F0E"/>
    <w:rsid w:val="00864354"/>
    <w:rsid w:val="00872452"/>
    <w:rsid w:val="008774E7"/>
    <w:rsid w:val="00886A02"/>
    <w:rsid w:val="008978F6"/>
    <w:rsid w:val="008A1E4E"/>
    <w:rsid w:val="008A7843"/>
    <w:rsid w:val="008C4D8C"/>
    <w:rsid w:val="008E1354"/>
    <w:rsid w:val="008E37A3"/>
    <w:rsid w:val="008E5FA5"/>
    <w:rsid w:val="008F0AE4"/>
    <w:rsid w:val="009019A1"/>
    <w:rsid w:val="00904D5B"/>
    <w:rsid w:val="00912C9F"/>
    <w:rsid w:val="00927121"/>
    <w:rsid w:val="00940625"/>
    <w:rsid w:val="00942D08"/>
    <w:rsid w:val="00960376"/>
    <w:rsid w:val="00974BC0"/>
    <w:rsid w:val="00975C54"/>
    <w:rsid w:val="009832CD"/>
    <w:rsid w:val="00987255"/>
    <w:rsid w:val="009A3155"/>
    <w:rsid w:val="009B4D37"/>
    <w:rsid w:val="009D1B48"/>
    <w:rsid w:val="009E5E57"/>
    <w:rsid w:val="00A010DD"/>
    <w:rsid w:val="00A032B6"/>
    <w:rsid w:val="00A12FB0"/>
    <w:rsid w:val="00A225BC"/>
    <w:rsid w:val="00A3228E"/>
    <w:rsid w:val="00A35E44"/>
    <w:rsid w:val="00A45539"/>
    <w:rsid w:val="00A45BB9"/>
    <w:rsid w:val="00A54125"/>
    <w:rsid w:val="00A56AD8"/>
    <w:rsid w:val="00A57055"/>
    <w:rsid w:val="00A62760"/>
    <w:rsid w:val="00A70A75"/>
    <w:rsid w:val="00A70E38"/>
    <w:rsid w:val="00A718A3"/>
    <w:rsid w:val="00A73BCD"/>
    <w:rsid w:val="00A75883"/>
    <w:rsid w:val="00A80868"/>
    <w:rsid w:val="00A91940"/>
    <w:rsid w:val="00AA4E90"/>
    <w:rsid w:val="00AB2FEE"/>
    <w:rsid w:val="00AD3877"/>
    <w:rsid w:val="00AE6E5A"/>
    <w:rsid w:val="00AF7D78"/>
    <w:rsid w:val="00B20EC5"/>
    <w:rsid w:val="00B2789A"/>
    <w:rsid w:val="00B36605"/>
    <w:rsid w:val="00B45BCD"/>
    <w:rsid w:val="00B60A98"/>
    <w:rsid w:val="00B63D8E"/>
    <w:rsid w:val="00B95C8C"/>
    <w:rsid w:val="00B971D7"/>
    <w:rsid w:val="00BA3725"/>
    <w:rsid w:val="00BB2615"/>
    <w:rsid w:val="00BD363F"/>
    <w:rsid w:val="00C13F75"/>
    <w:rsid w:val="00C159B7"/>
    <w:rsid w:val="00C17AA8"/>
    <w:rsid w:val="00C17D6E"/>
    <w:rsid w:val="00C22B1F"/>
    <w:rsid w:val="00C70845"/>
    <w:rsid w:val="00C74D6C"/>
    <w:rsid w:val="00C803DB"/>
    <w:rsid w:val="00C80CB7"/>
    <w:rsid w:val="00C81BCB"/>
    <w:rsid w:val="00CA2AE1"/>
    <w:rsid w:val="00CA7C6A"/>
    <w:rsid w:val="00CB3C3E"/>
    <w:rsid w:val="00CB7212"/>
    <w:rsid w:val="00CB7B54"/>
    <w:rsid w:val="00CC4B1D"/>
    <w:rsid w:val="00CC617C"/>
    <w:rsid w:val="00CD0D80"/>
    <w:rsid w:val="00CD54AD"/>
    <w:rsid w:val="00CD6839"/>
    <w:rsid w:val="00CE73C2"/>
    <w:rsid w:val="00CF1DA8"/>
    <w:rsid w:val="00CF5AAA"/>
    <w:rsid w:val="00D11497"/>
    <w:rsid w:val="00D13C4B"/>
    <w:rsid w:val="00D227F7"/>
    <w:rsid w:val="00D3389C"/>
    <w:rsid w:val="00D33E8F"/>
    <w:rsid w:val="00D429A5"/>
    <w:rsid w:val="00D5099A"/>
    <w:rsid w:val="00D55D46"/>
    <w:rsid w:val="00D62969"/>
    <w:rsid w:val="00D65C4C"/>
    <w:rsid w:val="00D716F2"/>
    <w:rsid w:val="00D75174"/>
    <w:rsid w:val="00D93238"/>
    <w:rsid w:val="00D9773C"/>
    <w:rsid w:val="00DA467F"/>
    <w:rsid w:val="00DA5171"/>
    <w:rsid w:val="00DA5E8A"/>
    <w:rsid w:val="00DB1D58"/>
    <w:rsid w:val="00DC1A7A"/>
    <w:rsid w:val="00DE0211"/>
    <w:rsid w:val="00DE4FB9"/>
    <w:rsid w:val="00DF55B3"/>
    <w:rsid w:val="00E1069D"/>
    <w:rsid w:val="00E12CE5"/>
    <w:rsid w:val="00E17B52"/>
    <w:rsid w:val="00E17C68"/>
    <w:rsid w:val="00E35762"/>
    <w:rsid w:val="00E439FE"/>
    <w:rsid w:val="00E44410"/>
    <w:rsid w:val="00E44CFB"/>
    <w:rsid w:val="00E56F81"/>
    <w:rsid w:val="00E64D2C"/>
    <w:rsid w:val="00E71685"/>
    <w:rsid w:val="00E771B1"/>
    <w:rsid w:val="00E84F7B"/>
    <w:rsid w:val="00E91E66"/>
    <w:rsid w:val="00E964B1"/>
    <w:rsid w:val="00EA5481"/>
    <w:rsid w:val="00EB3364"/>
    <w:rsid w:val="00EC0B3B"/>
    <w:rsid w:val="00EC2357"/>
    <w:rsid w:val="00EC2BC0"/>
    <w:rsid w:val="00EC4088"/>
    <w:rsid w:val="00EE6CBF"/>
    <w:rsid w:val="00EF1692"/>
    <w:rsid w:val="00EF622F"/>
    <w:rsid w:val="00EF6287"/>
    <w:rsid w:val="00F02E39"/>
    <w:rsid w:val="00F11B19"/>
    <w:rsid w:val="00F14A3F"/>
    <w:rsid w:val="00F150A6"/>
    <w:rsid w:val="00F1771F"/>
    <w:rsid w:val="00F17F7E"/>
    <w:rsid w:val="00F20A10"/>
    <w:rsid w:val="00F344E1"/>
    <w:rsid w:val="00F461AB"/>
    <w:rsid w:val="00F56BE1"/>
    <w:rsid w:val="00F60A15"/>
    <w:rsid w:val="00F82CFD"/>
    <w:rsid w:val="00F830BF"/>
    <w:rsid w:val="00F869FA"/>
    <w:rsid w:val="00FB289E"/>
    <w:rsid w:val="00FB57A4"/>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78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5435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28</Pages>
  <Words>7899</Words>
  <Characters>45029</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Mangarola</dc:creator>
  <cp:keywords/>
  <dc:description/>
  <cp:lastModifiedBy>Harsh Mangarola</cp:lastModifiedBy>
  <cp:revision>37</cp:revision>
  <dcterms:created xsi:type="dcterms:W3CDTF">2026-06-05T07:51:00Z</dcterms:created>
  <dcterms:modified xsi:type="dcterms:W3CDTF">2026-06-10T23:04:00Z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