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0DB56" w14:textId="77777777" w:rsidR="004D008D" w:rsidRDefault="004D008D" w:rsidP="004D008D">
      <w:pPr>
        <w:pStyle w:val="NoSpacing"/>
        <w:jc w:val="center"/>
        <w:rPr>
          <w:rFonts w:cstheme="minorHAnsi"/>
          <w:sz w:val="36"/>
          <w:szCs w:val="36"/>
        </w:rPr>
      </w:pPr>
    </w:p>
    <w:p w14:paraId="2C64AA40" w14:textId="77777777" w:rsidR="004D008D" w:rsidRDefault="004D008D" w:rsidP="004D008D">
      <w:pPr>
        <w:pStyle w:val="NoSpacing"/>
        <w:jc w:val="center"/>
        <w:rPr>
          <w:rFonts w:cstheme="minorHAnsi"/>
          <w:sz w:val="36"/>
          <w:szCs w:val="36"/>
        </w:rPr>
      </w:pPr>
    </w:p>
    <w:p w14:paraId="49972A61" w14:textId="77777777" w:rsidR="004D008D" w:rsidRDefault="004D008D" w:rsidP="004D008D">
      <w:pPr>
        <w:pStyle w:val="NoSpacing"/>
        <w:jc w:val="center"/>
        <w:rPr>
          <w:rFonts w:cstheme="minorHAnsi"/>
          <w:sz w:val="36"/>
          <w:szCs w:val="36"/>
        </w:rPr>
      </w:pPr>
    </w:p>
    <w:p w14:paraId="3EFEC410" w14:textId="77777777" w:rsidR="004D008D" w:rsidRDefault="004D008D" w:rsidP="004D008D">
      <w:pPr>
        <w:pStyle w:val="NoSpacing"/>
        <w:jc w:val="center"/>
        <w:rPr>
          <w:rFonts w:cstheme="minorHAnsi"/>
          <w:sz w:val="36"/>
          <w:szCs w:val="36"/>
        </w:rPr>
      </w:pPr>
    </w:p>
    <w:p w14:paraId="7CC573D4" w14:textId="77777777" w:rsidR="004D008D" w:rsidRDefault="004D008D" w:rsidP="004D008D">
      <w:pPr>
        <w:pStyle w:val="NoSpacing"/>
        <w:jc w:val="center"/>
        <w:rPr>
          <w:rFonts w:cstheme="minorHAnsi"/>
          <w:sz w:val="36"/>
          <w:szCs w:val="36"/>
        </w:rPr>
      </w:pPr>
    </w:p>
    <w:p w14:paraId="263AD80F" w14:textId="77777777" w:rsidR="004D008D" w:rsidRDefault="004D008D" w:rsidP="004D008D">
      <w:pPr>
        <w:pStyle w:val="NoSpacing"/>
        <w:jc w:val="center"/>
        <w:rPr>
          <w:rFonts w:cstheme="minorHAnsi"/>
          <w:sz w:val="36"/>
          <w:szCs w:val="36"/>
        </w:rPr>
      </w:pPr>
    </w:p>
    <w:p w14:paraId="49F5C110" w14:textId="77777777" w:rsidR="004D008D" w:rsidRDefault="004D008D" w:rsidP="004D008D">
      <w:pPr>
        <w:pStyle w:val="NoSpacing"/>
        <w:jc w:val="center"/>
        <w:rPr>
          <w:rFonts w:cstheme="minorHAnsi"/>
          <w:sz w:val="36"/>
          <w:szCs w:val="36"/>
        </w:rPr>
      </w:pPr>
    </w:p>
    <w:p w14:paraId="0E163198" w14:textId="17FC58B0" w:rsidR="00D25C10" w:rsidRPr="004D008D" w:rsidRDefault="00D25C10" w:rsidP="004D008D">
      <w:pPr>
        <w:pStyle w:val="NoSpacing"/>
        <w:jc w:val="center"/>
        <w:rPr>
          <w:rFonts w:cstheme="minorHAnsi"/>
          <w:sz w:val="36"/>
          <w:szCs w:val="36"/>
        </w:rPr>
      </w:pPr>
      <w:r w:rsidRPr="004D008D">
        <w:rPr>
          <w:rFonts w:cstheme="minorHAnsi"/>
          <w:sz w:val="36"/>
          <w:szCs w:val="36"/>
        </w:rPr>
        <w:t>Reflection - Professional Career Development</w:t>
      </w:r>
      <w:r w:rsidRPr="004D008D">
        <w:rPr>
          <w:rFonts w:cstheme="minorHAnsi"/>
          <w:sz w:val="36"/>
          <w:szCs w:val="36"/>
        </w:rPr>
        <w:br/>
        <w:t>[</w:t>
      </w:r>
      <w:proofErr w:type="spellStart"/>
      <w:r w:rsidR="00B34259">
        <w:rPr>
          <w:rFonts w:cstheme="minorHAnsi"/>
          <w:sz w:val="36"/>
          <w:szCs w:val="36"/>
        </w:rPr>
        <w:t>raif</w:t>
      </w:r>
      <w:proofErr w:type="spellEnd"/>
      <w:r w:rsidR="00B34259">
        <w:rPr>
          <w:rFonts w:cstheme="minorHAnsi"/>
          <w:sz w:val="36"/>
          <w:szCs w:val="36"/>
        </w:rPr>
        <w:t xml:space="preserve"> </w:t>
      </w:r>
      <w:proofErr w:type="spellStart"/>
      <w:r w:rsidR="00B34259">
        <w:rPr>
          <w:rFonts w:cstheme="minorHAnsi"/>
          <w:sz w:val="36"/>
          <w:szCs w:val="36"/>
        </w:rPr>
        <w:t>ismail</w:t>
      </w:r>
      <w:proofErr w:type="spellEnd"/>
      <w:r w:rsidRPr="004D008D">
        <w:rPr>
          <w:rFonts w:cstheme="minorHAnsi"/>
          <w:sz w:val="36"/>
          <w:szCs w:val="36"/>
        </w:rPr>
        <w:t>]</w:t>
      </w:r>
      <w:r w:rsidRPr="004D008D">
        <w:rPr>
          <w:rFonts w:cstheme="minorHAnsi"/>
          <w:sz w:val="36"/>
          <w:szCs w:val="36"/>
        </w:rPr>
        <w:br/>
        <w:t>[</w:t>
      </w:r>
      <w:r w:rsidR="00B34259">
        <w:rPr>
          <w:rFonts w:cstheme="minorHAnsi"/>
          <w:sz w:val="36"/>
          <w:szCs w:val="36"/>
        </w:rPr>
        <w:t>2307864</w:t>
      </w:r>
      <w:r w:rsidRPr="004D008D">
        <w:rPr>
          <w:rFonts w:cstheme="minorHAnsi"/>
          <w:sz w:val="36"/>
          <w:szCs w:val="36"/>
        </w:rPr>
        <w:t>]</w:t>
      </w:r>
    </w:p>
    <w:p w14:paraId="01924A0D" w14:textId="337A35FB" w:rsidR="004D008D" w:rsidRDefault="00A920E9" w:rsidP="004D008D">
      <w:pPr>
        <w:jc w:val="center"/>
        <w:rPr>
          <w:rFonts w:cstheme="minorHAnsi"/>
          <w:sz w:val="32"/>
          <w:szCs w:val="32"/>
        </w:rPr>
      </w:pPr>
      <w:r>
        <w:rPr>
          <w:rFonts w:cstheme="minorHAnsi"/>
          <w:sz w:val="36"/>
          <w:szCs w:val="36"/>
        </w:rPr>
        <w:t>[1289 words count]</w:t>
      </w:r>
      <w:r w:rsidR="00D25C10" w:rsidRPr="004D008D">
        <w:rPr>
          <w:rFonts w:cstheme="minorHAnsi"/>
          <w:sz w:val="36"/>
          <w:szCs w:val="36"/>
        </w:rPr>
        <w:br/>
        <w:t>[</w:t>
      </w:r>
      <w:r w:rsidR="00360D5E">
        <w:rPr>
          <w:rFonts w:cstheme="minorHAnsi"/>
          <w:sz w:val="36"/>
          <w:szCs w:val="36"/>
        </w:rPr>
        <w:t>09/11/23</w:t>
      </w:r>
      <w:r w:rsidR="00D25C10" w:rsidRPr="004D008D">
        <w:rPr>
          <w:rFonts w:cstheme="minorHAnsi"/>
          <w:sz w:val="36"/>
          <w:szCs w:val="36"/>
        </w:rPr>
        <w:t>]</w:t>
      </w:r>
      <w:r w:rsidR="00D25C10" w:rsidRPr="004D008D">
        <w:rPr>
          <w:rFonts w:cstheme="minorHAnsi"/>
          <w:sz w:val="36"/>
          <w:szCs w:val="36"/>
        </w:rPr>
        <w:br/>
        <w:t>University Of Wales Trinity Saint David</w:t>
      </w:r>
      <w:r w:rsidR="00D25C10" w:rsidRPr="004D008D">
        <w:rPr>
          <w:rFonts w:cstheme="minorHAnsi"/>
          <w:sz w:val="36"/>
          <w:szCs w:val="36"/>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r w:rsidR="00D25C10">
        <w:rPr>
          <w:rFonts w:cstheme="minorHAnsi"/>
          <w:sz w:val="32"/>
          <w:szCs w:val="32"/>
        </w:rPr>
        <w:br/>
      </w:r>
    </w:p>
    <w:sdt>
      <w:sdtPr>
        <w:rPr>
          <w:rFonts w:asciiTheme="minorHAnsi" w:eastAsiaTheme="minorEastAsia" w:hAnsiTheme="minorHAnsi" w:cstheme="minorBidi"/>
          <w:color w:val="auto"/>
          <w:sz w:val="22"/>
          <w:szCs w:val="22"/>
          <w:lang w:val="en-GB" w:eastAsia="en-GB"/>
        </w:rPr>
        <w:id w:val="401493200"/>
        <w:docPartObj>
          <w:docPartGallery w:val="Table of Contents"/>
          <w:docPartUnique/>
        </w:docPartObj>
      </w:sdtPr>
      <w:sdtEndPr>
        <w:rPr>
          <w:b/>
          <w:bCs/>
          <w:noProof/>
        </w:rPr>
      </w:sdtEndPr>
      <w:sdtContent>
        <w:p w14:paraId="642F8B91" w14:textId="12D38E03" w:rsidR="004D008D" w:rsidRDefault="004D008D">
          <w:pPr>
            <w:pStyle w:val="TOCHeading"/>
          </w:pPr>
          <w:r>
            <w:t>Contents</w:t>
          </w:r>
        </w:p>
        <w:p w14:paraId="5D148F69" w14:textId="01D484BD" w:rsidR="005F1695" w:rsidRDefault="004D008D">
          <w:pPr>
            <w:pStyle w:val="TOC1"/>
            <w:tabs>
              <w:tab w:val="right" w:leader="dot" w:pos="9016"/>
            </w:tabs>
            <w:rPr>
              <w:noProof/>
              <w:kern w:val="2"/>
              <w14:ligatures w14:val="standardContextual"/>
            </w:rPr>
          </w:pPr>
          <w:r>
            <w:fldChar w:fldCharType="begin"/>
          </w:r>
          <w:r>
            <w:instrText xml:space="preserve"> TOC \o "1-3" \h \z \u </w:instrText>
          </w:r>
          <w:r>
            <w:fldChar w:fldCharType="separate"/>
          </w:r>
          <w:hyperlink w:anchor="_Toc149741953" w:history="1">
            <w:r w:rsidR="005F1695" w:rsidRPr="007B6663">
              <w:rPr>
                <w:rStyle w:val="Hyperlink"/>
                <w:noProof/>
              </w:rPr>
              <w:t>1. Terms of Reference</w:t>
            </w:r>
            <w:r w:rsidR="005F1695">
              <w:rPr>
                <w:noProof/>
                <w:webHidden/>
              </w:rPr>
              <w:tab/>
            </w:r>
            <w:r w:rsidR="005F1695">
              <w:rPr>
                <w:noProof/>
                <w:webHidden/>
              </w:rPr>
              <w:fldChar w:fldCharType="begin"/>
            </w:r>
            <w:r w:rsidR="005F1695">
              <w:rPr>
                <w:noProof/>
                <w:webHidden/>
              </w:rPr>
              <w:instrText xml:space="preserve"> PAGEREF _Toc149741953 \h </w:instrText>
            </w:r>
            <w:r w:rsidR="005F1695">
              <w:rPr>
                <w:noProof/>
                <w:webHidden/>
              </w:rPr>
            </w:r>
            <w:r w:rsidR="005F1695">
              <w:rPr>
                <w:noProof/>
                <w:webHidden/>
              </w:rPr>
              <w:fldChar w:fldCharType="separate"/>
            </w:r>
            <w:r w:rsidR="005F1695">
              <w:rPr>
                <w:noProof/>
                <w:webHidden/>
              </w:rPr>
              <w:t>3</w:t>
            </w:r>
            <w:r w:rsidR="005F1695">
              <w:rPr>
                <w:noProof/>
                <w:webHidden/>
              </w:rPr>
              <w:fldChar w:fldCharType="end"/>
            </w:r>
          </w:hyperlink>
        </w:p>
        <w:p w14:paraId="78CE95CB" w14:textId="7E172BF8" w:rsidR="005F1695" w:rsidRDefault="00A920E9">
          <w:pPr>
            <w:pStyle w:val="TOC1"/>
            <w:tabs>
              <w:tab w:val="right" w:leader="dot" w:pos="9016"/>
            </w:tabs>
            <w:rPr>
              <w:noProof/>
              <w:kern w:val="2"/>
              <w14:ligatures w14:val="standardContextual"/>
            </w:rPr>
          </w:pPr>
          <w:hyperlink w:anchor="_Toc149741954" w:history="1">
            <w:r w:rsidR="005F1695" w:rsidRPr="007B6663">
              <w:rPr>
                <w:rStyle w:val="Hyperlink"/>
                <w:noProof/>
              </w:rPr>
              <w:t>2. Introduction</w:t>
            </w:r>
            <w:r w:rsidR="005F1695">
              <w:rPr>
                <w:noProof/>
                <w:webHidden/>
              </w:rPr>
              <w:tab/>
            </w:r>
            <w:r w:rsidR="005F1695">
              <w:rPr>
                <w:noProof/>
                <w:webHidden/>
              </w:rPr>
              <w:fldChar w:fldCharType="begin"/>
            </w:r>
            <w:r w:rsidR="005F1695">
              <w:rPr>
                <w:noProof/>
                <w:webHidden/>
              </w:rPr>
              <w:instrText xml:space="preserve"> PAGEREF _Toc149741954 \h </w:instrText>
            </w:r>
            <w:r w:rsidR="005F1695">
              <w:rPr>
                <w:noProof/>
                <w:webHidden/>
              </w:rPr>
            </w:r>
            <w:r w:rsidR="005F1695">
              <w:rPr>
                <w:noProof/>
                <w:webHidden/>
              </w:rPr>
              <w:fldChar w:fldCharType="separate"/>
            </w:r>
            <w:r w:rsidR="005F1695">
              <w:rPr>
                <w:noProof/>
                <w:webHidden/>
              </w:rPr>
              <w:t>3</w:t>
            </w:r>
            <w:r w:rsidR="005F1695">
              <w:rPr>
                <w:noProof/>
                <w:webHidden/>
              </w:rPr>
              <w:fldChar w:fldCharType="end"/>
            </w:r>
          </w:hyperlink>
        </w:p>
        <w:p w14:paraId="2855871B" w14:textId="711FFD82" w:rsidR="005F1695" w:rsidRDefault="00A920E9">
          <w:pPr>
            <w:pStyle w:val="TOC1"/>
            <w:tabs>
              <w:tab w:val="right" w:leader="dot" w:pos="9016"/>
            </w:tabs>
            <w:rPr>
              <w:noProof/>
              <w:kern w:val="2"/>
              <w14:ligatures w14:val="standardContextual"/>
            </w:rPr>
          </w:pPr>
          <w:hyperlink w:anchor="_Toc149741955" w:history="1">
            <w:r w:rsidR="005F1695" w:rsidRPr="007B6663">
              <w:rPr>
                <w:rStyle w:val="Hyperlink"/>
                <w:noProof/>
              </w:rPr>
              <w:t>3. Main Findings</w:t>
            </w:r>
            <w:r w:rsidR="005F1695">
              <w:rPr>
                <w:noProof/>
                <w:webHidden/>
              </w:rPr>
              <w:tab/>
            </w:r>
            <w:r w:rsidR="005F1695">
              <w:rPr>
                <w:noProof/>
                <w:webHidden/>
              </w:rPr>
              <w:fldChar w:fldCharType="begin"/>
            </w:r>
            <w:r w:rsidR="005F1695">
              <w:rPr>
                <w:noProof/>
                <w:webHidden/>
              </w:rPr>
              <w:instrText xml:space="preserve"> PAGEREF _Toc149741955 \h </w:instrText>
            </w:r>
            <w:r w:rsidR="005F1695">
              <w:rPr>
                <w:noProof/>
                <w:webHidden/>
              </w:rPr>
            </w:r>
            <w:r w:rsidR="005F1695">
              <w:rPr>
                <w:noProof/>
                <w:webHidden/>
              </w:rPr>
              <w:fldChar w:fldCharType="separate"/>
            </w:r>
            <w:r w:rsidR="005F1695">
              <w:rPr>
                <w:noProof/>
                <w:webHidden/>
              </w:rPr>
              <w:t>3</w:t>
            </w:r>
            <w:r w:rsidR="005F1695">
              <w:rPr>
                <w:noProof/>
                <w:webHidden/>
              </w:rPr>
              <w:fldChar w:fldCharType="end"/>
            </w:r>
          </w:hyperlink>
        </w:p>
        <w:p w14:paraId="742CE21C" w14:textId="6FF4E154" w:rsidR="005F1695" w:rsidRDefault="00A920E9">
          <w:pPr>
            <w:pStyle w:val="TOC1"/>
            <w:tabs>
              <w:tab w:val="right" w:leader="dot" w:pos="9016"/>
            </w:tabs>
            <w:rPr>
              <w:noProof/>
              <w:kern w:val="2"/>
              <w14:ligatures w14:val="standardContextual"/>
            </w:rPr>
          </w:pPr>
          <w:hyperlink w:anchor="_Toc149741956" w:history="1">
            <w:r w:rsidR="005F1695" w:rsidRPr="007B6663">
              <w:rPr>
                <w:rStyle w:val="Hyperlink"/>
                <w:noProof/>
              </w:rPr>
              <w:t>4. Personal Development Plan</w:t>
            </w:r>
            <w:r w:rsidR="005F1695">
              <w:rPr>
                <w:noProof/>
                <w:webHidden/>
              </w:rPr>
              <w:tab/>
            </w:r>
            <w:r w:rsidR="005F1695">
              <w:rPr>
                <w:noProof/>
                <w:webHidden/>
              </w:rPr>
              <w:fldChar w:fldCharType="begin"/>
            </w:r>
            <w:r w:rsidR="005F1695">
              <w:rPr>
                <w:noProof/>
                <w:webHidden/>
              </w:rPr>
              <w:instrText xml:space="preserve"> PAGEREF _Toc149741956 \h </w:instrText>
            </w:r>
            <w:r w:rsidR="005F1695">
              <w:rPr>
                <w:noProof/>
                <w:webHidden/>
              </w:rPr>
            </w:r>
            <w:r w:rsidR="005F1695">
              <w:rPr>
                <w:noProof/>
                <w:webHidden/>
              </w:rPr>
              <w:fldChar w:fldCharType="separate"/>
            </w:r>
            <w:r w:rsidR="005F1695">
              <w:rPr>
                <w:noProof/>
                <w:webHidden/>
              </w:rPr>
              <w:t>5</w:t>
            </w:r>
            <w:r w:rsidR="005F1695">
              <w:rPr>
                <w:noProof/>
                <w:webHidden/>
              </w:rPr>
              <w:fldChar w:fldCharType="end"/>
            </w:r>
          </w:hyperlink>
        </w:p>
        <w:p w14:paraId="78EB3B10" w14:textId="754C51AD" w:rsidR="005F1695" w:rsidRDefault="00A920E9">
          <w:pPr>
            <w:pStyle w:val="TOC1"/>
            <w:tabs>
              <w:tab w:val="right" w:leader="dot" w:pos="9016"/>
            </w:tabs>
            <w:rPr>
              <w:noProof/>
              <w:kern w:val="2"/>
              <w14:ligatures w14:val="standardContextual"/>
            </w:rPr>
          </w:pPr>
          <w:hyperlink w:anchor="_Toc149741957" w:history="1">
            <w:r w:rsidR="005F1695" w:rsidRPr="007B6663">
              <w:rPr>
                <w:rStyle w:val="Hyperlink"/>
                <w:noProof/>
              </w:rPr>
              <w:t>5. Conclusion</w:t>
            </w:r>
            <w:r w:rsidR="005F1695">
              <w:rPr>
                <w:noProof/>
                <w:webHidden/>
              </w:rPr>
              <w:tab/>
            </w:r>
            <w:r w:rsidR="005F1695">
              <w:rPr>
                <w:noProof/>
                <w:webHidden/>
              </w:rPr>
              <w:fldChar w:fldCharType="begin"/>
            </w:r>
            <w:r w:rsidR="005F1695">
              <w:rPr>
                <w:noProof/>
                <w:webHidden/>
              </w:rPr>
              <w:instrText xml:space="preserve"> PAGEREF _Toc149741957 \h </w:instrText>
            </w:r>
            <w:r w:rsidR="005F1695">
              <w:rPr>
                <w:noProof/>
                <w:webHidden/>
              </w:rPr>
            </w:r>
            <w:r w:rsidR="005F1695">
              <w:rPr>
                <w:noProof/>
                <w:webHidden/>
              </w:rPr>
              <w:fldChar w:fldCharType="separate"/>
            </w:r>
            <w:r w:rsidR="005F1695">
              <w:rPr>
                <w:noProof/>
                <w:webHidden/>
              </w:rPr>
              <w:t>6</w:t>
            </w:r>
            <w:r w:rsidR="005F1695">
              <w:rPr>
                <w:noProof/>
                <w:webHidden/>
              </w:rPr>
              <w:fldChar w:fldCharType="end"/>
            </w:r>
          </w:hyperlink>
        </w:p>
        <w:p w14:paraId="7345CE6B" w14:textId="15303C45" w:rsidR="005F1695" w:rsidRDefault="00A920E9">
          <w:pPr>
            <w:pStyle w:val="TOC1"/>
            <w:tabs>
              <w:tab w:val="right" w:leader="dot" w:pos="9016"/>
            </w:tabs>
            <w:rPr>
              <w:noProof/>
              <w:kern w:val="2"/>
              <w14:ligatures w14:val="standardContextual"/>
            </w:rPr>
          </w:pPr>
          <w:hyperlink w:anchor="_Toc149741958" w:history="1">
            <w:r w:rsidR="005F1695" w:rsidRPr="007B6663">
              <w:rPr>
                <w:rStyle w:val="Hyperlink"/>
                <w:noProof/>
              </w:rPr>
              <w:t>6. References</w:t>
            </w:r>
            <w:r w:rsidR="005F1695">
              <w:rPr>
                <w:noProof/>
                <w:webHidden/>
              </w:rPr>
              <w:tab/>
            </w:r>
            <w:r w:rsidR="005F1695">
              <w:rPr>
                <w:noProof/>
                <w:webHidden/>
              </w:rPr>
              <w:fldChar w:fldCharType="begin"/>
            </w:r>
            <w:r w:rsidR="005F1695">
              <w:rPr>
                <w:noProof/>
                <w:webHidden/>
              </w:rPr>
              <w:instrText xml:space="preserve"> PAGEREF _Toc149741958 \h </w:instrText>
            </w:r>
            <w:r w:rsidR="005F1695">
              <w:rPr>
                <w:noProof/>
                <w:webHidden/>
              </w:rPr>
            </w:r>
            <w:r w:rsidR="005F1695">
              <w:rPr>
                <w:noProof/>
                <w:webHidden/>
              </w:rPr>
              <w:fldChar w:fldCharType="separate"/>
            </w:r>
            <w:r w:rsidR="005F1695">
              <w:rPr>
                <w:noProof/>
                <w:webHidden/>
              </w:rPr>
              <w:t>7</w:t>
            </w:r>
            <w:r w:rsidR="005F1695">
              <w:rPr>
                <w:noProof/>
                <w:webHidden/>
              </w:rPr>
              <w:fldChar w:fldCharType="end"/>
            </w:r>
          </w:hyperlink>
        </w:p>
        <w:p w14:paraId="0F0A3862" w14:textId="580CD794" w:rsidR="004D008D" w:rsidRDefault="004D008D">
          <w:r>
            <w:rPr>
              <w:b/>
              <w:bCs/>
              <w:noProof/>
            </w:rPr>
            <w:fldChar w:fldCharType="end"/>
          </w:r>
        </w:p>
      </w:sdtContent>
    </w:sdt>
    <w:p w14:paraId="18821AE0" w14:textId="63956420" w:rsidR="00CB4E9C" w:rsidRDefault="00D25C10" w:rsidP="00D25C10">
      <w:pPr>
        <w:rPr>
          <w:rFonts w:cstheme="minorHAnsi"/>
          <w:sz w:val="32"/>
          <w:szCs w:val="32"/>
        </w:rPr>
      </w:pP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r>
        <w:rPr>
          <w:rFonts w:cstheme="minorHAnsi"/>
          <w:sz w:val="32"/>
          <w:szCs w:val="32"/>
        </w:rPr>
        <w:br/>
      </w:r>
    </w:p>
    <w:p w14:paraId="2A440C71" w14:textId="77777777" w:rsidR="00CB4E9C" w:rsidRDefault="00CB4E9C" w:rsidP="00D25C10">
      <w:pPr>
        <w:rPr>
          <w:rFonts w:cstheme="minorHAnsi"/>
          <w:sz w:val="32"/>
          <w:szCs w:val="32"/>
        </w:rPr>
      </w:pPr>
    </w:p>
    <w:p w14:paraId="5B18F3BC" w14:textId="4E01074E" w:rsidR="004A508F" w:rsidRPr="00CB4E9C" w:rsidRDefault="00D25C10" w:rsidP="00D25C10">
      <w:pPr>
        <w:rPr>
          <w:rFonts w:cstheme="minorHAnsi"/>
          <w:sz w:val="24"/>
          <w:szCs w:val="24"/>
        </w:rPr>
      </w:pPr>
      <w:r>
        <w:rPr>
          <w:rFonts w:cstheme="minorHAnsi"/>
          <w:sz w:val="32"/>
          <w:szCs w:val="32"/>
        </w:rPr>
        <w:lastRenderedPageBreak/>
        <w:br/>
      </w:r>
      <w:bookmarkStart w:id="0" w:name="_Toc149741953"/>
      <w:r w:rsidRPr="004D008D">
        <w:rPr>
          <w:rStyle w:val="Heading1Char"/>
        </w:rPr>
        <w:t>1. Terms of Reference</w:t>
      </w:r>
      <w:bookmarkEnd w:id="0"/>
      <w:r>
        <w:rPr>
          <w:rFonts w:cstheme="minorHAnsi"/>
          <w:sz w:val="32"/>
          <w:szCs w:val="32"/>
        </w:rPr>
        <w:br/>
        <w:t xml:space="preserve"> </w:t>
      </w:r>
      <w:r>
        <w:rPr>
          <w:rFonts w:cstheme="minorHAnsi"/>
          <w:sz w:val="32"/>
          <w:szCs w:val="32"/>
        </w:rPr>
        <w:tab/>
      </w:r>
      <w:r w:rsidRPr="00CB4E9C">
        <w:rPr>
          <w:rFonts w:cstheme="minorHAnsi"/>
          <w:sz w:val="24"/>
          <w:szCs w:val="24"/>
        </w:rPr>
        <w:t xml:space="preserve">University of Wales Trinity Saint David requested that at the end of the reading week we present a report on Professional Career Development with the aim of verifying the knowledge acquired during the beginning of the academic year. In the next report I will use the learning style called Kolb, </w:t>
      </w:r>
      <w:proofErr w:type="gramStart"/>
      <w:r w:rsidRPr="00CB4E9C">
        <w:rPr>
          <w:rFonts w:cstheme="minorHAnsi"/>
          <w:sz w:val="24"/>
          <w:szCs w:val="24"/>
        </w:rPr>
        <w:t>so as to</w:t>
      </w:r>
      <w:proofErr w:type="gramEnd"/>
      <w:r w:rsidRPr="00CB4E9C">
        <w:rPr>
          <w:rFonts w:cstheme="minorHAnsi"/>
          <w:sz w:val="24"/>
          <w:szCs w:val="24"/>
        </w:rPr>
        <w:t xml:space="preserve"> express the concrete experience, my reflection on the experience, which was the experience on this reflection but also the implementation of this experience.</w:t>
      </w:r>
    </w:p>
    <w:p w14:paraId="7CA5D031" w14:textId="77777777" w:rsidR="00472EBA" w:rsidRPr="004116DA" w:rsidRDefault="00D25C10" w:rsidP="003A1397">
      <w:pPr>
        <w:rPr>
          <w:rFonts w:cstheme="minorHAnsi"/>
          <w:sz w:val="18"/>
          <w:szCs w:val="18"/>
        </w:rPr>
      </w:pPr>
      <w:bookmarkStart w:id="1" w:name="_Toc149741954"/>
      <w:r w:rsidRPr="004D008D">
        <w:rPr>
          <w:rStyle w:val="Heading1Char"/>
        </w:rPr>
        <w:t>2. Introduction</w:t>
      </w:r>
      <w:bookmarkEnd w:id="1"/>
      <w:r>
        <w:rPr>
          <w:rFonts w:cstheme="minorHAnsi"/>
          <w:sz w:val="32"/>
          <w:szCs w:val="32"/>
        </w:rPr>
        <w:br/>
        <w:t xml:space="preserve"> </w:t>
      </w:r>
      <w:r>
        <w:rPr>
          <w:rFonts w:cstheme="minorHAnsi"/>
          <w:sz w:val="32"/>
          <w:szCs w:val="32"/>
        </w:rPr>
        <w:tab/>
      </w:r>
      <w:r w:rsidR="001826AC" w:rsidRPr="00CB4E9C">
        <w:rPr>
          <w:rFonts w:cstheme="minorHAnsi"/>
          <w:sz w:val="24"/>
          <w:szCs w:val="24"/>
        </w:rPr>
        <w:t xml:space="preserve">In my opinion, professional career development is important for a successful career, because we can learn a lot of basic knowledge, such as how to work in a team or how to take care of a team. At the same time, we can learn skills such as how to communicate with our team </w:t>
      </w:r>
      <w:proofErr w:type="gramStart"/>
      <w:r w:rsidR="001826AC" w:rsidRPr="00CB4E9C">
        <w:rPr>
          <w:rFonts w:cstheme="minorHAnsi"/>
          <w:sz w:val="24"/>
          <w:szCs w:val="24"/>
        </w:rPr>
        <w:t>so as to</w:t>
      </w:r>
      <w:proofErr w:type="gramEnd"/>
      <w:r w:rsidR="001826AC" w:rsidRPr="00CB4E9C">
        <w:rPr>
          <w:rFonts w:cstheme="minorHAnsi"/>
          <w:sz w:val="24"/>
          <w:szCs w:val="24"/>
        </w:rPr>
        <w:t xml:space="preserve"> ensure success.</w:t>
      </w:r>
      <w:r w:rsidR="00472EBA" w:rsidRPr="004116DA">
        <w:rPr>
          <w:rFonts w:cstheme="minorHAnsi"/>
          <w:sz w:val="28"/>
          <w:szCs w:val="28"/>
        </w:rPr>
        <w:t xml:space="preserve"> </w:t>
      </w:r>
      <w:r w:rsidR="00472EBA" w:rsidRPr="004116DA">
        <w:rPr>
          <w:rFonts w:ascii="Roboto" w:hAnsi="Roboto"/>
          <w:sz w:val="18"/>
          <w:szCs w:val="18"/>
          <w:shd w:val="clear" w:color="auto" w:fill="FFFFFF"/>
        </w:rPr>
        <w:t>(</w:t>
      </w:r>
      <w:proofErr w:type="gramStart"/>
      <w:r w:rsidR="00472EBA" w:rsidRPr="004116DA">
        <w:rPr>
          <w:rFonts w:ascii="Roboto" w:hAnsi="Roboto"/>
          <w:sz w:val="18"/>
          <w:szCs w:val="18"/>
          <w:shd w:val="clear" w:color="auto" w:fill="FFFFFF"/>
        </w:rPr>
        <w:t>CPD ,</w:t>
      </w:r>
      <w:proofErr w:type="gramEnd"/>
      <w:r w:rsidR="00472EBA" w:rsidRPr="004116DA">
        <w:rPr>
          <w:rFonts w:ascii="Roboto" w:hAnsi="Roboto"/>
          <w:sz w:val="18"/>
          <w:szCs w:val="18"/>
          <w:shd w:val="clear" w:color="auto" w:fill="FFFFFF"/>
        </w:rPr>
        <w:t xml:space="preserve"> 2022)</w:t>
      </w:r>
    </w:p>
    <w:p w14:paraId="7C92FD47" w14:textId="2E505475" w:rsidR="00CB4E9C" w:rsidRDefault="001826AC" w:rsidP="00CB4E9C">
      <w:pPr>
        <w:ind w:firstLine="720"/>
        <w:rPr>
          <w:rFonts w:cstheme="minorHAnsi"/>
          <w:sz w:val="28"/>
          <w:szCs w:val="28"/>
        </w:rPr>
      </w:pPr>
      <w:proofErr w:type="gramStart"/>
      <w:r w:rsidRPr="00CB4E9C">
        <w:rPr>
          <w:rFonts w:cstheme="minorHAnsi"/>
          <w:sz w:val="24"/>
          <w:szCs w:val="24"/>
        </w:rPr>
        <w:t>In order to</w:t>
      </w:r>
      <w:proofErr w:type="gramEnd"/>
      <w:r w:rsidRPr="00CB4E9C">
        <w:rPr>
          <w:rFonts w:cstheme="minorHAnsi"/>
          <w:sz w:val="24"/>
          <w:szCs w:val="24"/>
        </w:rPr>
        <w:t xml:space="preserve"> work efficiently, we can first of all observe the concrete skills, such as communication, teamwork, leadership</w:t>
      </w:r>
      <w:r w:rsidR="00360D5E">
        <w:rPr>
          <w:rFonts w:cstheme="minorHAnsi"/>
          <w:sz w:val="24"/>
          <w:szCs w:val="24"/>
        </w:rPr>
        <w:t xml:space="preserve"> </w:t>
      </w:r>
      <w:r w:rsidRPr="00CB4E9C">
        <w:rPr>
          <w:rFonts w:cstheme="minorHAnsi"/>
          <w:sz w:val="24"/>
          <w:szCs w:val="24"/>
        </w:rPr>
        <w:t>and many others, thus leaving room to reflect on them.</w:t>
      </w:r>
      <w:r w:rsidR="00472EBA" w:rsidRPr="00CB4E9C">
        <w:rPr>
          <w:rFonts w:cstheme="minorHAnsi"/>
          <w:sz w:val="24"/>
          <w:szCs w:val="24"/>
        </w:rPr>
        <w:t xml:space="preserve"> </w:t>
      </w:r>
      <w:r w:rsidRPr="00CB4E9C">
        <w:rPr>
          <w:rFonts w:cstheme="minorHAnsi"/>
          <w:sz w:val="24"/>
          <w:szCs w:val="24"/>
        </w:rPr>
        <w:t>Based on these skills, we can very easily implement them so that we succeed in working efficiently.</w:t>
      </w:r>
      <w:r w:rsidR="00472EBA" w:rsidRPr="004116DA">
        <w:rPr>
          <w:rFonts w:cstheme="minorHAnsi"/>
          <w:sz w:val="28"/>
          <w:szCs w:val="28"/>
        </w:rPr>
        <w:t xml:space="preserve"> </w:t>
      </w:r>
      <w:r w:rsidR="00472EBA" w:rsidRPr="004116DA">
        <w:rPr>
          <w:rFonts w:ascii="Roboto" w:hAnsi="Roboto"/>
          <w:sz w:val="18"/>
          <w:szCs w:val="18"/>
          <w:shd w:val="clear" w:color="auto" w:fill="FFFFFF"/>
        </w:rPr>
        <w:t>(Indeed, 2021)</w:t>
      </w:r>
    </w:p>
    <w:p w14:paraId="41B9F83D" w14:textId="77777777" w:rsidR="00CB4E9C" w:rsidRDefault="00CB4E9C" w:rsidP="00CB4E9C">
      <w:pPr>
        <w:pStyle w:val="Heading1"/>
      </w:pPr>
      <w:bookmarkStart w:id="2" w:name="_Toc149741955"/>
      <w:r>
        <w:t>3. Main Findings</w:t>
      </w:r>
      <w:bookmarkEnd w:id="2"/>
    </w:p>
    <w:p w14:paraId="07931885" w14:textId="0D4DA6F9" w:rsidR="00F521F6" w:rsidRPr="00CB4E9C" w:rsidRDefault="00994089" w:rsidP="00CB4E9C">
      <w:pPr>
        <w:ind w:firstLine="720"/>
        <w:rPr>
          <w:rFonts w:cstheme="minorHAnsi"/>
          <w:sz w:val="24"/>
          <w:szCs w:val="24"/>
        </w:rPr>
      </w:pPr>
      <w:r w:rsidRPr="00CB4E9C">
        <w:rPr>
          <w:rFonts w:cstheme="minorHAnsi"/>
          <w:sz w:val="24"/>
          <w:szCs w:val="24"/>
        </w:rPr>
        <w:t>Already having my own business, that being a barber shop, I managed to learn certain things such as the fact that I can improve my skills to lead a team or skills to become a leader and a better manager.</w:t>
      </w:r>
      <w:r w:rsidRPr="00CB4E9C">
        <w:rPr>
          <w:rFonts w:cstheme="minorHAnsi"/>
          <w:sz w:val="24"/>
          <w:szCs w:val="24"/>
        </w:rPr>
        <w:br/>
        <w:t>I never had doubts about my skills as a hairdresser, but based on my knowledge of management or career development I never reflected in detail, so the first experience with the courses at UWTSD took me by surprise and made me to understand that there is always room for improvements.</w:t>
      </w:r>
    </w:p>
    <w:p w14:paraId="578BE5EA" w14:textId="12D1F504" w:rsidR="004116DA" w:rsidRPr="00CB4E9C" w:rsidRDefault="00994089" w:rsidP="00472EBA">
      <w:pPr>
        <w:ind w:firstLine="720"/>
        <w:rPr>
          <w:rFonts w:cstheme="minorHAnsi"/>
          <w:sz w:val="24"/>
          <w:szCs w:val="24"/>
        </w:rPr>
      </w:pPr>
      <w:r w:rsidRPr="00CB4E9C">
        <w:rPr>
          <w:rFonts w:cstheme="minorHAnsi"/>
          <w:sz w:val="24"/>
          <w:szCs w:val="24"/>
        </w:rPr>
        <w:t>I also had some challenges in that there was a lot of new information, about which I did not know, but I slowly managed to re-read it, to be attentive and to look for extra information so that I could also understand not to be unprepared.</w:t>
      </w:r>
      <w:r w:rsidR="00F521F6" w:rsidRPr="004116DA">
        <w:rPr>
          <w:rFonts w:cstheme="minorHAnsi"/>
          <w:sz w:val="28"/>
          <w:szCs w:val="28"/>
        </w:rPr>
        <w:t xml:space="preserve"> </w:t>
      </w:r>
      <w:r w:rsidR="00F521F6" w:rsidRPr="004116DA">
        <w:rPr>
          <w:rFonts w:cstheme="minorHAnsi"/>
          <w:sz w:val="18"/>
          <w:szCs w:val="18"/>
        </w:rPr>
        <w:t>(Mane,2023)</w:t>
      </w:r>
      <w:r w:rsidRPr="004116DA">
        <w:rPr>
          <w:rFonts w:cstheme="minorHAnsi"/>
          <w:sz w:val="28"/>
          <w:szCs w:val="28"/>
        </w:rPr>
        <w:br/>
      </w:r>
      <w:r w:rsidRPr="00CB4E9C">
        <w:rPr>
          <w:rFonts w:cstheme="minorHAnsi"/>
          <w:sz w:val="24"/>
          <w:szCs w:val="24"/>
        </w:rPr>
        <w:t>These knowledge and skills that I learned, such as employability skills, I managed to put into practice, so that they would support me in my studies regarding the development of my career.</w:t>
      </w:r>
      <w:r w:rsidRPr="00CB4E9C">
        <w:rPr>
          <w:rFonts w:cstheme="minorHAnsi"/>
          <w:sz w:val="24"/>
          <w:szCs w:val="24"/>
        </w:rPr>
        <w:br/>
        <w:t>Skills such as effective communication and resilience, in my opinion, are some of the most important because a communication that is not clear or efficient can lead to certain unpleasant misunderstandings as well as the fact that they can affect the business.</w:t>
      </w:r>
      <w:r w:rsidR="00F521F6" w:rsidRPr="004116DA">
        <w:rPr>
          <w:rFonts w:cstheme="minorHAnsi"/>
          <w:sz w:val="18"/>
          <w:szCs w:val="18"/>
        </w:rPr>
        <w:t xml:space="preserve"> </w:t>
      </w:r>
      <w:r w:rsidR="00F521F6" w:rsidRPr="004116DA">
        <w:rPr>
          <w:rFonts w:cstheme="minorHAnsi"/>
          <w:sz w:val="18"/>
          <w:szCs w:val="18"/>
          <w:shd w:val="clear" w:color="auto" w:fill="FFFFFF"/>
        </w:rPr>
        <w:t>(Coursera, 2023)</w:t>
      </w:r>
      <w:r w:rsidRPr="00CB4E9C">
        <w:rPr>
          <w:rFonts w:cstheme="minorHAnsi"/>
          <w:sz w:val="24"/>
          <w:szCs w:val="24"/>
        </w:rPr>
        <w:t xml:space="preserve"> </w:t>
      </w:r>
    </w:p>
    <w:p w14:paraId="3E6AB17B" w14:textId="77777777" w:rsidR="004116DA" w:rsidRDefault="00196946" w:rsidP="00472EBA">
      <w:pPr>
        <w:ind w:firstLine="720"/>
        <w:rPr>
          <w:rFonts w:cstheme="minorHAnsi"/>
          <w:sz w:val="28"/>
          <w:szCs w:val="28"/>
        </w:rPr>
      </w:pPr>
      <w:r w:rsidRPr="00CB4E9C">
        <w:rPr>
          <w:rFonts w:cstheme="minorHAnsi"/>
          <w:sz w:val="24"/>
          <w:szCs w:val="24"/>
        </w:rPr>
        <w:t>In the end, I came to a topic called SMART goal, which was not completely foreign to me, but I had never had the opportunity to implement one.</w:t>
      </w:r>
      <w:r w:rsidR="004116DA" w:rsidRPr="004116DA">
        <w:rPr>
          <w:rFonts w:cstheme="minorHAnsi"/>
          <w:sz w:val="28"/>
          <w:szCs w:val="28"/>
        </w:rPr>
        <w:t xml:space="preserve"> </w:t>
      </w:r>
      <w:r w:rsidR="004116DA" w:rsidRPr="004116DA">
        <w:rPr>
          <w:rFonts w:cstheme="minorHAnsi"/>
          <w:sz w:val="18"/>
          <w:szCs w:val="18"/>
          <w:shd w:val="clear" w:color="auto" w:fill="FFFFFF"/>
        </w:rPr>
        <w:t>(University of California, 2017)</w:t>
      </w:r>
      <w:r w:rsidRPr="004116DA">
        <w:rPr>
          <w:rFonts w:cstheme="minorHAnsi"/>
          <w:sz w:val="28"/>
          <w:szCs w:val="28"/>
        </w:rPr>
        <w:br/>
      </w:r>
      <w:r w:rsidR="004116DA" w:rsidRPr="00CB4E9C">
        <w:rPr>
          <w:rFonts w:cstheme="minorHAnsi"/>
          <w:sz w:val="24"/>
          <w:szCs w:val="24"/>
        </w:rPr>
        <w:lastRenderedPageBreak/>
        <w:t>Finally</w:t>
      </w:r>
      <w:r w:rsidRPr="00CB4E9C">
        <w:rPr>
          <w:rFonts w:cstheme="minorHAnsi"/>
          <w:sz w:val="24"/>
          <w:szCs w:val="24"/>
        </w:rPr>
        <w:t xml:space="preserve">, I managed to realize that, having as the first point a goal, which is to expand the name of my barbershop, in as many areas as possible in Swansea and outside the city. The second point in the SMART plan is the measurement of progress, which defines a tracking of the processes that are implemented to </w:t>
      </w:r>
      <w:proofErr w:type="spellStart"/>
      <w:r w:rsidRPr="00CB4E9C">
        <w:rPr>
          <w:rFonts w:cstheme="minorHAnsi"/>
          <w:sz w:val="24"/>
          <w:szCs w:val="24"/>
        </w:rPr>
        <w:t>fulfill</w:t>
      </w:r>
      <w:proofErr w:type="spellEnd"/>
      <w:r w:rsidRPr="00CB4E9C">
        <w:rPr>
          <w:rFonts w:cstheme="minorHAnsi"/>
          <w:sz w:val="24"/>
          <w:szCs w:val="24"/>
        </w:rPr>
        <w:t xml:space="preserve"> the goal. In a concrete case, it is the fact that I make sure that I collect enough financial resources, but also the fact that I am constantly looking for areas of development </w:t>
      </w:r>
      <w:proofErr w:type="gramStart"/>
      <w:r w:rsidRPr="00CB4E9C">
        <w:rPr>
          <w:rFonts w:cstheme="minorHAnsi"/>
          <w:sz w:val="24"/>
          <w:szCs w:val="24"/>
        </w:rPr>
        <w:t>and also</w:t>
      </w:r>
      <w:proofErr w:type="gramEnd"/>
      <w:r w:rsidRPr="00CB4E9C">
        <w:rPr>
          <w:rFonts w:cstheme="minorHAnsi"/>
          <w:sz w:val="24"/>
          <w:szCs w:val="24"/>
        </w:rPr>
        <w:t xml:space="preserve"> the development of the current place that I own.</w:t>
      </w:r>
      <w:r w:rsidR="00472EBA" w:rsidRPr="004116DA">
        <w:rPr>
          <w:rFonts w:cstheme="minorHAnsi"/>
          <w:sz w:val="28"/>
          <w:szCs w:val="28"/>
        </w:rPr>
        <w:t xml:space="preserve"> </w:t>
      </w:r>
      <w:r w:rsidR="00472EBA" w:rsidRPr="004116DA">
        <w:rPr>
          <w:rFonts w:cstheme="minorHAnsi"/>
          <w:sz w:val="18"/>
          <w:szCs w:val="18"/>
          <w:shd w:val="clear" w:color="auto" w:fill="FFFFFF"/>
        </w:rPr>
        <w:t>(</w:t>
      </w:r>
      <w:proofErr w:type="spellStart"/>
      <w:r w:rsidR="00472EBA" w:rsidRPr="004116DA">
        <w:rPr>
          <w:rFonts w:cstheme="minorHAnsi"/>
          <w:sz w:val="18"/>
          <w:szCs w:val="18"/>
          <w:shd w:val="clear" w:color="auto" w:fill="FFFFFF"/>
        </w:rPr>
        <w:t>Wooll</w:t>
      </w:r>
      <w:proofErr w:type="spellEnd"/>
      <w:r w:rsidR="00472EBA" w:rsidRPr="004116DA">
        <w:rPr>
          <w:rFonts w:cstheme="minorHAnsi"/>
          <w:sz w:val="18"/>
          <w:szCs w:val="18"/>
          <w:shd w:val="clear" w:color="auto" w:fill="FFFFFF"/>
        </w:rPr>
        <w:t>, 2022)</w:t>
      </w:r>
    </w:p>
    <w:p w14:paraId="2098C1B1" w14:textId="7E4AB128" w:rsidR="004116DA" w:rsidRPr="00CB4E9C" w:rsidRDefault="00360D5E" w:rsidP="00360D5E">
      <w:pPr>
        <w:rPr>
          <w:rFonts w:cstheme="minorHAnsi"/>
          <w:sz w:val="24"/>
          <w:szCs w:val="24"/>
        </w:rPr>
      </w:pPr>
      <w:r>
        <w:rPr>
          <w:rFonts w:cstheme="minorHAnsi"/>
          <w:sz w:val="24"/>
          <w:szCs w:val="24"/>
        </w:rPr>
        <w:t xml:space="preserve">             </w:t>
      </w:r>
      <w:r w:rsidR="00E276FB" w:rsidRPr="00CB4E9C">
        <w:rPr>
          <w:rFonts w:cstheme="minorHAnsi"/>
          <w:sz w:val="24"/>
          <w:szCs w:val="24"/>
        </w:rPr>
        <w:t xml:space="preserve">the barber </w:t>
      </w:r>
      <w:proofErr w:type="gramStart"/>
      <w:r w:rsidR="00E276FB" w:rsidRPr="00CB4E9C">
        <w:rPr>
          <w:rFonts w:cstheme="minorHAnsi"/>
          <w:sz w:val="24"/>
          <w:szCs w:val="24"/>
        </w:rPr>
        <w:t>shop</w:t>
      </w:r>
      <w:proofErr w:type="gramEnd"/>
      <w:r w:rsidR="00E276FB" w:rsidRPr="00CB4E9C">
        <w:rPr>
          <w:rFonts w:cstheme="minorHAnsi"/>
          <w:sz w:val="24"/>
          <w:szCs w:val="24"/>
        </w:rPr>
        <w:t xml:space="preserve"> I already own is in operation and in the process of development, so it gives me the opportunity to expand as much as possible. This also makes the goal that I defined to be revealed, which is proven by the fact that the goal is on the same line with my skills and experience, which makes the goal realistic.</w:t>
      </w:r>
      <w:r w:rsidR="00E276FB" w:rsidRPr="00CB4E9C">
        <w:rPr>
          <w:rFonts w:cstheme="minorHAnsi"/>
          <w:sz w:val="24"/>
          <w:szCs w:val="24"/>
        </w:rPr>
        <w:br/>
        <w:t xml:space="preserve">One last point is the fact that the smart goal must have a set time, which made me think about when I want this goal to be fulfilled, so I came to the conclusion that I want it to be in the next year I manage to </w:t>
      </w:r>
      <w:proofErr w:type="spellStart"/>
      <w:r w:rsidR="00E276FB" w:rsidRPr="00CB4E9C">
        <w:rPr>
          <w:rFonts w:cstheme="minorHAnsi"/>
          <w:sz w:val="24"/>
          <w:szCs w:val="24"/>
        </w:rPr>
        <w:t>fulfill</w:t>
      </w:r>
      <w:proofErr w:type="spellEnd"/>
      <w:r w:rsidR="00E276FB" w:rsidRPr="00CB4E9C">
        <w:rPr>
          <w:rFonts w:cstheme="minorHAnsi"/>
          <w:sz w:val="24"/>
          <w:szCs w:val="24"/>
        </w:rPr>
        <w:t xml:space="preserve"> this goal.</w:t>
      </w:r>
      <w:r w:rsidR="003A1397" w:rsidRPr="00CB4E9C">
        <w:rPr>
          <w:rFonts w:cstheme="minorHAnsi"/>
          <w:sz w:val="24"/>
          <w:szCs w:val="24"/>
        </w:rPr>
        <w:br/>
        <w:t>At the same time, with the help of the courses within the UWTSD, I managed to make a SWOT, this tool offering the opportunity to observe what are the strengths together with opportunities within my business, but also what are the weaknesses and the threats that are more than existing.</w:t>
      </w:r>
      <w:r w:rsidR="00472EBA" w:rsidRPr="004116DA">
        <w:rPr>
          <w:rFonts w:cstheme="minorHAnsi"/>
          <w:sz w:val="28"/>
          <w:szCs w:val="28"/>
        </w:rPr>
        <w:t xml:space="preserve"> </w:t>
      </w:r>
      <w:r w:rsidR="00472EBA" w:rsidRPr="004116DA">
        <w:rPr>
          <w:rFonts w:cstheme="minorHAnsi"/>
          <w:sz w:val="18"/>
          <w:szCs w:val="18"/>
          <w:shd w:val="clear" w:color="auto" w:fill="FFFFFF"/>
        </w:rPr>
        <w:t>(CIPD, 2023)</w:t>
      </w:r>
      <w:r w:rsidR="003A1397" w:rsidRPr="004116DA">
        <w:rPr>
          <w:rFonts w:cstheme="minorHAnsi"/>
          <w:sz w:val="28"/>
          <w:szCs w:val="28"/>
        </w:rPr>
        <w:br/>
      </w:r>
      <w:r w:rsidR="003A1397" w:rsidRPr="00CB4E9C">
        <w:rPr>
          <w:rFonts w:cstheme="minorHAnsi"/>
          <w:sz w:val="24"/>
          <w:szCs w:val="24"/>
        </w:rPr>
        <w:t>In my case, the strengths are the fact that I have accumulated quite a lot of experience in the field</w:t>
      </w:r>
      <w:r w:rsidR="00515C80">
        <w:rPr>
          <w:rFonts w:cstheme="minorHAnsi"/>
          <w:sz w:val="24"/>
          <w:szCs w:val="24"/>
        </w:rPr>
        <w:t>.</w:t>
      </w:r>
    </w:p>
    <w:p w14:paraId="087D332A" w14:textId="5AC4C779" w:rsidR="00CB4E9C" w:rsidRDefault="003A1397" w:rsidP="00CB4E9C">
      <w:pPr>
        <w:ind w:firstLine="720"/>
        <w:rPr>
          <w:rFonts w:cstheme="minorHAnsi"/>
          <w:sz w:val="32"/>
          <w:szCs w:val="32"/>
        </w:rPr>
      </w:pPr>
      <w:r w:rsidRPr="00CB4E9C">
        <w:rPr>
          <w:rFonts w:cstheme="minorHAnsi"/>
          <w:sz w:val="24"/>
          <w:szCs w:val="24"/>
        </w:rPr>
        <w:t xml:space="preserve">Finally, there are opportunities such as the fact that I can expand as much as I want, I can affiliate with other </w:t>
      </w:r>
      <w:proofErr w:type="gramStart"/>
      <w:r w:rsidRPr="00CB4E9C">
        <w:rPr>
          <w:rFonts w:cstheme="minorHAnsi"/>
          <w:sz w:val="24"/>
          <w:szCs w:val="24"/>
        </w:rPr>
        <w:t>companies</w:t>
      </w:r>
      <w:proofErr w:type="gramEnd"/>
      <w:r w:rsidRPr="00CB4E9C">
        <w:rPr>
          <w:rFonts w:cstheme="minorHAnsi"/>
          <w:sz w:val="24"/>
          <w:szCs w:val="24"/>
        </w:rPr>
        <w:t xml:space="preserve"> or I can have sponsors.</w:t>
      </w:r>
      <w:r w:rsidRPr="00CB4E9C">
        <w:rPr>
          <w:rFonts w:cstheme="minorHAnsi"/>
          <w:sz w:val="24"/>
          <w:szCs w:val="24"/>
        </w:rPr>
        <w:br/>
      </w:r>
      <w:r w:rsidRPr="00CB4E9C">
        <w:rPr>
          <w:rFonts w:cstheme="minorHAnsi"/>
          <w:sz w:val="24"/>
          <w:szCs w:val="24"/>
        </w:rPr>
        <w:br/>
      </w:r>
    </w:p>
    <w:p w14:paraId="4472E958" w14:textId="0B8BAD1F" w:rsidR="00CB4E9C" w:rsidRPr="00CB4E9C" w:rsidRDefault="003A1397" w:rsidP="00CB4E9C">
      <w:pPr>
        <w:ind w:firstLine="720"/>
        <w:rPr>
          <w:rFonts w:cstheme="minorHAnsi"/>
          <w:sz w:val="32"/>
          <w:szCs w:val="32"/>
        </w:rPr>
      </w:pPr>
      <w:r>
        <w:rPr>
          <w:rFonts w:cstheme="minorHAnsi"/>
          <w:sz w:val="32"/>
          <w:szCs w:val="32"/>
        </w:rPr>
        <w:br/>
      </w:r>
      <w:bookmarkStart w:id="3" w:name="_Toc149741956"/>
      <w:r w:rsidRPr="004D008D">
        <w:rPr>
          <w:rStyle w:val="Heading1Char"/>
        </w:rPr>
        <w:t>4. Personal Development Plan</w:t>
      </w:r>
      <w:bookmarkEnd w:id="3"/>
      <w:r>
        <w:rPr>
          <w:rFonts w:cstheme="minorHAnsi"/>
          <w:sz w:val="32"/>
          <w:szCs w:val="32"/>
        </w:rPr>
        <w:br/>
      </w:r>
      <w:r w:rsidR="00CB4E9C">
        <w:rPr>
          <w:rFonts w:ascii="Roboto" w:hAnsi="Roboto"/>
          <w:sz w:val="18"/>
          <w:szCs w:val="18"/>
          <w:shd w:val="clear" w:color="auto" w:fill="FFFFFF"/>
        </w:rPr>
        <w:t xml:space="preserve">   </w:t>
      </w:r>
      <w:r w:rsidR="00CB4E9C">
        <w:rPr>
          <w:rFonts w:ascii="Roboto" w:hAnsi="Roboto"/>
          <w:sz w:val="18"/>
          <w:szCs w:val="18"/>
          <w:shd w:val="clear" w:color="auto" w:fill="FFFFFF"/>
        </w:rPr>
        <w:tab/>
      </w:r>
      <w:r w:rsidR="00CB4E9C" w:rsidRPr="00CB4E9C">
        <w:rPr>
          <w:rFonts w:ascii="Roboto" w:hAnsi="Roboto"/>
          <w:sz w:val="18"/>
          <w:szCs w:val="18"/>
          <w:shd w:val="clear" w:color="auto" w:fill="FFFFFF"/>
        </w:rPr>
        <w:t xml:space="preserve">(Brian </w:t>
      </w:r>
      <w:proofErr w:type="gramStart"/>
      <w:r w:rsidR="00CB4E9C" w:rsidRPr="00CB4E9C">
        <w:rPr>
          <w:rFonts w:ascii="Roboto" w:hAnsi="Roboto"/>
          <w:sz w:val="18"/>
          <w:szCs w:val="18"/>
          <w:shd w:val="clear" w:color="auto" w:fill="FFFFFF"/>
        </w:rPr>
        <w:t>Tracy ,</w:t>
      </w:r>
      <w:proofErr w:type="gramEnd"/>
      <w:r w:rsidR="00CB4E9C" w:rsidRPr="00CB4E9C">
        <w:rPr>
          <w:rFonts w:ascii="Roboto" w:hAnsi="Roboto"/>
          <w:sz w:val="18"/>
          <w:szCs w:val="18"/>
          <w:shd w:val="clear" w:color="auto" w:fill="FFFFFF"/>
        </w:rPr>
        <w:t xml:space="preserve"> 2018)</w:t>
      </w:r>
    </w:p>
    <w:p w14:paraId="71F08C51" w14:textId="1BE201FB" w:rsidR="003A1397" w:rsidRPr="004116DA" w:rsidRDefault="003A1397" w:rsidP="00472EBA">
      <w:pPr>
        <w:ind w:firstLine="720"/>
        <w:rPr>
          <w:rFonts w:cstheme="minorHAnsi"/>
          <w:sz w:val="28"/>
          <w:szCs w:val="28"/>
        </w:rPr>
      </w:pPr>
      <w:r w:rsidRPr="004116DA">
        <w:rPr>
          <w:rFonts w:cstheme="minorHAnsi"/>
          <w:sz w:val="28"/>
          <w:szCs w:val="28"/>
        </w:rPr>
        <w:t>GOAL: To expand my hairdressers and to succeed in creating an important reputation for my business</w:t>
      </w:r>
      <w:r w:rsidR="00515C80">
        <w:rPr>
          <w:rFonts w:cstheme="minorHAnsi"/>
          <w:sz w:val="28"/>
          <w:szCs w:val="28"/>
        </w:rPr>
        <w:t>.</w:t>
      </w:r>
    </w:p>
    <w:tbl>
      <w:tblPr>
        <w:tblStyle w:val="TableGrid"/>
        <w:tblpPr w:leftFromText="180" w:rightFromText="180" w:vertAnchor="text" w:horzAnchor="margin" w:tblpY="43"/>
        <w:tblW w:w="0" w:type="auto"/>
        <w:tblLook w:val="04A0" w:firstRow="1" w:lastRow="0" w:firstColumn="1" w:lastColumn="0" w:noHBand="0" w:noVBand="1"/>
      </w:tblPr>
      <w:tblGrid>
        <w:gridCol w:w="2358"/>
        <w:gridCol w:w="2362"/>
        <w:gridCol w:w="2677"/>
        <w:gridCol w:w="1573"/>
      </w:tblGrid>
      <w:tr w:rsidR="003A1397" w14:paraId="321AB46A" w14:textId="77777777" w:rsidTr="00CB4E9C">
        <w:trPr>
          <w:trHeight w:val="898"/>
        </w:trPr>
        <w:tc>
          <w:tcPr>
            <w:tcW w:w="2358" w:type="dxa"/>
          </w:tcPr>
          <w:p w14:paraId="3443E494" w14:textId="77777777" w:rsidR="003A1397" w:rsidRPr="00CB4E9C" w:rsidRDefault="003A1397" w:rsidP="00647BAA">
            <w:pPr>
              <w:rPr>
                <w:b/>
                <w:bCs/>
                <w:sz w:val="20"/>
                <w:szCs w:val="20"/>
              </w:rPr>
            </w:pPr>
            <w:bookmarkStart w:id="4" w:name="_Hlk149401393"/>
            <w:r w:rsidRPr="00CB4E9C">
              <w:rPr>
                <w:b/>
                <w:bCs/>
                <w:sz w:val="20"/>
                <w:szCs w:val="20"/>
              </w:rPr>
              <w:t>What do I want/need to know?</w:t>
            </w:r>
          </w:p>
        </w:tc>
        <w:tc>
          <w:tcPr>
            <w:tcW w:w="2362" w:type="dxa"/>
          </w:tcPr>
          <w:p w14:paraId="2BA4E400" w14:textId="77777777" w:rsidR="003A1397" w:rsidRPr="00CB4E9C" w:rsidRDefault="003A1397" w:rsidP="00647BAA">
            <w:pPr>
              <w:rPr>
                <w:b/>
                <w:bCs/>
                <w:sz w:val="20"/>
                <w:szCs w:val="20"/>
              </w:rPr>
            </w:pPr>
            <w:r w:rsidRPr="00CB4E9C">
              <w:rPr>
                <w:b/>
                <w:bCs/>
                <w:sz w:val="20"/>
                <w:szCs w:val="20"/>
              </w:rPr>
              <w:t>What will I do to achieve this?</w:t>
            </w:r>
          </w:p>
        </w:tc>
        <w:tc>
          <w:tcPr>
            <w:tcW w:w="2677" w:type="dxa"/>
          </w:tcPr>
          <w:p w14:paraId="6FCB8C7E" w14:textId="77777777" w:rsidR="003A1397" w:rsidRPr="00CB4E9C" w:rsidRDefault="003A1397" w:rsidP="00647BAA">
            <w:pPr>
              <w:rPr>
                <w:b/>
                <w:bCs/>
                <w:sz w:val="20"/>
                <w:szCs w:val="20"/>
              </w:rPr>
            </w:pPr>
            <w:r w:rsidRPr="00CB4E9C">
              <w:rPr>
                <w:b/>
                <w:bCs/>
                <w:sz w:val="20"/>
                <w:szCs w:val="20"/>
              </w:rPr>
              <w:t>What resources or support will I need?</w:t>
            </w:r>
          </w:p>
        </w:tc>
        <w:tc>
          <w:tcPr>
            <w:tcW w:w="1573" w:type="dxa"/>
          </w:tcPr>
          <w:p w14:paraId="6ED9BC53" w14:textId="77777777" w:rsidR="003A1397" w:rsidRPr="00CB4E9C" w:rsidRDefault="003A1397" w:rsidP="00647BAA">
            <w:pPr>
              <w:rPr>
                <w:b/>
                <w:bCs/>
                <w:sz w:val="20"/>
                <w:szCs w:val="20"/>
              </w:rPr>
            </w:pPr>
            <w:r w:rsidRPr="00CB4E9C">
              <w:rPr>
                <w:b/>
                <w:bCs/>
                <w:sz w:val="20"/>
                <w:szCs w:val="20"/>
              </w:rPr>
              <w:t>Target dates for review or completion</w:t>
            </w:r>
          </w:p>
        </w:tc>
      </w:tr>
      <w:tr w:rsidR="003A1397" w14:paraId="0F924C8A" w14:textId="77777777" w:rsidTr="00CB4E9C">
        <w:trPr>
          <w:trHeight w:val="1438"/>
        </w:trPr>
        <w:tc>
          <w:tcPr>
            <w:tcW w:w="2358" w:type="dxa"/>
          </w:tcPr>
          <w:p w14:paraId="45880E84" w14:textId="26E5936D" w:rsidR="003A1397" w:rsidRPr="00CB4E9C" w:rsidRDefault="003A1397" w:rsidP="00647BAA">
            <w:pPr>
              <w:rPr>
                <w:sz w:val="20"/>
                <w:szCs w:val="20"/>
              </w:rPr>
            </w:pPr>
            <w:r w:rsidRPr="00CB4E9C">
              <w:rPr>
                <w:sz w:val="20"/>
                <w:szCs w:val="20"/>
              </w:rPr>
              <w:t>To open at least 1 more shop</w:t>
            </w:r>
          </w:p>
        </w:tc>
        <w:tc>
          <w:tcPr>
            <w:tcW w:w="2362" w:type="dxa"/>
          </w:tcPr>
          <w:p w14:paraId="0FA1A6C9" w14:textId="1CCC2AC1" w:rsidR="003A1397" w:rsidRPr="00CB4E9C" w:rsidRDefault="003A1397" w:rsidP="00647BAA">
            <w:pPr>
              <w:rPr>
                <w:sz w:val="20"/>
                <w:szCs w:val="20"/>
              </w:rPr>
            </w:pPr>
            <w:r w:rsidRPr="00CB4E9C">
              <w:rPr>
                <w:sz w:val="20"/>
                <w:szCs w:val="20"/>
              </w:rPr>
              <w:t xml:space="preserve">I need to start looking up for good available, affordable spaces. </w:t>
            </w:r>
            <w:r w:rsidRPr="00CB4E9C">
              <w:rPr>
                <w:sz w:val="20"/>
                <w:szCs w:val="20"/>
              </w:rPr>
              <w:br/>
              <w:t xml:space="preserve">I need to improve my financial resources. </w:t>
            </w:r>
          </w:p>
        </w:tc>
        <w:tc>
          <w:tcPr>
            <w:tcW w:w="2677" w:type="dxa"/>
          </w:tcPr>
          <w:p w14:paraId="478835C6" w14:textId="345EAF72" w:rsidR="003A1397" w:rsidRPr="00CB4E9C" w:rsidRDefault="003A1397" w:rsidP="00647BAA">
            <w:pPr>
              <w:rPr>
                <w:sz w:val="20"/>
                <w:szCs w:val="20"/>
              </w:rPr>
            </w:pPr>
            <w:r w:rsidRPr="00CB4E9C">
              <w:rPr>
                <w:sz w:val="20"/>
                <w:szCs w:val="20"/>
              </w:rPr>
              <w:t xml:space="preserve">I will use my research skills to be able to find what I need. </w:t>
            </w:r>
            <w:r w:rsidRPr="00CB4E9C">
              <w:rPr>
                <w:sz w:val="20"/>
                <w:szCs w:val="20"/>
              </w:rPr>
              <w:br/>
              <w:t xml:space="preserve">I </w:t>
            </w:r>
            <w:r w:rsidR="008B78CF" w:rsidRPr="00CB4E9C">
              <w:rPr>
                <w:sz w:val="20"/>
                <w:szCs w:val="20"/>
              </w:rPr>
              <w:t xml:space="preserve">need to have staff support </w:t>
            </w:r>
            <w:proofErr w:type="gramStart"/>
            <w:r w:rsidR="008B78CF" w:rsidRPr="00CB4E9C">
              <w:rPr>
                <w:sz w:val="20"/>
                <w:szCs w:val="20"/>
              </w:rPr>
              <w:t>in order to</w:t>
            </w:r>
            <w:proofErr w:type="gramEnd"/>
            <w:r w:rsidR="008B78CF" w:rsidRPr="00CB4E9C">
              <w:rPr>
                <w:sz w:val="20"/>
                <w:szCs w:val="20"/>
              </w:rPr>
              <w:t xml:space="preserve"> give a good experience. </w:t>
            </w:r>
          </w:p>
        </w:tc>
        <w:tc>
          <w:tcPr>
            <w:tcW w:w="1573" w:type="dxa"/>
          </w:tcPr>
          <w:p w14:paraId="4F83D514" w14:textId="670700B8" w:rsidR="003A1397" w:rsidRPr="00CB4E9C" w:rsidRDefault="008B78CF" w:rsidP="00647BAA">
            <w:pPr>
              <w:rPr>
                <w:sz w:val="20"/>
                <w:szCs w:val="20"/>
              </w:rPr>
            </w:pPr>
            <w:r w:rsidRPr="00CB4E9C">
              <w:rPr>
                <w:sz w:val="20"/>
                <w:szCs w:val="20"/>
              </w:rPr>
              <w:t>By the end of next year</w:t>
            </w:r>
          </w:p>
        </w:tc>
      </w:tr>
      <w:tr w:rsidR="003A1397" w14:paraId="044C48E1" w14:textId="77777777" w:rsidTr="00CB4E9C">
        <w:trPr>
          <w:trHeight w:val="1698"/>
        </w:trPr>
        <w:tc>
          <w:tcPr>
            <w:tcW w:w="2358" w:type="dxa"/>
          </w:tcPr>
          <w:p w14:paraId="7A8F0FAA" w14:textId="5DF68467" w:rsidR="003A1397" w:rsidRPr="00CB4E9C" w:rsidRDefault="003A1397" w:rsidP="00647BAA">
            <w:pPr>
              <w:rPr>
                <w:sz w:val="20"/>
                <w:szCs w:val="20"/>
              </w:rPr>
            </w:pPr>
            <w:r w:rsidRPr="00CB4E9C">
              <w:rPr>
                <w:sz w:val="20"/>
                <w:szCs w:val="20"/>
              </w:rPr>
              <w:lastRenderedPageBreak/>
              <w:t>To expand my knowledge on career development</w:t>
            </w:r>
          </w:p>
        </w:tc>
        <w:tc>
          <w:tcPr>
            <w:tcW w:w="2362" w:type="dxa"/>
          </w:tcPr>
          <w:p w14:paraId="5D58DC2D" w14:textId="63CD23E8" w:rsidR="003A1397" w:rsidRPr="00CB4E9C" w:rsidRDefault="008B78CF" w:rsidP="00647BAA">
            <w:pPr>
              <w:rPr>
                <w:sz w:val="20"/>
                <w:szCs w:val="20"/>
              </w:rPr>
            </w:pPr>
            <w:r w:rsidRPr="00CB4E9C">
              <w:rPr>
                <w:sz w:val="20"/>
                <w:szCs w:val="20"/>
              </w:rPr>
              <w:t xml:space="preserve">I need to pay attention at the courses in UWTSD. </w:t>
            </w:r>
            <w:r w:rsidRPr="00CB4E9C">
              <w:rPr>
                <w:sz w:val="20"/>
                <w:szCs w:val="20"/>
              </w:rPr>
              <w:br/>
              <w:t xml:space="preserve">I need to look up for extra support when needed. </w:t>
            </w:r>
            <w:r w:rsidRPr="00CB4E9C">
              <w:rPr>
                <w:sz w:val="20"/>
                <w:szCs w:val="20"/>
              </w:rPr>
              <w:br/>
              <w:t>I need to practice what I learn.</w:t>
            </w:r>
          </w:p>
        </w:tc>
        <w:tc>
          <w:tcPr>
            <w:tcW w:w="2677" w:type="dxa"/>
          </w:tcPr>
          <w:p w14:paraId="35038815" w14:textId="58C41C80" w:rsidR="003A1397" w:rsidRPr="00CB4E9C" w:rsidRDefault="008B78CF" w:rsidP="00647BAA">
            <w:pPr>
              <w:rPr>
                <w:sz w:val="20"/>
                <w:szCs w:val="20"/>
              </w:rPr>
            </w:pPr>
            <w:r w:rsidRPr="00CB4E9C">
              <w:rPr>
                <w:sz w:val="20"/>
                <w:szCs w:val="20"/>
              </w:rPr>
              <w:t xml:space="preserve">I can access teachers help when I feel like I need to. </w:t>
            </w:r>
            <w:r w:rsidRPr="00CB4E9C">
              <w:rPr>
                <w:sz w:val="20"/>
                <w:szCs w:val="20"/>
              </w:rPr>
              <w:br/>
              <w:t xml:space="preserve">I can use moodle to re-read the lessons that I have done. </w:t>
            </w:r>
            <w:r w:rsidRPr="00CB4E9C">
              <w:rPr>
                <w:sz w:val="20"/>
                <w:szCs w:val="20"/>
              </w:rPr>
              <w:br/>
              <w:t xml:space="preserve">I can look up for extra information online. </w:t>
            </w:r>
          </w:p>
        </w:tc>
        <w:tc>
          <w:tcPr>
            <w:tcW w:w="1573" w:type="dxa"/>
          </w:tcPr>
          <w:p w14:paraId="63887062" w14:textId="77777777" w:rsidR="003A1397" w:rsidRPr="00CB4E9C" w:rsidRDefault="003A1397" w:rsidP="00647BAA">
            <w:pPr>
              <w:rPr>
                <w:sz w:val="20"/>
                <w:szCs w:val="20"/>
              </w:rPr>
            </w:pPr>
            <w:r w:rsidRPr="00CB4E9C">
              <w:rPr>
                <w:sz w:val="20"/>
                <w:szCs w:val="20"/>
              </w:rPr>
              <w:t xml:space="preserve">12 months </w:t>
            </w:r>
            <w:r w:rsidRPr="00CB4E9C">
              <w:rPr>
                <w:sz w:val="20"/>
                <w:szCs w:val="20"/>
              </w:rPr>
              <w:br/>
            </w:r>
          </w:p>
        </w:tc>
      </w:tr>
      <w:tr w:rsidR="003A1397" w14:paraId="77A4644C" w14:textId="77777777" w:rsidTr="00CB4E9C">
        <w:trPr>
          <w:trHeight w:val="1259"/>
        </w:trPr>
        <w:tc>
          <w:tcPr>
            <w:tcW w:w="2358" w:type="dxa"/>
          </w:tcPr>
          <w:p w14:paraId="7D949B14" w14:textId="1103B4A0" w:rsidR="003A1397" w:rsidRPr="00CB4E9C" w:rsidRDefault="003A1397" w:rsidP="00647BAA">
            <w:pPr>
              <w:rPr>
                <w:sz w:val="20"/>
                <w:szCs w:val="20"/>
              </w:rPr>
            </w:pPr>
            <w:r w:rsidRPr="00CB4E9C">
              <w:rPr>
                <w:sz w:val="20"/>
                <w:szCs w:val="20"/>
              </w:rPr>
              <w:t>To expand my knowledge on my barber skills</w:t>
            </w:r>
          </w:p>
        </w:tc>
        <w:tc>
          <w:tcPr>
            <w:tcW w:w="2362" w:type="dxa"/>
          </w:tcPr>
          <w:p w14:paraId="490E4913" w14:textId="3AC98617" w:rsidR="003A1397" w:rsidRPr="00CB4E9C" w:rsidRDefault="008B78CF" w:rsidP="00647BAA">
            <w:pPr>
              <w:rPr>
                <w:sz w:val="20"/>
                <w:szCs w:val="20"/>
              </w:rPr>
            </w:pPr>
            <w:proofErr w:type="gramStart"/>
            <w:r w:rsidRPr="00CB4E9C">
              <w:rPr>
                <w:sz w:val="20"/>
                <w:szCs w:val="20"/>
              </w:rPr>
              <w:t>I  will</w:t>
            </w:r>
            <w:proofErr w:type="gramEnd"/>
            <w:r w:rsidRPr="00CB4E9C">
              <w:rPr>
                <w:sz w:val="20"/>
                <w:szCs w:val="20"/>
              </w:rPr>
              <w:t xml:space="preserve"> work hard to learn more and improve. </w:t>
            </w:r>
            <w:r w:rsidRPr="00CB4E9C">
              <w:rPr>
                <w:sz w:val="20"/>
                <w:szCs w:val="20"/>
              </w:rPr>
              <w:br/>
              <w:t xml:space="preserve">I will be motivated to work </w:t>
            </w:r>
            <w:proofErr w:type="gramStart"/>
            <w:r w:rsidRPr="00CB4E9C">
              <w:rPr>
                <w:sz w:val="20"/>
                <w:szCs w:val="20"/>
              </w:rPr>
              <w:t>in order to</w:t>
            </w:r>
            <w:proofErr w:type="gramEnd"/>
            <w:r w:rsidRPr="00CB4E9C">
              <w:rPr>
                <w:sz w:val="20"/>
                <w:szCs w:val="20"/>
              </w:rPr>
              <w:t xml:space="preserve"> achieve my goal. </w:t>
            </w:r>
          </w:p>
        </w:tc>
        <w:tc>
          <w:tcPr>
            <w:tcW w:w="2677" w:type="dxa"/>
          </w:tcPr>
          <w:p w14:paraId="44162CA7" w14:textId="6D7EA36C" w:rsidR="003A1397" w:rsidRPr="00CB4E9C" w:rsidRDefault="008B78CF" w:rsidP="00647BAA">
            <w:pPr>
              <w:rPr>
                <w:sz w:val="20"/>
                <w:szCs w:val="20"/>
              </w:rPr>
            </w:pPr>
            <w:r w:rsidRPr="00CB4E9C">
              <w:rPr>
                <w:sz w:val="20"/>
                <w:szCs w:val="20"/>
              </w:rPr>
              <w:t>I can take extra courses.</w:t>
            </w:r>
            <w:r w:rsidRPr="00CB4E9C">
              <w:rPr>
                <w:sz w:val="20"/>
                <w:szCs w:val="20"/>
              </w:rPr>
              <w:br/>
              <w:t xml:space="preserve">I can look up for new trends. </w:t>
            </w:r>
            <w:r w:rsidRPr="00CB4E9C">
              <w:rPr>
                <w:sz w:val="20"/>
                <w:szCs w:val="20"/>
              </w:rPr>
              <w:br/>
            </w:r>
          </w:p>
        </w:tc>
        <w:tc>
          <w:tcPr>
            <w:tcW w:w="1573" w:type="dxa"/>
          </w:tcPr>
          <w:p w14:paraId="21BBD8D6" w14:textId="0382C76A" w:rsidR="003A1397" w:rsidRPr="00CB4E9C" w:rsidRDefault="008B78CF" w:rsidP="00647BAA">
            <w:pPr>
              <w:rPr>
                <w:sz w:val="20"/>
                <w:szCs w:val="20"/>
              </w:rPr>
            </w:pPr>
            <w:r w:rsidRPr="00CB4E9C">
              <w:rPr>
                <w:sz w:val="20"/>
                <w:szCs w:val="20"/>
              </w:rPr>
              <w:t>6 months</w:t>
            </w:r>
          </w:p>
          <w:p w14:paraId="3E7A5F3C" w14:textId="77777777" w:rsidR="003A1397" w:rsidRPr="00CB4E9C" w:rsidRDefault="003A1397" w:rsidP="00647BAA">
            <w:pPr>
              <w:rPr>
                <w:sz w:val="20"/>
                <w:szCs w:val="20"/>
              </w:rPr>
            </w:pPr>
          </w:p>
        </w:tc>
      </w:tr>
      <w:bookmarkEnd w:id="4"/>
    </w:tbl>
    <w:p w14:paraId="78A8C033" w14:textId="77777777" w:rsidR="003A1397" w:rsidRPr="000D030D" w:rsidRDefault="003A1397" w:rsidP="003A1397">
      <w:pPr>
        <w:rPr>
          <w:lang w:val="en-US"/>
        </w:rPr>
      </w:pPr>
    </w:p>
    <w:p w14:paraId="7CE269D2" w14:textId="77777777" w:rsidR="003A1397" w:rsidRDefault="003A1397" w:rsidP="003A1397">
      <w:pPr>
        <w:rPr>
          <w:rFonts w:cstheme="minorHAnsi"/>
          <w:color w:val="000000"/>
          <w:sz w:val="20"/>
          <w:szCs w:val="20"/>
          <w:lang w:val="en-US"/>
        </w:rPr>
      </w:pPr>
    </w:p>
    <w:p w14:paraId="1502A2E4" w14:textId="77777777" w:rsidR="003A1397" w:rsidRDefault="003A1397" w:rsidP="003A1397">
      <w:pPr>
        <w:rPr>
          <w:rFonts w:cstheme="minorHAnsi"/>
          <w:color w:val="000000"/>
          <w:sz w:val="20"/>
          <w:szCs w:val="20"/>
          <w:lang w:val="en-US"/>
        </w:rPr>
      </w:pPr>
    </w:p>
    <w:p w14:paraId="212FB336" w14:textId="77777777" w:rsidR="003A1397" w:rsidRDefault="003A1397" w:rsidP="003A1397">
      <w:pPr>
        <w:rPr>
          <w:rFonts w:cstheme="minorHAnsi"/>
          <w:color w:val="000000"/>
          <w:sz w:val="20"/>
          <w:szCs w:val="20"/>
          <w:lang w:val="en-US"/>
        </w:rPr>
      </w:pPr>
    </w:p>
    <w:p w14:paraId="3DFAE2CD" w14:textId="77777777" w:rsidR="003A1397" w:rsidRDefault="003A1397" w:rsidP="003A1397">
      <w:pPr>
        <w:rPr>
          <w:rFonts w:cstheme="minorHAnsi"/>
          <w:color w:val="000000"/>
          <w:sz w:val="20"/>
          <w:szCs w:val="20"/>
          <w:lang w:val="en-US"/>
        </w:rPr>
      </w:pPr>
    </w:p>
    <w:p w14:paraId="08AE90D8" w14:textId="719C5BC4" w:rsidR="00CB4E9C" w:rsidRDefault="00CB4E9C" w:rsidP="008B78CF">
      <w:pPr>
        <w:rPr>
          <w:rFonts w:cstheme="minorHAnsi"/>
          <w:color w:val="000000"/>
          <w:sz w:val="20"/>
          <w:szCs w:val="20"/>
          <w:lang w:val="en-US"/>
        </w:rPr>
      </w:pPr>
    </w:p>
    <w:p w14:paraId="4AD8459A" w14:textId="77777777" w:rsidR="00CB4E9C" w:rsidRDefault="00CB4E9C" w:rsidP="008B78CF">
      <w:pPr>
        <w:rPr>
          <w:rFonts w:cstheme="minorHAnsi"/>
          <w:sz w:val="32"/>
          <w:szCs w:val="32"/>
        </w:rPr>
      </w:pPr>
    </w:p>
    <w:p w14:paraId="4E5B1CBB" w14:textId="77777777" w:rsidR="00CB4E9C" w:rsidRDefault="00CB4E9C" w:rsidP="008B78CF">
      <w:pPr>
        <w:rPr>
          <w:rFonts w:cstheme="minorHAnsi"/>
          <w:sz w:val="32"/>
          <w:szCs w:val="32"/>
        </w:rPr>
      </w:pPr>
    </w:p>
    <w:p w14:paraId="365E2798" w14:textId="77777777" w:rsidR="00CB4E9C" w:rsidRDefault="00CB4E9C" w:rsidP="008B78CF">
      <w:pPr>
        <w:rPr>
          <w:rFonts w:cstheme="minorHAnsi"/>
          <w:sz w:val="32"/>
          <w:szCs w:val="32"/>
        </w:rPr>
      </w:pPr>
    </w:p>
    <w:p w14:paraId="380BA6FA" w14:textId="5521D0A1" w:rsidR="00F521F6" w:rsidRPr="004116DA" w:rsidRDefault="008B78CF" w:rsidP="008B78CF">
      <w:pPr>
        <w:rPr>
          <w:rFonts w:cstheme="minorHAnsi"/>
          <w:sz w:val="28"/>
          <w:szCs w:val="28"/>
        </w:rPr>
      </w:pPr>
      <w:r>
        <w:rPr>
          <w:rFonts w:cstheme="minorHAnsi"/>
          <w:sz w:val="32"/>
          <w:szCs w:val="32"/>
        </w:rPr>
        <w:br/>
      </w:r>
      <w:bookmarkStart w:id="5" w:name="_Toc149741957"/>
      <w:r w:rsidRPr="004D008D">
        <w:rPr>
          <w:rStyle w:val="Heading1Char"/>
        </w:rPr>
        <w:t>5. Conclusion</w:t>
      </w:r>
      <w:bookmarkEnd w:id="5"/>
      <w:r>
        <w:rPr>
          <w:rFonts w:cstheme="minorHAnsi"/>
          <w:sz w:val="32"/>
          <w:szCs w:val="32"/>
        </w:rPr>
        <w:t xml:space="preserve"> </w:t>
      </w:r>
      <w:r>
        <w:rPr>
          <w:rFonts w:cstheme="minorHAnsi"/>
          <w:sz w:val="32"/>
          <w:szCs w:val="32"/>
        </w:rPr>
        <w:br/>
        <w:t xml:space="preserve"> </w:t>
      </w:r>
      <w:r>
        <w:rPr>
          <w:rFonts w:cstheme="minorHAnsi"/>
          <w:sz w:val="32"/>
          <w:szCs w:val="32"/>
        </w:rPr>
        <w:tab/>
      </w:r>
      <w:r w:rsidRPr="00CB4E9C">
        <w:rPr>
          <w:rFonts w:cstheme="minorHAnsi"/>
          <w:sz w:val="24"/>
          <w:szCs w:val="24"/>
        </w:rPr>
        <w:t>In conclusion, I can only be glad that I made the decision to enter the courses at the University of Wales Trinity Saint David, so that I managed to discover new things that will help me in the future.</w:t>
      </w:r>
      <w:r w:rsidRPr="00CB4E9C">
        <w:rPr>
          <w:rFonts w:cstheme="minorHAnsi"/>
          <w:sz w:val="24"/>
          <w:szCs w:val="24"/>
        </w:rPr>
        <w:br/>
        <w:t>First of all, I discovered things about employability skills, what they are and how they can help us, but also the fact that although I knew what a SMART goal or a SWOT is, I never had the opportunity to implement one until now.</w:t>
      </w:r>
      <w:r w:rsidRPr="00CB4E9C">
        <w:rPr>
          <w:rFonts w:cstheme="minorHAnsi"/>
          <w:sz w:val="24"/>
          <w:szCs w:val="24"/>
        </w:rPr>
        <w:br/>
        <w:t>These things lead to establishing some information and knowledge, but also to the possibility of improving my business.</w:t>
      </w:r>
      <w:r w:rsidR="005359F8" w:rsidRPr="00CB4E9C">
        <w:rPr>
          <w:rFonts w:cstheme="minorHAnsi"/>
          <w:sz w:val="24"/>
          <w:szCs w:val="24"/>
        </w:rPr>
        <w:br/>
      </w:r>
    </w:p>
    <w:p w14:paraId="666E48AE" w14:textId="77777777" w:rsidR="00F521F6" w:rsidRDefault="00F521F6" w:rsidP="008B78CF">
      <w:pPr>
        <w:rPr>
          <w:rFonts w:cstheme="minorHAnsi"/>
          <w:sz w:val="32"/>
          <w:szCs w:val="32"/>
        </w:rPr>
      </w:pPr>
    </w:p>
    <w:p w14:paraId="52809E77" w14:textId="77777777" w:rsidR="00F521F6" w:rsidRDefault="00F521F6" w:rsidP="008B78CF">
      <w:pPr>
        <w:rPr>
          <w:rFonts w:cstheme="minorHAnsi"/>
          <w:sz w:val="32"/>
          <w:szCs w:val="32"/>
        </w:rPr>
      </w:pPr>
    </w:p>
    <w:p w14:paraId="249419E4" w14:textId="77777777" w:rsidR="00F521F6" w:rsidRDefault="00F521F6" w:rsidP="008B78CF">
      <w:pPr>
        <w:rPr>
          <w:rFonts w:cstheme="minorHAnsi"/>
          <w:sz w:val="32"/>
          <w:szCs w:val="32"/>
        </w:rPr>
      </w:pPr>
    </w:p>
    <w:p w14:paraId="25D2A8E1" w14:textId="77777777" w:rsidR="00F521F6" w:rsidRDefault="00F521F6" w:rsidP="008B78CF">
      <w:pPr>
        <w:rPr>
          <w:rFonts w:cstheme="minorHAnsi"/>
          <w:sz w:val="32"/>
          <w:szCs w:val="32"/>
        </w:rPr>
      </w:pPr>
    </w:p>
    <w:p w14:paraId="74523C53" w14:textId="77777777" w:rsidR="00F521F6" w:rsidRDefault="00F521F6" w:rsidP="008B78CF">
      <w:pPr>
        <w:rPr>
          <w:rFonts w:cstheme="minorHAnsi"/>
          <w:sz w:val="32"/>
          <w:szCs w:val="32"/>
        </w:rPr>
      </w:pPr>
    </w:p>
    <w:p w14:paraId="0631BF20" w14:textId="77777777" w:rsidR="00F521F6" w:rsidRDefault="00F521F6" w:rsidP="008B78CF">
      <w:pPr>
        <w:rPr>
          <w:rFonts w:cstheme="minorHAnsi"/>
          <w:sz w:val="32"/>
          <w:szCs w:val="32"/>
        </w:rPr>
      </w:pPr>
    </w:p>
    <w:p w14:paraId="22ADE1BB" w14:textId="77777777" w:rsidR="00F521F6" w:rsidRDefault="00F521F6" w:rsidP="008B78CF">
      <w:pPr>
        <w:rPr>
          <w:rFonts w:cstheme="minorHAnsi"/>
          <w:sz w:val="32"/>
          <w:szCs w:val="32"/>
        </w:rPr>
      </w:pPr>
    </w:p>
    <w:p w14:paraId="7E2E3E3C" w14:textId="77777777" w:rsidR="00F521F6" w:rsidRDefault="00F521F6" w:rsidP="008B78CF">
      <w:pPr>
        <w:rPr>
          <w:rFonts w:cstheme="minorHAnsi"/>
          <w:sz w:val="32"/>
          <w:szCs w:val="32"/>
        </w:rPr>
      </w:pPr>
    </w:p>
    <w:p w14:paraId="2C267918" w14:textId="77777777" w:rsidR="00F521F6" w:rsidRDefault="00F521F6" w:rsidP="008B78CF">
      <w:pPr>
        <w:rPr>
          <w:rFonts w:cstheme="minorHAnsi"/>
          <w:sz w:val="32"/>
          <w:szCs w:val="32"/>
        </w:rPr>
      </w:pPr>
    </w:p>
    <w:p w14:paraId="2B94E1A4" w14:textId="77777777" w:rsidR="00F521F6" w:rsidRDefault="00F521F6" w:rsidP="008B78CF">
      <w:pPr>
        <w:rPr>
          <w:rFonts w:cstheme="minorHAnsi"/>
          <w:sz w:val="32"/>
          <w:szCs w:val="32"/>
        </w:rPr>
      </w:pPr>
    </w:p>
    <w:p w14:paraId="031F4800" w14:textId="77777777" w:rsidR="00F521F6" w:rsidRDefault="00F521F6" w:rsidP="008B78CF">
      <w:pPr>
        <w:rPr>
          <w:rFonts w:cstheme="minorHAnsi"/>
          <w:sz w:val="32"/>
          <w:szCs w:val="32"/>
        </w:rPr>
      </w:pPr>
    </w:p>
    <w:p w14:paraId="157E6391" w14:textId="77777777" w:rsidR="00F521F6" w:rsidRDefault="00F521F6" w:rsidP="008B78CF">
      <w:pPr>
        <w:rPr>
          <w:rFonts w:cstheme="minorHAnsi"/>
          <w:sz w:val="32"/>
          <w:szCs w:val="32"/>
        </w:rPr>
      </w:pPr>
    </w:p>
    <w:p w14:paraId="38D879B5" w14:textId="77777777" w:rsidR="004116DA" w:rsidRDefault="004116DA" w:rsidP="008B78CF">
      <w:pPr>
        <w:rPr>
          <w:rFonts w:cstheme="minorHAnsi"/>
          <w:sz w:val="32"/>
          <w:szCs w:val="32"/>
        </w:rPr>
      </w:pPr>
    </w:p>
    <w:p w14:paraId="7A61142D" w14:textId="77777777" w:rsidR="00CB4E9C" w:rsidRDefault="00CB4E9C" w:rsidP="008B78CF">
      <w:pPr>
        <w:rPr>
          <w:rFonts w:cstheme="minorHAnsi"/>
          <w:sz w:val="32"/>
          <w:szCs w:val="32"/>
        </w:rPr>
      </w:pPr>
    </w:p>
    <w:p w14:paraId="0D6FEA64" w14:textId="744E495B" w:rsidR="00D25C10" w:rsidRDefault="005359F8" w:rsidP="008B78CF">
      <w:pPr>
        <w:rPr>
          <w:rStyle w:val="Heading1Char"/>
        </w:rPr>
      </w:pPr>
      <w:r>
        <w:rPr>
          <w:rFonts w:cstheme="minorHAnsi"/>
          <w:sz w:val="32"/>
          <w:szCs w:val="32"/>
        </w:rPr>
        <w:br/>
      </w:r>
      <w:bookmarkStart w:id="6" w:name="_Toc149741958"/>
      <w:r w:rsidRPr="004D008D">
        <w:rPr>
          <w:rStyle w:val="Heading1Char"/>
        </w:rPr>
        <w:t>6. References</w:t>
      </w:r>
      <w:bookmarkEnd w:id="6"/>
    </w:p>
    <w:p w14:paraId="2CDA32F5" w14:textId="77777777" w:rsidR="00F521F6" w:rsidRDefault="00F521F6" w:rsidP="00472EBA">
      <w:pPr>
        <w:pStyle w:val="NoSpacing"/>
        <w:rPr>
          <w:sz w:val="18"/>
          <w:szCs w:val="18"/>
        </w:rPr>
      </w:pPr>
    </w:p>
    <w:p w14:paraId="0619CD76" w14:textId="5CA20F8E" w:rsidR="00CB4E9C" w:rsidRPr="00CB4E9C" w:rsidRDefault="00CB4E9C" w:rsidP="00CB4E9C">
      <w:pPr>
        <w:pStyle w:val="NoSpacing"/>
        <w:rPr>
          <w:rFonts w:eastAsia="Times New Roman"/>
          <w:sz w:val="18"/>
          <w:szCs w:val="18"/>
        </w:rPr>
      </w:pPr>
      <w:r w:rsidRPr="00CB4E9C">
        <w:rPr>
          <w:sz w:val="18"/>
          <w:szCs w:val="18"/>
        </w:rPr>
        <w:t>Brian Tracy (2018). </w:t>
      </w:r>
      <w:r w:rsidRPr="00CB4E9C">
        <w:rPr>
          <w:i/>
          <w:iCs/>
          <w:sz w:val="18"/>
          <w:szCs w:val="18"/>
        </w:rPr>
        <w:t>Personal Development Plan: Examples &amp; Templates for Success</w:t>
      </w:r>
      <w:r>
        <w:rPr>
          <w:sz w:val="18"/>
          <w:szCs w:val="18"/>
        </w:rPr>
        <w:t>.</w:t>
      </w:r>
      <w:r w:rsidRPr="00CB4E9C">
        <w:rPr>
          <w:sz w:val="18"/>
          <w:szCs w:val="18"/>
        </w:rPr>
        <w:t xml:space="preserve"> Brian Tracy’s Self Improvement &amp; Professional Development Blog. Available at: </w:t>
      </w:r>
      <w:hyperlink r:id="rId5" w:history="1">
        <w:r w:rsidRPr="00CF470A">
          <w:rPr>
            <w:rStyle w:val="Hyperlink"/>
            <w:sz w:val="18"/>
            <w:szCs w:val="18"/>
          </w:rPr>
          <w:t>https://www.briantracy.com/blog/personal-success/personal-development-plan/</w:t>
        </w:r>
      </w:hyperlink>
      <w:r w:rsidRPr="00CB4E9C">
        <w:rPr>
          <w:sz w:val="18"/>
          <w:szCs w:val="18"/>
        </w:rPr>
        <w:t>.</w:t>
      </w:r>
      <w:r>
        <w:rPr>
          <w:sz w:val="18"/>
          <w:szCs w:val="18"/>
        </w:rPr>
        <w:t xml:space="preserve">  [Accessed at: 1 Nov. 2023]</w:t>
      </w:r>
    </w:p>
    <w:p w14:paraId="2AB57C63" w14:textId="1858BA8C" w:rsidR="00CB4E9C" w:rsidRDefault="00CB4E9C" w:rsidP="00472EBA">
      <w:pPr>
        <w:pStyle w:val="NoSpacing"/>
        <w:rPr>
          <w:sz w:val="18"/>
          <w:szCs w:val="18"/>
        </w:rPr>
      </w:pPr>
      <w:r w:rsidRPr="00CB4E9C">
        <w:rPr>
          <w:sz w:val="18"/>
          <w:szCs w:val="18"/>
        </w:rPr>
        <w:t>‌</w:t>
      </w:r>
    </w:p>
    <w:p w14:paraId="082BD431" w14:textId="483D9E24" w:rsidR="00F521F6" w:rsidRDefault="00F521F6" w:rsidP="00F521F6">
      <w:pPr>
        <w:pStyle w:val="NoSpacing"/>
        <w:rPr>
          <w:sz w:val="18"/>
          <w:szCs w:val="18"/>
        </w:rPr>
      </w:pPr>
      <w:r w:rsidRPr="00F521F6">
        <w:rPr>
          <w:sz w:val="18"/>
          <w:szCs w:val="18"/>
        </w:rPr>
        <w:t>CIPD. (n.d.). </w:t>
      </w:r>
      <w:r w:rsidRPr="00F521F6">
        <w:rPr>
          <w:i/>
          <w:iCs/>
          <w:sz w:val="18"/>
          <w:szCs w:val="18"/>
        </w:rPr>
        <w:t>CIPD | SWOT Analysis | Factsheets</w:t>
      </w:r>
      <w:r w:rsidRPr="00F521F6">
        <w:rPr>
          <w:sz w:val="18"/>
          <w:szCs w:val="18"/>
        </w:rPr>
        <w:t xml:space="preserve">. Available at: </w:t>
      </w:r>
      <w:hyperlink r:id="rId6" w:history="1">
        <w:r w:rsidRPr="00CF470A">
          <w:rPr>
            <w:rStyle w:val="Hyperlink"/>
            <w:sz w:val="18"/>
            <w:szCs w:val="18"/>
          </w:rPr>
          <w:t>https://www.cipd.org/en/knowledge/factsheets/swot-analysis-factsheet/</w:t>
        </w:r>
      </w:hyperlink>
      <w:r w:rsidRPr="00F521F6">
        <w:rPr>
          <w:sz w:val="18"/>
          <w:szCs w:val="18"/>
        </w:rPr>
        <w:t>.</w:t>
      </w:r>
      <w:r>
        <w:rPr>
          <w:sz w:val="18"/>
          <w:szCs w:val="18"/>
        </w:rPr>
        <w:t xml:space="preserve"> </w:t>
      </w:r>
      <w:r w:rsidR="00CB4E9C">
        <w:rPr>
          <w:sz w:val="18"/>
          <w:szCs w:val="18"/>
        </w:rPr>
        <w:t xml:space="preserve"> [Accessed at: 31 Oct. 2023]</w:t>
      </w:r>
    </w:p>
    <w:p w14:paraId="070FE1CB" w14:textId="77777777" w:rsidR="00F521F6" w:rsidRDefault="00F521F6" w:rsidP="00F521F6">
      <w:pPr>
        <w:pStyle w:val="NoSpacing"/>
        <w:rPr>
          <w:sz w:val="18"/>
          <w:szCs w:val="18"/>
        </w:rPr>
      </w:pPr>
    </w:p>
    <w:p w14:paraId="05F3B11B" w14:textId="0BBAFAAA" w:rsidR="00F521F6" w:rsidRPr="00F521F6" w:rsidRDefault="00F521F6" w:rsidP="00F521F6">
      <w:pPr>
        <w:pStyle w:val="NoSpacing"/>
        <w:rPr>
          <w:rFonts w:eastAsia="Times New Roman"/>
          <w:sz w:val="18"/>
          <w:szCs w:val="18"/>
        </w:rPr>
      </w:pPr>
      <w:r w:rsidRPr="00F521F6">
        <w:rPr>
          <w:sz w:val="18"/>
          <w:szCs w:val="18"/>
        </w:rPr>
        <w:t>Coursera (2023). </w:t>
      </w:r>
      <w:r w:rsidRPr="00F521F6">
        <w:rPr>
          <w:i/>
          <w:iCs/>
          <w:sz w:val="18"/>
          <w:szCs w:val="18"/>
        </w:rPr>
        <w:t>What is effective communication? Skills for work, school, and life</w:t>
      </w:r>
      <w:r w:rsidRPr="00F521F6">
        <w:rPr>
          <w:sz w:val="18"/>
          <w:szCs w:val="18"/>
        </w:rPr>
        <w:t xml:space="preserve">. Coursera. Available at: </w:t>
      </w:r>
      <w:hyperlink r:id="rId7" w:history="1">
        <w:r w:rsidRPr="00CF470A">
          <w:rPr>
            <w:rStyle w:val="Hyperlink"/>
            <w:sz w:val="18"/>
            <w:szCs w:val="18"/>
          </w:rPr>
          <w:t>https://www.coursera.org/articles/communication-effectiveness</w:t>
        </w:r>
      </w:hyperlink>
      <w:r w:rsidRPr="00F521F6">
        <w:rPr>
          <w:sz w:val="18"/>
          <w:szCs w:val="18"/>
        </w:rPr>
        <w:t>.</w:t>
      </w:r>
      <w:r>
        <w:rPr>
          <w:sz w:val="18"/>
          <w:szCs w:val="18"/>
        </w:rPr>
        <w:t xml:space="preserve"> </w:t>
      </w:r>
      <w:r w:rsidR="005F1695">
        <w:rPr>
          <w:sz w:val="18"/>
          <w:szCs w:val="18"/>
        </w:rPr>
        <w:t>[Accessed at: 30 Oct. 2023]</w:t>
      </w:r>
    </w:p>
    <w:p w14:paraId="14780DEE" w14:textId="77777777" w:rsidR="00F521F6" w:rsidRPr="00F521F6" w:rsidRDefault="00F521F6" w:rsidP="00F521F6">
      <w:pPr>
        <w:pStyle w:val="NoSpacing"/>
        <w:rPr>
          <w:sz w:val="18"/>
          <w:szCs w:val="18"/>
        </w:rPr>
      </w:pPr>
      <w:r w:rsidRPr="00F521F6">
        <w:rPr>
          <w:sz w:val="18"/>
          <w:szCs w:val="18"/>
        </w:rPr>
        <w:t>‌</w:t>
      </w:r>
    </w:p>
    <w:p w14:paraId="403CC871" w14:textId="703733EE" w:rsidR="00472EBA" w:rsidRPr="00472EBA" w:rsidRDefault="00472EBA" w:rsidP="00472EBA">
      <w:pPr>
        <w:pStyle w:val="NoSpacing"/>
        <w:rPr>
          <w:sz w:val="18"/>
          <w:szCs w:val="18"/>
        </w:rPr>
      </w:pPr>
      <w:r w:rsidRPr="00472EBA">
        <w:rPr>
          <w:sz w:val="18"/>
          <w:szCs w:val="18"/>
        </w:rPr>
        <w:t>CPD (2022). </w:t>
      </w:r>
      <w:r w:rsidRPr="00472EBA">
        <w:rPr>
          <w:i/>
          <w:iCs/>
          <w:sz w:val="18"/>
          <w:szCs w:val="18"/>
        </w:rPr>
        <w:t>Why is Professional Development important | The CPD Certification Service</w:t>
      </w:r>
      <w:r w:rsidRPr="00472EBA">
        <w:rPr>
          <w:sz w:val="18"/>
          <w:szCs w:val="18"/>
        </w:rPr>
        <w:t xml:space="preserve">. cpduk.co.uk. Available at: </w:t>
      </w:r>
      <w:hyperlink r:id="rId8" w:history="1">
        <w:r w:rsidRPr="00472EBA">
          <w:rPr>
            <w:rStyle w:val="Hyperlink"/>
            <w:sz w:val="18"/>
            <w:szCs w:val="18"/>
          </w:rPr>
          <w:t>https://cpduk.co.uk/news/why-is-professional-development-important</w:t>
        </w:r>
      </w:hyperlink>
      <w:r w:rsidRPr="00472EBA">
        <w:rPr>
          <w:sz w:val="18"/>
          <w:szCs w:val="18"/>
        </w:rPr>
        <w:t xml:space="preserve">. </w:t>
      </w:r>
      <w:r w:rsidR="00CB4E9C">
        <w:rPr>
          <w:sz w:val="18"/>
          <w:szCs w:val="18"/>
        </w:rPr>
        <w:t xml:space="preserve"> [Accessed at: 29 Oct. 2023]</w:t>
      </w:r>
    </w:p>
    <w:p w14:paraId="0DE2D87A" w14:textId="77777777" w:rsidR="00472EBA" w:rsidRPr="00472EBA" w:rsidRDefault="00472EBA" w:rsidP="00472EBA">
      <w:pPr>
        <w:pStyle w:val="NoSpacing"/>
        <w:rPr>
          <w:rFonts w:eastAsia="Times New Roman"/>
          <w:sz w:val="20"/>
          <w:szCs w:val="20"/>
        </w:rPr>
      </w:pPr>
    </w:p>
    <w:p w14:paraId="7BAF87F7" w14:textId="476A8FD7" w:rsidR="00472EBA" w:rsidRDefault="00472EBA" w:rsidP="00472EBA">
      <w:pPr>
        <w:pStyle w:val="NoSpacing"/>
        <w:rPr>
          <w:sz w:val="18"/>
          <w:szCs w:val="18"/>
        </w:rPr>
      </w:pPr>
      <w:r>
        <w:t>‌</w:t>
      </w:r>
      <w:r w:rsidRPr="00472EBA">
        <w:rPr>
          <w:sz w:val="18"/>
          <w:szCs w:val="18"/>
        </w:rPr>
        <w:t>Indeed (2021). </w:t>
      </w:r>
      <w:r w:rsidRPr="00472EBA">
        <w:rPr>
          <w:i/>
          <w:iCs/>
          <w:sz w:val="18"/>
          <w:szCs w:val="18"/>
        </w:rPr>
        <w:t>The Top 10 Employability Skills That Will Help You Get the Job You Want</w:t>
      </w:r>
      <w:r w:rsidRPr="00472EBA">
        <w:rPr>
          <w:sz w:val="18"/>
          <w:szCs w:val="18"/>
        </w:rPr>
        <w:t xml:space="preserve">. Indeed Career Guide. Available at: </w:t>
      </w:r>
      <w:hyperlink r:id="rId9" w:history="1">
        <w:r w:rsidRPr="00CF470A">
          <w:rPr>
            <w:rStyle w:val="Hyperlink"/>
            <w:sz w:val="18"/>
            <w:szCs w:val="18"/>
          </w:rPr>
          <w:t>https://uk.indeed.com/career-advice/finding-a-job/employability-skills</w:t>
        </w:r>
      </w:hyperlink>
      <w:r w:rsidRPr="00472EBA">
        <w:rPr>
          <w:sz w:val="18"/>
          <w:szCs w:val="18"/>
        </w:rPr>
        <w:t>.</w:t>
      </w:r>
      <w:r>
        <w:rPr>
          <w:sz w:val="18"/>
          <w:szCs w:val="18"/>
        </w:rPr>
        <w:t xml:space="preserve"> </w:t>
      </w:r>
      <w:r w:rsidR="00CB4E9C">
        <w:rPr>
          <w:sz w:val="18"/>
          <w:szCs w:val="18"/>
        </w:rPr>
        <w:t xml:space="preserve"> [Accessed at: 29 Oct. 2023]</w:t>
      </w:r>
    </w:p>
    <w:p w14:paraId="3FA6237D" w14:textId="77777777" w:rsidR="00F521F6" w:rsidRDefault="00F521F6" w:rsidP="00472EBA">
      <w:pPr>
        <w:pStyle w:val="NoSpacing"/>
        <w:rPr>
          <w:sz w:val="18"/>
          <w:szCs w:val="18"/>
        </w:rPr>
      </w:pPr>
    </w:p>
    <w:p w14:paraId="7C739A06" w14:textId="18C11BB2" w:rsidR="00F521F6" w:rsidRDefault="00F521F6" w:rsidP="00F521F6">
      <w:pPr>
        <w:pStyle w:val="NoSpacing"/>
        <w:rPr>
          <w:sz w:val="18"/>
          <w:szCs w:val="18"/>
        </w:rPr>
      </w:pPr>
      <w:r w:rsidRPr="00F521F6">
        <w:rPr>
          <w:sz w:val="18"/>
          <w:szCs w:val="18"/>
        </w:rPr>
        <w:t xml:space="preserve">Mane, S. (2023). </w:t>
      </w:r>
      <w:r w:rsidRPr="00F521F6">
        <w:rPr>
          <w:i/>
          <w:iCs/>
          <w:sz w:val="18"/>
          <w:szCs w:val="18"/>
        </w:rPr>
        <w:t>10 Ways to Overcome Challenges in Life</w:t>
      </w:r>
      <w:r>
        <w:rPr>
          <w:sz w:val="18"/>
          <w:szCs w:val="18"/>
        </w:rPr>
        <w:t>.</w:t>
      </w:r>
      <w:r w:rsidRPr="00F521F6">
        <w:rPr>
          <w:sz w:val="18"/>
          <w:szCs w:val="18"/>
        </w:rPr>
        <w:t xml:space="preserve"> Available at: </w:t>
      </w:r>
      <w:hyperlink r:id="rId10" w:history="1">
        <w:r w:rsidRPr="00CF470A">
          <w:rPr>
            <w:rStyle w:val="Hyperlink"/>
            <w:sz w:val="18"/>
            <w:szCs w:val="18"/>
          </w:rPr>
          <w:t>https://www.linkedin.com/pulse/10-ways-overcome-challenges-life-satish-s-mane-</w:t>
        </w:r>
      </w:hyperlink>
      <w:r w:rsidRPr="00F521F6">
        <w:rPr>
          <w:sz w:val="18"/>
          <w:szCs w:val="18"/>
        </w:rPr>
        <w:t>.</w:t>
      </w:r>
      <w:r>
        <w:rPr>
          <w:sz w:val="18"/>
          <w:szCs w:val="18"/>
        </w:rPr>
        <w:t xml:space="preserve"> </w:t>
      </w:r>
      <w:r w:rsidR="00CB4E9C">
        <w:rPr>
          <w:sz w:val="18"/>
          <w:szCs w:val="18"/>
        </w:rPr>
        <w:t xml:space="preserve"> [Accessed at: 30 Oct. 2023]</w:t>
      </w:r>
    </w:p>
    <w:p w14:paraId="4F258EE6" w14:textId="77777777" w:rsidR="004116DA" w:rsidRDefault="004116DA" w:rsidP="00F521F6">
      <w:pPr>
        <w:pStyle w:val="NoSpacing"/>
        <w:rPr>
          <w:sz w:val="18"/>
          <w:szCs w:val="18"/>
        </w:rPr>
      </w:pPr>
    </w:p>
    <w:p w14:paraId="1783450C" w14:textId="765587F0" w:rsidR="004116DA" w:rsidRPr="004116DA" w:rsidRDefault="004116DA" w:rsidP="004116DA">
      <w:pPr>
        <w:pStyle w:val="NoSpacing"/>
        <w:rPr>
          <w:rFonts w:eastAsia="Times New Roman"/>
          <w:sz w:val="18"/>
          <w:szCs w:val="18"/>
        </w:rPr>
      </w:pPr>
      <w:r w:rsidRPr="004116DA">
        <w:rPr>
          <w:sz w:val="18"/>
          <w:szCs w:val="18"/>
        </w:rPr>
        <w:t>University of California (2017). </w:t>
      </w:r>
      <w:r w:rsidRPr="004116DA">
        <w:rPr>
          <w:i/>
          <w:iCs/>
          <w:sz w:val="18"/>
          <w:szCs w:val="18"/>
        </w:rPr>
        <w:t>SMART goals: A how to guide</w:t>
      </w:r>
      <w:r w:rsidRPr="004116DA">
        <w:rPr>
          <w:sz w:val="18"/>
          <w:szCs w:val="18"/>
        </w:rPr>
        <w:t xml:space="preserve">. Available at: </w:t>
      </w:r>
      <w:hyperlink r:id="rId11" w:history="1">
        <w:r w:rsidRPr="00CF470A">
          <w:rPr>
            <w:rStyle w:val="Hyperlink"/>
            <w:sz w:val="18"/>
            <w:szCs w:val="18"/>
          </w:rPr>
          <w:t>https://www.ucop.edu/local-human-resources/_files/performance-appraisal/How%20to%20write%20SMART%20Goals%20v2.pdf</w:t>
        </w:r>
      </w:hyperlink>
      <w:r w:rsidRPr="004116DA">
        <w:rPr>
          <w:sz w:val="18"/>
          <w:szCs w:val="18"/>
        </w:rPr>
        <w:t>.</w:t>
      </w:r>
      <w:r>
        <w:rPr>
          <w:sz w:val="18"/>
          <w:szCs w:val="18"/>
        </w:rPr>
        <w:t xml:space="preserve"> </w:t>
      </w:r>
      <w:r w:rsidR="00CB4E9C">
        <w:rPr>
          <w:sz w:val="18"/>
          <w:szCs w:val="18"/>
        </w:rPr>
        <w:t>[Accessed at: 30 Oct. 2023]</w:t>
      </w:r>
    </w:p>
    <w:p w14:paraId="5985FD2D" w14:textId="120F44CC" w:rsidR="00472EBA" w:rsidRPr="00F521F6" w:rsidRDefault="004116DA" w:rsidP="00472EBA">
      <w:pPr>
        <w:pStyle w:val="NoSpacing"/>
        <w:rPr>
          <w:sz w:val="18"/>
          <w:szCs w:val="18"/>
        </w:rPr>
      </w:pPr>
      <w:r w:rsidRPr="004116DA">
        <w:rPr>
          <w:sz w:val="18"/>
          <w:szCs w:val="18"/>
        </w:rPr>
        <w:lastRenderedPageBreak/>
        <w:t>‌</w:t>
      </w:r>
    </w:p>
    <w:p w14:paraId="25CE40BA" w14:textId="0B10EE21" w:rsidR="00472EBA" w:rsidRPr="00472EBA" w:rsidRDefault="00472EBA" w:rsidP="00472EBA">
      <w:pPr>
        <w:pStyle w:val="NoSpacing"/>
        <w:rPr>
          <w:rFonts w:eastAsia="Times New Roman"/>
          <w:sz w:val="18"/>
          <w:szCs w:val="18"/>
        </w:rPr>
      </w:pPr>
      <w:r w:rsidRPr="00472EBA">
        <w:rPr>
          <w:sz w:val="18"/>
          <w:szCs w:val="18"/>
        </w:rPr>
        <w:t>‌</w:t>
      </w:r>
      <w:proofErr w:type="spellStart"/>
      <w:r w:rsidRPr="00472EBA">
        <w:rPr>
          <w:sz w:val="18"/>
          <w:szCs w:val="18"/>
        </w:rPr>
        <w:t>Wooll</w:t>
      </w:r>
      <w:proofErr w:type="spellEnd"/>
      <w:r w:rsidRPr="00472EBA">
        <w:rPr>
          <w:sz w:val="18"/>
          <w:szCs w:val="18"/>
        </w:rPr>
        <w:t>, M. (2022). </w:t>
      </w:r>
      <w:r w:rsidRPr="00472EBA">
        <w:rPr>
          <w:i/>
          <w:iCs/>
          <w:sz w:val="18"/>
          <w:szCs w:val="18"/>
        </w:rPr>
        <w:t xml:space="preserve">10 Smart Goal Examples </w:t>
      </w:r>
      <w:proofErr w:type="gramStart"/>
      <w:r w:rsidRPr="00472EBA">
        <w:rPr>
          <w:i/>
          <w:iCs/>
          <w:sz w:val="18"/>
          <w:szCs w:val="18"/>
        </w:rPr>
        <w:t>For</w:t>
      </w:r>
      <w:proofErr w:type="gramEnd"/>
      <w:r w:rsidRPr="00472EBA">
        <w:rPr>
          <w:i/>
          <w:iCs/>
          <w:sz w:val="18"/>
          <w:szCs w:val="18"/>
        </w:rPr>
        <w:t xml:space="preserve"> Your Whole Life</w:t>
      </w:r>
      <w:r w:rsidRPr="00472EBA">
        <w:rPr>
          <w:sz w:val="18"/>
          <w:szCs w:val="18"/>
        </w:rPr>
        <w:t xml:space="preserve">. www.betterup.com. Available at: </w:t>
      </w:r>
      <w:hyperlink r:id="rId12" w:history="1">
        <w:r w:rsidRPr="00CF470A">
          <w:rPr>
            <w:rStyle w:val="Hyperlink"/>
            <w:sz w:val="18"/>
            <w:szCs w:val="18"/>
          </w:rPr>
          <w:t>https://www.betterup.com/blog/smart-goals-examples</w:t>
        </w:r>
      </w:hyperlink>
      <w:r w:rsidRPr="00472EBA">
        <w:rPr>
          <w:sz w:val="18"/>
          <w:szCs w:val="18"/>
        </w:rPr>
        <w:t>.</w:t>
      </w:r>
      <w:r>
        <w:rPr>
          <w:sz w:val="18"/>
          <w:szCs w:val="18"/>
        </w:rPr>
        <w:t xml:space="preserve"> </w:t>
      </w:r>
      <w:r w:rsidR="00CB4E9C">
        <w:rPr>
          <w:sz w:val="18"/>
          <w:szCs w:val="18"/>
        </w:rPr>
        <w:t>[Accessed at: 31 Oct. 2023]</w:t>
      </w:r>
    </w:p>
    <w:p w14:paraId="7495D3B8" w14:textId="77777777" w:rsidR="00472EBA" w:rsidRDefault="00472EBA" w:rsidP="00472EBA">
      <w:pPr>
        <w:pStyle w:val="NormalWeb"/>
        <w:rPr>
          <w:rFonts w:ascii="Calibri" w:hAnsi="Calibri" w:cs="Calibri"/>
          <w:color w:val="000000"/>
          <w:sz w:val="27"/>
          <w:szCs w:val="27"/>
        </w:rPr>
      </w:pPr>
      <w:r>
        <w:rPr>
          <w:rFonts w:ascii="Calibri" w:hAnsi="Calibri" w:cs="Calibri"/>
          <w:color w:val="000000"/>
          <w:sz w:val="27"/>
          <w:szCs w:val="27"/>
        </w:rPr>
        <w:t>‌</w:t>
      </w:r>
    </w:p>
    <w:p w14:paraId="1800033F" w14:textId="32E823DE" w:rsidR="00472EBA" w:rsidRPr="00472EBA" w:rsidRDefault="00472EBA" w:rsidP="00472EBA">
      <w:pPr>
        <w:pStyle w:val="NormalWeb"/>
        <w:rPr>
          <w:rFonts w:ascii="Calibri" w:hAnsi="Calibri" w:cs="Calibri"/>
          <w:color w:val="000000"/>
          <w:sz w:val="18"/>
          <w:szCs w:val="18"/>
        </w:rPr>
      </w:pPr>
    </w:p>
    <w:p w14:paraId="76E27635" w14:textId="53894CBF" w:rsidR="00472EBA" w:rsidRDefault="00472EBA" w:rsidP="00472EBA">
      <w:pPr>
        <w:pStyle w:val="NormalWeb"/>
        <w:rPr>
          <w:rFonts w:ascii="Calibri" w:hAnsi="Calibri" w:cs="Calibri"/>
          <w:color w:val="000000"/>
          <w:sz w:val="27"/>
          <w:szCs w:val="27"/>
        </w:rPr>
      </w:pPr>
    </w:p>
    <w:p w14:paraId="1C7C1B79" w14:textId="77777777" w:rsidR="00472EBA" w:rsidRPr="001826AC" w:rsidRDefault="00472EBA" w:rsidP="008B78CF">
      <w:pPr>
        <w:rPr>
          <w:rFonts w:cstheme="minorHAnsi"/>
          <w:sz w:val="32"/>
          <w:szCs w:val="32"/>
        </w:rPr>
      </w:pPr>
    </w:p>
    <w:sectPr w:rsidR="00472EBA" w:rsidRPr="001826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08F"/>
    <w:rsid w:val="001826AC"/>
    <w:rsid w:val="00196946"/>
    <w:rsid w:val="00360D5E"/>
    <w:rsid w:val="003A1397"/>
    <w:rsid w:val="004116DA"/>
    <w:rsid w:val="00472EBA"/>
    <w:rsid w:val="004A508F"/>
    <w:rsid w:val="004D008D"/>
    <w:rsid w:val="00515C80"/>
    <w:rsid w:val="005359F8"/>
    <w:rsid w:val="005F1695"/>
    <w:rsid w:val="008B78CF"/>
    <w:rsid w:val="00994089"/>
    <w:rsid w:val="00A920E9"/>
    <w:rsid w:val="00B34259"/>
    <w:rsid w:val="00CB4E9C"/>
    <w:rsid w:val="00D25C10"/>
    <w:rsid w:val="00E276FB"/>
    <w:rsid w:val="00F52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E5D8"/>
  <w15:chartTrackingRefBased/>
  <w15:docId w15:val="{2E82E6C7-657E-463D-ACB3-0FFAF3B8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C10"/>
    <w:pPr>
      <w:spacing w:after="200" w:line="276" w:lineRule="auto"/>
    </w:pPr>
    <w:rPr>
      <w:rFonts w:eastAsiaTheme="minorEastAsia"/>
      <w:kern w:val="0"/>
      <w:lang w:eastAsia="en-GB"/>
      <w14:ligatures w14:val="none"/>
    </w:rPr>
  </w:style>
  <w:style w:type="paragraph" w:styleId="Heading1">
    <w:name w:val="heading 1"/>
    <w:basedOn w:val="Normal"/>
    <w:next w:val="Normal"/>
    <w:link w:val="Heading1Char"/>
    <w:uiPriority w:val="9"/>
    <w:qFormat/>
    <w:rsid w:val="004D00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5C10"/>
    <w:pPr>
      <w:spacing w:after="0" w:line="240" w:lineRule="auto"/>
    </w:pPr>
    <w:rPr>
      <w:rFonts w:eastAsiaTheme="minorEastAsia"/>
      <w:kern w:val="0"/>
      <w:lang w:eastAsia="en-GB"/>
      <w14:ligatures w14:val="none"/>
    </w:rPr>
  </w:style>
  <w:style w:type="table" w:styleId="TableGrid">
    <w:name w:val="Table Grid"/>
    <w:basedOn w:val="TableNormal"/>
    <w:uiPriority w:val="39"/>
    <w:rsid w:val="003A1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008D"/>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4D008D"/>
    <w:pPr>
      <w:spacing w:line="259" w:lineRule="auto"/>
      <w:outlineLvl w:val="9"/>
    </w:pPr>
    <w:rPr>
      <w:lang w:val="en-US" w:eastAsia="en-US"/>
    </w:rPr>
  </w:style>
  <w:style w:type="paragraph" w:styleId="TOC1">
    <w:name w:val="toc 1"/>
    <w:basedOn w:val="Normal"/>
    <w:next w:val="Normal"/>
    <w:autoRedefine/>
    <w:uiPriority w:val="39"/>
    <w:unhideWhenUsed/>
    <w:rsid w:val="004D008D"/>
    <w:pPr>
      <w:spacing w:after="100"/>
    </w:pPr>
  </w:style>
  <w:style w:type="character" w:styleId="Hyperlink">
    <w:name w:val="Hyperlink"/>
    <w:basedOn w:val="DefaultParagraphFont"/>
    <w:uiPriority w:val="99"/>
    <w:unhideWhenUsed/>
    <w:rsid w:val="004D008D"/>
    <w:rPr>
      <w:color w:val="0563C1" w:themeColor="hyperlink"/>
      <w:u w:val="single"/>
    </w:rPr>
  </w:style>
  <w:style w:type="paragraph" w:styleId="NormalWeb">
    <w:name w:val="Normal (Web)"/>
    <w:basedOn w:val="Normal"/>
    <w:uiPriority w:val="99"/>
    <w:semiHidden/>
    <w:unhideWhenUsed/>
    <w:rsid w:val="00472EBA"/>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72E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693888">
      <w:bodyDiv w:val="1"/>
      <w:marLeft w:val="0"/>
      <w:marRight w:val="0"/>
      <w:marTop w:val="0"/>
      <w:marBottom w:val="0"/>
      <w:divBdr>
        <w:top w:val="none" w:sz="0" w:space="0" w:color="auto"/>
        <w:left w:val="none" w:sz="0" w:space="0" w:color="auto"/>
        <w:bottom w:val="none" w:sz="0" w:space="0" w:color="auto"/>
        <w:right w:val="none" w:sz="0" w:space="0" w:color="auto"/>
      </w:divBdr>
    </w:div>
    <w:div w:id="884216254">
      <w:bodyDiv w:val="1"/>
      <w:marLeft w:val="0"/>
      <w:marRight w:val="0"/>
      <w:marTop w:val="0"/>
      <w:marBottom w:val="0"/>
      <w:divBdr>
        <w:top w:val="none" w:sz="0" w:space="0" w:color="auto"/>
        <w:left w:val="none" w:sz="0" w:space="0" w:color="auto"/>
        <w:bottom w:val="none" w:sz="0" w:space="0" w:color="auto"/>
        <w:right w:val="none" w:sz="0" w:space="0" w:color="auto"/>
      </w:divBdr>
    </w:div>
    <w:div w:id="904686160">
      <w:bodyDiv w:val="1"/>
      <w:marLeft w:val="0"/>
      <w:marRight w:val="0"/>
      <w:marTop w:val="0"/>
      <w:marBottom w:val="0"/>
      <w:divBdr>
        <w:top w:val="none" w:sz="0" w:space="0" w:color="auto"/>
        <w:left w:val="none" w:sz="0" w:space="0" w:color="auto"/>
        <w:bottom w:val="none" w:sz="0" w:space="0" w:color="auto"/>
        <w:right w:val="none" w:sz="0" w:space="0" w:color="auto"/>
      </w:divBdr>
    </w:div>
    <w:div w:id="1032878664">
      <w:bodyDiv w:val="1"/>
      <w:marLeft w:val="0"/>
      <w:marRight w:val="0"/>
      <w:marTop w:val="0"/>
      <w:marBottom w:val="0"/>
      <w:divBdr>
        <w:top w:val="none" w:sz="0" w:space="0" w:color="auto"/>
        <w:left w:val="none" w:sz="0" w:space="0" w:color="auto"/>
        <w:bottom w:val="none" w:sz="0" w:space="0" w:color="auto"/>
        <w:right w:val="none" w:sz="0" w:space="0" w:color="auto"/>
      </w:divBdr>
    </w:div>
    <w:div w:id="1072970097">
      <w:bodyDiv w:val="1"/>
      <w:marLeft w:val="0"/>
      <w:marRight w:val="0"/>
      <w:marTop w:val="0"/>
      <w:marBottom w:val="0"/>
      <w:divBdr>
        <w:top w:val="none" w:sz="0" w:space="0" w:color="auto"/>
        <w:left w:val="none" w:sz="0" w:space="0" w:color="auto"/>
        <w:bottom w:val="none" w:sz="0" w:space="0" w:color="auto"/>
        <w:right w:val="none" w:sz="0" w:space="0" w:color="auto"/>
      </w:divBdr>
    </w:div>
    <w:div w:id="1304315192">
      <w:bodyDiv w:val="1"/>
      <w:marLeft w:val="0"/>
      <w:marRight w:val="0"/>
      <w:marTop w:val="0"/>
      <w:marBottom w:val="0"/>
      <w:divBdr>
        <w:top w:val="none" w:sz="0" w:space="0" w:color="auto"/>
        <w:left w:val="none" w:sz="0" w:space="0" w:color="auto"/>
        <w:bottom w:val="none" w:sz="0" w:space="0" w:color="auto"/>
        <w:right w:val="none" w:sz="0" w:space="0" w:color="auto"/>
      </w:divBdr>
    </w:div>
    <w:div w:id="1420641619">
      <w:bodyDiv w:val="1"/>
      <w:marLeft w:val="0"/>
      <w:marRight w:val="0"/>
      <w:marTop w:val="0"/>
      <w:marBottom w:val="0"/>
      <w:divBdr>
        <w:top w:val="none" w:sz="0" w:space="0" w:color="auto"/>
        <w:left w:val="none" w:sz="0" w:space="0" w:color="auto"/>
        <w:bottom w:val="none" w:sz="0" w:space="0" w:color="auto"/>
        <w:right w:val="none" w:sz="0" w:space="0" w:color="auto"/>
      </w:divBdr>
    </w:div>
    <w:div w:id="1838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duk.co.uk/news/why-is-professional-development-importa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ursera.org/articles/communication-effectiveness" TargetMode="External"/><Relationship Id="rId12" Type="http://schemas.openxmlformats.org/officeDocument/2006/relationships/hyperlink" Target="https://www.betterup.com/blog/smart-goals-exampl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ipd.org/en/knowledge/factsheets/swot-analysis-factsheet/" TargetMode="External"/><Relationship Id="rId11" Type="http://schemas.openxmlformats.org/officeDocument/2006/relationships/hyperlink" Target="https://www.ucop.edu/local-human-resources/_files/performance-appraisal/How%20to%20write%20SMART%20Goals%20v2.pdf" TargetMode="External"/><Relationship Id="rId5" Type="http://schemas.openxmlformats.org/officeDocument/2006/relationships/hyperlink" Target="https://www.briantracy.com/blog/personal-success/personal-development-plan/" TargetMode="External"/><Relationship Id="rId10" Type="http://schemas.openxmlformats.org/officeDocument/2006/relationships/hyperlink" Target="https://www.linkedin.com/pulse/10-ways-overcome-challenges-life-satish-s-mane-" TargetMode="External"/><Relationship Id="rId4" Type="http://schemas.openxmlformats.org/officeDocument/2006/relationships/webSettings" Target="webSettings.xml"/><Relationship Id="rId9" Type="http://schemas.openxmlformats.org/officeDocument/2006/relationships/hyperlink" Target="https://uk.indeed.com/career-advice/finding-a-job/employability-skil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144F2-B4D6-4886-BB5C-2FFC585FB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Dinu</dc:creator>
  <cp:keywords/>
  <dc:description/>
  <cp:lastModifiedBy>umut yamac</cp:lastModifiedBy>
  <cp:revision>2</cp:revision>
  <dcterms:created xsi:type="dcterms:W3CDTF">2023-11-09T10:55:00Z</dcterms:created>
  <dcterms:modified xsi:type="dcterms:W3CDTF">2023-11-09T10:55:00Z</dcterms:modified>
</cp:coreProperties>
</file>