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B0D0F" w14:textId="47ED587D" w:rsidR="00703ABD" w:rsidRDefault="00703ABD">
      <w:pPr>
        <w:rPr>
          <w:b/>
          <w:bCs/>
        </w:rPr>
      </w:pPr>
      <w:r>
        <w:rPr>
          <w:b/>
          <w:bCs/>
        </w:rPr>
        <w:t>Part 1 Essay – 1300</w:t>
      </w:r>
    </w:p>
    <w:p w14:paraId="76721998" w14:textId="77777777" w:rsidR="00703ABD" w:rsidRDefault="00703ABD">
      <w:pPr>
        <w:rPr>
          <w:b/>
          <w:bCs/>
        </w:rPr>
      </w:pPr>
    </w:p>
    <w:p w14:paraId="19683043" w14:textId="4024CD38" w:rsidR="004B70C0" w:rsidRDefault="004B70C0" w:rsidP="001242BF">
      <w:pPr>
        <w:spacing w:line="360" w:lineRule="auto"/>
        <w:jc w:val="both"/>
      </w:pPr>
      <w:r w:rsidRPr="004B70C0">
        <w:t xml:space="preserve">Students will be expected to write an academic essay outlining the most recent theories and recommendations on effective learner engagement and behaviour management from both an academic and legal standpoint. Students must consider the difficulties they may encounter and the possible benefits of these strategies for post-compulsory learners. </w:t>
      </w:r>
    </w:p>
    <w:p w14:paraId="127FCBCB" w14:textId="77777777" w:rsidR="00E82BDA" w:rsidRDefault="00E82BDA" w:rsidP="001242BF">
      <w:pPr>
        <w:spacing w:line="360" w:lineRule="auto"/>
        <w:jc w:val="both"/>
      </w:pPr>
    </w:p>
    <w:p w14:paraId="267FFB6F" w14:textId="26671560" w:rsidR="008A31AF" w:rsidRDefault="00C74BD8" w:rsidP="001242BF">
      <w:pPr>
        <w:spacing w:line="360" w:lineRule="auto"/>
        <w:jc w:val="both"/>
      </w:pPr>
      <w:r w:rsidRPr="00C74BD8">
        <w:t>Managing behaviour involves ensuring students' actions don't disrupt learning, creating an environment where teachers can teach without interruption and students can learn without distraction. Effective behaviour management is crucial for providing quality education.</w:t>
      </w:r>
      <w:r>
        <w:t xml:space="preserve"> </w:t>
      </w:r>
      <w:r w:rsidR="001A0187" w:rsidRPr="001A0187">
        <w:t xml:space="preserve">The blessing of knowledge is being extended to students, but some are putting up a fierce fight to reject it. </w:t>
      </w:r>
      <w:r w:rsidR="004B1733" w:rsidRPr="004200BF">
        <w:t>This is the fight against education (</w:t>
      </w:r>
      <w:proofErr w:type="spellStart"/>
      <w:r w:rsidR="004B1733" w:rsidRPr="004200BF">
        <w:t>Lebor</w:t>
      </w:r>
      <w:proofErr w:type="spellEnd"/>
      <w:r w:rsidR="004B1733" w:rsidRPr="004200BF">
        <w:t>, 2017).</w:t>
      </w:r>
      <w:r w:rsidR="004B1733">
        <w:t xml:space="preserve"> </w:t>
      </w:r>
      <w:r w:rsidR="00701E47">
        <w:t xml:space="preserve">How do we prevent behaviour within the classroom as a teacher/lecturer? As a teacher or </w:t>
      </w:r>
      <w:r w:rsidR="00032CA0">
        <w:t>lecturer,</w:t>
      </w:r>
      <w:r w:rsidR="00701E47">
        <w:t xml:space="preserve"> it is crucial build</w:t>
      </w:r>
      <w:r w:rsidR="008F391F">
        <w:t>ing</w:t>
      </w:r>
      <w:r w:rsidR="00701E47">
        <w:t xml:space="preserve"> positive relationships with the students, creating a safe and predictable environment, Peer coaching, </w:t>
      </w:r>
      <w:r w:rsidR="008176AB">
        <w:t>organising the classroom and ensuring your teaching is effect</w:t>
      </w:r>
      <w:r w:rsidR="00194B5B">
        <w:t xml:space="preserve">ive enough. </w:t>
      </w:r>
      <w:r w:rsidR="00F241F2">
        <w:t xml:space="preserve">To intervene a situation or problem with students is by using different interventions by being direct or indirect, behavioural data, behavioural function, or special assistance. By using different interventions gives you the knowledge and experience on when to break down or diffuse and intervention with students. </w:t>
      </w:r>
      <w:r w:rsidR="00B47993" w:rsidRPr="00B47993">
        <w:t>(</w:t>
      </w:r>
      <w:proofErr w:type="spellStart"/>
      <w:r w:rsidR="00B47993" w:rsidRPr="00B47993">
        <w:t>Lebor</w:t>
      </w:r>
      <w:proofErr w:type="spellEnd"/>
      <w:r w:rsidR="00B47993" w:rsidRPr="00B47993">
        <w:t>, 2017) point</w:t>
      </w:r>
      <w:r w:rsidR="00B47993">
        <w:t xml:space="preserve">s </w:t>
      </w:r>
      <w:r w:rsidR="00B47993" w:rsidRPr="00B47993">
        <w:t xml:space="preserve">out that there is a presumption that learning occurs automatically when teaching occurs. This is constantly contested. One may argue that the fact that students generally show up for class and participate in the lessons is perhaps more shocking than the numerous instances in which they disobey the rules. </w:t>
      </w:r>
      <w:r w:rsidR="008A31AF">
        <w:t>When we teach, we automatically assume that every student is the perfect student, but the question is how can we engage the whole classroom?</w:t>
      </w:r>
    </w:p>
    <w:p w14:paraId="37F9CF7D" w14:textId="5BABD58C" w:rsidR="00703ABD" w:rsidRDefault="001A0187" w:rsidP="001242BF">
      <w:pPr>
        <w:spacing w:line="360" w:lineRule="auto"/>
        <w:jc w:val="both"/>
      </w:pPr>
      <w:r w:rsidRPr="001A0187">
        <w:t xml:space="preserve">Generally, many educators start the process of functioning in difficult environments by establishing ground rules and using different contractual techniques. </w:t>
      </w:r>
      <w:r w:rsidR="00E3207C">
        <w:t>C</w:t>
      </w:r>
      <w:r w:rsidR="00E3207C" w:rsidRPr="00E3207C">
        <w:t>lassroom management is one of the largest issues that many teachers encounter</w:t>
      </w:r>
      <w:r w:rsidR="00E3207C">
        <w:t xml:space="preserve">. </w:t>
      </w:r>
      <w:r w:rsidR="00E3207C" w:rsidRPr="00E3207C">
        <w:t>It's simply difficult to maintain 25 children's attention, engagement, and curiosity. While most teachers gain experience in classroom management, others appear to have a natural aptitude for it.</w:t>
      </w:r>
      <w:r w:rsidR="00E3207C">
        <w:t xml:space="preserve"> </w:t>
      </w:r>
      <w:r w:rsidR="0056159F">
        <w:t>As Lebor suggests “many teachers use ground rules” t</w:t>
      </w:r>
      <w:r w:rsidR="0056159F" w:rsidRPr="0056159F">
        <w:t xml:space="preserve">eachers and students might view Ground Rules as a rule of conduct. </w:t>
      </w:r>
      <w:r w:rsidR="004D2A87" w:rsidRPr="004D2A87">
        <w:t xml:space="preserve">A successful learning environment in a post-16 educational setting depends on providing safe and suitable working circumstances. Clear instructions, frequent training, and </w:t>
      </w:r>
      <w:r w:rsidR="004D2A87" w:rsidRPr="004D2A87">
        <w:lastRenderedPageBreak/>
        <w:t>encouraging open communication for reporting issues can all help achieve this. Safety requirements are upheld by stringent policy enforcement and routine inspections. A positive environment is created by promoting work-life balance and fostering an inclusive and respectful culture. A secure and effective learning environment is enhanced by promptly resolving problems and making sure there are enough resources. These measures assist in preventing disturbances and promoting ongoing academic achievement.</w:t>
      </w:r>
      <w:r w:rsidR="004D2A87">
        <w:t xml:space="preserve"> </w:t>
      </w:r>
      <w:r w:rsidR="00726D6F">
        <w:t xml:space="preserve">Whilst strong classroom organisation and behaviour management skills are critical for education, using methods that produce and increase constructive interactions will result in more successful classroom environments for both teachers and students (Oliver &amp; Reschly, 2010). </w:t>
      </w:r>
      <w:r w:rsidR="004D2A87" w:rsidRPr="004D2A87">
        <w:t>The results indicate that to succeed in the classroom, you need to have a variety of techniques that promote and encourage positive interactions in addition to having good classroom management skills.</w:t>
      </w:r>
      <w:r w:rsidR="004D2A87">
        <w:t xml:space="preserve"> </w:t>
      </w:r>
      <w:r w:rsidR="004D2A87" w:rsidRPr="004D2A87">
        <w:t xml:space="preserve">Effective classroom management solutions aim to create pleasant learning environments by incorporating positive supports that interrupt problematic classroom conduct before resorting to more reactive behavioural techniques. </w:t>
      </w:r>
      <w:r w:rsidR="00021996">
        <w:t xml:space="preserve">This links to the professional standards maintains and update knowledge of my subject(s) and how to teach and assess them, keeping abreast of my subject or vocational area and of effective teaching and assessment methods (Welsh Gov, 2023). </w:t>
      </w:r>
      <w:r w:rsidR="00021996" w:rsidRPr="00021996">
        <w:t>For low ability pupils, the advantages of having a highly successful teacher are really three times greater than for high ability kids. Even when students with different achievement levels are in the same class as their teacher, there is still a disparity in their performance.</w:t>
      </w:r>
      <w:r w:rsidR="00E96B9C">
        <w:t xml:space="preserve"> </w:t>
      </w:r>
      <w:r w:rsidR="004D2A87" w:rsidRPr="004D2A87">
        <w:t xml:space="preserve">Post-16 effective teaching is not the same as providing students with simple assignments to do quickly, keeping them entertained, or giving excessive praise for work that doesn't deserve it. According to Bromley (2017), effective post-16 education involves assisting students in truly grasping the essential topics they are required to acquire. </w:t>
      </w:r>
      <w:r w:rsidR="00A91E7B">
        <w:t>Matt Bromley states e</w:t>
      </w:r>
      <w:r w:rsidR="00A91E7B" w:rsidRPr="00A91E7B">
        <w:t>ffective post-16 teaching focuses on assisting students in truly understanding the fundamental concepts they must master.</w:t>
      </w:r>
      <w:r w:rsidR="00A91E7B">
        <w:t xml:space="preserve"> </w:t>
      </w:r>
      <w:r w:rsidR="000F461C" w:rsidRPr="000F461C">
        <w:t xml:space="preserve">Some useful tactics that we could implement in the classroom include Pay Attention to How You React, Retain Reasonable Distance - keep in mind that it's not about you, Consider Your Limitations, Talk to Yourself Positively, Recap, set a good example, </w:t>
      </w:r>
      <w:r w:rsidR="001242BF" w:rsidRPr="000F461C">
        <w:t>allow</w:t>
      </w:r>
      <w:r w:rsidR="000F461C" w:rsidRPr="000F461C">
        <w:t xml:space="preserve"> students to contribute to the creation of guidelines. Promote initiative Make use of nonverbal cues, Use EdTech, such as online quizzes and games, Deal with improper or off-task behaviour as soon as possible. Establish a good rapport with the pupils.</w:t>
      </w:r>
    </w:p>
    <w:p w14:paraId="54371A27" w14:textId="7C513F8E" w:rsidR="00C63AEB" w:rsidRDefault="004B6028" w:rsidP="00C63AEB">
      <w:pPr>
        <w:spacing w:line="360" w:lineRule="auto"/>
        <w:jc w:val="both"/>
      </w:pPr>
      <w:r>
        <w:lastRenderedPageBreak/>
        <w:t>Broph</w:t>
      </w:r>
      <w:r w:rsidR="00750E0B">
        <w:t>y (1967),</w:t>
      </w:r>
      <w:r>
        <w:t xml:space="preserve"> in psychology and human development helped him to comprehend the motivation and behaviour of his students. He </w:t>
      </w:r>
      <w:r w:rsidR="001242BF">
        <w:t>tried</w:t>
      </w:r>
      <w:r>
        <w:t xml:space="preserve"> to replace the conventional approach to motivation (theory and research) with regular classroom instruction. </w:t>
      </w:r>
      <w:r w:rsidR="00750E0B" w:rsidRPr="00750E0B">
        <w:t xml:space="preserve">They were able to tell the difference between praise and criticism for various activities because Brophy divided general praise from academic praise and general criticism from academic criticism (ERIC, 2015). </w:t>
      </w:r>
      <w:r w:rsidR="000F461C" w:rsidRPr="000F461C">
        <w:t>Goal orientation, intrinsic drive, and cognitive skills are prioritised at work. It's also important to provide those affected by previous educational experiences with techniques to assist them heal and to build their self-esteem. Self-regulating learning and scaffolding strategies are among the recommendations. Other ideas include the importance of relevant lessons and the impact of instructor expectations.</w:t>
      </w:r>
      <w:r w:rsidR="00B6155D">
        <w:t xml:space="preserve"> Benefits from this would be the requirement for both internal and external learning motivation. There is a "Purpose" or necessity for students. The drawbacks would be Brophy feels that the emphasis on attempting to make learning enjoyable is overdone. According to his approach, teachers should explain to students the value and purpose of assignments rather than making learning enjoyable. - Some could view this as a benefit.</w:t>
      </w:r>
      <w:r w:rsidR="00750E0B" w:rsidRPr="00750E0B">
        <w:t xml:space="preserve"> </w:t>
      </w:r>
      <w:r w:rsidR="005C3E36">
        <w:t>By students expressing their emotions when lecturers or teachers communicate in a positive way enhance more engagement within the classroom. By having a</w:t>
      </w:r>
      <w:r w:rsidR="00750E0B">
        <w:t xml:space="preserve"> </w:t>
      </w:r>
      <w:r w:rsidR="00CF01A1">
        <w:t>speaking with</w:t>
      </w:r>
      <w:r w:rsidR="005C3E36">
        <w:t xml:space="preserve"> a problematic student, is </w:t>
      </w:r>
      <w:r w:rsidR="007765D2">
        <w:t>beneficial</w:t>
      </w:r>
      <w:r w:rsidR="005C3E36">
        <w:t xml:space="preserve"> for both student and lecturer to break down what is going on and why this might be happening. </w:t>
      </w:r>
      <w:r w:rsidR="007765D2">
        <w:t xml:space="preserve">Which comes under the professional standard build positive and collaborative relationships, working to build and maintain relationships with learners, colleagues, employers, and others as appropriate (Welsh Gov, 2023). </w:t>
      </w:r>
      <w:r w:rsidR="00C63AEB" w:rsidRPr="00C63AEB">
        <w:t>The four-step GROW model (Goal, Reality, Possibilities, and Will) assists individuals in understanding their situation, exploring their options, and finding solutions to problems while boosting their motivation and self-assurance. GROW has demonstrated global success with its four surprisingly easy steps. Because of the excellent outcomes, it serves as the foundation for coaching in many organisations and colleges throughout the world. It supports individuals in reaching their goals both individually and collectively (The GROW Model, 2024).</w:t>
      </w:r>
    </w:p>
    <w:p w14:paraId="60EE6431" w14:textId="393BDEF7" w:rsidR="007F0ED6" w:rsidRDefault="00750E0B" w:rsidP="00750E0B">
      <w:pPr>
        <w:spacing w:line="360" w:lineRule="auto"/>
        <w:jc w:val="both"/>
      </w:pPr>
      <w:r>
        <w:t xml:space="preserve">systematic process of goal formulation, reality assessment, alternative exploration, and plan commitment that is outlined in the GROW model can have a big impact on behaviour management and student engagement in learning environments. The model helps students explore several ways for change by assisting them in setting clear, attainable goals and helping them comprehend the reality of their behaviour. Through this process, students feel more empowered and motivated to make changes in their lives. Students gain the knowledge and </w:t>
      </w:r>
      <w:r>
        <w:lastRenderedPageBreak/>
        <w:t>self-assurance necessary to actively engage in behaviour management through the GROW model, which eventually improves engagement and boosts academic performance.</w:t>
      </w:r>
    </w:p>
    <w:p w14:paraId="3065CC21" w14:textId="77777777" w:rsidR="00985121" w:rsidRPr="00021996" w:rsidRDefault="00985121" w:rsidP="007765D2">
      <w:pPr>
        <w:spacing w:line="360" w:lineRule="auto"/>
        <w:jc w:val="both"/>
      </w:pPr>
    </w:p>
    <w:p w14:paraId="29B5726E" w14:textId="77777777" w:rsidR="00E3207C" w:rsidRDefault="00E3207C">
      <w:pPr>
        <w:rPr>
          <w:b/>
          <w:bCs/>
        </w:rPr>
      </w:pPr>
    </w:p>
    <w:p w14:paraId="15A325FF" w14:textId="77777777" w:rsidR="00CF01A1" w:rsidRDefault="00CF01A1">
      <w:pPr>
        <w:rPr>
          <w:b/>
          <w:bCs/>
        </w:rPr>
      </w:pPr>
    </w:p>
    <w:p w14:paraId="15F1A4DD" w14:textId="77777777" w:rsidR="00CF01A1" w:rsidRDefault="00CF01A1">
      <w:pPr>
        <w:rPr>
          <w:b/>
          <w:bCs/>
        </w:rPr>
      </w:pPr>
    </w:p>
    <w:p w14:paraId="438EC7ED" w14:textId="77777777" w:rsidR="00CF01A1" w:rsidRDefault="00CF01A1">
      <w:pPr>
        <w:rPr>
          <w:b/>
          <w:bCs/>
        </w:rPr>
      </w:pPr>
    </w:p>
    <w:p w14:paraId="18507CF2" w14:textId="77777777" w:rsidR="00CF01A1" w:rsidRDefault="00CF01A1">
      <w:pPr>
        <w:rPr>
          <w:b/>
          <w:bCs/>
        </w:rPr>
      </w:pPr>
    </w:p>
    <w:p w14:paraId="49DC4783" w14:textId="77777777" w:rsidR="00CF01A1" w:rsidRDefault="00CF01A1">
      <w:pPr>
        <w:rPr>
          <w:b/>
          <w:bCs/>
        </w:rPr>
      </w:pPr>
    </w:p>
    <w:p w14:paraId="6264DAC8" w14:textId="77777777" w:rsidR="00CF01A1" w:rsidRDefault="00CF01A1">
      <w:pPr>
        <w:rPr>
          <w:b/>
          <w:bCs/>
        </w:rPr>
      </w:pPr>
    </w:p>
    <w:p w14:paraId="35061F41" w14:textId="77777777" w:rsidR="00CF01A1" w:rsidRDefault="00CF01A1">
      <w:pPr>
        <w:rPr>
          <w:b/>
          <w:bCs/>
        </w:rPr>
      </w:pPr>
    </w:p>
    <w:p w14:paraId="10805314" w14:textId="77777777" w:rsidR="00CF01A1" w:rsidRDefault="00CF01A1">
      <w:pPr>
        <w:rPr>
          <w:b/>
          <w:bCs/>
        </w:rPr>
      </w:pPr>
    </w:p>
    <w:p w14:paraId="66AF78E5" w14:textId="77777777" w:rsidR="00CF01A1" w:rsidRDefault="00CF01A1">
      <w:pPr>
        <w:rPr>
          <w:b/>
          <w:bCs/>
        </w:rPr>
      </w:pPr>
    </w:p>
    <w:p w14:paraId="3350E924" w14:textId="77777777" w:rsidR="00CF01A1" w:rsidRDefault="00CF01A1">
      <w:pPr>
        <w:rPr>
          <w:b/>
          <w:bCs/>
        </w:rPr>
      </w:pPr>
    </w:p>
    <w:p w14:paraId="041A79D7" w14:textId="77777777" w:rsidR="00CF01A1" w:rsidRDefault="00CF01A1">
      <w:pPr>
        <w:rPr>
          <w:b/>
          <w:bCs/>
        </w:rPr>
      </w:pPr>
    </w:p>
    <w:p w14:paraId="2F7D50ED" w14:textId="77777777" w:rsidR="00CF01A1" w:rsidRDefault="00CF01A1">
      <w:pPr>
        <w:rPr>
          <w:b/>
          <w:bCs/>
        </w:rPr>
      </w:pPr>
    </w:p>
    <w:p w14:paraId="22921513" w14:textId="77777777" w:rsidR="00CF01A1" w:rsidRDefault="00CF01A1">
      <w:pPr>
        <w:rPr>
          <w:b/>
          <w:bCs/>
        </w:rPr>
      </w:pPr>
    </w:p>
    <w:p w14:paraId="6AC4D0FD" w14:textId="77777777" w:rsidR="00CF01A1" w:rsidRDefault="00CF01A1">
      <w:pPr>
        <w:rPr>
          <w:b/>
          <w:bCs/>
        </w:rPr>
      </w:pPr>
    </w:p>
    <w:p w14:paraId="5D4C7D51" w14:textId="77777777" w:rsidR="00CF01A1" w:rsidRDefault="00CF01A1">
      <w:pPr>
        <w:rPr>
          <w:b/>
          <w:bCs/>
        </w:rPr>
      </w:pPr>
    </w:p>
    <w:p w14:paraId="253B2E70" w14:textId="77777777" w:rsidR="00CF01A1" w:rsidRDefault="00CF01A1">
      <w:pPr>
        <w:rPr>
          <w:b/>
          <w:bCs/>
        </w:rPr>
      </w:pPr>
    </w:p>
    <w:p w14:paraId="15C90DF9" w14:textId="77777777" w:rsidR="00CF01A1" w:rsidRDefault="00CF01A1">
      <w:pPr>
        <w:rPr>
          <w:b/>
          <w:bCs/>
        </w:rPr>
      </w:pPr>
    </w:p>
    <w:p w14:paraId="26BA7D8E" w14:textId="77777777" w:rsidR="00CF01A1" w:rsidRDefault="00CF01A1">
      <w:pPr>
        <w:rPr>
          <w:b/>
          <w:bCs/>
        </w:rPr>
      </w:pPr>
    </w:p>
    <w:p w14:paraId="60A2AED4" w14:textId="77777777" w:rsidR="00CF01A1" w:rsidRDefault="00CF01A1">
      <w:pPr>
        <w:rPr>
          <w:b/>
          <w:bCs/>
        </w:rPr>
      </w:pPr>
    </w:p>
    <w:p w14:paraId="69859F02" w14:textId="77777777" w:rsidR="00CF01A1" w:rsidRDefault="00CF01A1">
      <w:pPr>
        <w:rPr>
          <w:b/>
          <w:bCs/>
        </w:rPr>
      </w:pPr>
    </w:p>
    <w:p w14:paraId="072FEAF1" w14:textId="77777777" w:rsidR="00CF01A1" w:rsidRDefault="00CF01A1">
      <w:pPr>
        <w:rPr>
          <w:b/>
          <w:bCs/>
        </w:rPr>
      </w:pPr>
    </w:p>
    <w:p w14:paraId="55AC1FA7" w14:textId="77777777" w:rsidR="00CF01A1" w:rsidRDefault="00CF01A1">
      <w:pPr>
        <w:rPr>
          <w:b/>
          <w:bCs/>
        </w:rPr>
      </w:pPr>
    </w:p>
    <w:p w14:paraId="11494B76" w14:textId="77777777" w:rsidR="00CF01A1" w:rsidRDefault="00CF01A1">
      <w:pPr>
        <w:rPr>
          <w:b/>
          <w:bCs/>
        </w:rPr>
      </w:pPr>
    </w:p>
    <w:p w14:paraId="19CBB377" w14:textId="77777777" w:rsidR="00CF01A1" w:rsidRDefault="00CF01A1">
      <w:pPr>
        <w:rPr>
          <w:b/>
          <w:bCs/>
        </w:rPr>
      </w:pPr>
    </w:p>
    <w:p w14:paraId="3026B1AD" w14:textId="77777777" w:rsidR="00CF01A1" w:rsidRDefault="00CF01A1">
      <w:pPr>
        <w:rPr>
          <w:b/>
          <w:bCs/>
        </w:rPr>
      </w:pPr>
    </w:p>
    <w:p w14:paraId="244DDF8A" w14:textId="77777777" w:rsidR="00CF01A1" w:rsidRDefault="00CF01A1">
      <w:pPr>
        <w:rPr>
          <w:b/>
          <w:bCs/>
        </w:rPr>
      </w:pPr>
    </w:p>
    <w:p w14:paraId="4C4BD101" w14:textId="26D7DEC1" w:rsidR="00CF01A1" w:rsidRDefault="00C63AEB" w:rsidP="00C63AEB">
      <w:pPr>
        <w:tabs>
          <w:tab w:val="left" w:pos="1185"/>
        </w:tabs>
        <w:rPr>
          <w:b/>
          <w:bCs/>
        </w:rPr>
      </w:pPr>
      <w:r>
        <w:rPr>
          <w:b/>
          <w:bCs/>
        </w:rPr>
        <w:tab/>
      </w:r>
    </w:p>
    <w:p w14:paraId="2C3EB57B" w14:textId="77777777" w:rsidR="00C63AEB" w:rsidRDefault="00C63AEB" w:rsidP="00C63AEB">
      <w:pPr>
        <w:tabs>
          <w:tab w:val="left" w:pos="1185"/>
        </w:tabs>
        <w:rPr>
          <w:b/>
          <w:bCs/>
        </w:rPr>
      </w:pPr>
    </w:p>
    <w:p w14:paraId="2B8FE7EF" w14:textId="77777777" w:rsidR="00C63AEB" w:rsidRDefault="00C63AEB" w:rsidP="00C63AEB">
      <w:pPr>
        <w:tabs>
          <w:tab w:val="left" w:pos="1185"/>
        </w:tabs>
        <w:rPr>
          <w:b/>
          <w:bCs/>
        </w:rPr>
      </w:pPr>
    </w:p>
    <w:p w14:paraId="7E0ABE46" w14:textId="77777777" w:rsidR="00C63AEB" w:rsidRDefault="00C63AEB" w:rsidP="00C63AEB">
      <w:pPr>
        <w:tabs>
          <w:tab w:val="left" w:pos="1185"/>
        </w:tabs>
        <w:rPr>
          <w:b/>
          <w:bCs/>
        </w:rPr>
      </w:pPr>
    </w:p>
    <w:p w14:paraId="2E25C41B" w14:textId="77777777" w:rsidR="00CF01A1" w:rsidRDefault="00CF01A1">
      <w:pPr>
        <w:rPr>
          <w:b/>
          <w:bCs/>
        </w:rPr>
      </w:pPr>
    </w:p>
    <w:p w14:paraId="48ADC8FD" w14:textId="77777777" w:rsidR="00CF01A1" w:rsidRDefault="00CF01A1">
      <w:pPr>
        <w:rPr>
          <w:b/>
          <w:bCs/>
        </w:rPr>
      </w:pPr>
    </w:p>
    <w:p w14:paraId="267BED4A" w14:textId="77777777" w:rsidR="00C63AEB" w:rsidRDefault="00C63AEB">
      <w:pPr>
        <w:rPr>
          <w:b/>
          <w:bCs/>
        </w:rPr>
      </w:pPr>
    </w:p>
    <w:p w14:paraId="3EBCE2A9" w14:textId="77777777" w:rsidR="008F391F" w:rsidRDefault="008F391F">
      <w:pPr>
        <w:rPr>
          <w:b/>
          <w:bCs/>
        </w:rPr>
      </w:pPr>
    </w:p>
    <w:p w14:paraId="77228AF2" w14:textId="77777777" w:rsidR="008F391F" w:rsidRDefault="008F391F">
      <w:pPr>
        <w:rPr>
          <w:b/>
          <w:bCs/>
        </w:rPr>
      </w:pPr>
    </w:p>
    <w:p w14:paraId="4C9F182E" w14:textId="77777777" w:rsidR="008F391F" w:rsidRDefault="008F391F">
      <w:pPr>
        <w:rPr>
          <w:b/>
          <w:bCs/>
        </w:rPr>
      </w:pPr>
    </w:p>
    <w:p w14:paraId="043A6400" w14:textId="77777777" w:rsidR="00C63AEB" w:rsidRDefault="00C63AEB">
      <w:pPr>
        <w:rPr>
          <w:b/>
          <w:bCs/>
        </w:rPr>
      </w:pPr>
    </w:p>
    <w:p w14:paraId="5C98925E" w14:textId="77777777" w:rsidR="00C63AEB" w:rsidRDefault="00C63AEB">
      <w:pPr>
        <w:rPr>
          <w:b/>
          <w:bCs/>
        </w:rPr>
      </w:pPr>
    </w:p>
    <w:p w14:paraId="3C06CE2F" w14:textId="77777777" w:rsidR="00C63AEB" w:rsidRDefault="00C63AEB">
      <w:pPr>
        <w:rPr>
          <w:b/>
          <w:bCs/>
        </w:rPr>
      </w:pPr>
    </w:p>
    <w:p w14:paraId="3B511B7A" w14:textId="77777777" w:rsidR="00C63AEB" w:rsidRDefault="00C63AEB">
      <w:pPr>
        <w:rPr>
          <w:b/>
          <w:bCs/>
        </w:rPr>
      </w:pPr>
    </w:p>
    <w:p w14:paraId="2E47B558" w14:textId="77777777" w:rsidR="00C63AEB" w:rsidRDefault="00C63AEB">
      <w:pPr>
        <w:rPr>
          <w:b/>
          <w:bCs/>
        </w:rPr>
      </w:pPr>
    </w:p>
    <w:p w14:paraId="5CC16BCF" w14:textId="77777777" w:rsidR="007F0ED6" w:rsidRDefault="007F0ED6">
      <w:pPr>
        <w:rPr>
          <w:b/>
          <w:bCs/>
        </w:rPr>
      </w:pPr>
    </w:p>
    <w:p w14:paraId="01A6ADFC" w14:textId="20A45E46" w:rsidR="00703ABD" w:rsidRDefault="00703ABD">
      <w:pPr>
        <w:rPr>
          <w:b/>
          <w:bCs/>
        </w:rPr>
      </w:pPr>
      <w:r>
        <w:rPr>
          <w:b/>
          <w:bCs/>
        </w:rPr>
        <w:lastRenderedPageBreak/>
        <w:t>Part 2 Reflective account – 1200 about your own experience teaching</w:t>
      </w:r>
    </w:p>
    <w:p w14:paraId="4575FDFA" w14:textId="77777777" w:rsidR="00703ABD" w:rsidRDefault="00703ABD"/>
    <w:p w14:paraId="03A45998" w14:textId="28FBD77A" w:rsidR="003C18A2" w:rsidRDefault="00C74BD8" w:rsidP="003C18A2">
      <w:pPr>
        <w:spacing w:line="360" w:lineRule="auto"/>
        <w:jc w:val="both"/>
      </w:pPr>
      <w:r w:rsidRPr="00C74BD8">
        <w:t>I'll conduct two observations focusing on student engagement in FE and HE settings. Observing a strength and conditioning class in Carmarthen (FE) and a health and social class in Llanelli (HE). With 16 students in FE and mainly girls with two boys in HE. I'll apply Kolb's learning cycle for critical reflection on tactics and techniques used. This will help me enhance my professional practice in managing behaviour and supporting learner engagement in post-sixteen education.</w:t>
      </w:r>
      <w:r>
        <w:t xml:space="preserve"> </w:t>
      </w:r>
      <w:r w:rsidR="003C18A2">
        <w:t xml:space="preserve">Promoting effective learning and teaching is paramount to the Welsh </w:t>
      </w:r>
      <w:r w:rsidR="00E63E20">
        <w:t>Government</w:t>
      </w:r>
      <w:r w:rsidR="003C18A2">
        <w:t>. Key to achieving effective learning and teaching is ensuring that class teachers have the necessary skills to approach their teaching in ways that reduce the likelihood of children misbehaving. Teachers also need to be equipped with effective skills and responses for those instances where difficult behaviour does occur (Welsh Gov, 2012).</w:t>
      </w:r>
    </w:p>
    <w:p w14:paraId="4C1012DE" w14:textId="6EEEC8FB" w:rsidR="000B33DF" w:rsidRDefault="00AE1E67" w:rsidP="00D42B91">
      <w:pPr>
        <w:spacing w:line="360" w:lineRule="auto"/>
        <w:jc w:val="both"/>
      </w:pPr>
      <w:r>
        <w:t xml:space="preserve">The FE teacher used </w:t>
      </w:r>
      <w:r w:rsidR="00C304CB">
        <w:t>effective classroom management by setting ground rules earlier in the year, rewards for positive reinforcement, well planned lessons and encourage whilst building positive relationships.</w:t>
      </w:r>
      <w:r w:rsidR="000B30D3">
        <w:t xml:space="preserve"> Experience of one observation was the students were creating mind maps for revision on their exams, as they were </w:t>
      </w:r>
      <w:r w:rsidR="00AF573F">
        <w:t>halfway</w:t>
      </w:r>
      <w:r w:rsidR="000B30D3">
        <w:t xml:space="preserve"> through </w:t>
      </w:r>
      <w:r w:rsidR="00AF49D6">
        <w:t>students came in late being disruptive being on their phones the l</w:t>
      </w:r>
      <w:r w:rsidR="00AF49D6" w:rsidRPr="00AF49D6">
        <w:t>ecturer spoke to them after the lesson if they are going to be late email the lecturer and not to be disruptive when coming in</w:t>
      </w:r>
      <w:r w:rsidR="00AF49D6">
        <w:t xml:space="preserve">. </w:t>
      </w:r>
      <w:r w:rsidR="00AF573F">
        <w:t xml:space="preserve">Looking back at this situation maybe just mention these rules at the start of the year to ensure everyone knows what to expect before entering the classroom, Or potentially before they enter send them out and have a discussion about what is going on this would link with professional standards under demonstrate commitment to learners, their learning, safety and well-being - </w:t>
      </w:r>
      <w:r w:rsidR="00AF573F" w:rsidRPr="00AF573F">
        <w:t>working with others to ensure learners are fully supported</w:t>
      </w:r>
      <w:r w:rsidR="00AF573F">
        <w:t xml:space="preserve"> by working with the learner to find out if everything is okay and why the</w:t>
      </w:r>
      <w:r w:rsidR="00CF01A1">
        <w:t>y are</w:t>
      </w:r>
      <w:r w:rsidR="00AF573F">
        <w:t xml:space="preserve"> late and how you can support them. From this experience I can take on board being more professional and ensuring your full support with the learners and working with them to find out the reasons why they were late and what can I do as a lecturer to support them.</w:t>
      </w:r>
      <w:r w:rsidR="00A641F6">
        <w:t xml:space="preserve"> When in lessons in future just to be more mindful of late students and not just letting them </w:t>
      </w:r>
      <w:r w:rsidR="00EC1F1C">
        <w:t>enter</w:t>
      </w:r>
      <w:r w:rsidR="00A641F6">
        <w:t xml:space="preserve">, make sure that the student is aware that as a lecturer </w:t>
      </w:r>
      <w:r w:rsidR="00EC1F1C">
        <w:t xml:space="preserve">give students full support on any issues. This also links to the professional standards Enable learners to share responsibility for their own learning and assessment, working with all learners to empower them to set challenging goals and targets and to evaluate their own progress against these, communicating effectively with all learners, employers, and others as </w:t>
      </w:r>
      <w:r w:rsidR="00EC1F1C">
        <w:lastRenderedPageBreak/>
        <w:t>appropriate by working with learners and maybe set goals 1 to 1 to improve punctuality</w:t>
      </w:r>
      <w:r w:rsidR="00D42B91">
        <w:t xml:space="preserve"> by using the GROW coaching/mentoring model It promotes engagement across teams and organisations in turn, by adopting a culture of coaching, you are then free to step back and focus on more strategic activities. Ultimately, everyone achieves more through self-directed learning and self-discovery which in turn unlocks abilities and </w:t>
      </w:r>
      <w:r w:rsidR="00322204">
        <w:t>potential (Admin, 2023).</w:t>
      </w:r>
    </w:p>
    <w:p w14:paraId="220F5381" w14:textId="1F04B034" w:rsidR="00322204" w:rsidRDefault="00EE4791" w:rsidP="00DC615E">
      <w:pPr>
        <w:spacing w:line="360" w:lineRule="auto"/>
        <w:jc w:val="both"/>
      </w:pPr>
      <w:r>
        <w:t xml:space="preserve">The HE lecturer is </w:t>
      </w:r>
      <w:r w:rsidR="00312226">
        <w:t>like</w:t>
      </w:r>
      <w:r>
        <w:t xml:space="preserve"> the FE teacher</w:t>
      </w:r>
      <w:r w:rsidR="00C44B6B">
        <w:t xml:space="preserve"> </w:t>
      </w:r>
      <w:r w:rsidR="00312226" w:rsidRPr="00C44B6B">
        <w:t>by</w:t>
      </w:r>
      <w:r w:rsidR="00C44B6B" w:rsidRPr="00C44B6B">
        <w:t xml:space="preserve"> using good classroom management techniques, such as establishing ground rules early in the school year, rewarding good behaviour, designing well-planned classes, and encouraging students while building strong connections</w:t>
      </w:r>
      <w:r w:rsidR="00CF01A1">
        <w:t xml:space="preserve">, </w:t>
      </w:r>
      <w:r w:rsidR="00CF01A1" w:rsidRPr="00CF01A1">
        <w:t>post-16 classrooms must use effective classroom management strategies to create a supportive learning environment that encourages student engagement, collaboration, and academic success. These strategies include setting ground rules early in the school year, rewarding good behaviour, creating well-planned classes, and supporting students while forging strong bonds.</w:t>
      </w:r>
      <w:r w:rsidR="00312226">
        <w:t xml:space="preserve"> One experience from the HE observation was</w:t>
      </w:r>
      <w:r w:rsidR="00B32626" w:rsidRPr="00B32626">
        <w:t xml:space="preserve"> in the gym</w:t>
      </w:r>
      <w:r w:rsidR="00B32626">
        <w:t xml:space="preserve"> </w:t>
      </w:r>
      <w:r w:rsidR="00B32626" w:rsidRPr="00B32626">
        <w:t>a group of boys were messing around. The lecturer saw this and established firm and fair ground rules to ensure that no one gets hurt or injured.</w:t>
      </w:r>
      <w:r w:rsidR="00B32626">
        <w:t xml:space="preserve"> After the telling off the students began messing around again.</w:t>
      </w:r>
      <w:r w:rsidR="003B24C6">
        <w:t xml:space="preserve"> Reflecting on this ground rules should have been stated at the beginning of year and reminded before every gym session. </w:t>
      </w:r>
      <w:r w:rsidR="00C662AA">
        <w:t>Also,</w:t>
      </w:r>
      <w:r w:rsidR="00A62366">
        <w:t xml:space="preserve"> by remaining calm at the situation and just reassure the students of the health and safety of the gym, when a student is told </w:t>
      </w:r>
      <w:r w:rsidR="00D42B91">
        <w:t>off,</w:t>
      </w:r>
      <w:r w:rsidR="00A62366">
        <w:t xml:space="preserve"> they typically feel embarrassed and are reminded that the teacher is in charge. </w:t>
      </w:r>
      <w:r w:rsidR="00D42B91">
        <w:t xml:space="preserve">The professional standards for Wales would link to this to try building a positive and collaborative relationship, working to build and maintain relationships with learners, colleagues, employers, and others as appropriate. As the student is always messing around you want to try and work with them and just build a positive relationship otherwise it could continue. </w:t>
      </w:r>
      <w:r w:rsidR="00322204">
        <w:t xml:space="preserve">As a PCET Educator I would use this in my practice to ensure ground rules are in place and to remain calm in even the hardest situations. Also, by using GROW for this situation too it may break down with a 1 to 1 on why the student may be behaving this way. Both observations from HE and FE were very similar ways but different situations, the same links to the Welsh Standards and by using the coaching model GROW would only work for 1 to 1 as you are working directly with the student to work on their behavioural matters. </w:t>
      </w:r>
      <w:r w:rsidR="00DC615E">
        <w:t>With also using grow it links to the Welsh Government standards,</w:t>
      </w:r>
      <w:r w:rsidR="00DC615E" w:rsidRPr="00DC615E">
        <w:t xml:space="preserve"> </w:t>
      </w:r>
      <w:r w:rsidR="00DC615E">
        <w:t>enable learners to share responsibility for their own learning and assessment</w:t>
      </w:r>
      <w:r w:rsidR="00314866">
        <w:t xml:space="preserve">, </w:t>
      </w:r>
      <w:r w:rsidR="00DC615E">
        <w:t>working with all learners to empower them to</w:t>
      </w:r>
      <w:r w:rsidR="008F391F">
        <w:t xml:space="preserve"> set</w:t>
      </w:r>
      <w:r w:rsidR="00DC615E">
        <w:t xml:space="preserve"> challenging goals and targets and to evaluate their own progress against these.</w:t>
      </w:r>
    </w:p>
    <w:p w14:paraId="78E0AC4A" w14:textId="1886EAD3" w:rsidR="00C44B6B" w:rsidRDefault="00C63AEB" w:rsidP="00EC1F1C">
      <w:pPr>
        <w:spacing w:line="360" w:lineRule="auto"/>
        <w:jc w:val="both"/>
      </w:pPr>
      <w:r w:rsidRPr="00C63AEB">
        <w:lastRenderedPageBreak/>
        <w:t>Lesson went well overall, but some students were absent. Most students were engaged until the video, where they lost interest. Next time, I'll pause and discuss the video, and prepare questions. One group lacked motivation; I'll aim to make the lesson more fun with additional activities. Reflecting, I need to build positive relationships with all students to gain respect, aligning with Welsh professional standards. I'll also focus on effective lesson planning to enhance engagement and manage behaviour to optimi</w:t>
      </w:r>
      <w:r>
        <w:t>s</w:t>
      </w:r>
      <w:r w:rsidRPr="00C63AEB">
        <w:t>e learning time.</w:t>
      </w:r>
    </w:p>
    <w:p w14:paraId="765BF052" w14:textId="77777777" w:rsidR="00314866" w:rsidRDefault="00314866"/>
    <w:p w14:paraId="2769561B" w14:textId="77777777" w:rsidR="00F40D0B" w:rsidRDefault="00F40D0B"/>
    <w:p w14:paraId="52540AA8" w14:textId="77777777" w:rsidR="00F40D0B" w:rsidRDefault="00F40D0B">
      <w:pPr>
        <w:rPr>
          <w:b/>
          <w:bCs/>
        </w:rPr>
      </w:pPr>
    </w:p>
    <w:p w14:paraId="125899DE" w14:textId="77777777" w:rsidR="00314866" w:rsidRDefault="00314866">
      <w:pPr>
        <w:rPr>
          <w:b/>
          <w:bCs/>
        </w:rPr>
      </w:pPr>
    </w:p>
    <w:p w14:paraId="482A92FE" w14:textId="77777777" w:rsidR="00314866" w:rsidRDefault="00314866">
      <w:pPr>
        <w:rPr>
          <w:b/>
          <w:bCs/>
        </w:rPr>
      </w:pPr>
    </w:p>
    <w:p w14:paraId="0E946474" w14:textId="77777777" w:rsidR="00314866" w:rsidRDefault="00314866">
      <w:pPr>
        <w:rPr>
          <w:b/>
          <w:bCs/>
        </w:rPr>
      </w:pPr>
    </w:p>
    <w:p w14:paraId="12FB271D" w14:textId="77777777" w:rsidR="00322204" w:rsidRDefault="00322204">
      <w:pPr>
        <w:rPr>
          <w:b/>
          <w:bCs/>
        </w:rPr>
      </w:pPr>
    </w:p>
    <w:p w14:paraId="7FFED38E" w14:textId="77777777" w:rsidR="00C63AEB" w:rsidRDefault="00C63AEB">
      <w:pPr>
        <w:rPr>
          <w:b/>
          <w:bCs/>
        </w:rPr>
      </w:pPr>
    </w:p>
    <w:p w14:paraId="1A45D5AB" w14:textId="77777777" w:rsidR="00C63AEB" w:rsidRDefault="00C63AEB">
      <w:pPr>
        <w:rPr>
          <w:b/>
          <w:bCs/>
        </w:rPr>
      </w:pPr>
    </w:p>
    <w:p w14:paraId="43F851ED" w14:textId="77777777" w:rsidR="00C63AEB" w:rsidRDefault="00C63AEB">
      <w:pPr>
        <w:rPr>
          <w:b/>
          <w:bCs/>
        </w:rPr>
      </w:pPr>
    </w:p>
    <w:p w14:paraId="47FF45C2" w14:textId="77777777" w:rsidR="00C63AEB" w:rsidRDefault="00C63AEB">
      <w:pPr>
        <w:rPr>
          <w:b/>
          <w:bCs/>
        </w:rPr>
      </w:pPr>
    </w:p>
    <w:p w14:paraId="2CA2881D" w14:textId="77777777" w:rsidR="00C63AEB" w:rsidRDefault="00C63AEB">
      <w:pPr>
        <w:rPr>
          <w:b/>
          <w:bCs/>
        </w:rPr>
      </w:pPr>
    </w:p>
    <w:p w14:paraId="7E38B8A6" w14:textId="77777777" w:rsidR="00C63AEB" w:rsidRDefault="00C63AEB">
      <w:pPr>
        <w:rPr>
          <w:b/>
          <w:bCs/>
        </w:rPr>
      </w:pPr>
    </w:p>
    <w:p w14:paraId="59AB6329" w14:textId="77777777" w:rsidR="00C63AEB" w:rsidRDefault="00C63AEB">
      <w:pPr>
        <w:rPr>
          <w:b/>
          <w:bCs/>
        </w:rPr>
      </w:pPr>
    </w:p>
    <w:p w14:paraId="133F32DF" w14:textId="77777777" w:rsidR="00C63AEB" w:rsidRDefault="00C63AEB">
      <w:pPr>
        <w:rPr>
          <w:b/>
          <w:bCs/>
        </w:rPr>
      </w:pPr>
    </w:p>
    <w:p w14:paraId="67EABD6A" w14:textId="77777777" w:rsidR="00C63AEB" w:rsidRDefault="00C63AEB">
      <w:pPr>
        <w:rPr>
          <w:b/>
          <w:bCs/>
        </w:rPr>
      </w:pPr>
    </w:p>
    <w:p w14:paraId="22328305" w14:textId="77777777" w:rsidR="00C63AEB" w:rsidRDefault="00C63AEB">
      <w:pPr>
        <w:rPr>
          <w:b/>
          <w:bCs/>
        </w:rPr>
      </w:pPr>
    </w:p>
    <w:p w14:paraId="539A00CF" w14:textId="77777777" w:rsidR="00C63AEB" w:rsidRDefault="00C63AEB">
      <w:pPr>
        <w:rPr>
          <w:b/>
          <w:bCs/>
        </w:rPr>
      </w:pPr>
    </w:p>
    <w:p w14:paraId="532A927E" w14:textId="77777777" w:rsidR="00C63AEB" w:rsidRDefault="00C63AEB">
      <w:pPr>
        <w:rPr>
          <w:b/>
          <w:bCs/>
        </w:rPr>
      </w:pPr>
    </w:p>
    <w:p w14:paraId="566CC9A2" w14:textId="77777777" w:rsidR="00C63AEB" w:rsidRDefault="00C63AEB">
      <w:pPr>
        <w:rPr>
          <w:b/>
          <w:bCs/>
        </w:rPr>
      </w:pPr>
    </w:p>
    <w:p w14:paraId="1F3271F4" w14:textId="77777777" w:rsidR="00C63AEB" w:rsidRDefault="00C63AEB">
      <w:pPr>
        <w:rPr>
          <w:b/>
          <w:bCs/>
        </w:rPr>
      </w:pPr>
    </w:p>
    <w:p w14:paraId="1409EAA1" w14:textId="77777777" w:rsidR="00C63AEB" w:rsidRDefault="00C63AEB">
      <w:pPr>
        <w:rPr>
          <w:b/>
          <w:bCs/>
        </w:rPr>
      </w:pPr>
    </w:p>
    <w:p w14:paraId="131E8E84" w14:textId="77777777" w:rsidR="00C63AEB" w:rsidRDefault="00C63AEB">
      <w:pPr>
        <w:rPr>
          <w:b/>
          <w:bCs/>
        </w:rPr>
      </w:pPr>
    </w:p>
    <w:p w14:paraId="4E807DCB" w14:textId="77777777" w:rsidR="00C63AEB" w:rsidRDefault="00C63AEB">
      <w:pPr>
        <w:rPr>
          <w:b/>
          <w:bCs/>
        </w:rPr>
      </w:pPr>
    </w:p>
    <w:p w14:paraId="28755FF8" w14:textId="77777777" w:rsidR="00C63AEB" w:rsidRDefault="00C63AEB">
      <w:pPr>
        <w:rPr>
          <w:b/>
          <w:bCs/>
        </w:rPr>
      </w:pPr>
    </w:p>
    <w:p w14:paraId="304727FA" w14:textId="77777777" w:rsidR="00C63AEB" w:rsidRDefault="00C63AEB">
      <w:pPr>
        <w:rPr>
          <w:b/>
          <w:bCs/>
        </w:rPr>
      </w:pPr>
    </w:p>
    <w:p w14:paraId="7D602F47" w14:textId="77777777" w:rsidR="00C63AEB" w:rsidRDefault="00C63AEB">
      <w:pPr>
        <w:rPr>
          <w:b/>
          <w:bCs/>
        </w:rPr>
      </w:pPr>
    </w:p>
    <w:p w14:paraId="79474566" w14:textId="77777777" w:rsidR="00C63AEB" w:rsidRDefault="00C63AEB">
      <w:pPr>
        <w:rPr>
          <w:b/>
          <w:bCs/>
        </w:rPr>
      </w:pPr>
    </w:p>
    <w:p w14:paraId="7A7817F1" w14:textId="77777777" w:rsidR="00C63AEB" w:rsidRDefault="00C63AEB">
      <w:pPr>
        <w:rPr>
          <w:b/>
          <w:bCs/>
        </w:rPr>
      </w:pPr>
    </w:p>
    <w:p w14:paraId="40F33185" w14:textId="77777777" w:rsidR="00C63AEB" w:rsidRDefault="00C63AEB">
      <w:pPr>
        <w:rPr>
          <w:b/>
          <w:bCs/>
        </w:rPr>
      </w:pPr>
    </w:p>
    <w:p w14:paraId="365A5679" w14:textId="77777777" w:rsidR="00C74BD8" w:rsidRDefault="00C74BD8">
      <w:pPr>
        <w:rPr>
          <w:b/>
          <w:bCs/>
        </w:rPr>
      </w:pPr>
    </w:p>
    <w:p w14:paraId="1428FAAB" w14:textId="77777777" w:rsidR="00C74BD8" w:rsidRDefault="00C74BD8">
      <w:pPr>
        <w:rPr>
          <w:b/>
          <w:bCs/>
        </w:rPr>
      </w:pPr>
    </w:p>
    <w:p w14:paraId="43E3A776" w14:textId="77777777" w:rsidR="00C74BD8" w:rsidRDefault="00C74BD8">
      <w:pPr>
        <w:rPr>
          <w:b/>
          <w:bCs/>
        </w:rPr>
      </w:pPr>
    </w:p>
    <w:p w14:paraId="74A6E460" w14:textId="77777777" w:rsidR="00C74BD8" w:rsidRDefault="00C74BD8">
      <w:pPr>
        <w:rPr>
          <w:b/>
          <w:bCs/>
        </w:rPr>
      </w:pPr>
    </w:p>
    <w:p w14:paraId="6EF4E1B8" w14:textId="77777777" w:rsidR="00C74BD8" w:rsidRDefault="00C74BD8">
      <w:pPr>
        <w:rPr>
          <w:b/>
          <w:bCs/>
        </w:rPr>
      </w:pPr>
    </w:p>
    <w:p w14:paraId="41F43B1C" w14:textId="77777777" w:rsidR="008D1F70" w:rsidRDefault="008D1F70">
      <w:pPr>
        <w:rPr>
          <w:b/>
          <w:bCs/>
        </w:rPr>
      </w:pPr>
    </w:p>
    <w:p w14:paraId="13B72684" w14:textId="77777777" w:rsidR="008D1F70" w:rsidRDefault="008D1F70">
      <w:pPr>
        <w:rPr>
          <w:b/>
          <w:bCs/>
        </w:rPr>
      </w:pPr>
    </w:p>
    <w:p w14:paraId="699995EE" w14:textId="77777777" w:rsidR="00C63AEB" w:rsidRDefault="00C63AEB">
      <w:pPr>
        <w:rPr>
          <w:b/>
          <w:bCs/>
        </w:rPr>
      </w:pPr>
    </w:p>
    <w:p w14:paraId="24108DA1" w14:textId="73E428B9" w:rsidR="00703ABD" w:rsidRDefault="00E3207C">
      <w:pPr>
        <w:rPr>
          <w:b/>
          <w:bCs/>
        </w:rPr>
      </w:pPr>
      <w:r>
        <w:rPr>
          <w:b/>
          <w:bCs/>
        </w:rPr>
        <w:lastRenderedPageBreak/>
        <w:t>References</w:t>
      </w:r>
    </w:p>
    <w:p w14:paraId="1F1A676A" w14:textId="76BAD7E7" w:rsidR="00322204" w:rsidRDefault="00322204" w:rsidP="00322204"/>
    <w:p w14:paraId="64313DB1" w14:textId="11D71880" w:rsidR="00322204" w:rsidRDefault="00322204" w:rsidP="00322204">
      <w:r>
        <w:t>Admin, S. (2023) The benefits and Purpose of the GROW Coaching Model, upskillist pro. Available at: https://www.upskillist.pro/blog/the-benefits-of-the-grow-coaching-model/#:~:text=It%20promotes%20engagement%20across%20teams%20and%20organisations&amp;text=In%20turn%2C%20by%20adopting%20a,turn%20unlocks%20abilities%20and%20potential. (Accessed: 16 January 2024).</w:t>
      </w:r>
    </w:p>
    <w:p w14:paraId="59DEA9E7" w14:textId="77777777" w:rsidR="00322204" w:rsidRDefault="00322204" w:rsidP="003F5A34"/>
    <w:p w14:paraId="3E8E3802" w14:textId="1D5D8699" w:rsidR="003F5A34" w:rsidRPr="007765D2" w:rsidRDefault="003F5A34" w:rsidP="003F5A34">
      <w:r w:rsidRPr="007765D2">
        <w:t>Asian Social Science; Vol. 9, No. 12; 2013</w:t>
      </w:r>
    </w:p>
    <w:p w14:paraId="71077F63" w14:textId="77777777" w:rsidR="003F5A34" w:rsidRPr="007765D2" w:rsidRDefault="003F5A34" w:rsidP="003F5A34">
      <w:r w:rsidRPr="007765D2">
        <w:t>ISSN 1911-2017 E-ISSN 1911-2025</w:t>
      </w:r>
    </w:p>
    <w:p w14:paraId="47AEF0ED" w14:textId="77777777" w:rsidR="003F5A34" w:rsidRPr="007765D2" w:rsidRDefault="003F5A34" w:rsidP="003F5A34">
      <w:r w:rsidRPr="007765D2">
        <w:t>Published by Canadian Center of Science and Education</w:t>
      </w:r>
      <w:r>
        <w:t xml:space="preserve"> Available at: </w:t>
      </w:r>
      <w:r w:rsidRPr="007765D2">
        <w:t>https://www.researchgate.net/profile/Manisah-Mohd-Ali/publication/271339053_Professional_Teachers'_Strategies_for_Promoting_Positive_Behaviour_in_Schools/links/56a709a208ae860e02540073/Professional-Teachers-Strategies-for-Promoting-Positive-Behaviour-in-Schools.pdf</w:t>
      </w:r>
      <w:r>
        <w:t xml:space="preserve"> </w:t>
      </w:r>
      <w:r w:rsidRPr="007765D2">
        <w:t>(Accessed: 16 January 2024).</w:t>
      </w:r>
    </w:p>
    <w:p w14:paraId="7C704FC5" w14:textId="77777777" w:rsidR="003F5A34" w:rsidRDefault="003F5A34" w:rsidP="003F5A34"/>
    <w:p w14:paraId="7A1875AE" w14:textId="36230163" w:rsidR="003F5A34" w:rsidRPr="00B6155D" w:rsidRDefault="003F5A34" w:rsidP="003F5A34">
      <w:r w:rsidRPr="00B6155D">
        <w:t xml:space="preserve">Barak </w:t>
      </w:r>
      <w:r w:rsidR="00E63E20" w:rsidRPr="00B6155D">
        <w:t>Rosenshine (</w:t>
      </w:r>
      <w:r w:rsidRPr="00B6155D">
        <w:t>2015). Available at: https://files.eric.ed.gov/fulltext/EJ1100383.pdf (Accessed: 16 January 2024).</w:t>
      </w:r>
    </w:p>
    <w:p w14:paraId="1D00A531" w14:textId="77777777" w:rsidR="003F5A34" w:rsidRDefault="003F5A34" w:rsidP="003F5A34"/>
    <w:p w14:paraId="2EC3C98C" w14:textId="2817D32E" w:rsidR="004D11C9" w:rsidRDefault="003F5A34" w:rsidP="003F5A34">
      <w:r>
        <w:t xml:space="preserve">Bromley, M. (2017) Teaching practice: Sixth form &amp; post-16, SecEd. Available at: https://www.sec-ed.co.uk/content/best-practice/teaching-practice-sixth-form-post-16 (Accessed: </w:t>
      </w:r>
      <w:r w:rsidR="00322204">
        <w:t>18</w:t>
      </w:r>
      <w:r>
        <w:t xml:space="preserve"> January 2024).</w:t>
      </w:r>
    </w:p>
    <w:p w14:paraId="38706C26" w14:textId="77777777" w:rsidR="008E73DE" w:rsidRDefault="008E73DE" w:rsidP="008E73DE"/>
    <w:p w14:paraId="3A8E9CA6" w14:textId="4C03EAB7" w:rsidR="008E73DE" w:rsidRPr="008176AB" w:rsidRDefault="008E73DE" w:rsidP="008E73DE">
      <w:r w:rsidRPr="004B6028">
        <w:t xml:space="preserve">Jere Edward Brophy ‘The motivation of all students even the most extreme cases of learned helplessness, is open to reshaping’ - ppt download (no date) SlidePlayer. Available at: https://slideplayer.com/slide/9283020/#:~:text=Jere%20Edward%20Brophy%201940%2D2009,helplessness%2C%20is%20open%20to%20reshaping%E2%80%9D (Accessed: </w:t>
      </w:r>
      <w:r w:rsidR="00322204">
        <w:t>1</w:t>
      </w:r>
      <w:r w:rsidRPr="004B6028">
        <w:t>8 January 2024).</w:t>
      </w:r>
    </w:p>
    <w:p w14:paraId="25FA6E64" w14:textId="77777777" w:rsidR="00E3207C" w:rsidRDefault="00E3207C">
      <w:pPr>
        <w:rPr>
          <w:b/>
          <w:bCs/>
        </w:rPr>
      </w:pPr>
    </w:p>
    <w:p w14:paraId="58E44ED9" w14:textId="1BF2DBBE" w:rsidR="003F5A34" w:rsidRDefault="003F5A34" w:rsidP="00E3207C">
      <w:r w:rsidRPr="003F5A34">
        <w:t>Kolb, D.A. (1984</w:t>
      </w:r>
      <w:r w:rsidR="00E63E20" w:rsidRPr="003F5A34">
        <w:t>)</w:t>
      </w:r>
      <w:r w:rsidR="00E63E20">
        <w:t>.</w:t>
      </w:r>
      <w:r>
        <w:t xml:space="preserve"> </w:t>
      </w:r>
      <w:r w:rsidRPr="002D2956">
        <w:t>McLeod, S. A. (2013).</w:t>
      </w:r>
      <w:r>
        <w:t xml:space="preserve"> </w:t>
      </w:r>
      <w:r w:rsidRPr="002D2956">
        <w:t>Kolb’s Learning Cycle</w:t>
      </w:r>
      <w:r>
        <w:t>.</w:t>
      </w:r>
      <w:r w:rsidRPr="002D2956">
        <w:t xml:space="preserve"> University of Puget Sound. Available at: https://www.pugetsound.edu/experiential-learning/available-resources/creating-critical-reflection-assignments-resource-1/kolbs#:~:text=Kolb%27s%20model%20highlights%20the%20importance,recount%20and%20evaluate%20their%20experience. (Accessed: </w:t>
      </w:r>
      <w:r w:rsidR="00322204">
        <w:t xml:space="preserve">18 </w:t>
      </w:r>
      <w:r w:rsidRPr="002D2956">
        <w:t>January 2024).</w:t>
      </w:r>
    </w:p>
    <w:p w14:paraId="45440FED" w14:textId="77777777" w:rsidR="003F5A34" w:rsidRDefault="003F5A34" w:rsidP="00E3207C"/>
    <w:p w14:paraId="73422D63" w14:textId="77777777" w:rsidR="004B1733" w:rsidRDefault="004B1733" w:rsidP="004B1733">
      <w:proofErr w:type="spellStart"/>
      <w:r>
        <w:t>Lebor</w:t>
      </w:r>
      <w:proofErr w:type="spellEnd"/>
      <w:r>
        <w:t xml:space="preserve">, Mervyn. Classroom Behaviour Management in the Post-School </w:t>
      </w:r>
      <w:proofErr w:type="gramStart"/>
      <w:r>
        <w:t>Sector :</w:t>
      </w:r>
      <w:proofErr w:type="gramEnd"/>
      <w:r>
        <w:t xml:space="preserve"> Student and Teacher Perspectives on the Battle Against Being Educated, Springer International Publishing AG, 2017. ProQuest </w:t>
      </w:r>
      <w:proofErr w:type="spellStart"/>
      <w:r>
        <w:t>Ebook</w:t>
      </w:r>
      <w:proofErr w:type="spellEnd"/>
      <w:r>
        <w:t xml:space="preserve"> Central, http://ebookcentral.proquest.com/lib/trinity/detail.action?docID=4931611.</w:t>
      </w:r>
    </w:p>
    <w:p w14:paraId="6091D916" w14:textId="4CD43054" w:rsidR="008E73DE" w:rsidRDefault="004B1733" w:rsidP="004B1733">
      <w:r>
        <w:t>Created from trinity on 2024-05-29 21:18:24.</w:t>
      </w:r>
    </w:p>
    <w:p w14:paraId="04974E02" w14:textId="77777777" w:rsidR="004B1733" w:rsidRDefault="004B1733" w:rsidP="004B1733"/>
    <w:p w14:paraId="738B7A0E" w14:textId="48D64E97" w:rsidR="008E73DE" w:rsidRPr="00B6155D" w:rsidRDefault="008E73DE" w:rsidP="008E73DE">
      <w:r w:rsidRPr="00B6155D">
        <w:t>Michigan State University (2015). Available at: https://archive.lib.msu.edu/uahc/FindingAids/ua17-327.html (Accessed: 16 January 2024).</w:t>
      </w:r>
    </w:p>
    <w:p w14:paraId="640B29D4" w14:textId="77777777" w:rsidR="00703ABD" w:rsidRDefault="00703ABD">
      <w:pPr>
        <w:rPr>
          <w:b/>
          <w:bCs/>
        </w:rPr>
      </w:pPr>
    </w:p>
    <w:p w14:paraId="7C8B86F5" w14:textId="0FEA8BD8" w:rsidR="00703ABD" w:rsidRDefault="008176AB">
      <w:r>
        <w:t xml:space="preserve">Ofsted and Amanda Spielman. </w:t>
      </w:r>
      <w:r w:rsidRPr="008176AB">
        <w:t>HMCI commentary: managing behaviour research (</w:t>
      </w:r>
      <w:r>
        <w:t xml:space="preserve">2019). </w:t>
      </w:r>
      <w:r w:rsidRPr="008176AB">
        <w:t xml:space="preserve"> GOV.UK. Available at: https://www.gov.uk/government/speeches/research-commentary-managing-</w:t>
      </w:r>
      <w:r w:rsidRPr="008176AB">
        <w:lastRenderedPageBreak/>
        <w:t xml:space="preserve">behaviour#:~:text=Good%20behaviour%20is%20a%20necessary%20condition%20for%20learning&amp;text=Effective%20behaviour%20management%20means%20that,day%20life%20of%20the%20school. (Accessed: </w:t>
      </w:r>
      <w:r w:rsidR="003C18A2">
        <w:t xml:space="preserve">17 </w:t>
      </w:r>
      <w:r w:rsidRPr="008176AB">
        <w:t>January 2024).</w:t>
      </w:r>
    </w:p>
    <w:p w14:paraId="22AE9517" w14:textId="77777777" w:rsidR="00703ABD" w:rsidRDefault="00703ABD">
      <w:pPr>
        <w:rPr>
          <w:b/>
          <w:bCs/>
        </w:rPr>
      </w:pPr>
    </w:p>
    <w:p w14:paraId="5E773F38" w14:textId="7A0790F4" w:rsidR="00B6155D" w:rsidRDefault="00B6155D" w:rsidP="00B6155D">
      <w:r w:rsidRPr="00B6155D">
        <w:t xml:space="preserve">Rosenshine, B. (2015) ‘Jere Brophy: An Appreciation’, Journal of Classroom Interaction, 50(2), pp. 89-92. </w:t>
      </w:r>
    </w:p>
    <w:p w14:paraId="5DE6A4ED" w14:textId="77777777" w:rsidR="004D11C9" w:rsidRDefault="004D11C9" w:rsidP="00B6155D"/>
    <w:p w14:paraId="0B9ADDBC" w14:textId="288010E8" w:rsidR="004D11C9" w:rsidRDefault="004D11C9" w:rsidP="00B6155D">
      <w:r w:rsidRPr="004D11C9">
        <w:t xml:space="preserve">The GROW Model (2024) Performance Consultants. Available at: https://www.performanceconsultants.com/grow-model#:~:text=With%20its%20four%20deceptively%20simple,as%20part%20of%20a%20team. (Accessed: </w:t>
      </w:r>
      <w:r>
        <w:t>20</w:t>
      </w:r>
      <w:r w:rsidRPr="004D11C9">
        <w:t xml:space="preserve"> January 2024).</w:t>
      </w:r>
    </w:p>
    <w:p w14:paraId="29B533E9" w14:textId="77777777" w:rsidR="003C18A2" w:rsidRDefault="003C18A2" w:rsidP="00B6155D"/>
    <w:p w14:paraId="247251BF" w14:textId="689DCBBD" w:rsidR="003C18A2" w:rsidRPr="00B6155D" w:rsidRDefault="003C18A2" w:rsidP="00B6155D">
      <w:r>
        <w:t>Welsh Gov (2012)</w:t>
      </w:r>
      <w:r w:rsidRPr="003C18A2">
        <w:t xml:space="preserve">. Available at: https://www.gov.wales/sites/default/files/publications/2018-12/practical-approaches-to-behaviour-management-in-the-classroom-a-handbook-for-classroom-teachers-in-primary-schools.pdf (Accessed: </w:t>
      </w:r>
      <w:r>
        <w:t>17</w:t>
      </w:r>
      <w:r w:rsidRPr="003C18A2">
        <w:t xml:space="preserve"> January 2024).</w:t>
      </w:r>
    </w:p>
    <w:p w14:paraId="4ED18684" w14:textId="77777777" w:rsidR="00B6155D" w:rsidRPr="00B6155D" w:rsidRDefault="00B6155D" w:rsidP="00B6155D"/>
    <w:p w14:paraId="034FC173" w14:textId="77777777" w:rsidR="00703ABD" w:rsidRDefault="00703ABD">
      <w:pPr>
        <w:rPr>
          <w:b/>
          <w:bCs/>
        </w:rPr>
      </w:pPr>
    </w:p>
    <w:p w14:paraId="53B46F74" w14:textId="77777777" w:rsidR="00703ABD" w:rsidRDefault="00703ABD">
      <w:pPr>
        <w:rPr>
          <w:b/>
          <w:bCs/>
        </w:rPr>
      </w:pPr>
    </w:p>
    <w:p w14:paraId="30745188" w14:textId="77777777" w:rsidR="00703ABD" w:rsidRDefault="00703ABD">
      <w:pPr>
        <w:rPr>
          <w:b/>
          <w:bCs/>
        </w:rPr>
      </w:pPr>
    </w:p>
    <w:p w14:paraId="3C426AA2" w14:textId="77777777" w:rsidR="00703ABD" w:rsidRDefault="00703ABD">
      <w:pPr>
        <w:rPr>
          <w:b/>
          <w:bCs/>
        </w:rPr>
      </w:pPr>
    </w:p>
    <w:p w14:paraId="66A90A8B" w14:textId="77777777" w:rsidR="00703ABD" w:rsidRDefault="00703ABD">
      <w:pPr>
        <w:rPr>
          <w:b/>
          <w:bCs/>
        </w:rPr>
      </w:pPr>
    </w:p>
    <w:p w14:paraId="558F2A88" w14:textId="77777777" w:rsidR="00703ABD" w:rsidRDefault="00703ABD">
      <w:pPr>
        <w:rPr>
          <w:b/>
          <w:bCs/>
        </w:rPr>
      </w:pPr>
    </w:p>
    <w:p w14:paraId="1AC1E6A6" w14:textId="77777777" w:rsidR="00703ABD" w:rsidRDefault="00703ABD">
      <w:pPr>
        <w:rPr>
          <w:b/>
          <w:bCs/>
        </w:rPr>
      </w:pPr>
    </w:p>
    <w:p w14:paraId="4E24CD89" w14:textId="77777777" w:rsidR="00703ABD" w:rsidRDefault="00703ABD">
      <w:pPr>
        <w:rPr>
          <w:b/>
          <w:bCs/>
        </w:rPr>
      </w:pPr>
    </w:p>
    <w:p w14:paraId="64BD1AC6" w14:textId="77777777" w:rsidR="00703ABD" w:rsidRDefault="00703ABD">
      <w:pPr>
        <w:rPr>
          <w:b/>
          <w:bCs/>
        </w:rPr>
      </w:pPr>
    </w:p>
    <w:p w14:paraId="2A554FD1" w14:textId="77777777" w:rsidR="007765D2" w:rsidRDefault="007765D2">
      <w:pPr>
        <w:rPr>
          <w:b/>
          <w:bCs/>
        </w:rPr>
      </w:pPr>
    </w:p>
    <w:p w14:paraId="30BAE453" w14:textId="77777777" w:rsidR="007765D2" w:rsidRDefault="007765D2">
      <w:pPr>
        <w:rPr>
          <w:b/>
          <w:bCs/>
        </w:rPr>
      </w:pPr>
    </w:p>
    <w:p w14:paraId="0E352058" w14:textId="77777777" w:rsidR="007765D2" w:rsidRDefault="007765D2">
      <w:pPr>
        <w:rPr>
          <w:b/>
          <w:bCs/>
        </w:rPr>
      </w:pPr>
    </w:p>
    <w:p w14:paraId="0C95F231" w14:textId="77777777" w:rsidR="007765D2" w:rsidRDefault="007765D2">
      <w:pPr>
        <w:rPr>
          <w:b/>
          <w:bCs/>
        </w:rPr>
      </w:pPr>
    </w:p>
    <w:p w14:paraId="0F01AF7C" w14:textId="77777777" w:rsidR="007765D2" w:rsidRDefault="007765D2">
      <w:pPr>
        <w:rPr>
          <w:b/>
          <w:bCs/>
        </w:rPr>
      </w:pPr>
    </w:p>
    <w:p w14:paraId="32C768F0" w14:textId="77777777" w:rsidR="007765D2" w:rsidRDefault="007765D2">
      <w:pPr>
        <w:rPr>
          <w:b/>
          <w:bCs/>
        </w:rPr>
      </w:pPr>
    </w:p>
    <w:p w14:paraId="674B48AE" w14:textId="77777777" w:rsidR="007765D2" w:rsidRDefault="007765D2">
      <w:pPr>
        <w:rPr>
          <w:b/>
          <w:bCs/>
        </w:rPr>
      </w:pPr>
    </w:p>
    <w:p w14:paraId="2A5BAF14" w14:textId="77777777" w:rsidR="007765D2" w:rsidRDefault="007765D2">
      <w:pPr>
        <w:rPr>
          <w:b/>
          <w:bCs/>
        </w:rPr>
      </w:pPr>
    </w:p>
    <w:p w14:paraId="4C7A6204" w14:textId="77777777" w:rsidR="007765D2" w:rsidRDefault="007765D2">
      <w:pPr>
        <w:rPr>
          <w:b/>
          <w:bCs/>
        </w:rPr>
      </w:pPr>
    </w:p>
    <w:p w14:paraId="72F0C2BE" w14:textId="77777777" w:rsidR="007765D2" w:rsidRDefault="007765D2">
      <w:pPr>
        <w:rPr>
          <w:b/>
          <w:bCs/>
        </w:rPr>
      </w:pPr>
    </w:p>
    <w:p w14:paraId="5B989E40" w14:textId="77777777" w:rsidR="007765D2" w:rsidRDefault="007765D2">
      <w:pPr>
        <w:rPr>
          <w:b/>
          <w:bCs/>
        </w:rPr>
      </w:pPr>
    </w:p>
    <w:p w14:paraId="41493596" w14:textId="77777777" w:rsidR="007765D2" w:rsidRDefault="007765D2">
      <w:pPr>
        <w:rPr>
          <w:b/>
          <w:bCs/>
        </w:rPr>
      </w:pPr>
    </w:p>
    <w:p w14:paraId="0FDA45DB" w14:textId="77777777" w:rsidR="007765D2" w:rsidRDefault="007765D2">
      <w:pPr>
        <w:rPr>
          <w:b/>
          <w:bCs/>
        </w:rPr>
      </w:pPr>
    </w:p>
    <w:p w14:paraId="4E420D78" w14:textId="77777777" w:rsidR="007765D2" w:rsidRDefault="007765D2">
      <w:pPr>
        <w:rPr>
          <w:b/>
          <w:bCs/>
        </w:rPr>
      </w:pPr>
    </w:p>
    <w:p w14:paraId="6FF13AAD" w14:textId="77777777" w:rsidR="007765D2" w:rsidRDefault="007765D2">
      <w:pPr>
        <w:rPr>
          <w:b/>
          <w:bCs/>
        </w:rPr>
      </w:pPr>
    </w:p>
    <w:p w14:paraId="643F8FA6" w14:textId="77777777" w:rsidR="00703ABD" w:rsidRDefault="00703ABD">
      <w:pPr>
        <w:rPr>
          <w:b/>
          <w:bCs/>
        </w:rPr>
      </w:pPr>
    </w:p>
    <w:p w14:paraId="7F548808" w14:textId="77777777" w:rsidR="001A0187" w:rsidRDefault="001A0187">
      <w:pPr>
        <w:rPr>
          <w:b/>
          <w:bCs/>
        </w:rPr>
      </w:pPr>
    </w:p>
    <w:p w14:paraId="70D44A83" w14:textId="77777777" w:rsidR="004200BF" w:rsidRDefault="004200BF">
      <w:pPr>
        <w:rPr>
          <w:b/>
          <w:bCs/>
        </w:rPr>
      </w:pPr>
    </w:p>
    <w:p w14:paraId="205715DC" w14:textId="77777777" w:rsidR="008F391F" w:rsidRDefault="008F391F">
      <w:pPr>
        <w:rPr>
          <w:b/>
          <w:bCs/>
        </w:rPr>
      </w:pPr>
    </w:p>
    <w:p w14:paraId="2087A218" w14:textId="77777777" w:rsidR="008F391F" w:rsidRDefault="008F391F">
      <w:pPr>
        <w:rPr>
          <w:b/>
          <w:bCs/>
        </w:rPr>
      </w:pPr>
    </w:p>
    <w:p w14:paraId="67E9EC1E" w14:textId="77777777" w:rsidR="008F391F" w:rsidRDefault="008F391F">
      <w:pPr>
        <w:rPr>
          <w:b/>
          <w:bCs/>
        </w:rPr>
      </w:pPr>
    </w:p>
    <w:p w14:paraId="6FAB7B4C" w14:textId="51061158" w:rsidR="00593566" w:rsidRDefault="00593566">
      <w:pPr>
        <w:rPr>
          <w:b/>
          <w:bCs/>
        </w:rPr>
      </w:pPr>
      <w:r>
        <w:rPr>
          <w:b/>
          <w:bCs/>
        </w:rPr>
        <w:lastRenderedPageBreak/>
        <w:t>Action plan</w:t>
      </w:r>
    </w:p>
    <w:p w14:paraId="1E4F05C2" w14:textId="77777777" w:rsidR="00593566" w:rsidRDefault="00593566">
      <w:pPr>
        <w:rPr>
          <w:b/>
          <w:bCs/>
        </w:rPr>
      </w:pPr>
    </w:p>
    <w:p w14:paraId="02555A70" w14:textId="2A3DB9BC" w:rsidR="00EC1508" w:rsidRPr="00EC1508" w:rsidRDefault="00EC1508" w:rsidP="00EC1508">
      <w:pPr>
        <w:rPr>
          <w:b/>
          <w:bCs/>
        </w:rPr>
      </w:pPr>
      <w:r w:rsidRPr="00EC1508">
        <w:rPr>
          <w:b/>
          <w:bCs/>
        </w:rPr>
        <w:t>INITIAL</w:t>
      </w:r>
      <w:r>
        <w:rPr>
          <w:b/>
          <w:bCs/>
        </w:rPr>
        <w:t xml:space="preserve"> </w:t>
      </w:r>
      <w:r w:rsidRPr="00EC1508">
        <w:rPr>
          <w:b/>
          <w:bCs/>
        </w:rPr>
        <w:t>GOAL</w:t>
      </w:r>
      <w:r>
        <w:rPr>
          <w:b/>
          <w:bCs/>
        </w:rPr>
        <w:t xml:space="preserve"> - </w:t>
      </w:r>
      <w:r w:rsidRPr="00EC1508">
        <w:rPr>
          <w:b/>
          <w:bCs/>
        </w:rPr>
        <w:t>Write the goal you have in mind.</w:t>
      </w:r>
    </w:p>
    <w:p w14:paraId="4B14931B" w14:textId="77777777" w:rsidR="00EC1508" w:rsidRDefault="00EC1508" w:rsidP="00EC1508">
      <w:pPr>
        <w:rPr>
          <w:b/>
          <w:bCs/>
        </w:rPr>
      </w:pPr>
    </w:p>
    <w:p w14:paraId="53BDD1E6" w14:textId="3DF069B8" w:rsidR="00EC1508" w:rsidRPr="00EC1508" w:rsidRDefault="00EC1508" w:rsidP="00EC1508">
      <w:pPr>
        <w:rPr>
          <w:b/>
          <w:bCs/>
        </w:rPr>
      </w:pPr>
      <w:r w:rsidRPr="00EC1508">
        <w:rPr>
          <w:b/>
          <w:bCs/>
        </w:rPr>
        <w:t>S</w:t>
      </w:r>
    </w:p>
    <w:p w14:paraId="342A33FB" w14:textId="0B835BC1" w:rsidR="00EC1508" w:rsidRPr="00EC1508" w:rsidRDefault="00EC1508" w:rsidP="00EC1508">
      <w:pPr>
        <w:rPr>
          <w:b/>
          <w:bCs/>
        </w:rPr>
      </w:pPr>
      <w:r w:rsidRPr="00EC1508">
        <w:rPr>
          <w:b/>
          <w:bCs/>
        </w:rPr>
        <w:t>SPECIFIC</w:t>
      </w:r>
      <w:r>
        <w:rPr>
          <w:b/>
          <w:bCs/>
        </w:rPr>
        <w:t xml:space="preserve"> - </w:t>
      </w:r>
      <w:r w:rsidRPr="00EC1508">
        <w:rPr>
          <w:b/>
          <w:bCs/>
        </w:rPr>
        <w:t>What do you want to accomplish? Who needs to be included? When do you want to do this? Why is this a goal?</w:t>
      </w:r>
    </w:p>
    <w:p w14:paraId="407088F5" w14:textId="79D6C5BF" w:rsidR="00EC1508" w:rsidRPr="00314866" w:rsidRDefault="00314866" w:rsidP="00EC1508">
      <w:r>
        <w:t xml:space="preserve">Being more confident in managing the classroom and supporting learner engagement, creating ground rules in the classroom, I want to use more strategies to enhance my skills in teaching, a coaching model GROW for example is one I really like as it is simple yet effective the downside of this is you can only use this 1 to 1. I would like to use this when managing behaviour with a disruptive student to work on what they need to improve on to become more engaged with lessons and less disruptive.  This will make me become more confident to diffuse situations and to review students 1 to 1 and understanding them more. </w:t>
      </w:r>
    </w:p>
    <w:p w14:paraId="01B24F48" w14:textId="77777777" w:rsidR="00EC1508" w:rsidRDefault="00EC1508" w:rsidP="00EC1508">
      <w:pPr>
        <w:rPr>
          <w:b/>
          <w:bCs/>
        </w:rPr>
      </w:pPr>
    </w:p>
    <w:p w14:paraId="212F9C60" w14:textId="3BFA0583" w:rsidR="00EC1508" w:rsidRPr="00EC1508" w:rsidRDefault="00EC1508" w:rsidP="00EC1508">
      <w:pPr>
        <w:rPr>
          <w:b/>
          <w:bCs/>
        </w:rPr>
      </w:pPr>
      <w:r w:rsidRPr="00EC1508">
        <w:rPr>
          <w:b/>
          <w:bCs/>
        </w:rPr>
        <w:t>M</w:t>
      </w:r>
    </w:p>
    <w:p w14:paraId="3A8ECF64" w14:textId="63D80CDB" w:rsidR="00EC1508" w:rsidRPr="00EC1508" w:rsidRDefault="00EC1508" w:rsidP="00EC1508">
      <w:pPr>
        <w:rPr>
          <w:b/>
          <w:bCs/>
        </w:rPr>
      </w:pPr>
      <w:r w:rsidRPr="00EC1508">
        <w:rPr>
          <w:b/>
          <w:bCs/>
        </w:rPr>
        <w:t>MEASURABLE</w:t>
      </w:r>
      <w:r>
        <w:rPr>
          <w:b/>
          <w:bCs/>
        </w:rPr>
        <w:t xml:space="preserve"> - </w:t>
      </w:r>
      <w:r w:rsidRPr="00EC1508">
        <w:rPr>
          <w:b/>
          <w:bCs/>
        </w:rPr>
        <w:t>How can you measure progress and know if you’ve successfully met your goal?</w:t>
      </w:r>
    </w:p>
    <w:p w14:paraId="79C1E5A0" w14:textId="19A7C09B" w:rsidR="00EC1508" w:rsidRPr="00314866" w:rsidRDefault="00314866" w:rsidP="00EC1508">
      <w:r>
        <w:t xml:space="preserve">By taking more and more lessons I will gain more confidence by doing it, also by taking a challenging class then that will give me more experience with always having to deal with disruptive students. </w:t>
      </w:r>
      <w:r w:rsidR="00CF01A1">
        <w:t>Could potentially access a GROW training event to enhance my knowledge and skills.</w:t>
      </w:r>
    </w:p>
    <w:p w14:paraId="75C5AFE6" w14:textId="77777777" w:rsidR="00EC1508" w:rsidRDefault="00EC1508" w:rsidP="00EC1508">
      <w:pPr>
        <w:rPr>
          <w:b/>
          <w:bCs/>
        </w:rPr>
      </w:pPr>
    </w:p>
    <w:p w14:paraId="6C699083" w14:textId="6FFA70C9" w:rsidR="00EC1508" w:rsidRPr="00EC1508" w:rsidRDefault="00EC1508" w:rsidP="00EC1508">
      <w:pPr>
        <w:rPr>
          <w:b/>
          <w:bCs/>
        </w:rPr>
      </w:pPr>
      <w:r w:rsidRPr="00EC1508">
        <w:rPr>
          <w:b/>
          <w:bCs/>
        </w:rPr>
        <w:t>A</w:t>
      </w:r>
    </w:p>
    <w:p w14:paraId="28D9DAA4" w14:textId="78C3358E" w:rsidR="00EC1508" w:rsidRPr="00EC1508" w:rsidRDefault="00EC1508" w:rsidP="00EC1508">
      <w:pPr>
        <w:rPr>
          <w:b/>
          <w:bCs/>
        </w:rPr>
      </w:pPr>
      <w:r w:rsidRPr="00EC1508">
        <w:rPr>
          <w:b/>
          <w:bCs/>
        </w:rPr>
        <w:t>ACHIEVABLE</w:t>
      </w:r>
      <w:r>
        <w:rPr>
          <w:b/>
          <w:bCs/>
        </w:rPr>
        <w:t xml:space="preserve"> - </w:t>
      </w:r>
      <w:r w:rsidRPr="00EC1508">
        <w:rPr>
          <w:b/>
          <w:bCs/>
        </w:rPr>
        <w:t>Do you have the skills required to achieve the goal? If not, can you obtain them? What is the motivation for this goal? Is the amount of effort required on par with what the goal will achieve?</w:t>
      </w:r>
    </w:p>
    <w:p w14:paraId="0BF569AB" w14:textId="14152A33" w:rsidR="00EC1508" w:rsidRPr="00C6065E" w:rsidRDefault="00C6065E" w:rsidP="00EC1508">
      <w:r>
        <w:t xml:space="preserve">Yes, I have the skills required it is all about just using them whilst teaching to improve my teaching skills. By researching on different skills, methods, and techniques it will be beneficial for my experience. </w:t>
      </w:r>
      <w:r w:rsidR="00140730">
        <w:t xml:space="preserve">So overall yes this is achievable by working harder to learn more skills and reading relevant studies. </w:t>
      </w:r>
    </w:p>
    <w:p w14:paraId="65A46D1A" w14:textId="77777777" w:rsidR="00EC1508" w:rsidRDefault="00EC1508" w:rsidP="00EC1508">
      <w:pPr>
        <w:rPr>
          <w:b/>
          <w:bCs/>
        </w:rPr>
      </w:pPr>
    </w:p>
    <w:p w14:paraId="12ED740C" w14:textId="47821D22" w:rsidR="00EC1508" w:rsidRPr="00EC1508" w:rsidRDefault="00EC1508" w:rsidP="00EC1508">
      <w:pPr>
        <w:rPr>
          <w:b/>
          <w:bCs/>
        </w:rPr>
      </w:pPr>
      <w:r w:rsidRPr="00EC1508">
        <w:rPr>
          <w:b/>
          <w:bCs/>
        </w:rPr>
        <w:t>R</w:t>
      </w:r>
    </w:p>
    <w:p w14:paraId="3A89BDE9" w14:textId="7D8AFF1C" w:rsidR="00EC1508" w:rsidRPr="00EC1508" w:rsidRDefault="00EC1508" w:rsidP="00EC1508">
      <w:pPr>
        <w:rPr>
          <w:b/>
          <w:bCs/>
        </w:rPr>
      </w:pPr>
      <w:r w:rsidRPr="00EC1508">
        <w:rPr>
          <w:b/>
          <w:bCs/>
        </w:rPr>
        <w:t>RELEVANT</w:t>
      </w:r>
      <w:r>
        <w:rPr>
          <w:b/>
          <w:bCs/>
        </w:rPr>
        <w:t xml:space="preserve"> - </w:t>
      </w:r>
      <w:r w:rsidRPr="00EC1508">
        <w:rPr>
          <w:b/>
          <w:bCs/>
        </w:rPr>
        <w:t>Why am I setting this goal now? Is it aligned with overall objectives?</w:t>
      </w:r>
    </w:p>
    <w:p w14:paraId="101DC833" w14:textId="6FDB1144" w:rsidR="00EC1508" w:rsidRPr="00314866" w:rsidRDefault="00314866" w:rsidP="00EC1508">
      <w:r>
        <w:t>Confidence is the main thing, if I create this goal now than when it comes to a potential teaching Job, I know what I will be up against.</w:t>
      </w:r>
    </w:p>
    <w:p w14:paraId="634ACC07" w14:textId="77777777" w:rsidR="00EC1508" w:rsidRDefault="00EC1508" w:rsidP="00EC1508">
      <w:pPr>
        <w:rPr>
          <w:b/>
          <w:bCs/>
        </w:rPr>
      </w:pPr>
    </w:p>
    <w:p w14:paraId="3C3D1FD9" w14:textId="0BE4CAF5" w:rsidR="00EC1508" w:rsidRPr="00EC1508" w:rsidRDefault="00EC1508" w:rsidP="00EC1508">
      <w:pPr>
        <w:rPr>
          <w:b/>
          <w:bCs/>
        </w:rPr>
      </w:pPr>
      <w:r w:rsidRPr="00EC1508">
        <w:rPr>
          <w:b/>
          <w:bCs/>
        </w:rPr>
        <w:t>T</w:t>
      </w:r>
    </w:p>
    <w:p w14:paraId="0FFBA559" w14:textId="6477ACB9" w:rsidR="00EC1508" w:rsidRPr="00EC1508" w:rsidRDefault="00EC1508" w:rsidP="00EC1508">
      <w:pPr>
        <w:rPr>
          <w:b/>
          <w:bCs/>
        </w:rPr>
      </w:pPr>
      <w:r w:rsidRPr="00EC1508">
        <w:rPr>
          <w:b/>
          <w:bCs/>
        </w:rPr>
        <w:t>TIME-BOUND</w:t>
      </w:r>
      <w:r>
        <w:rPr>
          <w:b/>
          <w:bCs/>
        </w:rPr>
        <w:t xml:space="preserve"> - </w:t>
      </w:r>
      <w:r w:rsidRPr="00EC1508">
        <w:rPr>
          <w:b/>
          <w:bCs/>
        </w:rPr>
        <w:t>What’s the deadline and is it realistic?</w:t>
      </w:r>
    </w:p>
    <w:p w14:paraId="612CB9E7" w14:textId="51BA693D" w:rsidR="00EC1508" w:rsidRDefault="00314866" w:rsidP="00EC1508">
      <w:r w:rsidRPr="00314866">
        <w:t xml:space="preserve">At the end of the academic year as by this time I would have gone through the course and learnt the practical and more theory skills. </w:t>
      </w:r>
    </w:p>
    <w:p w14:paraId="3078403F" w14:textId="77777777" w:rsidR="00321354" w:rsidRDefault="00321354" w:rsidP="00EC1508"/>
    <w:p w14:paraId="55134852" w14:textId="565C5528" w:rsidR="00321354" w:rsidRDefault="00321354" w:rsidP="00EC1508">
      <w:pPr>
        <w:rPr>
          <w:b/>
          <w:bCs/>
        </w:rPr>
      </w:pPr>
      <w:r w:rsidRPr="00321354">
        <w:rPr>
          <w:b/>
          <w:bCs/>
        </w:rPr>
        <w:t>SMART GOALS</w:t>
      </w:r>
    </w:p>
    <w:p w14:paraId="2106E5E7" w14:textId="77777777" w:rsidR="00321354" w:rsidRDefault="00321354" w:rsidP="00EC1508">
      <w:pPr>
        <w:rPr>
          <w:b/>
          <w:bCs/>
        </w:rPr>
      </w:pPr>
    </w:p>
    <w:p w14:paraId="14C8D16D" w14:textId="7717080E" w:rsidR="00AB4FCD" w:rsidRPr="00AB4FCD" w:rsidRDefault="00321354">
      <w:r w:rsidRPr="00321354">
        <w:t>Goals</w:t>
      </w:r>
      <w:r>
        <w:t xml:space="preserve"> I would like to improve on would more of the theoretical side as the practical is more of my strong part in teaching. What I am starting to do more is including Welsh Government </w:t>
      </w:r>
      <w:r>
        <w:lastRenderedPageBreak/>
        <w:t xml:space="preserve">standards into my practice. By bringing in more strategies into my practice will enhance my teaching by giving the students more effective teaching to reach their full potential. </w:t>
      </w:r>
    </w:p>
    <w:p w14:paraId="6CEBD0B3" w14:textId="77777777" w:rsidR="004D11C9" w:rsidRDefault="004D11C9">
      <w:pPr>
        <w:rPr>
          <w:b/>
          <w:bCs/>
        </w:rPr>
      </w:pPr>
    </w:p>
    <w:p w14:paraId="09F5820F" w14:textId="1FB0B5C1" w:rsidR="00703ABD" w:rsidRDefault="00703ABD">
      <w:pPr>
        <w:rPr>
          <w:b/>
          <w:bCs/>
        </w:rPr>
      </w:pPr>
      <w:r>
        <w:rPr>
          <w:b/>
          <w:bCs/>
        </w:rPr>
        <w:t xml:space="preserve">Appendices – 2 teaching observations, Lesson plan for own session reflect on action plan for professional development relate to topic. </w:t>
      </w:r>
    </w:p>
    <w:p w14:paraId="4C5B4F0A" w14:textId="77777777" w:rsidR="00C6109A" w:rsidRDefault="00C6109A">
      <w:pPr>
        <w:rPr>
          <w:b/>
          <w:bCs/>
        </w:rPr>
      </w:pPr>
    </w:p>
    <w:p w14:paraId="5C78A7AF" w14:textId="77777777" w:rsidR="00C6109A" w:rsidRDefault="00C6109A">
      <w:pPr>
        <w:rPr>
          <w:b/>
          <w:bCs/>
        </w:rPr>
      </w:pPr>
    </w:p>
    <w:p w14:paraId="3D14BFA3" w14:textId="0C7140AE" w:rsidR="00C6109A" w:rsidRPr="00091988" w:rsidRDefault="00C6109A" w:rsidP="00C6109A">
      <w:pPr>
        <w:rPr>
          <w:b/>
          <w:bCs/>
          <w:sz w:val="28"/>
          <w:szCs w:val="28"/>
        </w:rPr>
      </w:pPr>
    </w:p>
    <w:p w14:paraId="6008A508" w14:textId="77777777" w:rsidR="00C6109A" w:rsidRDefault="00C6109A" w:rsidP="00C6109A"/>
    <w:p w14:paraId="46B0156C" w14:textId="77777777" w:rsidR="00C6109A" w:rsidRPr="00AA4407" w:rsidRDefault="00C6109A" w:rsidP="00C6109A">
      <w:pPr>
        <w:pStyle w:val="Heading2"/>
        <w:rPr>
          <w:i/>
          <w:iCs/>
        </w:rPr>
      </w:pPr>
      <w:bookmarkStart w:id="0" w:name="_Toc48127143"/>
      <w:r w:rsidRPr="1B5D5813">
        <w:t>Teacher Observation Form</w:t>
      </w:r>
      <w:bookmarkEnd w:id="0"/>
      <w:r w:rsidRPr="1B5D5813">
        <w:t xml:space="preserve"> </w:t>
      </w:r>
    </w:p>
    <w:p w14:paraId="6C32B130" w14:textId="77777777" w:rsidR="00C6109A" w:rsidRPr="00C71C2F" w:rsidRDefault="00C6109A" w:rsidP="00C6109A">
      <w:pPr>
        <w:rPr>
          <w:rFonts w:ascii="Calibri" w:hAnsi="Calibri" w:cs="Calibri"/>
          <w:b/>
          <w:sz w:val="18"/>
          <w:szCs w:val="18"/>
        </w:rPr>
      </w:pPr>
    </w:p>
    <w:p w14:paraId="6FC48049" w14:textId="77777777" w:rsidR="00C6109A" w:rsidRPr="00D57B13" w:rsidRDefault="00C6109A" w:rsidP="00C6109A">
      <w:pPr>
        <w:jc w:val="center"/>
      </w:pPr>
      <w:r w:rsidRPr="00D57B13">
        <w:rPr>
          <w:noProof/>
          <w:lang w:eastAsia="en-GB"/>
        </w:rPr>
        <w:drawing>
          <wp:inline distT="0" distB="0" distL="0" distR="0" wp14:anchorId="31A45391" wp14:editId="0826B812">
            <wp:extent cx="1362075" cy="481330"/>
            <wp:effectExtent l="0" t="0" r="9525" b="0"/>
            <wp:docPr id="1" name="Picture 1"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sign with black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607A687A" w14:textId="77777777" w:rsidR="00C6109A" w:rsidRPr="00C71C2F" w:rsidRDefault="00C6109A" w:rsidP="00C6109A">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C6109A" w:rsidRPr="00C71C2F" w14:paraId="1D748A59" w14:textId="77777777" w:rsidTr="003748E6">
        <w:trPr>
          <w:jc w:val="center"/>
        </w:trPr>
        <w:tc>
          <w:tcPr>
            <w:tcW w:w="3544" w:type="dxa"/>
            <w:shd w:val="clear" w:color="auto" w:fill="auto"/>
          </w:tcPr>
          <w:p w14:paraId="5307092E" w14:textId="77777777" w:rsidR="00C6109A" w:rsidRPr="00C71C2F" w:rsidRDefault="00C6109A" w:rsidP="003748E6">
            <w:pPr>
              <w:rPr>
                <w:rFonts w:ascii="Calibri" w:hAnsi="Calibri" w:cs="Calibri"/>
                <w:b/>
              </w:rPr>
            </w:pPr>
            <w:r w:rsidRPr="00C71C2F">
              <w:rPr>
                <w:rFonts w:ascii="Calibri" w:hAnsi="Calibri" w:cs="Calibri"/>
                <w:b/>
              </w:rPr>
              <w:t>Teacher</w:t>
            </w:r>
          </w:p>
          <w:p w14:paraId="4FF80306" w14:textId="77777777" w:rsidR="00C6109A" w:rsidRPr="00C71C2F" w:rsidRDefault="00C6109A" w:rsidP="003748E6">
            <w:pPr>
              <w:rPr>
                <w:rFonts w:ascii="Calibri" w:hAnsi="Calibri" w:cs="Calibri"/>
                <w:b/>
              </w:rPr>
            </w:pPr>
          </w:p>
        </w:tc>
        <w:tc>
          <w:tcPr>
            <w:tcW w:w="6946" w:type="dxa"/>
            <w:shd w:val="clear" w:color="auto" w:fill="auto"/>
          </w:tcPr>
          <w:p w14:paraId="7898EACC" w14:textId="77777777" w:rsidR="00C6109A" w:rsidRPr="00C71C2F" w:rsidRDefault="00C6109A" w:rsidP="003748E6">
            <w:pPr>
              <w:rPr>
                <w:rFonts w:ascii="Calibri" w:hAnsi="Calibri" w:cs="Calibri"/>
                <w:b/>
              </w:rPr>
            </w:pPr>
            <w:r>
              <w:rPr>
                <w:rFonts w:ascii="Calibri" w:hAnsi="Calibri" w:cs="Calibri"/>
                <w:b/>
              </w:rPr>
              <w:t>Martyn Bowles</w:t>
            </w:r>
          </w:p>
        </w:tc>
      </w:tr>
      <w:tr w:rsidR="00C6109A" w:rsidRPr="00C71C2F" w14:paraId="549DB002" w14:textId="77777777" w:rsidTr="003748E6">
        <w:trPr>
          <w:jc w:val="center"/>
        </w:trPr>
        <w:tc>
          <w:tcPr>
            <w:tcW w:w="3544" w:type="dxa"/>
            <w:shd w:val="clear" w:color="auto" w:fill="auto"/>
          </w:tcPr>
          <w:p w14:paraId="1AEC43F0" w14:textId="77777777" w:rsidR="00C6109A" w:rsidRPr="00C71C2F" w:rsidRDefault="00C6109A" w:rsidP="003748E6">
            <w:pPr>
              <w:rPr>
                <w:rFonts w:ascii="Calibri" w:hAnsi="Calibri" w:cs="Calibri"/>
                <w:b/>
              </w:rPr>
            </w:pPr>
            <w:r w:rsidRPr="00C71C2F">
              <w:rPr>
                <w:rFonts w:ascii="Calibri" w:hAnsi="Calibri" w:cs="Calibri"/>
                <w:b/>
              </w:rPr>
              <w:t>Date</w:t>
            </w:r>
          </w:p>
        </w:tc>
        <w:tc>
          <w:tcPr>
            <w:tcW w:w="6946" w:type="dxa"/>
            <w:shd w:val="clear" w:color="auto" w:fill="auto"/>
          </w:tcPr>
          <w:p w14:paraId="74F70C3A" w14:textId="237910E4" w:rsidR="00C6109A" w:rsidRPr="00C71C2F" w:rsidRDefault="00C6109A" w:rsidP="003748E6">
            <w:pPr>
              <w:rPr>
                <w:rFonts w:ascii="Calibri" w:hAnsi="Calibri" w:cs="Calibri"/>
                <w:b/>
              </w:rPr>
            </w:pPr>
            <w:r>
              <w:rPr>
                <w:rFonts w:ascii="Calibri" w:hAnsi="Calibri" w:cs="Calibri"/>
                <w:b/>
              </w:rPr>
              <w:t>25/1/24</w:t>
            </w:r>
          </w:p>
          <w:p w14:paraId="449CF632" w14:textId="77777777" w:rsidR="00C6109A" w:rsidRPr="00C71C2F" w:rsidRDefault="00C6109A" w:rsidP="003748E6">
            <w:pPr>
              <w:rPr>
                <w:rFonts w:ascii="Calibri" w:hAnsi="Calibri" w:cs="Calibri"/>
                <w:b/>
              </w:rPr>
            </w:pPr>
          </w:p>
        </w:tc>
      </w:tr>
      <w:tr w:rsidR="00C6109A" w:rsidRPr="00C71C2F" w14:paraId="6FACFEFE" w14:textId="77777777" w:rsidTr="003748E6">
        <w:trPr>
          <w:jc w:val="center"/>
        </w:trPr>
        <w:tc>
          <w:tcPr>
            <w:tcW w:w="3544" w:type="dxa"/>
            <w:shd w:val="clear" w:color="auto" w:fill="auto"/>
          </w:tcPr>
          <w:p w14:paraId="40762062" w14:textId="77777777" w:rsidR="00C6109A" w:rsidRPr="00C71C2F" w:rsidRDefault="00C6109A" w:rsidP="003748E6">
            <w:pPr>
              <w:rPr>
                <w:rFonts w:ascii="Calibri" w:hAnsi="Calibri" w:cs="Calibri"/>
                <w:b/>
              </w:rPr>
            </w:pPr>
            <w:r w:rsidRPr="00C71C2F">
              <w:rPr>
                <w:rFonts w:ascii="Calibri" w:hAnsi="Calibri" w:cs="Calibri"/>
                <w:b/>
              </w:rPr>
              <w:t>Group</w:t>
            </w:r>
          </w:p>
        </w:tc>
        <w:tc>
          <w:tcPr>
            <w:tcW w:w="6946" w:type="dxa"/>
            <w:shd w:val="clear" w:color="auto" w:fill="auto"/>
          </w:tcPr>
          <w:p w14:paraId="0EC51969" w14:textId="20C3220D" w:rsidR="00C6109A" w:rsidRPr="00C71C2F" w:rsidRDefault="00C6109A" w:rsidP="003748E6">
            <w:pPr>
              <w:rPr>
                <w:rFonts w:ascii="Calibri" w:hAnsi="Calibri" w:cs="Calibri"/>
                <w:b/>
              </w:rPr>
            </w:pPr>
            <w:r>
              <w:rPr>
                <w:rFonts w:ascii="Calibri" w:hAnsi="Calibri" w:cs="Calibri"/>
                <w:b/>
              </w:rPr>
              <w:t xml:space="preserve">Level 3 H&amp;S </w:t>
            </w:r>
            <w:r w:rsidR="000B33DF">
              <w:rPr>
                <w:rFonts w:ascii="Calibri" w:hAnsi="Calibri" w:cs="Calibri"/>
                <w:b/>
              </w:rPr>
              <w:t>(FE)</w:t>
            </w:r>
          </w:p>
          <w:p w14:paraId="3A6C8166" w14:textId="77777777" w:rsidR="00C6109A" w:rsidRPr="00C71C2F" w:rsidRDefault="00C6109A" w:rsidP="003748E6">
            <w:pPr>
              <w:rPr>
                <w:rFonts w:ascii="Calibri" w:hAnsi="Calibri" w:cs="Calibri"/>
                <w:b/>
              </w:rPr>
            </w:pPr>
          </w:p>
        </w:tc>
      </w:tr>
      <w:tr w:rsidR="00C6109A" w:rsidRPr="00C71C2F" w14:paraId="7F1C4339" w14:textId="77777777" w:rsidTr="003748E6">
        <w:trPr>
          <w:jc w:val="center"/>
        </w:trPr>
        <w:tc>
          <w:tcPr>
            <w:tcW w:w="3544" w:type="dxa"/>
            <w:tcBorders>
              <w:bottom w:val="single" w:sz="4" w:space="0" w:color="auto"/>
            </w:tcBorders>
            <w:shd w:val="clear" w:color="auto" w:fill="auto"/>
          </w:tcPr>
          <w:p w14:paraId="5ABF476A" w14:textId="77777777" w:rsidR="00C6109A" w:rsidRPr="00C71C2F" w:rsidRDefault="00C6109A" w:rsidP="003748E6">
            <w:pPr>
              <w:rPr>
                <w:rFonts w:ascii="Calibri" w:hAnsi="Calibri" w:cs="Calibri"/>
                <w:b/>
              </w:rPr>
            </w:pPr>
            <w:r w:rsidRPr="00C71C2F">
              <w:rPr>
                <w:rFonts w:ascii="Calibri" w:hAnsi="Calibri" w:cs="Calibri"/>
                <w:b/>
              </w:rPr>
              <w:t>Topic/Context</w:t>
            </w:r>
          </w:p>
        </w:tc>
        <w:tc>
          <w:tcPr>
            <w:tcW w:w="6946" w:type="dxa"/>
            <w:tcBorders>
              <w:bottom w:val="single" w:sz="4" w:space="0" w:color="auto"/>
            </w:tcBorders>
            <w:shd w:val="clear" w:color="auto" w:fill="auto"/>
          </w:tcPr>
          <w:p w14:paraId="2AA460A4" w14:textId="7F143145" w:rsidR="00C6109A" w:rsidRPr="00C71C2F" w:rsidRDefault="005B6A6D" w:rsidP="009240A1">
            <w:pPr>
              <w:rPr>
                <w:rFonts w:ascii="Calibri" w:hAnsi="Calibri" w:cs="Calibri"/>
                <w:b/>
              </w:rPr>
            </w:pPr>
            <w:r>
              <w:rPr>
                <w:rFonts w:ascii="Calibri" w:hAnsi="Calibri" w:cs="Calibri"/>
                <w:b/>
              </w:rPr>
              <w:t>Exam Preparation</w:t>
            </w:r>
          </w:p>
        </w:tc>
      </w:tr>
      <w:tr w:rsidR="00C6109A" w:rsidRPr="00C71C2F" w14:paraId="4CA213C1" w14:textId="77777777" w:rsidTr="003748E6">
        <w:trPr>
          <w:jc w:val="center"/>
        </w:trPr>
        <w:tc>
          <w:tcPr>
            <w:tcW w:w="10490" w:type="dxa"/>
            <w:gridSpan w:val="2"/>
            <w:shd w:val="clear" w:color="auto" w:fill="auto"/>
          </w:tcPr>
          <w:p w14:paraId="7A4BE521" w14:textId="77777777" w:rsidR="00C6109A" w:rsidRPr="00C71C2F" w:rsidRDefault="00C6109A" w:rsidP="003748E6">
            <w:pPr>
              <w:rPr>
                <w:rFonts w:ascii="Calibri" w:hAnsi="Calibri" w:cs="Calibri"/>
                <w:b/>
              </w:rPr>
            </w:pPr>
            <w:r w:rsidRPr="00C71C2F">
              <w:rPr>
                <w:rFonts w:ascii="Calibri" w:hAnsi="Calibri" w:cs="Calibri"/>
                <w:b/>
              </w:rPr>
              <w:t>Notes on the lesson:</w:t>
            </w:r>
          </w:p>
        </w:tc>
      </w:tr>
      <w:tr w:rsidR="00C6109A" w:rsidRPr="00C71C2F" w14:paraId="34FF5B81" w14:textId="77777777" w:rsidTr="003748E6">
        <w:trPr>
          <w:jc w:val="center"/>
        </w:trPr>
        <w:tc>
          <w:tcPr>
            <w:tcW w:w="3544" w:type="dxa"/>
            <w:tcBorders>
              <w:bottom w:val="single" w:sz="4" w:space="0" w:color="auto"/>
              <w:right w:val="nil"/>
            </w:tcBorders>
            <w:shd w:val="clear" w:color="auto" w:fill="auto"/>
          </w:tcPr>
          <w:p w14:paraId="00DCBB31" w14:textId="77777777" w:rsidR="00C6109A" w:rsidRPr="0026725A" w:rsidRDefault="00C6109A" w:rsidP="003748E6">
            <w:pPr>
              <w:rPr>
                <w:rFonts w:ascii="Calibri" w:hAnsi="Calibri" w:cs="Calibri"/>
                <w:bCs/>
              </w:rPr>
            </w:pPr>
          </w:p>
          <w:p w14:paraId="2F0605BE" w14:textId="52D97A67" w:rsidR="00C6109A" w:rsidRPr="0026725A" w:rsidRDefault="00C6109A" w:rsidP="003748E6">
            <w:pPr>
              <w:rPr>
                <w:rFonts w:ascii="Calibri" w:hAnsi="Calibri" w:cs="Calibri"/>
                <w:bCs/>
                <w:sz w:val="28"/>
                <w:szCs w:val="28"/>
                <w:u w:val="single"/>
              </w:rPr>
            </w:pPr>
            <w:r w:rsidRPr="0026725A">
              <w:rPr>
                <w:rFonts w:ascii="Calibri" w:hAnsi="Calibri" w:cs="Calibri"/>
                <w:bCs/>
                <w:sz w:val="28"/>
                <w:szCs w:val="28"/>
                <w:u w:val="single"/>
              </w:rPr>
              <w:t>Strategies</w:t>
            </w:r>
          </w:p>
          <w:p w14:paraId="151713AF" w14:textId="77777777" w:rsidR="00C6109A" w:rsidRPr="0026725A" w:rsidRDefault="00C6109A" w:rsidP="003748E6">
            <w:pPr>
              <w:rPr>
                <w:rFonts w:ascii="Calibri" w:hAnsi="Calibri" w:cs="Calibri"/>
                <w:bCs/>
                <w:sz w:val="28"/>
                <w:szCs w:val="28"/>
              </w:rPr>
            </w:pPr>
            <w:r w:rsidRPr="0026725A">
              <w:rPr>
                <w:rFonts w:ascii="Calibri" w:hAnsi="Calibri" w:cs="Calibri"/>
                <w:bCs/>
                <w:sz w:val="28"/>
                <w:szCs w:val="28"/>
              </w:rPr>
              <w:t>Visual</w:t>
            </w:r>
          </w:p>
          <w:p w14:paraId="315ACE65" w14:textId="77777777" w:rsidR="00C6109A" w:rsidRPr="0026725A" w:rsidRDefault="00C6109A" w:rsidP="003748E6">
            <w:pPr>
              <w:rPr>
                <w:rFonts w:ascii="Calibri" w:hAnsi="Calibri" w:cs="Calibri"/>
                <w:bCs/>
                <w:sz w:val="28"/>
                <w:szCs w:val="28"/>
              </w:rPr>
            </w:pPr>
            <w:r w:rsidRPr="0026725A">
              <w:rPr>
                <w:rFonts w:ascii="Calibri" w:hAnsi="Calibri" w:cs="Calibri"/>
                <w:bCs/>
                <w:sz w:val="28"/>
                <w:szCs w:val="28"/>
              </w:rPr>
              <w:t xml:space="preserve">Reading &amp; Writing </w:t>
            </w:r>
          </w:p>
          <w:p w14:paraId="03ACC22A" w14:textId="77777777" w:rsidR="00C6109A" w:rsidRPr="0026725A" w:rsidRDefault="00C6109A" w:rsidP="003748E6">
            <w:pPr>
              <w:rPr>
                <w:rFonts w:ascii="Calibri" w:hAnsi="Calibri" w:cs="Calibri"/>
                <w:bCs/>
                <w:sz w:val="28"/>
                <w:szCs w:val="28"/>
              </w:rPr>
            </w:pPr>
            <w:r w:rsidRPr="0026725A">
              <w:rPr>
                <w:rFonts w:ascii="Calibri" w:hAnsi="Calibri" w:cs="Calibri"/>
                <w:bCs/>
                <w:sz w:val="28"/>
                <w:szCs w:val="28"/>
              </w:rPr>
              <w:t>Audible</w:t>
            </w:r>
          </w:p>
          <w:p w14:paraId="15A16957" w14:textId="77777777" w:rsidR="00C6109A" w:rsidRPr="0026725A" w:rsidRDefault="00C6109A" w:rsidP="003748E6">
            <w:pPr>
              <w:rPr>
                <w:rFonts w:ascii="Calibri" w:hAnsi="Calibri" w:cs="Calibri"/>
                <w:bCs/>
                <w:sz w:val="28"/>
                <w:szCs w:val="28"/>
              </w:rPr>
            </w:pPr>
            <w:r w:rsidRPr="0026725A">
              <w:rPr>
                <w:rFonts w:ascii="Calibri" w:hAnsi="Calibri" w:cs="Calibri"/>
                <w:bCs/>
                <w:sz w:val="28"/>
                <w:szCs w:val="28"/>
              </w:rPr>
              <w:t>Discovery learning</w:t>
            </w:r>
          </w:p>
          <w:p w14:paraId="6C52E08B" w14:textId="77777777" w:rsidR="00C6109A" w:rsidRPr="0026725A" w:rsidRDefault="00C6109A" w:rsidP="003748E6">
            <w:pPr>
              <w:rPr>
                <w:rFonts w:ascii="Calibri" w:hAnsi="Calibri" w:cs="Calibri"/>
                <w:bCs/>
                <w:sz w:val="28"/>
                <w:szCs w:val="28"/>
              </w:rPr>
            </w:pPr>
            <w:r w:rsidRPr="0026725A">
              <w:rPr>
                <w:rFonts w:ascii="Calibri" w:hAnsi="Calibri" w:cs="Calibri"/>
                <w:bCs/>
                <w:sz w:val="28"/>
                <w:szCs w:val="28"/>
              </w:rPr>
              <w:t>Lecture</w:t>
            </w:r>
          </w:p>
          <w:p w14:paraId="427D23F4" w14:textId="77777777" w:rsidR="00C6109A" w:rsidRPr="0026725A" w:rsidRDefault="00C6109A" w:rsidP="003748E6">
            <w:pPr>
              <w:rPr>
                <w:rFonts w:ascii="Calibri" w:hAnsi="Calibri" w:cs="Calibri"/>
                <w:bCs/>
                <w:sz w:val="28"/>
                <w:szCs w:val="28"/>
              </w:rPr>
            </w:pPr>
            <w:r w:rsidRPr="0026725A">
              <w:rPr>
                <w:rFonts w:ascii="Calibri" w:hAnsi="Calibri" w:cs="Calibri"/>
                <w:bCs/>
                <w:sz w:val="28"/>
                <w:szCs w:val="28"/>
              </w:rPr>
              <w:t xml:space="preserve">Group work </w:t>
            </w:r>
          </w:p>
          <w:p w14:paraId="55D915A4" w14:textId="77777777" w:rsidR="00C6109A" w:rsidRPr="0026725A" w:rsidRDefault="00C6109A" w:rsidP="003748E6">
            <w:pPr>
              <w:rPr>
                <w:rFonts w:ascii="Calibri" w:hAnsi="Calibri" w:cs="Calibri"/>
                <w:bCs/>
                <w:sz w:val="28"/>
                <w:szCs w:val="28"/>
              </w:rPr>
            </w:pPr>
            <w:r w:rsidRPr="0026725A">
              <w:rPr>
                <w:rFonts w:ascii="Calibri" w:hAnsi="Calibri" w:cs="Calibri"/>
                <w:bCs/>
                <w:sz w:val="28"/>
                <w:szCs w:val="28"/>
              </w:rPr>
              <w:t xml:space="preserve">Discussion </w:t>
            </w:r>
          </w:p>
          <w:p w14:paraId="042011CB" w14:textId="77777777" w:rsidR="00C6109A" w:rsidRPr="0026725A" w:rsidRDefault="00C6109A" w:rsidP="003748E6">
            <w:pPr>
              <w:rPr>
                <w:rFonts w:ascii="Calibri" w:hAnsi="Calibri" w:cs="Calibri"/>
                <w:bCs/>
                <w:sz w:val="28"/>
                <w:szCs w:val="28"/>
              </w:rPr>
            </w:pPr>
            <w:r w:rsidRPr="0026725A">
              <w:rPr>
                <w:rFonts w:ascii="Calibri" w:hAnsi="Calibri" w:cs="Calibri"/>
                <w:bCs/>
                <w:sz w:val="28"/>
                <w:szCs w:val="28"/>
              </w:rPr>
              <w:t>Brainstorming</w:t>
            </w:r>
          </w:p>
          <w:p w14:paraId="5D574AB9" w14:textId="77777777" w:rsidR="00C6109A" w:rsidRPr="0026725A" w:rsidRDefault="00C6109A" w:rsidP="003748E6">
            <w:pPr>
              <w:rPr>
                <w:rFonts w:ascii="Calibri" w:hAnsi="Calibri" w:cs="Calibri"/>
                <w:bCs/>
                <w:sz w:val="28"/>
                <w:szCs w:val="28"/>
              </w:rPr>
            </w:pPr>
            <w:r w:rsidRPr="0026725A">
              <w:rPr>
                <w:rFonts w:ascii="Calibri" w:hAnsi="Calibri" w:cs="Calibri"/>
                <w:bCs/>
                <w:sz w:val="28"/>
                <w:szCs w:val="28"/>
              </w:rPr>
              <w:t>Assignments</w:t>
            </w:r>
          </w:p>
          <w:p w14:paraId="78DA7AF6" w14:textId="77777777" w:rsidR="00C6109A" w:rsidRPr="0026725A" w:rsidRDefault="00C6109A" w:rsidP="003748E6">
            <w:pPr>
              <w:rPr>
                <w:rFonts w:ascii="Calibri" w:hAnsi="Calibri" w:cs="Calibri"/>
                <w:bCs/>
                <w:sz w:val="28"/>
                <w:szCs w:val="28"/>
              </w:rPr>
            </w:pPr>
            <w:r w:rsidRPr="0026725A">
              <w:rPr>
                <w:rFonts w:ascii="Calibri" w:hAnsi="Calibri" w:cs="Calibri"/>
                <w:bCs/>
                <w:sz w:val="28"/>
                <w:szCs w:val="28"/>
              </w:rPr>
              <w:t>Q&amp;A</w:t>
            </w:r>
          </w:p>
          <w:p w14:paraId="70AC34D0" w14:textId="77777777" w:rsidR="00C6109A" w:rsidRPr="0026725A" w:rsidRDefault="00C6109A" w:rsidP="003748E6">
            <w:pPr>
              <w:rPr>
                <w:rFonts w:ascii="Calibri" w:hAnsi="Calibri" w:cs="Calibri"/>
                <w:bCs/>
                <w:sz w:val="28"/>
                <w:szCs w:val="28"/>
              </w:rPr>
            </w:pPr>
            <w:r w:rsidRPr="0026725A">
              <w:rPr>
                <w:rFonts w:ascii="Calibri" w:hAnsi="Calibri" w:cs="Calibri"/>
                <w:bCs/>
                <w:sz w:val="28"/>
                <w:szCs w:val="28"/>
              </w:rPr>
              <w:t>Video</w:t>
            </w:r>
          </w:p>
          <w:p w14:paraId="1972FCBC" w14:textId="77777777" w:rsidR="00C6109A" w:rsidRPr="0026725A" w:rsidRDefault="00C6109A" w:rsidP="003748E6">
            <w:pPr>
              <w:rPr>
                <w:rFonts w:ascii="Calibri" w:hAnsi="Calibri" w:cs="Calibri"/>
                <w:bCs/>
                <w:sz w:val="28"/>
                <w:szCs w:val="28"/>
              </w:rPr>
            </w:pPr>
            <w:r w:rsidRPr="0026725A">
              <w:rPr>
                <w:rFonts w:ascii="Calibri" w:hAnsi="Calibri" w:cs="Calibri"/>
                <w:bCs/>
                <w:sz w:val="28"/>
                <w:szCs w:val="28"/>
              </w:rPr>
              <w:t>Gaming &amp; Quiz</w:t>
            </w:r>
          </w:p>
          <w:p w14:paraId="6B5684CC" w14:textId="77777777" w:rsidR="00C6109A" w:rsidRPr="0026725A" w:rsidRDefault="00C6109A" w:rsidP="003748E6">
            <w:pPr>
              <w:rPr>
                <w:rFonts w:ascii="Calibri" w:hAnsi="Calibri" w:cs="Calibri"/>
                <w:bCs/>
                <w:sz w:val="28"/>
                <w:szCs w:val="28"/>
              </w:rPr>
            </w:pPr>
            <w:r w:rsidRPr="0026725A">
              <w:rPr>
                <w:rFonts w:ascii="Calibri" w:hAnsi="Calibri" w:cs="Calibri"/>
                <w:bCs/>
                <w:sz w:val="28"/>
                <w:szCs w:val="28"/>
              </w:rPr>
              <w:t xml:space="preserve">Buzz groups </w:t>
            </w:r>
          </w:p>
          <w:p w14:paraId="71317167" w14:textId="77777777" w:rsidR="00C6109A" w:rsidRPr="0026725A" w:rsidRDefault="00C6109A" w:rsidP="003748E6">
            <w:pPr>
              <w:rPr>
                <w:rFonts w:ascii="Calibri" w:hAnsi="Calibri" w:cs="Calibri"/>
                <w:bCs/>
                <w:sz w:val="28"/>
                <w:szCs w:val="28"/>
              </w:rPr>
            </w:pPr>
            <w:r w:rsidRPr="0026725A">
              <w:rPr>
                <w:rFonts w:ascii="Calibri" w:hAnsi="Calibri" w:cs="Calibri"/>
                <w:bCs/>
                <w:sz w:val="28"/>
                <w:szCs w:val="28"/>
              </w:rPr>
              <w:t>Case study</w:t>
            </w:r>
          </w:p>
          <w:p w14:paraId="18DAD277" w14:textId="77777777" w:rsidR="00C6109A" w:rsidRDefault="00C6109A" w:rsidP="003748E6">
            <w:pPr>
              <w:rPr>
                <w:rFonts w:ascii="Calibri" w:hAnsi="Calibri" w:cs="Calibri"/>
                <w:bCs/>
              </w:rPr>
            </w:pPr>
          </w:p>
          <w:p w14:paraId="21CC4BAE" w14:textId="77777777" w:rsidR="0026725A" w:rsidRPr="0026725A" w:rsidRDefault="0026725A" w:rsidP="003748E6">
            <w:pPr>
              <w:rPr>
                <w:rFonts w:ascii="Calibri" w:hAnsi="Calibri" w:cs="Calibri"/>
                <w:bCs/>
              </w:rPr>
            </w:pPr>
          </w:p>
          <w:p w14:paraId="3D117260" w14:textId="77777777" w:rsidR="00C6109A" w:rsidRPr="0026725A" w:rsidRDefault="00C6109A" w:rsidP="003748E6">
            <w:pPr>
              <w:rPr>
                <w:rFonts w:ascii="Calibri" w:hAnsi="Calibri" w:cs="Calibri"/>
                <w:bCs/>
              </w:rPr>
            </w:pPr>
          </w:p>
          <w:p w14:paraId="3401DE78" w14:textId="77777777" w:rsidR="009240A1" w:rsidRPr="0026725A" w:rsidRDefault="009240A1" w:rsidP="003748E6">
            <w:pPr>
              <w:rPr>
                <w:rFonts w:ascii="Calibri" w:hAnsi="Calibri" w:cs="Calibri"/>
                <w:bCs/>
              </w:rPr>
            </w:pPr>
          </w:p>
          <w:p w14:paraId="5D60F021" w14:textId="77777777" w:rsidR="009240A1" w:rsidRDefault="009240A1" w:rsidP="003748E6">
            <w:pPr>
              <w:rPr>
                <w:rFonts w:ascii="Calibri" w:hAnsi="Calibri" w:cs="Calibri"/>
                <w:bCs/>
              </w:rPr>
            </w:pPr>
          </w:p>
          <w:p w14:paraId="3BB14000" w14:textId="77777777" w:rsidR="000B33DF" w:rsidRDefault="000B33DF" w:rsidP="003748E6">
            <w:pPr>
              <w:rPr>
                <w:rFonts w:ascii="Calibri" w:hAnsi="Calibri" w:cs="Calibri"/>
                <w:bCs/>
              </w:rPr>
            </w:pPr>
          </w:p>
          <w:p w14:paraId="4DBEC9B7" w14:textId="77777777" w:rsidR="000B33DF" w:rsidRDefault="000B33DF" w:rsidP="003748E6">
            <w:pPr>
              <w:rPr>
                <w:rFonts w:ascii="Calibri" w:hAnsi="Calibri" w:cs="Calibri"/>
                <w:bCs/>
              </w:rPr>
            </w:pPr>
          </w:p>
          <w:p w14:paraId="330E001C" w14:textId="77777777" w:rsidR="000B33DF" w:rsidRDefault="000B33DF" w:rsidP="003748E6">
            <w:pPr>
              <w:rPr>
                <w:rFonts w:ascii="Calibri" w:hAnsi="Calibri" w:cs="Calibri"/>
                <w:bCs/>
              </w:rPr>
            </w:pPr>
          </w:p>
          <w:p w14:paraId="0573C846" w14:textId="77777777" w:rsidR="00867055" w:rsidRDefault="00867055" w:rsidP="003748E6">
            <w:pPr>
              <w:rPr>
                <w:rFonts w:ascii="Calibri" w:hAnsi="Calibri" w:cs="Calibri"/>
                <w:bCs/>
              </w:rPr>
            </w:pPr>
          </w:p>
          <w:p w14:paraId="2C4FDDFF" w14:textId="77777777" w:rsidR="00867055" w:rsidRPr="00867055" w:rsidRDefault="00867055" w:rsidP="00867055">
            <w:pPr>
              <w:rPr>
                <w:rFonts w:ascii="Calibri" w:hAnsi="Calibri" w:cs="Calibri"/>
                <w:b/>
              </w:rPr>
            </w:pPr>
            <w:r w:rsidRPr="00867055">
              <w:rPr>
                <w:rFonts w:ascii="Calibri" w:hAnsi="Calibri" w:cs="Calibri"/>
                <w:b/>
              </w:rPr>
              <w:t>Engagement notes</w:t>
            </w:r>
          </w:p>
          <w:p w14:paraId="61262D1A" w14:textId="77777777" w:rsidR="00867055" w:rsidRDefault="00867055" w:rsidP="003748E6">
            <w:pPr>
              <w:rPr>
                <w:rFonts w:ascii="Calibri" w:hAnsi="Calibri" w:cs="Calibri"/>
                <w:bCs/>
              </w:rPr>
            </w:pPr>
          </w:p>
          <w:p w14:paraId="039BD7C9" w14:textId="0BE52673" w:rsidR="00867055" w:rsidRDefault="00867055" w:rsidP="003748E6">
            <w:pPr>
              <w:rPr>
                <w:rFonts w:ascii="Calibri" w:hAnsi="Calibri" w:cs="Calibri"/>
                <w:bCs/>
              </w:rPr>
            </w:pPr>
            <w:r>
              <w:rPr>
                <w:rFonts w:ascii="Calibri" w:hAnsi="Calibri" w:cs="Calibri"/>
                <w:bCs/>
              </w:rPr>
              <w:t>Using mind maps for each student.</w:t>
            </w:r>
          </w:p>
          <w:p w14:paraId="42557036" w14:textId="77777777" w:rsidR="00867055" w:rsidRDefault="00867055" w:rsidP="003748E6">
            <w:pPr>
              <w:rPr>
                <w:rFonts w:ascii="Calibri" w:hAnsi="Calibri" w:cs="Calibri"/>
                <w:bCs/>
              </w:rPr>
            </w:pPr>
          </w:p>
          <w:p w14:paraId="457BA03B" w14:textId="642EFC5B" w:rsidR="00867055" w:rsidRDefault="00867055" w:rsidP="003748E6">
            <w:pPr>
              <w:rPr>
                <w:rFonts w:ascii="Calibri" w:hAnsi="Calibri" w:cs="Calibri"/>
                <w:bCs/>
              </w:rPr>
            </w:pPr>
            <w:r>
              <w:rPr>
                <w:rFonts w:ascii="Calibri" w:hAnsi="Calibri" w:cs="Calibri"/>
                <w:bCs/>
              </w:rPr>
              <w:t xml:space="preserve">Using YouTube videos but stop through using question and answer. </w:t>
            </w:r>
          </w:p>
          <w:p w14:paraId="400F06C0" w14:textId="77777777" w:rsidR="00867055" w:rsidRDefault="00867055" w:rsidP="003748E6">
            <w:pPr>
              <w:rPr>
                <w:rFonts w:ascii="Calibri" w:hAnsi="Calibri" w:cs="Calibri"/>
                <w:bCs/>
              </w:rPr>
            </w:pPr>
          </w:p>
          <w:p w14:paraId="05BF5864" w14:textId="705E8C51" w:rsidR="00867055" w:rsidRDefault="00867055" w:rsidP="003748E6">
            <w:pPr>
              <w:rPr>
                <w:rFonts w:ascii="Calibri" w:hAnsi="Calibri" w:cs="Calibri"/>
                <w:bCs/>
              </w:rPr>
            </w:pPr>
            <w:r>
              <w:rPr>
                <w:rFonts w:ascii="Calibri" w:hAnsi="Calibri" w:cs="Calibri"/>
                <w:bCs/>
              </w:rPr>
              <w:t xml:space="preserve">Worked in pairs to create flashcards. </w:t>
            </w:r>
          </w:p>
          <w:p w14:paraId="17ADC111" w14:textId="77777777" w:rsidR="00AE1E67" w:rsidRDefault="00AE1E67" w:rsidP="003748E6">
            <w:pPr>
              <w:rPr>
                <w:rFonts w:ascii="Calibri" w:hAnsi="Calibri" w:cs="Calibri"/>
                <w:bCs/>
              </w:rPr>
            </w:pPr>
          </w:p>
          <w:p w14:paraId="5141B44E" w14:textId="77777777" w:rsidR="008674E2" w:rsidRDefault="008674E2" w:rsidP="003748E6">
            <w:pPr>
              <w:rPr>
                <w:rFonts w:ascii="Calibri" w:hAnsi="Calibri" w:cs="Calibri"/>
                <w:b/>
              </w:rPr>
            </w:pPr>
          </w:p>
          <w:p w14:paraId="3172ABD7" w14:textId="77777777" w:rsidR="008674E2" w:rsidRDefault="008674E2" w:rsidP="003748E6">
            <w:pPr>
              <w:rPr>
                <w:rFonts w:ascii="Calibri" w:hAnsi="Calibri" w:cs="Calibri"/>
                <w:b/>
              </w:rPr>
            </w:pPr>
          </w:p>
          <w:p w14:paraId="1212B769" w14:textId="60AEEACD" w:rsidR="00AE1E67" w:rsidRDefault="00AE1E67" w:rsidP="003748E6">
            <w:pPr>
              <w:rPr>
                <w:rFonts w:ascii="Calibri" w:hAnsi="Calibri" w:cs="Calibri"/>
                <w:b/>
              </w:rPr>
            </w:pPr>
            <w:r w:rsidRPr="00AE1E67">
              <w:rPr>
                <w:rFonts w:ascii="Calibri" w:hAnsi="Calibri" w:cs="Calibri"/>
                <w:b/>
              </w:rPr>
              <w:t xml:space="preserve">Behaviour management </w:t>
            </w:r>
          </w:p>
          <w:p w14:paraId="362435CC" w14:textId="77777777" w:rsidR="00AE1E67" w:rsidRDefault="00AE1E67" w:rsidP="003748E6">
            <w:pPr>
              <w:rPr>
                <w:rFonts w:ascii="Calibri" w:hAnsi="Calibri" w:cs="Calibri"/>
                <w:b/>
              </w:rPr>
            </w:pPr>
          </w:p>
          <w:p w14:paraId="779C06ED" w14:textId="5317B021" w:rsidR="002003A0" w:rsidRDefault="002003A0" w:rsidP="003748E6">
            <w:pPr>
              <w:rPr>
                <w:rFonts w:ascii="Calibri" w:hAnsi="Calibri" w:cs="Calibri"/>
                <w:bCs/>
              </w:rPr>
            </w:pPr>
            <w:r>
              <w:rPr>
                <w:rFonts w:ascii="Calibri" w:hAnsi="Calibri" w:cs="Calibri"/>
                <w:bCs/>
              </w:rPr>
              <w:t>Students arriving late being disruptive on their phones not saying sort they are late. Lecturer spoke to them after the lesson if they are going to be late email the lecturer and not to be disruptive when coming in.</w:t>
            </w:r>
          </w:p>
          <w:p w14:paraId="4108BF1F" w14:textId="77777777" w:rsidR="002003A0" w:rsidRDefault="002003A0" w:rsidP="003748E6">
            <w:pPr>
              <w:rPr>
                <w:rFonts w:ascii="Calibri" w:hAnsi="Calibri" w:cs="Calibri"/>
                <w:bCs/>
              </w:rPr>
            </w:pPr>
          </w:p>
          <w:p w14:paraId="34EED1DF" w14:textId="37C2A38A" w:rsidR="00AE1E67" w:rsidRDefault="00AE1E67" w:rsidP="003748E6">
            <w:pPr>
              <w:rPr>
                <w:rFonts w:ascii="Calibri" w:hAnsi="Calibri" w:cs="Calibri"/>
                <w:bCs/>
              </w:rPr>
            </w:pPr>
            <w:r>
              <w:rPr>
                <w:rFonts w:ascii="Calibri" w:hAnsi="Calibri" w:cs="Calibri"/>
                <w:bCs/>
              </w:rPr>
              <w:t xml:space="preserve">Student got distracted on the computer and went off topic lecturer quickly realised and reinforced ground rules. </w:t>
            </w:r>
          </w:p>
          <w:p w14:paraId="0F98C486" w14:textId="77777777" w:rsidR="00AE1E67" w:rsidRDefault="00AE1E67" w:rsidP="003748E6">
            <w:pPr>
              <w:rPr>
                <w:rFonts w:ascii="Calibri" w:hAnsi="Calibri" w:cs="Calibri"/>
                <w:bCs/>
              </w:rPr>
            </w:pPr>
          </w:p>
          <w:p w14:paraId="15C1CE2F" w14:textId="6A224933" w:rsidR="00AE1E67" w:rsidRDefault="00AE1E67" w:rsidP="003748E6">
            <w:pPr>
              <w:rPr>
                <w:rFonts w:ascii="Calibri" w:hAnsi="Calibri" w:cs="Calibri"/>
                <w:bCs/>
              </w:rPr>
            </w:pPr>
            <w:r>
              <w:rPr>
                <w:rFonts w:ascii="Calibri" w:hAnsi="Calibri" w:cs="Calibri"/>
                <w:bCs/>
              </w:rPr>
              <w:t xml:space="preserve">Students chatting during some important information about the exam which was really testing the lecturer’s authority. </w:t>
            </w:r>
          </w:p>
          <w:p w14:paraId="05B1FCB7" w14:textId="77777777" w:rsidR="00AE1E67" w:rsidRDefault="00AE1E67" w:rsidP="003748E6">
            <w:pPr>
              <w:rPr>
                <w:rFonts w:ascii="Calibri" w:hAnsi="Calibri" w:cs="Calibri"/>
                <w:bCs/>
              </w:rPr>
            </w:pPr>
          </w:p>
          <w:p w14:paraId="190833B3" w14:textId="534E8920" w:rsidR="00AE1E67" w:rsidRDefault="00AE1E67" w:rsidP="003748E6">
            <w:pPr>
              <w:rPr>
                <w:rFonts w:ascii="Calibri" w:hAnsi="Calibri" w:cs="Calibri"/>
                <w:bCs/>
              </w:rPr>
            </w:pPr>
            <w:r>
              <w:rPr>
                <w:rFonts w:ascii="Calibri" w:hAnsi="Calibri" w:cs="Calibri"/>
                <w:bCs/>
              </w:rPr>
              <w:t xml:space="preserve">Learners after the </w:t>
            </w:r>
            <w:r w:rsidR="002003A0">
              <w:rPr>
                <w:rFonts w:ascii="Calibri" w:hAnsi="Calibri" w:cs="Calibri"/>
                <w:bCs/>
              </w:rPr>
              <w:t>5-minute</w:t>
            </w:r>
            <w:r>
              <w:rPr>
                <w:rFonts w:ascii="Calibri" w:hAnsi="Calibri" w:cs="Calibri"/>
                <w:bCs/>
              </w:rPr>
              <w:t xml:space="preserve"> break still on their phones </w:t>
            </w:r>
            <w:r w:rsidR="002003A0">
              <w:rPr>
                <w:rFonts w:ascii="Calibri" w:hAnsi="Calibri" w:cs="Calibri"/>
                <w:bCs/>
              </w:rPr>
              <w:t xml:space="preserve">again lecturer was quick to reinforce the rules again. </w:t>
            </w:r>
          </w:p>
          <w:p w14:paraId="525D39D6" w14:textId="77777777" w:rsidR="00AE1E67" w:rsidRDefault="00AE1E67" w:rsidP="003748E6">
            <w:pPr>
              <w:rPr>
                <w:rFonts w:ascii="Calibri" w:hAnsi="Calibri" w:cs="Calibri"/>
                <w:bCs/>
              </w:rPr>
            </w:pPr>
          </w:p>
          <w:p w14:paraId="7FCA7FC9" w14:textId="77777777" w:rsidR="007918E1" w:rsidRDefault="007918E1" w:rsidP="003748E6">
            <w:pPr>
              <w:rPr>
                <w:rFonts w:ascii="Calibri" w:hAnsi="Calibri" w:cs="Calibri"/>
                <w:bCs/>
              </w:rPr>
            </w:pPr>
          </w:p>
          <w:p w14:paraId="771A5673" w14:textId="2F18B8B7" w:rsidR="007918E1" w:rsidRPr="00AE1E67" w:rsidRDefault="007918E1" w:rsidP="003748E6">
            <w:pPr>
              <w:rPr>
                <w:rFonts w:ascii="Calibri" w:hAnsi="Calibri" w:cs="Calibri"/>
                <w:bCs/>
              </w:rPr>
            </w:pPr>
            <w:r w:rsidRPr="007918E1">
              <w:rPr>
                <w:rFonts w:ascii="Calibri" w:hAnsi="Calibri" w:cs="Calibri"/>
                <w:bCs/>
              </w:rPr>
              <w:t>This lecturer was very autocratic towards students to get on with the learning</w:t>
            </w:r>
            <w:r w:rsidR="005C6D8A">
              <w:rPr>
                <w:rFonts w:ascii="Calibri" w:hAnsi="Calibri" w:cs="Calibri"/>
                <w:bCs/>
              </w:rPr>
              <w:t xml:space="preserve"> ready to prep for the exam.</w:t>
            </w:r>
          </w:p>
          <w:p w14:paraId="193F684B" w14:textId="77777777" w:rsidR="009240A1" w:rsidRDefault="009240A1" w:rsidP="003748E6">
            <w:pPr>
              <w:rPr>
                <w:rFonts w:ascii="Calibri" w:hAnsi="Calibri" w:cs="Calibri"/>
                <w:bCs/>
              </w:rPr>
            </w:pPr>
          </w:p>
          <w:p w14:paraId="3A57F15B" w14:textId="77777777" w:rsidR="008674E2" w:rsidRDefault="008674E2" w:rsidP="003748E6">
            <w:pPr>
              <w:rPr>
                <w:rFonts w:ascii="Calibri" w:hAnsi="Calibri" w:cs="Calibri"/>
                <w:bCs/>
              </w:rPr>
            </w:pPr>
          </w:p>
          <w:p w14:paraId="6BD3BDDF" w14:textId="77777777" w:rsidR="008674E2" w:rsidRDefault="008674E2" w:rsidP="003748E6">
            <w:pPr>
              <w:rPr>
                <w:rFonts w:ascii="Calibri" w:hAnsi="Calibri" w:cs="Calibri"/>
                <w:bCs/>
              </w:rPr>
            </w:pPr>
          </w:p>
          <w:p w14:paraId="5D88348E" w14:textId="77777777" w:rsidR="008674E2" w:rsidRDefault="008674E2" w:rsidP="003748E6">
            <w:pPr>
              <w:rPr>
                <w:rFonts w:ascii="Calibri" w:hAnsi="Calibri" w:cs="Calibri"/>
                <w:bCs/>
              </w:rPr>
            </w:pPr>
          </w:p>
          <w:p w14:paraId="375396DB" w14:textId="77777777" w:rsidR="0026725A" w:rsidRPr="0026725A" w:rsidRDefault="0026725A" w:rsidP="003748E6">
            <w:pPr>
              <w:rPr>
                <w:rFonts w:ascii="Calibri" w:hAnsi="Calibri" w:cs="Calibri"/>
                <w:bCs/>
              </w:rPr>
            </w:pPr>
          </w:p>
          <w:p w14:paraId="615D9255" w14:textId="77777777" w:rsidR="00C6109A" w:rsidRPr="0026725A" w:rsidRDefault="00C6109A" w:rsidP="003748E6">
            <w:pPr>
              <w:pStyle w:val="ListParagraph"/>
              <w:numPr>
                <w:ilvl w:val="0"/>
                <w:numId w:val="1"/>
              </w:numPr>
              <w:spacing w:line="276" w:lineRule="auto"/>
              <w:rPr>
                <w:rFonts w:ascii="Calibri" w:hAnsi="Calibri" w:cs="Calibri"/>
                <w:bCs/>
              </w:rPr>
            </w:pPr>
            <w:r w:rsidRPr="0026725A">
              <w:rPr>
                <w:rFonts w:ascii="Calibri" w:hAnsi="Calibri" w:cs="Calibri"/>
                <w:bCs/>
              </w:rPr>
              <w:t xml:space="preserve">Positive with the learners. </w:t>
            </w:r>
          </w:p>
          <w:p w14:paraId="5DC3AF54" w14:textId="77777777" w:rsidR="00C6109A" w:rsidRPr="0026725A" w:rsidRDefault="00C6109A" w:rsidP="003748E6">
            <w:pPr>
              <w:pStyle w:val="ListParagraph"/>
              <w:numPr>
                <w:ilvl w:val="0"/>
                <w:numId w:val="1"/>
              </w:numPr>
              <w:spacing w:line="276" w:lineRule="auto"/>
              <w:rPr>
                <w:rFonts w:ascii="Calibri" w:hAnsi="Calibri" w:cs="Calibri"/>
                <w:bCs/>
              </w:rPr>
            </w:pPr>
            <w:r w:rsidRPr="0026725A">
              <w:rPr>
                <w:rFonts w:ascii="Calibri" w:hAnsi="Calibri" w:cs="Calibri"/>
                <w:bCs/>
              </w:rPr>
              <w:t>Praising learners after all answers given.</w:t>
            </w:r>
          </w:p>
          <w:p w14:paraId="372A0B4C" w14:textId="77777777" w:rsidR="00C6109A" w:rsidRPr="0026725A" w:rsidRDefault="00C6109A" w:rsidP="003748E6">
            <w:pPr>
              <w:pStyle w:val="ListParagraph"/>
              <w:numPr>
                <w:ilvl w:val="0"/>
                <w:numId w:val="1"/>
              </w:numPr>
              <w:spacing w:line="276" w:lineRule="auto"/>
              <w:rPr>
                <w:rFonts w:ascii="Calibri" w:hAnsi="Calibri" w:cs="Calibri"/>
                <w:bCs/>
              </w:rPr>
            </w:pPr>
            <w:r w:rsidRPr="0026725A">
              <w:rPr>
                <w:rFonts w:ascii="Calibri" w:hAnsi="Calibri" w:cs="Calibri"/>
                <w:bCs/>
              </w:rPr>
              <w:t>Introduction</w:t>
            </w:r>
          </w:p>
          <w:p w14:paraId="63003E05" w14:textId="77777777" w:rsidR="00C6109A" w:rsidRPr="0026725A" w:rsidRDefault="00C6109A" w:rsidP="003748E6">
            <w:pPr>
              <w:pStyle w:val="ListParagraph"/>
              <w:numPr>
                <w:ilvl w:val="0"/>
                <w:numId w:val="1"/>
              </w:numPr>
              <w:spacing w:line="276" w:lineRule="auto"/>
              <w:rPr>
                <w:rFonts w:ascii="Calibri" w:hAnsi="Calibri" w:cs="Calibri"/>
                <w:bCs/>
              </w:rPr>
            </w:pPr>
            <w:r w:rsidRPr="0026725A">
              <w:rPr>
                <w:rFonts w:ascii="Calibri" w:hAnsi="Calibri" w:cs="Calibri"/>
                <w:bCs/>
              </w:rPr>
              <w:t>Straight into Q&amp;A working in groups (Whiteboards) Recapping on acronyms.</w:t>
            </w:r>
          </w:p>
          <w:p w14:paraId="1B5836BC" w14:textId="77777777" w:rsidR="00C6109A" w:rsidRPr="0026725A" w:rsidRDefault="00C6109A" w:rsidP="003748E6">
            <w:pPr>
              <w:pStyle w:val="ListParagraph"/>
              <w:numPr>
                <w:ilvl w:val="0"/>
                <w:numId w:val="1"/>
              </w:numPr>
              <w:spacing w:line="276" w:lineRule="auto"/>
              <w:rPr>
                <w:rFonts w:ascii="Calibri" w:hAnsi="Calibri" w:cs="Calibri"/>
                <w:bCs/>
              </w:rPr>
            </w:pPr>
            <w:r w:rsidRPr="0026725A">
              <w:rPr>
                <w:rFonts w:ascii="Calibri" w:hAnsi="Calibri" w:cs="Calibri"/>
                <w:bCs/>
              </w:rPr>
              <w:t>Walking around to see answers.</w:t>
            </w:r>
          </w:p>
          <w:p w14:paraId="223899DF" w14:textId="77777777" w:rsidR="00C6109A" w:rsidRPr="0026725A" w:rsidRDefault="00C6109A" w:rsidP="003748E6">
            <w:pPr>
              <w:pStyle w:val="ListParagraph"/>
              <w:numPr>
                <w:ilvl w:val="0"/>
                <w:numId w:val="1"/>
              </w:numPr>
              <w:spacing w:line="276" w:lineRule="auto"/>
              <w:rPr>
                <w:rFonts w:ascii="Calibri" w:hAnsi="Calibri" w:cs="Calibri"/>
                <w:bCs/>
              </w:rPr>
            </w:pPr>
            <w:r w:rsidRPr="0026725A">
              <w:rPr>
                <w:rFonts w:ascii="Calibri" w:hAnsi="Calibri" w:cs="Calibri"/>
                <w:bCs/>
              </w:rPr>
              <w:t xml:space="preserve">Going through theories. </w:t>
            </w:r>
          </w:p>
          <w:p w14:paraId="7073D61A" w14:textId="77777777" w:rsidR="00C6109A" w:rsidRPr="0026725A" w:rsidRDefault="00C6109A" w:rsidP="003748E6">
            <w:pPr>
              <w:pStyle w:val="ListParagraph"/>
              <w:numPr>
                <w:ilvl w:val="0"/>
                <w:numId w:val="1"/>
              </w:numPr>
              <w:spacing w:line="276" w:lineRule="auto"/>
              <w:rPr>
                <w:rFonts w:ascii="Calibri" w:hAnsi="Calibri" w:cs="Calibri"/>
                <w:bCs/>
              </w:rPr>
            </w:pPr>
            <w:r w:rsidRPr="0026725A">
              <w:rPr>
                <w:rFonts w:ascii="Calibri" w:hAnsi="Calibri" w:cs="Calibri"/>
                <w:bCs/>
              </w:rPr>
              <w:t>Democratic leadership</w:t>
            </w:r>
          </w:p>
          <w:p w14:paraId="6A85DC81" w14:textId="77777777" w:rsidR="00C6109A" w:rsidRPr="0026725A" w:rsidRDefault="00C6109A" w:rsidP="003748E6">
            <w:pPr>
              <w:pStyle w:val="ListParagraph"/>
              <w:numPr>
                <w:ilvl w:val="0"/>
                <w:numId w:val="1"/>
              </w:numPr>
              <w:spacing w:line="276" w:lineRule="auto"/>
              <w:rPr>
                <w:rFonts w:ascii="Calibri" w:hAnsi="Calibri" w:cs="Calibri"/>
                <w:bCs/>
              </w:rPr>
            </w:pPr>
            <w:r w:rsidRPr="0026725A">
              <w:rPr>
                <w:rFonts w:ascii="Calibri" w:hAnsi="Calibri" w:cs="Calibri"/>
                <w:bCs/>
              </w:rPr>
              <w:t>Explain but really get the answers out of the learners.</w:t>
            </w:r>
          </w:p>
          <w:p w14:paraId="2C6922B9" w14:textId="77777777" w:rsidR="00C6109A" w:rsidRPr="0026725A" w:rsidRDefault="00C6109A" w:rsidP="003748E6">
            <w:pPr>
              <w:pStyle w:val="ListParagraph"/>
              <w:numPr>
                <w:ilvl w:val="0"/>
                <w:numId w:val="1"/>
              </w:numPr>
              <w:spacing w:line="276" w:lineRule="auto"/>
              <w:rPr>
                <w:rFonts w:ascii="Calibri" w:hAnsi="Calibri" w:cs="Calibri"/>
                <w:bCs/>
              </w:rPr>
            </w:pPr>
            <w:r w:rsidRPr="0026725A">
              <w:rPr>
                <w:rFonts w:ascii="Calibri" w:hAnsi="Calibri" w:cs="Calibri"/>
                <w:bCs/>
              </w:rPr>
              <w:t>Q&amp;A</w:t>
            </w:r>
          </w:p>
          <w:p w14:paraId="5865CF39" w14:textId="77777777" w:rsidR="00C6109A" w:rsidRPr="0026725A" w:rsidRDefault="00C6109A" w:rsidP="003748E6">
            <w:pPr>
              <w:pStyle w:val="ListParagraph"/>
              <w:numPr>
                <w:ilvl w:val="0"/>
                <w:numId w:val="1"/>
              </w:numPr>
              <w:spacing w:line="276" w:lineRule="auto"/>
              <w:rPr>
                <w:rFonts w:ascii="Calibri" w:hAnsi="Calibri" w:cs="Calibri"/>
                <w:bCs/>
              </w:rPr>
            </w:pPr>
            <w:r w:rsidRPr="0026725A">
              <w:rPr>
                <w:rFonts w:ascii="Calibri" w:hAnsi="Calibri" w:cs="Calibri"/>
                <w:bCs/>
              </w:rPr>
              <w:t xml:space="preserve">Learning notes out. </w:t>
            </w:r>
          </w:p>
          <w:p w14:paraId="54CBAA81" w14:textId="77777777" w:rsidR="00C6109A" w:rsidRPr="0026725A" w:rsidRDefault="00C6109A" w:rsidP="003748E6">
            <w:pPr>
              <w:pStyle w:val="ListParagraph"/>
              <w:numPr>
                <w:ilvl w:val="0"/>
                <w:numId w:val="1"/>
              </w:numPr>
              <w:spacing w:line="276" w:lineRule="auto"/>
              <w:rPr>
                <w:rFonts w:ascii="Calibri" w:hAnsi="Calibri" w:cs="Calibri"/>
                <w:bCs/>
              </w:rPr>
            </w:pPr>
            <w:r w:rsidRPr="0026725A">
              <w:rPr>
                <w:rFonts w:ascii="Calibri" w:hAnsi="Calibri" w:cs="Calibri"/>
                <w:bCs/>
              </w:rPr>
              <w:t>Professional</w:t>
            </w:r>
          </w:p>
          <w:p w14:paraId="2458E6D0" w14:textId="77777777" w:rsidR="00C6109A" w:rsidRPr="0026725A" w:rsidRDefault="00C6109A" w:rsidP="003748E6">
            <w:pPr>
              <w:pStyle w:val="ListParagraph"/>
              <w:numPr>
                <w:ilvl w:val="0"/>
                <w:numId w:val="1"/>
              </w:numPr>
              <w:spacing w:line="276" w:lineRule="auto"/>
              <w:rPr>
                <w:rFonts w:ascii="Calibri" w:hAnsi="Calibri" w:cs="Calibri"/>
                <w:bCs/>
              </w:rPr>
            </w:pPr>
            <w:r w:rsidRPr="0026725A">
              <w:rPr>
                <w:rFonts w:ascii="Calibri" w:hAnsi="Calibri" w:cs="Calibri"/>
                <w:bCs/>
              </w:rPr>
              <w:t xml:space="preserve">Case study </w:t>
            </w:r>
          </w:p>
          <w:p w14:paraId="019B8C23" w14:textId="77777777" w:rsidR="00C6109A" w:rsidRPr="0026725A" w:rsidRDefault="00C6109A" w:rsidP="003748E6">
            <w:pPr>
              <w:pStyle w:val="ListParagraph"/>
              <w:numPr>
                <w:ilvl w:val="0"/>
                <w:numId w:val="1"/>
              </w:numPr>
              <w:spacing w:line="276" w:lineRule="auto"/>
              <w:rPr>
                <w:rFonts w:ascii="Calibri" w:hAnsi="Calibri" w:cs="Calibri"/>
                <w:bCs/>
              </w:rPr>
            </w:pPr>
            <w:r w:rsidRPr="0026725A">
              <w:rPr>
                <w:rFonts w:ascii="Calibri" w:hAnsi="Calibri" w:cs="Calibri"/>
                <w:bCs/>
              </w:rPr>
              <w:t>Let them know that they have a break, so they work harder.</w:t>
            </w:r>
          </w:p>
          <w:p w14:paraId="475BD4A2" w14:textId="77777777" w:rsidR="00C6109A" w:rsidRPr="0026725A" w:rsidRDefault="00C6109A" w:rsidP="003748E6">
            <w:pPr>
              <w:pStyle w:val="ListParagraph"/>
              <w:numPr>
                <w:ilvl w:val="0"/>
                <w:numId w:val="1"/>
              </w:numPr>
              <w:spacing w:line="276" w:lineRule="auto"/>
              <w:rPr>
                <w:rFonts w:ascii="Calibri" w:hAnsi="Calibri" w:cs="Calibri"/>
                <w:bCs/>
              </w:rPr>
            </w:pPr>
            <w:r w:rsidRPr="0026725A">
              <w:rPr>
                <w:rFonts w:ascii="Calibri" w:hAnsi="Calibri" w:cs="Calibri"/>
                <w:bCs/>
              </w:rPr>
              <w:t>Good knowledge.</w:t>
            </w:r>
          </w:p>
          <w:p w14:paraId="28F9345A" w14:textId="77777777" w:rsidR="00C6109A" w:rsidRPr="0026725A" w:rsidRDefault="00C6109A" w:rsidP="003748E6">
            <w:pPr>
              <w:pStyle w:val="ListParagraph"/>
              <w:numPr>
                <w:ilvl w:val="0"/>
                <w:numId w:val="1"/>
              </w:numPr>
              <w:spacing w:line="276" w:lineRule="auto"/>
              <w:rPr>
                <w:rFonts w:ascii="Calibri" w:hAnsi="Calibri" w:cs="Calibri"/>
                <w:bCs/>
              </w:rPr>
            </w:pPr>
            <w:r w:rsidRPr="0026725A">
              <w:rPr>
                <w:rFonts w:ascii="Calibri" w:hAnsi="Calibri" w:cs="Calibri"/>
                <w:bCs/>
              </w:rPr>
              <w:t>Thank them for the answer and guiding them through the answer.</w:t>
            </w:r>
          </w:p>
          <w:p w14:paraId="7B5A3C67" w14:textId="77777777" w:rsidR="00C6109A" w:rsidRPr="0026725A" w:rsidRDefault="00C6109A" w:rsidP="003748E6">
            <w:pPr>
              <w:pStyle w:val="ListParagraph"/>
              <w:numPr>
                <w:ilvl w:val="0"/>
                <w:numId w:val="1"/>
              </w:numPr>
              <w:spacing w:line="276" w:lineRule="auto"/>
              <w:rPr>
                <w:rFonts w:ascii="Calibri" w:hAnsi="Calibri" w:cs="Calibri"/>
                <w:bCs/>
              </w:rPr>
            </w:pPr>
            <w:r w:rsidRPr="0026725A">
              <w:rPr>
                <w:rFonts w:ascii="Calibri" w:hAnsi="Calibri" w:cs="Calibri"/>
                <w:bCs/>
              </w:rPr>
              <w:t xml:space="preserve">Getting them to write down notes. And as a class go through the bullet points. </w:t>
            </w:r>
          </w:p>
          <w:p w14:paraId="4FCC4835" w14:textId="77777777" w:rsidR="00C6109A" w:rsidRPr="0026725A" w:rsidRDefault="00C6109A" w:rsidP="003748E6">
            <w:pPr>
              <w:pStyle w:val="ListParagraph"/>
              <w:numPr>
                <w:ilvl w:val="0"/>
                <w:numId w:val="1"/>
              </w:numPr>
              <w:spacing w:line="276" w:lineRule="auto"/>
              <w:rPr>
                <w:rFonts w:ascii="Calibri" w:hAnsi="Calibri" w:cs="Calibri"/>
                <w:bCs/>
              </w:rPr>
            </w:pPr>
            <w:r w:rsidRPr="0026725A">
              <w:rPr>
                <w:rFonts w:ascii="Calibri" w:hAnsi="Calibri" w:cs="Calibri"/>
                <w:bCs/>
              </w:rPr>
              <w:t xml:space="preserve">Going back to the model and inputting different scenarios and how to apply it to the theory. </w:t>
            </w:r>
          </w:p>
          <w:p w14:paraId="3A0D1D37" w14:textId="77777777" w:rsidR="00C6109A" w:rsidRPr="0026725A" w:rsidRDefault="00C6109A" w:rsidP="003748E6">
            <w:pPr>
              <w:pStyle w:val="ListParagraph"/>
              <w:numPr>
                <w:ilvl w:val="0"/>
                <w:numId w:val="1"/>
              </w:numPr>
              <w:spacing w:line="276" w:lineRule="auto"/>
              <w:rPr>
                <w:rFonts w:ascii="Calibri" w:hAnsi="Calibri" w:cs="Calibri"/>
                <w:bCs/>
              </w:rPr>
            </w:pPr>
            <w:r w:rsidRPr="0026725A">
              <w:rPr>
                <w:rFonts w:ascii="Calibri" w:hAnsi="Calibri" w:cs="Calibri"/>
                <w:bCs/>
              </w:rPr>
              <w:t xml:space="preserve">Always question and answer. </w:t>
            </w:r>
          </w:p>
          <w:p w14:paraId="2426A9AA" w14:textId="77777777" w:rsidR="00C6109A" w:rsidRPr="0026725A" w:rsidRDefault="00C6109A" w:rsidP="003748E6">
            <w:pPr>
              <w:pStyle w:val="ListParagraph"/>
              <w:numPr>
                <w:ilvl w:val="0"/>
                <w:numId w:val="1"/>
              </w:numPr>
              <w:spacing w:line="276" w:lineRule="auto"/>
              <w:rPr>
                <w:rFonts w:ascii="Calibri" w:hAnsi="Calibri" w:cs="Calibri"/>
                <w:bCs/>
              </w:rPr>
            </w:pPr>
            <w:r w:rsidRPr="0026725A">
              <w:rPr>
                <w:rFonts w:ascii="Calibri" w:hAnsi="Calibri" w:cs="Calibri"/>
                <w:bCs/>
              </w:rPr>
              <w:t xml:space="preserve">BREAK – Games to refresh the brain. </w:t>
            </w:r>
          </w:p>
          <w:p w14:paraId="7A479AB2" w14:textId="77777777" w:rsidR="00C6109A" w:rsidRPr="0026725A" w:rsidRDefault="00C6109A" w:rsidP="003748E6">
            <w:pPr>
              <w:pStyle w:val="ListParagraph"/>
              <w:numPr>
                <w:ilvl w:val="0"/>
                <w:numId w:val="1"/>
              </w:numPr>
              <w:spacing w:line="276" w:lineRule="auto"/>
              <w:rPr>
                <w:rFonts w:ascii="Calibri" w:hAnsi="Calibri" w:cs="Calibri"/>
                <w:bCs/>
              </w:rPr>
            </w:pPr>
            <w:r w:rsidRPr="0026725A">
              <w:rPr>
                <w:rFonts w:ascii="Calibri" w:hAnsi="Calibri" w:cs="Calibri"/>
                <w:bCs/>
              </w:rPr>
              <w:lastRenderedPageBreak/>
              <w:t xml:space="preserve">Having a laugh with students </w:t>
            </w:r>
          </w:p>
          <w:p w14:paraId="2806AADB" w14:textId="44B325FE" w:rsidR="00C6109A" w:rsidRPr="0026725A" w:rsidRDefault="00C6109A" w:rsidP="003748E6">
            <w:pPr>
              <w:pStyle w:val="ListParagraph"/>
              <w:numPr>
                <w:ilvl w:val="0"/>
                <w:numId w:val="1"/>
              </w:numPr>
              <w:spacing w:line="276" w:lineRule="auto"/>
              <w:rPr>
                <w:rFonts w:ascii="Calibri" w:hAnsi="Calibri" w:cs="Calibri"/>
                <w:bCs/>
              </w:rPr>
            </w:pPr>
            <w:r w:rsidRPr="0026725A">
              <w:rPr>
                <w:rFonts w:ascii="Calibri" w:hAnsi="Calibri" w:cs="Calibri"/>
                <w:bCs/>
              </w:rPr>
              <w:t>Exam question</w:t>
            </w:r>
            <w:r w:rsidR="005B6A6D" w:rsidRPr="0026725A">
              <w:rPr>
                <w:rFonts w:ascii="Calibri" w:hAnsi="Calibri" w:cs="Calibri"/>
                <w:bCs/>
              </w:rPr>
              <w:t>s</w:t>
            </w:r>
            <w:r w:rsidRPr="0026725A">
              <w:rPr>
                <w:rFonts w:ascii="Calibri" w:hAnsi="Calibri" w:cs="Calibri"/>
                <w:bCs/>
              </w:rPr>
              <w:t xml:space="preserve"> within an exam environment</w:t>
            </w:r>
          </w:p>
          <w:p w14:paraId="215E5046" w14:textId="7DA29D42" w:rsidR="00C6109A" w:rsidRPr="0026725A" w:rsidRDefault="00C6109A" w:rsidP="005B6A6D">
            <w:pPr>
              <w:pStyle w:val="ListParagraph"/>
              <w:numPr>
                <w:ilvl w:val="0"/>
                <w:numId w:val="1"/>
              </w:numPr>
              <w:spacing w:line="276" w:lineRule="auto"/>
              <w:rPr>
                <w:rFonts w:ascii="Calibri" w:hAnsi="Calibri" w:cs="Calibri"/>
                <w:bCs/>
              </w:rPr>
            </w:pPr>
            <w:r w:rsidRPr="0026725A">
              <w:rPr>
                <w:rFonts w:ascii="Calibri" w:hAnsi="Calibri" w:cs="Calibri"/>
                <w:bCs/>
              </w:rPr>
              <w:t>Timed exam question then a 5-minute phone break or chat.</w:t>
            </w:r>
          </w:p>
          <w:p w14:paraId="3A3A3F42" w14:textId="77777777" w:rsidR="00C6109A" w:rsidRPr="0026725A" w:rsidRDefault="00C6109A" w:rsidP="003748E6">
            <w:pPr>
              <w:rPr>
                <w:rFonts w:ascii="Calibri" w:hAnsi="Calibri" w:cs="Calibri"/>
                <w:bCs/>
              </w:rPr>
            </w:pPr>
          </w:p>
          <w:p w14:paraId="679998CC" w14:textId="77777777" w:rsidR="00C6109A" w:rsidRPr="0026725A" w:rsidRDefault="00C6109A" w:rsidP="003748E6">
            <w:pPr>
              <w:rPr>
                <w:rFonts w:ascii="Calibri" w:hAnsi="Calibri" w:cs="Calibri"/>
                <w:bCs/>
              </w:rPr>
            </w:pPr>
          </w:p>
          <w:p w14:paraId="0A87B170" w14:textId="77777777" w:rsidR="00C6109A" w:rsidRPr="0026725A" w:rsidRDefault="00C6109A" w:rsidP="003748E6">
            <w:pPr>
              <w:rPr>
                <w:rFonts w:ascii="Calibri" w:hAnsi="Calibri" w:cs="Calibri"/>
                <w:bCs/>
              </w:rPr>
            </w:pPr>
          </w:p>
          <w:p w14:paraId="12AEDBAC" w14:textId="77777777" w:rsidR="00C6109A" w:rsidRPr="0026725A" w:rsidRDefault="00C6109A" w:rsidP="003748E6">
            <w:pPr>
              <w:rPr>
                <w:rFonts w:ascii="Calibri" w:hAnsi="Calibri" w:cs="Calibri"/>
                <w:bCs/>
              </w:rPr>
            </w:pPr>
          </w:p>
          <w:p w14:paraId="592E21FC" w14:textId="77777777" w:rsidR="00C6109A" w:rsidRPr="0026725A" w:rsidRDefault="00C6109A" w:rsidP="003748E6">
            <w:pPr>
              <w:rPr>
                <w:rFonts w:ascii="Calibri" w:hAnsi="Calibri" w:cs="Calibri"/>
                <w:bCs/>
              </w:rPr>
            </w:pPr>
          </w:p>
        </w:tc>
        <w:tc>
          <w:tcPr>
            <w:tcW w:w="6946" w:type="dxa"/>
            <w:tcBorders>
              <w:left w:val="nil"/>
              <w:bottom w:val="single" w:sz="4" w:space="0" w:color="auto"/>
            </w:tcBorders>
            <w:shd w:val="clear" w:color="auto" w:fill="auto"/>
          </w:tcPr>
          <w:p w14:paraId="59DAABD8" w14:textId="77777777" w:rsidR="00C6109A" w:rsidRPr="00C71C2F" w:rsidRDefault="00C6109A" w:rsidP="003748E6">
            <w:pPr>
              <w:rPr>
                <w:rFonts w:ascii="Calibri" w:hAnsi="Calibri" w:cs="Calibri"/>
                <w:b/>
              </w:rPr>
            </w:pPr>
          </w:p>
        </w:tc>
      </w:tr>
      <w:tr w:rsidR="00C6109A" w:rsidRPr="00C71C2F" w14:paraId="441D96C7" w14:textId="77777777" w:rsidTr="003748E6">
        <w:trPr>
          <w:jc w:val="center"/>
        </w:trPr>
        <w:tc>
          <w:tcPr>
            <w:tcW w:w="10490" w:type="dxa"/>
            <w:gridSpan w:val="2"/>
            <w:shd w:val="clear" w:color="auto" w:fill="auto"/>
          </w:tcPr>
          <w:p w14:paraId="43663C21" w14:textId="77777777" w:rsidR="00C6109A" w:rsidRPr="0026725A" w:rsidRDefault="00C6109A" w:rsidP="003748E6">
            <w:pPr>
              <w:rPr>
                <w:rFonts w:ascii="Calibri" w:hAnsi="Calibri" w:cs="Calibri"/>
                <w:bCs/>
              </w:rPr>
            </w:pPr>
            <w:r w:rsidRPr="0026725A">
              <w:rPr>
                <w:rFonts w:ascii="Calibri" w:hAnsi="Calibri" w:cs="Calibri"/>
                <w:bCs/>
              </w:rPr>
              <w:lastRenderedPageBreak/>
              <w:t>What I have learned:</w:t>
            </w:r>
          </w:p>
        </w:tc>
      </w:tr>
      <w:tr w:rsidR="00C6109A" w:rsidRPr="00C71C2F" w14:paraId="09B759CA" w14:textId="77777777" w:rsidTr="003748E6">
        <w:trPr>
          <w:jc w:val="center"/>
        </w:trPr>
        <w:tc>
          <w:tcPr>
            <w:tcW w:w="3544" w:type="dxa"/>
            <w:tcBorders>
              <w:bottom w:val="single" w:sz="4" w:space="0" w:color="auto"/>
              <w:right w:val="nil"/>
            </w:tcBorders>
            <w:shd w:val="clear" w:color="auto" w:fill="auto"/>
          </w:tcPr>
          <w:p w14:paraId="3E2E3380" w14:textId="77777777" w:rsidR="00C6109A" w:rsidRPr="0026725A" w:rsidRDefault="00C6109A" w:rsidP="003748E6">
            <w:pPr>
              <w:rPr>
                <w:rFonts w:ascii="Calibri" w:hAnsi="Calibri" w:cs="Calibri"/>
                <w:bCs/>
              </w:rPr>
            </w:pPr>
          </w:p>
          <w:p w14:paraId="0D7A7BDC" w14:textId="77777777" w:rsidR="00C6109A" w:rsidRDefault="00C6109A" w:rsidP="003748E6">
            <w:pPr>
              <w:rPr>
                <w:rFonts w:ascii="Calibri" w:hAnsi="Calibri" w:cs="Calibri"/>
                <w:bCs/>
              </w:rPr>
            </w:pPr>
            <w:r w:rsidRPr="0026725A">
              <w:rPr>
                <w:rFonts w:ascii="Calibri" w:hAnsi="Calibri" w:cs="Calibri"/>
                <w:bCs/>
              </w:rPr>
              <w:t>When going through a big workload with the class it is a good thing to stop halfway through and refresh the learners’ brains to enhance engagement</w:t>
            </w:r>
          </w:p>
          <w:p w14:paraId="0D808A6E" w14:textId="77777777" w:rsidR="0026725A" w:rsidRDefault="0026725A" w:rsidP="003748E6">
            <w:pPr>
              <w:rPr>
                <w:rFonts w:ascii="Calibri" w:hAnsi="Calibri" w:cs="Calibri"/>
                <w:bCs/>
              </w:rPr>
            </w:pPr>
          </w:p>
          <w:p w14:paraId="3EED6DF5" w14:textId="041A4677" w:rsidR="0026725A" w:rsidRPr="0026725A" w:rsidRDefault="0026725A" w:rsidP="003748E6">
            <w:pPr>
              <w:rPr>
                <w:rFonts w:ascii="Calibri" w:hAnsi="Calibri" w:cs="Calibri"/>
                <w:bCs/>
              </w:rPr>
            </w:pPr>
            <w:r w:rsidRPr="0026725A">
              <w:rPr>
                <w:rFonts w:ascii="Calibri" w:hAnsi="Calibri" w:cs="Calibri"/>
                <w:bCs/>
              </w:rPr>
              <w:t>Student Centred approach</w:t>
            </w:r>
            <w:r>
              <w:rPr>
                <w:rFonts w:ascii="Calibri" w:hAnsi="Calibri" w:cs="Calibri"/>
                <w:bCs/>
              </w:rPr>
              <w:t>.</w:t>
            </w:r>
          </w:p>
          <w:p w14:paraId="05C887A4" w14:textId="77777777" w:rsidR="005B6A6D" w:rsidRPr="0026725A" w:rsidRDefault="005B6A6D" w:rsidP="003748E6">
            <w:pPr>
              <w:rPr>
                <w:rFonts w:ascii="Calibri" w:hAnsi="Calibri" w:cs="Calibri"/>
                <w:bCs/>
              </w:rPr>
            </w:pPr>
          </w:p>
          <w:p w14:paraId="512C3EA4" w14:textId="249F6243" w:rsidR="005B6A6D" w:rsidRPr="0026725A" w:rsidRDefault="005B6A6D" w:rsidP="003748E6">
            <w:pPr>
              <w:rPr>
                <w:rFonts w:ascii="Calibri" w:hAnsi="Calibri" w:cs="Calibri"/>
                <w:bCs/>
              </w:rPr>
            </w:pPr>
            <w:r w:rsidRPr="0026725A">
              <w:rPr>
                <w:rFonts w:ascii="Calibri" w:hAnsi="Calibri" w:cs="Calibri"/>
                <w:bCs/>
              </w:rPr>
              <w:t>When Exam prepping ensuring to go through everything, they have learnt so far. – Exam questions given to students and complete within an exam environment</w:t>
            </w:r>
          </w:p>
          <w:p w14:paraId="2EEE6FE7" w14:textId="77777777" w:rsidR="00C6109A" w:rsidRPr="0026725A" w:rsidRDefault="00C6109A" w:rsidP="003748E6">
            <w:pPr>
              <w:rPr>
                <w:rFonts w:ascii="Calibri" w:hAnsi="Calibri" w:cs="Calibri"/>
                <w:bCs/>
              </w:rPr>
            </w:pPr>
          </w:p>
          <w:p w14:paraId="0C47C79D" w14:textId="77777777" w:rsidR="00C6109A" w:rsidRPr="0026725A" w:rsidRDefault="00C6109A" w:rsidP="003748E6">
            <w:pPr>
              <w:rPr>
                <w:rFonts w:ascii="Calibri" w:hAnsi="Calibri" w:cs="Calibri"/>
                <w:bCs/>
              </w:rPr>
            </w:pPr>
            <w:r w:rsidRPr="0026725A">
              <w:rPr>
                <w:rFonts w:ascii="Calibri" w:hAnsi="Calibri" w:cs="Calibri"/>
                <w:bCs/>
              </w:rPr>
              <w:t>Mind maps with the students on the different theories ready for their exams.</w:t>
            </w:r>
          </w:p>
          <w:p w14:paraId="38C18B95" w14:textId="77777777" w:rsidR="00C6109A" w:rsidRPr="0026725A" w:rsidRDefault="00C6109A" w:rsidP="003748E6">
            <w:pPr>
              <w:rPr>
                <w:rFonts w:ascii="Calibri" w:hAnsi="Calibri" w:cs="Calibri"/>
                <w:bCs/>
              </w:rPr>
            </w:pPr>
          </w:p>
          <w:p w14:paraId="741499C9" w14:textId="77777777" w:rsidR="00C6109A" w:rsidRPr="0026725A" w:rsidRDefault="00C6109A" w:rsidP="003748E6">
            <w:pPr>
              <w:rPr>
                <w:rFonts w:ascii="Calibri" w:hAnsi="Calibri" w:cs="Calibri"/>
                <w:bCs/>
              </w:rPr>
            </w:pPr>
            <w:r w:rsidRPr="0026725A">
              <w:rPr>
                <w:rFonts w:ascii="Calibri" w:hAnsi="Calibri" w:cs="Calibri"/>
                <w:bCs/>
              </w:rPr>
              <w:t xml:space="preserve">Gain knowledge of the subject before so it will help. </w:t>
            </w:r>
          </w:p>
          <w:p w14:paraId="555C98DF" w14:textId="77777777" w:rsidR="00C6109A" w:rsidRPr="0026725A" w:rsidRDefault="00C6109A" w:rsidP="003748E6">
            <w:pPr>
              <w:rPr>
                <w:rFonts w:ascii="Calibri" w:hAnsi="Calibri" w:cs="Calibri"/>
                <w:bCs/>
              </w:rPr>
            </w:pPr>
          </w:p>
          <w:p w14:paraId="5C618F95" w14:textId="2F89558A" w:rsidR="00C6109A" w:rsidRPr="0026725A" w:rsidRDefault="00C6109A" w:rsidP="003748E6">
            <w:pPr>
              <w:rPr>
                <w:rFonts w:ascii="Calibri" w:hAnsi="Calibri" w:cs="Calibri"/>
                <w:bCs/>
              </w:rPr>
            </w:pPr>
            <w:r w:rsidRPr="0026725A">
              <w:rPr>
                <w:rFonts w:ascii="Calibri" w:hAnsi="Calibri" w:cs="Calibri"/>
                <w:bCs/>
              </w:rPr>
              <w:t>Standards with the students</w:t>
            </w:r>
            <w:r w:rsidR="005B6A6D" w:rsidRPr="0026725A">
              <w:rPr>
                <w:rFonts w:ascii="Calibri" w:hAnsi="Calibri" w:cs="Calibri"/>
                <w:bCs/>
              </w:rPr>
              <w:t xml:space="preserve"> – Positive relationships but not being their best mates. </w:t>
            </w:r>
          </w:p>
          <w:p w14:paraId="25CE288A" w14:textId="77777777" w:rsidR="00C6109A" w:rsidRPr="0026725A" w:rsidRDefault="00C6109A" w:rsidP="003748E6">
            <w:pPr>
              <w:rPr>
                <w:rFonts w:ascii="Calibri" w:hAnsi="Calibri" w:cs="Calibri"/>
                <w:bCs/>
              </w:rPr>
            </w:pPr>
          </w:p>
          <w:p w14:paraId="70F5EEB3" w14:textId="77777777" w:rsidR="00C6109A" w:rsidRPr="0026725A" w:rsidRDefault="00C6109A" w:rsidP="003748E6">
            <w:pPr>
              <w:rPr>
                <w:rFonts w:ascii="Calibri" w:hAnsi="Calibri" w:cs="Calibri"/>
                <w:bCs/>
              </w:rPr>
            </w:pPr>
          </w:p>
          <w:p w14:paraId="25D34E8D" w14:textId="7F4BE956" w:rsidR="00C6109A" w:rsidRPr="0026725A" w:rsidRDefault="0026725A" w:rsidP="003748E6">
            <w:pPr>
              <w:rPr>
                <w:rFonts w:ascii="Calibri" w:hAnsi="Calibri" w:cs="Calibri"/>
                <w:bCs/>
              </w:rPr>
            </w:pPr>
            <w:r w:rsidRPr="0026725A">
              <w:rPr>
                <w:rFonts w:ascii="Calibri" w:hAnsi="Calibri" w:cs="Calibri"/>
                <w:bCs/>
              </w:rPr>
              <w:t>When going through a big workload with the class it is a good thing to stop halfway through and refresh the learners’ brains to enhance engagement</w:t>
            </w:r>
          </w:p>
          <w:p w14:paraId="5925749D" w14:textId="77777777" w:rsidR="0026725A" w:rsidRPr="0026725A" w:rsidRDefault="0026725A" w:rsidP="003748E6">
            <w:pPr>
              <w:rPr>
                <w:rFonts w:ascii="Calibri" w:hAnsi="Calibri" w:cs="Calibri"/>
                <w:bCs/>
              </w:rPr>
            </w:pPr>
          </w:p>
          <w:p w14:paraId="0F04B34D" w14:textId="47655FD6" w:rsidR="0026725A" w:rsidRPr="0026725A" w:rsidRDefault="0026725A" w:rsidP="003748E6">
            <w:pPr>
              <w:rPr>
                <w:rFonts w:ascii="Calibri" w:hAnsi="Calibri" w:cs="Calibri"/>
                <w:bCs/>
              </w:rPr>
            </w:pPr>
            <w:r w:rsidRPr="0026725A">
              <w:rPr>
                <w:rFonts w:ascii="Calibri" w:hAnsi="Calibri" w:cs="Calibri"/>
                <w:bCs/>
              </w:rPr>
              <w:lastRenderedPageBreak/>
              <w:t>Democratic leadership to guide the students through the question.</w:t>
            </w:r>
          </w:p>
          <w:p w14:paraId="242FEDC7" w14:textId="77777777" w:rsidR="0026725A" w:rsidRPr="0026725A" w:rsidRDefault="0026725A" w:rsidP="003748E6">
            <w:pPr>
              <w:rPr>
                <w:rFonts w:ascii="Calibri" w:hAnsi="Calibri" w:cs="Calibri"/>
                <w:bCs/>
              </w:rPr>
            </w:pPr>
          </w:p>
          <w:p w14:paraId="130DB361" w14:textId="77777777" w:rsidR="0026725A" w:rsidRPr="0026725A" w:rsidRDefault="0026725A" w:rsidP="0026725A">
            <w:pPr>
              <w:rPr>
                <w:rFonts w:ascii="Calibri" w:hAnsi="Calibri" w:cs="Calibri"/>
                <w:bCs/>
              </w:rPr>
            </w:pPr>
            <w:r w:rsidRPr="0026725A">
              <w:rPr>
                <w:rFonts w:ascii="Calibri" w:hAnsi="Calibri" w:cs="Calibri"/>
                <w:bCs/>
              </w:rPr>
              <w:t>Setting high expectations which inspire, motivate and challenge pupils.</w:t>
            </w:r>
          </w:p>
          <w:p w14:paraId="0FA75420" w14:textId="77777777" w:rsidR="0026725A" w:rsidRPr="0026725A" w:rsidRDefault="0026725A" w:rsidP="0026725A">
            <w:pPr>
              <w:rPr>
                <w:rFonts w:ascii="Calibri" w:hAnsi="Calibri" w:cs="Calibri"/>
                <w:bCs/>
              </w:rPr>
            </w:pPr>
          </w:p>
          <w:p w14:paraId="6A983ED8" w14:textId="215318D5" w:rsidR="0026725A" w:rsidRPr="0026725A" w:rsidRDefault="0026725A" w:rsidP="0026725A">
            <w:pPr>
              <w:rPr>
                <w:rFonts w:ascii="Calibri" w:hAnsi="Calibri" w:cs="Calibri"/>
                <w:bCs/>
              </w:rPr>
            </w:pPr>
            <w:r w:rsidRPr="0026725A">
              <w:rPr>
                <w:rFonts w:ascii="Calibri" w:hAnsi="Calibri" w:cs="Calibri"/>
                <w:bCs/>
              </w:rPr>
              <w:t>Demostrating good subject and curriculum knowledge.</w:t>
            </w:r>
          </w:p>
          <w:p w14:paraId="367944ED" w14:textId="77777777" w:rsidR="00C6109A" w:rsidRPr="0026725A" w:rsidRDefault="00C6109A" w:rsidP="003748E6">
            <w:pPr>
              <w:rPr>
                <w:rFonts w:ascii="Calibri" w:hAnsi="Calibri" w:cs="Calibri"/>
                <w:bCs/>
              </w:rPr>
            </w:pPr>
          </w:p>
          <w:p w14:paraId="6555F96F" w14:textId="77777777" w:rsidR="00C6109A" w:rsidRPr="0026725A" w:rsidRDefault="00C6109A" w:rsidP="003748E6">
            <w:pPr>
              <w:rPr>
                <w:rFonts w:ascii="Calibri" w:hAnsi="Calibri" w:cs="Calibri"/>
                <w:bCs/>
              </w:rPr>
            </w:pPr>
          </w:p>
          <w:p w14:paraId="2E4F0026" w14:textId="77777777" w:rsidR="00C6109A" w:rsidRPr="0026725A" w:rsidRDefault="00C6109A" w:rsidP="003748E6">
            <w:pPr>
              <w:rPr>
                <w:rFonts w:ascii="Calibri" w:hAnsi="Calibri" w:cs="Calibri"/>
                <w:bCs/>
              </w:rPr>
            </w:pPr>
          </w:p>
          <w:p w14:paraId="27C59011" w14:textId="77777777" w:rsidR="00C6109A" w:rsidRPr="0026725A" w:rsidRDefault="00C6109A" w:rsidP="003748E6">
            <w:pPr>
              <w:rPr>
                <w:rFonts w:ascii="Calibri" w:hAnsi="Calibri" w:cs="Calibri"/>
                <w:bCs/>
              </w:rPr>
            </w:pPr>
          </w:p>
          <w:p w14:paraId="6134A2FB" w14:textId="77777777" w:rsidR="00C6109A" w:rsidRPr="0026725A" w:rsidRDefault="00C6109A" w:rsidP="003748E6">
            <w:pPr>
              <w:rPr>
                <w:rFonts w:ascii="Calibri" w:hAnsi="Calibri" w:cs="Calibri"/>
                <w:bCs/>
              </w:rPr>
            </w:pPr>
          </w:p>
        </w:tc>
        <w:tc>
          <w:tcPr>
            <w:tcW w:w="6946" w:type="dxa"/>
            <w:tcBorders>
              <w:left w:val="nil"/>
              <w:bottom w:val="single" w:sz="4" w:space="0" w:color="auto"/>
            </w:tcBorders>
            <w:shd w:val="clear" w:color="auto" w:fill="auto"/>
          </w:tcPr>
          <w:p w14:paraId="3B5D69F9" w14:textId="77777777" w:rsidR="00C6109A" w:rsidRPr="00C71C2F" w:rsidRDefault="00C6109A" w:rsidP="003748E6">
            <w:pPr>
              <w:rPr>
                <w:rFonts w:ascii="Calibri" w:hAnsi="Calibri" w:cs="Calibri"/>
                <w:b/>
              </w:rPr>
            </w:pPr>
          </w:p>
        </w:tc>
      </w:tr>
      <w:tr w:rsidR="00C6109A" w:rsidRPr="00C71C2F" w14:paraId="4082D43D" w14:textId="77777777" w:rsidTr="003748E6">
        <w:trPr>
          <w:jc w:val="center"/>
        </w:trPr>
        <w:tc>
          <w:tcPr>
            <w:tcW w:w="10490" w:type="dxa"/>
            <w:gridSpan w:val="2"/>
            <w:shd w:val="clear" w:color="auto" w:fill="auto"/>
          </w:tcPr>
          <w:p w14:paraId="59FC562D" w14:textId="77777777" w:rsidR="00C6109A" w:rsidRPr="0026725A" w:rsidRDefault="00C6109A" w:rsidP="003748E6">
            <w:pPr>
              <w:rPr>
                <w:rFonts w:ascii="Calibri" w:hAnsi="Calibri" w:cs="Calibri"/>
                <w:bCs/>
              </w:rPr>
            </w:pPr>
            <w:r w:rsidRPr="0026725A">
              <w:rPr>
                <w:rFonts w:ascii="Calibri" w:hAnsi="Calibri" w:cs="Calibri"/>
                <w:bCs/>
              </w:rPr>
              <w:t>Targets to improve my own practice (mapped to professional standards):</w:t>
            </w:r>
          </w:p>
        </w:tc>
      </w:tr>
      <w:tr w:rsidR="00C6109A" w:rsidRPr="00C71C2F" w14:paraId="210F37AF" w14:textId="77777777" w:rsidTr="003748E6">
        <w:trPr>
          <w:jc w:val="center"/>
        </w:trPr>
        <w:tc>
          <w:tcPr>
            <w:tcW w:w="3544" w:type="dxa"/>
            <w:tcBorders>
              <w:right w:val="nil"/>
            </w:tcBorders>
            <w:shd w:val="clear" w:color="auto" w:fill="auto"/>
          </w:tcPr>
          <w:p w14:paraId="76150478" w14:textId="77777777" w:rsidR="00C6109A" w:rsidRPr="0026725A" w:rsidRDefault="00C6109A" w:rsidP="003748E6">
            <w:pPr>
              <w:rPr>
                <w:rFonts w:ascii="Calibri" w:hAnsi="Calibri" w:cs="Calibri"/>
                <w:bCs/>
              </w:rPr>
            </w:pPr>
          </w:p>
          <w:p w14:paraId="43E0C557" w14:textId="77777777" w:rsidR="00C6109A" w:rsidRPr="0026725A" w:rsidRDefault="00C6109A" w:rsidP="003748E6">
            <w:pPr>
              <w:rPr>
                <w:rFonts w:ascii="Calibri" w:hAnsi="Calibri" w:cs="Calibri"/>
                <w:bCs/>
              </w:rPr>
            </w:pPr>
          </w:p>
          <w:p w14:paraId="00E3FE14" w14:textId="53FC1A8C" w:rsidR="005B6A6D" w:rsidRPr="0026725A" w:rsidRDefault="00C6109A" w:rsidP="005B6A6D">
            <w:pPr>
              <w:rPr>
                <w:rFonts w:ascii="Calibri" w:hAnsi="Calibri" w:cs="Calibri"/>
                <w:bCs/>
              </w:rPr>
            </w:pPr>
            <w:r w:rsidRPr="0026725A">
              <w:rPr>
                <w:rFonts w:ascii="Calibri" w:hAnsi="Calibri" w:cs="Calibri"/>
                <w:bCs/>
              </w:rPr>
              <w:t>Being positive with learners</w:t>
            </w:r>
            <w:r w:rsidR="005B6A6D" w:rsidRPr="0026725A">
              <w:rPr>
                <w:rFonts w:ascii="Calibri" w:hAnsi="Calibri" w:cs="Calibri"/>
                <w:bCs/>
              </w:rPr>
              <w:t xml:space="preserve"> - Build positive and collaborative relationships. Working to build and maintain relationships with learners, colleagues, </w:t>
            </w:r>
            <w:r w:rsidR="0026725A" w:rsidRPr="0026725A">
              <w:rPr>
                <w:rFonts w:ascii="Calibri" w:hAnsi="Calibri" w:cs="Calibri"/>
                <w:bCs/>
              </w:rPr>
              <w:t>employers.</w:t>
            </w:r>
          </w:p>
          <w:p w14:paraId="20FF7C2A" w14:textId="4596E915" w:rsidR="00C6109A" w:rsidRPr="0026725A" w:rsidRDefault="005B6A6D" w:rsidP="005B6A6D">
            <w:pPr>
              <w:rPr>
                <w:rFonts w:ascii="Calibri" w:hAnsi="Calibri" w:cs="Calibri"/>
                <w:bCs/>
              </w:rPr>
            </w:pPr>
            <w:r w:rsidRPr="0026725A">
              <w:rPr>
                <w:rFonts w:ascii="Calibri" w:hAnsi="Calibri" w:cs="Calibri"/>
                <w:bCs/>
              </w:rPr>
              <w:t>and others as appropriate</w:t>
            </w:r>
          </w:p>
          <w:p w14:paraId="4B93B869" w14:textId="77777777" w:rsidR="00C6109A" w:rsidRPr="0026725A" w:rsidRDefault="00C6109A" w:rsidP="003748E6">
            <w:pPr>
              <w:rPr>
                <w:rFonts w:ascii="Calibri" w:hAnsi="Calibri" w:cs="Calibri"/>
                <w:bCs/>
              </w:rPr>
            </w:pPr>
          </w:p>
          <w:p w14:paraId="7D168343" w14:textId="5B3AEE52" w:rsidR="00C6109A" w:rsidRPr="0026725A" w:rsidRDefault="005B6A6D" w:rsidP="005B6A6D">
            <w:pPr>
              <w:rPr>
                <w:rFonts w:ascii="Calibri" w:hAnsi="Calibri" w:cs="Calibri"/>
                <w:bCs/>
              </w:rPr>
            </w:pPr>
            <w:r w:rsidRPr="0026725A">
              <w:rPr>
                <w:rFonts w:ascii="Calibri" w:hAnsi="Calibri" w:cs="Calibri"/>
                <w:bCs/>
              </w:rPr>
              <w:t xml:space="preserve">Always be adaptive lessons will not always go to plan. </w:t>
            </w:r>
            <w:r w:rsidR="00C6109A" w:rsidRPr="0026725A">
              <w:rPr>
                <w:rFonts w:ascii="Calibri" w:hAnsi="Calibri" w:cs="Calibri"/>
                <w:bCs/>
              </w:rPr>
              <w:t xml:space="preserve">Always plan lessons. </w:t>
            </w:r>
            <w:r w:rsidRPr="0026725A">
              <w:rPr>
                <w:rFonts w:ascii="Calibri" w:hAnsi="Calibri" w:cs="Calibri"/>
                <w:bCs/>
              </w:rPr>
              <w:t>- Plan and deliver effective learning, teaching and assessment identifying, preparing, delivering, and assessing learning programmes.</w:t>
            </w:r>
          </w:p>
          <w:p w14:paraId="6CE73B1B" w14:textId="77777777" w:rsidR="00C6109A" w:rsidRPr="0026725A" w:rsidRDefault="00C6109A" w:rsidP="003748E6">
            <w:pPr>
              <w:rPr>
                <w:rFonts w:ascii="Calibri" w:hAnsi="Calibri" w:cs="Calibri"/>
                <w:bCs/>
              </w:rPr>
            </w:pPr>
          </w:p>
          <w:p w14:paraId="7DD36A39" w14:textId="0E77C1CE" w:rsidR="00C6109A" w:rsidRPr="0026725A" w:rsidRDefault="00C6109A" w:rsidP="005B6A6D">
            <w:pPr>
              <w:rPr>
                <w:rFonts w:ascii="Calibri" w:hAnsi="Calibri" w:cs="Calibri"/>
                <w:bCs/>
              </w:rPr>
            </w:pPr>
            <w:r w:rsidRPr="0026725A">
              <w:rPr>
                <w:rFonts w:ascii="Calibri" w:hAnsi="Calibri" w:cs="Calibri"/>
                <w:bCs/>
              </w:rPr>
              <w:t xml:space="preserve">Including Welsh In lessons. </w:t>
            </w:r>
            <w:r w:rsidR="005B6A6D" w:rsidRPr="0026725A">
              <w:rPr>
                <w:rFonts w:ascii="Calibri" w:hAnsi="Calibri" w:cs="Calibri"/>
                <w:bCs/>
              </w:rPr>
              <w:t xml:space="preserve">- Understand the importance of the Welsh culture and language as a bilingual Nation pursuing opportunities for my own Welsh language development and promoting its importance to others. </w:t>
            </w:r>
          </w:p>
        </w:tc>
        <w:tc>
          <w:tcPr>
            <w:tcW w:w="6946" w:type="dxa"/>
            <w:tcBorders>
              <w:left w:val="nil"/>
            </w:tcBorders>
            <w:shd w:val="clear" w:color="auto" w:fill="auto"/>
          </w:tcPr>
          <w:p w14:paraId="329F10CF" w14:textId="77777777" w:rsidR="00C6109A" w:rsidRPr="00C71C2F" w:rsidRDefault="00C6109A" w:rsidP="003748E6">
            <w:pPr>
              <w:rPr>
                <w:rFonts w:ascii="Calibri" w:hAnsi="Calibri" w:cs="Calibri"/>
                <w:b/>
              </w:rPr>
            </w:pPr>
          </w:p>
          <w:p w14:paraId="1B5491AB" w14:textId="77777777" w:rsidR="00C6109A" w:rsidRPr="00C71C2F" w:rsidRDefault="00C6109A" w:rsidP="003748E6">
            <w:pPr>
              <w:rPr>
                <w:rFonts w:ascii="Calibri" w:hAnsi="Calibri" w:cs="Calibri"/>
                <w:b/>
              </w:rPr>
            </w:pPr>
          </w:p>
          <w:p w14:paraId="16651701" w14:textId="77777777" w:rsidR="00C6109A" w:rsidRPr="00C71C2F" w:rsidRDefault="00C6109A" w:rsidP="003748E6">
            <w:pPr>
              <w:rPr>
                <w:rFonts w:ascii="Calibri" w:hAnsi="Calibri" w:cs="Calibri"/>
                <w:b/>
              </w:rPr>
            </w:pPr>
          </w:p>
          <w:p w14:paraId="3F303896" w14:textId="77777777" w:rsidR="00C6109A" w:rsidRPr="00C71C2F" w:rsidRDefault="00C6109A" w:rsidP="003748E6">
            <w:pPr>
              <w:rPr>
                <w:rFonts w:ascii="Calibri" w:hAnsi="Calibri" w:cs="Calibri"/>
                <w:b/>
              </w:rPr>
            </w:pPr>
          </w:p>
          <w:p w14:paraId="37F7A750" w14:textId="77777777" w:rsidR="00C6109A" w:rsidRPr="00C71C2F" w:rsidRDefault="00C6109A" w:rsidP="003748E6">
            <w:pPr>
              <w:rPr>
                <w:rFonts w:ascii="Calibri" w:hAnsi="Calibri" w:cs="Calibri"/>
                <w:b/>
              </w:rPr>
            </w:pPr>
          </w:p>
          <w:p w14:paraId="32DA7337" w14:textId="77777777" w:rsidR="00C6109A" w:rsidRDefault="00C6109A" w:rsidP="003748E6">
            <w:pPr>
              <w:rPr>
                <w:rFonts w:ascii="Calibri" w:hAnsi="Calibri" w:cs="Calibri"/>
                <w:b/>
              </w:rPr>
            </w:pPr>
          </w:p>
          <w:p w14:paraId="0182E5F1" w14:textId="77777777" w:rsidR="00C6109A" w:rsidRDefault="00C6109A" w:rsidP="003748E6">
            <w:pPr>
              <w:rPr>
                <w:rFonts w:ascii="Calibri" w:hAnsi="Calibri" w:cs="Calibri"/>
                <w:b/>
              </w:rPr>
            </w:pPr>
          </w:p>
          <w:p w14:paraId="15BC03AE" w14:textId="77777777" w:rsidR="00C6109A" w:rsidRPr="00C71C2F" w:rsidRDefault="00C6109A" w:rsidP="003748E6">
            <w:pPr>
              <w:rPr>
                <w:rFonts w:ascii="Calibri" w:hAnsi="Calibri" w:cs="Calibri"/>
                <w:b/>
              </w:rPr>
            </w:pPr>
          </w:p>
          <w:p w14:paraId="68E5D55E" w14:textId="77777777" w:rsidR="00C6109A" w:rsidRPr="00C71C2F" w:rsidRDefault="00C6109A" w:rsidP="003748E6">
            <w:pPr>
              <w:rPr>
                <w:rFonts w:ascii="Calibri" w:hAnsi="Calibri" w:cs="Calibri"/>
                <w:b/>
              </w:rPr>
            </w:pPr>
          </w:p>
          <w:p w14:paraId="54377477" w14:textId="77777777" w:rsidR="00C6109A" w:rsidRPr="00C71C2F" w:rsidRDefault="00C6109A" w:rsidP="003748E6">
            <w:pPr>
              <w:rPr>
                <w:rFonts w:ascii="Calibri" w:hAnsi="Calibri" w:cs="Calibri"/>
                <w:b/>
              </w:rPr>
            </w:pPr>
          </w:p>
          <w:p w14:paraId="6E7BDE62" w14:textId="77777777" w:rsidR="00C6109A" w:rsidRPr="00C71C2F" w:rsidRDefault="00C6109A" w:rsidP="003748E6">
            <w:pPr>
              <w:rPr>
                <w:rFonts w:ascii="Calibri" w:hAnsi="Calibri" w:cs="Calibri"/>
                <w:b/>
              </w:rPr>
            </w:pPr>
          </w:p>
        </w:tc>
      </w:tr>
      <w:tr w:rsidR="00C6109A" w:rsidRPr="00C71C2F" w14:paraId="17BD5101" w14:textId="77777777" w:rsidTr="003748E6">
        <w:trPr>
          <w:jc w:val="center"/>
        </w:trPr>
        <w:tc>
          <w:tcPr>
            <w:tcW w:w="3544" w:type="dxa"/>
            <w:tcBorders>
              <w:right w:val="nil"/>
            </w:tcBorders>
            <w:shd w:val="clear" w:color="auto" w:fill="auto"/>
          </w:tcPr>
          <w:p w14:paraId="5FD80592" w14:textId="77777777" w:rsidR="00C6109A" w:rsidRDefault="00C6109A" w:rsidP="003748E6">
            <w:pPr>
              <w:rPr>
                <w:rFonts w:ascii="Calibri" w:hAnsi="Calibri" w:cs="Calibri"/>
                <w:b/>
              </w:rPr>
            </w:pPr>
          </w:p>
        </w:tc>
        <w:tc>
          <w:tcPr>
            <w:tcW w:w="6946" w:type="dxa"/>
            <w:tcBorders>
              <w:left w:val="nil"/>
            </w:tcBorders>
            <w:shd w:val="clear" w:color="auto" w:fill="auto"/>
          </w:tcPr>
          <w:p w14:paraId="7D5A9970" w14:textId="77777777" w:rsidR="00C6109A" w:rsidRPr="00C71C2F" w:rsidRDefault="00C6109A" w:rsidP="003748E6">
            <w:pPr>
              <w:rPr>
                <w:rFonts w:ascii="Calibri" w:hAnsi="Calibri" w:cs="Calibri"/>
                <w:b/>
              </w:rPr>
            </w:pPr>
          </w:p>
        </w:tc>
      </w:tr>
    </w:tbl>
    <w:p w14:paraId="54D95BD1" w14:textId="77777777" w:rsidR="00C6109A" w:rsidRDefault="00C6109A" w:rsidP="00C6109A"/>
    <w:p w14:paraId="51AF5507" w14:textId="77777777" w:rsidR="00C6109A" w:rsidRDefault="00C6109A">
      <w:pPr>
        <w:rPr>
          <w:b/>
          <w:bCs/>
        </w:rPr>
      </w:pPr>
    </w:p>
    <w:p w14:paraId="54A40C1C" w14:textId="77777777" w:rsidR="00C6109A" w:rsidRDefault="00C6109A">
      <w:pPr>
        <w:rPr>
          <w:b/>
          <w:bCs/>
        </w:rPr>
      </w:pPr>
    </w:p>
    <w:p w14:paraId="6904FBF2" w14:textId="77777777" w:rsidR="00C6109A" w:rsidRDefault="00C6109A">
      <w:pPr>
        <w:rPr>
          <w:b/>
          <w:bCs/>
        </w:rPr>
      </w:pPr>
    </w:p>
    <w:p w14:paraId="29F8EB8E" w14:textId="77777777" w:rsidR="00C6109A" w:rsidRPr="00AA4407" w:rsidRDefault="00C6109A" w:rsidP="00C6109A">
      <w:pPr>
        <w:pStyle w:val="Heading2"/>
        <w:rPr>
          <w:i/>
          <w:iCs/>
        </w:rPr>
      </w:pPr>
      <w:r w:rsidRPr="1B5D5813">
        <w:lastRenderedPageBreak/>
        <w:t xml:space="preserve">Teacher Observation Form </w:t>
      </w:r>
    </w:p>
    <w:p w14:paraId="4D715FD5" w14:textId="77777777" w:rsidR="00C6109A" w:rsidRPr="00C71C2F" w:rsidRDefault="00C6109A" w:rsidP="00C6109A">
      <w:pPr>
        <w:rPr>
          <w:rFonts w:ascii="Calibri" w:hAnsi="Calibri" w:cs="Calibri"/>
          <w:b/>
          <w:sz w:val="18"/>
          <w:szCs w:val="18"/>
        </w:rPr>
      </w:pPr>
    </w:p>
    <w:p w14:paraId="11763F88" w14:textId="77777777" w:rsidR="00C6109A" w:rsidRPr="00D57B13" w:rsidRDefault="00C6109A" w:rsidP="00C6109A">
      <w:pPr>
        <w:jc w:val="center"/>
      </w:pPr>
      <w:r w:rsidRPr="00D57B13">
        <w:rPr>
          <w:noProof/>
          <w:lang w:eastAsia="en-GB"/>
        </w:rPr>
        <w:drawing>
          <wp:inline distT="0" distB="0" distL="0" distR="0" wp14:anchorId="5DF50BEC" wp14:editId="1CD74F01">
            <wp:extent cx="1362075" cy="481330"/>
            <wp:effectExtent l="0" t="0" r="9525" b="0"/>
            <wp:docPr id="2108388394" name="Picture 2108388394"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388394" name="Picture 2108388394" descr="A black and white sign with black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006FED06" w14:textId="77777777" w:rsidR="00C6109A" w:rsidRPr="00C71C2F" w:rsidRDefault="00C6109A" w:rsidP="00C6109A">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C6109A" w:rsidRPr="00C71C2F" w14:paraId="66576BEA" w14:textId="77777777" w:rsidTr="003748E6">
        <w:trPr>
          <w:jc w:val="center"/>
        </w:trPr>
        <w:tc>
          <w:tcPr>
            <w:tcW w:w="3544" w:type="dxa"/>
            <w:shd w:val="clear" w:color="auto" w:fill="auto"/>
          </w:tcPr>
          <w:p w14:paraId="60E49D86" w14:textId="77777777" w:rsidR="00C6109A" w:rsidRPr="00C71C2F" w:rsidRDefault="00C6109A" w:rsidP="003748E6">
            <w:pPr>
              <w:rPr>
                <w:rFonts w:ascii="Calibri" w:hAnsi="Calibri" w:cs="Calibri"/>
                <w:b/>
              </w:rPr>
            </w:pPr>
            <w:r w:rsidRPr="00C71C2F">
              <w:rPr>
                <w:rFonts w:ascii="Calibri" w:hAnsi="Calibri" w:cs="Calibri"/>
                <w:b/>
              </w:rPr>
              <w:t>Teacher</w:t>
            </w:r>
          </w:p>
          <w:p w14:paraId="3D7C0D2D" w14:textId="77777777" w:rsidR="00C6109A" w:rsidRPr="00C71C2F" w:rsidRDefault="00C6109A" w:rsidP="003748E6">
            <w:pPr>
              <w:rPr>
                <w:rFonts w:ascii="Calibri" w:hAnsi="Calibri" w:cs="Calibri"/>
                <w:b/>
              </w:rPr>
            </w:pPr>
          </w:p>
        </w:tc>
        <w:tc>
          <w:tcPr>
            <w:tcW w:w="6946" w:type="dxa"/>
            <w:shd w:val="clear" w:color="auto" w:fill="auto"/>
          </w:tcPr>
          <w:p w14:paraId="5B124113" w14:textId="77777777" w:rsidR="00C6109A" w:rsidRPr="00C678E6" w:rsidRDefault="00C6109A" w:rsidP="003748E6">
            <w:pPr>
              <w:rPr>
                <w:rFonts w:ascii="Calibri" w:hAnsi="Calibri" w:cs="Calibri"/>
                <w:bCs/>
              </w:rPr>
            </w:pPr>
            <w:r>
              <w:rPr>
                <w:rFonts w:ascii="Calibri" w:hAnsi="Calibri" w:cs="Calibri"/>
                <w:bCs/>
              </w:rPr>
              <w:t xml:space="preserve">Stephen Williams </w:t>
            </w:r>
          </w:p>
        </w:tc>
      </w:tr>
      <w:tr w:rsidR="00C6109A" w:rsidRPr="00C71C2F" w14:paraId="31AE2D8F" w14:textId="77777777" w:rsidTr="003748E6">
        <w:trPr>
          <w:jc w:val="center"/>
        </w:trPr>
        <w:tc>
          <w:tcPr>
            <w:tcW w:w="3544" w:type="dxa"/>
            <w:shd w:val="clear" w:color="auto" w:fill="auto"/>
          </w:tcPr>
          <w:p w14:paraId="42D3CD12" w14:textId="77777777" w:rsidR="00C6109A" w:rsidRPr="00C71C2F" w:rsidRDefault="00C6109A" w:rsidP="003748E6">
            <w:pPr>
              <w:rPr>
                <w:rFonts w:ascii="Calibri" w:hAnsi="Calibri" w:cs="Calibri"/>
                <w:b/>
              </w:rPr>
            </w:pPr>
            <w:r w:rsidRPr="00C71C2F">
              <w:rPr>
                <w:rFonts w:ascii="Calibri" w:hAnsi="Calibri" w:cs="Calibri"/>
                <w:b/>
              </w:rPr>
              <w:t>Date</w:t>
            </w:r>
          </w:p>
        </w:tc>
        <w:tc>
          <w:tcPr>
            <w:tcW w:w="6946" w:type="dxa"/>
            <w:shd w:val="clear" w:color="auto" w:fill="auto"/>
          </w:tcPr>
          <w:p w14:paraId="526EF5F1" w14:textId="77777777" w:rsidR="00C6109A" w:rsidRPr="00C71C2F" w:rsidRDefault="00C6109A" w:rsidP="003748E6">
            <w:pPr>
              <w:rPr>
                <w:rFonts w:ascii="Calibri" w:hAnsi="Calibri" w:cs="Calibri"/>
                <w:b/>
              </w:rPr>
            </w:pPr>
          </w:p>
          <w:p w14:paraId="05DE068E" w14:textId="727A6EFD" w:rsidR="00C6109A" w:rsidRPr="00C678E6" w:rsidRDefault="00C6109A" w:rsidP="003748E6">
            <w:pPr>
              <w:rPr>
                <w:rFonts w:ascii="Calibri" w:hAnsi="Calibri" w:cs="Calibri"/>
                <w:bCs/>
              </w:rPr>
            </w:pPr>
            <w:r>
              <w:rPr>
                <w:rFonts w:ascii="Calibri" w:hAnsi="Calibri" w:cs="Calibri"/>
                <w:bCs/>
              </w:rPr>
              <w:t>18/1/2024</w:t>
            </w:r>
          </w:p>
        </w:tc>
      </w:tr>
      <w:tr w:rsidR="00C6109A" w:rsidRPr="00C71C2F" w14:paraId="79BBD5E6" w14:textId="77777777" w:rsidTr="003748E6">
        <w:trPr>
          <w:jc w:val="center"/>
        </w:trPr>
        <w:tc>
          <w:tcPr>
            <w:tcW w:w="3544" w:type="dxa"/>
            <w:shd w:val="clear" w:color="auto" w:fill="auto"/>
          </w:tcPr>
          <w:p w14:paraId="021694BB" w14:textId="77777777" w:rsidR="00C6109A" w:rsidRPr="00C71C2F" w:rsidRDefault="00C6109A" w:rsidP="003748E6">
            <w:pPr>
              <w:rPr>
                <w:rFonts w:ascii="Calibri" w:hAnsi="Calibri" w:cs="Calibri"/>
                <w:b/>
              </w:rPr>
            </w:pPr>
            <w:r w:rsidRPr="00C71C2F">
              <w:rPr>
                <w:rFonts w:ascii="Calibri" w:hAnsi="Calibri" w:cs="Calibri"/>
                <w:b/>
              </w:rPr>
              <w:t>Group</w:t>
            </w:r>
          </w:p>
        </w:tc>
        <w:tc>
          <w:tcPr>
            <w:tcW w:w="6946" w:type="dxa"/>
            <w:shd w:val="clear" w:color="auto" w:fill="auto"/>
          </w:tcPr>
          <w:p w14:paraId="37546BE1" w14:textId="77777777" w:rsidR="00C6109A" w:rsidRPr="00C678E6" w:rsidRDefault="00C6109A" w:rsidP="003748E6">
            <w:pPr>
              <w:rPr>
                <w:rFonts w:ascii="Calibri" w:hAnsi="Calibri" w:cs="Calibri"/>
                <w:bCs/>
              </w:rPr>
            </w:pPr>
          </w:p>
          <w:p w14:paraId="3CBB5515" w14:textId="3679CDEA" w:rsidR="00C6109A" w:rsidRPr="00347318" w:rsidRDefault="00C6109A" w:rsidP="003748E6">
            <w:pPr>
              <w:rPr>
                <w:rFonts w:ascii="Calibri" w:hAnsi="Calibri" w:cs="Calibri"/>
                <w:bCs/>
              </w:rPr>
            </w:pPr>
            <w:r>
              <w:rPr>
                <w:rFonts w:ascii="Calibri" w:hAnsi="Calibri" w:cs="Calibri"/>
                <w:bCs/>
              </w:rPr>
              <w:t>Year 1 University</w:t>
            </w:r>
            <w:r w:rsidR="000B33DF">
              <w:rPr>
                <w:rFonts w:ascii="Calibri" w:hAnsi="Calibri" w:cs="Calibri"/>
                <w:bCs/>
              </w:rPr>
              <w:t xml:space="preserve"> (HE)</w:t>
            </w:r>
          </w:p>
        </w:tc>
      </w:tr>
      <w:tr w:rsidR="00C6109A" w:rsidRPr="00C71C2F" w14:paraId="6CB6A387" w14:textId="77777777" w:rsidTr="003748E6">
        <w:trPr>
          <w:jc w:val="center"/>
        </w:trPr>
        <w:tc>
          <w:tcPr>
            <w:tcW w:w="3544" w:type="dxa"/>
            <w:tcBorders>
              <w:bottom w:val="single" w:sz="4" w:space="0" w:color="auto"/>
            </w:tcBorders>
            <w:shd w:val="clear" w:color="auto" w:fill="auto"/>
          </w:tcPr>
          <w:p w14:paraId="3609DF80" w14:textId="77777777" w:rsidR="00C6109A" w:rsidRPr="00C71C2F" w:rsidRDefault="00C6109A" w:rsidP="003748E6">
            <w:pPr>
              <w:rPr>
                <w:rFonts w:ascii="Calibri" w:hAnsi="Calibri" w:cs="Calibri"/>
                <w:b/>
              </w:rPr>
            </w:pPr>
            <w:r w:rsidRPr="00C71C2F">
              <w:rPr>
                <w:rFonts w:ascii="Calibri" w:hAnsi="Calibri" w:cs="Calibri"/>
                <w:b/>
              </w:rPr>
              <w:t>Topic/Context</w:t>
            </w:r>
          </w:p>
        </w:tc>
        <w:tc>
          <w:tcPr>
            <w:tcW w:w="6946" w:type="dxa"/>
            <w:tcBorders>
              <w:bottom w:val="single" w:sz="4" w:space="0" w:color="auto"/>
            </w:tcBorders>
            <w:shd w:val="clear" w:color="auto" w:fill="auto"/>
          </w:tcPr>
          <w:p w14:paraId="33D01096" w14:textId="77777777" w:rsidR="00C6109A" w:rsidRPr="00C678E6" w:rsidRDefault="00C6109A" w:rsidP="003748E6">
            <w:pPr>
              <w:rPr>
                <w:rFonts w:ascii="Calibri" w:hAnsi="Calibri" w:cs="Calibri"/>
                <w:bCs/>
              </w:rPr>
            </w:pPr>
          </w:p>
          <w:p w14:paraId="50191139" w14:textId="77777777" w:rsidR="00C6109A" w:rsidRPr="002F3DAD" w:rsidRDefault="00C6109A" w:rsidP="003748E6">
            <w:pPr>
              <w:rPr>
                <w:rFonts w:ascii="Calibri" w:hAnsi="Calibri" w:cs="Calibri"/>
                <w:bCs/>
              </w:rPr>
            </w:pPr>
            <w:r>
              <w:rPr>
                <w:rFonts w:ascii="Calibri" w:hAnsi="Calibri" w:cs="Calibri"/>
                <w:bCs/>
              </w:rPr>
              <w:t>Strength and conditioning 2 hours lesson</w:t>
            </w:r>
          </w:p>
        </w:tc>
      </w:tr>
      <w:tr w:rsidR="00C6109A" w:rsidRPr="00C71C2F" w14:paraId="3018758E" w14:textId="77777777" w:rsidTr="003748E6">
        <w:trPr>
          <w:jc w:val="center"/>
        </w:trPr>
        <w:tc>
          <w:tcPr>
            <w:tcW w:w="10490" w:type="dxa"/>
            <w:gridSpan w:val="2"/>
            <w:shd w:val="clear" w:color="auto" w:fill="auto"/>
          </w:tcPr>
          <w:p w14:paraId="35AC5A7E" w14:textId="77777777" w:rsidR="00C6109A" w:rsidRPr="00C71C2F" w:rsidRDefault="00C6109A" w:rsidP="003748E6">
            <w:pPr>
              <w:rPr>
                <w:rFonts w:ascii="Calibri" w:hAnsi="Calibri" w:cs="Calibri"/>
                <w:b/>
              </w:rPr>
            </w:pPr>
            <w:r w:rsidRPr="00C71C2F">
              <w:rPr>
                <w:rFonts w:ascii="Calibri" w:hAnsi="Calibri" w:cs="Calibri"/>
                <w:b/>
              </w:rPr>
              <w:t>Notes on the lesson:</w:t>
            </w:r>
          </w:p>
        </w:tc>
      </w:tr>
      <w:tr w:rsidR="00C6109A" w:rsidRPr="00C71C2F" w14:paraId="6E994573" w14:textId="77777777" w:rsidTr="003748E6">
        <w:trPr>
          <w:jc w:val="center"/>
        </w:trPr>
        <w:tc>
          <w:tcPr>
            <w:tcW w:w="3544" w:type="dxa"/>
            <w:tcBorders>
              <w:bottom w:val="single" w:sz="4" w:space="0" w:color="auto"/>
              <w:right w:val="nil"/>
            </w:tcBorders>
            <w:shd w:val="clear" w:color="auto" w:fill="auto"/>
          </w:tcPr>
          <w:p w14:paraId="51CA8BB7" w14:textId="77777777" w:rsidR="0026725A" w:rsidRDefault="0026725A" w:rsidP="003748E6">
            <w:pPr>
              <w:rPr>
                <w:rFonts w:ascii="Calibri" w:hAnsi="Calibri" w:cs="Calibri"/>
                <w:bCs/>
                <w:sz w:val="28"/>
                <w:szCs w:val="28"/>
                <w:u w:val="single"/>
              </w:rPr>
            </w:pPr>
          </w:p>
          <w:p w14:paraId="3562A400" w14:textId="36A42274" w:rsidR="00C6109A" w:rsidRPr="0026725A" w:rsidRDefault="00C6109A" w:rsidP="003748E6">
            <w:pPr>
              <w:rPr>
                <w:rFonts w:ascii="Calibri" w:hAnsi="Calibri" w:cs="Calibri"/>
                <w:bCs/>
                <w:sz w:val="28"/>
                <w:szCs w:val="28"/>
                <w:u w:val="single"/>
              </w:rPr>
            </w:pPr>
            <w:r w:rsidRPr="0026725A">
              <w:rPr>
                <w:rFonts w:ascii="Calibri" w:hAnsi="Calibri" w:cs="Calibri"/>
                <w:bCs/>
                <w:sz w:val="28"/>
                <w:szCs w:val="28"/>
                <w:u w:val="single"/>
              </w:rPr>
              <w:t>Strategies</w:t>
            </w:r>
          </w:p>
          <w:p w14:paraId="03C19255" w14:textId="77777777" w:rsidR="0026725A" w:rsidRPr="0026725A" w:rsidRDefault="0026725A" w:rsidP="0026725A">
            <w:pPr>
              <w:rPr>
                <w:rFonts w:ascii="Calibri" w:hAnsi="Calibri" w:cs="Calibri"/>
                <w:bCs/>
                <w:sz w:val="28"/>
                <w:szCs w:val="28"/>
              </w:rPr>
            </w:pPr>
            <w:r w:rsidRPr="0026725A">
              <w:rPr>
                <w:rFonts w:ascii="Calibri" w:hAnsi="Calibri" w:cs="Calibri"/>
                <w:bCs/>
                <w:sz w:val="28"/>
                <w:szCs w:val="28"/>
              </w:rPr>
              <w:t>Assignments</w:t>
            </w:r>
          </w:p>
          <w:p w14:paraId="341779E8" w14:textId="77777777" w:rsidR="0026725A" w:rsidRPr="0026725A" w:rsidRDefault="0026725A" w:rsidP="0026725A">
            <w:pPr>
              <w:rPr>
                <w:rFonts w:ascii="Calibri" w:hAnsi="Calibri" w:cs="Calibri"/>
                <w:bCs/>
                <w:sz w:val="28"/>
                <w:szCs w:val="28"/>
              </w:rPr>
            </w:pPr>
            <w:r w:rsidRPr="0026725A">
              <w:rPr>
                <w:rFonts w:ascii="Calibri" w:hAnsi="Calibri" w:cs="Calibri"/>
                <w:bCs/>
                <w:sz w:val="28"/>
                <w:szCs w:val="28"/>
              </w:rPr>
              <w:t>Q&amp;A</w:t>
            </w:r>
          </w:p>
          <w:p w14:paraId="03AC8783" w14:textId="77777777" w:rsidR="0026725A" w:rsidRPr="0026725A" w:rsidRDefault="0026725A" w:rsidP="0026725A">
            <w:pPr>
              <w:rPr>
                <w:rFonts w:ascii="Calibri" w:hAnsi="Calibri" w:cs="Calibri"/>
                <w:bCs/>
                <w:sz w:val="28"/>
                <w:szCs w:val="28"/>
              </w:rPr>
            </w:pPr>
            <w:r w:rsidRPr="0026725A">
              <w:rPr>
                <w:rFonts w:ascii="Calibri" w:hAnsi="Calibri" w:cs="Calibri"/>
                <w:bCs/>
                <w:sz w:val="28"/>
                <w:szCs w:val="28"/>
              </w:rPr>
              <w:t>Video</w:t>
            </w:r>
          </w:p>
          <w:p w14:paraId="0CD751FC" w14:textId="77777777" w:rsidR="0026725A" w:rsidRPr="0026725A" w:rsidRDefault="0026725A" w:rsidP="0026725A">
            <w:pPr>
              <w:rPr>
                <w:rFonts w:ascii="Calibri" w:hAnsi="Calibri" w:cs="Calibri"/>
                <w:bCs/>
                <w:sz w:val="28"/>
                <w:szCs w:val="28"/>
              </w:rPr>
            </w:pPr>
            <w:r w:rsidRPr="0026725A">
              <w:rPr>
                <w:rFonts w:ascii="Calibri" w:hAnsi="Calibri" w:cs="Calibri"/>
                <w:bCs/>
                <w:sz w:val="28"/>
                <w:szCs w:val="28"/>
              </w:rPr>
              <w:t>Gaming &amp; Quiz</w:t>
            </w:r>
          </w:p>
          <w:p w14:paraId="3B70D629" w14:textId="77777777" w:rsidR="0026725A" w:rsidRPr="0026725A" w:rsidRDefault="0026725A" w:rsidP="0026725A">
            <w:pPr>
              <w:rPr>
                <w:rFonts w:ascii="Calibri" w:hAnsi="Calibri" w:cs="Calibri"/>
                <w:bCs/>
                <w:sz w:val="28"/>
                <w:szCs w:val="28"/>
              </w:rPr>
            </w:pPr>
            <w:r w:rsidRPr="0026725A">
              <w:rPr>
                <w:rFonts w:ascii="Calibri" w:hAnsi="Calibri" w:cs="Calibri"/>
                <w:bCs/>
                <w:sz w:val="28"/>
                <w:szCs w:val="28"/>
              </w:rPr>
              <w:t xml:space="preserve">Buzz groups </w:t>
            </w:r>
          </w:p>
          <w:p w14:paraId="5C7B2B94" w14:textId="72D4C3C6" w:rsidR="00C6109A" w:rsidRPr="0026725A" w:rsidRDefault="0026725A" w:rsidP="0026725A">
            <w:pPr>
              <w:rPr>
                <w:rFonts w:ascii="Calibri" w:hAnsi="Calibri" w:cs="Calibri"/>
                <w:bCs/>
                <w:sz w:val="28"/>
                <w:szCs w:val="28"/>
              </w:rPr>
            </w:pPr>
            <w:r w:rsidRPr="0026725A">
              <w:rPr>
                <w:rFonts w:ascii="Calibri" w:hAnsi="Calibri" w:cs="Calibri"/>
                <w:bCs/>
                <w:sz w:val="28"/>
                <w:szCs w:val="28"/>
              </w:rPr>
              <w:t>Case study</w:t>
            </w:r>
          </w:p>
          <w:p w14:paraId="003D5043" w14:textId="77777777" w:rsidR="0026725A" w:rsidRPr="0026725A" w:rsidRDefault="0026725A" w:rsidP="0026725A">
            <w:pPr>
              <w:rPr>
                <w:rFonts w:ascii="Calibri" w:hAnsi="Calibri" w:cs="Calibri"/>
                <w:bCs/>
                <w:sz w:val="28"/>
                <w:szCs w:val="28"/>
              </w:rPr>
            </w:pPr>
            <w:r w:rsidRPr="0026725A">
              <w:rPr>
                <w:rFonts w:ascii="Calibri" w:hAnsi="Calibri" w:cs="Calibri"/>
                <w:bCs/>
                <w:sz w:val="28"/>
                <w:szCs w:val="28"/>
              </w:rPr>
              <w:t>Visual</w:t>
            </w:r>
          </w:p>
          <w:p w14:paraId="4B3CC520" w14:textId="77777777" w:rsidR="0026725A" w:rsidRPr="0026725A" w:rsidRDefault="0026725A" w:rsidP="0026725A">
            <w:pPr>
              <w:rPr>
                <w:rFonts w:ascii="Calibri" w:hAnsi="Calibri" w:cs="Calibri"/>
                <w:bCs/>
                <w:sz w:val="28"/>
                <w:szCs w:val="28"/>
              </w:rPr>
            </w:pPr>
            <w:r w:rsidRPr="0026725A">
              <w:rPr>
                <w:rFonts w:ascii="Calibri" w:hAnsi="Calibri" w:cs="Calibri"/>
                <w:bCs/>
                <w:sz w:val="28"/>
                <w:szCs w:val="28"/>
              </w:rPr>
              <w:t xml:space="preserve">Reading &amp; Writing </w:t>
            </w:r>
          </w:p>
          <w:p w14:paraId="75632B99" w14:textId="77777777" w:rsidR="0026725A" w:rsidRPr="0026725A" w:rsidRDefault="0026725A" w:rsidP="0026725A">
            <w:pPr>
              <w:rPr>
                <w:rFonts w:ascii="Calibri" w:hAnsi="Calibri" w:cs="Calibri"/>
                <w:bCs/>
                <w:sz w:val="28"/>
                <w:szCs w:val="28"/>
              </w:rPr>
            </w:pPr>
            <w:r w:rsidRPr="0026725A">
              <w:rPr>
                <w:rFonts w:ascii="Calibri" w:hAnsi="Calibri" w:cs="Calibri"/>
                <w:bCs/>
                <w:sz w:val="28"/>
                <w:szCs w:val="28"/>
              </w:rPr>
              <w:t>Audible</w:t>
            </w:r>
          </w:p>
          <w:p w14:paraId="788C860A" w14:textId="77777777" w:rsidR="0026725A" w:rsidRPr="0026725A" w:rsidRDefault="0026725A" w:rsidP="0026725A">
            <w:pPr>
              <w:rPr>
                <w:rFonts w:ascii="Calibri" w:hAnsi="Calibri" w:cs="Calibri"/>
                <w:bCs/>
                <w:sz w:val="28"/>
                <w:szCs w:val="28"/>
              </w:rPr>
            </w:pPr>
            <w:r w:rsidRPr="0026725A">
              <w:rPr>
                <w:rFonts w:ascii="Calibri" w:hAnsi="Calibri" w:cs="Calibri"/>
                <w:bCs/>
                <w:sz w:val="28"/>
                <w:szCs w:val="28"/>
              </w:rPr>
              <w:t>Discovery learning</w:t>
            </w:r>
          </w:p>
          <w:p w14:paraId="67FC887C" w14:textId="77777777" w:rsidR="0026725A" w:rsidRPr="0026725A" w:rsidRDefault="0026725A" w:rsidP="0026725A">
            <w:pPr>
              <w:rPr>
                <w:rFonts w:ascii="Calibri" w:hAnsi="Calibri" w:cs="Calibri"/>
                <w:bCs/>
                <w:sz w:val="28"/>
                <w:szCs w:val="28"/>
              </w:rPr>
            </w:pPr>
            <w:r w:rsidRPr="0026725A">
              <w:rPr>
                <w:rFonts w:ascii="Calibri" w:hAnsi="Calibri" w:cs="Calibri"/>
                <w:bCs/>
                <w:sz w:val="28"/>
                <w:szCs w:val="28"/>
              </w:rPr>
              <w:t>Lecture</w:t>
            </w:r>
          </w:p>
          <w:p w14:paraId="5E0CEA11" w14:textId="77777777" w:rsidR="0026725A" w:rsidRPr="0026725A" w:rsidRDefault="0026725A" w:rsidP="0026725A">
            <w:pPr>
              <w:rPr>
                <w:rFonts w:ascii="Calibri" w:hAnsi="Calibri" w:cs="Calibri"/>
                <w:bCs/>
                <w:sz w:val="28"/>
                <w:szCs w:val="28"/>
              </w:rPr>
            </w:pPr>
            <w:r w:rsidRPr="0026725A">
              <w:rPr>
                <w:rFonts w:ascii="Calibri" w:hAnsi="Calibri" w:cs="Calibri"/>
                <w:bCs/>
                <w:sz w:val="28"/>
                <w:szCs w:val="28"/>
              </w:rPr>
              <w:t xml:space="preserve">Group work </w:t>
            </w:r>
          </w:p>
          <w:p w14:paraId="307C7308" w14:textId="77777777" w:rsidR="0026725A" w:rsidRPr="0026725A" w:rsidRDefault="0026725A" w:rsidP="0026725A">
            <w:pPr>
              <w:rPr>
                <w:rFonts w:ascii="Calibri" w:hAnsi="Calibri" w:cs="Calibri"/>
                <w:bCs/>
                <w:sz w:val="28"/>
                <w:szCs w:val="28"/>
              </w:rPr>
            </w:pPr>
            <w:r w:rsidRPr="0026725A">
              <w:rPr>
                <w:rFonts w:ascii="Calibri" w:hAnsi="Calibri" w:cs="Calibri"/>
                <w:bCs/>
                <w:sz w:val="28"/>
                <w:szCs w:val="28"/>
              </w:rPr>
              <w:t xml:space="preserve">Discussion </w:t>
            </w:r>
          </w:p>
          <w:p w14:paraId="7E18A43F" w14:textId="3155C01E" w:rsidR="0026725A" w:rsidRPr="0026725A" w:rsidRDefault="0026725A" w:rsidP="0026725A">
            <w:pPr>
              <w:rPr>
                <w:rFonts w:ascii="Calibri" w:hAnsi="Calibri" w:cs="Calibri"/>
                <w:bCs/>
                <w:sz w:val="28"/>
                <w:szCs w:val="28"/>
              </w:rPr>
            </w:pPr>
            <w:r w:rsidRPr="0026725A">
              <w:rPr>
                <w:rFonts w:ascii="Calibri" w:hAnsi="Calibri" w:cs="Calibri"/>
                <w:bCs/>
                <w:sz w:val="28"/>
                <w:szCs w:val="28"/>
              </w:rPr>
              <w:t>Brainstorming</w:t>
            </w:r>
          </w:p>
          <w:p w14:paraId="2FE51C62" w14:textId="77777777" w:rsidR="00867055" w:rsidRDefault="00867055" w:rsidP="003748E6">
            <w:pPr>
              <w:rPr>
                <w:rFonts w:ascii="Calibri" w:hAnsi="Calibri" w:cs="Calibri"/>
                <w:b/>
              </w:rPr>
            </w:pPr>
          </w:p>
          <w:p w14:paraId="206CE40E" w14:textId="77777777" w:rsidR="00645BA7" w:rsidRDefault="00645BA7" w:rsidP="003748E6">
            <w:pPr>
              <w:rPr>
                <w:rFonts w:ascii="Calibri" w:hAnsi="Calibri" w:cs="Calibri"/>
                <w:b/>
              </w:rPr>
            </w:pPr>
          </w:p>
          <w:p w14:paraId="1C3810F7" w14:textId="77777777" w:rsidR="00645BA7" w:rsidRDefault="00645BA7" w:rsidP="003748E6">
            <w:pPr>
              <w:rPr>
                <w:rFonts w:ascii="Calibri" w:hAnsi="Calibri" w:cs="Calibri"/>
                <w:b/>
              </w:rPr>
            </w:pPr>
          </w:p>
          <w:p w14:paraId="58D2518C" w14:textId="77777777" w:rsidR="00645BA7" w:rsidRDefault="00645BA7" w:rsidP="003748E6">
            <w:pPr>
              <w:rPr>
                <w:rFonts w:ascii="Calibri" w:hAnsi="Calibri" w:cs="Calibri"/>
                <w:b/>
              </w:rPr>
            </w:pPr>
          </w:p>
          <w:p w14:paraId="6DD281F5" w14:textId="77777777" w:rsidR="00645BA7" w:rsidRDefault="00645BA7" w:rsidP="003748E6">
            <w:pPr>
              <w:rPr>
                <w:rFonts w:ascii="Calibri" w:hAnsi="Calibri" w:cs="Calibri"/>
                <w:b/>
              </w:rPr>
            </w:pPr>
          </w:p>
          <w:p w14:paraId="3B3DBBC4" w14:textId="77777777" w:rsidR="00645BA7" w:rsidRDefault="00645BA7" w:rsidP="003748E6">
            <w:pPr>
              <w:rPr>
                <w:rFonts w:ascii="Calibri" w:hAnsi="Calibri" w:cs="Calibri"/>
                <w:b/>
              </w:rPr>
            </w:pPr>
          </w:p>
          <w:p w14:paraId="595F1FCC" w14:textId="77777777" w:rsidR="00645BA7" w:rsidRDefault="00645BA7" w:rsidP="003748E6">
            <w:pPr>
              <w:rPr>
                <w:rFonts w:ascii="Calibri" w:hAnsi="Calibri" w:cs="Calibri"/>
                <w:b/>
              </w:rPr>
            </w:pPr>
          </w:p>
          <w:p w14:paraId="297BD035" w14:textId="77777777" w:rsidR="00314866" w:rsidRDefault="00314866" w:rsidP="003748E6">
            <w:pPr>
              <w:rPr>
                <w:rFonts w:ascii="Calibri" w:hAnsi="Calibri" w:cs="Calibri"/>
                <w:b/>
              </w:rPr>
            </w:pPr>
          </w:p>
          <w:p w14:paraId="2DEBEE6A" w14:textId="77777777" w:rsidR="00314866" w:rsidRDefault="00314866" w:rsidP="003748E6">
            <w:pPr>
              <w:rPr>
                <w:rFonts w:ascii="Calibri" w:hAnsi="Calibri" w:cs="Calibri"/>
                <w:b/>
              </w:rPr>
            </w:pPr>
          </w:p>
          <w:p w14:paraId="07944FF0" w14:textId="77777777" w:rsidR="00314866" w:rsidRDefault="00314866" w:rsidP="003748E6">
            <w:pPr>
              <w:rPr>
                <w:rFonts w:ascii="Calibri" w:hAnsi="Calibri" w:cs="Calibri"/>
                <w:b/>
              </w:rPr>
            </w:pPr>
          </w:p>
          <w:p w14:paraId="1961C296" w14:textId="77777777" w:rsidR="00314866" w:rsidRDefault="00314866" w:rsidP="003748E6">
            <w:pPr>
              <w:rPr>
                <w:rFonts w:ascii="Calibri" w:hAnsi="Calibri" w:cs="Calibri"/>
                <w:b/>
              </w:rPr>
            </w:pPr>
          </w:p>
          <w:p w14:paraId="08941BE8" w14:textId="77777777" w:rsidR="00314866" w:rsidRDefault="00314866" w:rsidP="003748E6">
            <w:pPr>
              <w:rPr>
                <w:rFonts w:ascii="Calibri" w:hAnsi="Calibri" w:cs="Calibri"/>
                <w:b/>
              </w:rPr>
            </w:pPr>
          </w:p>
          <w:p w14:paraId="4016947A" w14:textId="77777777" w:rsidR="00314866" w:rsidRDefault="00314866" w:rsidP="003748E6">
            <w:pPr>
              <w:rPr>
                <w:rFonts w:ascii="Calibri" w:hAnsi="Calibri" w:cs="Calibri"/>
                <w:b/>
              </w:rPr>
            </w:pPr>
          </w:p>
          <w:p w14:paraId="7CF989BC" w14:textId="77777777" w:rsidR="00314866" w:rsidRDefault="00314866" w:rsidP="003748E6">
            <w:pPr>
              <w:rPr>
                <w:rFonts w:ascii="Calibri" w:hAnsi="Calibri" w:cs="Calibri"/>
                <w:b/>
              </w:rPr>
            </w:pPr>
          </w:p>
          <w:p w14:paraId="68463FED" w14:textId="047A7AE9" w:rsidR="00867055" w:rsidRPr="00867055" w:rsidRDefault="00867055" w:rsidP="003748E6">
            <w:pPr>
              <w:rPr>
                <w:rFonts w:ascii="Calibri" w:hAnsi="Calibri" w:cs="Calibri"/>
                <w:b/>
              </w:rPr>
            </w:pPr>
            <w:r w:rsidRPr="00867055">
              <w:rPr>
                <w:rFonts w:ascii="Calibri" w:hAnsi="Calibri" w:cs="Calibri"/>
                <w:b/>
              </w:rPr>
              <w:lastRenderedPageBreak/>
              <w:t>Engagement notes</w:t>
            </w:r>
          </w:p>
          <w:p w14:paraId="7A2EE84D" w14:textId="77777777" w:rsidR="00867055" w:rsidRPr="00867055" w:rsidRDefault="00867055" w:rsidP="003748E6">
            <w:pPr>
              <w:rPr>
                <w:rFonts w:ascii="Calibri" w:hAnsi="Calibri" w:cs="Calibri"/>
                <w:b/>
              </w:rPr>
            </w:pPr>
          </w:p>
          <w:p w14:paraId="3DF7ECB8" w14:textId="32CCA8A4" w:rsidR="00867055" w:rsidRDefault="00867055" w:rsidP="003748E6">
            <w:pPr>
              <w:rPr>
                <w:rFonts w:ascii="Calibri" w:hAnsi="Calibri" w:cs="Calibri"/>
                <w:bCs/>
              </w:rPr>
            </w:pPr>
            <w:r w:rsidRPr="00867055">
              <w:rPr>
                <w:rFonts w:ascii="Calibri" w:hAnsi="Calibri" w:cs="Calibri"/>
                <w:bCs/>
              </w:rPr>
              <w:t>Made the lesson interactive by working in groups / pairs.</w:t>
            </w:r>
          </w:p>
          <w:p w14:paraId="56F1EEAF" w14:textId="77777777" w:rsidR="00867055" w:rsidRDefault="00867055" w:rsidP="003748E6">
            <w:pPr>
              <w:rPr>
                <w:rFonts w:ascii="Calibri" w:hAnsi="Calibri" w:cs="Calibri"/>
                <w:bCs/>
              </w:rPr>
            </w:pPr>
          </w:p>
          <w:p w14:paraId="3723C0AE" w14:textId="3008D1E0" w:rsidR="00867055" w:rsidRDefault="00867055" w:rsidP="003748E6">
            <w:pPr>
              <w:rPr>
                <w:rFonts w:ascii="Calibri" w:hAnsi="Calibri" w:cs="Calibri"/>
                <w:bCs/>
              </w:rPr>
            </w:pPr>
            <w:r>
              <w:rPr>
                <w:rFonts w:ascii="Calibri" w:hAnsi="Calibri" w:cs="Calibri"/>
                <w:bCs/>
              </w:rPr>
              <w:t>Videos used for visual learners.</w:t>
            </w:r>
          </w:p>
          <w:p w14:paraId="040D8A30" w14:textId="77777777" w:rsidR="00867055" w:rsidRDefault="00867055" w:rsidP="003748E6">
            <w:pPr>
              <w:rPr>
                <w:rFonts w:ascii="Calibri" w:hAnsi="Calibri" w:cs="Calibri"/>
                <w:bCs/>
              </w:rPr>
            </w:pPr>
          </w:p>
          <w:p w14:paraId="06DF468A" w14:textId="4D242A36" w:rsidR="00867055" w:rsidRDefault="00867055" w:rsidP="003748E6">
            <w:pPr>
              <w:rPr>
                <w:rFonts w:ascii="Calibri" w:hAnsi="Calibri" w:cs="Calibri"/>
                <w:bCs/>
              </w:rPr>
            </w:pPr>
            <w:r>
              <w:rPr>
                <w:rFonts w:ascii="Calibri" w:hAnsi="Calibri" w:cs="Calibri"/>
                <w:bCs/>
              </w:rPr>
              <w:t>Getting learners to demonstrate techniques in the gym.</w:t>
            </w:r>
          </w:p>
          <w:p w14:paraId="510EF179" w14:textId="77777777" w:rsidR="00645BA7" w:rsidRDefault="00645BA7" w:rsidP="003748E6">
            <w:pPr>
              <w:rPr>
                <w:rFonts w:ascii="Calibri" w:hAnsi="Calibri" w:cs="Calibri"/>
                <w:bCs/>
              </w:rPr>
            </w:pPr>
          </w:p>
          <w:p w14:paraId="179B71B0" w14:textId="77777777" w:rsidR="00645BA7" w:rsidRDefault="00645BA7" w:rsidP="003748E6">
            <w:pPr>
              <w:rPr>
                <w:rFonts w:ascii="Calibri" w:hAnsi="Calibri" w:cs="Calibri"/>
                <w:bCs/>
              </w:rPr>
            </w:pPr>
          </w:p>
          <w:p w14:paraId="580B2D13" w14:textId="77777777" w:rsidR="00645BA7" w:rsidRDefault="00645BA7" w:rsidP="00645BA7">
            <w:pPr>
              <w:rPr>
                <w:rFonts w:ascii="Calibri" w:hAnsi="Calibri" w:cs="Calibri"/>
                <w:b/>
              </w:rPr>
            </w:pPr>
            <w:r w:rsidRPr="00AE1E67">
              <w:rPr>
                <w:rFonts w:ascii="Calibri" w:hAnsi="Calibri" w:cs="Calibri"/>
                <w:b/>
              </w:rPr>
              <w:t xml:space="preserve">Behaviour management </w:t>
            </w:r>
          </w:p>
          <w:p w14:paraId="46427366" w14:textId="77777777" w:rsidR="00645BA7" w:rsidRDefault="00645BA7" w:rsidP="00645BA7">
            <w:pPr>
              <w:rPr>
                <w:rFonts w:ascii="Calibri" w:hAnsi="Calibri" w:cs="Calibri"/>
                <w:b/>
              </w:rPr>
            </w:pPr>
          </w:p>
          <w:p w14:paraId="28EB37D4" w14:textId="23C22202" w:rsidR="00645BA7" w:rsidRDefault="00645BA7" w:rsidP="00645BA7">
            <w:pPr>
              <w:rPr>
                <w:rFonts w:ascii="Calibri" w:hAnsi="Calibri" w:cs="Calibri"/>
                <w:bCs/>
              </w:rPr>
            </w:pPr>
            <w:r>
              <w:rPr>
                <w:rFonts w:ascii="Calibri" w:hAnsi="Calibri" w:cs="Calibri"/>
                <w:bCs/>
              </w:rPr>
              <w:t xml:space="preserve">Start of the lecture ground rules were stated no phones, no disrupting in class and no messing around. </w:t>
            </w:r>
          </w:p>
          <w:p w14:paraId="507E48EA" w14:textId="77777777" w:rsidR="00645BA7" w:rsidRDefault="00645BA7" w:rsidP="00645BA7">
            <w:pPr>
              <w:rPr>
                <w:rFonts w:ascii="Calibri" w:hAnsi="Calibri" w:cs="Calibri"/>
                <w:bCs/>
              </w:rPr>
            </w:pPr>
          </w:p>
          <w:p w14:paraId="1BA9B223" w14:textId="5D0C32BE" w:rsidR="001D31D8" w:rsidRDefault="001D31D8" w:rsidP="00645BA7">
            <w:pPr>
              <w:rPr>
                <w:rFonts w:ascii="Calibri" w:hAnsi="Calibri" w:cs="Calibri"/>
                <w:bCs/>
              </w:rPr>
            </w:pPr>
            <w:r>
              <w:rPr>
                <w:rFonts w:ascii="Calibri" w:hAnsi="Calibri" w:cs="Calibri"/>
                <w:bCs/>
              </w:rPr>
              <w:t xml:space="preserve">3 or 4 students constantly in their phones so instead of saying off your phones he sent them out for a 5-minute break. </w:t>
            </w:r>
          </w:p>
          <w:p w14:paraId="78A63E48" w14:textId="77777777" w:rsidR="001D31D8" w:rsidRDefault="001D31D8" w:rsidP="00645BA7">
            <w:pPr>
              <w:rPr>
                <w:rFonts w:ascii="Calibri" w:hAnsi="Calibri" w:cs="Calibri"/>
                <w:bCs/>
              </w:rPr>
            </w:pPr>
          </w:p>
          <w:p w14:paraId="3294B058" w14:textId="42D4E624" w:rsidR="001D31D8" w:rsidRDefault="001D31D8" w:rsidP="00645BA7">
            <w:pPr>
              <w:rPr>
                <w:rFonts w:ascii="Calibri" w:hAnsi="Calibri" w:cs="Calibri"/>
                <w:bCs/>
              </w:rPr>
            </w:pPr>
            <w:r>
              <w:rPr>
                <w:rFonts w:ascii="Calibri" w:hAnsi="Calibri" w:cs="Calibri"/>
                <w:bCs/>
              </w:rPr>
              <w:t>A group of students during the class were being disruptive and talking over the lecturer. He waited for the class to go quite so everyone would pay attention.</w:t>
            </w:r>
          </w:p>
          <w:p w14:paraId="67C45BFD" w14:textId="77777777" w:rsidR="001D31D8" w:rsidRDefault="001D31D8" w:rsidP="00645BA7">
            <w:pPr>
              <w:rPr>
                <w:rFonts w:ascii="Calibri" w:hAnsi="Calibri" w:cs="Calibri"/>
                <w:bCs/>
              </w:rPr>
            </w:pPr>
          </w:p>
          <w:p w14:paraId="5D98C262" w14:textId="6EF14A17" w:rsidR="001D31D8" w:rsidRDefault="00385079" w:rsidP="00645BA7">
            <w:pPr>
              <w:rPr>
                <w:rFonts w:ascii="Calibri" w:hAnsi="Calibri" w:cs="Calibri"/>
                <w:bCs/>
              </w:rPr>
            </w:pPr>
            <w:r>
              <w:rPr>
                <w:rFonts w:ascii="Calibri" w:hAnsi="Calibri" w:cs="Calibri"/>
                <w:bCs/>
              </w:rPr>
              <w:t xml:space="preserve">A learner halfway through the lesson pulled out some sweets from his bag and being loud. The lecturer told the student to either put them away or in the bin. </w:t>
            </w:r>
          </w:p>
          <w:p w14:paraId="51515AD8" w14:textId="77777777" w:rsidR="00385079" w:rsidRDefault="00385079" w:rsidP="00645BA7">
            <w:pPr>
              <w:rPr>
                <w:rFonts w:ascii="Calibri" w:hAnsi="Calibri" w:cs="Calibri"/>
                <w:bCs/>
              </w:rPr>
            </w:pPr>
          </w:p>
          <w:p w14:paraId="3E55D3D0" w14:textId="2D836C6A" w:rsidR="00385079" w:rsidRDefault="00385079" w:rsidP="00645BA7">
            <w:pPr>
              <w:rPr>
                <w:rFonts w:ascii="Calibri" w:hAnsi="Calibri" w:cs="Calibri"/>
                <w:bCs/>
              </w:rPr>
            </w:pPr>
            <w:r>
              <w:rPr>
                <w:rFonts w:ascii="Calibri" w:hAnsi="Calibri" w:cs="Calibri"/>
                <w:bCs/>
              </w:rPr>
              <w:t xml:space="preserve">In the gym a group of boys were messing around in the gym. The lecturer saw this and established firm and fair ground rules to ensure that no one gets hurt or injured. </w:t>
            </w:r>
            <w:r w:rsidR="00B32626">
              <w:t>After the telling off the students began messing around again.</w:t>
            </w:r>
          </w:p>
          <w:p w14:paraId="72642CE4" w14:textId="77777777" w:rsidR="001D31D8" w:rsidRDefault="001D31D8" w:rsidP="00645BA7">
            <w:pPr>
              <w:rPr>
                <w:rFonts w:ascii="Calibri" w:hAnsi="Calibri" w:cs="Calibri"/>
                <w:bCs/>
              </w:rPr>
            </w:pPr>
          </w:p>
          <w:p w14:paraId="3178F647" w14:textId="463480B3" w:rsidR="007918E1" w:rsidRDefault="007918E1" w:rsidP="00645BA7">
            <w:pPr>
              <w:rPr>
                <w:rFonts w:ascii="Calibri" w:hAnsi="Calibri" w:cs="Calibri"/>
                <w:bCs/>
              </w:rPr>
            </w:pPr>
            <w:r>
              <w:rPr>
                <w:rFonts w:ascii="Calibri" w:hAnsi="Calibri" w:cs="Calibri"/>
                <w:bCs/>
              </w:rPr>
              <w:t xml:space="preserve">This lecturer was very autocratic towards students to get on with the learning. </w:t>
            </w:r>
          </w:p>
          <w:p w14:paraId="34279106" w14:textId="77777777" w:rsidR="00645BA7" w:rsidRDefault="00645BA7" w:rsidP="003748E6">
            <w:pPr>
              <w:rPr>
                <w:rFonts w:ascii="Calibri" w:hAnsi="Calibri" w:cs="Calibri"/>
                <w:bCs/>
              </w:rPr>
            </w:pPr>
          </w:p>
          <w:p w14:paraId="61DEAD1D" w14:textId="77777777" w:rsidR="0026725A" w:rsidRDefault="0026725A" w:rsidP="003748E6">
            <w:pPr>
              <w:rPr>
                <w:rFonts w:ascii="Calibri" w:hAnsi="Calibri" w:cs="Calibri"/>
                <w:bCs/>
              </w:rPr>
            </w:pPr>
          </w:p>
          <w:p w14:paraId="4A4AC0A5" w14:textId="77777777" w:rsidR="00C6109A" w:rsidRDefault="00C6109A" w:rsidP="003748E6">
            <w:pPr>
              <w:rPr>
                <w:rFonts w:ascii="Calibri" w:hAnsi="Calibri" w:cs="Calibri"/>
                <w:bCs/>
              </w:rPr>
            </w:pPr>
            <w:r>
              <w:rPr>
                <w:rFonts w:ascii="Calibri" w:hAnsi="Calibri" w:cs="Calibri"/>
                <w:bCs/>
              </w:rPr>
              <w:t>Q and A to get leaners understanding and knowledge - Learner focused. (Not giving information, questioning to keep learners engaged instead)</w:t>
            </w:r>
          </w:p>
          <w:p w14:paraId="30CD53DB" w14:textId="77777777" w:rsidR="00C6109A" w:rsidRDefault="00C6109A" w:rsidP="003748E6">
            <w:pPr>
              <w:rPr>
                <w:rFonts w:ascii="Calibri" w:hAnsi="Calibri" w:cs="Calibri"/>
                <w:bCs/>
              </w:rPr>
            </w:pPr>
            <w:r>
              <w:rPr>
                <w:rFonts w:ascii="Calibri" w:hAnsi="Calibri" w:cs="Calibri"/>
                <w:bCs/>
              </w:rPr>
              <w:t>Admitted forgetting a point from a question and answer with a learner.</w:t>
            </w:r>
          </w:p>
          <w:p w14:paraId="5016D133" w14:textId="77777777" w:rsidR="00C6109A" w:rsidRDefault="00C6109A" w:rsidP="003748E6">
            <w:pPr>
              <w:rPr>
                <w:rFonts w:ascii="Calibri" w:hAnsi="Calibri" w:cs="Calibri"/>
                <w:bCs/>
              </w:rPr>
            </w:pPr>
          </w:p>
          <w:p w14:paraId="166466CC" w14:textId="77777777" w:rsidR="00C6109A" w:rsidRDefault="00C6109A" w:rsidP="003748E6">
            <w:pPr>
              <w:rPr>
                <w:rFonts w:ascii="Calibri" w:hAnsi="Calibri" w:cs="Calibri"/>
                <w:bCs/>
              </w:rPr>
            </w:pPr>
            <w:r>
              <w:rPr>
                <w:rFonts w:ascii="Calibri" w:hAnsi="Calibri" w:cs="Calibri"/>
                <w:bCs/>
              </w:rPr>
              <w:t xml:space="preserve">Mentioning different techniques through PowerPoint. </w:t>
            </w:r>
          </w:p>
          <w:p w14:paraId="24C86EB6" w14:textId="77777777" w:rsidR="00C6109A" w:rsidRDefault="00C6109A" w:rsidP="003748E6">
            <w:pPr>
              <w:rPr>
                <w:rFonts w:ascii="Calibri" w:hAnsi="Calibri" w:cs="Calibri"/>
                <w:bCs/>
              </w:rPr>
            </w:pPr>
          </w:p>
          <w:p w14:paraId="384C0459" w14:textId="77777777" w:rsidR="00C6109A" w:rsidRDefault="00C6109A" w:rsidP="003748E6">
            <w:pPr>
              <w:rPr>
                <w:rFonts w:ascii="Calibri" w:hAnsi="Calibri" w:cs="Calibri"/>
                <w:bCs/>
              </w:rPr>
            </w:pPr>
            <w:r>
              <w:rPr>
                <w:rFonts w:ascii="Calibri" w:hAnsi="Calibri" w:cs="Calibri"/>
                <w:bCs/>
              </w:rPr>
              <w:t>Lecture style – PowerPoint.</w:t>
            </w:r>
          </w:p>
          <w:p w14:paraId="574FA811" w14:textId="77777777" w:rsidR="00C6109A" w:rsidRDefault="00C6109A" w:rsidP="003748E6">
            <w:pPr>
              <w:rPr>
                <w:rFonts w:ascii="Calibri" w:hAnsi="Calibri" w:cs="Calibri"/>
                <w:bCs/>
              </w:rPr>
            </w:pPr>
          </w:p>
          <w:p w14:paraId="25EF76EF" w14:textId="77777777" w:rsidR="00C6109A" w:rsidRDefault="00C6109A" w:rsidP="003748E6">
            <w:pPr>
              <w:rPr>
                <w:rFonts w:ascii="Calibri" w:hAnsi="Calibri" w:cs="Calibri"/>
                <w:bCs/>
              </w:rPr>
            </w:pPr>
            <w:r>
              <w:rPr>
                <w:rFonts w:ascii="Calibri" w:hAnsi="Calibri" w:cs="Calibri"/>
                <w:bCs/>
              </w:rPr>
              <w:t>Not putting people down for wrong answers, motivating learners to participate and answer questions.</w:t>
            </w:r>
          </w:p>
          <w:p w14:paraId="6EB271BC" w14:textId="77777777" w:rsidR="00C6109A" w:rsidRDefault="00C6109A" w:rsidP="003748E6">
            <w:pPr>
              <w:rPr>
                <w:rFonts w:ascii="Calibri" w:hAnsi="Calibri" w:cs="Calibri"/>
                <w:bCs/>
              </w:rPr>
            </w:pPr>
          </w:p>
          <w:p w14:paraId="4EC21B01" w14:textId="77777777" w:rsidR="00C6109A" w:rsidRDefault="00C6109A" w:rsidP="003748E6">
            <w:pPr>
              <w:rPr>
                <w:rFonts w:ascii="Calibri" w:hAnsi="Calibri" w:cs="Calibri"/>
                <w:bCs/>
              </w:rPr>
            </w:pPr>
            <w:r>
              <w:rPr>
                <w:rFonts w:ascii="Calibri" w:hAnsi="Calibri" w:cs="Calibri"/>
                <w:bCs/>
              </w:rPr>
              <w:t>Set rule from the start phones away.</w:t>
            </w:r>
          </w:p>
          <w:p w14:paraId="0792C9D0" w14:textId="77777777" w:rsidR="00C6109A" w:rsidRDefault="00C6109A" w:rsidP="003748E6">
            <w:pPr>
              <w:rPr>
                <w:rFonts w:ascii="Calibri" w:hAnsi="Calibri" w:cs="Calibri"/>
                <w:bCs/>
              </w:rPr>
            </w:pPr>
          </w:p>
          <w:p w14:paraId="2554D8E0" w14:textId="77777777" w:rsidR="00C6109A" w:rsidRDefault="00C6109A" w:rsidP="003748E6">
            <w:pPr>
              <w:rPr>
                <w:rFonts w:ascii="Calibri" w:hAnsi="Calibri" w:cs="Calibri"/>
                <w:bCs/>
              </w:rPr>
            </w:pPr>
            <w:r>
              <w:rPr>
                <w:rFonts w:ascii="Calibri" w:hAnsi="Calibri" w:cs="Calibri"/>
                <w:bCs/>
              </w:rPr>
              <w:t>Mentioning S&amp;C courses available for extra knowledge for students</w:t>
            </w:r>
          </w:p>
          <w:p w14:paraId="4310D893" w14:textId="77777777" w:rsidR="00C6109A" w:rsidRDefault="00C6109A" w:rsidP="003748E6">
            <w:pPr>
              <w:rPr>
                <w:rFonts w:ascii="Calibri" w:hAnsi="Calibri" w:cs="Calibri"/>
                <w:bCs/>
              </w:rPr>
            </w:pPr>
          </w:p>
          <w:p w14:paraId="78515903" w14:textId="77777777" w:rsidR="00C6109A" w:rsidRDefault="00C6109A" w:rsidP="003748E6">
            <w:pPr>
              <w:rPr>
                <w:rFonts w:ascii="Calibri" w:hAnsi="Calibri" w:cs="Calibri"/>
                <w:bCs/>
              </w:rPr>
            </w:pPr>
          </w:p>
          <w:p w14:paraId="63D0D195" w14:textId="77777777" w:rsidR="00C6109A" w:rsidRDefault="00C6109A" w:rsidP="003748E6">
            <w:pPr>
              <w:rPr>
                <w:rFonts w:ascii="Calibri" w:hAnsi="Calibri" w:cs="Calibri"/>
                <w:bCs/>
              </w:rPr>
            </w:pPr>
            <w:r>
              <w:rPr>
                <w:rFonts w:ascii="Calibri" w:hAnsi="Calibri" w:cs="Calibri"/>
                <w:bCs/>
              </w:rPr>
              <w:t>Video – YouTube – visual learning</w:t>
            </w:r>
          </w:p>
          <w:p w14:paraId="5D0526F4" w14:textId="77777777" w:rsidR="00C6109A" w:rsidRDefault="00C6109A" w:rsidP="003748E6">
            <w:pPr>
              <w:rPr>
                <w:rFonts w:ascii="Calibri" w:hAnsi="Calibri" w:cs="Calibri"/>
                <w:bCs/>
              </w:rPr>
            </w:pPr>
            <w:r>
              <w:rPr>
                <w:rFonts w:ascii="Calibri" w:hAnsi="Calibri" w:cs="Calibri"/>
                <w:bCs/>
              </w:rPr>
              <w:t>Pause after video to ask questions.</w:t>
            </w:r>
          </w:p>
          <w:p w14:paraId="29B45913" w14:textId="77777777" w:rsidR="00C6109A" w:rsidRDefault="00C6109A" w:rsidP="003748E6">
            <w:pPr>
              <w:rPr>
                <w:rFonts w:ascii="Calibri" w:hAnsi="Calibri" w:cs="Calibri"/>
                <w:bCs/>
              </w:rPr>
            </w:pPr>
          </w:p>
          <w:p w14:paraId="06CA001A" w14:textId="77777777" w:rsidR="00C6109A" w:rsidRDefault="00C6109A" w:rsidP="003748E6">
            <w:pPr>
              <w:rPr>
                <w:rFonts w:ascii="Calibri" w:hAnsi="Calibri" w:cs="Calibri"/>
                <w:bCs/>
              </w:rPr>
            </w:pPr>
            <w:r>
              <w:rPr>
                <w:rFonts w:ascii="Calibri" w:hAnsi="Calibri" w:cs="Calibri"/>
                <w:bCs/>
              </w:rPr>
              <w:t>Gaming / quiz.</w:t>
            </w:r>
          </w:p>
          <w:p w14:paraId="0E72A2E4" w14:textId="77777777" w:rsidR="00C6109A" w:rsidRDefault="00C6109A" w:rsidP="003748E6">
            <w:pPr>
              <w:rPr>
                <w:rFonts w:ascii="Calibri" w:hAnsi="Calibri" w:cs="Calibri"/>
                <w:bCs/>
              </w:rPr>
            </w:pPr>
          </w:p>
          <w:p w14:paraId="5EDFB634" w14:textId="77777777" w:rsidR="00C6109A" w:rsidRDefault="00C6109A" w:rsidP="003748E6">
            <w:pPr>
              <w:rPr>
                <w:rFonts w:ascii="Calibri" w:hAnsi="Calibri" w:cs="Calibri"/>
                <w:bCs/>
              </w:rPr>
            </w:pPr>
            <w:r>
              <w:rPr>
                <w:rFonts w:ascii="Calibri" w:hAnsi="Calibri" w:cs="Calibri"/>
                <w:bCs/>
              </w:rPr>
              <w:t>Google classroom for resources.</w:t>
            </w:r>
          </w:p>
          <w:p w14:paraId="475DDDA1" w14:textId="77777777" w:rsidR="00C6109A" w:rsidRDefault="00C6109A" w:rsidP="003748E6">
            <w:pPr>
              <w:rPr>
                <w:rFonts w:ascii="Calibri" w:hAnsi="Calibri" w:cs="Calibri"/>
                <w:bCs/>
              </w:rPr>
            </w:pPr>
          </w:p>
          <w:p w14:paraId="770C432D" w14:textId="77777777" w:rsidR="00C6109A" w:rsidRDefault="00C6109A" w:rsidP="003748E6">
            <w:pPr>
              <w:rPr>
                <w:rFonts w:ascii="Calibri" w:hAnsi="Calibri" w:cs="Calibri"/>
                <w:b/>
              </w:rPr>
            </w:pPr>
            <w:r>
              <w:rPr>
                <w:rFonts w:ascii="Calibri" w:hAnsi="Calibri" w:cs="Calibri"/>
                <w:b/>
              </w:rPr>
              <w:t>S&amp;C Practical</w:t>
            </w:r>
          </w:p>
          <w:p w14:paraId="2C79FF73" w14:textId="77777777" w:rsidR="00C6109A" w:rsidRPr="00D37EA5" w:rsidRDefault="00C6109A" w:rsidP="003748E6">
            <w:pPr>
              <w:rPr>
                <w:rFonts w:ascii="Calibri" w:hAnsi="Calibri" w:cs="Calibri"/>
                <w:b/>
              </w:rPr>
            </w:pPr>
          </w:p>
          <w:p w14:paraId="5F499A0B" w14:textId="77777777" w:rsidR="00C6109A" w:rsidRPr="00FC7C70" w:rsidRDefault="00C6109A" w:rsidP="003748E6">
            <w:pPr>
              <w:rPr>
                <w:rFonts w:ascii="Calibri" w:hAnsi="Calibri" w:cs="Calibri"/>
                <w:bCs/>
              </w:rPr>
            </w:pPr>
            <w:r>
              <w:rPr>
                <w:rFonts w:ascii="Calibri" w:hAnsi="Calibri" w:cs="Calibri"/>
                <w:bCs/>
              </w:rPr>
              <w:t>Worksheet to keep engagement and have knowledge on the ability and knowledge of learners.</w:t>
            </w:r>
          </w:p>
          <w:p w14:paraId="25A78BD6" w14:textId="77777777" w:rsidR="00C6109A" w:rsidRDefault="00C6109A" w:rsidP="003748E6">
            <w:pPr>
              <w:rPr>
                <w:rFonts w:ascii="Calibri" w:hAnsi="Calibri" w:cs="Calibri"/>
                <w:bCs/>
              </w:rPr>
            </w:pPr>
          </w:p>
          <w:p w14:paraId="27AC638A" w14:textId="77777777" w:rsidR="00C6109A" w:rsidRDefault="00C6109A" w:rsidP="003748E6">
            <w:pPr>
              <w:rPr>
                <w:rFonts w:ascii="Calibri" w:hAnsi="Calibri" w:cs="Calibri"/>
                <w:bCs/>
              </w:rPr>
            </w:pPr>
          </w:p>
          <w:p w14:paraId="6834F2ED" w14:textId="77777777" w:rsidR="00C6109A" w:rsidRDefault="00C6109A" w:rsidP="003748E6">
            <w:pPr>
              <w:rPr>
                <w:rFonts w:ascii="Calibri" w:hAnsi="Calibri" w:cs="Calibri"/>
                <w:bCs/>
              </w:rPr>
            </w:pPr>
          </w:p>
          <w:p w14:paraId="21DD7C11" w14:textId="77777777" w:rsidR="0026725A" w:rsidRDefault="0026725A" w:rsidP="003748E6">
            <w:pPr>
              <w:rPr>
                <w:rFonts w:ascii="Calibri" w:hAnsi="Calibri" w:cs="Calibri"/>
                <w:bCs/>
              </w:rPr>
            </w:pPr>
          </w:p>
          <w:p w14:paraId="53C3C899" w14:textId="77777777" w:rsidR="0026725A" w:rsidRDefault="0026725A" w:rsidP="003748E6">
            <w:pPr>
              <w:rPr>
                <w:rFonts w:ascii="Calibri" w:hAnsi="Calibri" w:cs="Calibri"/>
                <w:bCs/>
              </w:rPr>
            </w:pPr>
          </w:p>
          <w:p w14:paraId="4C8AE4FA" w14:textId="77777777" w:rsidR="0026725A" w:rsidRDefault="0026725A" w:rsidP="003748E6">
            <w:pPr>
              <w:rPr>
                <w:rFonts w:ascii="Calibri" w:hAnsi="Calibri" w:cs="Calibri"/>
                <w:bCs/>
              </w:rPr>
            </w:pPr>
          </w:p>
          <w:p w14:paraId="1B7373F6" w14:textId="77777777" w:rsidR="0026725A" w:rsidRPr="00FC7C70" w:rsidRDefault="0026725A" w:rsidP="003748E6">
            <w:pPr>
              <w:rPr>
                <w:rFonts w:ascii="Calibri" w:hAnsi="Calibri" w:cs="Calibri"/>
                <w:bCs/>
              </w:rPr>
            </w:pPr>
          </w:p>
        </w:tc>
        <w:tc>
          <w:tcPr>
            <w:tcW w:w="6946" w:type="dxa"/>
            <w:tcBorders>
              <w:left w:val="nil"/>
              <w:bottom w:val="single" w:sz="4" w:space="0" w:color="auto"/>
            </w:tcBorders>
            <w:shd w:val="clear" w:color="auto" w:fill="auto"/>
          </w:tcPr>
          <w:p w14:paraId="37345B24" w14:textId="77777777" w:rsidR="00C6109A" w:rsidRPr="00C71C2F" w:rsidRDefault="00C6109A" w:rsidP="003748E6">
            <w:pPr>
              <w:rPr>
                <w:rFonts w:ascii="Calibri" w:hAnsi="Calibri" w:cs="Calibri"/>
                <w:b/>
              </w:rPr>
            </w:pPr>
          </w:p>
        </w:tc>
      </w:tr>
      <w:tr w:rsidR="00C6109A" w:rsidRPr="00C71C2F" w14:paraId="66F97BD0" w14:textId="77777777" w:rsidTr="003748E6">
        <w:trPr>
          <w:jc w:val="center"/>
        </w:trPr>
        <w:tc>
          <w:tcPr>
            <w:tcW w:w="10490" w:type="dxa"/>
            <w:gridSpan w:val="2"/>
            <w:shd w:val="clear" w:color="auto" w:fill="auto"/>
          </w:tcPr>
          <w:p w14:paraId="090A30A9" w14:textId="77777777" w:rsidR="00C6109A" w:rsidRPr="00C71C2F" w:rsidRDefault="00C6109A" w:rsidP="003748E6">
            <w:pPr>
              <w:rPr>
                <w:rFonts w:ascii="Calibri" w:hAnsi="Calibri" w:cs="Calibri"/>
                <w:b/>
              </w:rPr>
            </w:pPr>
            <w:r w:rsidRPr="00C71C2F">
              <w:rPr>
                <w:rFonts w:ascii="Calibri" w:hAnsi="Calibri" w:cs="Calibri"/>
                <w:b/>
              </w:rPr>
              <w:lastRenderedPageBreak/>
              <w:t>What I have learned:</w:t>
            </w:r>
          </w:p>
        </w:tc>
      </w:tr>
      <w:tr w:rsidR="00C6109A" w:rsidRPr="00C71C2F" w14:paraId="00BBFBEA" w14:textId="77777777" w:rsidTr="003748E6">
        <w:trPr>
          <w:jc w:val="center"/>
        </w:trPr>
        <w:tc>
          <w:tcPr>
            <w:tcW w:w="3544" w:type="dxa"/>
            <w:tcBorders>
              <w:bottom w:val="single" w:sz="4" w:space="0" w:color="auto"/>
              <w:right w:val="nil"/>
            </w:tcBorders>
            <w:shd w:val="clear" w:color="auto" w:fill="auto"/>
          </w:tcPr>
          <w:p w14:paraId="0C0FD227" w14:textId="77777777" w:rsidR="00C6109A" w:rsidRPr="00347318" w:rsidRDefault="00C6109A" w:rsidP="003748E6">
            <w:pPr>
              <w:rPr>
                <w:rFonts w:ascii="Calibri" w:hAnsi="Calibri" w:cs="Calibri"/>
                <w:bCs/>
              </w:rPr>
            </w:pPr>
          </w:p>
          <w:p w14:paraId="55FDD1BF" w14:textId="77777777" w:rsidR="00C6109A" w:rsidRDefault="00C6109A" w:rsidP="003748E6">
            <w:pPr>
              <w:rPr>
                <w:rFonts w:ascii="Calibri" w:hAnsi="Calibri" w:cs="Calibri"/>
                <w:bCs/>
              </w:rPr>
            </w:pPr>
            <w:r w:rsidRPr="00AB2F5F">
              <w:rPr>
                <w:rFonts w:ascii="Calibri" w:hAnsi="Calibri" w:cs="Calibri"/>
                <w:bCs/>
              </w:rPr>
              <w:t xml:space="preserve">By doing a presentation so all the information on technique then into practical. </w:t>
            </w:r>
          </w:p>
          <w:p w14:paraId="2D36AD25" w14:textId="77777777" w:rsidR="0026725A" w:rsidRDefault="0026725A" w:rsidP="003748E6">
            <w:pPr>
              <w:rPr>
                <w:rFonts w:ascii="Calibri" w:hAnsi="Calibri" w:cs="Calibri"/>
                <w:bCs/>
              </w:rPr>
            </w:pPr>
          </w:p>
          <w:p w14:paraId="17607BE6" w14:textId="3908B2B6" w:rsidR="0026725A" w:rsidRPr="00AB2F5F" w:rsidRDefault="0026725A" w:rsidP="003748E6">
            <w:pPr>
              <w:rPr>
                <w:rFonts w:ascii="Calibri" w:hAnsi="Calibri" w:cs="Calibri"/>
                <w:bCs/>
              </w:rPr>
            </w:pPr>
            <w:r w:rsidRPr="0026725A">
              <w:rPr>
                <w:rFonts w:ascii="Calibri" w:hAnsi="Calibri" w:cs="Calibri"/>
                <w:bCs/>
              </w:rPr>
              <w:t>Student Centred Approach</w:t>
            </w:r>
            <w:r>
              <w:rPr>
                <w:rFonts w:ascii="Calibri" w:hAnsi="Calibri" w:cs="Calibri"/>
                <w:bCs/>
              </w:rPr>
              <w:t>.</w:t>
            </w:r>
          </w:p>
          <w:p w14:paraId="05647358" w14:textId="77777777" w:rsidR="00C6109A" w:rsidRPr="00AB2F5F" w:rsidRDefault="00C6109A" w:rsidP="003748E6">
            <w:pPr>
              <w:rPr>
                <w:rFonts w:ascii="Calibri" w:hAnsi="Calibri" w:cs="Calibri"/>
                <w:bCs/>
              </w:rPr>
            </w:pPr>
          </w:p>
          <w:p w14:paraId="79A99A1B" w14:textId="77777777" w:rsidR="00C6109A" w:rsidRPr="00AB2F5F" w:rsidRDefault="00C6109A" w:rsidP="003748E6">
            <w:pPr>
              <w:rPr>
                <w:rFonts w:ascii="Calibri" w:hAnsi="Calibri" w:cs="Calibri"/>
                <w:bCs/>
              </w:rPr>
            </w:pPr>
            <w:r w:rsidRPr="00AB2F5F">
              <w:rPr>
                <w:rFonts w:ascii="Calibri" w:hAnsi="Calibri" w:cs="Calibri"/>
                <w:bCs/>
              </w:rPr>
              <w:t xml:space="preserve">Discovery learning so giving the information then when in practical in pairs go find out on your own how to do it. </w:t>
            </w:r>
          </w:p>
          <w:p w14:paraId="7A8A0547" w14:textId="77777777" w:rsidR="00C6109A" w:rsidRPr="00AB2F5F" w:rsidRDefault="00C6109A" w:rsidP="003748E6">
            <w:pPr>
              <w:rPr>
                <w:rFonts w:ascii="Calibri" w:hAnsi="Calibri" w:cs="Calibri"/>
                <w:bCs/>
              </w:rPr>
            </w:pPr>
          </w:p>
          <w:p w14:paraId="1BF95E38" w14:textId="02FAF0AC" w:rsidR="00C6109A" w:rsidRPr="00AB2F5F" w:rsidRDefault="00C6109A" w:rsidP="003748E6">
            <w:pPr>
              <w:rPr>
                <w:rFonts w:ascii="Calibri" w:hAnsi="Calibri" w:cs="Calibri"/>
                <w:bCs/>
              </w:rPr>
            </w:pPr>
            <w:r w:rsidRPr="00AB2F5F">
              <w:rPr>
                <w:rFonts w:ascii="Calibri" w:hAnsi="Calibri" w:cs="Calibri"/>
                <w:bCs/>
              </w:rPr>
              <w:t xml:space="preserve">Ground rules with student’s phones away. </w:t>
            </w:r>
            <w:r w:rsidR="0026725A">
              <w:rPr>
                <w:rFonts w:ascii="Calibri" w:hAnsi="Calibri" w:cs="Calibri"/>
                <w:bCs/>
              </w:rPr>
              <w:t xml:space="preserve">To enhance more engagement within the classroom. </w:t>
            </w:r>
          </w:p>
          <w:p w14:paraId="48A053B3" w14:textId="77777777" w:rsidR="00C6109A" w:rsidRPr="00C71C2F" w:rsidRDefault="00C6109A" w:rsidP="003748E6">
            <w:pPr>
              <w:rPr>
                <w:rFonts w:ascii="Calibri" w:hAnsi="Calibri" w:cs="Calibri"/>
                <w:b/>
              </w:rPr>
            </w:pPr>
          </w:p>
          <w:p w14:paraId="49B7CD33" w14:textId="77777777" w:rsidR="00C6109A" w:rsidRPr="00C71C2F" w:rsidRDefault="00C6109A" w:rsidP="003748E6">
            <w:pPr>
              <w:rPr>
                <w:rFonts w:ascii="Calibri" w:hAnsi="Calibri" w:cs="Calibri"/>
                <w:b/>
              </w:rPr>
            </w:pPr>
          </w:p>
        </w:tc>
        <w:tc>
          <w:tcPr>
            <w:tcW w:w="6946" w:type="dxa"/>
            <w:tcBorders>
              <w:left w:val="nil"/>
              <w:bottom w:val="single" w:sz="4" w:space="0" w:color="auto"/>
            </w:tcBorders>
            <w:shd w:val="clear" w:color="auto" w:fill="auto"/>
          </w:tcPr>
          <w:p w14:paraId="2B47E8D5" w14:textId="77777777" w:rsidR="00C6109A" w:rsidRPr="002F3DAD" w:rsidRDefault="00C6109A" w:rsidP="003748E6">
            <w:pPr>
              <w:rPr>
                <w:rFonts w:ascii="Calibri" w:hAnsi="Calibri" w:cs="Calibri"/>
                <w:bCs/>
              </w:rPr>
            </w:pPr>
          </w:p>
        </w:tc>
      </w:tr>
      <w:tr w:rsidR="00C6109A" w:rsidRPr="00C71C2F" w14:paraId="327BB91A" w14:textId="77777777" w:rsidTr="003748E6">
        <w:trPr>
          <w:jc w:val="center"/>
        </w:trPr>
        <w:tc>
          <w:tcPr>
            <w:tcW w:w="10490" w:type="dxa"/>
            <w:gridSpan w:val="2"/>
            <w:shd w:val="clear" w:color="auto" w:fill="auto"/>
          </w:tcPr>
          <w:p w14:paraId="46BBECE4" w14:textId="77777777" w:rsidR="00C6109A" w:rsidRPr="00C71C2F" w:rsidRDefault="00C6109A" w:rsidP="003748E6">
            <w:pPr>
              <w:rPr>
                <w:rFonts w:ascii="Calibri" w:hAnsi="Calibri" w:cs="Calibri"/>
                <w:b/>
                <w:bCs/>
              </w:rPr>
            </w:pPr>
            <w:r w:rsidRPr="1B5D5813">
              <w:rPr>
                <w:rFonts w:ascii="Calibri" w:hAnsi="Calibri" w:cs="Calibri"/>
                <w:b/>
                <w:bCs/>
              </w:rPr>
              <w:t>Targets to improve my own practice (mapped to professional standards):</w:t>
            </w:r>
          </w:p>
        </w:tc>
      </w:tr>
      <w:tr w:rsidR="00C6109A" w:rsidRPr="00C71C2F" w14:paraId="79AA0AFA" w14:textId="77777777" w:rsidTr="003748E6">
        <w:trPr>
          <w:jc w:val="center"/>
        </w:trPr>
        <w:tc>
          <w:tcPr>
            <w:tcW w:w="3544" w:type="dxa"/>
            <w:tcBorders>
              <w:right w:val="nil"/>
            </w:tcBorders>
            <w:shd w:val="clear" w:color="auto" w:fill="auto"/>
          </w:tcPr>
          <w:p w14:paraId="4F78EA51" w14:textId="77777777" w:rsidR="00C6109A" w:rsidRPr="00347318" w:rsidRDefault="00C6109A" w:rsidP="003748E6">
            <w:pPr>
              <w:rPr>
                <w:rFonts w:ascii="Calibri" w:hAnsi="Calibri" w:cs="Calibri"/>
                <w:bCs/>
              </w:rPr>
            </w:pPr>
          </w:p>
          <w:p w14:paraId="6CC21764" w14:textId="77777777" w:rsidR="00C6109A" w:rsidRDefault="00C6109A" w:rsidP="003748E6">
            <w:pPr>
              <w:rPr>
                <w:rFonts w:ascii="Calibri" w:hAnsi="Calibri" w:cs="Calibri"/>
                <w:bCs/>
              </w:rPr>
            </w:pPr>
            <w:r>
              <w:rPr>
                <w:rFonts w:ascii="Calibri" w:hAnsi="Calibri" w:cs="Calibri"/>
                <w:bCs/>
              </w:rPr>
              <w:t xml:space="preserve">Positive with learners </w:t>
            </w:r>
          </w:p>
          <w:p w14:paraId="6D083BBB" w14:textId="77777777" w:rsidR="00C6109A" w:rsidRDefault="00C6109A" w:rsidP="003748E6">
            <w:pPr>
              <w:rPr>
                <w:rFonts w:ascii="Calibri" w:hAnsi="Calibri" w:cs="Calibri"/>
                <w:bCs/>
              </w:rPr>
            </w:pPr>
          </w:p>
          <w:p w14:paraId="6FE85E0E" w14:textId="77777777" w:rsidR="00C6109A" w:rsidRDefault="00C6109A" w:rsidP="003748E6">
            <w:pPr>
              <w:rPr>
                <w:rFonts w:ascii="Calibri" w:hAnsi="Calibri" w:cs="Calibri"/>
                <w:bCs/>
              </w:rPr>
            </w:pPr>
            <w:r>
              <w:rPr>
                <w:rFonts w:ascii="Calibri" w:hAnsi="Calibri" w:cs="Calibri"/>
                <w:bCs/>
              </w:rPr>
              <w:t>Best practice</w:t>
            </w:r>
          </w:p>
          <w:p w14:paraId="406D394B" w14:textId="77777777" w:rsidR="00C6109A" w:rsidRDefault="00C6109A" w:rsidP="003748E6">
            <w:pPr>
              <w:rPr>
                <w:rFonts w:ascii="Calibri" w:hAnsi="Calibri" w:cs="Calibri"/>
                <w:bCs/>
              </w:rPr>
            </w:pPr>
          </w:p>
          <w:p w14:paraId="393BD5FA" w14:textId="77777777" w:rsidR="00C6109A" w:rsidRDefault="00C6109A" w:rsidP="003748E6">
            <w:pPr>
              <w:rPr>
                <w:rFonts w:ascii="Calibri" w:hAnsi="Calibri" w:cs="Calibri"/>
                <w:bCs/>
              </w:rPr>
            </w:pPr>
            <w:r>
              <w:rPr>
                <w:rFonts w:ascii="Calibri" w:hAnsi="Calibri" w:cs="Calibri"/>
                <w:bCs/>
              </w:rPr>
              <w:t>Engaging cognitive skills</w:t>
            </w:r>
          </w:p>
          <w:p w14:paraId="478CA898" w14:textId="77777777" w:rsidR="00C6109A" w:rsidRDefault="00C6109A" w:rsidP="003748E6">
            <w:pPr>
              <w:rPr>
                <w:rFonts w:ascii="Calibri" w:hAnsi="Calibri" w:cs="Calibri"/>
                <w:bCs/>
              </w:rPr>
            </w:pPr>
          </w:p>
          <w:p w14:paraId="7A2CA1B6" w14:textId="77777777" w:rsidR="00C6109A" w:rsidRPr="00AB2F5F" w:rsidRDefault="00C6109A" w:rsidP="003748E6">
            <w:pPr>
              <w:rPr>
                <w:rFonts w:ascii="Calibri" w:hAnsi="Calibri" w:cs="Calibri"/>
                <w:bCs/>
              </w:rPr>
            </w:pPr>
            <w:r w:rsidRPr="00AB2F5F">
              <w:rPr>
                <w:rFonts w:ascii="Calibri" w:hAnsi="Calibri" w:cs="Calibri"/>
                <w:bCs/>
              </w:rPr>
              <w:t>Demostrating good subject and curriculum knowledge.</w:t>
            </w:r>
          </w:p>
          <w:p w14:paraId="1D44C2CC" w14:textId="77777777" w:rsidR="00C6109A" w:rsidRDefault="00C6109A" w:rsidP="003748E6">
            <w:pPr>
              <w:rPr>
                <w:rFonts w:ascii="Calibri" w:hAnsi="Calibri" w:cs="Calibri"/>
                <w:bCs/>
              </w:rPr>
            </w:pPr>
          </w:p>
          <w:p w14:paraId="71F1D35D" w14:textId="77777777" w:rsidR="00C6109A" w:rsidRPr="002F3DAD" w:rsidRDefault="00C6109A" w:rsidP="003748E6">
            <w:pPr>
              <w:rPr>
                <w:rFonts w:ascii="Calibri" w:hAnsi="Calibri" w:cs="Calibri"/>
                <w:bCs/>
              </w:rPr>
            </w:pPr>
            <w:r>
              <w:rPr>
                <w:rFonts w:ascii="Calibri" w:hAnsi="Calibri" w:cs="Calibri"/>
                <w:bCs/>
              </w:rPr>
              <w:t>Demonstrating good subject and curriculum knowledge</w:t>
            </w:r>
          </w:p>
        </w:tc>
        <w:tc>
          <w:tcPr>
            <w:tcW w:w="6946" w:type="dxa"/>
            <w:tcBorders>
              <w:left w:val="nil"/>
            </w:tcBorders>
            <w:shd w:val="clear" w:color="auto" w:fill="auto"/>
          </w:tcPr>
          <w:p w14:paraId="65468D05" w14:textId="77777777" w:rsidR="00C6109A" w:rsidRPr="00C71C2F" w:rsidRDefault="00C6109A" w:rsidP="003748E6">
            <w:pPr>
              <w:rPr>
                <w:rFonts w:ascii="Calibri" w:hAnsi="Calibri" w:cs="Calibri"/>
                <w:b/>
              </w:rPr>
            </w:pPr>
          </w:p>
          <w:p w14:paraId="5E9CEAC8" w14:textId="77777777" w:rsidR="00C6109A" w:rsidRPr="00C71C2F" w:rsidRDefault="00C6109A" w:rsidP="003748E6">
            <w:pPr>
              <w:rPr>
                <w:rFonts w:ascii="Calibri" w:hAnsi="Calibri" w:cs="Calibri"/>
                <w:b/>
              </w:rPr>
            </w:pPr>
          </w:p>
          <w:p w14:paraId="44E7DF0F" w14:textId="77777777" w:rsidR="00C6109A" w:rsidRPr="00C71C2F" w:rsidRDefault="00C6109A" w:rsidP="003748E6">
            <w:pPr>
              <w:rPr>
                <w:rFonts w:ascii="Calibri" w:hAnsi="Calibri" w:cs="Calibri"/>
                <w:b/>
              </w:rPr>
            </w:pPr>
          </w:p>
          <w:p w14:paraId="0E652B94" w14:textId="77777777" w:rsidR="00C6109A" w:rsidRPr="00C71C2F" w:rsidRDefault="00C6109A" w:rsidP="003748E6">
            <w:pPr>
              <w:rPr>
                <w:rFonts w:ascii="Calibri" w:hAnsi="Calibri" w:cs="Calibri"/>
                <w:b/>
              </w:rPr>
            </w:pPr>
          </w:p>
          <w:p w14:paraId="5A457A2C" w14:textId="77777777" w:rsidR="00C6109A" w:rsidRPr="00C71C2F" w:rsidRDefault="00C6109A" w:rsidP="003748E6">
            <w:pPr>
              <w:rPr>
                <w:rFonts w:ascii="Calibri" w:hAnsi="Calibri" w:cs="Calibri"/>
                <w:b/>
              </w:rPr>
            </w:pPr>
          </w:p>
          <w:p w14:paraId="366CC6AC" w14:textId="77777777" w:rsidR="00C6109A" w:rsidRPr="00C71C2F" w:rsidRDefault="00C6109A" w:rsidP="003748E6">
            <w:pPr>
              <w:rPr>
                <w:rFonts w:ascii="Calibri" w:hAnsi="Calibri" w:cs="Calibri"/>
                <w:b/>
              </w:rPr>
            </w:pPr>
          </w:p>
          <w:p w14:paraId="060E826A" w14:textId="77777777" w:rsidR="00C6109A" w:rsidRPr="00C71C2F" w:rsidRDefault="00C6109A" w:rsidP="003748E6">
            <w:pPr>
              <w:rPr>
                <w:rFonts w:ascii="Calibri" w:hAnsi="Calibri" w:cs="Calibri"/>
                <w:b/>
              </w:rPr>
            </w:pPr>
          </w:p>
          <w:p w14:paraId="75ADCC62" w14:textId="77777777" w:rsidR="00C6109A" w:rsidRPr="00C71C2F" w:rsidRDefault="00C6109A" w:rsidP="003748E6">
            <w:pPr>
              <w:rPr>
                <w:rFonts w:ascii="Calibri" w:hAnsi="Calibri" w:cs="Calibri"/>
                <w:b/>
              </w:rPr>
            </w:pPr>
          </w:p>
          <w:p w14:paraId="2786CE6E" w14:textId="77777777" w:rsidR="00C6109A" w:rsidRPr="00C71C2F" w:rsidRDefault="00C6109A" w:rsidP="003748E6">
            <w:pPr>
              <w:rPr>
                <w:rFonts w:ascii="Calibri" w:hAnsi="Calibri" w:cs="Calibri"/>
                <w:b/>
              </w:rPr>
            </w:pPr>
          </w:p>
        </w:tc>
      </w:tr>
    </w:tbl>
    <w:p w14:paraId="0B7421CB" w14:textId="77777777" w:rsidR="00C6109A" w:rsidRDefault="00C6109A" w:rsidP="00C6109A"/>
    <w:p w14:paraId="01411DB9" w14:textId="77777777" w:rsidR="00C6109A" w:rsidRDefault="00C6109A" w:rsidP="00C6109A"/>
    <w:p w14:paraId="3A1E05CB" w14:textId="77777777" w:rsidR="00C6109A" w:rsidRDefault="00C6109A" w:rsidP="00C6109A"/>
    <w:p w14:paraId="2CD11072" w14:textId="77777777" w:rsidR="00C6109A" w:rsidRDefault="00C6109A" w:rsidP="00C6109A"/>
    <w:p w14:paraId="6B70A03B" w14:textId="77777777" w:rsidR="00C6109A" w:rsidRDefault="00C6109A" w:rsidP="00C6109A"/>
    <w:p w14:paraId="5ABFE7D3" w14:textId="77777777" w:rsidR="00C6109A" w:rsidRDefault="00C6109A" w:rsidP="00C6109A"/>
    <w:p w14:paraId="0F2D752E" w14:textId="77777777" w:rsidR="00C6109A" w:rsidRDefault="00C6109A" w:rsidP="00C6109A"/>
    <w:p w14:paraId="5789BF8E" w14:textId="77777777" w:rsidR="001D121B" w:rsidRDefault="001D121B" w:rsidP="00C6109A"/>
    <w:p w14:paraId="7556BDFB" w14:textId="77777777" w:rsidR="001D121B" w:rsidRDefault="001D121B" w:rsidP="00C6109A"/>
    <w:p w14:paraId="28523A5E" w14:textId="77777777" w:rsidR="00314866" w:rsidRDefault="00314866" w:rsidP="00C6109A"/>
    <w:p w14:paraId="13E31A99" w14:textId="77777777" w:rsidR="00314866" w:rsidRDefault="00314866" w:rsidP="00C6109A"/>
    <w:p w14:paraId="2ED76579" w14:textId="77777777" w:rsidR="001D121B" w:rsidRDefault="001D121B" w:rsidP="00C6109A"/>
    <w:p w14:paraId="33D71CE1" w14:textId="77777777" w:rsidR="001D121B" w:rsidRDefault="001D121B" w:rsidP="00C6109A"/>
    <w:p w14:paraId="5E7BC3A5" w14:textId="28904AF1" w:rsidR="001D121B" w:rsidRDefault="001D121B" w:rsidP="001D121B">
      <w:pPr>
        <w:pStyle w:val="Heading2"/>
        <w:rPr>
          <w:i/>
        </w:rPr>
      </w:pPr>
      <w:bookmarkStart w:id="1" w:name="_Toc48127146"/>
      <w:r w:rsidRPr="00AA4407">
        <w:lastRenderedPageBreak/>
        <w:t>Lesson Plan</w:t>
      </w:r>
      <w:bookmarkEnd w:id="1"/>
    </w:p>
    <w:p w14:paraId="4D0D7DF6" w14:textId="77777777" w:rsidR="001D121B" w:rsidRDefault="001D121B" w:rsidP="001D121B">
      <w:pPr>
        <w:rPr>
          <w:lang w:eastAsia="x-none"/>
        </w:rPr>
      </w:pPr>
    </w:p>
    <w:p w14:paraId="19A62B39" w14:textId="77777777" w:rsidR="001D121B" w:rsidRDefault="001D121B" w:rsidP="001D121B">
      <w:pPr>
        <w:jc w:val="center"/>
        <w:rPr>
          <w:lang w:eastAsia="x-none"/>
        </w:rPr>
      </w:pPr>
      <w:r w:rsidRPr="00AA4407">
        <w:rPr>
          <w:noProof/>
          <w:lang w:eastAsia="en-GB"/>
        </w:rPr>
        <w:drawing>
          <wp:inline distT="0" distB="0" distL="0" distR="0" wp14:anchorId="55F4251F" wp14:editId="1240E6E3">
            <wp:extent cx="1452880" cy="581025"/>
            <wp:effectExtent l="0" t="0" r="0" b="9525"/>
            <wp:docPr id="2121307835" name="Picture 2121307835"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307835" name="Picture 2121307835" descr="A black and white logo&#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16D4EFEB" w14:textId="77777777" w:rsidR="001D121B" w:rsidRPr="002B7E18" w:rsidRDefault="001D121B" w:rsidP="001D121B">
      <w:pPr>
        <w:pStyle w:val="Caption"/>
        <w:tabs>
          <w:tab w:val="left" w:pos="615"/>
          <w:tab w:val="center" w:pos="4802"/>
        </w:tabs>
        <w:jc w:val="center"/>
      </w:pPr>
    </w:p>
    <w:p w14:paraId="0204C56B" w14:textId="77777777" w:rsidR="001D121B" w:rsidRDefault="001D121B" w:rsidP="001D121B">
      <w:pPr>
        <w:pStyle w:val="Title"/>
        <w:jc w:val="left"/>
      </w:pPr>
      <w:r>
        <w:t xml:space="preserve">                                                 </w:t>
      </w:r>
    </w:p>
    <w:p w14:paraId="0C165272" w14:textId="77777777" w:rsidR="001D121B" w:rsidRDefault="001D121B" w:rsidP="001D121B">
      <w:pPr>
        <w:pStyle w:val="Title"/>
      </w:pPr>
      <w:r>
        <w:t>Lesson Plan</w:t>
      </w:r>
    </w:p>
    <w:p w14:paraId="4F659836" w14:textId="77777777" w:rsidR="001D121B" w:rsidRDefault="001D121B" w:rsidP="001D121B">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1D121B" w:rsidRPr="00887937" w14:paraId="5036EE8D" w14:textId="77777777" w:rsidTr="003748E6">
        <w:trPr>
          <w:cantSplit/>
        </w:trPr>
        <w:tc>
          <w:tcPr>
            <w:tcW w:w="4909" w:type="dxa"/>
            <w:gridSpan w:val="2"/>
          </w:tcPr>
          <w:p w14:paraId="078D3451" w14:textId="77777777" w:rsidR="001D121B" w:rsidRPr="00887937" w:rsidRDefault="001D121B" w:rsidP="003748E6">
            <w:pPr>
              <w:jc w:val="both"/>
              <w:rPr>
                <w:rFonts w:ascii="Calibri" w:hAnsi="Calibri" w:cs="Calibri"/>
                <w:b/>
                <w:sz w:val="22"/>
              </w:rPr>
            </w:pPr>
            <w:r w:rsidRPr="00887937">
              <w:rPr>
                <w:rFonts w:ascii="Calibri" w:hAnsi="Calibri" w:cs="Calibri"/>
                <w:b/>
                <w:sz w:val="22"/>
              </w:rPr>
              <w:t>Topic:</w:t>
            </w:r>
            <w:r>
              <w:rPr>
                <w:rFonts w:ascii="Calibri" w:hAnsi="Calibri" w:cs="Calibri"/>
                <w:b/>
                <w:sz w:val="22"/>
              </w:rPr>
              <w:t xml:space="preserve"> Knowing how activities contribute to a healthy lifestyle</w:t>
            </w:r>
          </w:p>
        </w:tc>
        <w:tc>
          <w:tcPr>
            <w:tcW w:w="4914" w:type="dxa"/>
            <w:gridSpan w:val="2"/>
          </w:tcPr>
          <w:p w14:paraId="4F1CB069" w14:textId="77777777" w:rsidR="001D121B" w:rsidRPr="00887937" w:rsidRDefault="001D121B" w:rsidP="003748E6">
            <w:pPr>
              <w:jc w:val="both"/>
              <w:rPr>
                <w:rFonts w:ascii="Calibri" w:hAnsi="Calibri" w:cs="Calibri"/>
                <w:b/>
                <w:sz w:val="22"/>
              </w:rPr>
            </w:pPr>
            <w:r w:rsidRPr="00887937">
              <w:rPr>
                <w:rFonts w:ascii="Calibri" w:hAnsi="Calibri" w:cs="Calibri"/>
                <w:b/>
                <w:sz w:val="22"/>
              </w:rPr>
              <w:t>Class:</w:t>
            </w:r>
            <w:r>
              <w:rPr>
                <w:rFonts w:ascii="Calibri" w:hAnsi="Calibri" w:cs="Calibri"/>
                <w:b/>
                <w:sz w:val="22"/>
              </w:rPr>
              <w:t xml:space="preserve"> Health and social level 1</w:t>
            </w:r>
          </w:p>
          <w:p w14:paraId="1AA893B3" w14:textId="77777777" w:rsidR="001D121B" w:rsidRPr="00887937" w:rsidRDefault="001D121B" w:rsidP="003748E6">
            <w:pPr>
              <w:jc w:val="both"/>
              <w:rPr>
                <w:rFonts w:ascii="Calibri" w:hAnsi="Calibri" w:cs="Calibri"/>
                <w:b/>
                <w:sz w:val="22"/>
              </w:rPr>
            </w:pPr>
          </w:p>
        </w:tc>
      </w:tr>
      <w:tr w:rsidR="001D121B" w:rsidRPr="00887937" w14:paraId="0D508C02" w14:textId="77777777" w:rsidTr="003748E6">
        <w:tc>
          <w:tcPr>
            <w:tcW w:w="2802" w:type="dxa"/>
            <w:tcBorders>
              <w:bottom w:val="nil"/>
            </w:tcBorders>
          </w:tcPr>
          <w:p w14:paraId="666A7DB9" w14:textId="77777777" w:rsidR="001D121B" w:rsidRPr="00887937" w:rsidRDefault="001D121B" w:rsidP="003748E6">
            <w:pPr>
              <w:jc w:val="both"/>
              <w:rPr>
                <w:rFonts w:ascii="Calibri" w:hAnsi="Calibri" w:cs="Calibri"/>
                <w:b/>
                <w:sz w:val="22"/>
              </w:rPr>
            </w:pPr>
            <w:r w:rsidRPr="00887937">
              <w:rPr>
                <w:rFonts w:ascii="Calibri" w:hAnsi="Calibri" w:cs="Calibri"/>
                <w:b/>
                <w:sz w:val="22"/>
              </w:rPr>
              <w:t>Date:</w:t>
            </w:r>
            <w:r>
              <w:rPr>
                <w:rFonts w:ascii="Calibri" w:hAnsi="Calibri" w:cs="Calibri"/>
                <w:b/>
                <w:sz w:val="22"/>
              </w:rPr>
              <w:t>30/11/23</w:t>
            </w:r>
          </w:p>
          <w:p w14:paraId="1E660EA1" w14:textId="77777777" w:rsidR="001D121B" w:rsidRPr="00887937" w:rsidRDefault="001D121B" w:rsidP="003748E6">
            <w:pPr>
              <w:jc w:val="both"/>
              <w:rPr>
                <w:rFonts w:ascii="Calibri" w:hAnsi="Calibri" w:cs="Calibri"/>
                <w:b/>
                <w:sz w:val="22"/>
              </w:rPr>
            </w:pPr>
          </w:p>
        </w:tc>
        <w:tc>
          <w:tcPr>
            <w:tcW w:w="4110" w:type="dxa"/>
            <w:gridSpan w:val="2"/>
            <w:tcBorders>
              <w:bottom w:val="nil"/>
            </w:tcBorders>
          </w:tcPr>
          <w:p w14:paraId="4C4C09F5" w14:textId="77777777" w:rsidR="001D121B" w:rsidRPr="00887937" w:rsidRDefault="001D121B" w:rsidP="003748E6">
            <w:pPr>
              <w:jc w:val="both"/>
              <w:rPr>
                <w:rFonts w:ascii="Calibri" w:hAnsi="Calibri" w:cs="Calibri"/>
                <w:b/>
                <w:sz w:val="22"/>
              </w:rPr>
            </w:pPr>
            <w:r w:rsidRPr="00887937">
              <w:rPr>
                <w:rFonts w:ascii="Calibri" w:hAnsi="Calibri" w:cs="Calibri"/>
                <w:b/>
                <w:sz w:val="22"/>
              </w:rPr>
              <w:t>Length of lesson:</w:t>
            </w:r>
            <w:r>
              <w:rPr>
                <w:rFonts w:ascii="Calibri" w:hAnsi="Calibri" w:cs="Calibri"/>
                <w:b/>
                <w:sz w:val="22"/>
              </w:rPr>
              <w:t xml:space="preserve"> 2 hours</w:t>
            </w:r>
          </w:p>
        </w:tc>
        <w:tc>
          <w:tcPr>
            <w:tcW w:w="2911" w:type="dxa"/>
            <w:tcBorders>
              <w:bottom w:val="nil"/>
            </w:tcBorders>
          </w:tcPr>
          <w:p w14:paraId="1C26E32F" w14:textId="77777777" w:rsidR="001D121B" w:rsidRDefault="001D121B" w:rsidP="003748E6">
            <w:pPr>
              <w:jc w:val="both"/>
              <w:rPr>
                <w:rFonts w:ascii="Calibri" w:hAnsi="Calibri" w:cs="Calibri"/>
                <w:b/>
                <w:sz w:val="22"/>
              </w:rPr>
            </w:pPr>
            <w:r w:rsidRPr="00887937">
              <w:rPr>
                <w:rFonts w:ascii="Calibri" w:hAnsi="Calibri" w:cs="Calibri"/>
                <w:b/>
                <w:sz w:val="22"/>
              </w:rPr>
              <w:t>Number of students:</w:t>
            </w:r>
          </w:p>
          <w:p w14:paraId="1AE63A20" w14:textId="77777777" w:rsidR="001D121B" w:rsidRPr="00887937" w:rsidRDefault="001D121B" w:rsidP="003748E6">
            <w:pPr>
              <w:jc w:val="both"/>
              <w:rPr>
                <w:rFonts w:ascii="Calibri" w:hAnsi="Calibri" w:cs="Calibri"/>
                <w:b/>
                <w:sz w:val="22"/>
              </w:rPr>
            </w:pPr>
            <w:r>
              <w:rPr>
                <w:rFonts w:ascii="Calibri" w:hAnsi="Calibri" w:cs="Calibri"/>
                <w:b/>
                <w:sz w:val="22"/>
              </w:rPr>
              <w:t>8 – 12 students</w:t>
            </w:r>
          </w:p>
        </w:tc>
      </w:tr>
      <w:tr w:rsidR="001D121B" w:rsidRPr="00887937" w14:paraId="6ACD3BB9" w14:textId="77777777" w:rsidTr="003748E6">
        <w:trPr>
          <w:cantSplit/>
        </w:trPr>
        <w:tc>
          <w:tcPr>
            <w:tcW w:w="9823" w:type="dxa"/>
            <w:gridSpan w:val="4"/>
            <w:tcBorders>
              <w:bottom w:val="single" w:sz="2" w:space="0" w:color="auto"/>
            </w:tcBorders>
          </w:tcPr>
          <w:p w14:paraId="6617ECE9" w14:textId="77777777" w:rsidR="001D121B" w:rsidRPr="00887937" w:rsidRDefault="001D121B" w:rsidP="003748E6">
            <w:pPr>
              <w:jc w:val="both"/>
              <w:rPr>
                <w:rFonts w:ascii="Calibri" w:hAnsi="Calibri" w:cs="Calibri"/>
                <w:b/>
                <w:sz w:val="22"/>
              </w:rPr>
            </w:pPr>
            <w:r w:rsidRPr="00887937">
              <w:rPr>
                <w:rFonts w:ascii="Calibri" w:hAnsi="Calibri" w:cs="Calibri"/>
                <w:b/>
                <w:sz w:val="22"/>
              </w:rPr>
              <w:t>Resources required:</w:t>
            </w:r>
          </w:p>
          <w:p w14:paraId="3EE88BB9" w14:textId="77777777" w:rsidR="001D121B" w:rsidRPr="00694E66" w:rsidRDefault="001D121B" w:rsidP="003748E6">
            <w:pPr>
              <w:jc w:val="both"/>
              <w:rPr>
                <w:rFonts w:ascii="Calibri" w:hAnsi="Calibri" w:cs="Calibri"/>
                <w:b/>
                <w:sz w:val="22"/>
                <w:highlight w:val="yellow"/>
              </w:rPr>
            </w:pPr>
            <w:r w:rsidRPr="00694E66">
              <w:rPr>
                <w:rFonts w:ascii="Calibri" w:hAnsi="Calibri" w:cs="Calibri"/>
                <w:b/>
                <w:sz w:val="22"/>
                <w:highlight w:val="yellow"/>
              </w:rPr>
              <w:t>PPT</w:t>
            </w:r>
          </w:p>
          <w:p w14:paraId="7A451351" w14:textId="77777777" w:rsidR="001D121B" w:rsidRPr="00694E66" w:rsidRDefault="001D121B" w:rsidP="003748E6">
            <w:pPr>
              <w:jc w:val="both"/>
              <w:rPr>
                <w:rFonts w:ascii="Calibri" w:hAnsi="Calibri" w:cs="Calibri"/>
                <w:b/>
                <w:sz w:val="22"/>
                <w:highlight w:val="yellow"/>
              </w:rPr>
            </w:pPr>
            <w:r w:rsidRPr="00694E66">
              <w:rPr>
                <w:rFonts w:ascii="Calibri" w:hAnsi="Calibri" w:cs="Calibri"/>
                <w:b/>
                <w:sz w:val="22"/>
                <w:highlight w:val="yellow"/>
              </w:rPr>
              <w:t>Jamboard</w:t>
            </w:r>
          </w:p>
          <w:p w14:paraId="470305D5" w14:textId="77777777" w:rsidR="001D121B" w:rsidRDefault="001D121B" w:rsidP="003748E6">
            <w:pPr>
              <w:jc w:val="both"/>
              <w:rPr>
                <w:rFonts w:ascii="Calibri" w:hAnsi="Calibri" w:cs="Calibri"/>
                <w:b/>
                <w:sz w:val="22"/>
              </w:rPr>
            </w:pPr>
            <w:r w:rsidRPr="00694E66">
              <w:rPr>
                <w:rFonts w:ascii="Calibri" w:hAnsi="Calibri" w:cs="Calibri"/>
                <w:b/>
                <w:sz w:val="22"/>
                <w:highlight w:val="yellow"/>
              </w:rPr>
              <w:t>Video</w:t>
            </w:r>
          </w:p>
          <w:p w14:paraId="5A039C83" w14:textId="77777777" w:rsidR="001D121B" w:rsidRPr="00887937" w:rsidRDefault="001D121B" w:rsidP="003748E6">
            <w:pPr>
              <w:jc w:val="both"/>
              <w:rPr>
                <w:rFonts w:ascii="Calibri" w:hAnsi="Calibri" w:cs="Calibri"/>
                <w:b/>
                <w:sz w:val="22"/>
              </w:rPr>
            </w:pPr>
            <w:r>
              <w:rPr>
                <w:rFonts w:ascii="Calibri" w:hAnsi="Calibri" w:cs="Calibri"/>
                <w:b/>
                <w:sz w:val="22"/>
              </w:rPr>
              <w:t>Assessments</w:t>
            </w:r>
          </w:p>
          <w:p w14:paraId="57982927" w14:textId="77777777" w:rsidR="001D121B" w:rsidRPr="00887937" w:rsidRDefault="001D121B" w:rsidP="003748E6">
            <w:pPr>
              <w:jc w:val="both"/>
              <w:rPr>
                <w:rFonts w:ascii="Calibri" w:hAnsi="Calibri" w:cs="Calibri"/>
                <w:b/>
                <w:sz w:val="22"/>
              </w:rPr>
            </w:pPr>
          </w:p>
          <w:p w14:paraId="036F95AA" w14:textId="77777777" w:rsidR="001D121B" w:rsidRPr="00887937" w:rsidRDefault="001D121B" w:rsidP="003748E6">
            <w:pPr>
              <w:jc w:val="both"/>
              <w:rPr>
                <w:rFonts w:ascii="Calibri" w:hAnsi="Calibri" w:cs="Calibri"/>
                <w:b/>
                <w:sz w:val="22"/>
              </w:rPr>
            </w:pPr>
          </w:p>
        </w:tc>
      </w:tr>
      <w:tr w:rsidR="001D121B" w:rsidRPr="00887937" w14:paraId="243ABD45" w14:textId="77777777" w:rsidTr="003748E6">
        <w:trPr>
          <w:cantSplit/>
        </w:trPr>
        <w:tc>
          <w:tcPr>
            <w:tcW w:w="9823" w:type="dxa"/>
            <w:gridSpan w:val="4"/>
            <w:tcBorders>
              <w:top w:val="single" w:sz="2" w:space="0" w:color="auto"/>
            </w:tcBorders>
          </w:tcPr>
          <w:p w14:paraId="5E792569" w14:textId="77777777" w:rsidR="001D121B" w:rsidRPr="00887937" w:rsidRDefault="001D121B" w:rsidP="003748E6">
            <w:pPr>
              <w:jc w:val="both"/>
              <w:rPr>
                <w:rFonts w:ascii="Calibri" w:hAnsi="Calibri" w:cs="Calibri"/>
                <w:b/>
                <w:sz w:val="22"/>
              </w:rPr>
            </w:pPr>
            <w:r w:rsidRPr="00887937">
              <w:rPr>
                <w:rFonts w:ascii="Calibri" w:hAnsi="Calibri" w:cs="Calibri"/>
                <w:b/>
                <w:sz w:val="22"/>
              </w:rPr>
              <w:t>Aim of Lesson</w:t>
            </w:r>
          </w:p>
          <w:p w14:paraId="689D1B10" w14:textId="77777777" w:rsidR="001D121B" w:rsidRPr="00887937" w:rsidRDefault="001D121B" w:rsidP="003748E6">
            <w:pPr>
              <w:jc w:val="both"/>
              <w:rPr>
                <w:rFonts w:ascii="Calibri" w:hAnsi="Calibri" w:cs="Calibri"/>
                <w:b/>
                <w:sz w:val="22"/>
              </w:rPr>
            </w:pPr>
          </w:p>
          <w:p w14:paraId="6E24208F" w14:textId="77777777" w:rsidR="001D121B" w:rsidRPr="00887937" w:rsidRDefault="001D121B" w:rsidP="003748E6">
            <w:pPr>
              <w:jc w:val="both"/>
              <w:rPr>
                <w:rFonts w:ascii="Calibri" w:hAnsi="Calibri" w:cs="Calibri"/>
                <w:b/>
                <w:sz w:val="22"/>
              </w:rPr>
            </w:pPr>
            <w:r>
              <w:rPr>
                <w:rFonts w:ascii="Calibri" w:hAnsi="Calibri" w:cs="Calibri"/>
                <w:b/>
                <w:sz w:val="22"/>
              </w:rPr>
              <w:t xml:space="preserve">Knowing how activities contribute towards a healthy lifestyle. </w:t>
            </w:r>
          </w:p>
          <w:p w14:paraId="7B01EF6D" w14:textId="77777777" w:rsidR="001D121B" w:rsidRPr="00887937" w:rsidRDefault="001D121B" w:rsidP="003748E6">
            <w:pPr>
              <w:jc w:val="both"/>
              <w:rPr>
                <w:rFonts w:ascii="Calibri" w:hAnsi="Calibri" w:cs="Calibri"/>
                <w:b/>
                <w:sz w:val="22"/>
              </w:rPr>
            </w:pPr>
          </w:p>
          <w:p w14:paraId="144B34F1" w14:textId="77777777" w:rsidR="001D121B" w:rsidRPr="00887937" w:rsidRDefault="001D121B" w:rsidP="003748E6">
            <w:pPr>
              <w:jc w:val="both"/>
              <w:rPr>
                <w:rFonts w:ascii="Calibri" w:hAnsi="Calibri" w:cs="Calibri"/>
                <w:b/>
                <w:sz w:val="22"/>
              </w:rPr>
            </w:pPr>
          </w:p>
        </w:tc>
      </w:tr>
      <w:tr w:rsidR="001D121B" w:rsidRPr="00887937" w14:paraId="36BAF063" w14:textId="77777777" w:rsidTr="003748E6">
        <w:trPr>
          <w:cantSplit/>
        </w:trPr>
        <w:tc>
          <w:tcPr>
            <w:tcW w:w="9823" w:type="dxa"/>
            <w:gridSpan w:val="4"/>
            <w:tcBorders>
              <w:bottom w:val="nil"/>
            </w:tcBorders>
          </w:tcPr>
          <w:p w14:paraId="7C7BD0FC" w14:textId="77777777" w:rsidR="001D121B" w:rsidRPr="00887937" w:rsidRDefault="001D121B" w:rsidP="003748E6">
            <w:pPr>
              <w:jc w:val="both"/>
              <w:rPr>
                <w:rFonts w:ascii="Calibri" w:hAnsi="Calibri" w:cs="Calibri"/>
                <w:b/>
                <w:sz w:val="22"/>
              </w:rPr>
            </w:pPr>
            <w:r w:rsidRPr="00887937">
              <w:rPr>
                <w:rFonts w:ascii="Calibri" w:hAnsi="Calibri" w:cs="Calibri"/>
                <w:b/>
                <w:sz w:val="22"/>
              </w:rPr>
              <w:t>Learning O</w:t>
            </w:r>
            <w:r>
              <w:rPr>
                <w:rFonts w:ascii="Calibri" w:hAnsi="Calibri" w:cs="Calibri"/>
                <w:b/>
                <w:sz w:val="22"/>
              </w:rPr>
              <w:t>utcome</w:t>
            </w:r>
            <w:r w:rsidRPr="00887937">
              <w:rPr>
                <w:rFonts w:ascii="Calibri" w:hAnsi="Calibri" w:cs="Calibri"/>
                <w:b/>
                <w:sz w:val="22"/>
              </w:rPr>
              <w:t>s – The Learners Should Be Able To:</w:t>
            </w:r>
          </w:p>
          <w:p w14:paraId="350D5A58" w14:textId="77777777" w:rsidR="001D121B" w:rsidRPr="00887937" w:rsidRDefault="001D121B" w:rsidP="003748E6">
            <w:pPr>
              <w:jc w:val="both"/>
              <w:rPr>
                <w:rFonts w:ascii="Calibri" w:hAnsi="Calibri" w:cs="Calibri"/>
                <w:b/>
                <w:sz w:val="22"/>
              </w:rPr>
            </w:pPr>
          </w:p>
          <w:p w14:paraId="5C4FB31D" w14:textId="77777777" w:rsidR="001D121B" w:rsidRPr="00887937" w:rsidRDefault="001D121B" w:rsidP="003748E6">
            <w:pPr>
              <w:jc w:val="both"/>
              <w:rPr>
                <w:b/>
                <w:bCs/>
              </w:rPr>
            </w:pPr>
            <w:r>
              <w:rPr>
                <w:b/>
                <w:bCs/>
              </w:rPr>
              <w:t>Knowing that being active can create more of a healthy lifestyle.</w:t>
            </w:r>
          </w:p>
          <w:p w14:paraId="789754DF" w14:textId="77777777" w:rsidR="001D121B" w:rsidRPr="00887937" w:rsidRDefault="001D121B" w:rsidP="003748E6">
            <w:pPr>
              <w:jc w:val="both"/>
              <w:rPr>
                <w:rFonts w:ascii="Calibri" w:hAnsi="Calibri" w:cs="Calibri"/>
                <w:b/>
                <w:sz w:val="22"/>
              </w:rPr>
            </w:pPr>
          </w:p>
          <w:p w14:paraId="609FDA15" w14:textId="77777777" w:rsidR="001D121B" w:rsidRPr="00887937" w:rsidRDefault="001D121B" w:rsidP="003748E6">
            <w:pPr>
              <w:jc w:val="both"/>
              <w:rPr>
                <w:rFonts w:ascii="Calibri" w:hAnsi="Calibri" w:cs="Calibri"/>
                <w:b/>
                <w:sz w:val="22"/>
              </w:rPr>
            </w:pPr>
          </w:p>
          <w:p w14:paraId="6F7E4732" w14:textId="77777777" w:rsidR="001D121B" w:rsidRPr="00887937" w:rsidRDefault="001D121B" w:rsidP="003748E6">
            <w:pPr>
              <w:jc w:val="both"/>
              <w:rPr>
                <w:rFonts w:ascii="Calibri" w:hAnsi="Calibri" w:cs="Calibri"/>
                <w:b/>
                <w:sz w:val="22"/>
              </w:rPr>
            </w:pPr>
          </w:p>
          <w:p w14:paraId="5A7E34C3" w14:textId="77777777" w:rsidR="001D121B" w:rsidRPr="00887937" w:rsidRDefault="001D121B" w:rsidP="003748E6">
            <w:pPr>
              <w:jc w:val="both"/>
              <w:rPr>
                <w:rFonts w:ascii="Calibri" w:hAnsi="Calibri" w:cs="Calibri"/>
                <w:b/>
                <w:sz w:val="22"/>
              </w:rPr>
            </w:pPr>
          </w:p>
        </w:tc>
      </w:tr>
      <w:tr w:rsidR="001D121B" w:rsidRPr="00887937" w14:paraId="6E016997" w14:textId="77777777" w:rsidTr="003748E6">
        <w:trPr>
          <w:cantSplit/>
        </w:trPr>
        <w:tc>
          <w:tcPr>
            <w:tcW w:w="9823" w:type="dxa"/>
            <w:gridSpan w:val="4"/>
            <w:tcBorders>
              <w:bottom w:val="single" w:sz="2" w:space="0" w:color="auto"/>
            </w:tcBorders>
          </w:tcPr>
          <w:p w14:paraId="3CA4CDBF" w14:textId="77777777" w:rsidR="001D121B" w:rsidRPr="00887937" w:rsidRDefault="001D121B" w:rsidP="003748E6">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1975F2AE" w14:textId="77777777" w:rsidR="001D121B" w:rsidRPr="00887937" w:rsidRDefault="001D121B" w:rsidP="003748E6">
            <w:pPr>
              <w:jc w:val="both"/>
              <w:rPr>
                <w:rFonts w:ascii="Calibri" w:hAnsi="Calibri" w:cs="Calibri"/>
                <w:b/>
                <w:sz w:val="22"/>
              </w:rPr>
            </w:pPr>
          </w:p>
          <w:p w14:paraId="5CEBABF7" w14:textId="77777777" w:rsidR="001D121B" w:rsidRDefault="001D121B" w:rsidP="001D121B">
            <w:pPr>
              <w:pStyle w:val="ListParagraph"/>
              <w:numPr>
                <w:ilvl w:val="0"/>
                <w:numId w:val="2"/>
              </w:numPr>
              <w:jc w:val="both"/>
              <w:rPr>
                <w:rFonts w:ascii="Calibri" w:hAnsi="Calibri" w:cs="Calibri"/>
                <w:b/>
                <w:sz w:val="22"/>
              </w:rPr>
            </w:pPr>
            <w:r>
              <w:rPr>
                <w:rFonts w:ascii="Calibri" w:hAnsi="Calibri" w:cs="Calibri"/>
                <w:b/>
                <w:sz w:val="22"/>
              </w:rPr>
              <w:t>Knowing what contributes to a healthy lifestyle.</w:t>
            </w:r>
          </w:p>
          <w:p w14:paraId="583109C1" w14:textId="77777777" w:rsidR="001D121B" w:rsidRDefault="001D121B" w:rsidP="001D121B">
            <w:pPr>
              <w:pStyle w:val="ListParagraph"/>
              <w:numPr>
                <w:ilvl w:val="0"/>
                <w:numId w:val="2"/>
              </w:numPr>
              <w:jc w:val="both"/>
              <w:rPr>
                <w:rFonts w:ascii="Calibri" w:hAnsi="Calibri" w:cs="Calibri"/>
                <w:b/>
                <w:sz w:val="22"/>
              </w:rPr>
            </w:pPr>
            <w:r>
              <w:rPr>
                <w:rFonts w:ascii="Calibri" w:hAnsi="Calibri" w:cs="Calibri"/>
                <w:b/>
                <w:sz w:val="22"/>
              </w:rPr>
              <w:t>Knowing what contributes to an unhealthy lifestyle.</w:t>
            </w:r>
          </w:p>
          <w:p w14:paraId="6C5027F2" w14:textId="77777777" w:rsidR="001D121B" w:rsidRPr="00F60E74" w:rsidRDefault="001D121B" w:rsidP="003748E6">
            <w:pPr>
              <w:pStyle w:val="ListParagraph"/>
              <w:jc w:val="both"/>
              <w:rPr>
                <w:rFonts w:ascii="Calibri" w:hAnsi="Calibri" w:cs="Calibri"/>
                <w:b/>
                <w:sz w:val="22"/>
              </w:rPr>
            </w:pPr>
          </w:p>
          <w:p w14:paraId="5A197243" w14:textId="77777777" w:rsidR="001D121B" w:rsidRPr="00887937" w:rsidRDefault="001D121B" w:rsidP="003748E6">
            <w:pPr>
              <w:jc w:val="both"/>
              <w:rPr>
                <w:rFonts w:ascii="Calibri" w:hAnsi="Calibri" w:cs="Calibri"/>
                <w:b/>
                <w:sz w:val="22"/>
              </w:rPr>
            </w:pPr>
          </w:p>
          <w:p w14:paraId="1D415E37" w14:textId="77777777" w:rsidR="001D121B" w:rsidRPr="00887937" w:rsidRDefault="001D121B" w:rsidP="003748E6">
            <w:pPr>
              <w:jc w:val="both"/>
              <w:rPr>
                <w:rFonts w:ascii="Calibri" w:hAnsi="Calibri" w:cs="Calibri"/>
                <w:b/>
                <w:sz w:val="22"/>
              </w:rPr>
            </w:pPr>
          </w:p>
          <w:p w14:paraId="6FC830B4" w14:textId="77777777" w:rsidR="001D121B" w:rsidRPr="00887937" w:rsidRDefault="001D121B" w:rsidP="003748E6">
            <w:pPr>
              <w:jc w:val="both"/>
              <w:rPr>
                <w:rFonts w:ascii="Calibri" w:hAnsi="Calibri" w:cs="Calibri"/>
                <w:b/>
                <w:sz w:val="22"/>
              </w:rPr>
            </w:pPr>
          </w:p>
        </w:tc>
      </w:tr>
      <w:tr w:rsidR="001D121B" w:rsidRPr="00887937" w14:paraId="6BEE2CF1" w14:textId="77777777" w:rsidTr="003748E6">
        <w:trPr>
          <w:cantSplit/>
        </w:trPr>
        <w:tc>
          <w:tcPr>
            <w:tcW w:w="9823" w:type="dxa"/>
            <w:gridSpan w:val="4"/>
            <w:tcBorders>
              <w:top w:val="single" w:sz="2" w:space="0" w:color="auto"/>
            </w:tcBorders>
          </w:tcPr>
          <w:p w14:paraId="473CBDF7" w14:textId="77777777" w:rsidR="001D121B" w:rsidRPr="00887937" w:rsidRDefault="001D121B" w:rsidP="003748E6">
            <w:pPr>
              <w:jc w:val="both"/>
              <w:rPr>
                <w:rFonts w:ascii="Calibri" w:hAnsi="Calibri" w:cs="Calibri"/>
                <w:b/>
                <w:sz w:val="22"/>
              </w:rPr>
            </w:pPr>
            <w:r w:rsidRPr="00887937">
              <w:rPr>
                <w:rFonts w:ascii="Calibri" w:hAnsi="Calibri" w:cs="Calibri"/>
                <w:b/>
                <w:sz w:val="22"/>
              </w:rPr>
              <w:t>Anticipated difficulties (if applicable):</w:t>
            </w:r>
          </w:p>
          <w:p w14:paraId="00508D2B" w14:textId="77777777" w:rsidR="001D121B" w:rsidRPr="00887937" w:rsidRDefault="001D121B" w:rsidP="003748E6">
            <w:pPr>
              <w:jc w:val="both"/>
              <w:rPr>
                <w:rFonts w:ascii="Calibri" w:hAnsi="Calibri" w:cs="Calibri"/>
                <w:b/>
                <w:sz w:val="22"/>
              </w:rPr>
            </w:pPr>
          </w:p>
          <w:p w14:paraId="2D445555" w14:textId="77777777" w:rsidR="001D121B" w:rsidRDefault="001D121B" w:rsidP="003748E6">
            <w:pPr>
              <w:jc w:val="both"/>
              <w:rPr>
                <w:b/>
                <w:bCs/>
              </w:rPr>
            </w:pPr>
            <w:r>
              <w:rPr>
                <w:b/>
                <w:bCs/>
              </w:rPr>
              <w:t xml:space="preserve">Some reading and writing </w:t>
            </w:r>
          </w:p>
          <w:p w14:paraId="318A65E3" w14:textId="77777777" w:rsidR="001D121B" w:rsidRPr="00887937" w:rsidRDefault="001D121B" w:rsidP="003748E6">
            <w:pPr>
              <w:jc w:val="both"/>
              <w:rPr>
                <w:b/>
                <w:bCs/>
              </w:rPr>
            </w:pPr>
            <w:r>
              <w:rPr>
                <w:b/>
                <w:bCs/>
              </w:rPr>
              <w:t xml:space="preserve">Grammar and spelling </w:t>
            </w:r>
          </w:p>
          <w:p w14:paraId="25738CAF" w14:textId="77777777" w:rsidR="001D121B" w:rsidRPr="00887937" w:rsidRDefault="001D121B" w:rsidP="003748E6">
            <w:pPr>
              <w:jc w:val="both"/>
              <w:rPr>
                <w:rFonts w:ascii="Calibri" w:hAnsi="Calibri" w:cs="Calibri"/>
                <w:b/>
                <w:sz w:val="22"/>
              </w:rPr>
            </w:pPr>
          </w:p>
          <w:p w14:paraId="5CE8D988" w14:textId="77777777" w:rsidR="001D121B" w:rsidRPr="00887937" w:rsidRDefault="001D121B" w:rsidP="003748E6">
            <w:pPr>
              <w:jc w:val="both"/>
              <w:rPr>
                <w:rFonts w:ascii="Calibri" w:hAnsi="Calibri" w:cs="Calibri"/>
                <w:b/>
                <w:sz w:val="22"/>
              </w:rPr>
            </w:pPr>
          </w:p>
        </w:tc>
      </w:tr>
      <w:tr w:rsidR="001D121B" w14:paraId="782B92B7" w14:textId="77777777" w:rsidTr="003748E6">
        <w:trPr>
          <w:cantSplit/>
        </w:trPr>
        <w:tc>
          <w:tcPr>
            <w:tcW w:w="9823" w:type="dxa"/>
            <w:gridSpan w:val="4"/>
            <w:tcBorders>
              <w:top w:val="single" w:sz="2" w:space="0" w:color="auto"/>
            </w:tcBorders>
          </w:tcPr>
          <w:p w14:paraId="2B3F0107" w14:textId="77777777" w:rsidR="001D121B" w:rsidRDefault="001D121B" w:rsidP="003748E6">
            <w:pPr>
              <w:jc w:val="both"/>
              <w:rPr>
                <w:rFonts w:eastAsiaTheme="minorEastAsia"/>
                <w:b/>
                <w:bCs/>
                <w:sz w:val="22"/>
                <w:szCs w:val="22"/>
              </w:rPr>
            </w:pPr>
            <w:r w:rsidRPr="269EDB9F">
              <w:rPr>
                <w:rFonts w:eastAsiaTheme="minorEastAsia"/>
                <w:b/>
                <w:bCs/>
                <w:sz w:val="22"/>
                <w:szCs w:val="22"/>
              </w:rPr>
              <w:lastRenderedPageBreak/>
              <w:t>Professional Standards (where are these being met within the session)</w:t>
            </w:r>
          </w:p>
          <w:p w14:paraId="2B173D8A" w14:textId="77777777" w:rsidR="001D121B" w:rsidRDefault="001D121B" w:rsidP="003748E6">
            <w:pPr>
              <w:jc w:val="both"/>
              <w:rPr>
                <w:b/>
                <w:bCs/>
              </w:rPr>
            </w:pPr>
          </w:p>
          <w:p w14:paraId="35A0A25D" w14:textId="77777777" w:rsidR="001D121B" w:rsidRPr="00694E66" w:rsidRDefault="001D121B" w:rsidP="003748E6">
            <w:pPr>
              <w:jc w:val="both"/>
              <w:rPr>
                <w:b/>
                <w:bCs/>
              </w:rPr>
            </w:pPr>
            <w:r w:rsidRPr="00694E66">
              <w:rPr>
                <w:b/>
                <w:bCs/>
              </w:rPr>
              <w:t>V2 - Promote engagement in learning and equity of opportunity for</w:t>
            </w:r>
          </w:p>
          <w:p w14:paraId="6E818B58" w14:textId="77777777" w:rsidR="001D121B" w:rsidRPr="00694E66" w:rsidRDefault="001D121B" w:rsidP="003748E6">
            <w:pPr>
              <w:jc w:val="both"/>
              <w:rPr>
                <w:b/>
                <w:bCs/>
              </w:rPr>
            </w:pPr>
            <w:r w:rsidRPr="00694E66">
              <w:rPr>
                <w:b/>
                <w:bCs/>
              </w:rPr>
              <w:t>all to reach their potential - by including question and answers throughout the lesson to engage the students and promote input from individuals.</w:t>
            </w:r>
          </w:p>
          <w:p w14:paraId="7ACBACB2" w14:textId="77777777" w:rsidR="001D121B" w:rsidRPr="00694E66" w:rsidRDefault="001D121B" w:rsidP="003748E6">
            <w:pPr>
              <w:jc w:val="both"/>
              <w:rPr>
                <w:b/>
                <w:bCs/>
              </w:rPr>
            </w:pPr>
            <w:r w:rsidRPr="00694E66">
              <w:rPr>
                <w:b/>
                <w:bCs/>
              </w:rPr>
              <w:t>V5 - Collaborate with others to enhance practice - including questioning and answering on the kettlebell as well as using group work to collaborate with others.</w:t>
            </w:r>
          </w:p>
          <w:p w14:paraId="72AD20EC" w14:textId="77777777" w:rsidR="001D121B" w:rsidRPr="00694E66" w:rsidRDefault="001D121B" w:rsidP="003748E6">
            <w:pPr>
              <w:jc w:val="both"/>
              <w:rPr>
                <w:b/>
                <w:bCs/>
              </w:rPr>
            </w:pPr>
            <w:r w:rsidRPr="00694E66">
              <w:rPr>
                <w:b/>
                <w:bCs/>
              </w:rPr>
              <w:t>K3 - Critical evaluation as a basis for effective practice - through discussion with the students after the lesson and session to gain an understanding of how they think the session went. Thus, providing learners opinions to add to evaluating the session.</w:t>
            </w:r>
          </w:p>
          <w:p w14:paraId="76D4EC1A" w14:textId="77777777" w:rsidR="001D121B" w:rsidRPr="00694E66" w:rsidRDefault="001D121B" w:rsidP="003748E6">
            <w:pPr>
              <w:jc w:val="both"/>
              <w:rPr>
                <w:b/>
                <w:bCs/>
              </w:rPr>
            </w:pPr>
            <w:r w:rsidRPr="00694E66">
              <w:rPr>
                <w:b/>
                <w:bCs/>
              </w:rPr>
              <w:t>K4 - Appropriate use of digital and/or other technologies, and resources for learning - through using PowerPoint and providing students with all equipment needed for the session.</w:t>
            </w:r>
          </w:p>
          <w:p w14:paraId="617290B6" w14:textId="77777777" w:rsidR="001D121B" w:rsidRPr="00694E66" w:rsidRDefault="001D121B" w:rsidP="003748E6">
            <w:pPr>
              <w:jc w:val="both"/>
              <w:rPr>
                <w:b/>
                <w:bCs/>
              </w:rPr>
            </w:pPr>
            <w:r w:rsidRPr="00694E66">
              <w:rPr>
                <w:b/>
                <w:bCs/>
              </w:rPr>
              <w:t>A1 - Design and plan learning activities and/or programmes - through designing the lesson and session.</w:t>
            </w:r>
          </w:p>
          <w:p w14:paraId="03268C48" w14:textId="77777777" w:rsidR="001D121B" w:rsidRPr="00694E66" w:rsidRDefault="001D121B" w:rsidP="003748E6">
            <w:pPr>
              <w:jc w:val="both"/>
              <w:rPr>
                <w:b/>
                <w:bCs/>
              </w:rPr>
            </w:pPr>
            <w:r w:rsidRPr="00694E66">
              <w:rPr>
                <w:b/>
                <w:bCs/>
              </w:rPr>
              <w:t>A2 - teach and/or support learning through appropriate approaches and environments - using different teaching styles (whiteboard and demonstrations).</w:t>
            </w:r>
          </w:p>
          <w:p w14:paraId="78E06ACA" w14:textId="77777777" w:rsidR="001D121B" w:rsidRPr="00694E66" w:rsidRDefault="001D121B" w:rsidP="003748E6">
            <w:pPr>
              <w:jc w:val="both"/>
              <w:rPr>
                <w:b/>
                <w:bCs/>
              </w:rPr>
            </w:pPr>
            <w:r w:rsidRPr="00694E66">
              <w:rPr>
                <w:b/>
                <w:bCs/>
              </w:rPr>
              <w:t>A3 - Assess and give feedback for learning - using question and answers throughout the lesson as well as after the lesson.</w:t>
            </w:r>
          </w:p>
          <w:p w14:paraId="546DAFE9" w14:textId="77777777" w:rsidR="001D121B" w:rsidRDefault="001D121B" w:rsidP="003748E6">
            <w:pPr>
              <w:jc w:val="both"/>
              <w:rPr>
                <w:b/>
                <w:bCs/>
              </w:rPr>
            </w:pPr>
            <w:r w:rsidRPr="00694E66">
              <w:rPr>
                <w:b/>
                <w:bCs/>
              </w:rPr>
              <w:t>A4 - Support and guide learners - Q and A, opportunity to ask questions throughout the lesson.</w:t>
            </w:r>
          </w:p>
          <w:p w14:paraId="0F02570A" w14:textId="77777777" w:rsidR="001D121B" w:rsidRDefault="001D121B" w:rsidP="003748E6">
            <w:pPr>
              <w:jc w:val="both"/>
              <w:rPr>
                <w:b/>
                <w:bCs/>
              </w:rPr>
            </w:pPr>
          </w:p>
          <w:p w14:paraId="67D1C27E" w14:textId="77777777" w:rsidR="001D121B" w:rsidRDefault="001D121B" w:rsidP="003748E6">
            <w:pPr>
              <w:jc w:val="both"/>
              <w:rPr>
                <w:b/>
                <w:bCs/>
              </w:rPr>
            </w:pPr>
          </w:p>
          <w:p w14:paraId="751F4DE3" w14:textId="77777777" w:rsidR="001D121B" w:rsidRDefault="001D121B" w:rsidP="003748E6">
            <w:pPr>
              <w:jc w:val="both"/>
              <w:rPr>
                <w:b/>
                <w:bCs/>
              </w:rPr>
            </w:pPr>
          </w:p>
          <w:p w14:paraId="4CFBEFCE" w14:textId="77777777" w:rsidR="001D121B" w:rsidRDefault="001D121B" w:rsidP="003748E6">
            <w:pPr>
              <w:jc w:val="both"/>
              <w:rPr>
                <w:b/>
                <w:bCs/>
              </w:rPr>
            </w:pPr>
          </w:p>
        </w:tc>
      </w:tr>
    </w:tbl>
    <w:p w14:paraId="3AA8715D" w14:textId="77777777" w:rsidR="001D121B" w:rsidRDefault="001D121B" w:rsidP="001D121B"/>
    <w:p w14:paraId="6B11D26D" w14:textId="77777777" w:rsidR="001D121B" w:rsidRDefault="001D121B" w:rsidP="001D121B"/>
    <w:p w14:paraId="25C2910A" w14:textId="77777777" w:rsidR="001D121B" w:rsidRDefault="001D121B" w:rsidP="001D121B"/>
    <w:p w14:paraId="5539B17C" w14:textId="77777777" w:rsidR="001D121B" w:rsidRDefault="001D121B" w:rsidP="001D121B">
      <w:pPr>
        <w:rPr>
          <w:rFonts w:ascii="Calibri" w:hAnsi="Calibri" w:cs="Calibri"/>
          <w:b/>
          <w:u w:val="single"/>
        </w:rPr>
      </w:pPr>
    </w:p>
    <w:p w14:paraId="310383D8" w14:textId="77777777" w:rsidR="001D121B" w:rsidRDefault="001D121B" w:rsidP="001D121B">
      <w:pPr>
        <w:rPr>
          <w:rFonts w:ascii="Calibri" w:hAnsi="Calibri" w:cs="Calibri"/>
          <w:b/>
          <w:u w:val="single"/>
        </w:rPr>
      </w:pPr>
    </w:p>
    <w:p w14:paraId="00D06111" w14:textId="77777777" w:rsidR="001D121B" w:rsidRDefault="001D121B" w:rsidP="001D121B">
      <w:pPr>
        <w:rPr>
          <w:rFonts w:ascii="Calibri" w:hAnsi="Calibri" w:cs="Calibri"/>
          <w:b/>
          <w:u w:val="single"/>
        </w:rPr>
      </w:pPr>
    </w:p>
    <w:p w14:paraId="0B9F373A" w14:textId="77777777" w:rsidR="001D121B" w:rsidRDefault="001D121B" w:rsidP="001D121B">
      <w:pPr>
        <w:rPr>
          <w:rFonts w:ascii="Calibri" w:hAnsi="Calibri" w:cs="Calibri"/>
          <w:b/>
          <w:u w:val="single"/>
        </w:rPr>
      </w:pPr>
    </w:p>
    <w:p w14:paraId="53313178" w14:textId="77777777" w:rsidR="001D121B" w:rsidRDefault="001D121B" w:rsidP="001D121B">
      <w:pPr>
        <w:rPr>
          <w:rFonts w:ascii="Calibri" w:hAnsi="Calibri" w:cs="Calibri"/>
          <w:b/>
          <w:u w:val="single"/>
        </w:rPr>
      </w:pPr>
    </w:p>
    <w:p w14:paraId="3E30A62A" w14:textId="77777777" w:rsidR="001D121B" w:rsidRDefault="001D121B" w:rsidP="001D121B">
      <w:pPr>
        <w:rPr>
          <w:rFonts w:ascii="Calibri" w:hAnsi="Calibri" w:cs="Calibri"/>
          <w:b/>
          <w:u w:val="single"/>
        </w:rPr>
      </w:pPr>
    </w:p>
    <w:p w14:paraId="60B39E38" w14:textId="77777777" w:rsidR="001D121B" w:rsidRDefault="001D121B" w:rsidP="001D121B">
      <w:pPr>
        <w:rPr>
          <w:rFonts w:ascii="Calibri" w:hAnsi="Calibri" w:cs="Calibri"/>
          <w:b/>
          <w:u w:val="single"/>
        </w:rPr>
      </w:pPr>
    </w:p>
    <w:p w14:paraId="05BD58F4" w14:textId="77777777" w:rsidR="001D121B" w:rsidRDefault="001D121B" w:rsidP="001D121B">
      <w:pPr>
        <w:rPr>
          <w:rFonts w:ascii="Calibri" w:hAnsi="Calibri" w:cs="Calibri"/>
          <w:b/>
          <w:u w:val="single"/>
        </w:rPr>
      </w:pPr>
    </w:p>
    <w:p w14:paraId="40F8CDD4" w14:textId="77777777" w:rsidR="001D121B" w:rsidRDefault="001D121B" w:rsidP="001D121B">
      <w:pPr>
        <w:rPr>
          <w:rFonts w:ascii="Calibri" w:hAnsi="Calibri" w:cs="Calibri"/>
          <w:b/>
          <w:u w:val="single"/>
        </w:rPr>
      </w:pPr>
    </w:p>
    <w:p w14:paraId="3E0D8F4D" w14:textId="77777777" w:rsidR="001D121B" w:rsidRDefault="001D121B" w:rsidP="001D121B">
      <w:pPr>
        <w:rPr>
          <w:rFonts w:ascii="Calibri" w:hAnsi="Calibri" w:cs="Calibri"/>
          <w:b/>
          <w:u w:val="single"/>
        </w:rPr>
      </w:pPr>
    </w:p>
    <w:p w14:paraId="7EE9701C" w14:textId="77777777" w:rsidR="001D121B" w:rsidRDefault="001D121B" w:rsidP="001D121B">
      <w:pPr>
        <w:rPr>
          <w:rFonts w:ascii="Calibri" w:hAnsi="Calibri" w:cs="Calibri"/>
          <w:b/>
          <w:u w:val="single"/>
        </w:rPr>
      </w:pPr>
    </w:p>
    <w:p w14:paraId="094F5F2E" w14:textId="77777777" w:rsidR="001D121B" w:rsidRDefault="001D121B" w:rsidP="001D121B">
      <w:pPr>
        <w:rPr>
          <w:rFonts w:ascii="Calibri" w:hAnsi="Calibri" w:cs="Calibri"/>
          <w:b/>
          <w:u w:val="single"/>
        </w:rPr>
      </w:pPr>
    </w:p>
    <w:p w14:paraId="22C0F76A" w14:textId="77777777" w:rsidR="001D121B" w:rsidRDefault="001D121B" w:rsidP="001D121B">
      <w:pPr>
        <w:rPr>
          <w:rFonts w:ascii="Calibri" w:hAnsi="Calibri" w:cs="Calibri"/>
          <w:b/>
          <w:u w:val="single"/>
        </w:rPr>
      </w:pPr>
    </w:p>
    <w:p w14:paraId="3DD16B3A" w14:textId="77777777" w:rsidR="001D121B" w:rsidRDefault="001D121B" w:rsidP="001D121B">
      <w:pPr>
        <w:rPr>
          <w:rFonts w:ascii="Calibri" w:hAnsi="Calibri" w:cs="Calibri"/>
          <w:b/>
          <w:u w:val="single"/>
        </w:rPr>
      </w:pPr>
    </w:p>
    <w:p w14:paraId="1B72A948" w14:textId="77777777" w:rsidR="001D121B" w:rsidRDefault="001D121B" w:rsidP="001D121B">
      <w:pPr>
        <w:rPr>
          <w:rFonts w:ascii="Calibri" w:hAnsi="Calibri" w:cs="Calibri"/>
          <w:b/>
          <w:u w:val="single"/>
        </w:rPr>
      </w:pPr>
    </w:p>
    <w:p w14:paraId="3B12867F" w14:textId="77777777" w:rsidR="001D121B" w:rsidRDefault="001D121B" w:rsidP="001D121B">
      <w:pPr>
        <w:rPr>
          <w:rFonts w:ascii="Calibri" w:hAnsi="Calibri" w:cs="Calibri"/>
          <w:b/>
          <w:u w:val="single"/>
        </w:rPr>
      </w:pPr>
    </w:p>
    <w:p w14:paraId="39A35B9F" w14:textId="77777777" w:rsidR="001D121B" w:rsidRDefault="001D121B" w:rsidP="001D121B">
      <w:pPr>
        <w:rPr>
          <w:rFonts w:ascii="Calibri" w:hAnsi="Calibri" w:cs="Calibri"/>
          <w:b/>
          <w:u w:val="single"/>
        </w:rPr>
      </w:pPr>
    </w:p>
    <w:p w14:paraId="2A230B48" w14:textId="77777777" w:rsidR="001D121B" w:rsidRDefault="001D121B" w:rsidP="001D121B">
      <w:pPr>
        <w:rPr>
          <w:rFonts w:ascii="Calibri" w:hAnsi="Calibri" w:cs="Calibri"/>
          <w:b/>
          <w:u w:val="single"/>
        </w:rPr>
      </w:pPr>
    </w:p>
    <w:p w14:paraId="1D08948C" w14:textId="77777777" w:rsidR="001D121B" w:rsidRDefault="001D121B" w:rsidP="001D121B">
      <w:pPr>
        <w:rPr>
          <w:rFonts w:ascii="Calibri" w:hAnsi="Calibri" w:cs="Calibri"/>
          <w:b/>
          <w:u w:val="single"/>
        </w:rPr>
      </w:pPr>
    </w:p>
    <w:p w14:paraId="03F075FF" w14:textId="77777777" w:rsidR="001D121B" w:rsidRDefault="001D121B" w:rsidP="001D121B">
      <w:pPr>
        <w:rPr>
          <w:rFonts w:ascii="Calibri" w:hAnsi="Calibri" w:cs="Calibri"/>
          <w:b/>
          <w:u w:val="single"/>
        </w:rPr>
      </w:pPr>
    </w:p>
    <w:p w14:paraId="594A134D" w14:textId="77777777" w:rsidR="001D121B" w:rsidRDefault="001D121B" w:rsidP="001D121B">
      <w:pPr>
        <w:rPr>
          <w:rFonts w:ascii="Calibri" w:hAnsi="Calibri" w:cs="Calibri"/>
          <w:b/>
          <w:u w:val="single"/>
        </w:rPr>
      </w:pPr>
    </w:p>
    <w:p w14:paraId="3443069F" w14:textId="1892F83E" w:rsidR="001D121B" w:rsidRPr="00887937" w:rsidRDefault="001D121B" w:rsidP="001D121B">
      <w:pPr>
        <w:rPr>
          <w:rFonts w:ascii="Calibri" w:hAnsi="Calibri" w:cs="Calibri"/>
          <w:b/>
          <w:u w:val="single"/>
        </w:rPr>
      </w:pPr>
      <w:r w:rsidRPr="00887937">
        <w:rPr>
          <w:rFonts w:ascii="Calibri" w:hAnsi="Calibri" w:cs="Calibri"/>
          <w:b/>
          <w:u w:val="single"/>
        </w:rPr>
        <w:lastRenderedPageBreak/>
        <w:t>Lesson Detail:</w:t>
      </w:r>
    </w:p>
    <w:p w14:paraId="0A61E160" w14:textId="77777777" w:rsidR="001D121B" w:rsidRDefault="001D121B" w:rsidP="001D121B"/>
    <w:tbl>
      <w:tblPr>
        <w:tblW w:w="103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666"/>
      </w:tblGrid>
      <w:tr w:rsidR="001D121B" w:rsidRPr="00887937" w14:paraId="461B5079" w14:textId="77777777" w:rsidTr="003748E6">
        <w:trPr>
          <w:trHeight w:val="439"/>
        </w:trPr>
        <w:tc>
          <w:tcPr>
            <w:tcW w:w="2127" w:type="dxa"/>
          </w:tcPr>
          <w:p w14:paraId="680FCAA8" w14:textId="77777777" w:rsidR="001D121B" w:rsidRPr="00887937" w:rsidRDefault="001D121B" w:rsidP="003748E6">
            <w:pPr>
              <w:jc w:val="center"/>
              <w:rPr>
                <w:rFonts w:ascii="Calibri" w:hAnsi="Calibri" w:cs="Calibri"/>
                <w:b/>
                <w:sz w:val="22"/>
              </w:rPr>
            </w:pPr>
          </w:p>
          <w:p w14:paraId="40DE845F" w14:textId="77777777" w:rsidR="001D121B" w:rsidRPr="00887937" w:rsidRDefault="001D121B" w:rsidP="003748E6">
            <w:pPr>
              <w:jc w:val="center"/>
              <w:rPr>
                <w:rFonts w:ascii="Calibri" w:hAnsi="Calibri" w:cs="Calibri"/>
                <w:b/>
                <w:sz w:val="22"/>
              </w:rPr>
            </w:pPr>
            <w:r w:rsidRPr="00887937">
              <w:rPr>
                <w:rFonts w:ascii="Calibri" w:hAnsi="Calibri" w:cs="Calibri"/>
                <w:b/>
                <w:sz w:val="22"/>
              </w:rPr>
              <w:t xml:space="preserve">Stage </w:t>
            </w:r>
          </w:p>
        </w:tc>
        <w:tc>
          <w:tcPr>
            <w:tcW w:w="2444" w:type="dxa"/>
          </w:tcPr>
          <w:p w14:paraId="3388F539" w14:textId="77777777" w:rsidR="001D121B" w:rsidRPr="00887937" w:rsidRDefault="001D121B" w:rsidP="003748E6">
            <w:pPr>
              <w:jc w:val="center"/>
              <w:rPr>
                <w:rFonts w:ascii="Calibri" w:hAnsi="Calibri" w:cs="Calibri"/>
                <w:b/>
                <w:sz w:val="22"/>
              </w:rPr>
            </w:pPr>
          </w:p>
          <w:p w14:paraId="283454D7" w14:textId="77777777" w:rsidR="001D121B" w:rsidRPr="00887937" w:rsidRDefault="001D121B" w:rsidP="003748E6">
            <w:pPr>
              <w:jc w:val="center"/>
              <w:rPr>
                <w:rFonts w:ascii="Calibri" w:hAnsi="Calibri" w:cs="Calibri"/>
                <w:b/>
                <w:sz w:val="22"/>
              </w:rPr>
            </w:pPr>
            <w:r w:rsidRPr="00887937">
              <w:rPr>
                <w:rFonts w:ascii="Calibri" w:hAnsi="Calibri" w:cs="Calibri"/>
                <w:b/>
                <w:sz w:val="22"/>
              </w:rPr>
              <w:t>Focus</w:t>
            </w:r>
          </w:p>
        </w:tc>
        <w:tc>
          <w:tcPr>
            <w:tcW w:w="4140" w:type="dxa"/>
          </w:tcPr>
          <w:p w14:paraId="7AA77A5E" w14:textId="77777777" w:rsidR="001D121B" w:rsidRPr="00887937" w:rsidRDefault="001D121B" w:rsidP="003748E6">
            <w:pPr>
              <w:jc w:val="center"/>
              <w:rPr>
                <w:rFonts w:ascii="Calibri" w:hAnsi="Calibri" w:cs="Calibri"/>
                <w:b/>
                <w:sz w:val="22"/>
              </w:rPr>
            </w:pPr>
          </w:p>
          <w:p w14:paraId="060E662F" w14:textId="77777777" w:rsidR="001D121B" w:rsidRPr="00887937" w:rsidRDefault="001D121B" w:rsidP="003748E6">
            <w:pPr>
              <w:jc w:val="center"/>
              <w:rPr>
                <w:rFonts w:ascii="Calibri" w:hAnsi="Calibri" w:cs="Calibri"/>
                <w:b/>
                <w:sz w:val="22"/>
              </w:rPr>
            </w:pPr>
            <w:r w:rsidRPr="00887937">
              <w:rPr>
                <w:rFonts w:ascii="Calibri" w:hAnsi="Calibri" w:cs="Calibri"/>
                <w:b/>
                <w:sz w:val="22"/>
              </w:rPr>
              <w:t xml:space="preserve">Strategy </w:t>
            </w:r>
          </w:p>
        </w:tc>
        <w:tc>
          <w:tcPr>
            <w:tcW w:w="1666" w:type="dxa"/>
          </w:tcPr>
          <w:p w14:paraId="7172BA1D" w14:textId="77777777" w:rsidR="001D121B" w:rsidRPr="00887937" w:rsidRDefault="001D121B" w:rsidP="003748E6">
            <w:pPr>
              <w:jc w:val="center"/>
              <w:rPr>
                <w:rFonts w:ascii="Calibri" w:hAnsi="Calibri" w:cs="Calibri"/>
                <w:b/>
                <w:sz w:val="22"/>
              </w:rPr>
            </w:pPr>
          </w:p>
          <w:p w14:paraId="595AEEB5" w14:textId="77777777" w:rsidR="001D121B" w:rsidRPr="00887937" w:rsidRDefault="001D121B" w:rsidP="003748E6">
            <w:pPr>
              <w:jc w:val="center"/>
              <w:rPr>
                <w:rFonts w:ascii="Calibri" w:hAnsi="Calibri" w:cs="Calibri"/>
                <w:b/>
                <w:sz w:val="22"/>
              </w:rPr>
            </w:pPr>
            <w:r w:rsidRPr="00887937">
              <w:rPr>
                <w:rFonts w:ascii="Calibri" w:hAnsi="Calibri" w:cs="Calibri"/>
                <w:b/>
                <w:sz w:val="22"/>
              </w:rPr>
              <w:t xml:space="preserve">Time </w:t>
            </w:r>
          </w:p>
          <w:p w14:paraId="10847F7B" w14:textId="77777777" w:rsidR="001D121B" w:rsidRPr="00887937" w:rsidRDefault="001D121B" w:rsidP="003748E6">
            <w:pPr>
              <w:jc w:val="center"/>
              <w:rPr>
                <w:rFonts w:ascii="Calibri" w:hAnsi="Calibri" w:cs="Calibri"/>
                <w:b/>
                <w:sz w:val="22"/>
              </w:rPr>
            </w:pPr>
          </w:p>
        </w:tc>
      </w:tr>
      <w:tr w:rsidR="001D121B" w:rsidRPr="00887937" w14:paraId="29A31C1A" w14:textId="77777777" w:rsidTr="003748E6">
        <w:trPr>
          <w:trHeight w:val="9317"/>
        </w:trPr>
        <w:tc>
          <w:tcPr>
            <w:tcW w:w="2127" w:type="dxa"/>
            <w:tcBorders>
              <w:top w:val="single" w:sz="4" w:space="0" w:color="auto"/>
              <w:left w:val="single" w:sz="4" w:space="0" w:color="auto"/>
              <w:bottom w:val="single" w:sz="4" w:space="0" w:color="auto"/>
              <w:right w:val="single" w:sz="4" w:space="0" w:color="auto"/>
            </w:tcBorders>
          </w:tcPr>
          <w:p w14:paraId="20EB140A" w14:textId="77777777" w:rsidR="001D121B" w:rsidRPr="00887937" w:rsidRDefault="001D121B" w:rsidP="003748E6">
            <w:pPr>
              <w:jc w:val="both"/>
              <w:rPr>
                <w:rFonts w:ascii="Calibri" w:hAnsi="Calibri" w:cs="Calibri"/>
                <w:b/>
                <w:sz w:val="22"/>
                <w:szCs w:val="22"/>
              </w:rPr>
            </w:pPr>
            <w:r w:rsidRPr="00887937">
              <w:rPr>
                <w:rFonts w:ascii="Calibri" w:hAnsi="Calibri" w:cs="Calibri"/>
                <w:b/>
                <w:sz w:val="22"/>
                <w:szCs w:val="22"/>
              </w:rPr>
              <w:t>Introduction</w:t>
            </w:r>
          </w:p>
          <w:p w14:paraId="756C948D" w14:textId="77777777" w:rsidR="001D121B" w:rsidRPr="00887937" w:rsidRDefault="001D121B" w:rsidP="003748E6">
            <w:pPr>
              <w:jc w:val="both"/>
              <w:rPr>
                <w:rFonts w:ascii="Calibri" w:hAnsi="Calibri" w:cs="Calibri"/>
                <w:b/>
                <w:sz w:val="22"/>
                <w:szCs w:val="22"/>
              </w:rPr>
            </w:pPr>
          </w:p>
          <w:p w14:paraId="618BEC04" w14:textId="77777777" w:rsidR="001D121B" w:rsidRPr="00887937" w:rsidRDefault="001D121B" w:rsidP="003748E6">
            <w:pPr>
              <w:jc w:val="both"/>
              <w:rPr>
                <w:rFonts w:ascii="Calibri" w:hAnsi="Calibri" w:cs="Calibri"/>
                <w:b/>
                <w:sz w:val="22"/>
                <w:szCs w:val="22"/>
              </w:rPr>
            </w:pPr>
          </w:p>
          <w:p w14:paraId="4FEA4CF7" w14:textId="77777777" w:rsidR="001D121B" w:rsidRPr="00887937" w:rsidRDefault="001D121B" w:rsidP="003748E6">
            <w:pPr>
              <w:jc w:val="both"/>
              <w:rPr>
                <w:rFonts w:ascii="Calibri" w:hAnsi="Calibri" w:cs="Calibri"/>
                <w:b/>
                <w:sz w:val="22"/>
                <w:szCs w:val="22"/>
              </w:rPr>
            </w:pPr>
          </w:p>
          <w:p w14:paraId="6A976EB4" w14:textId="77777777" w:rsidR="001D121B" w:rsidRPr="00887937" w:rsidRDefault="001D121B" w:rsidP="003748E6">
            <w:pPr>
              <w:jc w:val="both"/>
              <w:rPr>
                <w:rFonts w:ascii="Calibri" w:hAnsi="Calibri" w:cs="Calibri"/>
                <w:b/>
                <w:sz w:val="22"/>
                <w:szCs w:val="22"/>
              </w:rPr>
            </w:pPr>
          </w:p>
          <w:p w14:paraId="4E7EDA76" w14:textId="77777777" w:rsidR="001D121B" w:rsidRPr="00887937" w:rsidRDefault="001D121B" w:rsidP="003748E6">
            <w:pPr>
              <w:jc w:val="both"/>
              <w:rPr>
                <w:rFonts w:ascii="Calibri" w:hAnsi="Calibri" w:cs="Calibri"/>
                <w:b/>
                <w:sz w:val="22"/>
                <w:szCs w:val="22"/>
              </w:rPr>
            </w:pPr>
          </w:p>
          <w:p w14:paraId="738FD05C" w14:textId="77777777" w:rsidR="001D121B" w:rsidRPr="00887937" w:rsidRDefault="001D121B" w:rsidP="003748E6">
            <w:pPr>
              <w:jc w:val="both"/>
              <w:rPr>
                <w:rFonts w:ascii="Calibri" w:hAnsi="Calibri" w:cs="Calibri"/>
                <w:b/>
                <w:sz w:val="22"/>
                <w:szCs w:val="22"/>
              </w:rPr>
            </w:pPr>
          </w:p>
          <w:p w14:paraId="6F393E0C" w14:textId="77777777" w:rsidR="001D121B" w:rsidRPr="00887937" w:rsidRDefault="001D121B" w:rsidP="003748E6">
            <w:pPr>
              <w:jc w:val="both"/>
              <w:rPr>
                <w:rFonts w:ascii="Calibri" w:hAnsi="Calibri" w:cs="Calibri"/>
                <w:b/>
                <w:sz w:val="22"/>
                <w:szCs w:val="22"/>
              </w:rPr>
            </w:pPr>
            <w:r w:rsidRPr="00887937">
              <w:rPr>
                <w:rFonts w:ascii="Calibri" w:hAnsi="Calibri" w:cs="Calibri"/>
                <w:b/>
                <w:sz w:val="22"/>
                <w:szCs w:val="22"/>
              </w:rPr>
              <w:t xml:space="preserve">Development </w:t>
            </w:r>
          </w:p>
          <w:p w14:paraId="020E5078" w14:textId="77777777" w:rsidR="001D121B" w:rsidRPr="00887937" w:rsidRDefault="001D121B" w:rsidP="003748E6">
            <w:pPr>
              <w:jc w:val="both"/>
              <w:rPr>
                <w:rFonts w:ascii="Calibri" w:hAnsi="Calibri" w:cs="Calibri"/>
                <w:b/>
                <w:sz w:val="22"/>
                <w:szCs w:val="22"/>
              </w:rPr>
            </w:pPr>
          </w:p>
          <w:p w14:paraId="7A31B3AD" w14:textId="77777777" w:rsidR="001D121B" w:rsidRPr="00887937" w:rsidRDefault="001D121B" w:rsidP="003748E6">
            <w:pPr>
              <w:jc w:val="both"/>
              <w:rPr>
                <w:rFonts w:ascii="Calibri" w:hAnsi="Calibri" w:cs="Calibri"/>
                <w:b/>
                <w:sz w:val="22"/>
                <w:szCs w:val="22"/>
              </w:rPr>
            </w:pPr>
          </w:p>
          <w:p w14:paraId="5FC6FADF" w14:textId="77777777" w:rsidR="001D121B" w:rsidRPr="00887937" w:rsidRDefault="001D121B" w:rsidP="003748E6">
            <w:pPr>
              <w:jc w:val="both"/>
              <w:rPr>
                <w:rFonts w:ascii="Calibri" w:hAnsi="Calibri" w:cs="Calibri"/>
                <w:b/>
                <w:sz w:val="22"/>
                <w:szCs w:val="22"/>
              </w:rPr>
            </w:pPr>
          </w:p>
          <w:p w14:paraId="6F93138D" w14:textId="77777777" w:rsidR="001D121B" w:rsidRPr="00887937" w:rsidRDefault="001D121B" w:rsidP="003748E6">
            <w:pPr>
              <w:jc w:val="both"/>
              <w:rPr>
                <w:rFonts w:ascii="Calibri" w:hAnsi="Calibri" w:cs="Calibri"/>
                <w:b/>
                <w:sz w:val="22"/>
                <w:szCs w:val="22"/>
              </w:rPr>
            </w:pPr>
          </w:p>
          <w:p w14:paraId="7862008E" w14:textId="77777777" w:rsidR="001D121B" w:rsidRPr="00887937" w:rsidRDefault="001D121B" w:rsidP="003748E6">
            <w:pPr>
              <w:jc w:val="both"/>
              <w:rPr>
                <w:rFonts w:ascii="Calibri" w:hAnsi="Calibri" w:cs="Calibri"/>
                <w:b/>
                <w:sz w:val="22"/>
                <w:szCs w:val="22"/>
              </w:rPr>
            </w:pPr>
          </w:p>
          <w:p w14:paraId="62BC3CD9" w14:textId="77777777" w:rsidR="001D121B" w:rsidRPr="00887937" w:rsidRDefault="001D121B" w:rsidP="003748E6">
            <w:pPr>
              <w:jc w:val="both"/>
              <w:rPr>
                <w:rFonts w:ascii="Calibri" w:hAnsi="Calibri" w:cs="Calibri"/>
                <w:b/>
                <w:sz w:val="22"/>
                <w:szCs w:val="22"/>
              </w:rPr>
            </w:pPr>
          </w:p>
          <w:p w14:paraId="6A773502" w14:textId="77777777" w:rsidR="001D121B" w:rsidRPr="00887937" w:rsidRDefault="001D121B" w:rsidP="003748E6">
            <w:pPr>
              <w:jc w:val="both"/>
              <w:rPr>
                <w:rFonts w:ascii="Calibri" w:hAnsi="Calibri" w:cs="Calibri"/>
                <w:b/>
                <w:sz w:val="22"/>
                <w:szCs w:val="22"/>
              </w:rPr>
            </w:pPr>
          </w:p>
          <w:p w14:paraId="7A39884E" w14:textId="77777777" w:rsidR="001D121B" w:rsidRPr="00887937" w:rsidRDefault="001D121B" w:rsidP="003748E6">
            <w:pPr>
              <w:jc w:val="both"/>
              <w:rPr>
                <w:rFonts w:ascii="Calibri" w:hAnsi="Calibri" w:cs="Calibri"/>
                <w:b/>
                <w:sz w:val="22"/>
                <w:szCs w:val="22"/>
              </w:rPr>
            </w:pPr>
          </w:p>
          <w:p w14:paraId="0C2F1ED6" w14:textId="77777777" w:rsidR="001D121B" w:rsidRPr="00887937" w:rsidRDefault="001D121B" w:rsidP="003748E6">
            <w:pPr>
              <w:jc w:val="both"/>
              <w:rPr>
                <w:rFonts w:ascii="Calibri" w:hAnsi="Calibri" w:cs="Calibri"/>
                <w:b/>
                <w:sz w:val="22"/>
                <w:szCs w:val="22"/>
              </w:rPr>
            </w:pPr>
          </w:p>
          <w:p w14:paraId="06BEAD05" w14:textId="77777777" w:rsidR="001D121B" w:rsidRPr="00887937" w:rsidRDefault="001D121B" w:rsidP="003748E6">
            <w:pPr>
              <w:jc w:val="both"/>
              <w:rPr>
                <w:rFonts w:ascii="Calibri" w:hAnsi="Calibri" w:cs="Calibri"/>
                <w:b/>
                <w:sz w:val="22"/>
                <w:szCs w:val="22"/>
              </w:rPr>
            </w:pPr>
          </w:p>
          <w:p w14:paraId="5C0051E9" w14:textId="77777777" w:rsidR="001D121B" w:rsidRPr="00887937" w:rsidRDefault="001D121B" w:rsidP="003748E6">
            <w:pPr>
              <w:jc w:val="both"/>
              <w:rPr>
                <w:rFonts w:ascii="Calibri" w:hAnsi="Calibri" w:cs="Calibri"/>
                <w:b/>
                <w:sz w:val="22"/>
                <w:szCs w:val="22"/>
              </w:rPr>
            </w:pPr>
          </w:p>
          <w:p w14:paraId="13534139" w14:textId="77777777" w:rsidR="001D121B" w:rsidRPr="00887937" w:rsidRDefault="001D121B" w:rsidP="003748E6">
            <w:pPr>
              <w:jc w:val="both"/>
              <w:rPr>
                <w:rFonts w:ascii="Calibri" w:hAnsi="Calibri" w:cs="Calibri"/>
                <w:b/>
                <w:sz w:val="22"/>
                <w:szCs w:val="22"/>
              </w:rPr>
            </w:pPr>
          </w:p>
          <w:p w14:paraId="7BF9D88F" w14:textId="77777777" w:rsidR="001D121B" w:rsidRPr="00887937" w:rsidRDefault="001D121B" w:rsidP="003748E6">
            <w:pPr>
              <w:jc w:val="both"/>
              <w:rPr>
                <w:rFonts w:ascii="Calibri" w:hAnsi="Calibri" w:cs="Calibri"/>
                <w:b/>
                <w:sz w:val="22"/>
                <w:szCs w:val="22"/>
              </w:rPr>
            </w:pPr>
          </w:p>
          <w:p w14:paraId="3AF5D046" w14:textId="77777777" w:rsidR="001D121B" w:rsidRPr="00887937" w:rsidRDefault="001D121B" w:rsidP="003748E6">
            <w:pPr>
              <w:jc w:val="both"/>
              <w:rPr>
                <w:rFonts w:ascii="Calibri" w:hAnsi="Calibri" w:cs="Calibri"/>
                <w:b/>
                <w:sz w:val="22"/>
                <w:szCs w:val="22"/>
              </w:rPr>
            </w:pPr>
          </w:p>
          <w:p w14:paraId="0343DDAF" w14:textId="77777777" w:rsidR="001D121B" w:rsidRPr="00887937" w:rsidRDefault="001D121B" w:rsidP="003748E6">
            <w:pPr>
              <w:jc w:val="both"/>
              <w:rPr>
                <w:rFonts w:ascii="Calibri" w:hAnsi="Calibri" w:cs="Calibri"/>
                <w:b/>
                <w:sz w:val="22"/>
                <w:szCs w:val="22"/>
              </w:rPr>
            </w:pPr>
          </w:p>
          <w:p w14:paraId="5D9C244A" w14:textId="77777777" w:rsidR="001D121B" w:rsidRPr="00887937" w:rsidRDefault="001D121B" w:rsidP="003748E6">
            <w:pPr>
              <w:rPr>
                <w:rFonts w:ascii="Calibri" w:hAnsi="Calibri" w:cs="Calibri"/>
                <w:b/>
                <w:sz w:val="22"/>
                <w:szCs w:val="22"/>
              </w:rPr>
            </w:pPr>
            <w:r w:rsidRPr="00887937">
              <w:rPr>
                <w:rFonts w:ascii="Calibri" w:hAnsi="Calibri" w:cs="Calibri"/>
                <w:b/>
                <w:sz w:val="22"/>
                <w:szCs w:val="22"/>
              </w:rPr>
              <w:t>Plenary/conclusion</w:t>
            </w:r>
          </w:p>
          <w:p w14:paraId="4A29210C" w14:textId="77777777" w:rsidR="001D121B" w:rsidRPr="00887937" w:rsidRDefault="001D121B" w:rsidP="003748E6">
            <w:pPr>
              <w:jc w:val="both"/>
              <w:rPr>
                <w:rFonts w:ascii="Calibri" w:hAnsi="Calibri" w:cs="Calibri"/>
                <w:b/>
                <w:sz w:val="30"/>
              </w:rPr>
            </w:pPr>
          </w:p>
          <w:p w14:paraId="26E5A500" w14:textId="77777777" w:rsidR="001D121B" w:rsidRPr="00887937" w:rsidRDefault="001D121B" w:rsidP="003748E6">
            <w:pPr>
              <w:jc w:val="both"/>
              <w:rPr>
                <w:rFonts w:ascii="Calibri" w:hAnsi="Calibri" w:cs="Calibri"/>
                <w:b/>
                <w:sz w:val="30"/>
              </w:rPr>
            </w:pPr>
          </w:p>
          <w:p w14:paraId="52F7AA18" w14:textId="77777777" w:rsidR="001D121B" w:rsidRPr="00887937" w:rsidRDefault="001D121B" w:rsidP="003748E6">
            <w:pPr>
              <w:jc w:val="both"/>
              <w:rPr>
                <w:rFonts w:ascii="Calibri" w:hAnsi="Calibri" w:cs="Calibri"/>
                <w:b/>
                <w:sz w:val="30"/>
              </w:rPr>
            </w:pPr>
          </w:p>
          <w:p w14:paraId="0245444C" w14:textId="77777777" w:rsidR="001D121B" w:rsidRPr="00887937" w:rsidRDefault="001D121B" w:rsidP="003748E6">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3659C877" w14:textId="77777777" w:rsidR="001D121B" w:rsidRDefault="001D121B" w:rsidP="003748E6">
            <w:pPr>
              <w:jc w:val="both"/>
              <w:rPr>
                <w:rFonts w:ascii="Calibri" w:hAnsi="Calibri" w:cs="Calibri"/>
                <w:bCs/>
                <w:sz w:val="22"/>
                <w:szCs w:val="15"/>
              </w:rPr>
            </w:pPr>
          </w:p>
          <w:p w14:paraId="2D6C4132" w14:textId="77777777" w:rsidR="001D121B" w:rsidRDefault="001D121B" w:rsidP="003748E6">
            <w:pPr>
              <w:jc w:val="both"/>
              <w:rPr>
                <w:rFonts w:ascii="Calibri" w:hAnsi="Calibri" w:cs="Calibri"/>
                <w:bCs/>
                <w:sz w:val="22"/>
                <w:szCs w:val="15"/>
              </w:rPr>
            </w:pPr>
            <w:r>
              <w:rPr>
                <w:rFonts w:ascii="Calibri" w:hAnsi="Calibri" w:cs="Calibri"/>
                <w:bCs/>
                <w:sz w:val="22"/>
                <w:szCs w:val="15"/>
              </w:rPr>
              <w:t>Recap of last lessons</w:t>
            </w:r>
          </w:p>
          <w:p w14:paraId="2D0DDBFB" w14:textId="77777777" w:rsidR="001D121B" w:rsidRDefault="001D121B" w:rsidP="003748E6">
            <w:pPr>
              <w:jc w:val="both"/>
              <w:rPr>
                <w:rFonts w:ascii="Calibri" w:hAnsi="Calibri" w:cs="Calibri"/>
                <w:bCs/>
                <w:sz w:val="22"/>
                <w:szCs w:val="15"/>
              </w:rPr>
            </w:pPr>
          </w:p>
          <w:p w14:paraId="07BCE43C" w14:textId="77777777" w:rsidR="001D121B" w:rsidRDefault="001D121B" w:rsidP="003748E6">
            <w:pPr>
              <w:jc w:val="both"/>
              <w:rPr>
                <w:rFonts w:ascii="Calibri" w:hAnsi="Calibri" w:cs="Calibri"/>
                <w:bCs/>
                <w:sz w:val="22"/>
                <w:szCs w:val="15"/>
              </w:rPr>
            </w:pPr>
          </w:p>
          <w:p w14:paraId="748C802D" w14:textId="77777777" w:rsidR="001D121B" w:rsidRDefault="001D121B" w:rsidP="003748E6">
            <w:pPr>
              <w:jc w:val="both"/>
              <w:rPr>
                <w:rFonts w:ascii="Calibri" w:hAnsi="Calibri" w:cs="Calibri"/>
                <w:bCs/>
                <w:sz w:val="22"/>
                <w:szCs w:val="15"/>
              </w:rPr>
            </w:pPr>
          </w:p>
          <w:p w14:paraId="4D1E28E5" w14:textId="77777777" w:rsidR="001D121B" w:rsidRDefault="001D121B" w:rsidP="003748E6">
            <w:pPr>
              <w:jc w:val="both"/>
              <w:rPr>
                <w:rFonts w:ascii="Calibri" w:hAnsi="Calibri" w:cs="Calibri"/>
                <w:bCs/>
                <w:sz w:val="22"/>
                <w:szCs w:val="15"/>
              </w:rPr>
            </w:pPr>
          </w:p>
          <w:p w14:paraId="1913BE46" w14:textId="77777777" w:rsidR="001D121B" w:rsidRDefault="001D121B" w:rsidP="003748E6">
            <w:pPr>
              <w:jc w:val="both"/>
              <w:rPr>
                <w:rFonts w:ascii="Calibri" w:hAnsi="Calibri" w:cs="Calibri"/>
                <w:bCs/>
                <w:sz w:val="22"/>
                <w:szCs w:val="15"/>
              </w:rPr>
            </w:pPr>
          </w:p>
          <w:p w14:paraId="2577382E" w14:textId="77777777" w:rsidR="001D121B" w:rsidRDefault="001D121B" w:rsidP="003748E6">
            <w:pPr>
              <w:jc w:val="both"/>
              <w:rPr>
                <w:rFonts w:ascii="Calibri" w:hAnsi="Calibri" w:cs="Calibri"/>
                <w:bCs/>
                <w:sz w:val="22"/>
                <w:szCs w:val="15"/>
              </w:rPr>
            </w:pPr>
          </w:p>
          <w:p w14:paraId="69B311C1" w14:textId="77777777" w:rsidR="001D121B" w:rsidRDefault="001D121B" w:rsidP="003748E6">
            <w:pPr>
              <w:jc w:val="both"/>
              <w:rPr>
                <w:rFonts w:ascii="Calibri" w:hAnsi="Calibri" w:cs="Calibri"/>
                <w:bCs/>
                <w:sz w:val="22"/>
                <w:szCs w:val="15"/>
              </w:rPr>
            </w:pPr>
            <w:r>
              <w:rPr>
                <w:rFonts w:ascii="Calibri" w:hAnsi="Calibri" w:cs="Calibri"/>
                <w:bCs/>
                <w:sz w:val="22"/>
                <w:szCs w:val="15"/>
              </w:rPr>
              <w:t>Task – listing 10 activities.</w:t>
            </w:r>
          </w:p>
          <w:p w14:paraId="15BCF92D" w14:textId="77777777" w:rsidR="001D121B" w:rsidRDefault="001D121B" w:rsidP="003748E6">
            <w:pPr>
              <w:jc w:val="both"/>
              <w:rPr>
                <w:rFonts w:ascii="Calibri" w:hAnsi="Calibri" w:cs="Calibri"/>
                <w:bCs/>
                <w:sz w:val="22"/>
                <w:szCs w:val="15"/>
              </w:rPr>
            </w:pPr>
          </w:p>
          <w:p w14:paraId="0DAFE195" w14:textId="77777777" w:rsidR="001D121B" w:rsidRDefault="001D121B" w:rsidP="003748E6">
            <w:pPr>
              <w:jc w:val="both"/>
              <w:rPr>
                <w:rFonts w:ascii="Calibri" w:hAnsi="Calibri" w:cs="Calibri"/>
                <w:bCs/>
                <w:sz w:val="22"/>
                <w:szCs w:val="15"/>
              </w:rPr>
            </w:pPr>
          </w:p>
          <w:p w14:paraId="2F6DC761" w14:textId="77777777" w:rsidR="001D121B" w:rsidRDefault="001D121B" w:rsidP="003748E6">
            <w:pPr>
              <w:jc w:val="both"/>
              <w:rPr>
                <w:rFonts w:ascii="Calibri" w:hAnsi="Calibri" w:cs="Calibri"/>
                <w:bCs/>
                <w:sz w:val="22"/>
                <w:szCs w:val="15"/>
              </w:rPr>
            </w:pPr>
            <w:r>
              <w:rPr>
                <w:rFonts w:ascii="Calibri" w:hAnsi="Calibri" w:cs="Calibri"/>
                <w:bCs/>
                <w:sz w:val="22"/>
                <w:szCs w:val="15"/>
              </w:rPr>
              <w:t>Going through different activities</w:t>
            </w:r>
          </w:p>
          <w:p w14:paraId="21869B33" w14:textId="77777777" w:rsidR="001D121B" w:rsidRDefault="001D121B" w:rsidP="003748E6">
            <w:pPr>
              <w:jc w:val="both"/>
              <w:rPr>
                <w:rFonts w:ascii="Calibri" w:hAnsi="Calibri" w:cs="Calibri"/>
                <w:bCs/>
                <w:sz w:val="22"/>
                <w:szCs w:val="15"/>
              </w:rPr>
            </w:pPr>
          </w:p>
          <w:p w14:paraId="43FCA787" w14:textId="77777777" w:rsidR="001D121B" w:rsidRDefault="001D121B" w:rsidP="003748E6">
            <w:pPr>
              <w:jc w:val="both"/>
              <w:rPr>
                <w:rFonts w:ascii="Calibri" w:hAnsi="Calibri" w:cs="Calibri"/>
                <w:bCs/>
                <w:sz w:val="22"/>
                <w:szCs w:val="15"/>
              </w:rPr>
            </w:pPr>
            <w:r>
              <w:rPr>
                <w:rFonts w:ascii="Calibri" w:hAnsi="Calibri" w:cs="Calibri"/>
                <w:bCs/>
                <w:sz w:val="22"/>
                <w:szCs w:val="15"/>
              </w:rPr>
              <w:t>Jamboard collaboration</w:t>
            </w:r>
          </w:p>
          <w:p w14:paraId="4EB3C221" w14:textId="77777777" w:rsidR="001D121B" w:rsidRDefault="001D121B" w:rsidP="003748E6">
            <w:pPr>
              <w:jc w:val="both"/>
              <w:rPr>
                <w:rFonts w:ascii="Calibri" w:hAnsi="Calibri" w:cs="Calibri"/>
                <w:bCs/>
                <w:sz w:val="22"/>
                <w:szCs w:val="15"/>
              </w:rPr>
            </w:pPr>
          </w:p>
          <w:p w14:paraId="612B4EE4" w14:textId="77777777" w:rsidR="001D121B" w:rsidRDefault="001D121B" w:rsidP="003748E6">
            <w:pPr>
              <w:jc w:val="both"/>
              <w:rPr>
                <w:rFonts w:ascii="Calibri" w:hAnsi="Calibri" w:cs="Calibri"/>
                <w:bCs/>
                <w:sz w:val="22"/>
                <w:szCs w:val="15"/>
              </w:rPr>
            </w:pPr>
          </w:p>
          <w:p w14:paraId="557E780A" w14:textId="77777777" w:rsidR="001D121B" w:rsidRDefault="001D121B" w:rsidP="003748E6">
            <w:pPr>
              <w:jc w:val="both"/>
              <w:rPr>
                <w:rFonts w:ascii="Calibri" w:hAnsi="Calibri" w:cs="Calibri"/>
                <w:bCs/>
                <w:sz w:val="22"/>
                <w:szCs w:val="15"/>
              </w:rPr>
            </w:pPr>
            <w:r>
              <w:rPr>
                <w:rFonts w:ascii="Calibri" w:hAnsi="Calibri" w:cs="Calibri"/>
                <w:bCs/>
                <w:sz w:val="22"/>
                <w:szCs w:val="15"/>
              </w:rPr>
              <w:t xml:space="preserve">Look into the benefits by using the list they already created. </w:t>
            </w:r>
          </w:p>
          <w:p w14:paraId="6FCFF118" w14:textId="77777777" w:rsidR="001D121B" w:rsidRDefault="001D121B" w:rsidP="003748E6">
            <w:pPr>
              <w:jc w:val="both"/>
              <w:rPr>
                <w:rFonts w:ascii="Calibri" w:hAnsi="Calibri" w:cs="Calibri"/>
                <w:bCs/>
                <w:sz w:val="22"/>
                <w:szCs w:val="15"/>
              </w:rPr>
            </w:pPr>
          </w:p>
          <w:p w14:paraId="17612147" w14:textId="77777777" w:rsidR="001D121B" w:rsidRDefault="001D121B" w:rsidP="003748E6">
            <w:pPr>
              <w:jc w:val="both"/>
              <w:rPr>
                <w:rFonts w:ascii="Calibri" w:hAnsi="Calibri" w:cs="Calibri"/>
                <w:bCs/>
                <w:sz w:val="22"/>
                <w:szCs w:val="15"/>
              </w:rPr>
            </w:pPr>
          </w:p>
          <w:p w14:paraId="04466881" w14:textId="77777777" w:rsidR="001D121B" w:rsidRDefault="001D121B" w:rsidP="003748E6">
            <w:pPr>
              <w:jc w:val="both"/>
              <w:rPr>
                <w:rFonts w:ascii="Calibri" w:hAnsi="Calibri" w:cs="Calibri"/>
                <w:bCs/>
                <w:sz w:val="22"/>
                <w:szCs w:val="15"/>
              </w:rPr>
            </w:pPr>
          </w:p>
          <w:p w14:paraId="1C23C9D3" w14:textId="77777777" w:rsidR="001D121B" w:rsidRDefault="001D121B" w:rsidP="003748E6">
            <w:pPr>
              <w:jc w:val="both"/>
              <w:rPr>
                <w:rFonts w:ascii="Calibri" w:hAnsi="Calibri" w:cs="Calibri"/>
                <w:bCs/>
                <w:sz w:val="22"/>
                <w:szCs w:val="15"/>
              </w:rPr>
            </w:pPr>
          </w:p>
          <w:p w14:paraId="24025688" w14:textId="77777777" w:rsidR="001D121B" w:rsidRDefault="001D121B" w:rsidP="003748E6">
            <w:pPr>
              <w:jc w:val="both"/>
              <w:rPr>
                <w:rFonts w:ascii="Calibri" w:hAnsi="Calibri" w:cs="Calibri"/>
                <w:bCs/>
                <w:sz w:val="22"/>
                <w:szCs w:val="15"/>
              </w:rPr>
            </w:pPr>
          </w:p>
          <w:p w14:paraId="08BE5FB3" w14:textId="77777777" w:rsidR="001D121B" w:rsidRDefault="001D121B" w:rsidP="003748E6">
            <w:pPr>
              <w:jc w:val="both"/>
              <w:rPr>
                <w:rFonts w:ascii="Calibri" w:hAnsi="Calibri" w:cs="Calibri"/>
                <w:bCs/>
                <w:sz w:val="22"/>
                <w:szCs w:val="15"/>
              </w:rPr>
            </w:pPr>
            <w:r>
              <w:rPr>
                <w:rFonts w:ascii="Calibri" w:hAnsi="Calibri" w:cs="Calibri"/>
                <w:bCs/>
                <w:sz w:val="22"/>
                <w:szCs w:val="15"/>
              </w:rPr>
              <w:t>Video to conclude learning.</w:t>
            </w:r>
          </w:p>
          <w:p w14:paraId="0A6A03AA" w14:textId="77777777" w:rsidR="001D121B" w:rsidRDefault="001D121B" w:rsidP="003748E6">
            <w:pPr>
              <w:jc w:val="both"/>
              <w:rPr>
                <w:rFonts w:ascii="Calibri" w:hAnsi="Calibri" w:cs="Calibri"/>
                <w:bCs/>
                <w:sz w:val="22"/>
                <w:szCs w:val="15"/>
              </w:rPr>
            </w:pPr>
          </w:p>
          <w:p w14:paraId="201B35A0" w14:textId="77777777" w:rsidR="001D121B" w:rsidRDefault="001D121B" w:rsidP="003748E6">
            <w:pPr>
              <w:jc w:val="both"/>
              <w:rPr>
                <w:rFonts w:ascii="Calibri" w:hAnsi="Calibri" w:cs="Calibri"/>
                <w:bCs/>
                <w:sz w:val="22"/>
                <w:szCs w:val="15"/>
              </w:rPr>
            </w:pPr>
          </w:p>
          <w:p w14:paraId="4EE4FCB0" w14:textId="77777777" w:rsidR="001D121B" w:rsidRPr="00F60E74" w:rsidRDefault="001D121B" w:rsidP="003748E6">
            <w:pPr>
              <w:jc w:val="both"/>
              <w:rPr>
                <w:rFonts w:ascii="Calibri" w:hAnsi="Calibri" w:cs="Calibri"/>
                <w:bCs/>
                <w:sz w:val="22"/>
                <w:szCs w:val="15"/>
              </w:rPr>
            </w:pPr>
            <w:r>
              <w:rPr>
                <w:rFonts w:ascii="Calibri" w:hAnsi="Calibri" w:cs="Calibri"/>
                <w:bCs/>
                <w:sz w:val="22"/>
                <w:szCs w:val="15"/>
              </w:rPr>
              <w:t>Different activities to make them understand</w:t>
            </w:r>
          </w:p>
        </w:tc>
        <w:tc>
          <w:tcPr>
            <w:tcW w:w="4140" w:type="dxa"/>
            <w:tcBorders>
              <w:top w:val="single" w:sz="4" w:space="0" w:color="auto"/>
              <w:left w:val="single" w:sz="4" w:space="0" w:color="auto"/>
              <w:bottom w:val="single" w:sz="4" w:space="0" w:color="auto"/>
              <w:right w:val="single" w:sz="4" w:space="0" w:color="auto"/>
            </w:tcBorders>
          </w:tcPr>
          <w:p w14:paraId="41BEC34E" w14:textId="77777777" w:rsidR="001D121B" w:rsidRDefault="001D121B" w:rsidP="003748E6">
            <w:pPr>
              <w:jc w:val="both"/>
              <w:rPr>
                <w:rFonts w:ascii="Calibri" w:hAnsi="Calibri" w:cs="Calibri"/>
                <w:b/>
                <w:sz w:val="30"/>
              </w:rPr>
            </w:pPr>
          </w:p>
          <w:p w14:paraId="4E57593B" w14:textId="77777777" w:rsidR="001D121B" w:rsidRDefault="001D121B" w:rsidP="003748E6">
            <w:pPr>
              <w:jc w:val="both"/>
              <w:rPr>
                <w:rFonts w:ascii="Calibri" w:hAnsi="Calibri" w:cs="Calibri"/>
                <w:bCs/>
                <w:sz w:val="22"/>
                <w:szCs w:val="15"/>
              </w:rPr>
            </w:pPr>
            <w:r>
              <w:rPr>
                <w:rFonts w:ascii="Calibri" w:hAnsi="Calibri" w:cs="Calibri"/>
                <w:bCs/>
                <w:sz w:val="22"/>
                <w:szCs w:val="15"/>
              </w:rPr>
              <w:t>Brainstorming</w:t>
            </w:r>
          </w:p>
          <w:p w14:paraId="08071ABB" w14:textId="77777777" w:rsidR="001D121B" w:rsidRDefault="001D121B" w:rsidP="003748E6">
            <w:pPr>
              <w:jc w:val="both"/>
              <w:rPr>
                <w:rFonts w:ascii="Calibri" w:hAnsi="Calibri" w:cs="Calibri"/>
                <w:bCs/>
                <w:sz w:val="22"/>
                <w:szCs w:val="15"/>
              </w:rPr>
            </w:pPr>
          </w:p>
          <w:p w14:paraId="139939CC" w14:textId="77777777" w:rsidR="001D121B" w:rsidRDefault="001D121B" w:rsidP="003748E6">
            <w:pPr>
              <w:jc w:val="both"/>
              <w:rPr>
                <w:rFonts w:ascii="Calibri" w:hAnsi="Calibri" w:cs="Calibri"/>
                <w:bCs/>
                <w:sz w:val="22"/>
                <w:szCs w:val="15"/>
              </w:rPr>
            </w:pPr>
          </w:p>
          <w:p w14:paraId="784B13FC" w14:textId="77777777" w:rsidR="001D121B" w:rsidRDefault="001D121B" w:rsidP="003748E6">
            <w:pPr>
              <w:jc w:val="both"/>
              <w:rPr>
                <w:rFonts w:ascii="Calibri" w:hAnsi="Calibri" w:cs="Calibri"/>
                <w:bCs/>
                <w:sz w:val="22"/>
                <w:szCs w:val="15"/>
              </w:rPr>
            </w:pPr>
          </w:p>
          <w:p w14:paraId="734A9252" w14:textId="77777777" w:rsidR="001D121B" w:rsidRDefault="001D121B" w:rsidP="003748E6">
            <w:pPr>
              <w:jc w:val="both"/>
              <w:rPr>
                <w:rFonts w:ascii="Calibri" w:hAnsi="Calibri" w:cs="Calibri"/>
                <w:bCs/>
                <w:sz w:val="22"/>
                <w:szCs w:val="15"/>
              </w:rPr>
            </w:pPr>
          </w:p>
          <w:p w14:paraId="0EDC43A9" w14:textId="77777777" w:rsidR="001D121B" w:rsidRDefault="001D121B" w:rsidP="003748E6">
            <w:pPr>
              <w:jc w:val="both"/>
              <w:rPr>
                <w:rFonts w:ascii="Calibri" w:hAnsi="Calibri" w:cs="Calibri"/>
                <w:bCs/>
                <w:sz w:val="22"/>
                <w:szCs w:val="15"/>
              </w:rPr>
            </w:pPr>
          </w:p>
          <w:p w14:paraId="331C6537" w14:textId="77777777" w:rsidR="001D121B" w:rsidRDefault="001D121B" w:rsidP="003748E6">
            <w:pPr>
              <w:jc w:val="both"/>
              <w:rPr>
                <w:rFonts w:ascii="Calibri" w:hAnsi="Calibri" w:cs="Calibri"/>
                <w:bCs/>
                <w:sz w:val="22"/>
                <w:szCs w:val="15"/>
              </w:rPr>
            </w:pPr>
          </w:p>
          <w:p w14:paraId="6363B902" w14:textId="77777777" w:rsidR="001D121B" w:rsidRDefault="001D121B" w:rsidP="003748E6">
            <w:pPr>
              <w:jc w:val="both"/>
              <w:rPr>
                <w:rFonts w:ascii="Calibri" w:hAnsi="Calibri" w:cs="Calibri"/>
                <w:bCs/>
                <w:sz w:val="22"/>
                <w:szCs w:val="15"/>
              </w:rPr>
            </w:pPr>
            <w:r>
              <w:rPr>
                <w:rFonts w:ascii="Calibri" w:hAnsi="Calibri" w:cs="Calibri"/>
                <w:bCs/>
                <w:sz w:val="22"/>
                <w:szCs w:val="15"/>
              </w:rPr>
              <w:t>Group work</w:t>
            </w:r>
          </w:p>
          <w:p w14:paraId="03BD6D41" w14:textId="77777777" w:rsidR="001D121B" w:rsidRDefault="001D121B" w:rsidP="003748E6">
            <w:pPr>
              <w:jc w:val="both"/>
              <w:rPr>
                <w:rFonts w:ascii="Calibri" w:hAnsi="Calibri" w:cs="Calibri"/>
                <w:bCs/>
                <w:sz w:val="22"/>
                <w:szCs w:val="15"/>
              </w:rPr>
            </w:pPr>
          </w:p>
          <w:p w14:paraId="1514FCD4" w14:textId="77777777" w:rsidR="001D121B" w:rsidRDefault="001D121B" w:rsidP="003748E6">
            <w:pPr>
              <w:jc w:val="both"/>
              <w:rPr>
                <w:rFonts w:ascii="Calibri" w:hAnsi="Calibri" w:cs="Calibri"/>
                <w:bCs/>
                <w:sz w:val="22"/>
                <w:szCs w:val="15"/>
              </w:rPr>
            </w:pPr>
          </w:p>
          <w:p w14:paraId="61341CEB" w14:textId="77777777" w:rsidR="001D121B" w:rsidRDefault="001D121B" w:rsidP="003748E6">
            <w:pPr>
              <w:jc w:val="both"/>
              <w:rPr>
                <w:rFonts w:ascii="Calibri" w:hAnsi="Calibri" w:cs="Calibri"/>
                <w:bCs/>
                <w:sz w:val="22"/>
                <w:szCs w:val="15"/>
              </w:rPr>
            </w:pPr>
          </w:p>
          <w:p w14:paraId="27463D49" w14:textId="77777777" w:rsidR="001D121B" w:rsidRDefault="001D121B" w:rsidP="003748E6">
            <w:pPr>
              <w:jc w:val="both"/>
              <w:rPr>
                <w:rFonts w:ascii="Calibri" w:hAnsi="Calibri" w:cs="Calibri"/>
                <w:bCs/>
                <w:sz w:val="22"/>
                <w:szCs w:val="15"/>
              </w:rPr>
            </w:pPr>
            <w:r>
              <w:rPr>
                <w:rFonts w:ascii="Calibri" w:hAnsi="Calibri" w:cs="Calibri"/>
                <w:bCs/>
                <w:sz w:val="22"/>
                <w:szCs w:val="15"/>
              </w:rPr>
              <w:t xml:space="preserve">Lecture – research </w:t>
            </w:r>
          </w:p>
          <w:p w14:paraId="4CA9F229" w14:textId="77777777" w:rsidR="001D121B" w:rsidRDefault="001D121B" w:rsidP="003748E6">
            <w:pPr>
              <w:jc w:val="both"/>
              <w:rPr>
                <w:rFonts w:ascii="Calibri" w:hAnsi="Calibri" w:cs="Calibri"/>
                <w:bCs/>
                <w:sz w:val="22"/>
                <w:szCs w:val="15"/>
              </w:rPr>
            </w:pPr>
          </w:p>
          <w:p w14:paraId="2EBBE42A" w14:textId="77777777" w:rsidR="001D121B" w:rsidRDefault="001D121B" w:rsidP="003748E6">
            <w:pPr>
              <w:jc w:val="both"/>
              <w:rPr>
                <w:rFonts w:ascii="Calibri" w:hAnsi="Calibri" w:cs="Calibri"/>
                <w:bCs/>
                <w:sz w:val="22"/>
                <w:szCs w:val="15"/>
              </w:rPr>
            </w:pPr>
          </w:p>
          <w:p w14:paraId="792CEDDB" w14:textId="77777777" w:rsidR="001D121B" w:rsidRDefault="001D121B" w:rsidP="003748E6">
            <w:pPr>
              <w:jc w:val="both"/>
              <w:rPr>
                <w:rFonts w:ascii="Calibri" w:hAnsi="Calibri" w:cs="Calibri"/>
                <w:bCs/>
                <w:sz w:val="22"/>
                <w:szCs w:val="15"/>
              </w:rPr>
            </w:pPr>
          </w:p>
          <w:p w14:paraId="4BADD927" w14:textId="77777777" w:rsidR="001D121B" w:rsidRDefault="001D121B" w:rsidP="003748E6">
            <w:pPr>
              <w:jc w:val="both"/>
              <w:rPr>
                <w:rFonts w:ascii="Calibri" w:hAnsi="Calibri" w:cs="Calibri"/>
                <w:bCs/>
                <w:sz w:val="22"/>
                <w:szCs w:val="15"/>
              </w:rPr>
            </w:pPr>
            <w:r w:rsidRPr="00694E66">
              <w:rPr>
                <w:rFonts w:ascii="Calibri" w:hAnsi="Calibri" w:cs="Calibri"/>
                <w:bCs/>
                <w:sz w:val="22"/>
                <w:szCs w:val="15"/>
                <w:highlight w:val="yellow"/>
              </w:rPr>
              <w:t>Jamboard</w:t>
            </w:r>
          </w:p>
          <w:p w14:paraId="67708AE7" w14:textId="77777777" w:rsidR="001D121B" w:rsidRDefault="001D121B" w:rsidP="003748E6">
            <w:pPr>
              <w:jc w:val="both"/>
              <w:rPr>
                <w:rFonts w:ascii="Calibri" w:hAnsi="Calibri" w:cs="Calibri"/>
                <w:bCs/>
                <w:sz w:val="22"/>
                <w:szCs w:val="15"/>
              </w:rPr>
            </w:pPr>
          </w:p>
          <w:p w14:paraId="638DA2AC" w14:textId="77777777" w:rsidR="001D121B" w:rsidRDefault="001D121B" w:rsidP="003748E6">
            <w:pPr>
              <w:jc w:val="both"/>
              <w:rPr>
                <w:rFonts w:ascii="Calibri" w:hAnsi="Calibri" w:cs="Calibri"/>
                <w:bCs/>
                <w:sz w:val="22"/>
                <w:szCs w:val="15"/>
              </w:rPr>
            </w:pPr>
            <w:r>
              <w:rPr>
                <w:rFonts w:ascii="Calibri" w:hAnsi="Calibri" w:cs="Calibri"/>
                <w:bCs/>
                <w:sz w:val="22"/>
                <w:szCs w:val="15"/>
              </w:rPr>
              <w:t xml:space="preserve">Assessment – research </w:t>
            </w:r>
          </w:p>
          <w:p w14:paraId="4BA689C2" w14:textId="77777777" w:rsidR="001D121B" w:rsidRDefault="001D121B" w:rsidP="003748E6">
            <w:pPr>
              <w:jc w:val="both"/>
              <w:rPr>
                <w:rFonts w:ascii="Calibri" w:hAnsi="Calibri" w:cs="Calibri"/>
                <w:bCs/>
                <w:sz w:val="22"/>
                <w:szCs w:val="15"/>
              </w:rPr>
            </w:pPr>
          </w:p>
          <w:p w14:paraId="4EFFB92F" w14:textId="77777777" w:rsidR="001D121B" w:rsidRDefault="001D121B" w:rsidP="003748E6">
            <w:pPr>
              <w:jc w:val="both"/>
              <w:rPr>
                <w:rFonts w:ascii="Calibri" w:hAnsi="Calibri" w:cs="Calibri"/>
                <w:bCs/>
                <w:sz w:val="22"/>
                <w:szCs w:val="15"/>
              </w:rPr>
            </w:pPr>
          </w:p>
          <w:p w14:paraId="43701485" w14:textId="77777777" w:rsidR="001D121B" w:rsidRDefault="001D121B" w:rsidP="003748E6">
            <w:pPr>
              <w:jc w:val="both"/>
              <w:rPr>
                <w:rFonts w:ascii="Calibri" w:hAnsi="Calibri" w:cs="Calibri"/>
                <w:bCs/>
                <w:sz w:val="22"/>
                <w:szCs w:val="15"/>
              </w:rPr>
            </w:pPr>
          </w:p>
          <w:p w14:paraId="3DD000FE" w14:textId="77777777" w:rsidR="001D121B" w:rsidRDefault="001D121B" w:rsidP="003748E6">
            <w:pPr>
              <w:jc w:val="both"/>
              <w:rPr>
                <w:rFonts w:ascii="Calibri" w:hAnsi="Calibri" w:cs="Calibri"/>
                <w:bCs/>
                <w:sz w:val="22"/>
                <w:szCs w:val="15"/>
              </w:rPr>
            </w:pPr>
          </w:p>
          <w:p w14:paraId="6FC2DF78" w14:textId="77777777" w:rsidR="001D121B" w:rsidRDefault="001D121B" w:rsidP="003748E6">
            <w:pPr>
              <w:jc w:val="both"/>
              <w:rPr>
                <w:rFonts w:ascii="Calibri" w:hAnsi="Calibri" w:cs="Calibri"/>
                <w:bCs/>
                <w:sz w:val="22"/>
                <w:szCs w:val="15"/>
              </w:rPr>
            </w:pPr>
          </w:p>
          <w:p w14:paraId="2203FE93" w14:textId="77777777" w:rsidR="001D121B" w:rsidRDefault="001D121B" w:rsidP="003748E6">
            <w:pPr>
              <w:jc w:val="both"/>
              <w:rPr>
                <w:rFonts w:ascii="Calibri" w:hAnsi="Calibri" w:cs="Calibri"/>
                <w:bCs/>
                <w:sz w:val="22"/>
                <w:szCs w:val="15"/>
              </w:rPr>
            </w:pPr>
          </w:p>
          <w:p w14:paraId="0E4A0A2C" w14:textId="77777777" w:rsidR="001D121B" w:rsidRDefault="001D121B" w:rsidP="003748E6">
            <w:pPr>
              <w:jc w:val="both"/>
              <w:rPr>
                <w:rFonts w:ascii="Calibri" w:hAnsi="Calibri" w:cs="Calibri"/>
                <w:bCs/>
                <w:sz w:val="22"/>
                <w:szCs w:val="15"/>
              </w:rPr>
            </w:pPr>
          </w:p>
          <w:p w14:paraId="4974F960" w14:textId="77777777" w:rsidR="001D121B" w:rsidRDefault="001D121B" w:rsidP="003748E6">
            <w:pPr>
              <w:jc w:val="both"/>
              <w:rPr>
                <w:rFonts w:ascii="Calibri" w:hAnsi="Calibri" w:cs="Calibri"/>
                <w:bCs/>
                <w:sz w:val="22"/>
                <w:szCs w:val="15"/>
              </w:rPr>
            </w:pPr>
            <w:r>
              <w:rPr>
                <w:rFonts w:ascii="Calibri" w:hAnsi="Calibri" w:cs="Calibri"/>
                <w:bCs/>
                <w:sz w:val="22"/>
                <w:szCs w:val="15"/>
              </w:rPr>
              <w:t xml:space="preserve">Visual learning – </w:t>
            </w:r>
            <w:r w:rsidRPr="00694E66">
              <w:rPr>
                <w:rFonts w:ascii="Calibri" w:hAnsi="Calibri" w:cs="Calibri"/>
                <w:bCs/>
                <w:sz w:val="22"/>
                <w:szCs w:val="15"/>
                <w:highlight w:val="yellow"/>
              </w:rPr>
              <w:t>Video</w:t>
            </w:r>
          </w:p>
          <w:p w14:paraId="278FA4FA" w14:textId="77777777" w:rsidR="001D121B" w:rsidRDefault="001D121B" w:rsidP="003748E6">
            <w:pPr>
              <w:jc w:val="both"/>
              <w:rPr>
                <w:rFonts w:ascii="Calibri" w:hAnsi="Calibri" w:cs="Calibri"/>
                <w:bCs/>
                <w:sz w:val="22"/>
                <w:szCs w:val="15"/>
              </w:rPr>
            </w:pPr>
          </w:p>
          <w:p w14:paraId="4CB8E123" w14:textId="77777777" w:rsidR="001D121B" w:rsidRDefault="001D121B" w:rsidP="003748E6">
            <w:pPr>
              <w:jc w:val="both"/>
              <w:rPr>
                <w:rFonts w:ascii="Calibri" w:hAnsi="Calibri" w:cs="Calibri"/>
                <w:bCs/>
                <w:sz w:val="22"/>
                <w:szCs w:val="15"/>
              </w:rPr>
            </w:pPr>
          </w:p>
          <w:p w14:paraId="6BA1DF24" w14:textId="77777777" w:rsidR="001D121B" w:rsidRDefault="001D121B" w:rsidP="003748E6">
            <w:pPr>
              <w:jc w:val="both"/>
              <w:rPr>
                <w:rFonts w:ascii="Calibri" w:hAnsi="Calibri" w:cs="Calibri"/>
                <w:bCs/>
                <w:sz w:val="22"/>
                <w:szCs w:val="15"/>
              </w:rPr>
            </w:pPr>
          </w:p>
          <w:p w14:paraId="3BFA69B4" w14:textId="77777777" w:rsidR="001D121B" w:rsidRPr="00F60E74" w:rsidRDefault="001D121B" w:rsidP="003748E6">
            <w:pPr>
              <w:jc w:val="both"/>
              <w:rPr>
                <w:rFonts w:ascii="Calibri" w:hAnsi="Calibri" w:cs="Calibri"/>
                <w:bCs/>
                <w:sz w:val="22"/>
                <w:szCs w:val="15"/>
              </w:rPr>
            </w:pPr>
            <w:r>
              <w:rPr>
                <w:rFonts w:ascii="Calibri" w:hAnsi="Calibri" w:cs="Calibri"/>
                <w:bCs/>
                <w:sz w:val="22"/>
                <w:szCs w:val="15"/>
              </w:rPr>
              <w:t>Gaming – Demonstration – Discovery learning</w:t>
            </w:r>
          </w:p>
        </w:tc>
        <w:tc>
          <w:tcPr>
            <w:tcW w:w="1666" w:type="dxa"/>
            <w:tcBorders>
              <w:top w:val="single" w:sz="4" w:space="0" w:color="auto"/>
              <w:left w:val="single" w:sz="4" w:space="0" w:color="auto"/>
              <w:bottom w:val="single" w:sz="4" w:space="0" w:color="auto"/>
              <w:right w:val="single" w:sz="4" w:space="0" w:color="auto"/>
            </w:tcBorders>
          </w:tcPr>
          <w:p w14:paraId="10B60160" w14:textId="77777777" w:rsidR="001D121B" w:rsidRDefault="001D121B" w:rsidP="003748E6">
            <w:pPr>
              <w:jc w:val="both"/>
              <w:rPr>
                <w:rFonts w:ascii="Calibri" w:hAnsi="Calibri" w:cs="Calibri"/>
                <w:b/>
                <w:sz w:val="30"/>
              </w:rPr>
            </w:pPr>
          </w:p>
          <w:p w14:paraId="315F7154" w14:textId="77777777" w:rsidR="001D121B" w:rsidRDefault="001D121B" w:rsidP="003748E6">
            <w:pPr>
              <w:jc w:val="both"/>
              <w:rPr>
                <w:rFonts w:ascii="Calibri" w:hAnsi="Calibri" w:cs="Calibri"/>
                <w:bCs/>
                <w:sz w:val="22"/>
                <w:szCs w:val="15"/>
              </w:rPr>
            </w:pPr>
            <w:r w:rsidRPr="00F60E74">
              <w:rPr>
                <w:rFonts w:ascii="Calibri" w:hAnsi="Calibri" w:cs="Calibri"/>
                <w:bCs/>
                <w:sz w:val="22"/>
                <w:szCs w:val="15"/>
              </w:rPr>
              <w:t>11:30 – 11:45</w:t>
            </w:r>
          </w:p>
          <w:p w14:paraId="358B78DC" w14:textId="77777777" w:rsidR="001D121B" w:rsidRDefault="001D121B" w:rsidP="003748E6">
            <w:pPr>
              <w:jc w:val="both"/>
              <w:rPr>
                <w:rFonts w:ascii="Calibri" w:hAnsi="Calibri" w:cs="Calibri"/>
                <w:bCs/>
                <w:sz w:val="22"/>
                <w:szCs w:val="15"/>
              </w:rPr>
            </w:pPr>
          </w:p>
          <w:p w14:paraId="42A8657D" w14:textId="77777777" w:rsidR="001D121B" w:rsidRDefault="001D121B" w:rsidP="003748E6">
            <w:pPr>
              <w:jc w:val="both"/>
              <w:rPr>
                <w:rFonts w:ascii="Calibri" w:hAnsi="Calibri" w:cs="Calibri"/>
                <w:bCs/>
                <w:sz w:val="22"/>
                <w:szCs w:val="15"/>
              </w:rPr>
            </w:pPr>
          </w:p>
          <w:p w14:paraId="514A56E2" w14:textId="77777777" w:rsidR="001D121B" w:rsidRDefault="001D121B" w:rsidP="003748E6">
            <w:pPr>
              <w:jc w:val="both"/>
              <w:rPr>
                <w:rFonts w:ascii="Calibri" w:hAnsi="Calibri" w:cs="Calibri"/>
                <w:bCs/>
                <w:sz w:val="22"/>
                <w:szCs w:val="15"/>
              </w:rPr>
            </w:pPr>
          </w:p>
          <w:p w14:paraId="2BF3FA37" w14:textId="77777777" w:rsidR="001D121B" w:rsidRDefault="001D121B" w:rsidP="003748E6">
            <w:pPr>
              <w:jc w:val="both"/>
              <w:rPr>
                <w:rFonts w:ascii="Calibri" w:hAnsi="Calibri" w:cs="Calibri"/>
                <w:bCs/>
                <w:sz w:val="22"/>
                <w:szCs w:val="15"/>
              </w:rPr>
            </w:pPr>
          </w:p>
          <w:p w14:paraId="49D2C8DA" w14:textId="77777777" w:rsidR="001D121B" w:rsidRDefault="001D121B" w:rsidP="003748E6">
            <w:pPr>
              <w:jc w:val="both"/>
              <w:rPr>
                <w:rFonts w:ascii="Calibri" w:hAnsi="Calibri" w:cs="Calibri"/>
                <w:bCs/>
                <w:sz w:val="22"/>
                <w:szCs w:val="15"/>
              </w:rPr>
            </w:pPr>
          </w:p>
          <w:p w14:paraId="367027DD" w14:textId="77777777" w:rsidR="001D121B" w:rsidRDefault="001D121B" w:rsidP="003748E6">
            <w:pPr>
              <w:jc w:val="both"/>
              <w:rPr>
                <w:rFonts w:ascii="Calibri" w:hAnsi="Calibri" w:cs="Calibri"/>
                <w:bCs/>
                <w:sz w:val="22"/>
                <w:szCs w:val="15"/>
              </w:rPr>
            </w:pPr>
          </w:p>
          <w:p w14:paraId="07B62CDE" w14:textId="77777777" w:rsidR="001D121B" w:rsidRDefault="001D121B" w:rsidP="003748E6">
            <w:pPr>
              <w:jc w:val="both"/>
              <w:rPr>
                <w:rFonts w:ascii="Calibri" w:hAnsi="Calibri" w:cs="Calibri"/>
                <w:bCs/>
                <w:sz w:val="22"/>
                <w:szCs w:val="15"/>
              </w:rPr>
            </w:pPr>
            <w:r>
              <w:rPr>
                <w:rFonts w:ascii="Calibri" w:hAnsi="Calibri" w:cs="Calibri"/>
                <w:bCs/>
                <w:sz w:val="22"/>
                <w:szCs w:val="15"/>
              </w:rPr>
              <w:t>11:45 – 12:00</w:t>
            </w:r>
          </w:p>
          <w:p w14:paraId="72E4037B" w14:textId="77777777" w:rsidR="001D121B" w:rsidRDefault="001D121B" w:rsidP="003748E6">
            <w:pPr>
              <w:jc w:val="both"/>
              <w:rPr>
                <w:rFonts w:ascii="Calibri" w:hAnsi="Calibri" w:cs="Calibri"/>
                <w:bCs/>
                <w:sz w:val="22"/>
                <w:szCs w:val="15"/>
              </w:rPr>
            </w:pPr>
          </w:p>
          <w:p w14:paraId="306686C9" w14:textId="77777777" w:rsidR="001D121B" w:rsidRDefault="001D121B" w:rsidP="003748E6">
            <w:pPr>
              <w:jc w:val="both"/>
              <w:rPr>
                <w:rFonts w:ascii="Calibri" w:hAnsi="Calibri" w:cs="Calibri"/>
                <w:bCs/>
                <w:sz w:val="22"/>
                <w:szCs w:val="15"/>
              </w:rPr>
            </w:pPr>
          </w:p>
          <w:p w14:paraId="684DA5A8" w14:textId="77777777" w:rsidR="001D121B" w:rsidRDefault="001D121B" w:rsidP="003748E6">
            <w:pPr>
              <w:jc w:val="both"/>
              <w:rPr>
                <w:rFonts w:ascii="Calibri" w:hAnsi="Calibri" w:cs="Calibri"/>
                <w:bCs/>
                <w:sz w:val="22"/>
                <w:szCs w:val="15"/>
              </w:rPr>
            </w:pPr>
          </w:p>
          <w:p w14:paraId="05D919AB" w14:textId="77777777" w:rsidR="001D121B" w:rsidRDefault="001D121B" w:rsidP="003748E6">
            <w:pPr>
              <w:jc w:val="both"/>
              <w:rPr>
                <w:rFonts w:ascii="Calibri" w:hAnsi="Calibri" w:cs="Calibri"/>
                <w:bCs/>
                <w:sz w:val="22"/>
                <w:szCs w:val="15"/>
              </w:rPr>
            </w:pPr>
            <w:r>
              <w:rPr>
                <w:rFonts w:ascii="Calibri" w:hAnsi="Calibri" w:cs="Calibri"/>
                <w:bCs/>
                <w:sz w:val="22"/>
                <w:szCs w:val="15"/>
              </w:rPr>
              <w:t>12:00 – 12:05</w:t>
            </w:r>
          </w:p>
          <w:p w14:paraId="74BA5D5B" w14:textId="77777777" w:rsidR="001D121B" w:rsidRDefault="001D121B" w:rsidP="003748E6">
            <w:pPr>
              <w:jc w:val="both"/>
              <w:rPr>
                <w:rFonts w:ascii="Calibri" w:hAnsi="Calibri" w:cs="Calibri"/>
                <w:bCs/>
                <w:sz w:val="22"/>
                <w:szCs w:val="15"/>
              </w:rPr>
            </w:pPr>
          </w:p>
          <w:p w14:paraId="2C9C5AA7" w14:textId="77777777" w:rsidR="001D121B" w:rsidRDefault="001D121B" w:rsidP="003748E6">
            <w:pPr>
              <w:jc w:val="both"/>
              <w:rPr>
                <w:rFonts w:ascii="Calibri" w:hAnsi="Calibri" w:cs="Calibri"/>
                <w:bCs/>
                <w:sz w:val="22"/>
                <w:szCs w:val="15"/>
              </w:rPr>
            </w:pPr>
          </w:p>
          <w:p w14:paraId="054E9668" w14:textId="77777777" w:rsidR="001D121B" w:rsidRDefault="001D121B" w:rsidP="003748E6">
            <w:pPr>
              <w:jc w:val="both"/>
              <w:rPr>
                <w:rFonts w:ascii="Calibri" w:hAnsi="Calibri" w:cs="Calibri"/>
                <w:bCs/>
                <w:sz w:val="22"/>
                <w:szCs w:val="15"/>
              </w:rPr>
            </w:pPr>
          </w:p>
          <w:p w14:paraId="32ECD02D" w14:textId="77777777" w:rsidR="001D121B" w:rsidRDefault="001D121B" w:rsidP="003748E6">
            <w:pPr>
              <w:jc w:val="both"/>
              <w:rPr>
                <w:rFonts w:ascii="Calibri" w:hAnsi="Calibri" w:cs="Calibri"/>
                <w:bCs/>
                <w:sz w:val="22"/>
                <w:szCs w:val="15"/>
              </w:rPr>
            </w:pPr>
          </w:p>
          <w:p w14:paraId="41FB1142" w14:textId="77777777" w:rsidR="001D121B" w:rsidRDefault="001D121B" w:rsidP="003748E6">
            <w:pPr>
              <w:jc w:val="both"/>
              <w:rPr>
                <w:rFonts w:ascii="Calibri" w:hAnsi="Calibri" w:cs="Calibri"/>
                <w:bCs/>
                <w:sz w:val="22"/>
                <w:szCs w:val="15"/>
              </w:rPr>
            </w:pPr>
            <w:r>
              <w:rPr>
                <w:rFonts w:ascii="Calibri" w:hAnsi="Calibri" w:cs="Calibri"/>
                <w:bCs/>
                <w:sz w:val="22"/>
                <w:szCs w:val="15"/>
              </w:rPr>
              <w:t>12:05 – 12:20</w:t>
            </w:r>
          </w:p>
          <w:p w14:paraId="57D1F2AF" w14:textId="77777777" w:rsidR="001D121B" w:rsidRDefault="001D121B" w:rsidP="003748E6">
            <w:pPr>
              <w:jc w:val="both"/>
              <w:rPr>
                <w:rFonts w:ascii="Calibri" w:hAnsi="Calibri" w:cs="Calibri"/>
                <w:bCs/>
                <w:sz w:val="22"/>
                <w:szCs w:val="15"/>
              </w:rPr>
            </w:pPr>
          </w:p>
          <w:p w14:paraId="2C57F805" w14:textId="77777777" w:rsidR="001D121B" w:rsidRDefault="001D121B" w:rsidP="003748E6">
            <w:pPr>
              <w:jc w:val="both"/>
              <w:rPr>
                <w:rFonts w:ascii="Calibri" w:hAnsi="Calibri" w:cs="Calibri"/>
                <w:bCs/>
                <w:sz w:val="22"/>
                <w:szCs w:val="15"/>
              </w:rPr>
            </w:pPr>
          </w:p>
          <w:p w14:paraId="45D2A67E" w14:textId="77777777" w:rsidR="001D121B" w:rsidRDefault="001D121B" w:rsidP="003748E6">
            <w:pPr>
              <w:jc w:val="both"/>
              <w:rPr>
                <w:rFonts w:ascii="Calibri" w:hAnsi="Calibri" w:cs="Calibri"/>
                <w:bCs/>
                <w:sz w:val="22"/>
                <w:szCs w:val="15"/>
              </w:rPr>
            </w:pPr>
          </w:p>
          <w:p w14:paraId="3D49FEF9" w14:textId="77777777" w:rsidR="001D121B" w:rsidRDefault="001D121B" w:rsidP="003748E6">
            <w:pPr>
              <w:jc w:val="both"/>
              <w:rPr>
                <w:rFonts w:ascii="Calibri" w:hAnsi="Calibri" w:cs="Calibri"/>
                <w:bCs/>
                <w:sz w:val="22"/>
                <w:szCs w:val="15"/>
              </w:rPr>
            </w:pPr>
          </w:p>
          <w:p w14:paraId="5AC77012" w14:textId="77777777" w:rsidR="001D121B" w:rsidRDefault="001D121B" w:rsidP="003748E6">
            <w:pPr>
              <w:jc w:val="both"/>
              <w:rPr>
                <w:rFonts w:ascii="Calibri" w:hAnsi="Calibri" w:cs="Calibri"/>
                <w:bCs/>
                <w:sz w:val="22"/>
                <w:szCs w:val="15"/>
              </w:rPr>
            </w:pPr>
          </w:p>
          <w:p w14:paraId="302345AC" w14:textId="77777777" w:rsidR="001D121B" w:rsidRDefault="001D121B" w:rsidP="003748E6">
            <w:pPr>
              <w:jc w:val="both"/>
              <w:rPr>
                <w:rFonts w:ascii="Calibri" w:hAnsi="Calibri" w:cs="Calibri"/>
                <w:bCs/>
                <w:sz w:val="22"/>
                <w:szCs w:val="15"/>
              </w:rPr>
            </w:pPr>
          </w:p>
          <w:p w14:paraId="543496DF" w14:textId="77777777" w:rsidR="001D121B" w:rsidRDefault="001D121B" w:rsidP="003748E6">
            <w:pPr>
              <w:jc w:val="both"/>
              <w:rPr>
                <w:rFonts w:ascii="Calibri" w:hAnsi="Calibri" w:cs="Calibri"/>
                <w:bCs/>
                <w:sz w:val="22"/>
                <w:szCs w:val="15"/>
              </w:rPr>
            </w:pPr>
          </w:p>
          <w:p w14:paraId="008CDC7B" w14:textId="77777777" w:rsidR="001D121B" w:rsidRDefault="001D121B" w:rsidP="003748E6">
            <w:pPr>
              <w:jc w:val="both"/>
              <w:rPr>
                <w:rFonts w:ascii="Calibri" w:hAnsi="Calibri" w:cs="Calibri"/>
                <w:bCs/>
                <w:sz w:val="22"/>
                <w:szCs w:val="15"/>
              </w:rPr>
            </w:pPr>
            <w:r>
              <w:rPr>
                <w:rFonts w:ascii="Calibri" w:hAnsi="Calibri" w:cs="Calibri"/>
                <w:bCs/>
                <w:sz w:val="22"/>
                <w:szCs w:val="15"/>
              </w:rPr>
              <w:t>12:20 – 12:30</w:t>
            </w:r>
          </w:p>
          <w:p w14:paraId="36F30AA3" w14:textId="77777777" w:rsidR="001D121B" w:rsidRDefault="001D121B" w:rsidP="003748E6">
            <w:pPr>
              <w:jc w:val="both"/>
              <w:rPr>
                <w:rFonts w:ascii="Calibri" w:hAnsi="Calibri" w:cs="Calibri"/>
                <w:bCs/>
                <w:sz w:val="22"/>
                <w:szCs w:val="15"/>
              </w:rPr>
            </w:pPr>
          </w:p>
          <w:p w14:paraId="24EBF2A6" w14:textId="77777777" w:rsidR="001D121B" w:rsidRDefault="001D121B" w:rsidP="003748E6">
            <w:pPr>
              <w:jc w:val="both"/>
              <w:rPr>
                <w:rFonts w:ascii="Calibri" w:hAnsi="Calibri" w:cs="Calibri"/>
                <w:bCs/>
                <w:sz w:val="30"/>
              </w:rPr>
            </w:pPr>
          </w:p>
          <w:p w14:paraId="0AC88AAC" w14:textId="77777777" w:rsidR="001D121B" w:rsidRDefault="001D121B" w:rsidP="003748E6">
            <w:pPr>
              <w:jc w:val="both"/>
              <w:rPr>
                <w:rFonts w:ascii="Calibri" w:hAnsi="Calibri" w:cs="Calibri"/>
                <w:bCs/>
                <w:sz w:val="30"/>
              </w:rPr>
            </w:pPr>
          </w:p>
          <w:p w14:paraId="4A7C9D15" w14:textId="77777777" w:rsidR="001D121B" w:rsidRPr="00DC016E" w:rsidRDefault="001D121B" w:rsidP="003748E6">
            <w:pPr>
              <w:jc w:val="both"/>
              <w:rPr>
                <w:rFonts w:ascii="Calibri" w:hAnsi="Calibri" w:cs="Calibri"/>
                <w:bCs/>
                <w:sz w:val="30"/>
              </w:rPr>
            </w:pPr>
            <w:r w:rsidRPr="00DC016E">
              <w:rPr>
                <w:rFonts w:ascii="Calibri" w:hAnsi="Calibri" w:cs="Calibri"/>
                <w:bCs/>
                <w:sz w:val="22"/>
                <w:szCs w:val="15"/>
              </w:rPr>
              <w:t>12:30 – 1:30</w:t>
            </w:r>
          </w:p>
        </w:tc>
      </w:tr>
    </w:tbl>
    <w:p w14:paraId="69AF2A72" w14:textId="77777777" w:rsidR="001D121B" w:rsidRDefault="001D121B" w:rsidP="001D121B">
      <w:pPr>
        <w:jc w:val="both"/>
        <w:rPr>
          <w:b/>
          <w:sz w:val="30"/>
        </w:rPr>
      </w:pPr>
    </w:p>
    <w:p w14:paraId="44768B35" w14:textId="77777777" w:rsidR="00F40D0B" w:rsidRDefault="00F40D0B" w:rsidP="001D121B">
      <w:pPr>
        <w:jc w:val="both"/>
        <w:rPr>
          <w:b/>
          <w:sz w:val="30"/>
        </w:rPr>
      </w:pPr>
    </w:p>
    <w:p w14:paraId="017557C7" w14:textId="77777777" w:rsidR="00F40D0B" w:rsidRDefault="00F40D0B" w:rsidP="001D121B">
      <w:pPr>
        <w:jc w:val="both"/>
        <w:rPr>
          <w:b/>
          <w:sz w:val="30"/>
        </w:rPr>
      </w:pPr>
    </w:p>
    <w:p w14:paraId="7580DC39" w14:textId="77777777" w:rsidR="00F40D0B" w:rsidRDefault="00F40D0B" w:rsidP="001D121B">
      <w:pPr>
        <w:jc w:val="both"/>
        <w:rPr>
          <w:b/>
          <w:sz w:val="30"/>
        </w:rPr>
      </w:pPr>
    </w:p>
    <w:p w14:paraId="2D276992" w14:textId="77777777" w:rsidR="00F40D0B" w:rsidRDefault="00F40D0B" w:rsidP="001D121B">
      <w:pPr>
        <w:jc w:val="both"/>
        <w:rPr>
          <w:b/>
          <w:sz w:val="30"/>
        </w:rPr>
      </w:pPr>
    </w:p>
    <w:p w14:paraId="7DE4FA30" w14:textId="77777777" w:rsidR="00F40D0B" w:rsidRDefault="00F40D0B" w:rsidP="001D121B">
      <w:pPr>
        <w:jc w:val="both"/>
        <w:rPr>
          <w:b/>
          <w:sz w:val="30"/>
        </w:rPr>
      </w:pPr>
    </w:p>
    <w:p w14:paraId="5C327B4A" w14:textId="77777777" w:rsidR="00F40D0B" w:rsidRDefault="00F40D0B" w:rsidP="001D121B">
      <w:pPr>
        <w:jc w:val="both"/>
        <w:rPr>
          <w:b/>
          <w:sz w:val="30"/>
        </w:rPr>
      </w:pPr>
    </w:p>
    <w:p w14:paraId="6FB55950" w14:textId="77777777" w:rsidR="00F40D0B" w:rsidRDefault="00F40D0B" w:rsidP="001D121B">
      <w:pPr>
        <w:jc w:val="both"/>
        <w:rPr>
          <w:b/>
          <w:sz w:val="30"/>
        </w:rPr>
      </w:pPr>
    </w:p>
    <w:p w14:paraId="7FFC3B24" w14:textId="77777777" w:rsidR="001D121B" w:rsidRDefault="001D121B" w:rsidP="001D121B">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1D121B" w14:paraId="43B4139E" w14:textId="77777777" w:rsidTr="003748E6">
        <w:tc>
          <w:tcPr>
            <w:tcW w:w="9821" w:type="dxa"/>
            <w:shd w:val="clear" w:color="auto" w:fill="auto"/>
          </w:tcPr>
          <w:p w14:paraId="0A75CB38" w14:textId="77777777" w:rsidR="001D121B" w:rsidRPr="00887937" w:rsidRDefault="001D121B" w:rsidP="003748E6">
            <w:pPr>
              <w:jc w:val="center"/>
              <w:rPr>
                <w:rFonts w:ascii="Calibri" w:hAnsi="Calibri" w:cs="Calibri"/>
                <w:b/>
              </w:rPr>
            </w:pPr>
            <w:r w:rsidRPr="00887937">
              <w:rPr>
                <w:rFonts w:ascii="Calibri" w:hAnsi="Calibri" w:cs="Calibri"/>
                <w:b/>
              </w:rPr>
              <w:t>Assessment Strategies: when and how are they included within the lesson?</w:t>
            </w:r>
          </w:p>
          <w:p w14:paraId="6401CF7A" w14:textId="77777777" w:rsidR="001D121B" w:rsidRPr="00887937" w:rsidRDefault="001D121B" w:rsidP="003748E6">
            <w:pPr>
              <w:jc w:val="both"/>
              <w:rPr>
                <w:b/>
              </w:rPr>
            </w:pPr>
          </w:p>
          <w:p w14:paraId="348154A3" w14:textId="77777777" w:rsidR="001D121B" w:rsidRPr="00887937" w:rsidRDefault="001D121B" w:rsidP="003748E6">
            <w:pPr>
              <w:jc w:val="both"/>
              <w:rPr>
                <w:b/>
              </w:rPr>
            </w:pPr>
          </w:p>
          <w:p w14:paraId="6098B878" w14:textId="77777777" w:rsidR="001D121B" w:rsidRPr="00887937" w:rsidRDefault="001D121B" w:rsidP="003748E6">
            <w:pPr>
              <w:jc w:val="both"/>
              <w:rPr>
                <w:b/>
              </w:rPr>
            </w:pPr>
            <w:r>
              <w:rPr>
                <w:b/>
              </w:rPr>
              <w:t xml:space="preserve">Group work to create a list together – Identify the benefits of activities by writing all down on the google document. </w:t>
            </w:r>
          </w:p>
          <w:p w14:paraId="5DE9C9D4" w14:textId="77777777" w:rsidR="001D121B" w:rsidRPr="00887937" w:rsidRDefault="001D121B" w:rsidP="003748E6">
            <w:pPr>
              <w:jc w:val="both"/>
              <w:rPr>
                <w:b/>
              </w:rPr>
            </w:pPr>
          </w:p>
          <w:p w14:paraId="6CF0BBFB" w14:textId="77777777" w:rsidR="001D121B" w:rsidRPr="00887937" w:rsidRDefault="001D121B" w:rsidP="003748E6">
            <w:pPr>
              <w:jc w:val="both"/>
              <w:rPr>
                <w:b/>
              </w:rPr>
            </w:pPr>
          </w:p>
          <w:p w14:paraId="6A687096" w14:textId="77777777" w:rsidR="001D121B" w:rsidRPr="00887937" w:rsidRDefault="001D121B" w:rsidP="003748E6">
            <w:pPr>
              <w:jc w:val="both"/>
              <w:rPr>
                <w:b/>
              </w:rPr>
            </w:pPr>
          </w:p>
        </w:tc>
      </w:tr>
    </w:tbl>
    <w:p w14:paraId="6E61682A" w14:textId="77777777" w:rsidR="001D121B" w:rsidRDefault="001D121B" w:rsidP="001D121B"/>
    <w:tbl>
      <w:tblPr>
        <w:tblStyle w:val="TableGrid"/>
        <w:tblW w:w="0" w:type="auto"/>
        <w:tblLook w:val="04A0" w:firstRow="1" w:lastRow="0" w:firstColumn="1" w:lastColumn="0" w:noHBand="0" w:noVBand="1"/>
      </w:tblPr>
      <w:tblGrid>
        <w:gridCol w:w="9016"/>
      </w:tblGrid>
      <w:tr w:rsidR="001D121B" w14:paraId="64FB03F4" w14:textId="77777777" w:rsidTr="003748E6">
        <w:tc>
          <w:tcPr>
            <w:tcW w:w="9016" w:type="dxa"/>
          </w:tcPr>
          <w:p w14:paraId="29E6164F" w14:textId="77777777" w:rsidR="001D121B" w:rsidRPr="00EA79AC" w:rsidRDefault="001D121B" w:rsidP="003748E6">
            <w:pPr>
              <w:rPr>
                <w:rFonts w:cstheme="minorHAnsi"/>
                <w:b/>
                <w:szCs w:val="24"/>
              </w:rPr>
            </w:pPr>
            <w:r w:rsidRPr="00EA79AC">
              <w:rPr>
                <w:rFonts w:cstheme="minorHAnsi"/>
                <w:b/>
                <w:szCs w:val="24"/>
              </w:rPr>
              <w:t>Informal reflection (to be completed after the session)</w:t>
            </w:r>
          </w:p>
          <w:p w14:paraId="7AF2A2B2" w14:textId="77777777" w:rsidR="001D121B" w:rsidRDefault="001D121B" w:rsidP="003748E6">
            <w:pPr>
              <w:rPr>
                <w:b/>
                <w:szCs w:val="24"/>
              </w:rPr>
            </w:pPr>
          </w:p>
          <w:p w14:paraId="49588A3D" w14:textId="77777777" w:rsidR="001D121B" w:rsidRDefault="001D121B" w:rsidP="003748E6">
            <w:pPr>
              <w:rPr>
                <w:b/>
                <w:szCs w:val="24"/>
              </w:rPr>
            </w:pPr>
          </w:p>
          <w:p w14:paraId="64BC1E80" w14:textId="77777777" w:rsidR="001D121B" w:rsidRDefault="001D121B" w:rsidP="003748E6">
            <w:pPr>
              <w:rPr>
                <w:b/>
                <w:szCs w:val="24"/>
              </w:rPr>
            </w:pPr>
          </w:p>
          <w:p w14:paraId="1FEAF443" w14:textId="77777777" w:rsidR="001D121B" w:rsidRDefault="001D121B" w:rsidP="003748E6">
            <w:pPr>
              <w:rPr>
                <w:b/>
                <w:szCs w:val="24"/>
              </w:rPr>
            </w:pPr>
            <w:r>
              <w:rPr>
                <w:b/>
                <w:szCs w:val="24"/>
              </w:rPr>
              <w:t xml:space="preserve">Lesson went well, few pupils were missing from the lesson. All students engaged until the video they switched off maybe I should stop and start the video and prepare questions for the video. 1 group of pupils were very hard to engage 0 motivation, maybe next time I should be more fun and bring more activities in the lesson. </w:t>
            </w:r>
          </w:p>
          <w:p w14:paraId="13A96710" w14:textId="77777777" w:rsidR="001D121B" w:rsidRDefault="001D121B" w:rsidP="003748E6">
            <w:pPr>
              <w:rPr>
                <w:b/>
                <w:szCs w:val="24"/>
              </w:rPr>
            </w:pPr>
          </w:p>
          <w:p w14:paraId="64E3978B" w14:textId="77777777" w:rsidR="001D121B" w:rsidRDefault="001D121B" w:rsidP="003748E6">
            <w:pPr>
              <w:rPr>
                <w:b/>
                <w:szCs w:val="24"/>
              </w:rPr>
            </w:pPr>
          </w:p>
          <w:p w14:paraId="0A399B52" w14:textId="77777777" w:rsidR="001D121B" w:rsidRDefault="001D121B" w:rsidP="003748E6">
            <w:pPr>
              <w:rPr>
                <w:b/>
                <w:szCs w:val="24"/>
              </w:rPr>
            </w:pPr>
          </w:p>
          <w:p w14:paraId="5F085AE0" w14:textId="77777777" w:rsidR="001D121B" w:rsidRDefault="001D121B" w:rsidP="003748E6">
            <w:pPr>
              <w:rPr>
                <w:b/>
                <w:szCs w:val="24"/>
              </w:rPr>
            </w:pPr>
          </w:p>
          <w:p w14:paraId="5E932528" w14:textId="77777777" w:rsidR="001D121B" w:rsidRDefault="001D121B" w:rsidP="003748E6">
            <w:pPr>
              <w:rPr>
                <w:b/>
                <w:szCs w:val="24"/>
              </w:rPr>
            </w:pPr>
          </w:p>
          <w:p w14:paraId="4E054AF1" w14:textId="77777777" w:rsidR="001D121B" w:rsidRDefault="001D121B" w:rsidP="003748E6">
            <w:pPr>
              <w:rPr>
                <w:b/>
                <w:szCs w:val="24"/>
              </w:rPr>
            </w:pPr>
          </w:p>
          <w:p w14:paraId="3C18F078" w14:textId="77777777" w:rsidR="001D121B" w:rsidRDefault="001D121B" w:rsidP="003748E6">
            <w:pPr>
              <w:rPr>
                <w:b/>
                <w:szCs w:val="24"/>
              </w:rPr>
            </w:pPr>
          </w:p>
          <w:p w14:paraId="23CDFB2B" w14:textId="77777777" w:rsidR="001D121B" w:rsidRDefault="001D121B" w:rsidP="003748E6">
            <w:pPr>
              <w:rPr>
                <w:b/>
                <w:szCs w:val="24"/>
              </w:rPr>
            </w:pPr>
          </w:p>
          <w:p w14:paraId="302976B7" w14:textId="77777777" w:rsidR="001D121B" w:rsidRDefault="001D121B" w:rsidP="003748E6">
            <w:pPr>
              <w:rPr>
                <w:b/>
                <w:szCs w:val="24"/>
              </w:rPr>
            </w:pPr>
          </w:p>
          <w:p w14:paraId="41BC1901" w14:textId="77777777" w:rsidR="001D121B" w:rsidRDefault="001D121B" w:rsidP="003748E6">
            <w:pPr>
              <w:rPr>
                <w:b/>
                <w:szCs w:val="24"/>
              </w:rPr>
            </w:pPr>
          </w:p>
          <w:p w14:paraId="681822FD" w14:textId="77777777" w:rsidR="001D121B" w:rsidRDefault="001D121B" w:rsidP="003748E6">
            <w:pPr>
              <w:rPr>
                <w:b/>
                <w:szCs w:val="24"/>
              </w:rPr>
            </w:pPr>
          </w:p>
          <w:p w14:paraId="010325C5" w14:textId="77777777" w:rsidR="001D121B" w:rsidRDefault="001D121B" w:rsidP="003748E6">
            <w:pPr>
              <w:rPr>
                <w:b/>
                <w:szCs w:val="24"/>
              </w:rPr>
            </w:pPr>
          </w:p>
          <w:p w14:paraId="70CCB295" w14:textId="77777777" w:rsidR="001D121B" w:rsidRDefault="001D121B" w:rsidP="003748E6">
            <w:pPr>
              <w:rPr>
                <w:b/>
                <w:szCs w:val="24"/>
              </w:rPr>
            </w:pPr>
          </w:p>
          <w:p w14:paraId="77EBEAEC" w14:textId="77777777" w:rsidR="001D121B" w:rsidRDefault="001D121B" w:rsidP="003748E6">
            <w:pPr>
              <w:rPr>
                <w:b/>
                <w:szCs w:val="24"/>
              </w:rPr>
            </w:pPr>
          </w:p>
          <w:p w14:paraId="30A06196" w14:textId="77777777" w:rsidR="001D121B" w:rsidRDefault="001D121B" w:rsidP="003748E6">
            <w:pPr>
              <w:rPr>
                <w:b/>
                <w:szCs w:val="24"/>
              </w:rPr>
            </w:pPr>
          </w:p>
          <w:p w14:paraId="13CC8918" w14:textId="77777777" w:rsidR="001D121B" w:rsidRDefault="001D121B" w:rsidP="003748E6">
            <w:pPr>
              <w:rPr>
                <w:b/>
                <w:szCs w:val="24"/>
              </w:rPr>
            </w:pPr>
          </w:p>
          <w:p w14:paraId="28B409C7" w14:textId="77777777" w:rsidR="001D121B" w:rsidRDefault="001D121B" w:rsidP="003748E6">
            <w:pPr>
              <w:rPr>
                <w:b/>
                <w:szCs w:val="24"/>
              </w:rPr>
            </w:pPr>
          </w:p>
          <w:p w14:paraId="1DE7E9A4" w14:textId="77777777" w:rsidR="001D121B" w:rsidRDefault="001D121B" w:rsidP="003748E6">
            <w:pPr>
              <w:rPr>
                <w:b/>
                <w:szCs w:val="24"/>
              </w:rPr>
            </w:pPr>
          </w:p>
        </w:tc>
      </w:tr>
    </w:tbl>
    <w:p w14:paraId="0CD39D82" w14:textId="77777777" w:rsidR="001D121B" w:rsidRPr="00887937" w:rsidRDefault="001D121B" w:rsidP="001D121B">
      <w:pPr>
        <w:rPr>
          <w:b/>
        </w:rPr>
      </w:pPr>
    </w:p>
    <w:p w14:paraId="2D4E2CFD" w14:textId="77777777" w:rsidR="001D121B" w:rsidRPr="00887937" w:rsidRDefault="001D121B" w:rsidP="001D121B">
      <w:pPr>
        <w:rPr>
          <w:b/>
        </w:rPr>
      </w:pPr>
    </w:p>
    <w:p w14:paraId="2B20B88F" w14:textId="77777777" w:rsidR="001D121B" w:rsidRPr="00887937" w:rsidRDefault="001D121B" w:rsidP="001D121B">
      <w:pPr>
        <w:rPr>
          <w:b/>
        </w:rPr>
      </w:pPr>
    </w:p>
    <w:p w14:paraId="215506D7" w14:textId="77777777" w:rsidR="001D121B" w:rsidRDefault="001D121B" w:rsidP="001D121B"/>
    <w:p w14:paraId="32A61ED0" w14:textId="77777777" w:rsidR="00C6109A" w:rsidRPr="00703ABD" w:rsidRDefault="00C6109A">
      <w:pPr>
        <w:rPr>
          <w:b/>
          <w:bCs/>
        </w:rPr>
      </w:pPr>
    </w:p>
    <w:sectPr w:rsidR="00C6109A" w:rsidRPr="00703A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35A30"/>
    <w:multiLevelType w:val="hybridMultilevel"/>
    <w:tmpl w:val="8472978E"/>
    <w:lvl w:ilvl="0" w:tplc="FD68410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52D55"/>
    <w:multiLevelType w:val="hybridMultilevel"/>
    <w:tmpl w:val="A0BCD30C"/>
    <w:lvl w:ilvl="0" w:tplc="0AD86058">
      <w:start w:val="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9484418">
    <w:abstractNumId w:val="0"/>
  </w:num>
  <w:num w:numId="2" w16cid:durableId="2008245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ABD"/>
    <w:rsid w:val="00021996"/>
    <w:rsid w:val="00032CA0"/>
    <w:rsid w:val="00065B2C"/>
    <w:rsid w:val="000B30D3"/>
    <w:rsid w:val="000B33DF"/>
    <w:rsid w:val="000F461C"/>
    <w:rsid w:val="001227D6"/>
    <w:rsid w:val="001242BF"/>
    <w:rsid w:val="00140730"/>
    <w:rsid w:val="00174DCA"/>
    <w:rsid w:val="00194B5B"/>
    <w:rsid w:val="001A0187"/>
    <w:rsid w:val="001D121B"/>
    <w:rsid w:val="001D31D8"/>
    <w:rsid w:val="002003A0"/>
    <w:rsid w:val="00203FF8"/>
    <w:rsid w:val="0026725A"/>
    <w:rsid w:val="002D2956"/>
    <w:rsid w:val="00312226"/>
    <w:rsid w:val="00314866"/>
    <w:rsid w:val="00321354"/>
    <w:rsid w:val="00322204"/>
    <w:rsid w:val="00385079"/>
    <w:rsid w:val="003B24C6"/>
    <w:rsid w:val="003C18A2"/>
    <w:rsid w:val="003F5A34"/>
    <w:rsid w:val="004200BF"/>
    <w:rsid w:val="004B1733"/>
    <w:rsid w:val="004B6028"/>
    <w:rsid w:val="004B70C0"/>
    <w:rsid w:val="004D11C9"/>
    <w:rsid w:val="004D2A87"/>
    <w:rsid w:val="0056159F"/>
    <w:rsid w:val="00563131"/>
    <w:rsid w:val="00593566"/>
    <w:rsid w:val="005B6A6D"/>
    <w:rsid w:val="005C3E36"/>
    <w:rsid w:val="005C6D8A"/>
    <w:rsid w:val="005D402F"/>
    <w:rsid w:val="00645BA7"/>
    <w:rsid w:val="00673249"/>
    <w:rsid w:val="00701E47"/>
    <w:rsid w:val="00703ABD"/>
    <w:rsid w:val="00726D6F"/>
    <w:rsid w:val="00750E0B"/>
    <w:rsid w:val="007765D2"/>
    <w:rsid w:val="007918E1"/>
    <w:rsid w:val="007F0ED6"/>
    <w:rsid w:val="008176AB"/>
    <w:rsid w:val="00867055"/>
    <w:rsid w:val="008674E2"/>
    <w:rsid w:val="008A31AF"/>
    <w:rsid w:val="008D1F70"/>
    <w:rsid w:val="008E3854"/>
    <w:rsid w:val="008E73DE"/>
    <w:rsid w:val="008F391F"/>
    <w:rsid w:val="009240A1"/>
    <w:rsid w:val="00985121"/>
    <w:rsid w:val="009A3824"/>
    <w:rsid w:val="00A62366"/>
    <w:rsid w:val="00A641F6"/>
    <w:rsid w:val="00A91E7B"/>
    <w:rsid w:val="00AB4FCD"/>
    <w:rsid w:val="00AE1E67"/>
    <w:rsid w:val="00AF49D6"/>
    <w:rsid w:val="00AF573F"/>
    <w:rsid w:val="00B32626"/>
    <w:rsid w:val="00B47993"/>
    <w:rsid w:val="00B6155D"/>
    <w:rsid w:val="00B85472"/>
    <w:rsid w:val="00C01E66"/>
    <w:rsid w:val="00C304CB"/>
    <w:rsid w:val="00C44B6B"/>
    <w:rsid w:val="00C464AD"/>
    <w:rsid w:val="00C6065E"/>
    <w:rsid w:val="00C6109A"/>
    <w:rsid w:val="00C63AEB"/>
    <w:rsid w:val="00C662AA"/>
    <w:rsid w:val="00C74BD8"/>
    <w:rsid w:val="00CA6F00"/>
    <w:rsid w:val="00CF01A1"/>
    <w:rsid w:val="00D42B91"/>
    <w:rsid w:val="00D936CF"/>
    <w:rsid w:val="00DC615E"/>
    <w:rsid w:val="00E30B6E"/>
    <w:rsid w:val="00E3207C"/>
    <w:rsid w:val="00E63E20"/>
    <w:rsid w:val="00E82BDA"/>
    <w:rsid w:val="00E96B9C"/>
    <w:rsid w:val="00EC1508"/>
    <w:rsid w:val="00EC1F1C"/>
    <w:rsid w:val="00EE0358"/>
    <w:rsid w:val="00EE4791"/>
    <w:rsid w:val="00F241F2"/>
    <w:rsid w:val="00F40D0B"/>
    <w:rsid w:val="00F45A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52015A"/>
  <w15:chartTrackingRefBased/>
  <w15:docId w15:val="{4BAE0B08-3115-964B-AC31-503A70E27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BA7"/>
  </w:style>
  <w:style w:type="paragraph" w:styleId="Heading2">
    <w:name w:val="heading 2"/>
    <w:basedOn w:val="Normal"/>
    <w:next w:val="Normal"/>
    <w:link w:val="Heading2Char"/>
    <w:uiPriority w:val="9"/>
    <w:semiHidden/>
    <w:unhideWhenUsed/>
    <w:qFormat/>
    <w:rsid w:val="00C6109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C6109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6109A"/>
    <w:pPr>
      <w:ind w:left="720"/>
      <w:contextualSpacing/>
    </w:pPr>
  </w:style>
  <w:style w:type="character" w:styleId="Hyperlink">
    <w:name w:val="Hyperlink"/>
    <w:basedOn w:val="DefaultParagraphFont"/>
    <w:uiPriority w:val="99"/>
    <w:unhideWhenUsed/>
    <w:rsid w:val="007765D2"/>
    <w:rPr>
      <w:color w:val="0563C1" w:themeColor="hyperlink"/>
      <w:u w:val="single"/>
    </w:rPr>
  </w:style>
  <w:style w:type="character" w:styleId="UnresolvedMention">
    <w:name w:val="Unresolved Mention"/>
    <w:basedOn w:val="DefaultParagraphFont"/>
    <w:uiPriority w:val="99"/>
    <w:semiHidden/>
    <w:unhideWhenUsed/>
    <w:rsid w:val="007765D2"/>
    <w:rPr>
      <w:color w:val="605E5C"/>
      <w:shd w:val="clear" w:color="auto" w:fill="E1DFDD"/>
    </w:rPr>
  </w:style>
  <w:style w:type="paragraph" w:styleId="Title">
    <w:name w:val="Title"/>
    <w:basedOn w:val="Normal"/>
    <w:link w:val="TitleChar"/>
    <w:qFormat/>
    <w:rsid w:val="001D121B"/>
    <w:pPr>
      <w:jc w:val="center"/>
    </w:pPr>
    <w:rPr>
      <w:rFonts w:ascii="Calibri" w:eastAsia="Times New Roman" w:hAnsi="Calibri" w:cs="Times New Roman"/>
      <w:b/>
      <w:bCs/>
      <w:kern w:val="28"/>
      <w:sz w:val="32"/>
      <w:szCs w:val="32"/>
      <w:lang w:val="en-US" w:eastAsia="x-none"/>
      <w14:ligatures w14:val="none"/>
    </w:rPr>
  </w:style>
  <w:style w:type="character" w:customStyle="1" w:styleId="TitleChar">
    <w:name w:val="Title Char"/>
    <w:basedOn w:val="DefaultParagraphFont"/>
    <w:link w:val="Title"/>
    <w:rsid w:val="001D121B"/>
    <w:rPr>
      <w:rFonts w:ascii="Calibri" w:eastAsia="Times New Roman" w:hAnsi="Calibri" w:cs="Times New Roman"/>
      <w:b/>
      <w:bCs/>
      <w:kern w:val="28"/>
      <w:sz w:val="32"/>
      <w:szCs w:val="32"/>
      <w:lang w:val="en-US" w:eastAsia="x-none"/>
      <w14:ligatures w14:val="none"/>
    </w:rPr>
  </w:style>
  <w:style w:type="paragraph" w:styleId="Caption">
    <w:name w:val="caption"/>
    <w:basedOn w:val="Normal"/>
    <w:next w:val="Normal"/>
    <w:unhideWhenUsed/>
    <w:qFormat/>
    <w:rsid w:val="001D121B"/>
    <w:rPr>
      <w:rFonts w:ascii="Times New Roman" w:eastAsia="Times New Roman" w:hAnsi="Times New Roman" w:cs="Times New Roman"/>
      <w:b/>
      <w:bCs/>
      <w:kern w:val="0"/>
      <w:sz w:val="20"/>
      <w:szCs w:val="20"/>
      <w:lang w:val="en-US"/>
      <w14:ligatures w14:val="none"/>
    </w:rPr>
  </w:style>
  <w:style w:type="table" w:styleId="TableGrid">
    <w:name w:val="Table Grid"/>
    <w:basedOn w:val="TableNormal"/>
    <w:uiPriority w:val="39"/>
    <w:rsid w:val="001D121B"/>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476196">
      <w:bodyDiv w:val="1"/>
      <w:marLeft w:val="0"/>
      <w:marRight w:val="0"/>
      <w:marTop w:val="0"/>
      <w:marBottom w:val="0"/>
      <w:divBdr>
        <w:top w:val="none" w:sz="0" w:space="0" w:color="auto"/>
        <w:left w:val="none" w:sz="0" w:space="0" w:color="auto"/>
        <w:bottom w:val="none" w:sz="0" w:space="0" w:color="auto"/>
        <w:right w:val="none" w:sz="0" w:space="0" w:color="auto"/>
      </w:divBdr>
    </w:div>
    <w:div w:id="1080636521">
      <w:bodyDiv w:val="1"/>
      <w:marLeft w:val="0"/>
      <w:marRight w:val="0"/>
      <w:marTop w:val="0"/>
      <w:marBottom w:val="0"/>
      <w:divBdr>
        <w:top w:val="none" w:sz="0" w:space="0" w:color="auto"/>
        <w:left w:val="none" w:sz="0" w:space="0" w:color="auto"/>
        <w:bottom w:val="none" w:sz="0" w:space="0" w:color="auto"/>
        <w:right w:val="none" w:sz="0" w:space="0" w:color="auto"/>
      </w:divBdr>
    </w:div>
    <w:div w:id="1473476748">
      <w:bodyDiv w:val="1"/>
      <w:marLeft w:val="0"/>
      <w:marRight w:val="0"/>
      <w:marTop w:val="0"/>
      <w:marBottom w:val="0"/>
      <w:divBdr>
        <w:top w:val="none" w:sz="0" w:space="0" w:color="auto"/>
        <w:left w:val="none" w:sz="0" w:space="0" w:color="auto"/>
        <w:bottom w:val="none" w:sz="0" w:space="0" w:color="auto"/>
        <w:right w:val="none" w:sz="0" w:space="0" w:color="auto"/>
      </w:divBdr>
      <w:divsChild>
        <w:div w:id="2016151084">
          <w:marLeft w:val="0"/>
          <w:marRight w:val="0"/>
          <w:marTop w:val="0"/>
          <w:marBottom w:val="0"/>
          <w:divBdr>
            <w:top w:val="none" w:sz="0" w:space="0" w:color="auto"/>
            <w:left w:val="none" w:sz="0" w:space="0" w:color="auto"/>
            <w:bottom w:val="none" w:sz="0" w:space="0" w:color="auto"/>
            <w:right w:val="none" w:sz="0" w:space="0" w:color="auto"/>
          </w:divBdr>
          <w:divsChild>
            <w:div w:id="1120219355">
              <w:marLeft w:val="0"/>
              <w:marRight w:val="0"/>
              <w:marTop w:val="0"/>
              <w:marBottom w:val="0"/>
              <w:divBdr>
                <w:top w:val="none" w:sz="0" w:space="0" w:color="auto"/>
                <w:left w:val="none" w:sz="0" w:space="0" w:color="auto"/>
                <w:bottom w:val="none" w:sz="0" w:space="0" w:color="auto"/>
                <w:right w:val="none" w:sz="0" w:space="0" w:color="auto"/>
              </w:divBdr>
              <w:divsChild>
                <w:div w:id="1836803438">
                  <w:marLeft w:val="0"/>
                  <w:marRight w:val="0"/>
                  <w:marTop w:val="0"/>
                  <w:marBottom w:val="0"/>
                  <w:divBdr>
                    <w:top w:val="none" w:sz="0" w:space="0" w:color="auto"/>
                    <w:left w:val="none" w:sz="0" w:space="0" w:color="auto"/>
                    <w:bottom w:val="none" w:sz="0" w:space="0" w:color="auto"/>
                    <w:right w:val="none" w:sz="0" w:space="0" w:color="auto"/>
                  </w:divBdr>
                </w:div>
              </w:divsChild>
            </w:div>
            <w:div w:id="764300745">
              <w:marLeft w:val="0"/>
              <w:marRight w:val="0"/>
              <w:marTop w:val="0"/>
              <w:marBottom w:val="0"/>
              <w:divBdr>
                <w:top w:val="none" w:sz="0" w:space="0" w:color="auto"/>
                <w:left w:val="none" w:sz="0" w:space="0" w:color="auto"/>
                <w:bottom w:val="none" w:sz="0" w:space="0" w:color="auto"/>
                <w:right w:val="none" w:sz="0" w:space="0" w:color="auto"/>
              </w:divBdr>
              <w:divsChild>
                <w:div w:id="1166357672">
                  <w:marLeft w:val="0"/>
                  <w:marRight w:val="0"/>
                  <w:marTop w:val="0"/>
                  <w:marBottom w:val="0"/>
                  <w:divBdr>
                    <w:top w:val="none" w:sz="0" w:space="0" w:color="auto"/>
                    <w:left w:val="none" w:sz="0" w:space="0" w:color="auto"/>
                    <w:bottom w:val="none" w:sz="0" w:space="0" w:color="auto"/>
                    <w:right w:val="none" w:sz="0" w:space="0" w:color="auto"/>
                  </w:divBdr>
                </w:div>
              </w:divsChild>
            </w:div>
            <w:div w:id="1816335008">
              <w:marLeft w:val="0"/>
              <w:marRight w:val="0"/>
              <w:marTop w:val="0"/>
              <w:marBottom w:val="0"/>
              <w:divBdr>
                <w:top w:val="none" w:sz="0" w:space="0" w:color="auto"/>
                <w:left w:val="none" w:sz="0" w:space="0" w:color="auto"/>
                <w:bottom w:val="none" w:sz="0" w:space="0" w:color="auto"/>
                <w:right w:val="none" w:sz="0" w:space="0" w:color="auto"/>
              </w:divBdr>
              <w:divsChild>
                <w:div w:id="918638407">
                  <w:marLeft w:val="0"/>
                  <w:marRight w:val="0"/>
                  <w:marTop w:val="0"/>
                  <w:marBottom w:val="0"/>
                  <w:divBdr>
                    <w:top w:val="none" w:sz="0" w:space="0" w:color="auto"/>
                    <w:left w:val="none" w:sz="0" w:space="0" w:color="auto"/>
                    <w:bottom w:val="none" w:sz="0" w:space="0" w:color="auto"/>
                    <w:right w:val="none" w:sz="0" w:space="0" w:color="auto"/>
                  </w:divBdr>
                </w:div>
              </w:divsChild>
            </w:div>
            <w:div w:id="431323463">
              <w:marLeft w:val="0"/>
              <w:marRight w:val="0"/>
              <w:marTop w:val="0"/>
              <w:marBottom w:val="0"/>
              <w:divBdr>
                <w:top w:val="none" w:sz="0" w:space="0" w:color="auto"/>
                <w:left w:val="none" w:sz="0" w:space="0" w:color="auto"/>
                <w:bottom w:val="none" w:sz="0" w:space="0" w:color="auto"/>
                <w:right w:val="none" w:sz="0" w:space="0" w:color="auto"/>
              </w:divBdr>
              <w:divsChild>
                <w:div w:id="461775785">
                  <w:marLeft w:val="0"/>
                  <w:marRight w:val="0"/>
                  <w:marTop w:val="0"/>
                  <w:marBottom w:val="0"/>
                  <w:divBdr>
                    <w:top w:val="none" w:sz="0" w:space="0" w:color="auto"/>
                    <w:left w:val="none" w:sz="0" w:space="0" w:color="auto"/>
                    <w:bottom w:val="none" w:sz="0" w:space="0" w:color="auto"/>
                    <w:right w:val="none" w:sz="0" w:space="0" w:color="auto"/>
                  </w:divBdr>
                </w:div>
              </w:divsChild>
            </w:div>
            <w:div w:id="465242272">
              <w:marLeft w:val="0"/>
              <w:marRight w:val="0"/>
              <w:marTop w:val="0"/>
              <w:marBottom w:val="0"/>
              <w:divBdr>
                <w:top w:val="none" w:sz="0" w:space="0" w:color="auto"/>
                <w:left w:val="none" w:sz="0" w:space="0" w:color="auto"/>
                <w:bottom w:val="none" w:sz="0" w:space="0" w:color="auto"/>
                <w:right w:val="none" w:sz="0" w:space="0" w:color="auto"/>
              </w:divBdr>
              <w:divsChild>
                <w:div w:id="1183742959">
                  <w:marLeft w:val="0"/>
                  <w:marRight w:val="0"/>
                  <w:marTop w:val="0"/>
                  <w:marBottom w:val="0"/>
                  <w:divBdr>
                    <w:top w:val="none" w:sz="0" w:space="0" w:color="auto"/>
                    <w:left w:val="none" w:sz="0" w:space="0" w:color="auto"/>
                    <w:bottom w:val="none" w:sz="0" w:space="0" w:color="auto"/>
                    <w:right w:val="none" w:sz="0" w:space="0" w:color="auto"/>
                  </w:divBdr>
                </w:div>
              </w:divsChild>
            </w:div>
            <w:div w:id="247734939">
              <w:marLeft w:val="0"/>
              <w:marRight w:val="0"/>
              <w:marTop w:val="0"/>
              <w:marBottom w:val="0"/>
              <w:divBdr>
                <w:top w:val="none" w:sz="0" w:space="0" w:color="auto"/>
                <w:left w:val="none" w:sz="0" w:space="0" w:color="auto"/>
                <w:bottom w:val="none" w:sz="0" w:space="0" w:color="auto"/>
                <w:right w:val="none" w:sz="0" w:space="0" w:color="auto"/>
              </w:divBdr>
              <w:divsChild>
                <w:div w:id="1544248820">
                  <w:marLeft w:val="0"/>
                  <w:marRight w:val="0"/>
                  <w:marTop w:val="0"/>
                  <w:marBottom w:val="0"/>
                  <w:divBdr>
                    <w:top w:val="none" w:sz="0" w:space="0" w:color="auto"/>
                    <w:left w:val="none" w:sz="0" w:space="0" w:color="auto"/>
                    <w:bottom w:val="none" w:sz="0" w:space="0" w:color="auto"/>
                    <w:right w:val="none" w:sz="0" w:space="0" w:color="auto"/>
                  </w:divBdr>
                </w:div>
              </w:divsChild>
            </w:div>
            <w:div w:id="551692174">
              <w:marLeft w:val="0"/>
              <w:marRight w:val="0"/>
              <w:marTop w:val="0"/>
              <w:marBottom w:val="0"/>
              <w:divBdr>
                <w:top w:val="none" w:sz="0" w:space="0" w:color="auto"/>
                <w:left w:val="none" w:sz="0" w:space="0" w:color="auto"/>
                <w:bottom w:val="none" w:sz="0" w:space="0" w:color="auto"/>
                <w:right w:val="none" w:sz="0" w:space="0" w:color="auto"/>
              </w:divBdr>
              <w:divsChild>
                <w:div w:id="1999654928">
                  <w:marLeft w:val="0"/>
                  <w:marRight w:val="0"/>
                  <w:marTop w:val="0"/>
                  <w:marBottom w:val="0"/>
                  <w:divBdr>
                    <w:top w:val="none" w:sz="0" w:space="0" w:color="auto"/>
                    <w:left w:val="none" w:sz="0" w:space="0" w:color="auto"/>
                    <w:bottom w:val="none" w:sz="0" w:space="0" w:color="auto"/>
                    <w:right w:val="none" w:sz="0" w:space="0" w:color="auto"/>
                  </w:divBdr>
                </w:div>
              </w:divsChild>
            </w:div>
            <w:div w:id="197859200">
              <w:marLeft w:val="0"/>
              <w:marRight w:val="0"/>
              <w:marTop w:val="0"/>
              <w:marBottom w:val="0"/>
              <w:divBdr>
                <w:top w:val="none" w:sz="0" w:space="0" w:color="auto"/>
                <w:left w:val="none" w:sz="0" w:space="0" w:color="auto"/>
                <w:bottom w:val="none" w:sz="0" w:space="0" w:color="auto"/>
                <w:right w:val="none" w:sz="0" w:space="0" w:color="auto"/>
              </w:divBdr>
              <w:divsChild>
                <w:div w:id="169611729">
                  <w:marLeft w:val="0"/>
                  <w:marRight w:val="0"/>
                  <w:marTop w:val="0"/>
                  <w:marBottom w:val="0"/>
                  <w:divBdr>
                    <w:top w:val="none" w:sz="0" w:space="0" w:color="auto"/>
                    <w:left w:val="none" w:sz="0" w:space="0" w:color="auto"/>
                    <w:bottom w:val="none" w:sz="0" w:space="0" w:color="auto"/>
                    <w:right w:val="none" w:sz="0" w:space="0" w:color="auto"/>
                  </w:divBdr>
                </w:div>
              </w:divsChild>
            </w:div>
            <w:div w:id="419987051">
              <w:marLeft w:val="0"/>
              <w:marRight w:val="0"/>
              <w:marTop w:val="0"/>
              <w:marBottom w:val="0"/>
              <w:divBdr>
                <w:top w:val="none" w:sz="0" w:space="0" w:color="auto"/>
                <w:left w:val="none" w:sz="0" w:space="0" w:color="auto"/>
                <w:bottom w:val="none" w:sz="0" w:space="0" w:color="auto"/>
                <w:right w:val="none" w:sz="0" w:space="0" w:color="auto"/>
              </w:divBdr>
              <w:divsChild>
                <w:div w:id="391463217">
                  <w:marLeft w:val="0"/>
                  <w:marRight w:val="0"/>
                  <w:marTop w:val="0"/>
                  <w:marBottom w:val="0"/>
                  <w:divBdr>
                    <w:top w:val="none" w:sz="0" w:space="0" w:color="auto"/>
                    <w:left w:val="none" w:sz="0" w:space="0" w:color="auto"/>
                    <w:bottom w:val="none" w:sz="0" w:space="0" w:color="auto"/>
                    <w:right w:val="none" w:sz="0" w:space="0" w:color="auto"/>
                  </w:divBdr>
                </w:div>
              </w:divsChild>
            </w:div>
            <w:div w:id="2093578135">
              <w:marLeft w:val="0"/>
              <w:marRight w:val="0"/>
              <w:marTop w:val="0"/>
              <w:marBottom w:val="0"/>
              <w:divBdr>
                <w:top w:val="none" w:sz="0" w:space="0" w:color="auto"/>
                <w:left w:val="none" w:sz="0" w:space="0" w:color="auto"/>
                <w:bottom w:val="none" w:sz="0" w:space="0" w:color="auto"/>
                <w:right w:val="none" w:sz="0" w:space="0" w:color="auto"/>
              </w:divBdr>
              <w:divsChild>
                <w:div w:id="539787216">
                  <w:marLeft w:val="0"/>
                  <w:marRight w:val="0"/>
                  <w:marTop w:val="0"/>
                  <w:marBottom w:val="0"/>
                  <w:divBdr>
                    <w:top w:val="none" w:sz="0" w:space="0" w:color="auto"/>
                    <w:left w:val="none" w:sz="0" w:space="0" w:color="auto"/>
                    <w:bottom w:val="none" w:sz="0" w:space="0" w:color="auto"/>
                    <w:right w:val="none" w:sz="0" w:space="0" w:color="auto"/>
                  </w:divBdr>
                </w:div>
              </w:divsChild>
            </w:div>
            <w:div w:id="1271661594">
              <w:marLeft w:val="0"/>
              <w:marRight w:val="0"/>
              <w:marTop w:val="0"/>
              <w:marBottom w:val="0"/>
              <w:divBdr>
                <w:top w:val="none" w:sz="0" w:space="0" w:color="auto"/>
                <w:left w:val="none" w:sz="0" w:space="0" w:color="auto"/>
                <w:bottom w:val="none" w:sz="0" w:space="0" w:color="auto"/>
                <w:right w:val="none" w:sz="0" w:space="0" w:color="auto"/>
              </w:divBdr>
              <w:divsChild>
                <w:div w:id="1962805534">
                  <w:marLeft w:val="0"/>
                  <w:marRight w:val="0"/>
                  <w:marTop w:val="0"/>
                  <w:marBottom w:val="0"/>
                  <w:divBdr>
                    <w:top w:val="none" w:sz="0" w:space="0" w:color="auto"/>
                    <w:left w:val="none" w:sz="0" w:space="0" w:color="auto"/>
                    <w:bottom w:val="none" w:sz="0" w:space="0" w:color="auto"/>
                    <w:right w:val="none" w:sz="0" w:space="0" w:color="auto"/>
                  </w:divBdr>
                </w:div>
              </w:divsChild>
            </w:div>
            <w:div w:id="625624662">
              <w:marLeft w:val="0"/>
              <w:marRight w:val="0"/>
              <w:marTop w:val="0"/>
              <w:marBottom w:val="0"/>
              <w:divBdr>
                <w:top w:val="none" w:sz="0" w:space="0" w:color="auto"/>
                <w:left w:val="none" w:sz="0" w:space="0" w:color="auto"/>
                <w:bottom w:val="none" w:sz="0" w:space="0" w:color="auto"/>
                <w:right w:val="none" w:sz="0" w:space="0" w:color="auto"/>
              </w:divBdr>
              <w:divsChild>
                <w:div w:id="1851948919">
                  <w:marLeft w:val="0"/>
                  <w:marRight w:val="0"/>
                  <w:marTop w:val="0"/>
                  <w:marBottom w:val="0"/>
                  <w:divBdr>
                    <w:top w:val="none" w:sz="0" w:space="0" w:color="auto"/>
                    <w:left w:val="none" w:sz="0" w:space="0" w:color="auto"/>
                    <w:bottom w:val="none" w:sz="0" w:space="0" w:color="auto"/>
                    <w:right w:val="none" w:sz="0" w:space="0" w:color="auto"/>
                  </w:divBdr>
                </w:div>
              </w:divsChild>
            </w:div>
            <w:div w:id="1548224504">
              <w:marLeft w:val="0"/>
              <w:marRight w:val="0"/>
              <w:marTop w:val="0"/>
              <w:marBottom w:val="0"/>
              <w:divBdr>
                <w:top w:val="none" w:sz="0" w:space="0" w:color="auto"/>
                <w:left w:val="none" w:sz="0" w:space="0" w:color="auto"/>
                <w:bottom w:val="none" w:sz="0" w:space="0" w:color="auto"/>
                <w:right w:val="none" w:sz="0" w:space="0" w:color="auto"/>
              </w:divBdr>
              <w:divsChild>
                <w:div w:id="160706646">
                  <w:marLeft w:val="0"/>
                  <w:marRight w:val="0"/>
                  <w:marTop w:val="0"/>
                  <w:marBottom w:val="0"/>
                  <w:divBdr>
                    <w:top w:val="none" w:sz="0" w:space="0" w:color="auto"/>
                    <w:left w:val="none" w:sz="0" w:space="0" w:color="auto"/>
                    <w:bottom w:val="none" w:sz="0" w:space="0" w:color="auto"/>
                    <w:right w:val="none" w:sz="0" w:space="0" w:color="auto"/>
                  </w:divBdr>
                </w:div>
              </w:divsChild>
            </w:div>
            <w:div w:id="2024823246">
              <w:marLeft w:val="0"/>
              <w:marRight w:val="0"/>
              <w:marTop w:val="0"/>
              <w:marBottom w:val="0"/>
              <w:divBdr>
                <w:top w:val="none" w:sz="0" w:space="0" w:color="auto"/>
                <w:left w:val="none" w:sz="0" w:space="0" w:color="auto"/>
                <w:bottom w:val="none" w:sz="0" w:space="0" w:color="auto"/>
                <w:right w:val="none" w:sz="0" w:space="0" w:color="auto"/>
              </w:divBdr>
              <w:divsChild>
                <w:div w:id="999312342">
                  <w:marLeft w:val="0"/>
                  <w:marRight w:val="0"/>
                  <w:marTop w:val="0"/>
                  <w:marBottom w:val="0"/>
                  <w:divBdr>
                    <w:top w:val="none" w:sz="0" w:space="0" w:color="auto"/>
                    <w:left w:val="none" w:sz="0" w:space="0" w:color="auto"/>
                    <w:bottom w:val="none" w:sz="0" w:space="0" w:color="auto"/>
                    <w:right w:val="none" w:sz="0" w:space="0" w:color="auto"/>
                  </w:divBdr>
                </w:div>
              </w:divsChild>
            </w:div>
            <w:div w:id="1011838215">
              <w:marLeft w:val="0"/>
              <w:marRight w:val="0"/>
              <w:marTop w:val="0"/>
              <w:marBottom w:val="0"/>
              <w:divBdr>
                <w:top w:val="none" w:sz="0" w:space="0" w:color="auto"/>
                <w:left w:val="none" w:sz="0" w:space="0" w:color="auto"/>
                <w:bottom w:val="none" w:sz="0" w:space="0" w:color="auto"/>
                <w:right w:val="none" w:sz="0" w:space="0" w:color="auto"/>
              </w:divBdr>
              <w:divsChild>
                <w:div w:id="1430396578">
                  <w:marLeft w:val="0"/>
                  <w:marRight w:val="0"/>
                  <w:marTop w:val="0"/>
                  <w:marBottom w:val="0"/>
                  <w:divBdr>
                    <w:top w:val="none" w:sz="0" w:space="0" w:color="auto"/>
                    <w:left w:val="none" w:sz="0" w:space="0" w:color="auto"/>
                    <w:bottom w:val="none" w:sz="0" w:space="0" w:color="auto"/>
                    <w:right w:val="none" w:sz="0" w:space="0" w:color="auto"/>
                  </w:divBdr>
                </w:div>
              </w:divsChild>
            </w:div>
            <w:div w:id="1584070775">
              <w:marLeft w:val="0"/>
              <w:marRight w:val="0"/>
              <w:marTop w:val="0"/>
              <w:marBottom w:val="0"/>
              <w:divBdr>
                <w:top w:val="none" w:sz="0" w:space="0" w:color="auto"/>
                <w:left w:val="none" w:sz="0" w:space="0" w:color="auto"/>
                <w:bottom w:val="none" w:sz="0" w:space="0" w:color="auto"/>
                <w:right w:val="none" w:sz="0" w:space="0" w:color="auto"/>
              </w:divBdr>
              <w:divsChild>
                <w:div w:id="1195651295">
                  <w:marLeft w:val="0"/>
                  <w:marRight w:val="0"/>
                  <w:marTop w:val="0"/>
                  <w:marBottom w:val="0"/>
                  <w:divBdr>
                    <w:top w:val="none" w:sz="0" w:space="0" w:color="auto"/>
                    <w:left w:val="none" w:sz="0" w:space="0" w:color="auto"/>
                    <w:bottom w:val="none" w:sz="0" w:space="0" w:color="auto"/>
                    <w:right w:val="none" w:sz="0" w:space="0" w:color="auto"/>
                  </w:divBdr>
                </w:div>
              </w:divsChild>
            </w:div>
            <w:div w:id="1069428321">
              <w:marLeft w:val="0"/>
              <w:marRight w:val="0"/>
              <w:marTop w:val="0"/>
              <w:marBottom w:val="0"/>
              <w:divBdr>
                <w:top w:val="none" w:sz="0" w:space="0" w:color="auto"/>
                <w:left w:val="none" w:sz="0" w:space="0" w:color="auto"/>
                <w:bottom w:val="none" w:sz="0" w:space="0" w:color="auto"/>
                <w:right w:val="none" w:sz="0" w:space="0" w:color="auto"/>
              </w:divBdr>
              <w:divsChild>
                <w:div w:id="1873180505">
                  <w:marLeft w:val="0"/>
                  <w:marRight w:val="0"/>
                  <w:marTop w:val="0"/>
                  <w:marBottom w:val="0"/>
                  <w:divBdr>
                    <w:top w:val="none" w:sz="0" w:space="0" w:color="auto"/>
                    <w:left w:val="none" w:sz="0" w:space="0" w:color="auto"/>
                    <w:bottom w:val="none" w:sz="0" w:space="0" w:color="auto"/>
                    <w:right w:val="none" w:sz="0" w:space="0" w:color="auto"/>
                  </w:divBdr>
                </w:div>
              </w:divsChild>
            </w:div>
            <w:div w:id="603538073">
              <w:marLeft w:val="0"/>
              <w:marRight w:val="0"/>
              <w:marTop w:val="0"/>
              <w:marBottom w:val="0"/>
              <w:divBdr>
                <w:top w:val="none" w:sz="0" w:space="0" w:color="auto"/>
                <w:left w:val="none" w:sz="0" w:space="0" w:color="auto"/>
                <w:bottom w:val="none" w:sz="0" w:space="0" w:color="auto"/>
                <w:right w:val="none" w:sz="0" w:space="0" w:color="auto"/>
              </w:divBdr>
              <w:divsChild>
                <w:div w:id="1413165000">
                  <w:marLeft w:val="0"/>
                  <w:marRight w:val="0"/>
                  <w:marTop w:val="0"/>
                  <w:marBottom w:val="0"/>
                  <w:divBdr>
                    <w:top w:val="none" w:sz="0" w:space="0" w:color="auto"/>
                    <w:left w:val="none" w:sz="0" w:space="0" w:color="auto"/>
                    <w:bottom w:val="none" w:sz="0" w:space="0" w:color="auto"/>
                    <w:right w:val="none" w:sz="0" w:space="0" w:color="auto"/>
                  </w:divBdr>
                </w:div>
              </w:divsChild>
            </w:div>
            <w:div w:id="1222979994">
              <w:marLeft w:val="0"/>
              <w:marRight w:val="0"/>
              <w:marTop w:val="0"/>
              <w:marBottom w:val="0"/>
              <w:divBdr>
                <w:top w:val="none" w:sz="0" w:space="0" w:color="auto"/>
                <w:left w:val="none" w:sz="0" w:space="0" w:color="auto"/>
                <w:bottom w:val="none" w:sz="0" w:space="0" w:color="auto"/>
                <w:right w:val="none" w:sz="0" w:space="0" w:color="auto"/>
              </w:divBdr>
              <w:divsChild>
                <w:div w:id="1131244070">
                  <w:marLeft w:val="0"/>
                  <w:marRight w:val="0"/>
                  <w:marTop w:val="0"/>
                  <w:marBottom w:val="0"/>
                  <w:divBdr>
                    <w:top w:val="none" w:sz="0" w:space="0" w:color="auto"/>
                    <w:left w:val="none" w:sz="0" w:space="0" w:color="auto"/>
                    <w:bottom w:val="none" w:sz="0" w:space="0" w:color="auto"/>
                    <w:right w:val="none" w:sz="0" w:space="0" w:color="auto"/>
                  </w:divBdr>
                </w:div>
              </w:divsChild>
            </w:div>
            <w:div w:id="596520930">
              <w:marLeft w:val="0"/>
              <w:marRight w:val="0"/>
              <w:marTop w:val="0"/>
              <w:marBottom w:val="0"/>
              <w:divBdr>
                <w:top w:val="none" w:sz="0" w:space="0" w:color="auto"/>
                <w:left w:val="none" w:sz="0" w:space="0" w:color="auto"/>
                <w:bottom w:val="none" w:sz="0" w:space="0" w:color="auto"/>
                <w:right w:val="none" w:sz="0" w:space="0" w:color="auto"/>
              </w:divBdr>
              <w:divsChild>
                <w:div w:id="36318942">
                  <w:marLeft w:val="0"/>
                  <w:marRight w:val="0"/>
                  <w:marTop w:val="0"/>
                  <w:marBottom w:val="0"/>
                  <w:divBdr>
                    <w:top w:val="none" w:sz="0" w:space="0" w:color="auto"/>
                    <w:left w:val="none" w:sz="0" w:space="0" w:color="auto"/>
                    <w:bottom w:val="none" w:sz="0" w:space="0" w:color="auto"/>
                    <w:right w:val="none" w:sz="0" w:space="0" w:color="auto"/>
                  </w:divBdr>
                </w:div>
              </w:divsChild>
            </w:div>
            <w:div w:id="1439905290">
              <w:marLeft w:val="0"/>
              <w:marRight w:val="0"/>
              <w:marTop w:val="0"/>
              <w:marBottom w:val="0"/>
              <w:divBdr>
                <w:top w:val="none" w:sz="0" w:space="0" w:color="auto"/>
                <w:left w:val="none" w:sz="0" w:space="0" w:color="auto"/>
                <w:bottom w:val="none" w:sz="0" w:space="0" w:color="auto"/>
                <w:right w:val="none" w:sz="0" w:space="0" w:color="auto"/>
              </w:divBdr>
              <w:divsChild>
                <w:div w:id="26596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1197</TotalTime>
  <Pages>23</Pages>
  <Words>4540</Words>
  <Characters>25880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Cian Anderson (2017203)</dc:creator>
  <cp:keywords/>
  <dc:description/>
  <cp:lastModifiedBy>Cian Anderson (2017203)</cp:lastModifiedBy>
  <cp:revision>63</cp:revision>
  <dcterms:created xsi:type="dcterms:W3CDTF">2024-01-25T09:40:00Z</dcterms:created>
  <dcterms:modified xsi:type="dcterms:W3CDTF">2024-05-30T19:34:00Z</dcterms:modified>
</cp:coreProperties>
</file>