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5D2D22" w14:textId="77777777" w:rsidR="00DC4EDA" w:rsidRPr="00F0571B" w:rsidRDefault="00DC4EDA" w:rsidP="00D23A83">
      <w:pPr>
        <w:pStyle w:val="Title"/>
      </w:pPr>
    </w:p>
    <w:p w14:paraId="699944BF" w14:textId="77777777" w:rsidR="00DC4EDA" w:rsidRPr="00F0571B" w:rsidRDefault="00DC4EDA" w:rsidP="00D23A83">
      <w:pPr>
        <w:pStyle w:val="Title"/>
      </w:pPr>
    </w:p>
    <w:p w14:paraId="37EF3398" w14:textId="77777777" w:rsidR="00DC4EDA" w:rsidRPr="00F0571B" w:rsidRDefault="00DC4EDA" w:rsidP="00D23A83">
      <w:pPr>
        <w:pStyle w:val="Title"/>
      </w:pPr>
    </w:p>
    <w:p w14:paraId="6E9B30BF" w14:textId="77777777" w:rsidR="00DC4EDA" w:rsidRPr="00F0571B" w:rsidRDefault="00DC4EDA" w:rsidP="00D23A83">
      <w:pPr>
        <w:pStyle w:val="Title"/>
      </w:pPr>
    </w:p>
    <w:p w14:paraId="52AA0A1E" w14:textId="77777777" w:rsidR="00DC4EDA" w:rsidRPr="00F0571B" w:rsidRDefault="00DC4EDA" w:rsidP="00D23A83">
      <w:pPr>
        <w:pStyle w:val="Title"/>
      </w:pPr>
    </w:p>
    <w:p w14:paraId="60530F1E" w14:textId="77777777" w:rsidR="00DC4EDA" w:rsidRPr="00F0571B" w:rsidRDefault="00DC4EDA" w:rsidP="00D23A83">
      <w:pPr>
        <w:pStyle w:val="Title"/>
      </w:pPr>
    </w:p>
    <w:p w14:paraId="6D77D327" w14:textId="77777777" w:rsidR="00DC4EDA" w:rsidRPr="00F0571B" w:rsidRDefault="00DC4EDA" w:rsidP="00D23A83">
      <w:pPr>
        <w:pStyle w:val="Title"/>
      </w:pPr>
    </w:p>
    <w:p w14:paraId="28EC7688" w14:textId="77777777" w:rsidR="00854930" w:rsidRDefault="00DC4EDA" w:rsidP="00D23A83">
      <w:pPr>
        <w:pStyle w:val="Title"/>
      </w:pPr>
      <w:r w:rsidRPr="00F0571B">
        <w:t>Organisation’s quality systems and customer relationship management</w:t>
      </w:r>
    </w:p>
    <w:p w14:paraId="128C0086" w14:textId="0CE8A3AC" w:rsidR="00854930" w:rsidRDefault="00854930" w:rsidP="00854930">
      <w:pPr>
        <w:jc w:val="center"/>
        <w:rPr>
          <w:lang w:val="en-GB"/>
        </w:rPr>
      </w:pPr>
      <w:r>
        <w:rPr>
          <w:lang w:val="en-GB"/>
        </w:rPr>
        <w:t>Name:</w:t>
      </w:r>
      <w:r w:rsidR="00337AD8">
        <w:rPr>
          <w:lang w:val="en-GB"/>
        </w:rPr>
        <w:t xml:space="preserve"> Daniela Florentina Haraga</w:t>
      </w:r>
    </w:p>
    <w:p w14:paraId="44E81967" w14:textId="7E31B0DB" w:rsidR="00630E31" w:rsidRDefault="00854930" w:rsidP="006601D9">
      <w:pPr>
        <w:jc w:val="center"/>
        <w:rPr>
          <w:lang w:val="en-GB"/>
        </w:rPr>
      </w:pPr>
      <w:r>
        <w:rPr>
          <w:lang w:val="en-GB"/>
        </w:rPr>
        <w:t>Student Number:</w:t>
      </w:r>
      <w:r w:rsidR="006C41D8">
        <w:rPr>
          <w:lang w:val="en-GB"/>
        </w:rPr>
        <w:t>1806</w:t>
      </w:r>
      <w:r w:rsidR="00630E31">
        <w:rPr>
          <w:lang w:val="en-GB"/>
        </w:rPr>
        <w:t>476</w:t>
      </w:r>
    </w:p>
    <w:p w14:paraId="3EB4626C" w14:textId="77777777" w:rsidR="00854930" w:rsidRDefault="00854930" w:rsidP="00854930">
      <w:pPr>
        <w:jc w:val="center"/>
        <w:rPr>
          <w:lang w:val="en-GB"/>
        </w:rPr>
      </w:pPr>
      <w:r>
        <w:rPr>
          <w:lang w:val="en-GB"/>
        </w:rPr>
        <w:t>Module Code and Title:</w:t>
      </w:r>
      <w:r w:rsidRPr="00854930">
        <w:t xml:space="preserve"> </w:t>
      </w:r>
      <w:r w:rsidRPr="00854930">
        <w:rPr>
          <w:lang w:val="en-GB"/>
        </w:rPr>
        <w:t>Understanding and Engaging in the Customer Experience</w:t>
      </w:r>
      <w:r>
        <w:rPr>
          <w:lang w:val="en-GB"/>
        </w:rPr>
        <w:t xml:space="preserve"> </w:t>
      </w:r>
      <w:r w:rsidR="00F572D5">
        <w:rPr>
          <w:lang w:val="en-GB"/>
        </w:rPr>
        <w:t>(</w:t>
      </w:r>
      <w:r w:rsidR="00F572D5" w:rsidRPr="00F572D5">
        <w:rPr>
          <w:lang w:val="en-GB"/>
        </w:rPr>
        <w:t>BMSW5103</w:t>
      </w:r>
      <w:r w:rsidR="00F572D5">
        <w:rPr>
          <w:lang w:val="en-GB"/>
        </w:rPr>
        <w:t>)</w:t>
      </w:r>
    </w:p>
    <w:p w14:paraId="29308EEB" w14:textId="4DE80CE9" w:rsidR="00854930" w:rsidRPr="00854930" w:rsidRDefault="00854930" w:rsidP="00854930">
      <w:pPr>
        <w:jc w:val="center"/>
        <w:rPr>
          <w:lang w:val="en-GB"/>
        </w:rPr>
      </w:pPr>
      <w:r>
        <w:rPr>
          <w:lang w:val="en-GB"/>
        </w:rPr>
        <w:t>Lecturer’s Name:</w:t>
      </w:r>
      <w:r w:rsidR="00F572D5">
        <w:rPr>
          <w:lang w:val="en-GB"/>
        </w:rPr>
        <w:t xml:space="preserve"> </w:t>
      </w:r>
      <w:r w:rsidR="006601D9">
        <w:rPr>
          <w:lang w:val="en-GB"/>
        </w:rPr>
        <w:t>Ze Zook</w:t>
      </w:r>
    </w:p>
    <w:p w14:paraId="46E7A45D" w14:textId="77777777" w:rsidR="002A4D18" w:rsidRPr="00F0571B" w:rsidRDefault="002A4D18" w:rsidP="00D23A83">
      <w:pPr>
        <w:pStyle w:val="Title"/>
      </w:pPr>
      <w:r w:rsidRPr="00F0571B">
        <w:br w:type="page"/>
      </w:r>
    </w:p>
    <w:p w14:paraId="3F995934" w14:textId="77777777" w:rsidR="002A4D18" w:rsidRPr="00007352" w:rsidRDefault="002A4D18" w:rsidP="00F0571B">
      <w:pPr>
        <w:rPr>
          <w:rFonts w:cs="Arial"/>
          <w:b/>
          <w:lang w:val="en-GB"/>
        </w:rPr>
      </w:pPr>
      <w:r w:rsidRPr="00007352">
        <w:rPr>
          <w:rFonts w:cs="Arial"/>
          <w:b/>
          <w:lang w:val="en-GB"/>
        </w:rPr>
        <w:lastRenderedPageBreak/>
        <w:t>Executive Summary</w:t>
      </w:r>
    </w:p>
    <w:p w14:paraId="78FFFC6D" w14:textId="46650FC6" w:rsidR="002A4D18" w:rsidRPr="00007352" w:rsidRDefault="00A57D9D" w:rsidP="00F0571B">
      <w:pPr>
        <w:rPr>
          <w:rFonts w:cs="Arial"/>
          <w:lang w:val="en-GB"/>
        </w:rPr>
      </w:pPr>
      <w:r w:rsidRPr="00007352">
        <w:rPr>
          <w:rFonts w:cs="Arial"/>
          <w:lang w:val="en-GB"/>
        </w:rPr>
        <w:t>This report discusses on Estee Lauder, an international beauty products company. It has analysed the various factors affecting the business through the means of Porter’s five forces, PESTLE analysis and SWOT analysis. This assessment will further shed lights on different theories and models being used to identify the opportunities and capabilities of the company, where SWOT, PESTLE and Porter 5 forces analysis has been mainly focused. Balanced scorecard can be essential to measure financial performance and customer engagement of Este</w:t>
      </w:r>
      <w:r w:rsidR="004A729E">
        <w:rPr>
          <w:rFonts w:cs="Arial"/>
          <w:lang w:val="en-GB"/>
        </w:rPr>
        <w:t>e</w:t>
      </w:r>
      <w:r w:rsidRPr="00007352">
        <w:rPr>
          <w:rFonts w:cs="Arial"/>
          <w:lang w:val="en-GB"/>
        </w:rPr>
        <w:t xml:space="preserve"> Lauder. In addition to that, customer satisfaction in the organization can be attained in accordance with the help of Servqual. Besides that, internal audit and net promoter value of the organization have been evaluated in the study. It has also added an account of the varied ways in which customer services would be enhanced with a consideration of diverse models and techniques. This is expected to bring in greater profits for the company so that it can fulfill its business objectives in the best possible manner.</w:t>
      </w:r>
      <w:r w:rsidR="002A4D18" w:rsidRPr="00007352">
        <w:rPr>
          <w:rFonts w:cs="Arial"/>
          <w:lang w:val="en-GB"/>
        </w:rPr>
        <w:br w:type="page"/>
      </w:r>
    </w:p>
    <w:sdt>
      <w:sdtPr>
        <w:rPr>
          <w:rFonts w:ascii="Arial" w:eastAsiaTheme="minorHAnsi" w:hAnsi="Arial" w:cs="Arial"/>
          <w:b w:val="0"/>
          <w:bCs w:val="0"/>
          <w:color w:val="auto"/>
          <w:sz w:val="22"/>
          <w:szCs w:val="22"/>
        </w:rPr>
        <w:id w:val="943152"/>
        <w:docPartObj>
          <w:docPartGallery w:val="Table of Contents"/>
          <w:docPartUnique/>
        </w:docPartObj>
      </w:sdtPr>
      <w:sdtEndPr/>
      <w:sdtContent>
        <w:p w14:paraId="0F83C7F4" w14:textId="77777777" w:rsidR="00DC4EDA" w:rsidRPr="00007352" w:rsidRDefault="00DC4EDA" w:rsidP="00F0571B">
          <w:pPr>
            <w:pStyle w:val="TOCHeading"/>
            <w:spacing w:line="360" w:lineRule="auto"/>
            <w:jc w:val="center"/>
            <w:rPr>
              <w:rFonts w:ascii="Arial" w:hAnsi="Arial" w:cs="Arial"/>
              <w:color w:val="auto"/>
              <w:sz w:val="22"/>
              <w:szCs w:val="22"/>
            </w:rPr>
          </w:pPr>
          <w:r w:rsidRPr="00007352">
            <w:rPr>
              <w:rFonts w:ascii="Arial" w:hAnsi="Arial" w:cs="Arial"/>
              <w:color w:val="auto"/>
              <w:sz w:val="22"/>
              <w:szCs w:val="22"/>
            </w:rPr>
            <w:t>Table of Contents</w:t>
          </w:r>
        </w:p>
        <w:p w14:paraId="4D9A93E9" w14:textId="77777777" w:rsidR="00DC4EDA" w:rsidRPr="00007352" w:rsidRDefault="00DC4EDA" w:rsidP="00F0571B">
          <w:pPr>
            <w:pStyle w:val="TOC1"/>
            <w:tabs>
              <w:tab w:val="right" w:leader="dot" w:pos="9350"/>
            </w:tabs>
            <w:rPr>
              <w:rFonts w:cs="Arial"/>
              <w:noProof/>
            </w:rPr>
          </w:pPr>
          <w:r w:rsidRPr="00007352">
            <w:rPr>
              <w:rFonts w:cs="Arial"/>
            </w:rPr>
            <w:fldChar w:fldCharType="begin"/>
          </w:r>
          <w:r w:rsidRPr="00007352">
            <w:rPr>
              <w:rFonts w:cs="Arial"/>
            </w:rPr>
            <w:instrText xml:space="preserve"> TOC \o "1-3" \h \z \u </w:instrText>
          </w:r>
          <w:r w:rsidRPr="00007352">
            <w:rPr>
              <w:rFonts w:cs="Arial"/>
            </w:rPr>
            <w:fldChar w:fldCharType="separate"/>
          </w:r>
          <w:hyperlink w:anchor="_Toc58002881" w:history="1">
            <w:r w:rsidRPr="00007352">
              <w:rPr>
                <w:rStyle w:val="Hyperlink"/>
                <w:rFonts w:cs="Arial"/>
                <w:noProof/>
                <w:color w:val="auto"/>
                <w:lang w:val="en-GB"/>
              </w:rPr>
              <w:t>Introduction</w:t>
            </w:r>
            <w:r w:rsidRPr="00007352">
              <w:rPr>
                <w:rFonts w:cs="Arial"/>
                <w:noProof/>
                <w:webHidden/>
              </w:rPr>
              <w:tab/>
            </w:r>
            <w:r w:rsidRPr="00007352">
              <w:rPr>
                <w:rFonts w:cs="Arial"/>
                <w:noProof/>
                <w:webHidden/>
              </w:rPr>
              <w:fldChar w:fldCharType="begin"/>
            </w:r>
            <w:r w:rsidRPr="00007352">
              <w:rPr>
                <w:rFonts w:cs="Arial"/>
                <w:noProof/>
                <w:webHidden/>
              </w:rPr>
              <w:instrText xml:space="preserve"> PAGEREF _Toc58002881 \h </w:instrText>
            </w:r>
            <w:r w:rsidRPr="00007352">
              <w:rPr>
                <w:rFonts w:cs="Arial"/>
                <w:noProof/>
                <w:webHidden/>
              </w:rPr>
            </w:r>
            <w:r w:rsidRPr="00007352">
              <w:rPr>
                <w:rFonts w:cs="Arial"/>
                <w:noProof/>
                <w:webHidden/>
              </w:rPr>
              <w:fldChar w:fldCharType="separate"/>
            </w:r>
            <w:r w:rsidRPr="00007352">
              <w:rPr>
                <w:rFonts w:cs="Arial"/>
                <w:noProof/>
                <w:webHidden/>
              </w:rPr>
              <w:t>4</w:t>
            </w:r>
            <w:r w:rsidRPr="00007352">
              <w:rPr>
                <w:rFonts w:cs="Arial"/>
                <w:noProof/>
                <w:webHidden/>
              </w:rPr>
              <w:fldChar w:fldCharType="end"/>
            </w:r>
          </w:hyperlink>
        </w:p>
        <w:p w14:paraId="3E293B4B" w14:textId="77777777" w:rsidR="00DC4EDA" w:rsidRPr="00007352" w:rsidRDefault="00872D29" w:rsidP="00F0571B">
          <w:pPr>
            <w:pStyle w:val="TOC1"/>
            <w:tabs>
              <w:tab w:val="right" w:leader="dot" w:pos="9350"/>
            </w:tabs>
            <w:rPr>
              <w:rFonts w:cs="Arial"/>
              <w:noProof/>
            </w:rPr>
          </w:pPr>
          <w:hyperlink w:anchor="_Toc58002882" w:history="1">
            <w:r w:rsidR="00DC4EDA" w:rsidRPr="00007352">
              <w:rPr>
                <w:rStyle w:val="Hyperlink"/>
                <w:rFonts w:cs="Arial"/>
                <w:noProof/>
                <w:color w:val="auto"/>
                <w:lang w:val="en-GB"/>
              </w:rPr>
              <w:t>Background of Estee Lauder</w:t>
            </w:r>
            <w:r w:rsidR="00DC4EDA" w:rsidRPr="00007352">
              <w:rPr>
                <w:rFonts w:cs="Arial"/>
                <w:noProof/>
                <w:webHidden/>
              </w:rPr>
              <w:tab/>
            </w:r>
            <w:r w:rsidR="00DC4EDA" w:rsidRPr="00007352">
              <w:rPr>
                <w:rFonts w:cs="Arial"/>
                <w:noProof/>
                <w:webHidden/>
              </w:rPr>
              <w:fldChar w:fldCharType="begin"/>
            </w:r>
            <w:r w:rsidR="00DC4EDA" w:rsidRPr="00007352">
              <w:rPr>
                <w:rFonts w:cs="Arial"/>
                <w:noProof/>
                <w:webHidden/>
              </w:rPr>
              <w:instrText xml:space="preserve"> PAGEREF _Toc58002882 \h </w:instrText>
            </w:r>
            <w:r w:rsidR="00DC4EDA" w:rsidRPr="00007352">
              <w:rPr>
                <w:rFonts w:cs="Arial"/>
                <w:noProof/>
                <w:webHidden/>
              </w:rPr>
            </w:r>
            <w:r w:rsidR="00DC4EDA" w:rsidRPr="00007352">
              <w:rPr>
                <w:rFonts w:cs="Arial"/>
                <w:noProof/>
                <w:webHidden/>
              </w:rPr>
              <w:fldChar w:fldCharType="separate"/>
            </w:r>
            <w:r w:rsidR="00DC4EDA" w:rsidRPr="00007352">
              <w:rPr>
                <w:rFonts w:cs="Arial"/>
                <w:noProof/>
                <w:webHidden/>
              </w:rPr>
              <w:t>5</w:t>
            </w:r>
            <w:r w:rsidR="00DC4EDA" w:rsidRPr="00007352">
              <w:rPr>
                <w:rFonts w:cs="Arial"/>
                <w:noProof/>
                <w:webHidden/>
              </w:rPr>
              <w:fldChar w:fldCharType="end"/>
            </w:r>
          </w:hyperlink>
        </w:p>
        <w:p w14:paraId="4ED48A6E" w14:textId="77777777" w:rsidR="00DC4EDA" w:rsidRPr="00007352" w:rsidRDefault="00872D29" w:rsidP="00F0571B">
          <w:pPr>
            <w:pStyle w:val="TOC1"/>
            <w:tabs>
              <w:tab w:val="right" w:leader="dot" w:pos="9350"/>
            </w:tabs>
            <w:rPr>
              <w:rFonts w:cs="Arial"/>
              <w:noProof/>
            </w:rPr>
          </w:pPr>
          <w:hyperlink w:anchor="_Toc58002883" w:history="1">
            <w:r w:rsidR="00DC4EDA" w:rsidRPr="00007352">
              <w:rPr>
                <w:rStyle w:val="Hyperlink"/>
                <w:rFonts w:cs="Arial"/>
                <w:noProof/>
                <w:color w:val="auto"/>
                <w:lang w:val="en-GB"/>
              </w:rPr>
              <w:t>Key marketing theories that will be discussed</w:t>
            </w:r>
            <w:r w:rsidR="00DC4EDA" w:rsidRPr="00007352">
              <w:rPr>
                <w:rFonts w:cs="Arial"/>
                <w:noProof/>
                <w:webHidden/>
              </w:rPr>
              <w:tab/>
            </w:r>
            <w:r w:rsidR="00DC4EDA" w:rsidRPr="00007352">
              <w:rPr>
                <w:rFonts w:cs="Arial"/>
                <w:noProof/>
                <w:webHidden/>
              </w:rPr>
              <w:fldChar w:fldCharType="begin"/>
            </w:r>
            <w:r w:rsidR="00DC4EDA" w:rsidRPr="00007352">
              <w:rPr>
                <w:rFonts w:cs="Arial"/>
                <w:noProof/>
                <w:webHidden/>
              </w:rPr>
              <w:instrText xml:space="preserve"> PAGEREF _Toc58002883 \h </w:instrText>
            </w:r>
            <w:r w:rsidR="00DC4EDA" w:rsidRPr="00007352">
              <w:rPr>
                <w:rFonts w:cs="Arial"/>
                <w:noProof/>
                <w:webHidden/>
              </w:rPr>
            </w:r>
            <w:r w:rsidR="00DC4EDA" w:rsidRPr="00007352">
              <w:rPr>
                <w:rFonts w:cs="Arial"/>
                <w:noProof/>
                <w:webHidden/>
              </w:rPr>
              <w:fldChar w:fldCharType="separate"/>
            </w:r>
            <w:r w:rsidR="00DC4EDA" w:rsidRPr="00007352">
              <w:rPr>
                <w:rFonts w:cs="Arial"/>
                <w:noProof/>
                <w:webHidden/>
              </w:rPr>
              <w:t>6</w:t>
            </w:r>
            <w:r w:rsidR="00DC4EDA" w:rsidRPr="00007352">
              <w:rPr>
                <w:rFonts w:cs="Arial"/>
                <w:noProof/>
                <w:webHidden/>
              </w:rPr>
              <w:fldChar w:fldCharType="end"/>
            </w:r>
          </w:hyperlink>
        </w:p>
        <w:p w14:paraId="4ACF842A" w14:textId="77777777" w:rsidR="00DC4EDA" w:rsidRPr="00007352" w:rsidRDefault="00872D29" w:rsidP="00F0571B">
          <w:pPr>
            <w:pStyle w:val="TOC1"/>
            <w:tabs>
              <w:tab w:val="right" w:leader="dot" w:pos="9350"/>
            </w:tabs>
            <w:rPr>
              <w:rFonts w:cs="Arial"/>
              <w:noProof/>
            </w:rPr>
          </w:pPr>
          <w:hyperlink w:anchor="_Toc58002884" w:history="1">
            <w:r w:rsidR="00DC4EDA" w:rsidRPr="00007352">
              <w:rPr>
                <w:rStyle w:val="Hyperlink"/>
                <w:rFonts w:cs="Arial"/>
                <w:noProof/>
                <w:color w:val="auto"/>
                <w:lang w:val="en-GB"/>
              </w:rPr>
              <w:t>What are internal and external factors?</w:t>
            </w:r>
            <w:r w:rsidR="00DC4EDA" w:rsidRPr="00007352">
              <w:rPr>
                <w:rFonts w:cs="Arial"/>
                <w:noProof/>
                <w:webHidden/>
              </w:rPr>
              <w:tab/>
            </w:r>
            <w:r w:rsidR="00DC4EDA" w:rsidRPr="00007352">
              <w:rPr>
                <w:rFonts w:cs="Arial"/>
                <w:noProof/>
                <w:webHidden/>
              </w:rPr>
              <w:fldChar w:fldCharType="begin"/>
            </w:r>
            <w:r w:rsidR="00DC4EDA" w:rsidRPr="00007352">
              <w:rPr>
                <w:rFonts w:cs="Arial"/>
                <w:noProof/>
                <w:webHidden/>
              </w:rPr>
              <w:instrText xml:space="preserve"> PAGEREF _Toc58002884 \h </w:instrText>
            </w:r>
            <w:r w:rsidR="00DC4EDA" w:rsidRPr="00007352">
              <w:rPr>
                <w:rFonts w:cs="Arial"/>
                <w:noProof/>
                <w:webHidden/>
              </w:rPr>
            </w:r>
            <w:r w:rsidR="00DC4EDA" w:rsidRPr="00007352">
              <w:rPr>
                <w:rFonts w:cs="Arial"/>
                <w:noProof/>
                <w:webHidden/>
              </w:rPr>
              <w:fldChar w:fldCharType="separate"/>
            </w:r>
            <w:r w:rsidR="00DC4EDA" w:rsidRPr="00007352">
              <w:rPr>
                <w:rFonts w:cs="Arial"/>
                <w:noProof/>
                <w:webHidden/>
              </w:rPr>
              <w:t>6</w:t>
            </w:r>
            <w:r w:rsidR="00DC4EDA" w:rsidRPr="00007352">
              <w:rPr>
                <w:rFonts w:cs="Arial"/>
                <w:noProof/>
                <w:webHidden/>
              </w:rPr>
              <w:fldChar w:fldCharType="end"/>
            </w:r>
          </w:hyperlink>
        </w:p>
        <w:p w14:paraId="160E0FCF" w14:textId="77777777" w:rsidR="00DC4EDA" w:rsidRPr="00007352" w:rsidRDefault="00872D29" w:rsidP="00F0571B">
          <w:pPr>
            <w:pStyle w:val="TOC1"/>
            <w:tabs>
              <w:tab w:val="right" w:leader="dot" w:pos="9350"/>
            </w:tabs>
            <w:rPr>
              <w:rFonts w:cs="Arial"/>
              <w:noProof/>
            </w:rPr>
          </w:pPr>
          <w:hyperlink w:anchor="_Toc58002885" w:history="1">
            <w:r w:rsidR="00DC4EDA" w:rsidRPr="00007352">
              <w:rPr>
                <w:rStyle w:val="Hyperlink"/>
                <w:rFonts w:cs="Arial"/>
                <w:noProof/>
                <w:color w:val="auto"/>
                <w:lang w:val="en-GB"/>
              </w:rPr>
              <w:t>What are Organisational Quality Systems?</w:t>
            </w:r>
            <w:r w:rsidR="00DC4EDA" w:rsidRPr="00007352">
              <w:rPr>
                <w:rFonts w:cs="Arial"/>
                <w:noProof/>
                <w:webHidden/>
              </w:rPr>
              <w:tab/>
            </w:r>
            <w:r w:rsidR="00DC4EDA" w:rsidRPr="00007352">
              <w:rPr>
                <w:rFonts w:cs="Arial"/>
                <w:noProof/>
                <w:webHidden/>
              </w:rPr>
              <w:fldChar w:fldCharType="begin"/>
            </w:r>
            <w:r w:rsidR="00DC4EDA" w:rsidRPr="00007352">
              <w:rPr>
                <w:rFonts w:cs="Arial"/>
                <w:noProof/>
                <w:webHidden/>
              </w:rPr>
              <w:instrText xml:space="preserve"> PAGEREF _Toc58002885 \h </w:instrText>
            </w:r>
            <w:r w:rsidR="00DC4EDA" w:rsidRPr="00007352">
              <w:rPr>
                <w:rFonts w:cs="Arial"/>
                <w:noProof/>
                <w:webHidden/>
              </w:rPr>
            </w:r>
            <w:r w:rsidR="00DC4EDA" w:rsidRPr="00007352">
              <w:rPr>
                <w:rFonts w:cs="Arial"/>
                <w:noProof/>
                <w:webHidden/>
              </w:rPr>
              <w:fldChar w:fldCharType="separate"/>
            </w:r>
            <w:r w:rsidR="00DC4EDA" w:rsidRPr="00007352">
              <w:rPr>
                <w:rFonts w:cs="Arial"/>
                <w:noProof/>
                <w:webHidden/>
              </w:rPr>
              <w:t>11</w:t>
            </w:r>
            <w:r w:rsidR="00DC4EDA" w:rsidRPr="00007352">
              <w:rPr>
                <w:rFonts w:cs="Arial"/>
                <w:noProof/>
                <w:webHidden/>
              </w:rPr>
              <w:fldChar w:fldCharType="end"/>
            </w:r>
          </w:hyperlink>
        </w:p>
        <w:p w14:paraId="348135CB" w14:textId="77777777" w:rsidR="00DC4EDA" w:rsidRPr="00007352" w:rsidRDefault="00872D29" w:rsidP="00F0571B">
          <w:pPr>
            <w:pStyle w:val="TOC1"/>
            <w:tabs>
              <w:tab w:val="right" w:leader="dot" w:pos="9350"/>
            </w:tabs>
            <w:rPr>
              <w:rFonts w:cs="Arial"/>
              <w:noProof/>
            </w:rPr>
          </w:pPr>
          <w:hyperlink w:anchor="_Toc58002886" w:history="1">
            <w:r w:rsidR="00DC4EDA" w:rsidRPr="00007352">
              <w:rPr>
                <w:rStyle w:val="Hyperlink"/>
                <w:rFonts w:cs="Arial"/>
                <w:noProof/>
                <w:color w:val="auto"/>
                <w:lang w:val="en-GB"/>
              </w:rPr>
              <w:t>What are the business objectives of the organisation?</w:t>
            </w:r>
            <w:r w:rsidR="00DC4EDA" w:rsidRPr="00007352">
              <w:rPr>
                <w:rFonts w:cs="Arial"/>
                <w:noProof/>
                <w:webHidden/>
              </w:rPr>
              <w:tab/>
            </w:r>
            <w:r w:rsidR="00DC4EDA" w:rsidRPr="00007352">
              <w:rPr>
                <w:rFonts w:cs="Arial"/>
                <w:noProof/>
                <w:webHidden/>
              </w:rPr>
              <w:fldChar w:fldCharType="begin"/>
            </w:r>
            <w:r w:rsidR="00DC4EDA" w:rsidRPr="00007352">
              <w:rPr>
                <w:rFonts w:cs="Arial"/>
                <w:noProof/>
                <w:webHidden/>
              </w:rPr>
              <w:instrText xml:space="preserve"> PAGEREF _Toc58002886 \h </w:instrText>
            </w:r>
            <w:r w:rsidR="00DC4EDA" w:rsidRPr="00007352">
              <w:rPr>
                <w:rFonts w:cs="Arial"/>
                <w:noProof/>
                <w:webHidden/>
              </w:rPr>
            </w:r>
            <w:r w:rsidR="00DC4EDA" w:rsidRPr="00007352">
              <w:rPr>
                <w:rFonts w:cs="Arial"/>
                <w:noProof/>
                <w:webHidden/>
              </w:rPr>
              <w:fldChar w:fldCharType="separate"/>
            </w:r>
            <w:r w:rsidR="00DC4EDA" w:rsidRPr="00007352">
              <w:rPr>
                <w:rFonts w:cs="Arial"/>
                <w:noProof/>
                <w:webHidden/>
              </w:rPr>
              <w:t>13</w:t>
            </w:r>
            <w:r w:rsidR="00DC4EDA" w:rsidRPr="00007352">
              <w:rPr>
                <w:rFonts w:cs="Arial"/>
                <w:noProof/>
                <w:webHidden/>
              </w:rPr>
              <w:fldChar w:fldCharType="end"/>
            </w:r>
          </w:hyperlink>
        </w:p>
        <w:p w14:paraId="5BF96C0F" w14:textId="77777777" w:rsidR="00DC4EDA" w:rsidRPr="00007352" w:rsidRDefault="00872D29" w:rsidP="00F0571B">
          <w:pPr>
            <w:pStyle w:val="TOC1"/>
            <w:tabs>
              <w:tab w:val="right" w:leader="dot" w:pos="9350"/>
            </w:tabs>
            <w:rPr>
              <w:rFonts w:cs="Arial"/>
              <w:noProof/>
            </w:rPr>
          </w:pPr>
          <w:hyperlink w:anchor="_Toc58002887" w:history="1">
            <w:r w:rsidR="00DC4EDA" w:rsidRPr="00007352">
              <w:rPr>
                <w:rStyle w:val="Hyperlink"/>
                <w:rFonts w:cs="Arial"/>
                <w:noProof/>
                <w:color w:val="auto"/>
                <w:lang w:val="en-GB"/>
              </w:rPr>
              <w:t>Maintaining good customer relations</w:t>
            </w:r>
            <w:r w:rsidR="00DC4EDA" w:rsidRPr="00007352">
              <w:rPr>
                <w:rFonts w:cs="Arial"/>
                <w:noProof/>
                <w:webHidden/>
              </w:rPr>
              <w:tab/>
            </w:r>
            <w:r w:rsidR="00DC4EDA" w:rsidRPr="00007352">
              <w:rPr>
                <w:rFonts w:cs="Arial"/>
                <w:noProof/>
                <w:webHidden/>
              </w:rPr>
              <w:fldChar w:fldCharType="begin"/>
            </w:r>
            <w:r w:rsidR="00DC4EDA" w:rsidRPr="00007352">
              <w:rPr>
                <w:rFonts w:cs="Arial"/>
                <w:noProof/>
                <w:webHidden/>
              </w:rPr>
              <w:instrText xml:space="preserve"> PAGEREF _Toc58002887 \h </w:instrText>
            </w:r>
            <w:r w:rsidR="00DC4EDA" w:rsidRPr="00007352">
              <w:rPr>
                <w:rFonts w:cs="Arial"/>
                <w:noProof/>
                <w:webHidden/>
              </w:rPr>
            </w:r>
            <w:r w:rsidR="00DC4EDA" w:rsidRPr="00007352">
              <w:rPr>
                <w:rFonts w:cs="Arial"/>
                <w:noProof/>
                <w:webHidden/>
              </w:rPr>
              <w:fldChar w:fldCharType="separate"/>
            </w:r>
            <w:r w:rsidR="00DC4EDA" w:rsidRPr="00007352">
              <w:rPr>
                <w:rFonts w:cs="Arial"/>
                <w:noProof/>
                <w:webHidden/>
              </w:rPr>
              <w:t>15</w:t>
            </w:r>
            <w:r w:rsidR="00DC4EDA" w:rsidRPr="00007352">
              <w:rPr>
                <w:rFonts w:cs="Arial"/>
                <w:noProof/>
                <w:webHidden/>
              </w:rPr>
              <w:fldChar w:fldCharType="end"/>
            </w:r>
          </w:hyperlink>
        </w:p>
        <w:p w14:paraId="0AB367F3" w14:textId="77777777" w:rsidR="00DC4EDA" w:rsidRPr="00007352" w:rsidRDefault="00872D29" w:rsidP="00F0571B">
          <w:pPr>
            <w:pStyle w:val="TOC1"/>
            <w:tabs>
              <w:tab w:val="right" w:leader="dot" w:pos="9350"/>
            </w:tabs>
            <w:rPr>
              <w:rFonts w:cs="Arial"/>
              <w:noProof/>
            </w:rPr>
          </w:pPr>
          <w:hyperlink w:anchor="_Toc58002888" w:history="1">
            <w:r w:rsidR="00DC4EDA" w:rsidRPr="00007352">
              <w:rPr>
                <w:rStyle w:val="Hyperlink"/>
                <w:rFonts w:cs="Arial"/>
                <w:noProof/>
                <w:color w:val="auto"/>
                <w:lang w:val="en-GB"/>
              </w:rPr>
              <w:t>Conclusion</w:t>
            </w:r>
            <w:r w:rsidR="00DC4EDA" w:rsidRPr="00007352">
              <w:rPr>
                <w:rFonts w:cs="Arial"/>
                <w:noProof/>
                <w:webHidden/>
              </w:rPr>
              <w:tab/>
            </w:r>
            <w:r w:rsidR="00DC4EDA" w:rsidRPr="00007352">
              <w:rPr>
                <w:rFonts w:cs="Arial"/>
                <w:noProof/>
                <w:webHidden/>
              </w:rPr>
              <w:fldChar w:fldCharType="begin"/>
            </w:r>
            <w:r w:rsidR="00DC4EDA" w:rsidRPr="00007352">
              <w:rPr>
                <w:rFonts w:cs="Arial"/>
                <w:noProof/>
                <w:webHidden/>
              </w:rPr>
              <w:instrText xml:space="preserve"> PAGEREF _Toc58002888 \h </w:instrText>
            </w:r>
            <w:r w:rsidR="00DC4EDA" w:rsidRPr="00007352">
              <w:rPr>
                <w:rFonts w:cs="Arial"/>
                <w:noProof/>
                <w:webHidden/>
              </w:rPr>
            </w:r>
            <w:r w:rsidR="00DC4EDA" w:rsidRPr="00007352">
              <w:rPr>
                <w:rFonts w:cs="Arial"/>
                <w:noProof/>
                <w:webHidden/>
              </w:rPr>
              <w:fldChar w:fldCharType="separate"/>
            </w:r>
            <w:r w:rsidR="00DC4EDA" w:rsidRPr="00007352">
              <w:rPr>
                <w:rFonts w:cs="Arial"/>
                <w:noProof/>
                <w:webHidden/>
              </w:rPr>
              <w:t>18</w:t>
            </w:r>
            <w:r w:rsidR="00DC4EDA" w:rsidRPr="00007352">
              <w:rPr>
                <w:rFonts w:cs="Arial"/>
                <w:noProof/>
                <w:webHidden/>
              </w:rPr>
              <w:fldChar w:fldCharType="end"/>
            </w:r>
          </w:hyperlink>
        </w:p>
        <w:p w14:paraId="1FA7895B" w14:textId="77777777" w:rsidR="00DC4EDA" w:rsidRPr="00007352" w:rsidRDefault="00872D29" w:rsidP="00F0571B">
          <w:pPr>
            <w:pStyle w:val="TOC1"/>
            <w:tabs>
              <w:tab w:val="right" w:leader="dot" w:pos="9350"/>
            </w:tabs>
            <w:rPr>
              <w:rFonts w:cs="Arial"/>
              <w:noProof/>
            </w:rPr>
          </w:pPr>
          <w:hyperlink w:anchor="_Toc58002889" w:history="1">
            <w:r w:rsidR="00DC4EDA" w:rsidRPr="00007352">
              <w:rPr>
                <w:rStyle w:val="Hyperlink"/>
                <w:rFonts w:cs="Arial"/>
                <w:noProof/>
                <w:color w:val="auto"/>
                <w:lang w:val="en-GB"/>
              </w:rPr>
              <w:t>Reference List</w:t>
            </w:r>
            <w:r w:rsidR="00DC4EDA" w:rsidRPr="00007352">
              <w:rPr>
                <w:rFonts w:cs="Arial"/>
                <w:noProof/>
                <w:webHidden/>
              </w:rPr>
              <w:tab/>
            </w:r>
            <w:r w:rsidR="00DC4EDA" w:rsidRPr="00007352">
              <w:rPr>
                <w:rFonts w:cs="Arial"/>
                <w:noProof/>
                <w:webHidden/>
              </w:rPr>
              <w:fldChar w:fldCharType="begin"/>
            </w:r>
            <w:r w:rsidR="00DC4EDA" w:rsidRPr="00007352">
              <w:rPr>
                <w:rFonts w:cs="Arial"/>
                <w:noProof/>
                <w:webHidden/>
              </w:rPr>
              <w:instrText xml:space="preserve"> PAGEREF _Toc58002889 \h </w:instrText>
            </w:r>
            <w:r w:rsidR="00DC4EDA" w:rsidRPr="00007352">
              <w:rPr>
                <w:rFonts w:cs="Arial"/>
                <w:noProof/>
                <w:webHidden/>
              </w:rPr>
            </w:r>
            <w:r w:rsidR="00DC4EDA" w:rsidRPr="00007352">
              <w:rPr>
                <w:rFonts w:cs="Arial"/>
                <w:noProof/>
                <w:webHidden/>
              </w:rPr>
              <w:fldChar w:fldCharType="separate"/>
            </w:r>
            <w:r w:rsidR="00DC4EDA" w:rsidRPr="00007352">
              <w:rPr>
                <w:rFonts w:cs="Arial"/>
                <w:noProof/>
                <w:webHidden/>
              </w:rPr>
              <w:t>19</w:t>
            </w:r>
            <w:r w:rsidR="00DC4EDA" w:rsidRPr="00007352">
              <w:rPr>
                <w:rFonts w:cs="Arial"/>
                <w:noProof/>
                <w:webHidden/>
              </w:rPr>
              <w:fldChar w:fldCharType="end"/>
            </w:r>
          </w:hyperlink>
        </w:p>
        <w:p w14:paraId="794D24BF" w14:textId="77777777" w:rsidR="00DC4EDA" w:rsidRPr="00007352" w:rsidRDefault="00DC4EDA" w:rsidP="00F0571B">
          <w:pPr>
            <w:rPr>
              <w:rFonts w:cs="Arial"/>
            </w:rPr>
          </w:pPr>
          <w:r w:rsidRPr="00007352">
            <w:rPr>
              <w:rFonts w:cs="Arial"/>
            </w:rPr>
            <w:fldChar w:fldCharType="end"/>
          </w:r>
        </w:p>
      </w:sdtContent>
    </w:sdt>
    <w:p w14:paraId="1F87B889" w14:textId="77777777" w:rsidR="00DC4EDA" w:rsidRPr="00007352" w:rsidRDefault="00DC4EDA" w:rsidP="00F0571B">
      <w:pPr>
        <w:jc w:val="left"/>
        <w:rPr>
          <w:rFonts w:eastAsiaTheme="majorEastAsia" w:cs="Arial"/>
          <w:b/>
          <w:bCs/>
          <w:lang w:val="en-GB"/>
        </w:rPr>
      </w:pPr>
      <w:r w:rsidRPr="00007352">
        <w:rPr>
          <w:rFonts w:cs="Arial"/>
          <w:lang w:val="en-GB"/>
        </w:rPr>
        <w:br w:type="page"/>
      </w:r>
    </w:p>
    <w:p w14:paraId="34BF3111" w14:textId="77777777" w:rsidR="002A4D18" w:rsidRPr="00007352" w:rsidRDefault="002A4D18" w:rsidP="00F0571B">
      <w:pPr>
        <w:pStyle w:val="Heading1"/>
        <w:rPr>
          <w:rFonts w:cs="Arial"/>
          <w:szCs w:val="22"/>
          <w:lang w:val="en-GB"/>
        </w:rPr>
      </w:pPr>
      <w:bookmarkStart w:id="0" w:name="_Toc58002881"/>
      <w:r w:rsidRPr="00007352">
        <w:rPr>
          <w:rFonts w:cs="Arial"/>
          <w:szCs w:val="22"/>
          <w:lang w:val="en-GB"/>
        </w:rPr>
        <w:lastRenderedPageBreak/>
        <w:t>Introduction</w:t>
      </w:r>
      <w:bookmarkEnd w:id="0"/>
    </w:p>
    <w:p w14:paraId="25CA3617" w14:textId="77777777" w:rsidR="00FB0F5A" w:rsidRPr="00007352" w:rsidRDefault="008273E8" w:rsidP="00F0571B">
      <w:pPr>
        <w:rPr>
          <w:rFonts w:cs="Arial"/>
          <w:lang w:val="en-GB"/>
        </w:rPr>
      </w:pPr>
      <w:r w:rsidRPr="00007352">
        <w:rPr>
          <w:rFonts w:cs="Arial"/>
          <w:lang w:val="en-GB"/>
        </w:rPr>
        <w:t xml:space="preserve">The success of a business organisation is largely dependent on positive customer experiences. Customer Experience, also called CX, is considered as the heart of everything for the accomplishment of sustainable competitive advantage in a company. However, </w:t>
      </w:r>
      <w:r w:rsidR="00B14EBA" w:rsidRPr="00007352">
        <w:rPr>
          <w:rFonts w:cs="Arial"/>
          <w:lang w:val="en-GB"/>
        </w:rPr>
        <w:t xml:space="preserve">customer behaviours, preferences, tastes and opinions are often changing overnight due to the situation that occurred because of the Covid-19 situation. </w:t>
      </w:r>
      <w:r w:rsidR="00FB38FD" w:rsidRPr="00007352">
        <w:rPr>
          <w:rFonts w:cs="Arial"/>
          <w:lang w:val="en-GB"/>
        </w:rPr>
        <w:t>In this report, there will be detailed discussion on the ways in which customer experiences can be managed in the new normal era. This will be done through conducting a detailed analysis of The Estee Lauder Companies Inc., which is commonly referred to as the Estee Lauder</w:t>
      </w:r>
      <w:r w:rsidR="004B6942" w:rsidRPr="00007352">
        <w:rPr>
          <w:rFonts w:cs="Arial"/>
          <w:lang w:val="en-GB"/>
        </w:rPr>
        <w:t>, the famous cosmetics manufacturer. The report will be focusing on way</w:t>
      </w:r>
      <w:r w:rsidR="00D53FE8" w:rsidRPr="00007352">
        <w:rPr>
          <w:rFonts w:cs="Arial"/>
          <w:lang w:val="en-GB"/>
        </w:rPr>
        <w:t>s</w:t>
      </w:r>
      <w:r w:rsidR="004B6942" w:rsidRPr="00007352">
        <w:rPr>
          <w:rFonts w:cs="Arial"/>
          <w:lang w:val="en-GB"/>
        </w:rPr>
        <w:t xml:space="preserve"> in which external factors and internal factors inclusive of Covid-19 have an effect over </w:t>
      </w:r>
      <w:r w:rsidR="004B6942" w:rsidRPr="00007352">
        <w:rPr>
          <w:rFonts w:cs="Arial"/>
        </w:rPr>
        <w:t>Estee Lauder</w:t>
      </w:r>
      <w:r w:rsidR="004B6942" w:rsidRPr="00007352">
        <w:rPr>
          <w:rFonts w:cs="Arial"/>
          <w:lang w:val="en-GB"/>
        </w:rPr>
        <w:t xml:space="preserve">’s </w:t>
      </w:r>
      <w:r w:rsidR="00D53FE8" w:rsidRPr="00007352">
        <w:rPr>
          <w:rFonts w:cs="Arial"/>
          <w:lang w:val="en-GB"/>
        </w:rPr>
        <w:t>quality systems and controls for its customers. Besides this, there will be discussions made on the quality systems existi</w:t>
      </w:r>
      <w:r w:rsidR="00973E3C" w:rsidRPr="00007352">
        <w:rPr>
          <w:rFonts w:cs="Arial"/>
          <w:lang w:val="en-GB"/>
        </w:rPr>
        <w:t>ng within the organisation, the objectives of the organisation and the methods or tools adopted for managing customer relationships. It will explain how Estee Lauder can adapt the new situation and accomplish its business objectives through development and maintenance of good relations with customers.</w:t>
      </w:r>
      <w:r w:rsidR="00FB0F5A" w:rsidRPr="00007352">
        <w:rPr>
          <w:rFonts w:cs="Arial"/>
          <w:lang w:val="en-GB"/>
        </w:rPr>
        <w:br w:type="page"/>
      </w:r>
    </w:p>
    <w:p w14:paraId="5989CCD2" w14:textId="77777777" w:rsidR="00233DF8" w:rsidRPr="00007352" w:rsidRDefault="00233DF8" w:rsidP="00F0571B">
      <w:pPr>
        <w:pStyle w:val="Heading1"/>
        <w:rPr>
          <w:rFonts w:cs="Arial"/>
          <w:szCs w:val="22"/>
          <w:lang w:val="en-GB"/>
        </w:rPr>
      </w:pPr>
      <w:bookmarkStart w:id="1" w:name="_Toc58002882"/>
      <w:r w:rsidRPr="00007352">
        <w:rPr>
          <w:rFonts w:cs="Arial"/>
          <w:szCs w:val="22"/>
          <w:lang w:val="en-GB"/>
        </w:rPr>
        <w:lastRenderedPageBreak/>
        <w:t>Background of Estee Lauder</w:t>
      </w:r>
      <w:bookmarkEnd w:id="1"/>
    </w:p>
    <w:p w14:paraId="16838489" w14:textId="77777777" w:rsidR="00AF77FB" w:rsidRPr="00007352" w:rsidRDefault="00416476" w:rsidP="00F0571B">
      <w:pPr>
        <w:rPr>
          <w:rFonts w:cs="Arial"/>
          <w:lang w:val="en-GB"/>
        </w:rPr>
      </w:pPr>
      <w:r w:rsidRPr="00007352">
        <w:rPr>
          <w:rFonts w:cs="Arial"/>
          <w:lang w:val="en-GB"/>
        </w:rPr>
        <w:t>Estee Lauder is a leading American multinational corporation that manufactures and markets prestige makeup, skincare along with hair care and fragrance products. The company is headquartered in Midtown Manh</w:t>
      </w:r>
      <w:r w:rsidR="00810A82" w:rsidRPr="00007352">
        <w:rPr>
          <w:rFonts w:cs="Arial"/>
          <w:lang w:val="en-GB"/>
        </w:rPr>
        <w:t xml:space="preserve">attan of the New York City and has a large number of portfolios of brands. The products of the company are distributed globally through both retail channels as well as e-commerce. </w:t>
      </w:r>
      <w:r w:rsidR="00622C78" w:rsidRPr="00007352">
        <w:rPr>
          <w:rFonts w:cs="Arial"/>
          <w:lang w:val="en-GB"/>
        </w:rPr>
        <w:t>Estee Lauder is considered as a global leader in terms of prestige beauty products with operations in above 150 countries and more than 48000 employees (</w:t>
      </w:r>
      <w:r w:rsidR="00B660C0" w:rsidRPr="00007352">
        <w:rPr>
          <w:rFonts w:cs="Arial"/>
          <w:lang w:val="en-GB"/>
        </w:rPr>
        <w:t>elcompanies.com, 2020</w:t>
      </w:r>
      <w:r w:rsidR="00622C78" w:rsidRPr="00007352">
        <w:rPr>
          <w:rFonts w:cs="Arial"/>
          <w:lang w:val="en-GB"/>
        </w:rPr>
        <w:t>). The compan</w:t>
      </w:r>
      <w:r w:rsidR="00AF77FB" w:rsidRPr="00007352">
        <w:rPr>
          <w:rFonts w:cs="Arial"/>
          <w:lang w:val="en-GB"/>
        </w:rPr>
        <w:t>y delights its customers with various transformative experiences and products, which inspires them in expressing their own individual</w:t>
      </w:r>
      <w:r w:rsidR="00E404E7" w:rsidRPr="00007352">
        <w:rPr>
          <w:rFonts w:cs="Arial"/>
          <w:lang w:val="en-GB"/>
        </w:rPr>
        <w:t xml:space="preserve"> beauties.</w:t>
      </w:r>
      <w:r w:rsidR="00AF77FB" w:rsidRPr="00007352">
        <w:rPr>
          <w:rFonts w:cs="Arial"/>
          <w:lang w:val="en-GB"/>
        </w:rPr>
        <w:br w:type="page"/>
      </w:r>
    </w:p>
    <w:p w14:paraId="4E8032FE" w14:textId="77777777" w:rsidR="00233DF8" w:rsidRPr="00007352" w:rsidRDefault="00233DF8" w:rsidP="00F0571B">
      <w:pPr>
        <w:pStyle w:val="Heading1"/>
        <w:rPr>
          <w:rFonts w:cs="Arial"/>
          <w:szCs w:val="22"/>
          <w:lang w:val="en-GB"/>
        </w:rPr>
      </w:pPr>
      <w:bookmarkStart w:id="2" w:name="_Toc58002883"/>
      <w:r w:rsidRPr="00007352">
        <w:rPr>
          <w:rFonts w:cs="Arial"/>
          <w:szCs w:val="22"/>
          <w:lang w:val="en-GB"/>
        </w:rPr>
        <w:lastRenderedPageBreak/>
        <w:t>Key marketing theories that will be discussed</w:t>
      </w:r>
      <w:bookmarkEnd w:id="2"/>
      <w:r w:rsidRPr="00007352">
        <w:rPr>
          <w:rFonts w:cs="Arial"/>
          <w:szCs w:val="22"/>
          <w:lang w:val="en-GB"/>
        </w:rPr>
        <w:t xml:space="preserve"> </w:t>
      </w:r>
    </w:p>
    <w:p w14:paraId="27310F18" w14:textId="77777777" w:rsidR="00A57D9D" w:rsidRPr="00007352" w:rsidRDefault="00A57D9D" w:rsidP="00F0571B">
      <w:pPr>
        <w:rPr>
          <w:rFonts w:cs="Arial"/>
          <w:lang w:val="en-GB"/>
        </w:rPr>
      </w:pPr>
      <w:r w:rsidRPr="00007352">
        <w:rPr>
          <w:rFonts w:cs="Arial"/>
          <w:lang w:val="en-GB"/>
        </w:rPr>
        <w:t xml:space="preserve">According to Smith and Zook (2011) marketing communication is considered a classic concept by the marketing society. The communication explores website, social media, PR sponsorship and direct selling advertisement. In order to understand the concepts and discuss about the relevance of the marketing approach in Estée Lauder, this assessment will consider three models, the SWOT, PESTLE and Porter 5 Forces. Each of the theories will have individual impact upon understanding the importance of marketing by the company after the covid-pandemic and worldwide economic slowdown. Firstly, the SWOT Analysis will identify the internal capabilities of the company, focusing the discussion on the strength, weakness, opportunities and threats of the firms. </w:t>
      </w:r>
    </w:p>
    <w:p w14:paraId="201CD6E0" w14:textId="77777777" w:rsidR="00A57D9D" w:rsidRPr="00007352" w:rsidRDefault="000568FA" w:rsidP="00F0571B">
      <w:pPr>
        <w:rPr>
          <w:rFonts w:cs="Arial"/>
          <w:lang w:val="en-GB"/>
        </w:rPr>
      </w:pPr>
      <w:r w:rsidRPr="00007352">
        <w:rPr>
          <w:rFonts w:cs="Arial"/>
          <w:lang w:val="en-GB"/>
        </w:rPr>
        <w:t xml:space="preserve">However, the priorities, which </w:t>
      </w:r>
      <w:r w:rsidR="00A57D9D" w:rsidRPr="00007352">
        <w:rPr>
          <w:rFonts w:cs="Arial"/>
          <w:lang w:val="en-GB"/>
        </w:rPr>
        <w:t xml:space="preserve">should be analysed before investment will not be identified by the model that might share a loophole to the internal business process analysis of the company. Further, the discussion will focus on the external market environment, where the political, economic, social, technological, legal, and environmental aspects will be identified. Each of these aspects will then be aligned with the marketing needs and approaches of the company, further dealing with the favourability of each factors. The model will identify the broad fact finding activity available to the company that will help the management to establish impactful decision affecting the profitability and productivity. </w:t>
      </w:r>
    </w:p>
    <w:p w14:paraId="0D6C09F9" w14:textId="77777777" w:rsidR="00FA08EC" w:rsidRPr="00007352" w:rsidRDefault="00A57D9D" w:rsidP="00F0571B">
      <w:pPr>
        <w:rPr>
          <w:rFonts w:cs="Arial"/>
          <w:lang w:val="en-GB"/>
        </w:rPr>
      </w:pPr>
      <w:r w:rsidRPr="00007352">
        <w:rPr>
          <w:rFonts w:cs="Arial"/>
          <w:lang w:val="en-GB"/>
        </w:rPr>
        <w:t>Lastly, the Porter five forces model will be discussed that will shed lights upon the existing competition within the industry from different aspects, like customers, suppliers, existing rivals and new entrants. By analysing the porter five forces, the marketing strategies of the company can be adjusted according to the competitive environment that will further improve the potential profit of the firm. Besides, the scopes of activities that can be implemented by the company in order to achieve greater performance benchmark in the industry compared to the competitors will also be evaluated with the help of Porter five forces.</w:t>
      </w:r>
    </w:p>
    <w:p w14:paraId="04C74A96" w14:textId="77777777" w:rsidR="002A4D18" w:rsidRPr="00007352" w:rsidRDefault="002A4D18" w:rsidP="00F0571B">
      <w:pPr>
        <w:pStyle w:val="Heading1"/>
        <w:rPr>
          <w:rFonts w:cs="Arial"/>
          <w:szCs w:val="22"/>
          <w:lang w:val="en-GB"/>
        </w:rPr>
      </w:pPr>
      <w:bookmarkStart w:id="3" w:name="_Toc58002884"/>
      <w:r w:rsidRPr="00007352">
        <w:rPr>
          <w:rFonts w:cs="Arial"/>
          <w:szCs w:val="22"/>
          <w:lang w:val="en-GB"/>
        </w:rPr>
        <w:t>What are internal and external factors?</w:t>
      </w:r>
      <w:bookmarkEnd w:id="3"/>
    </w:p>
    <w:p w14:paraId="6C8507A6" w14:textId="77777777" w:rsidR="00293088" w:rsidRPr="00007352" w:rsidRDefault="00C53EF1" w:rsidP="00F0571B">
      <w:pPr>
        <w:rPr>
          <w:rFonts w:cs="Arial"/>
          <w:lang w:val="en-GB"/>
        </w:rPr>
      </w:pPr>
      <w:r w:rsidRPr="00007352">
        <w:rPr>
          <w:rFonts w:cs="Arial"/>
          <w:lang w:val="en-GB"/>
        </w:rPr>
        <w:t>There are different sorts of factors within the business environment, which an effect on the operations of a company (</w:t>
      </w:r>
      <w:r w:rsidR="00B45E98" w:rsidRPr="00007352">
        <w:rPr>
          <w:rFonts w:cs="Arial"/>
          <w:lang w:val="en-GB"/>
        </w:rPr>
        <w:t>Pramila, 2020</w:t>
      </w:r>
      <w:r w:rsidRPr="00007352">
        <w:rPr>
          <w:rFonts w:cs="Arial"/>
          <w:lang w:val="en-GB"/>
        </w:rPr>
        <w:t xml:space="preserve">). These factors are present </w:t>
      </w:r>
      <w:r w:rsidR="00751914" w:rsidRPr="00007352">
        <w:rPr>
          <w:rFonts w:cs="Arial"/>
          <w:lang w:val="en-GB"/>
        </w:rPr>
        <w:t xml:space="preserve">both in the </w:t>
      </w:r>
      <w:r w:rsidR="00751914" w:rsidRPr="00007352">
        <w:rPr>
          <w:rFonts w:cs="Arial"/>
          <w:b/>
          <w:i/>
          <w:lang w:val="en-GB"/>
        </w:rPr>
        <w:t>internal</w:t>
      </w:r>
      <w:r w:rsidR="00751914" w:rsidRPr="00007352">
        <w:rPr>
          <w:rFonts w:cs="Arial"/>
          <w:lang w:val="en-GB"/>
        </w:rPr>
        <w:t xml:space="preserve"> environment of a company as well as in its</w:t>
      </w:r>
      <w:r w:rsidRPr="00007352">
        <w:rPr>
          <w:rFonts w:cs="Arial"/>
          <w:lang w:val="en-GB"/>
        </w:rPr>
        <w:t xml:space="preserve"> </w:t>
      </w:r>
      <w:r w:rsidRPr="00007352">
        <w:rPr>
          <w:rFonts w:cs="Arial"/>
          <w:b/>
          <w:i/>
          <w:lang w:val="en-GB"/>
        </w:rPr>
        <w:t>external</w:t>
      </w:r>
      <w:r w:rsidRPr="00007352">
        <w:rPr>
          <w:rFonts w:cs="Arial"/>
          <w:lang w:val="en-GB"/>
        </w:rPr>
        <w:t xml:space="preserve"> </w:t>
      </w:r>
      <w:r w:rsidR="00023CBA" w:rsidRPr="00007352">
        <w:rPr>
          <w:rFonts w:cs="Arial"/>
          <w:lang w:val="en-GB"/>
        </w:rPr>
        <w:t xml:space="preserve">environment. </w:t>
      </w:r>
      <w:r w:rsidR="00FE7378" w:rsidRPr="00007352">
        <w:rPr>
          <w:rFonts w:cs="Arial"/>
          <w:lang w:val="en-GB"/>
        </w:rPr>
        <w:t xml:space="preserve">In addition to business operations, the quality systems and controls of an organisation are also </w:t>
      </w:r>
      <w:r w:rsidR="000E5B93" w:rsidRPr="00007352">
        <w:rPr>
          <w:rFonts w:cs="Arial"/>
          <w:lang w:val="en-GB"/>
        </w:rPr>
        <w:t>affected due to the internal and ext</w:t>
      </w:r>
      <w:r w:rsidR="00B45E98" w:rsidRPr="00007352">
        <w:rPr>
          <w:rFonts w:cs="Arial"/>
          <w:lang w:val="en-GB"/>
        </w:rPr>
        <w:t xml:space="preserve">ernal factors. According to mckinsey.com </w:t>
      </w:r>
      <w:r w:rsidR="000E5B93" w:rsidRPr="00007352">
        <w:rPr>
          <w:rFonts w:cs="Arial"/>
          <w:lang w:val="en-GB"/>
        </w:rPr>
        <w:t>(</w:t>
      </w:r>
      <w:r w:rsidR="00B45E98" w:rsidRPr="00007352">
        <w:rPr>
          <w:rFonts w:cs="Arial"/>
          <w:lang w:val="en-GB"/>
        </w:rPr>
        <w:t>2020</w:t>
      </w:r>
      <w:r w:rsidR="000E5B93" w:rsidRPr="00007352">
        <w:rPr>
          <w:rFonts w:cs="Arial"/>
          <w:lang w:val="en-GB"/>
        </w:rPr>
        <w:t xml:space="preserve">), one of the common factors in the business environment, which have an effect over an </w:t>
      </w:r>
      <w:r w:rsidR="00B45E98" w:rsidRPr="00007352">
        <w:rPr>
          <w:rFonts w:cs="Arial"/>
          <w:lang w:val="en-GB"/>
        </w:rPr>
        <w:t>organisation,</w:t>
      </w:r>
      <w:r w:rsidR="000E5B93" w:rsidRPr="00007352">
        <w:rPr>
          <w:rFonts w:cs="Arial"/>
          <w:lang w:val="en-GB"/>
        </w:rPr>
        <w:t xml:space="preserve"> is Covid-19. </w:t>
      </w:r>
      <w:r w:rsidR="00F376EE" w:rsidRPr="00007352">
        <w:rPr>
          <w:rFonts w:cs="Arial"/>
          <w:lang w:val="en-GB"/>
        </w:rPr>
        <w:t xml:space="preserve">The internal </w:t>
      </w:r>
      <w:r w:rsidR="00F376EE" w:rsidRPr="00007352">
        <w:rPr>
          <w:rFonts w:cs="Arial"/>
          <w:lang w:val="en-GB"/>
        </w:rPr>
        <w:lastRenderedPageBreak/>
        <w:t xml:space="preserve">systems as well as controls that are present in Estee Lauder for managing its customers are largely affected due to both internal and external factors. </w:t>
      </w:r>
      <w:r w:rsidR="00C82128" w:rsidRPr="00007352">
        <w:rPr>
          <w:rFonts w:cs="Arial"/>
          <w:lang w:val="en-GB"/>
        </w:rPr>
        <w:t>T</w:t>
      </w:r>
      <w:r w:rsidR="00F376EE" w:rsidRPr="00007352">
        <w:rPr>
          <w:rFonts w:cs="Arial"/>
          <w:lang w:val="en-GB"/>
        </w:rPr>
        <w:t xml:space="preserve">he following </w:t>
      </w:r>
      <w:r w:rsidR="00C82128" w:rsidRPr="00007352">
        <w:rPr>
          <w:rFonts w:cs="Arial"/>
          <w:lang w:val="en-GB"/>
        </w:rPr>
        <w:t>is</w:t>
      </w:r>
      <w:r w:rsidR="00F376EE" w:rsidRPr="00007352">
        <w:rPr>
          <w:rFonts w:cs="Arial"/>
          <w:lang w:val="en-GB"/>
        </w:rPr>
        <w:t xml:space="preserve"> a detailed analysis on the internal factor</w:t>
      </w:r>
      <w:r w:rsidR="00C82128" w:rsidRPr="00007352">
        <w:rPr>
          <w:rFonts w:cs="Arial"/>
          <w:lang w:val="en-GB"/>
        </w:rPr>
        <w:t>s, which have been effect on the internal control and quality systems of Estee Lauder for managing customers with various theories.</w:t>
      </w:r>
    </w:p>
    <w:p w14:paraId="46835D1F" w14:textId="77777777" w:rsidR="00C82128" w:rsidRPr="00007352" w:rsidRDefault="00C82128" w:rsidP="00F0571B">
      <w:pPr>
        <w:rPr>
          <w:rFonts w:cs="Arial"/>
          <w:b/>
          <w:i/>
          <w:lang w:val="en-GB"/>
        </w:rPr>
      </w:pPr>
      <w:r w:rsidRPr="00007352">
        <w:rPr>
          <w:rFonts w:cs="Arial"/>
          <w:b/>
          <w:i/>
          <w:lang w:val="en-GB"/>
        </w:rPr>
        <w:t xml:space="preserve">SWOT Analysis </w:t>
      </w:r>
    </w:p>
    <w:p w14:paraId="389844CE" w14:textId="77777777" w:rsidR="00C82128" w:rsidRPr="00007352" w:rsidRDefault="006B4671" w:rsidP="00F0571B">
      <w:pPr>
        <w:rPr>
          <w:rFonts w:cs="Arial"/>
          <w:lang w:val="en-GB"/>
        </w:rPr>
      </w:pPr>
      <w:r w:rsidRPr="00007352">
        <w:rPr>
          <w:rFonts w:cs="Arial"/>
          <w:lang w:val="en-GB"/>
        </w:rPr>
        <w:t>The internal factors, which have an effect over the quality systems and controls of Estee Lauder, is as follows -</w:t>
      </w:r>
    </w:p>
    <w:p w14:paraId="449464CF" w14:textId="77777777" w:rsidR="00F237EC" w:rsidRPr="00007352" w:rsidRDefault="006B4671" w:rsidP="00F0571B">
      <w:pPr>
        <w:rPr>
          <w:rFonts w:cs="Arial"/>
          <w:b/>
          <w:i/>
          <w:lang w:val="en-GB"/>
        </w:rPr>
      </w:pPr>
      <w:r w:rsidRPr="00007352">
        <w:rPr>
          <w:rFonts w:cs="Arial"/>
          <w:b/>
          <w:i/>
          <w:lang w:val="en-GB"/>
        </w:rPr>
        <w:t xml:space="preserve">Strengths </w:t>
      </w:r>
    </w:p>
    <w:p w14:paraId="0BEC281A" w14:textId="77777777" w:rsidR="006B4671" w:rsidRPr="00007352" w:rsidRDefault="009B5CEC" w:rsidP="00F0571B">
      <w:pPr>
        <w:pStyle w:val="ListParagraph"/>
        <w:numPr>
          <w:ilvl w:val="0"/>
          <w:numId w:val="1"/>
        </w:numPr>
        <w:rPr>
          <w:rFonts w:cs="Arial"/>
          <w:lang w:val="en-GB"/>
        </w:rPr>
      </w:pPr>
      <w:r w:rsidRPr="00007352">
        <w:rPr>
          <w:rFonts w:cs="Arial"/>
          <w:lang w:val="en-GB"/>
        </w:rPr>
        <w:t>Estee Lauder has a strong brand equity as well as reputation with a strong portfolio of more than 25 brands.</w:t>
      </w:r>
    </w:p>
    <w:p w14:paraId="7DCB2B2F" w14:textId="77777777" w:rsidR="009B5CEC" w:rsidRPr="00007352" w:rsidRDefault="00221DE3" w:rsidP="00F0571B">
      <w:pPr>
        <w:pStyle w:val="ListParagraph"/>
        <w:numPr>
          <w:ilvl w:val="0"/>
          <w:numId w:val="1"/>
        </w:numPr>
        <w:rPr>
          <w:rFonts w:cs="Arial"/>
          <w:lang w:val="en-GB"/>
        </w:rPr>
      </w:pPr>
      <w:r w:rsidRPr="00007352">
        <w:rPr>
          <w:rFonts w:cs="Arial"/>
          <w:lang w:val="en-GB"/>
        </w:rPr>
        <w:t>The organisation has a strong network of distribution, which can be seen from its operations in above 150 countries</w:t>
      </w:r>
      <w:r w:rsidR="00966AB8" w:rsidRPr="00007352">
        <w:rPr>
          <w:rFonts w:cs="Arial"/>
          <w:lang w:val="en-GB"/>
        </w:rPr>
        <w:t xml:space="preserve"> (</w:t>
      </w:r>
      <w:r w:rsidR="00966AB8" w:rsidRPr="00007352">
        <w:rPr>
          <w:rFonts w:cs="Arial"/>
        </w:rPr>
        <w:t>elcompanies.com, 2020</w:t>
      </w:r>
      <w:r w:rsidR="00966AB8" w:rsidRPr="00007352">
        <w:rPr>
          <w:rFonts w:cs="Arial"/>
          <w:lang w:val="en-GB"/>
        </w:rPr>
        <w:t>)</w:t>
      </w:r>
      <w:r w:rsidR="00E32F8A" w:rsidRPr="00007352">
        <w:rPr>
          <w:rFonts w:cs="Arial"/>
          <w:lang w:val="en-GB"/>
        </w:rPr>
        <w:t>.</w:t>
      </w:r>
    </w:p>
    <w:p w14:paraId="76449DB0" w14:textId="77777777" w:rsidR="00E32F8A" w:rsidRPr="00007352" w:rsidRDefault="00477E37" w:rsidP="00F0571B">
      <w:pPr>
        <w:pStyle w:val="ListParagraph"/>
        <w:numPr>
          <w:ilvl w:val="0"/>
          <w:numId w:val="1"/>
        </w:numPr>
        <w:rPr>
          <w:rFonts w:cs="Arial"/>
          <w:lang w:val="en-GB"/>
        </w:rPr>
      </w:pPr>
      <w:r w:rsidRPr="00007352">
        <w:rPr>
          <w:rFonts w:cs="Arial"/>
          <w:lang w:val="en-GB"/>
        </w:rPr>
        <w:t xml:space="preserve">It has a strong growth, which can be identified from its financial parameters, such as net revenues, which has </w:t>
      </w:r>
      <w:r w:rsidR="00964871" w:rsidRPr="00007352">
        <w:rPr>
          <w:rFonts w:cs="Arial"/>
          <w:lang w:val="en-GB"/>
        </w:rPr>
        <w:t xml:space="preserve">already </w:t>
      </w:r>
      <w:r w:rsidRPr="00007352">
        <w:rPr>
          <w:rFonts w:cs="Arial"/>
          <w:lang w:val="en-GB"/>
        </w:rPr>
        <w:t>reached a level of more than $14 billion.</w:t>
      </w:r>
    </w:p>
    <w:p w14:paraId="41624D44" w14:textId="77777777" w:rsidR="00477E37" w:rsidRPr="00007352" w:rsidRDefault="00461E4A" w:rsidP="00F0571B">
      <w:pPr>
        <w:pStyle w:val="ListParagraph"/>
        <w:numPr>
          <w:ilvl w:val="0"/>
          <w:numId w:val="1"/>
        </w:numPr>
        <w:rPr>
          <w:rFonts w:cs="Arial"/>
          <w:lang w:val="en-GB"/>
        </w:rPr>
      </w:pPr>
      <w:r w:rsidRPr="00007352">
        <w:rPr>
          <w:rFonts w:cs="Arial"/>
          <w:lang w:val="en-GB"/>
        </w:rPr>
        <w:t xml:space="preserve">The quality of the products offered by Estee Lauder is excellent and the </w:t>
      </w:r>
      <w:r w:rsidR="00B94D22" w:rsidRPr="00007352">
        <w:rPr>
          <w:rFonts w:cs="Arial"/>
          <w:lang w:val="en-GB"/>
        </w:rPr>
        <w:t xml:space="preserve">marketing techniques used by it, </w:t>
      </w:r>
      <w:r w:rsidRPr="00007352">
        <w:rPr>
          <w:rFonts w:cs="Arial"/>
          <w:lang w:val="en-GB"/>
        </w:rPr>
        <w:t xml:space="preserve">such as </w:t>
      </w:r>
      <w:r w:rsidR="00B94D22" w:rsidRPr="00007352">
        <w:rPr>
          <w:rFonts w:cs="Arial"/>
          <w:lang w:val="en-GB"/>
        </w:rPr>
        <w:t>gifts</w:t>
      </w:r>
      <w:r w:rsidRPr="00007352">
        <w:rPr>
          <w:rFonts w:cs="Arial"/>
          <w:lang w:val="en-GB"/>
        </w:rPr>
        <w:t xml:space="preserve"> and gifts with purchase </w:t>
      </w:r>
      <w:r w:rsidR="00B94D22" w:rsidRPr="00007352">
        <w:rPr>
          <w:rFonts w:cs="Arial"/>
          <w:lang w:val="en-GB"/>
        </w:rPr>
        <w:t>are</w:t>
      </w:r>
      <w:r w:rsidRPr="00007352">
        <w:rPr>
          <w:rFonts w:cs="Arial"/>
          <w:lang w:val="en-GB"/>
        </w:rPr>
        <w:t xml:space="preserve"> its strength</w:t>
      </w:r>
      <w:r w:rsidR="00B94D22" w:rsidRPr="00007352">
        <w:rPr>
          <w:rFonts w:cs="Arial"/>
          <w:lang w:val="en-GB"/>
        </w:rPr>
        <w:t xml:space="preserve"> as well</w:t>
      </w:r>
      <w:r w:rsidRPr="00007352">
        <w:rPr>
          <w:rFonts w:cs="Arial"/>
          <w:lang w:val="en-GB"/>
        </w:rPr>
        <w:t xml:space="preserve">. </w:t>
      </w:r>
    </w:p>
    <w:p w14:paraId="733B0BEE" w14:textId="77777777" w:rsidR="006B4671" w:rsidRPr="00007352" w:rsidRDefault="006B4671" w:rsidP="00F0571B">
      <w:pPr>
        <w:rPr>
          <w:rFonts w:cs="Arial"/>
          <w:b/>
          <w:i/>
          <w:lang w:val="en-GB"/>
        </w:rPr>
      </w:pPr>
      <w:r w:rsidRPr="00007352">
        <w:rPr>
          <w:rFonts w:cs="Arial"/>
          <w:b/>
          <w:i/>
          <w:lang w:val="en-GB"/>
        </w:rPr>
        <w:t xml:space="preserve">Weaknesses </w:t>
      </w:r>
    </w:p>
    <w:p w14:paraId="3B45AEAF" w14:textId="77777777" w:rsidR="003162E5" w:rsidRPr="00007352" w:rsidRDefault="006E7CB1" w:rsidP="00F0571B">
      <w:pPr>
        <w:pStyle w:val="ListParagraph"/>
        <w:numPr>
          <w:ilvl w:val="0"/>
          <w:numId w:val="2"/>
        </w:numPr>
        <w:rPr>
          <w:rFonts w:cs="Arial"/>
          <w:lang w:val="en-GB"/>
        </w:rPr>
      </w:pPr>
      <w:r w:rsidRPr="00007352">
        <w:rPr>
          <w:rFonts w:cs="Arial"/>
          <w:lang w:val="en-GB"/>
        </w:rPr>
        <w:t>One of the key weaknesses of Estee Lauder is the specialisation of its product portfolio</w:t>
      </w:r>
      <w:r w:rsidR="003162E5" w:rsidRPr="00007352">
        <w:rPr>
          <w:rFonts w:cs="Arial"/>
          <w:lang w:val="en-GB"/>
        </w:rPr>
        <w:t>, due to which it faces challenges of consistency. This strategy also leads the company to incur high costs</w:t>
      </w:r>
      <w:r w:rsidR="00104D45" w:rsidRPr="00007352">
        <w:rPr>
          <w:rFonts w:cs="Arial"/>
          <w:lang w:val="en-GB"/>
        </w:rPr>
        <w:t xml:space="preserve"> and increase marketing and sales efforts.</w:t>
      </w:r>
    </w:p>
    <w:p w14:paraId="7B4B47E9" w14:textId="77777777" w:rsidR="00104D45" w:rsidRPr="00007352" w:rsidRDefault="00104D45" w:rsidP="00F0571B">
      <w:pPr>
        <w:pStyle w:val="ListParagraph"/>
        <w:numPr>
          <w:ilvl w:val="0"/>
          <w:numId w:val="2"/>
        </w:numPr>
        <w:rPr>
          <w:rFonts w:cs="Arial"/>
          <w:lang w:val="en-GB"/>
        </w:rPr>
      </w:pPr>
      <w:r w:rsidRPr="00007352">
        <w:rPr>
          <w:rFonts w:cs="Arial"/>
          <w:lang w:val="en-GB"/>
        </w:rPr>
        <w:t>The ownership of the company is limited within the family and thus, generation of external funds is difficult.</w:t>
      </w:r>
    </w:p>
    <w:p w14:paraId="1212BBC5" w14:textId="77777777" w:rsidR="00227E76" w:rsidRPr="00007352" w:rsidRDefault="00227E76" w:rsidP="00F0571B">
      <w:pPr>
        <w:pStyle w:val="ListParagraph"/>
        <w:numPr>
          <w:ilvl w:val="0"/>
          <w:numId w:val="2"/>
        </w:numPr>
        <w:rPr>
          <w:rFonts w:cs="Arial"/>
          <w:lang w:val="en-GB"/>
        </w:rPr>
      </w:pPr>
      <w:r w:rsidRPr="00007352">
        <w:rPr>
          <w:rFonts w:cs="Arial"/>
          <w:lang w:val="en-GB"/>
        </w:rPr>
        <w:t>Estee Lauder is often noticed to be profit oriented due to which it loses the sight of customers.</w:t>
      </w:r>
    </w:p>
    <w:p w14:paraId="73BA2D6F" w14:textId="77777777" w:rsidR="006B4671" w:rsidRPr="00007352" w:rsidRDefault="006B4671" w:rsidP="00F0571B">
      <w:pPr>
        <w:rPr>
          <w:rFonts w:cs="Arial"/>
          <w:b/>
          <w:i/>
          <w:lang w:val="en-GB"/>
        </w:rPr>
      </w:pPr>
      <w:r w:rsidRPr="00007352">
        <w:rPr>
          <w:rFonts w:cs="Arial"/>
          <w:b/>
          <w:i/>
          <w:lang w:val="en-GB"/>
        </w:rPr>
        <w:t xml:space="preserve">Opportunities </w:t>
      </w:r>
    </w:p>
    <w:p w14:paraId="486DF65B" w14:textId="77777777" w:rsidR="006B4671" w:rsidRPr="00007352" w:rsidRDefault="00227E76" w:rsidP="00F0571B">
      <w:pPr>
        <w:pStyle w:val="ListParagraph"/>
        <w:numPr>
          <w:ilvl w:val="0"/>
          <w:numId w:val="3"/>
        </w:numPr>
        <w:rPr>
          <w:rFonts w:cs="Arial"/>
          <w:lang w:val="en-GB"/>
        </w:rPr>
      </w:pPr>
      <w:r w:rsidRPr="00007352">
        <w:rPr>
          <w:rFonts w:cs="Arial"/>
          <w:lang w:val="en-GB"/>
        </w:rPr>
        <w:t>Emergence of new markets in continents such as Asia and Africa are good opportunities of business expansion.</w:t>
      </w:r>
    </w:p>
    <w:p w14:paraId="3D90E4CA" w14:textId="77777777" w:rsidR="00227E76" w:rsidRPr="00007352" w:rsidRDefault="00502F47" w:rsidP="00F0571B">
      <w:pPr>
        <w:pStyle w:val="ListParagraph"/>
        <w:numPr>
          <w:ilvl w:val="0"/>
          <w:numId w:val="3"/>
        </w:numPr>
        <w:rPr>
          <w:rFonts w:cs="Arial"/>
          <w:lang w:val="en-GB"/>
        </w:rPr>
      </w:pPr>
      <w:r w:rsidRPr="00007352">
        <w:rPr>
          <w:rFonts w:cs="Arial"/>
          <w:lang w:val="en-GB"/>
        </w:rPr>
        <w:t>Distribution channels of Estee Lauder can be diversified</w:t>
      </w:r>
      <w:r w:rsidR="00DC10CB" w:rsidRPr="00007352">
        <w:rPr>
          <w:rFonts w:cs="Arial"/>
          <w:lang w:val="en-GB"/>
        </w:rPr>
        <w:t xml:space="preserve"> (esteelauder.com, 2020)</w:t>
      </w:r>
      <w:r w:rsidRPr="00007352">
        <w:rPr>
          <w:rFonts w:cs="Arial"/>
          <w:lang w:val="en-GB"/>
        </w:rPr>
        <w:t>.</w:t>
      </w:r>
    </w:p>
    <w:p w14:paraId="7AA5EA27" w14:textId="77777777" w:rsidR="00502F47" w:rsidRPr="00007352" w:rsidRDefault="00502F47" w:rsidP="00F0571B">
      <w:pPr>
        <w:pStyle w:val="ListParagraph"/>
        <w:numPr>
          <w:ilvl w:val="0"/>
          <w:numId w:val="3"/>
        </w:numPr>
        <w:rPr>
          <w:rFonts w:cs="Arial"/>
          <w:lang w:val="en-GB"/>
        </w:rPr>
      </w:pPr>
      <w:r w:rsidRPr="00007352">
        <w:rPr>
          <w:rFonts w:cs="Arial"/>
          <w:lang w:val="en-GB"/>
        </w:rPr>
        <w:lastRenderedPageBreak/>
        <w:t xml:space="preserve">The markets </w:t>
      </w:r>
      <w:r w:rsidR="008161B3" w:rsidRPr="00007352">
        <w:rPr>
          <w:rFonts w:cs="Arial"/>
          <w:lang w:val="en-GB"/>
        </w:rPr>
        <w:t xml:space="preserve">in which wealthy people </w:t>
      </w:r>
      <w:r w:rsidRPr="00007352">
        <w:rPr>
          <w:rFonts w:cs="Arial"/>
          <w:lang w:val="en-GB"/>
        </w:rPr>
        <w:t>rule</w:t>
      </w:r>
      <w:r w:rsidR="008161B3" w:rsidRPr="00007352">
        <w:rPr>
          <w:rFonts w:cs="Arial"/>
          <w:lang w:val="en-GB"/>
        </w:rPr>
        <w:t>,</w:t>
      </w:r>
      <w:r w:rsidRPr="00007352">
        <w:rPr>
          <w:rFonts w:cs="Arial"/>
          <w:lang w:val="en-GB"/>
        </w:rPr>
        <w:t xml:space="preserve"> act as great opportunities for tapping in due to their tendency of owning luxury commodities.</w:t>
      </w:r>
    </w:p>
    <w:p w14:paraId="4A14D307" w14:textId="77777777" w:rsidR="006B4671" w:rsidRPr="00007352" w:rsidRDefault="006B4671" w:rsidP="00F0571B">
      <w:pPr>
        <w:rPr>
          <w:rFonts w:cs="Arial"/>
          <w:b/>
          <w:i/>
          <w:lang w:val="en-GB"/>
        </w:rPr>
      </w:pPr>
      <w:r w:rsidRPr="00007352">
        <w:rPr>
          <w:rFonts w:cs="Arial"/>
          <w:b/>
          <w:i/>
          <w:lang w:val="en-GB"/>
        </w:rPr>
        <w:t xml:space="preserve">Threats </w:t>
      </w:r>
    </w:p>
    <w:p w14:paraId="1BF08CEF" w14:textId="77777777" w:rsidR="006B0454" w:rsidRPr="00007352" w:rsidRDefault="00502F47" w:rsidP="00F0571B">
      <w:pPr>
        <w:pStyle w:val="ListParagraph"/>
        <w:numPr>
          <w:ilvl w:val="0"/>
          <w:numId w:val="4"/>
        </w:numPr>
        <w:rPr>
          <w:rFonts w:cs="Arial"/>
          <w:lang w:val="en-GB"/>
        </w:rPr>
      </w:pPr>
      <w:r w:rsidRPr="00007352">
        <w:rPr>
          <w:rFonts w:cs="Arial"/>
          <w:lang w:val="en-GB"/>
        </w:rPr>
        <w:t xml:space="preserve">Intense competition exists within the cosmetics industry </w:t>
      </w:r>
      <w:r w:rsidR="006B0454" w:rsidRPr="00007352">
        <w:rPr>
          <w:rFonts w:cs="Arial"/>
          <w:lang w:val="en-GB"/>
        </w:rPr>
        <w:t>and there are various market initiators offering products with great quality.</w:t>
      </w:r>
    </w:p>
    <w:p w14:paraId="765B7B0C" w14:textId="77777777" w:rsidR="00E93E61" w:rsidRPr="00007352" w:rsidRDefault="006B0454" w:rsidP="00F0571B">
      <w:pPr>
        <w:pStyle w:val="ListParagraph"/>
        <w:numPr>
          <w:ilvl w:val="0"/>
          <w:numId w:val="4"/>
        </w:numPr>
        <w:rPr>
          <w:rFonts w:cs="Arial"/>
          <w:lang w:val="en-GB"/>
        </w:rPr>
      </w:pPr>
      <w:r w:rsidRPr="00007352">
        <w:rPr>
          <w:rFonts w:cs="Arial"/>
          <w:lang w:val="en-GB"/>
        </w:rPr>
        <w:t>Counterfeit products</w:t>
      </w:r>
      <w:r w:rsidR="001427B0" w:rsidRPr="00007352">
        <w:rPr>
          <w:rFonts w:cs="Arial"/>
          <w:lang w:val="en-GB"/>
        </w:rPr>
        <w:t xml:space="preserve"> are affecting the sales of the company</w:t>
      </w:r>
      <w:r w:rsidRPr="00007352">
        <w:rPr>
          <w:rFonts w:cs="Arial"/>
          <w:lang w:val="en-GB"/>
        </w:rPr>
        <w:t xml:space="preserve"> and rising </w:t>
      </w:r>
      <w:r w:rsidR="00B94D22" w:rsidRPr="00007352">
        <w:rPr>
          <w:rFonts w:cs="Arial"/>
          <w:lang w:val="en-GB"/>
        </w:rPr>
        <w:t>cost</w:t>
      </w:r>
      <w:r w:rsidRPr="00007352">
        <w:rPr>
          <w:rFonts w:cs="Arial"/>
          <w:lang w:val="en-GB"/>
        </w:rPr>
        <w:t xml:space="preserve"> act as great challenges for Estee Lauder.</w:t>
      </w:r>
    </w:p>
    <w:p w14:paraId="2E8C6D7A" w14:textId="77777777" w:rsidR="006B0454" w:rsidRPr="00007352" w:rsidRDefault="001427B0" w:rsidP="00F0571B">
      <w:pPr>
        <w:pStyle w:val="ListParagraph"/>
        <w:numPr>
          <w:ilvl w:val="0"/>
          <w:numId w:val="4"/>
        </w:numPr>
        <w:rPr>
          <w:rFonts w:cs="Arial"/>
          <w:lang w:val="en-GB"/>
        </w:rPr>
      </w:pPr>
      <w:r w:rsidRPr="00007352">
        <w:rPr>
          <w:rFonts w:cs="Arial"/>
          <w:lang w:val="en-GB"/>
        </w:rPr>
        <w:t>Regulations for cosmetic production are increasing because of voicing of various groups regarding the harmful chemical ingredients within cosmetics.</w:t>
      </w:r>
    </w:p>
    <w:p w14:paraId="5C50AD5F" w14:textId="77777777" w:rsidR="00C82128" w:rsidRPr="00007352" w:rsidRDefault="00C82128" w:rsidP="00F0571B">
      <w:pPr>
        <w:rPr>
          <w:rFonts w:cs="Arial"/>
          <w:b/>
          <w:i/>
          <w:lang w:val="en-GB"/>
        </w:rPr>
      </w:pPr>
      <w:r w:rsidRPr="00007352">
        <w:rPr>
          <w:rFonts w:cs="Arial"/>
          <w:b/>
          <w:i/>
          <w:lang w:val="en-GB"/>
        </w:rPr>
        <w:t>PESTLE Analysis</w:t>
      </w:r>
    </w:p>
    <w:p w14:paraId="1E17FD5D" w14:textId="77777777" w:rsidR="00C82128" w:rsidRPr="00007352" w:rsidRDefault="00727205" w:rsidP="00F0571B">
      <w:pPr>
        <w:rPr>
          <w:rFonts w:cs="Arial"/>
          <w:lang w:val="en-GB"/>
        </w:rPr>
      </w:pPr>
      <w:r w:rsidRPr="00007352">
        <w:rPr>
          <w:rFonts w:cs="Arial"/>
          <w:lang w:val="en-GB"/>
        </w:rPr>
        <w:t>The below is a list of the external factors, which are posing great effects on the quality systems and controls of Estee Lauder for its customers -</w:t>
      </w:r>
    </w:p>
    <w:p w14:paraId="195FA930" w14:textId="77777777" w:rsidR="00F237EC" w:rsidRPr="00007352" w:rsidRDefault="00727205" w:rsidP="00F0571B">
      <w:pPr>
        <w:pStyle w:val="ListParagraph"/>
        <w:numPr>
          <w:ilvl w:val="0"/>
          <w:numId w:val="5"/>
        </w:numPr>
        <w:rPr>
          <w:rFonts w:cs="Arial"/>
          <w:lang w:val="en-GB"/>
        </w:rPr>
      </w:pPr>
      <w:r w:rsidRPr="00007352">
        <w:rPr>
          <w:rFonts w:cs="Arial"/>
          <w:b/>
          <w:i/>
          <w:lang w:val="en-GB"/>
        </w:rPr>
        <w:t>Political factors</w:t>
      </w:r>
      <w:r w:rsidRPr="00007352">
        <w:rPr>
          <w:rFonts w:cs="Arial"/>
          <w:lang w:val="en-GB"/>
        </w:rPr>
        <w:t xml:space="preserve"> - </w:t>
      </w:r>
      <w:r w:rsidR="009C47DF" w:rsidRPr="00007352">
        <w:rPr>
          <w:rFonts w:cs="Arial"/>
          <w:lang w:val="en-GB"/>
        </w:rPr>
        <w:t xml:space="preserve">Estee Lauder has operations in several continents and requires complying with various global and local regulations relating to export and import, which often affect its quality systems negatively. </w:t>
      </w:r>
      <w:r w:rsidR="00517A4F" w:rsidRPr="00007352">
        <w:rPr>
          <w:rFonts w:cs="Arial"/>
          <w:lang w:val="en-GB"/>
        </w:rPr>
        <w:t xml:space="preserve">Brexit caused a low market for the company </w:t>
      </w:r>
      <w:r w:rsidR="00974507" w:rsidRPr="00007352">
        <w:rPr>
          <w:rFonts w:cs="Arial"/>
          <w:lang w:val="en-GB"/>
        </w:rPr>
        <w:t>along with the China-US trade war causing rifts for export to Chinese markets. The exports of Estee Lauder have been further affected due to political instability with China because of Covid-19 outbreak</w:t>
      </w:r>
      <w:r w:rsidR="006A6FD5" w:rsidRPr="00007352">
        <w:rPr>
          <w:rFonts w:cs="Arial"/>
          <w:lang w:val="en-GB"/>
        </w:rPr>
        <w:t>.</w:t>
      </w:r>
    </w:p>
    <w:p w14:paraId="05EA4619" w14:textId="77777777" w:rsidR="00727205" w:rsidRPr="00007352" w:rsidRDefault="00727205" w:rsidP="00F0571B">
      <w:pPr>
        <w:pStyle w:val="ListParagraph"/>
        <w:numPr>
          <w:ilvl w:val="0"/>
          <w:numId w:val="5"/>
        </w:numPr>
        <w:rPr>
          <w:rFonts w:cs="Arial"/>
          <w:lang w:val="en-GB"/>
        </w:rPr>
      </w:pPr>
      <w:r w:rsidRPr="00007352">
        <w:rPr>
          <w:rFonts w:cs="Arial"/>
          <w:b/>
          <w:i/>
        </w:rPr>
        <w:t>Economic factors</w:t>
      </w:r>
      <w:r w:rsidRPr="00007352">
        <w:rPr>
          <w:rFonts w:cs="Arial"/>
          <w:lang w:val="en-GB"/>
        </w:rPr>
        <w:t xml:space="preserve"> - </w:t>
      </w:r>
      <w:r w:rsidR="00EC0E6C" w:rsidRPr="00007352">
        <w:rPr>
          <w:rFonts w:cs="Arial"/>
          <w:lang w:val="en-GB"/>
        </w:rPr>
        <w:t xml:space="preserve">As Estee Lauder has operations in various countries, </w:t>
      </w:r>
      <w:r w:rsidR="00027FA1" w:rsidRPr="00007352">
        <w:rPr>
          <w:rFonts w:cs="Arial"/>
          <w:lang w:val="en-GB"/>
        </w:rPr>
        <w:t xml:space="preserve">financial trends in all of them affect it remarkably. For example, increase in dollar value affects its sales. Similarly, </w:t>
      </w:r>
      <w:r w:rsidR="00986349" w:rsidRPr="00007352">
        <w:rPr>
          <w:rFonts w:cs="Arial"/>
          <w:lang w:val="en-GB"/>
        </w:rPr>
        <w:t xml:space="preserve">as it sells luxury products, decrease in disposable income of people due to inflation in countries also affects it considerably. Most importantly, Covid-19 has resulted in </w:t>
      </w:r>
      <w:r w:rsidR="00983597" w:rsidRPr="00007352">
        <w:rPr>
          <w:rFonts w:cs="Arial"/>
          <w:lang w:val="en-GB"/>
        </w:rPr>
        <w:t xml:space="preserve">global lockdown, because of economic downturn has occurred in all nations and consumers’ income have decreased, which is lowering the sales of Estee Lauder. </w:t>
      </w:r>
    </w:p>
    <w:p w14:paraId="078FCE47" w14:textId="77777777" w:rsidR="00727205" w:rsidRPr="00007352" w:rsidRDefault="00727205" w:rsidP="00F0571B">
      <w:pPr>
        <w:pStyle w:val="ListParagraph"/>
        <w:numPr>
          <w:ilvl w:val="0"/>
          <w:numId w:val="5"/>
        </w:numPr>
        <w:rPr>
          <w:rFonts w:cs="Arial"/>
          <w:lang w:val="en-GB"/>
        </w:rPr>
      </w:pPr>
      <w:r w:rsidRPr="00007352">
        <w:rPr>
          <w:rFonts w:cs="Arial"/>
          <w:b/>
          <w:i/>
        </w:rPr>
        <w:t>Social factors</w:t>
      </w:r>
      <w:r w:rsidRPr="00007352">
        <w:rPr>
          <w:rFonts w:cs="Arial"/>
          <w:lang w:val="en-GB"/>
        </w:rPr>
        <w:t xml:space="preserve"> - </w:t>
      </w:r>
      <w:r w:rsidR="00AB02E7" w:rsidRPr="00007352">
        <w:rPr>
          <w:rFonts w:cs="Arial"/>
          <w:lang w:val="en-GB"/>
        </w:rPr>
        <w:t>Personalised and customer beauty care, unique value of the products, attachment of fragrances of the brand at personal level</w:t>
      </w:r>
      <w:r w:rsidR="005A6AE2" w:rsidRPr="00007352">
        <w:rPr>
          <w:rFonts w:cs="Arial"/>
          <w:lang w:val="en-GB"/>
        </w:rPr>
        <w:t xml:space="preserve"> and focus on quality of ingredients</w:t>
      </w:r>
      <w:r w:rsidR="00AB02E7" w:rsidRPr="00007352">
        <w:rPr>
          <w:rFonts w:cs="Arial"/>
          <w:lang w:val="en-GB"/>
        </w:rPr>
        <w:t xml:space="preserve"> </w:t>
      </w:r>
      <w:r w:rsidR="005A6AE2" w:rsidRPr="00007352">
        <w:rPr>
          <w:rFonts w:cs="Arial"/>
          <w:lang w:val="en-GB"/>
        </w:rPr>
        <w:t>positively affects Estee Lauder. However, d</w:t>
      </w:r>
      <w:r w:rsidR="00983597" w:rsidRPr="00007352">
        <w:rPr>
          <w:rFonts w:cs="Arial"/>
          <w:lang w:val="en-GB"/>
        </w:rPr>
        <w:t>ue to inability of people to move out</w:t>
      </w:r>
      <w:r w:rsidR="00935049" w:rsidRPr="00007352">
        <w:rPr>
          <w:rFonts w:cs="Arial"/>
          <w:lang w:val="en-GB"/>
        </w:rPr>
        <w:t>, attend ceremonies and parties or any other gathering because of Covid-19</w:t>
      </w:r>
      <w:r w:rsidR="00983597" w:rsidRPr="00007352">
        <w:rPr>
          <w:rFonts w:cs="Arial"/>
          <w:lang w:val="en-GB"/>
        </w:rPr>
        <w:t>,</w:t>
      </w:r>
      <w:r w:rsidR="00935049" w:rsidRPr="00007352">
        <w:rPr>
          <w:rFonts w:cs="Arial"/>
          <w:lang w:val="en-GB"/>
        </w:rPr>
        <w:t xml:space="preserve"> need of beauty products have decreased.</w:t>
      </w:r>
      <w:r w:rsidR="00983597" w:rsidRPr="00007352">
        <w:rPr>
          <w:rFonts w:cs="Arial"/>
          <w:lang w:val="en-GB"/>
        </w:rPr>
        <w:t xml:space="preserve"> </w:t>
      </w:r>
      <w:r w:rsidR="00935049" w:rsidRPr="00007352">
        <w:rPr>
          <w:rFonts w:cs="Arial"/>
          <w:lang w:val="en-GB"/>
        </w:rPr>
        <w:t xml:space="preserve">Consequently, </w:t>
      </w:r>
      <w:r w:rsidR="00983597" w:rsidRPr="00007352">
        <w:rPr>
          <w:rFonts w:cs="Arial"/>
          <w:lang w:val="en-GB"/>
        </w:rPr>
        <w:t xml:space="preserve">sales </w:t>
      </w:r>
      <w:r w:rsidR="00935049" w:rsidRPr="00007352">
        <w:rPr>
          <w:rFonts w:cs="Arial"/>
          <w:lang w:val="en-GB"/>
        </w:rPr>
        <w:t xml:space="preserve">and customer base </w:t>
      </w:r>
      <w:r w:rsidR="00983597" w:rsidRPr="00007352">
        <w:rPr>
          <w:rFonts w:cs="Arial"/>
          <w:lang w:val="en-GB"/>
        </w:rPr>
        <w:t>of the company have decreased considerably</w:t>
      </w:r>
      <w:r w:rsidR="00BC546C" w:rsidRPr="00007352">
        <w:rPr>
          <w:rFonts w:cs="Arial"/>
          <w:lang w:val="en-GB"/>
        </w:rPr>
        <w:t xml:space="preserve"> (businesswire.com, 2020)</w:t>
      </w:r>
      <w:r w:rsidR="00983597" w:rsidRPr="00007352">
        <w:rPr>
          <w:rFonts w:cs="Arial"/>
          <w:lang w:val="en-GB"/>
        </w:rPr>
        <w:t>.</w:t>
      </w:r>
      <w:r w:rsidR="00935049" w:rsidRPr="00007352">
        <w:rPr>
          <w:rFonts w:cs="Arial"/>
          <w:lang w:val="en-GB"/>
        </w:rPr>
        <w:t xml:space="preserve"> Developing emotional attachment with customers has also turned out being a difficult task for Estee Lauder.</w:t>
      </w:r>
    </w:p>
    <w:p w14:paraId="32E93F2D" w14:textId="77777777" w:rsidR="00727205" w:rsidRPr="00007352" w:rsidRDefault="00727205" w:rsidP="00F0571B">
      <w:pPr>
        <w:pStyle w:val="ListParagraph"/>
        <w:numPr>
          <w:ilvl w:val="0"/>
          <w:numId w:val="5"/>
        </w:numPr>
        <w:rPr>
          <w:rFonts w:cs="Arial"/>
          <w:lang w:val="en-GB"/>
        </w:rPr>
      </w:pPr>
      <w:r w:rsidRPr="00007352">
        <w:rPr>
          <w:rFonts w:cs="Arial"/>
          <w:b/>
          <w:i/>
        </w:rPr>
        <w:lastRenderedPageBreak/>
        <w:t>Technological factors</w:t>
      </w:r>
      <w:r w:rsidRPr="00007352">
        <w:rPr>
          <w:rFonts w:cs="Arial"/>
          <w:lang w:val="en-GB"/>
        </w:rPr>
        <w:t xml:space="preserve"> - </w:t>
      </w:r>
      <w:r w:rsidR="007B2B66" w:rsidRPr="00007352">
        <w:rPr>
          <w:rFonts w:cs="Arial"/>
          <w:lang w:val="en-GB"/>
        </w:rPr>
        <w:t>Technology has never been a challenge for Estee Lauder, as the company is extremely good at technological integration due to its strong research and development. Use of data for personalisation along with automation of retail outlets show that the company adapts to technologies effectively. However, Covid-19 is challenging the organisation to strengthen its CRM systems to enhance customer experiences virtually and interact with them due to physical distancing and staying home.</w:t>
      </w:r>
    </w:p>
    <w:p w14:paraId="392982D5" w14:textId="77777777" w:rsidR="00727205" w:rsidRPr="00007352" w:rsidRDefault="00426951" w:rsidP="00F0571B">
      <w:pPr>
        <w:pStyle w:val="ListParagraph"/>
        <w:numPr>
          <w:ilvl w:val="0"/>
          <w:numId w:val="5"/>
        </w:numPr>
        <w:rPr>
          <w:rFonts w:cs="Arial"/>
          <w:lang w:val="en-GB"/>
        </w:rPr>
      </w:pPr>
      <w:r w:rsidRPr="00007352">
        <w:rPr>
          <w:rFonts w:cs="Arial"/>
          <w:b/>
          <w:i/>
        </w:rPr>
        <w:t>Legal factors</w:t>
      </w:r>
      <w:r w:rsidRPr="00007352">
        <w:rPr>
          <w:rFonts w:cs="Arial"/>
          <w:lang w:val="en-GB"/>
        </w:rPr>
        <w:t xml:space="preserve"> - </w:t>
      </w:r>
      <w:r w:rsidR="00D865D8" w:rsidRPr="00007352">
        <w:rPr>
          <w:rFonts w:cs="Arial"/>
          <w:lang w:val="en-GB"/>
        </w:rPr>
        <w:t xml:space="preserve">Several laws such as the stringent product safety law within the US is a key factor, which affects the systems and controls present in Estee Lauder. </w:t>
      </w:r>
      <w:r w:rsidR="00772F84" w:rsidRPr="00007352">
        <w:rPr>
          <w:rFonts w:cs="Arial"/>
          <w:lang w:val="en-GB"/>
        </w:rPr>
        <w:t xml:space="preserve">Several laws including Federal Food, Drug and Cosmetic Act in Europe, Arabic countries and various areas also affect it considerably. Besides this, Estee Lauder also requires </w:t>
      </w:r>
      <w:r w:rsidR="00E404E7" w:rsidRPr="00007352">
        <w:rPr>
          <w:rFonts w:cs="Arial"/>
          <w:lang w:val="en-GB"/>
        </w:rPr>
        <w:t>staying abreast with the employment acts and data protection acts of various countries where it operates.</w:t>
      </w:r>
    </w:p>
    <w:p w14:paraId="088CE4EC" w14:textId="77777777" w:rsidR="00E93E61" w:rsidRPr="00007352" w:rsidRDefault="00426951" w:rsidP="00F0571B">
      <w:pPr>
        <w:pStyle w:val="ListParagraph"/>
        <w:numPr>
          <w:ilvl w:val="0"/>
          <w:numId w:val="5"/>
        </w:numPr>
        <w:rPr>
          <w:rFonts w:cs="Arial"/>
          <w:lang w:val="en-GB"/>
        </w:rPr>
      </w:pPr>
      <w:r w:rsidRPr="00007352">
        <w:rPr>
          <w:rFonts w:cs="Arial"/>
          <w:b/>
          <w:i/>
        </w:rPr>
        <w:t>Environmental factors</w:t>
      </w:r>
      <w:r w:rsidRPr="00007352">
        <w:rPr>
          <w:rFonts w:cs="Arial"/>
          <w:lang w:val="en-GB"/>
        </w:rPr>
        <w:t xml:space="preserve"> - </w:t>
      </w:r>
      <w:r w:rsidR="004262C2" w:rsidRPr="00007352">
        <w:rPr>
          <w:rFonts w:cs="Arial"/>
          <w:lang w:val="en-GB"/>
        </w:rPr>
        <w:t xml:space="preserve">There are various environmental factors and laws affecting the internal systems used and control measures adopted in Estee Lauder for customers. For example, adoption of eco friendly packaging has often affected the systems for customers in the company, as attractive packaging was a key way of attracting its customers. </w:t>
      </w:r>
      <w:r w:rsidR="00E404E7" w:rsidRPr="00007352">
        <w:rPr>
          <w:rFonts w:cs="Arial"/>
          <w:lang w:val="en-GB"/>
        </w:rPr>
        <w:t>The belie</w:t>
      </w:r>
      <w:r w:rsidR="004262C2" w:rsidRPr="00007352">
        <w:rPr>
          <w:rFonts w:cs="Arial"/>
          <w:lang w:val="en-GB"/>
        </w:rPr>
        <w:t>f of managing beauty in sustainable manner has however helped Estee Lauder in dealing with environmental threats.</w:t>
      </w:r>
    </w:p>
    <w:p w14:paraId="2036E669" w14:textId="77777777" w:rsidR="00E93E61" w:rsidRPr="00007352" w:rsidRDefault="00C82128" w:rsidP="00F0571B">
      <w:pPr>
        <w:rPr>
          <w:rFonts w:cs="Arial"/>
          <w:b/>
          <w:i/>
          <w:lang w:val="en-GB"/>
        </w:rPr>
      </w:pPr>
      <w:r w:rsidRPr="00007352">
        <w:rPr>
          <w:rFonts w:cs="Arial"/>
          <w:b/>
          <w:i/>
          <w:lang w:val="en-GB"/>
        </w:rPr>
        <w:t xml:space="preserve">Porter’s Five Forces Analysis </w:t>
      </w:r>
    </w:p>
    <w:p w14:paraId="75321838" w14:textId="77777777" w:rsidR="00E93E61" w:rsidRPr="00007352" w:rsidRDefault="00441754" w:rsidP="00F0571B">
      <w:pPr>
        <w:rPr>
          <w:rFonts w:cs="Arial"/>
          <w:lang w:val="en-GB"/>
        </w:rPr>
      </w:pPr>
      <w:r w:rsidRPr="00007352">
        <w:rPr>
          <w:rFonts w:cs="Arial"/>
          <w:lang w:val="en-GB"/>
        </w:rPr>
        <w:t>In addition to internal and external factors mentioned above, competition and market conditions also affect the systems of Estee Lauder for its customers. An analysis of the competitive position of Estee Lauder and market conditions is done below -</w:t>
      </w:r>
    </w:p>
    <w:p w14:paraId="1DD80086" w14:textId="77777777" w:rsidR="00F237EC" w:rsidRPr="00007352" w:rsidRDefault="005812E3" w:rsidP="00F0571B">
      <w:pPr>
        <w:pStyle w:val="ListParagraph"/>
        <w:numPr>
          <w:ilvl w:val="0"/>
          <w:numId w:val="6"/>
        </w:numPr>
        <w:rPr>
          <w:rFonts w:cs="Arial"/>
          <w:lang w:val="en-GB"/>
        </w:rPr>
      </w:pPr>
      <w:r w:rsidRPr="00007352">
        <w:rPr>
          <w:rFonts w:cs="Arial"/>
          <w:lang w:val="en-GB"/>
        </w:rPr>
        <w:t xml:space="preserve">The </w:t>
      </w:r>
      <w:r w:rsidRPr="00007352">
        <w:rPr>
          <w:rFonts w:cs="Arial"/>
          <w:b/>
          <w:i/>
          <w:lang w:val="en-GB"/>
        </w:rPr>
        <w:t xml:space="preserve">bargaining power of retail customers and individual buyers </w:t>
      </w:r>
      <w:r w:rsidRPr="00007352">
        <w:rPr>
          <w:rFonts w:cs="Arial"/>
          <w:lang w:val="en-GB"/>
        </w:rPr>
        <w:t xml:space="preserve">is low. It is because </w:t>
      </w:r>
      <w:r w:rsidR="00AC01C7" w:rsidRPr="00007352">
        <w:rPr>
          <w:rFonts w:cs="Arial"/>
          <w:lang w:val="en-GB"/>
        </w:rPr>
        <w:t>the products sold by Estee Lauder are high priced and cater customers in the premium market. These affluent buyers are usually less sensitive towards prices and are unlikely towards switching to low-priced items.</w:t>
      </w:r>
    </w:p>
    <w:p w14:paraId="0298E8FA" w14:textId="77777777" w:rsidR="001C24A2" w:rsidRPr="00007352" w:rsidRDefault="001C24A2" w:rsidP="00F0571B">
      <w:pPr>
        <w:pStyle w:val="ListParagraph"/>
        <w:numPr>
          <w:ilvl w:val="0"/>
          <w:numId w:val="6"/>
        </w:numPr>
        <w:rPr>
          <w:rFonts w:cs="Arial"/>
          <w:lang w:val="en-GB"/>
        </w:rPr>
      </w:pPr>
      <w:r w:rsidRPr="00007352">
        <w:rPr>
          <w:rFonts w:cs="Arial"/>
          <w:b/>
          <w:i/>
          <w:lang w:val="en-GB"/>
        </w:rPr>
        <w:t xml:space="preserve">Threats from new entrants </w:t>
      </w:r>
      <w:r w:rsidRPr="00007352">
        <w:rPr>
          <w:rFonts w:cs="Arial"/>
          <w:lang w:val="en-GB"/>
        </w:rPr>
        <w:t xml:space="preserve">are low and almost negligible for Estee Lauder. It is because it will not be possible for any new entry in the market to compete with the company </w:t>
      </w:r>
      <w:r w:rsidR="001A1AB0" w:rsidRPr="00007352">
        <w:rPr>
          <w:rFonts w:cs="Arial"/>
          <w:lang w:val="en-GB"/>
        </w:rPr>
        <w:t>in terms of quality, market share and all other aspects.</w:t>
      </w:r>
    </w:p>
    <w:p w14:paraId="3F2E7F8F" w14:textId="77777777" w:rsidR="00AC01C7" w:rsidRPr="00007352" w:rsidRDefault="00DB2EB9" w:rsidP="00F0571B">
      <w:pPr>
        <w:pStyle w:val="ListParagraph"/>
        <w:numPr>
          <w:ilvl w:val="0"/>
          <w:numId w:val="6"/>
        </w:numPr>
        <w:rPr>
          <w:rFonts w:cs="Arial"/>
          <w:lang w:val="en-GB"/>
        </w:rPr>
      </w:pPr>
      <w:r w:rsidRPr="00007352">
        <w:rPr>
          <w:rFonts w:cs="Arial"/>
          <w:b/>
          <w:i/>
          <w:lang w:val="en-GB"/>
        </w:rPr>
        <w:t xml:space="preserve">Bargaining power of suppliers </w:t>
      </w:r>
      <w:r w:rsidRPr="00007352">
        <w:rPr>
          <w:rFonts w:cs="Arial"/>
          <w:lang w:val="en-GB"/>
        </w:rPr>
        <w:t xml:space="preserve">in case of Estee Lauder is moderate. This is because the company purchase its raw materials from all over the world </w:t>
      </w:r>
      <w:r w:rsidR="00604734" w:rsidRPr="00007352">
        <w:rPr>
          <w:rFonts w:cs="Arial"/>
          <w:lang w:val="en-GB"/>
        </w:rPr>
        <w:t xml:space="preserve">with the goal of decreasing costs, improving quality, speeding market and enhancing innovation. However, the </w:t>
      </w:r>
      <w:r w:rsidR="00604734" w:rsidRPr="00007352">
        <w:rPr>
          <w:rFonts w:cs="Arial"/>
          <w:lang w:val="en-GB"/>
        </w:rPr>
        <w:lastRenderedPageBreak/>
        <w:t>sourcing model of Estee Lauder could be resulting towards increasing dependency of suppliers.</w:t>
      </w:r>
    </w:p>
    <w:p w14:paraId="75E06864" w14:textId="77777777" w:rsidR="001A1AB0" w:rsidRPr="00007352" w:rsidRDefault="006E7257" w:rsidP="00F0571B">
      <w:pPr>
        <w:pStyle w:val="ListParagraph"/>
        <w:numPr>
          <w:ilvl w:val="0"/>
          <w:numId w:val="6"/>
        </w:numPr>
        <w:rPr>
          <w:rFonts w:cs="Arial"/>
          <w:lang w:val="en-GB"/>
        </w:rPr>
      </w:pPr>
      <w:r w:rsidRPr="00007352">
        <w:rPr>
          <w:rFonts w:cs="Arial"/>
          <w:b/>
          <w:i/>
          <w:lang w:val="en-GB"/>
        </w:rPr>
        <w:t xml:space="preserve">Intensity of competition </w:t>
      </w:r>
      <w:r w:rsidRPr="00007352">
        <w:rPr>
          <w:rFonts w:cs="Arial"/>
          <w:lang w:val="en-GB"/>
        </w:rPr>
        <w:t>is extremely high in case of Estee Lauder. Brands such as Avon, Oriflame, L’Oreal and Coty provide stiff competition to the compan</w:t>
      </w:r>
      <w:r w:rsidR="00513965" w:rsidRPr="00007352">
        <w:rPr>
          <w:rFonts w:cs="Arial"/>
          <w:lang w:val="en-GB"/>
        </w:rPr>
        <w:t>y and at considerably lower prices than this company offers</w:t>
      </w:r>
      <w:r w:rsidR="00966AB8" w:rsidRPr="00007352">
        <w:rPr>
          <w:rFonts w:cs="Arial"/>
          <w:lang w:val="en-GB"/>
        </w:rPr>
        <w:t xml:space="preserve"> (craft.co, 2020)</w:t>
      </w:r>
      <w:r w:rsidR="00513965" w:rsidRPr="00007352">
        <w:rPr>
          <w:rFonts w:cs="Arial"/>
          <w:lang w:val="en-GB"/>
        </w:rPr>
        <w:t>. Lower prices is a key threat for Estee Lauder in the situation of Covid-19 since global lockdown has resulted in economic downturn and cash crunch of almost every customer.</w:t>
      </w:r>
    </w:p>
    <w:p w14:paraId="3D11B432" w14:textId="77777777" w:rsidR="00293088" w:rsidRPr="00007352" w:rsidRDefault="001A1AB0" w:rsidP="00F0571B">
      <w:pPr>
        <w:pStyle w:val="ListParagraph"/>
        <w:numPr>
          <w:ilvl w:val="0"/>
          <w:numId w:val="6"/>
        </w:numPr>
        <w:rPr>
          <w:rFonts w:cs="Arial"/>
          <w:lang w:val="en-GB"/>
        </w:rPr>
      </w:pPr>
      <w:r w:rsidRPr="00007352">
        <w:rPr>
          <w:rFonts w:cs="Arial"/>
          <w:b/>
          <w:i/>
          <w:lang w:val="en-GB"/>
        </w:rPr>
        <w:t xml:space="preserve">Threats from substitutes </w:t>
      </w:r>
      <w:r w:rsidRPr="00007352">
        <w:rPr>
          <w:rFonts w:cs="Arial"/>
        </w:rPr>
        <w:t xml:space="preserve">are however low for </w:t>
      </w:r>
      <w:r w:rsidRPr="00007352">
        <w:rPr>
          <w:rFonts w:cs="Arial"/>
          <w:lang w:val="en-GB"/>
        </w:rPr>
        <w:t>Estee Lauder</w:t>
      </w:r>
      <w:r w:rsidRPr="00007352">
        <w:rPr>
          <w:rFonts w:cs="Arial"/>
        </w:rPr>
        <w:t xml:space="preserve">, as beauty and skin care products </w:t>
      </w:r>
      <w:r w:rsidR="007326EA" w:rsidRPr="00007352">
        <w:rPr>
          <w:rFonts w:cs="Arial"/>
        </w:rPr>
        <w:t xml:space="preserve">with substitutes </w:t>
      </w:r>
      <w:r w:rsidRPr="00007352">
        <w:rPr>
          <w:rFonts w:cs="Arial"/>
        </w:rPr>
        <w:t>are considerable in number</w:t>
      </w:r>
      <w:r w:rsidR="007326EA" w:rsidRPr="00007352">
        <w:rPr>
          <w:rFonts w:cs="Arial"/>
        </w:rPr>
        <w:t xml:space="preserve">. However, replacing the products of </w:t>
      </w:r>
      <w:r w:rsidR="007326EA" w:rsidRPr="00007352">
        <w:rPr>
          <w:rFonts w:cs="Arial"/>
          <w:lang w:val="en-GB"/>
        </w:rPr>
        <w:t>Estee Lauder is impossible because of high quality of essential ingredients used for them and their focus towards permanent skin improvement.</w:t>
      </w:r>
      <w:r w:rsidR="00293088" w:rsidRPr="00007352">
        <w:rPr>
          <w:rFonts w:cs="Arial"/>
          <w:lang w:val="en-GB"/>
        </w:rPr>
        <w:br w:type="page"/>
      </w:r>
    </w:p>
    <w:p w14:paraId="6B3AC358" w14:textId="77777777" w:rsidR="002A4D18" w:rsidRPr="00007352" w:rsidRDefault="002A4D18" w:rsidP="00F0571B">
      <w:pPr>
        <w:pStyle w:val="Heading1"/>
        <w:rPr>
          <w:rFonts w:cs="Arial"/>
          <w:szCs w:val="22"/>
          <w:lang w:val="en-GB"/>
        </w:rPr>
      </w:pPr>
      <w:bookmarkStart w:id="4" w:name="_Toc58002885"/>
      <w:r w:rsidRPr="00007352">
        <w:rPr>
          <w:rFonts w:cs="Arial"/>
          <w:szCs w:val="22"/>
          <w:lang w:val="en-GB"/>
        </w:rPr>
        <w:lastRenderedPageBreak/>
        <w:t>What are Organisational Quality Systems?</w:t>
      </w:r>
      <w:bookmarkEnd w:id="4"/>
    </w:p>
    <w:p w14:paraId="4864F75C" w14:textId="77777777" w:rsidR="00A57D9D" w:rsidRPr="00007352" w:rsidRDefault="00A57D9D" w:rsidP="00F0571B">
      <w:pPr>
        <w:rPr>
          <w:rFonts w:cs="Arial"/>
          <w:b/>
          <w:lang w:val="en-GB"/>
        </w:rPr>
      </w:pPr>
      <w:r w:rsidRPr="00007352">
        <w:rPr>
          <w:rFonts w:cs="Arial"/>
          <w:b/>
          <w:lang w:val="en-GB"/>
        </w:rPr>
        <w:t xml:space="preserve">Net promoter value </w:t>
      </w:r>
    </w:p>
    <w:p w14:paraId="64726FF1" w14:textId="77777777" w:rsidR="00A57D9D" w:rsidRPr="00007352" w:rsidRDefault="00A57D9D" w:rsidP="00F0571B">
      <w:pPr>
        <w:rPr>
          <w:rFonts w:cs="Arial"/>
          <w:lang w:val="en-GB"/>
        </w:rPr>
      </w:pPr>
      <w:r w:rsidRPr="00007352">
        <w:rPr>
          <w:rFonts w:cs="Arial"/>
          <w:lang w:val="en-GB"/>
        </w:rPr>
        <w:t xml:space="preserve">Net Promoter value refers to the index that ranges from -100 to 100 for the measurement of the customer satisfaction for a product or service (Situmorang </w:t>
      </w:r>
      <w:r w:rsidRPr="00007352">
        <w:rPr>
          <w:rFonts w:cs="Arial"/>
          <w:i/>
          <w:lang w:val="en-GB"/>
        </w:rPr>
        <w:t>et al</w:t>
      </w:r>
      <w:r w:rsidRPr="00007352">
        <w:rPr>
          <w:rFonts w:cs="Arial"/>
          <w:lang w:val="en-GB"/>
        </w:rPr>
        <w:t xml:space="preserve">., 2017). Willingness of a customer to suggest the products or service to other people can be measured with the help of this score. In this scenario, overall satisfaction of the customer of Estee Lauder can be detected through the policy. Net promoter value for a organization can be calculated with the help of detractors, passives and promoters. Thereafter, customers of Estee Lauder can be segregated into three parts and they can be denoted as the above-mentioned criteria. Detractors are the customers who tend to give an organisation the score below or equal 6 hence they he not been thrilled with the innovation and usage of the products. </w:t>
      </w:r>
    </w:p>
    <w:p w14:paraId="153D637E" w14:textId="77777777" w:rsidR="00A57D9D" w:rsidRPr="00007352" w:rsidRDefault="00A57D9D" w:rsidP="00F0571B">
      <w:pPr>
        <w:rPr>
          <w:rFonts w:cs="Arial"/>
          <w:lang w:val="en-GB"/>
        </w:rPr>
      </w:pPr>
      <w:r w:rsidRPr="00007352">
        <w:rPr>
          <w:rFonts w:cs="Arial"/>
          <w:lang w:val="en-GB"/>
        </w:rPr>
        <w:t>Additionally, passives are the customers who provide a score of 7 to 8 (medallia.com,</w:t>
      </w:r>
      <w:r w:rsidRPr="00007352">
        <w:rPr>
          <w:rFonts w:cs="Arial"/>
          <w:i/>
          <w:iCs/>
          <w:lang w:val="en-GB"/>
        </w:rPr>
        <w:t xml:space="preserve"> </w:t>
      </w:r>
      <w:r w:rsidRPr="00007352">
        <w:rPr>
          <w:rFonts w:cs="Arial"/>
          <w:iCs/>
          <w:lang w:val="en-GB"/>
        </w:rPr>
        <w:t>2020)</w:t>
      </w:r>
      <w:r w:rsidRPr="00007352">
        <w:rPr>
          <w:rFonts w:cs="Arial"/>
          <w:lang w:val="en-GB"/>
        </w:rPr>
        <w:t>. It suggests that the customers of Estee Lauder have been somewhat satisfied although the organization is required to improve its capabilities. Finally, promoters are the customers of the organization who tends to rate high such as 9 or 10 (medallia.com,</w:t>
      </w:r>
      <w:r w:rsidRPr="00007352">
        <w:rPr>
          <w:rFonts w:cs="Arial"/>
          <w:i/>
          <w:iCs/>
          <w:lang w:val="en-GB"/>
        </w:rPr>
        <w:t xml:space="preserve"> </w:t>
      </w:r>
      <w:r w:rsidRPr="00007352">
        <w:rPr>
          <w:rFonts w:cs="Arial"/>
          <w:iCs/>
          <w:lang w:val="en-GB"/>
        </w:rPr>
        <w:t>2020)</w:t>
      </w:r>
      <w:r w:rsidRPr="00007352">
        <w:rPr>
          <w:rFonts w:cs="Arial"/>
          <w:lang w:val="en-GB"/>
        </w:rPr>
        <w:t>. It suggests that the customers have been able to achieve satisfaction through Estee Lauder products. That is why they can be regarded as repeat buyers of Estee Lauder.</w:t>
      </w:r>
    </w:p>
    <w:p w14:paraId="6F1EA4AC" w14:textId="77777777" w:rsidR="00A57D9D" w:rsidRPr="00007352" w:rsidRDefault="00A57D9D" w:rsidP="00F0571B">
      <w:pPr>
        <w:rPr>
          <w:rFonts w:cs="Arial"/>
          <w:lang w:val="en-GB"/>
        </w:rPr>
      </w:pPr>
      <w:r w:rsidRPr="00007352">
        <w:rPr>
          <w:rFonts w:cs="Arial"/>
          <w:lang w:val="en-GB"/>
        </w:rPr>
        <w:t xml:space="preserve">In case of Net Promoter Value (NPV), Estee Lauder has been scored at 15 (customer.guru, 2020). That is why the current position of Estee Lauder can be considered as good. Organisations scoring more than 0 is regarded to be a well-performed entity. On the other hand, organisations scoring more than 50 are considered to be excellent. However, Estee Lauder has been unable to improve its current position due to lack in specialisation in the product portfolio. The organisation has been required to improve its product portfolio to engage more number of consumers. Covid-19 has been the reason for the deterioration in sales of Estee Lauder. It has become a barrier in the introduction of customer engagement programs and that can be stated as an issue for the elevation in NPV. </w:t>
      </w:r>
    </w:p>
    <w:p w14:paraId="05A05AC4" w14:textId="77777777" w:rsidR="00A57D9D" w:rsidRPr="00007352" w:rsidRDefault="00A57D9D" w:rsidP="00F0571B">
      <w:pPr>
        <w:rPr>
          <w:rFonts w:cs="Arial"/>
          <w:b/>
          <w:lang w:val="en-GB"/>
        </w:rPr>
      </w:pPr>
      <w:r w:rsidRPr="00007352">
        <w:rPr>
          <w:rFonts w:cs="Arial"/>
          <w:b/>
          <w:lang w:val="en-GB"/>
        </w:rPr>
        <w:t xml:space="preserve">Balance scorecard </w:t>
      </w:r>
    </w:p>
    <w:p w14:paraId="73C6C37A" w14:textId="77777777" w:rsidR="00A57D9D" w:rsidRPr="00007352" w:rsidRDefault="00A57D9D" w:rsidP="00F0571B">
      <w:pPr>
        <w:rPr>
          <w:rFonts w:cs="Arial"/>
          <w:lang w:val="en-GB"/>
        </w:rPr>
      </w:pPr>
      <w:r w:rsidRPr="00007352">
        <w:rPr>
          <w:rFonts w:cs="Arial"/>
          <w:lang w:val="en-GB"/>
        </w:rPr>
        <w:t>Balance Scorecard is system that can be used to analyse the current scenario of an organisation. Additionally, improvement of Estee Lauder can be ensured through the help of the four aspects of Balanced Scorecard consisting of financial, customer, internal process, learning and growth.</w:t>
      </w:r>
    </w:p>
    <w:p w14:paraId="2B461AF4" w14:textId="77777777" w:rsidR="00A57D9D" w:rsidRPr="00007352" w:rsidRDefault="00A57D9D" w:rsidP="00F0571B">
      <w:pPr>
        <w:rPr>
          <w:rFonts w:cs="Arial"/>
          <w:lang w:val="en-GB"/>
        </w:rPr>
      </w:pPr>
      <w:r w:rsidRPr="00007352">
        <w:rPr>
          <w:rFonts w:cs="Arial"/>
          <w:lang w:val="en-GB"/>
        </w:rPr>
        <w:lastRenderedPageBreak/>
        <w:t xml:space="preserve">Financial: Covid-19 has resulted in loss for Estee Lauder. The organisation has accounted decrease in net sales by 3-4% in 2020 (businesswire.com, 2020). Diluted EPS in 2019 was $4.16 and it has reached almost $1.86 during this pandemic (businesswire.com, 2020). Thereafter, the organisation is facing issues during this scenario. That is why Estee Lauder can reduce overhead expenses to maintain its profitability. Additionally, the organisation can opt for online business to enhance sales in targeted market. </w:t>
      </w:r>
    </w:p>
    <w:p w14:paraId="3B84D164" w14:textId="77777777" w:rsidR="00A57D9D" w:rsidRPr="00007352" w:rsidRDefault="00A57D9D" w:rsidP="00F0571B">
      <w:pPr>
        <w:rPr>
          <w:rFonts w:cs="Arial"/>
          <w:lang w:val="en-GB"/>
        </w:rPr>
      </w:pPr>
      <w:r w:rsidRPr="00007352">
        <w:rPr>
          <w:rFonts w:cs="Arial"/>
          <w:lang w:val="en-GB"/>
        </w:rPr>
        <w:t xml:space="preserve">Customer: Customer engagement in Estee Lauder must be increased after the global pandemic. In this context, the organisation is targeting towards the personalised services to the consumers. That is how the organisation has increased its investment in e-commerce by reduction in investment in retail stores by 15% (spglobal.com, 2020). Customers will be provided with flexibility through e-commerce. </w:t>
      </w:r>
    </w:p>
    <w:p w14:paraId="7161BF7E" w14:textId="77777777" w:rsidR="00A57D9D" w:rsidRPr="00007352" w:rsidRDefault="00A57D9D" w:rsidP="00F0571B">
      <w:pPr>
        <w:rPr>
          <w:rFonts w:cs="Arial"/>
          <w:lang w:val="en-GB"/>
        </w:rPr>
      </w:pPr>
      <w:r w:rsidRPr="00007352">
        <w:rPr>
          <w:rFonts w:cs="Arial"/>
          <w:lang w:val="en-GB"/>
        </w:rPr>
        <w:t>Internal Business Process: Business organisations are required to invest a decent amount in case of training and development programs of the employees in an entity. Additionally, infrastructure and work culture must be redesigned as well. However, Covid-19 has changed plans of the organisation. Estee Lauder has been forced to cut down 2000 jobs in the organisation in this scenario (businessoffashion.com, 2020). Internal business process of the organisation has been affected in this situation.</w:t>
      </w:r>
    </w:p>
    <w:p w14:paraId="4DFC40A1" w14:textId="77777777" w:rsidR="00A57D9D" w:rsidRPr="00007352" w:rsidRDefault="00A57D9D" w:rsidP="00F0571B">
      <w:pPr>
        <w:rPr>
          <w:rFonts w:cs="Arial"/>
          <w:lang w:val="en-GB"/>
        </w:rPr>
      </w:pPr>
      <w:r w:rsidRPr="00007352">
        <w:rPr>
          <w:rFonts w:cs="Arial"/>
          <w:lang w:val="en-GB"/>
        </w:rPr>
        <w:t xml:space="preserve">Learning and Growth: Learning and development programs are ebing arranged for the employees in Estee Lauder. It can ensure the improvement of the capabilities of the organisation. Digital training in the organisation has been fostered as well. Digitally savvy millennial along with Gen Z employees have collaborated (elcompanies.com, 2020). However, Covid-19 has reduced the budget of the organisation and that can affect the learning and development growth of the employees in the entity as well. </w:t>
      </w:r>
    </w:p>
    <w:p w14:paraId="61484411" w14:textId="77777777" w:rsidR="00A57D9D" w:rsidRPr="00007352" w:rsidRDefault="00A57D9D" w:rsidP="00F0571B">
      <w:pPr>
        <w:rPr>
          <w:rFonts w:cs="Arial"/>
          <w:b/>
          <w:lang w:val="en-GB"/>
        </w:rPr>
      </w:pPr>
      <w:r w:rsidRPr="00007352">
        <w:rPr>
          <w:rFonts w:cs="Arial"/>
          <w:b/>
          <w:lang w:val="en-GB"/>
        </w:rPr>
        <w:t>Internal audits</w:t>
      </w:r>
    </w:p>
    <w:p w14:paraId="2C682960" w14:textId="77777777" w:rsidR="00A57D9D" w:rsidRPr="00007352" w:rsidRDefault="00A57D9D" w:rsidP="00F0571B">
      <w:pPr>
        <w:rPr>
          <w:rFonts w:cs="Arial"/>
          <w:lang w:val="en-GB"/>
        </w:rPr>
      </w:pPr>
      <w:r w:rsidRPr="00007352">
        <w:rPr>
          <w:rFonts w:cs="Arial"/>
          <w:lang w:val="en-GB"/>
        </w:rPr>
        <w:t xml:space="preserve">Internal audit is a sector of an organisation dealing in the maintenance of financial and product quality. Risk management, internal control processes along with governance of Estee Lauder are the parts of internal audits. In the scenario of Covid-19, the organisation has been required to shift its manufacturing and operational processes online. Risks for misinterpretation of data can be experienced in this scenario (Bubliek, 2017). Besides that, the organisation has encountered reduction in the sales by 4% in 2020 (businesswire.com, 2020). Additionally, human resources of the organisation has been lowered by 2020 in this situation as well. Internal functions of Estee </w:t>
      </w:r>
      <w:r w:rsidRPr="00007352">
        <w:rPr>
          <w:rFonts w:cs="Arial"/>
          <w:lang w:val="en-GB"/>
        </w:rPr>
        <w:lastRenderedPageBreak/>
        <w:t xml:space="preserve">Lauder have been controlled with respect to digital media. Risks of deterioration in investment can be experienced in this situation due to Covid-19. That is why the organisation will be unable to manage the risks of lack of investment. Reduction in the number of employees in the entity will be a reason for the deterioration in  the productivity of the organisation as well. </w:t>
      </w:r>
    </w:p>
    <w:p w14:paraId="3308229D" w14:textId="77777777" w:rsidR="00A57D9D" w:rsidRPr="00007352" w:rsidRDefault="00A57D9D" w:rsidP="00F0571B">
      <w:pPr>
        <w:rPr>
          <w:rFonts w:cs="Arial"/>
          <w:b/>
          <w:lang w:val="en-GB"/>
        </w:rPr>
      </w:pPr>
      <w:r w:rsidRPr="00007352">
        <w:rPr>
          <w:rFonts w:cs="Arial"/>
          <w:b/>
          <w:lang w:val="en-GB"/>
        </w:rPr>
        <w:t>Servqual</w:t>
      </w:r>
    </w:p>
    <w:p w14:paraId="5A24B999" w14:textId="77777777" w:rsidR="00A57D9D" w:rsidRPr="00007352" w:rsidRDefault="00A57D9D" w:rsidP="00F0571B">
      <w:pPr>
        <w:rPr>
          <w:rFonts w:cs="Arial"/>
          <w:lang w:val="en-GB"/>
        </w:rPr>
      </w:pPr>
      <w:r w:rsidRPr="00007352">
        <w:rPr>
          <w:rFonts w:cs="Arial"/>
          <w:lang w:val="en-GB"/>
        </w:rPr>
        <w:t xml:space="preserve">Service quality of an organisation can be measured with the help of Servqual model. Expected service in an organisation will depend on the requirements of the customers. In addition to that, past experiences o the consumers can be a factor in influencing the purchase of the buyers (Haming </w:t>
      </w:r>
      <w:r w:rsidRPr="00007352">
        <w:rPr>
          <w:rFonts w:cs="Arial"/>
          <w:i/>
          <w:lang w:val="en-GB"/>
        </w:rPr>
        <w:t>et al</w:t>
      </w:r>
      <w:r w:rsidRPr="00007352">
        <w:rPr>
          <w:rFonts w:cs="Arial"/>
          <w:lang w:val="en-GB"/>
        </w:rPr>
        <w:t>., 2019). On the other hand, word of mourth communications with the past buyers can impact the decisions of a buyer. Service quality of Estee Lauder can be measured with the help of this model. Ten dimensions for the measurement of the quality of products can be ascertained as reliability, tangibles, knowing the customer, security and credibility. Other dimensions for the analysis of the quality of the products can be regarded as courtesy, communication, access, competence and responsiveness. In this scenario, five gaps can arise from the model and they can be stated as knowledge, standards, delivery, communication and standard. All of these gaps can be reflected in case of achievement of customer satisfaction in the entity.</w:t>
      </w:r>
    </w:p>
    <w:p w14:paraId="4DF1173F" w14:textId="77777777" w:rsidR="00A57D9D" w:rsidRPr="00007352" w:rsidRDefault="00A57D9D" w:rsidP="00F0571B">
      <w:pPr>
        <w:rPr>
          <w:rFonts w:cs="Arial"/>
          <w:lang w:val="en-GB"/>
        </w:rPr>
      </w:pPr>
      <w:r w:rsidRPr="00007352">
        <w:rPr>
          <w:rFonts w:cs="Arial"/>
          <w:lang w:val="en-GB"/>
        </w:rPr>
        <w:t>In accordance with data of Estee Lauder, the organisation maintains hygiene and safety in case of manufacturing its beauty products. FDA along with other global agencies have provided clean audits for the organisation in case of its offerings of products and services (nafor.com,</w:t>
      </w:r>
      <w:r w:rsidRPr="00007352">
        <w:rPr>
          <w:rFonts w:cs="Arial"/>
          <w:i/>
          <w:iCs/>
          <w:lang w:val="en-GB"/>
        </w:rPr>
        <w:t xml:space="preserve"> </w:t>
      </w:r>
      <w:r w:rsidRPr="00007352">
        <w:rPr>
          <w:rFonts w:cs="Arial"/>
          <w:iCs/>
          <w:lang w:val="en-GB"/>
        </w:rPr>
        <w:t>2020)</w:t>
      </w:r>
      <w:r w:rsidRPr="00007352">
        <w:rPr>
          <w:rFonts w:cs="Arial"/>
          <w:lang w:val="en-GB"/>
        </w:rPr>
        <w:t>.</w:t>
      </w:r>
    </w:p>
    <w:p w14:paraId="35159E9C" w14:textId="77777777" w:rsidR="002A4D18" w:rsidRPr="00007352" w:rsidRDefault="002A4D18" w:rsidP="00F0571B">
      <w:pPr>
        <w:pStyle w:val="Heading1"/>
        <w:rPr>
          <w:rFonts w:cs="Arial"/>
          <w:szCs w:val="22"/>
          <w:lang w:val="en-GB"/>
        </w:rPr>
      </w:pPr>
      <w:bookmarkStart w:id="5" w:name="_Toc58002886"/>
      <w:r w:rsidRPr="00007352">
        <w:rPr>
          <w:rFonts w:cs="Arial"/>
          <w:szCs w:val="22"/>
          <w:lang w:val="en-GB"/>
        </w:rPr>
        <w:t>What are the business objectives of the organisation?</w:t>
      </w:r>
      <w:bookmarkEnd w:id="5"/>
    </w:p>
    <w:p w14:paraId="19728E88" w14:textId="77777777" w:rsidR="00A57D9D" w:rsidRPr="00007352" w:rsidRDefault="00A57D9D" w:rsidP="00F0571B">
      <w:pPr>
        <w:rPr>
          <w:rFonts w:cs="Arial"/>
          <w:b/>
          <w:lang w:val="en-GB"/>
        </w:rPr>
      </w:pPr>
      <w:r w:rsidRPr="00007352">
        <w:rPr>
          <w:rFonts w:cs="Arial"/>
          <w:b/>
          <w:lang w:val="en-GB"/>
        </w:rPr>
        <w:t>Profit /Revenue</w:t>
      </w:r>
    </w:p>
    <w:p w14:paraId="5AD2B24C" w14:textId="77777777" w:rsidR="00A57D9D" w:rsidRPr="00007352" w:rsidRDefault="00A57D9D" w:rsidP="00F0571B">
      <w:pPr>
        <w:rPr>
          <w:rFonts w:cs="Arial"/>
          <w:lang w:val="en-GB"/>
        </w:rPr>
      </w:pPr>
      <w:r w:rsidRPr="00007352">
        <w:rPr>
          <w:rFonts w:cs="Arial"/>
          <w:lang w:val="en-GB"/>
        </w:rPr>
        <w:t xml:space="preserve">The outbreak of Covid-19 highly impacted the operations of all the business sectors. In the context of Estee Lauder, the company encountered a 61.68% drop in the net annual income (macrotrends.net, 2020). The restriction on physical operation of business and transportation impacted the supply and distribution of the company, declining the business profit. Moreover, the fall in the global economy with a large number of people losing employment also led to a fall in the sale. Therefore, the company intends to include the objective to increase the annual revenue/profit by 20% by the 3rd quarter of 2021. The strategy recommendable for enhancing the growth of revenue would be investing in digital advertisements to attract consumers. Moreover, improving the online shopping experience is also being considered by Estee Lauder for attracting </w:t>
      </w:r>
      <w:r w:rsidRPr="00007352">
        <w:rPr>
          <w:rFonts w:cs="Arial"/>
          <w:lang w:val="en-GB"/>
        </w:rPr>
        <w:lastRenderedPageBreak/>
        <w:t xml:space="preserve">buyers and increasing the annual income. Customer engagement through digital and social media platform would help to influence the attitude of the customers and achieve this objective.   </w:t>
      </w:r>
    </w:p>
    <w:p w14:paraId="600F04F8" w14:textId="77777777" w:rsidR="00A57D9D" w:rsidRPr="00007352" w:rsidRDefault="00A57D9D" w:rsidP="00F0571B">
      <w:pPr>
        <w:rPr>
          <w:rFonts w:cs="Arial"/>
          <w:b/>
          <w:lang w:val="en-GB"/>
        </w:rPr>
      </w:pPr>
      <w:r w:rsidRPr="00007352">
        <w:rPr>
          <w:rFonts w:cs="Arial"/>
          <w:b/>
          <w:lang w:val="en-GB"/>
        </w:rPr>
        <w:t>-Social Impact</w:t>
      </w:r>
    </w:p>
    <w:p w14:paraId="3B3E857F" w14:textId="77777777" w:rsidR="00A57D9D" w:rsidRPr="00007352" w:rsidRDefault="00A57D9D" w:rsidP="00F0571B">
      <w:pPr>
        <w:rPr>
          <w:rFonts w:cs="Arial"/>
          <w:lang w:val="en-GB"/>
        </w:rPr>
      </w:pPr>
      <w:r w:rsidRPr="00007352">
        <w:rPr>
          <w:rFonts w:cs="Arial"/>
          <w:lang w:val="en-GB"/>
        </w:rPr>
        <w:t>The situation of Covid-19 has not only affected the world economically but also had an adverse impact on society. The spreading of the virus led to strict instruction by the government to maintain social distancing (Popkova et al., 2020). Furthermore, the closing down of all the local stores to maintain the social distancing regulation resulted in decreasing sale of Estee Lauder products. It can be forecasted that even after reopening the stores, footfall would be very low compared to the pre-pandemic days. Hence, Estee Lauder intends to take initiative to conduct sustainable business, following the CSR. Contributing to enhancing the lives of the vulnerable group during the time pf pandemic would enhance the brand reputation and attract more customers. Furthermore, the company would also create more jobs with good pay for conducting the business, which would improve the social lives of the workers. The company further intends to engage the stakeholders for providing support to the needy and vulnerable group in the society as a CSR approach.</w:t>
      </w:r>
    </w:p>
    <w:p w14:paraId="68942616" w14:textId="77777777" w:rsidR="00A57D9D" w:rsidRPr="00007352" w:rsidRDefault="00A57D9D" w:rsidP="00F0571B">
      <w:pPr>
        <w:rPr>
          <w:rFonts w:cs="Arial"/>
          <w:b/>
          <w:lang w:val="en-GB"/>
        </w:rPr>
      </w:pPr>
      <w:r w:rsidRPr="00007352">
        <w:rPr>
          <w:rFonts w:cs="Arial"/>
          <w:b/>
          <w:lang w:val="en-GB"/>
        </w:rPr>
        <w:t>-Market leader etc.</w:t>
      </w:r>
    </w:p>
    <w:p w14:paraId="168608BD" w14:textId="77777777" w:rsidR="00A57D9D" w:rsidRPr="00007352" w:rsidRDefault="00A57D9D" w:rsidP="00F0571B">
      <w:pPr>
        <w:rPr>
          <w:rFonts w:cs="Arial"/>
          <w:lang w:val="en-GB"/>
        </w:rPr>
      </w:pPr>
      <w:r w:rsidRPr="00007352">
        <w:rPr>
          <w:rFonts w:cs="Arial"/>
          <w:lang w:val="en-GB"/>
        </w:rPr>
        <w:t>The marketing objective of Estee Lauder is to attract more buyers to the online platform. The lockdown has disrupted the operations on physical stores and therefore, a large number of people intends to adopt online shopping. Estee Lauder intends to increase the sale through digital marketing along with shifting their selling point to the online platform. The company hence, intends to invest more in providing advertisements on social media like Instagram, Facebook and YouTube. Moreover, planning special discounts for the buyers would also be an effective approach that Estee Lauder can adapt to achieve this marketing objective. However, the competition in the beauty and cosmetic industry, with many companies selling products through an online platform but with cheaper price (Boome, 2018). This can lead to losing customers and hence, Estee Lauder can conduct marketing campaigns and digital surveys to understand the demands of the buyers and plan the discounts and advertisements based on that. Moreover, the company can also adapt the method of influencer marketing to reach out to more people and influence them effectively. This would be an effective marketing approach for achieving the marketing objective of increasing online sale as the majority of people are social media users.</w:t>
      </w:r>
    </w:p>
    <w:p w14:paraId="2F09FFF8" w14:textId="77777777" w:rsidR="002A4D18" w:rsidRPr="00007352" w:rsidRDefault="002A4D18" w:rsidP="00F0571B">
      <w:pPr>
        <w:pStyle w:val="Heading1"/>
        <w:rPr>
          <w:rFonts w:cs="Arial"/>
          <w:szCs w:val="22"/>
          <w:lang w:val="en-GB"/>
        </w:rPr>
      </w:pPr>
      <w:bookmarkStart w:id="6" w:name="_Toc58002887"/>
      <w:r w:rsidRPr="00007352">
        <w:rPr>
          <w:rFonts w:cs="Arial"/>
          <w:szCs w:val="22"/>
          <w:lang w:val="en-GB"/>
        </w:rPr>
        <w:lastRenderedPageBreak/>
        <w:t>Maintaining good customer relations</w:t>
      </w:r>
      <w:bookmarkEnd w:id="6"/>
    </w:p>
    <w:p w14:paraId="2DADA79C" w14:textId="77777777" w:rsidR="00A57D9D" w:rsidRPr="00007352" w:rsidRDefault="00A57D9D" w:rsidP="00F0571B">
      <w:pPr>
        <w:rPr>
          <w:rFonts w:cs="Arial"/>
          <w:lang w:val="en-GB"/>
        </w:rPr>
      </w:pPr>
      <w:r w:rsidRPr="00007352">
        <w:rPr>
          <w:rFonts w:cs="Arial"/>
          <w:lang w:val="en-GB"/>
        </w:rPr>
        <w:t>As may be understood from the discussions above, the COVID-19 pandemic has affected the business operations and profitability of Estee Lauder significantly. It is because of this reason that the company aspires to increase its annual revenue by at least 20% by 2021. This may be facilitated through making substantial investments on digital advertisements as these would help in attracting customers effectively. It must also develop and enhance its overall online shopping experience so that buyers may be willing to buy products from the brand which would in turn increase its overall annual income. On the other hand, it would also ensure to drive greater customer engagement through its social media platforms so that customers can understand the value of its services and feel attracted towards its products</w:t>
      </w:r>
      <w:r w:rsidRPr="00007352">
        <w:rPr>
          <w:rFonts w:cs="Arial"/>
          <w:shd w:val="clear" w:color="auto" w:fill="FFFFFF"/>
          <w:lang w:val="en-GB"/>
        </w:rPr>
        <w:t xml:space="preserve"> (</w:t>
      </w:r>
      <w:r w:rsidRPr="00007352">
        <w:rPr>
          <w:rFonts w:cs="Arial"/>
          <w:lang w:val="en-GB"/>
        </w:rPr>
        <w:t xml:space="preserve">Moore, 2019). Keeping the pandemic situation in mind, it would be important for it to take some steps that help in enhancing the lives of its local communities as well as the different vulnerable groups. </w:t>
      </w:r>
    </w:p>
    <w:p w14:paraId="7A03CF54" w14:textId="77777777" w:rsidR="00A57D9D" w:rsidRPr="00007352" w:rsidRDefault="00A57D9D" w:rsidP="00F0571B">
      <w:pPr>
        <w:rPr>
          <w:rFonts w:cs="Arial"/>
          <w:lang w:val="en-GB"/>
        </w:rPr>
      </w:pPr>
      <w:r w:rsidRPr="00007352">
        <w:rPr>
          <w:rFonts w:cs="Arial"/>
          <w:lang w:val="en-GB"/>
        </w:rPr>
        <w:t>It would develop diverse CSR programs so that the lives of these people are boosted in the best possible manner. To increase its overall sales, it must also emphasize on digital marketing along with focusing more on the online selling platforms. Due to mobility restrictions, customers prefer the online mode of buying and this need must be met efficiently by Estee Lauder. One of the most important factors that would help it in attaining these objectives is maintaining effective customer relations as these are directly associated with its overall success</w:t>
      </w:r>
      <w:r w:rsidRPr="00007352">
        <w:rPr>
          <w:rFonts w:cs="Arial"/>
          <w:shd w:val="clear" w:color="auto" w:fill="FFFFFF"/>
          <w:lang w:val="en-GB"/>
        </w:rPr>
        <w:t xml:space="preserve"> (Gupta and Nair, 2020)</w:t>
      </w:r>
      <w:r w:rsidRPr="00007352">
        <w:rPr>
          <w:rFonts w:cs="Arial"/>
          <w:lang w:val="en-GB"/>
        </w:rPr>
        <w:t xml:space="preserve">. It must ensure on boosting customer engagement and interaction through its different social media platforms and must be open to complaints and feedbacks from them. On the other hand, the authorities must ensure that proper focus is being put on each complaint so that they are resolved in the best possible manner. It has the opportunity of using the AIDA model that illustrates the different stages which attract customers who are deciding on some products or services. </w:t>
      </w:r>
    </w:p>
    <w:p w14:paraId="7F35CA8A" w14:textId="77777777" w:rsidR="00A57D9D" w:rsidRPr="00007352" w:rsidRDefault="00A57D9D" w:rsidP="00F0571B">
      <w:pPr>
        <w:rPr>
          <w:rFonts w:cs="Arial"/>
          <w:lang w:val="en-GB"/>
        </w:rPr>
      </w:pPr>
      <w:r w:rsidRPr="00007352">
        <w:rPr>
          <w:rFonts w:cs="Arial"/>
          <w:lang w:val="en-GB"/>
        </w:rPr>
        <w:t xml:space="preserve">In the first stage of this model, it must try to </w:t>
      </w:r>
      <w:r w:rsidRPr="00007352">
        <w:rPr>
          <w:rFonts w:cs="Arial"/>
          <w:b/>
          <w:i/>
          <w:lang w:val="en-GB"/>
        </w:rPr>
        <w:t xml:space="preserve">attract </w:t>
      </w:r>
      <w:r w:rsidRPr="00007352">
        <w:rPr>
          <w:rFonts w:cs="Arial"/>
          <w:lang w:val="en-GB"/>
        </w:rPr>
        <w:t xml:space="preserve">the attention of its customers by focusing on different kinds of advertising materials and promoting them on its website and different social media platforms. These may also include an attractive YouTube clip or a graphic poster on one of its social media pages. In the next stage, it must try to maintain the </w:t>
      </w:r>
      <w:r w:rsidRPr="00007352">
        <w:rPr>
          <w:rFonts w:cs="Arial"/>
          <w:b/>
          <w:i/>
          <w:lang w:val="en-GB"/>
        </w:rPr>
        <w:t>interest</w:t>
      </w:r>
      <w:r w:rsidRPr="00007352">
        <w:rPr>
          <w:rFonts w:cs="Arial"/>
          <w:lang w:val="en-GB"/>
        </w:rPr>
        <w:t xml:space="preserve"> of customers by presenting the detailed information of the products</w:t>
      </w:r>
      <w:r w:rsidRPr="00007352">
        <w:rPr>
          <w:rFonts w:cs="Arial"/>
          <w:shd w:val="clear" w:color="auto" w:fill="FFFFFF"/>
          <w:lang w:val="en-GB"/>
        </w:rPr>
        <w:t xml:space="preserve"> (Montazeribarforoushi </w:t>
      </w:r>
      <w:r w:rsidRPr="00007352">
        <w:rPr>
          <w:rFonts w:cs="Arial"/>
          <w:i/>
          <w:shd w:val="clear" w:color="auto" w:fill="FFFFFF"/>
          <w:lang w:val="en-GB"/>
        </w:rPr>
        <w:t xml:space="preserve">et al., </w:t>
      </w:r>
      <w:r w:rsidRPr="00007352">
        <w:rPr>
          <w:rFonts w:cs="Arial"/>
          <w:shd w:val="clear" w:color="auto" w:fill="FFFFFF"/>
          <w:lang w:val="en-GB"/>
        </w:rPr>
        <w:t>2017)</w:t>
      </w:r>
      <w:r w:rsidRPr="00007352">
        <w:rPr>
          <w:rFonts w:cs="Arial"/>
          <w:lang w:val="en-GB"/>
        </w:rPr>
        <w:t xml:space="preserve">. The complete product descriptions may be made available on the website along with adding the product brochures, videos or photos. Thereafter, the authorities must try to create the </w:t>
      </w:r>
      <w:r w:rsidRPr="00007352">
        <w:rPr>
          <w:rFonts w:cs="Arial"/>
          <w:b/>
          <w:i/>
          <w:lang w:val="en-GB"/>
        </w:rPr>
        <w:t>desire</w:t>
      </w:r>
      <w:r w:rsidRPr="00007352">
        <w:rPr>
          <w:rFonts w:cs="Arial"/>
          <w:lang w:val="en-GB"/>
        </w:rPr>
        <w:t xml:space="preserve"> in customers to but the products. The advertisements should be such that the viewer desires to purchase the product immediately. The authorities may consider the aspect of using appropriate advertising medium which addresses the emotions and preferences of the customer. </w:t>
      </w:r>
    </w:p>
    <w:p w14:paraId="4DA8083E" w14:textId="77777777" w:rsidR="00A57D9D" w:rsidRPr="00007352" w:rsidRDefault="00A57D9D" w:rsidP="00F0571B">
      <w:pPr>
        <w:rPr>
          <w:rFonts w:cs="Arial"/>
          <w:lang w:val="en-GB"/>
        </w:rPr>
      </w:pPr>
      <w:r w:rsidRPr="00007352">
        <w:rPr>
          <w:rFonts w:cs="Arial"/>
          <w:lang w:val="en-GB"/>
        </w:rPr>
        <w:lastRenderedPageBreak/>
        <w:t xml:space="preserve">In the final stage, the authorities must take </w:t>
      </w:r>
      <w:r w:rsidRPr="00007352">
        <w:rPr>
          <w:rFonts w:cs="Arial"/>
          <w:b/>
          <w:i/>
          <w:lang w:val="en-GB"/>
        </w:rPr>
        <w:t xml:space="preserve">action </w:t>
      </w:r>
      <w:r w:rsidRPr="00007352">
        <w:rPr>
          <w:rFonts w:cs="Arial"/>
          <w:lang w:val="en-GB"/>
        </w:rPr>
        <w:t xml:space="preserve">so that the desire of customers is transferred to the purchase stage as soon as possible. For example, in case of its online shops, the shopping cart process must be initiated immediately. The customer can therefore be encouraged to buy the products with a distinct call-to-action. The authorities may also consider the different stages of information processing by Charles Hofacker. This helps advertisers and marketers in considering how well their advertisements, promotions and websites communicate value to the website visitors. The first stage of this model is </w:t>
      </w:r>
      <w:r w:rsidRPr="00007352">
        <w:rPr>
          <w:rFonts w:cs="Arial"/>
          <w:b/>
          <w:i/>
          <w:lang w:val="en-GB"/>
        </w:rPr>
        <w:t xml:space="preserve">exposure </w:t>
      </w:r>
      <w:r w:rsidRPr="00007352">
        <w:rPr>
          <w:rFonts w:cs="Arial"/>
          <w:lang w:val="en-GB"/>
        </w:rPr>
        <w:t>where the authorities in Estee Lauder must ensure that the web visitors are exposed to their website for long enough so that they can absorb the content or the value enclosed in the advertisement</w:t>
      </w:r>
      <w:r w:rsidRPr="00007352">
        <w:rPr>
          <w:rFonts w:cs="Arial"/>
          <w:shd w:val="clear" w:color="auto" w:fill="FFFFFF"/>
          <w:lang w:val="en-GB"/>
        </w:rPr>
        <w:t xml:space="preserve"> (Hofacker and Belanche, 2016)</w:t>
      </w:r>
      <w:r w:rsidRPr="00007352">
        <w:rPr>
          <w:rFonts w:cs="Arial"/>
          <w:lang w:val="en-GB"/>
        </w:rPr>
        <w:t xml:space="preserve">. It must focus on its online advertising aspects and must measure the viewability of its content regularly. The next stage is </w:t>
      </w:r>
      <w:r w:rsidRPr="00007352">
        <w:rPr>
          <w:rFonts w:cs="Arial"/>
          <w:b/>
          <w:i/>
          <w:lang w:val="en-GB"/>
        </w:rPr>
        <w:t>attention</w:t>
      </w:r>
      <w:r w:rsidRPr="00007352">
        <w:rPr>
          <w:rFonts w:cs="Arial"/>
          <w:lang w:val="en-GB"/>
        </w:rPr>
        <w:t xml:space="preserve"> whereby the physical factors such as intensity and movement may attract attention while the visitors would be on its website. </w:t>
      </w:r>
    </w:p>
    <w:p w14:paraId="425112F5" w14:textId="77777777" w:rsidR="00A57D9D" w:rsidRPr="00007352" w:rsidRDefault="00A57D9D" w:rsidP="00F0571B">
      <w:pPr>
        <w:rPr>
          <w:rFonts w:cs="Arial"/>
          <w:lang w:val="en-GB"/>
        </w:rPr>
      </w:pPr>
      <w:r w:rsidRPr="00007352">
        <w:rPr>
          <w:rFonts w:cs="Arial"/>
          <w:b/>
          <w:i/>
          <w:lang w:val="en-GB"/>
        </w:rPr>
        <w:t>Comprehension and perception</w:t>
      </w:r>
      <w:r w:rsidRPr="00007352">
        <w:rPr>
          <w:rFonts w:cs="Arial"/>
          <w:lang w:val="en-GB"/>
        </w:rPr>
        <w:t xml:space="preserve"> is the third stage where the authorities must focus on how well the visitors understand the on-page content including the advertisements. </w:t>
      </w:r>
      <w:r w:rsidRPr="00007352">
        <w:rPr>
          <w:rFonts w:cs="Arial"/>
          <w:b/>
          <w:i/>
          <w:lang w:val="en-GB"/>
        </w:rPr>
        <w:t xml:space="preserve">Yielding and acceptance </w:t>
      </w:r>
      <w:r w:rsidRPr="00007352">
        <w:rPr>
          <w:rFonts w:cs="Arial"/>
          <w:lang w:val="en-GB"/>
        </w:rPr>
        <w:t xml:space="preserve">characterize the fourth stage whereby the authorities in Estee Lauder must ensure that the web visitors believe and trust the information that is being provided so that they stay on the site or proceed further to the next step. The final stage is </w:t>
      </w:r>
      <w:r w:rsidRPr="00007352">
        <w:rPr>
          <w:rFonts w:cs="Arial"/>
          <w:b/>
          <w:i/>
          <w:lang w:val="en-GB"/>
        </w:rPr>
        <w:t>retention</w:t>
      </w:r>
      <w:r w:rsidRPr="00007352">
        <w:rPr>
          <w:rFonts w:cs="Arial"/>
          <w:lang w:val="en-GB"/>
        </w:rPr>
        <w:t xml:space="preserve"> where the marketing team must take proactive measures to ensure that the visitors remember the key messages while encouraging them to return to its websites again in the future</w:t>
      </w:r>
      <w:r w:rsidRPr="00007352">
        <w:rPr>
          <w:rFonts w:cs="Arial"/>
          <w:shd w:val="clear" w:color="auto" w:fill="FFFFFF"/>
          <w:lang w:val="en-GB"/>
        </w:rPr>
        <w:t xml:space="preserve"> (Juanamasta </w:t>
      </w:r>
      <w:r w:rsidRPr="00007352">
        <w:rPr>
          <w:rFonts w:cs="Arial"/>
          <w:i/>
          <w:shd w:val="clear" w:color="auto" w:fill="FFFFFF"/>
          <w:lang w:val="en-GB"/>
        </w:rPr>
        <w:t xml:space="preserve">et al., </w:t>
      </w:r>
      <w:r w:rsidRPr="00007352">
        <w:rPr>
          <w:rFonts w:cs="Arial"/>
          <w:shd w:val="clear" w:color="auto" w:fill="FFFFFF"/>
          <w:lang w:val="en-GB"/>
        </w:rPr>
        <w:t>2019)</w:t>
      </w:r>
      <w:r w:rsidRPr="00007352">
        <w:rPr>
          <w:rFonts w:cs="Arial"/>
          <w:lang w:val="en-GB"/>
        </w:rPr>
        <w:t xml:space="preserve">. To boost customer services and engagement in the best possible manner, it must ensure that their needs and preferences are considered effectively by the organization. It would be beneficial for the organization to consider the implementation of modern CRM systems so that it can keep the contact details and other information of its customers up to date while tracking all interactions that they may have with the business along with managing their accounts. </w:t>
      </w:r>
    </w:p>
    <w:p w14:paraId="3B511214" w14:textId="77777777" w:rsidR="00A57D9D" w:rsidRPr="00007352" w:rsidRDefault="00A57D9D" w:rsidP="00F0571B">
      <w:pPr>
        <w:rPr>
          <w:rFonts w:cs="Arial"/>
        </w:rPr>
      </w:pPr>
      <w:r w:rsidRPr="00007352">
        <w:rPr>
          <w:rFonts w:cs="Arial"/>
          <w:lang w:val="en-GB"/>
        </w:rPr>
        <w:t xml:space="preserve">This is expected to help Estee Lauder in improving its customer relationship and the overall customer lifetime value which will, in turn, help it to attain its business objectives in the best possible manner. With the introduction of modern technologies, the authorities here must ensure that they can develop themselves accordingly. For example, it may introduce Cloud-based CRM systems as it would help it to operate more efficiently in the market. Being mobile-capable would be an added benefit for this business (Salesforce.com, 2020). With mobile CRM and other relevant software, it will be able to run its entire business from phones including serving customers, closing deals and delivering. On the other hand, social media also has a huge impact on how businesses interact with their customers and the authorities in Estee Lauder must ensure </w:t>
      </w:r>
      <w:r w:rsidRPr="00007352">
        <w:rPr>
          <w:rFonts w:cs="Arial"/>
          <w:lang w:val="en-GB"/>
        </w:rPr>
        <w:lastRenderedPageBreak/>
        <w:t>that they respond to all Facebook postings, Tweets and LinkedIn discussions so that efficient relationship is maintained with the customers</w:t>
      </w:r>
      <w:r w:rsidRPr="00007352">
        <w:rPr>
          <w:rFonts w:cs="Arial"/>
        </w:rPr>
        <w:t>.</w:t>
      </w:r>
      <w:r w:rsidRPr="00007352">
        <w:rPr>
          <w:rFonts w:cs="Arial"/>
          <w:lang w:val="en-GB"/>
        </w:rPr>
        <w:br w:type="page"/>
      </w:r>
    </w:p>
    <w:p w14:paraId="302F5146" w14:textId="77777777" w:rsidR="002A4D18" w:rsidRPr="00007352" w:rsidRDefault="002A4D18" w:rsidP="00F0571B">
      <w:pPr>
        <w:pStyle w:val="Heading1"/>
        <w:rPr>
          <w:rFonts w:cs="Arial"/>
          <w:szCs w:val="22"/>
          <w:lang w:val="en-GB"/>
        </w:rPr>
      </w:pPr>
      <w:bookmarkStart w:id="7" w:name="_Toc58002888"/>
      <w:r w:rsidRPr="00007352">
        <w:rPr>
          <w:rFonts w:cs="Arial"/>
          <w:szCs w:val="22"/>
          <w:lang w:val="en-GB"/>
        </w:rPr>
        <w:lastRenderedPageBreak/>
        <w:t>Conclusion</w:t>
      </w:r>
      <w:bookmarkEnd w:id="7"/>
    </w:p>
    <w:p w14:paraId="224DB343" w14:textId="77777777" w:rsidR="0018560D" w:rsidRPr="00007352" w:rsidRDefault="00A57D9D" w:rsidP="00F0571B">
      <w:pPr>
        <w:rPr>
          <w:rFonts w:cs="Arial"/>
          <w:lang w:val="en-GB"/>
        </w:rPr>
      </w:pPr>
      <w:r w:rsidRPr="00007352">
        <w:rPr>
          <w:rFonts w:cs="Arial"/>
          <w:lang w:val="en-GB"/>
        </w:rPr>
        <w:t xml:space="preserve">From the above discussion it can be concluded that the entire cosmetic and toiletries industry is facing huge impact from Covid-19 pandemic. Due to limited sector and geographical diversification, Estée Lauder is relatively in a difficult position. However, since the long is ling established, it has a wide range of brand loyal customers all across the world. In long run, this opportunity might help the company to deal with the crisis and overcome the challenges. Moreover, even when the company is under economic pressure and crisis, it is helping the people to deal with the negative impact of the pandemic situation and supporting the society. It will built a strategically impactful resonance among the customers that will likely improve the profitability and productivity of the firm. While the company has a significant presence in the personal hygiene product categories, it will modest resilience to the company. However, marketing, advertisement and societal benefit must be kept under utmost priority. </w:t>
      </w:r>
      <w:r w:rsidR="0018560D" w:rsidRPr="00007352">
        <w:rPr>
          <w:rFonts w:cs="Arial"/>
          <w:lang w:val="en-GB"/>
        </w:rPr>
        <w:br w:type="page"/>
      </w:r>
    </w:p>
    <w:p w14:paraId="19E2DA19" w14:textId="77777777" w:rsidR="0018560D" w:rsidRPr="00007352" w:rsidRDefault="0018560D" w:rsidP="00F0571B">
      <w:pPr>
        <w:pStyle w:val="Heading1"/>
        <w:rPr>
          <w:rFonts w:cs="Arial"/>
          <w:szCs w:val="22"/>
          <w:lang w:val="en-GB"/>
        </w:rPr>
      </w:pPr>
      <w:bookmarkStart w:id="8" w:name="_Toc58002889"/>
      <w:r w:rsidRPr="00007352">
        <w:rPr>
          <w:rFonts w:cs="Arial"/>
          <w:szCs w:val="22"/>
          <w:lang w:val="en-GB"/>
        </w:rPr>
        <w:lastRenderedPageBreak/>
        <w:t>Reference List</w:t>
      </w:r>
      <w:bookmarkEnd w:id="8"/>
    </w:p>
    <w:p w14:paraId="2ED5B2DF" w14:textId="77777777" w:rsidR="00810AAA" w:rsidRPr="00007352" w:rsidRDefault="00810AAA" w:rsidP="00F0571B">
      <w:pPr>
        <w:rPr>
          <w:rFonts w:cs="Arial"/>
          <w:lang w:val="en-GB"/>
        </w:rPr>
      </w:pPr>
      <w:r w:rsidRPr="00007352">
        <w:rPr>
          <w:rFonts w:cs="Arial"/>
          <w:lang w:val="en-GB"/>
        </w:rPr>
        <w:t>Boome, M., (2018). </w:t>
      </w:r>
      <w:r w:rsidRPr="00007352">
        <w:rPr>
          <w:rFonts w:cs="Arial"/>
          <w:i/>
          <w:iCs/>
          <w:lang w:val="en-GB"/>
        </w:rPr>
        <w:t>Cosmetics: Consumers' Choice, Consumers' Policy</w:t>
      </w:r>
      <w:r w:rsidRPr="00007352">
        <w:rPr>
          <w:rFonts w:cs="Arial"/>
          <w:lang w:val="en-GB"/>
        </w:rPr>
        <w:t> (Doctoral dissertation, Evergreen State College).</w:t>
      </w:r>
    </w:p>
    <w:p w14:paraId="573BDAEB" w14:textId="77777777" w:rsidR="00810AAA" w:rsidRPr="00007352" w:rsidRDefault="00810AAA" w:rsidP="00F0571B">
      <w:pPr>
        <w:rPr>
          <w:rFonts w:cs="Arial"/>
          <w:lang w:val="en-GB"/>
        </w:rPr>
      </w:pPr>
      <w:r w:rsidRPr="00007352">
        <w:rPr>
          <w:rFonts w:cs="Arial"/>
          <w:lang w:val="en-GB"/>
        </w:rPr>
        <w:t>Bubilek, O., (2017). Importance of internal audit and internal control in an organization-case study.</w:t>
      </w:r>
    </w:p>
    <w:p w14:paraId="2E4A5545" w14:textId="77777777" w:rsidR="00810AAA" w:rsidRPr="00007352" w:rsidRDefault="00810AAA" w:rsidP="00F0571B">
      <w:pPr>
        <w:rPr>
          <w:rFonts w:cs="Arial"/>
          <w:lang w:val="en-GB"/>
        </w:rPr>
      </w:pPr>
      <w:r w:rsidRPr="00007352">
        <w:rPr>
          <w:rFonts w:cs="Arial"/>
          <w:lang w:val="en-GB"/>
        </w:rPr>
        <w:t>businessoffashion.com</w:t>
      </w:r>
      <w:r w:rsidRPr="00007352">
        <w:rPr>
          <w:rFonts w:cs="Arial"/>
          <w:i/>
          <w:iCs/>
          <w:lang w:val="en-GB"/>
        </w:rPr>
        <w:t xml:space="preserve"> (</w:t>
      </w:r>
      <w:r w:rsidRPr="00007352">
        <w:rPr>
          <w:rFonts w:cs="Arial"/>
          <w:iCs/>
          <w:lang w:val="en-GB"/>
        </w:rPr>
        <w:t>2020)</w:t>
      </w:r>
      <w:r w:rsidRPr="00007352">
        <w:rPr>
          <w:rFonts w:cs="Arial"/>
          <w:i/>
          <w:iCs/>
          <w:lang w:val="en-GB"/>
        </w:rPr>
        <w:t>. Estée Lauder to Cut 2,000 Jobs as Covid-19 Hits Sales</w:t>
      </w:r>
      <w:r w:rsidRPr="00007352">
        <w:rPr>
          <w:rFonts w:cs="Arial"/>
          <w:lang w:val="en-GB"/>
        </w:rPr>
        <w:t> [Online] Available at: https://www.businessoffashion.com/articles/beauty/estee-lauder-to-cut-2000-jobs-as-covid-19-hits-sales [Accessed: 4 December 2020].</w:t>
      </w:r>
    </w:p>
    <w:p w14:paraId="74B6011E" w14:textId="77777777" w:rsidR="00810AAA" w:rsidRPr="00007352" w:rsidRDefault="00810AAA" w:rsidP="00F0571B">
      <w:pPr>
        <w:rPr>
          <w:rFonts w:cs="Arial"/>
        </w:rPr>
      </w:pPr>
      <w:r w:rsidRPr="00007352">
        <w:rPr>
          <w:rFonts w:cs="Arial"/>
        </w:rPr>
        <w:t>businesswire.com (2020). </w:t>
      </w:r>
      <w:r w:rsidRPr="00007352">
        <w:rPr>
          <w:rFonts w:cs="Arial"/>
          <w:i/>
          <w:iCs/>
        </w:rPr>
        <w:t>The Estée Lauder Companies Reports Fiscal 2020 Results</w:t>
      </w:r>
      <w:r w:rsidRPr="00007352">
        <w:rPr>
          <w:rFonts w:cs="Arial"/>
        </w:rPr>
        <w:t>. [online] Businesswire.com. Available at: &lt;https://www.businesswire.com/news/home/20200820005228/en/The-Est%C3%A9e-Lauder-Companies-Reports-Fiscal-2020-Results&gt; [Accessed 4 December 2020].</w:t>
      </w:r>
    </w:p>
    <w:p w14:paraId="0555DFED" w14:textId="77777777" w:rsidR="00810AAA" w:rsidRPr="00007352" w:rsidRDefault="00810AAA" w:rsidP="00F0571B">
      <w:pPr>
        <w:rPr>
          <w:rFonts w:cs="Arial"/>
        </w:rPr>
      </w:pPr>
      <w:r w:rsidRPr="00007352">
        <w:rPr>
          <w:rFonts w:cs="Arial"/>
        </w:rPr>
        <w:t xml:space="preserve">craft.co (2020). </w:t>
      </w:r>
      <w:r w:rsidRPr="00007352">
        <w:rPr>
          <w:rFonts w:cs="Arial"/>
          <w:i/>
        </w:rPr>
        <w:t>Competitors of Estee Lauder.</w:t>
      </w:r>
      <w:r w:rsidRPr="00007352">
        <w:rPr>
          <w:rFonts w:cs="Arial"/>
        </w:rPr>
        <w:t xml:space="preserve"> [online] Available at: &lt;https://craft.co/estee-lauder/competitors#:~:text=Estee%20Lauder's%20top%20competitors%20include,%2C%20Unilever%20and%20Procter%20%26%20Gamble.&amp;text=The%20Est%C3%A9e%20Lauder%20Companies%20is,fragrance%2C%20and%20hair%20care%20products.&gt; [Accessed 4 December 2020].</w:t>
      </w:r>
    </w:p>
    <w:p w14:paraId="4A7C3CAC" w14:textId="77777777" w:rsidR="00810AAA" w:rsidRPr="00007352" w:rsidRDefault="00810AAA" w:rsidP="00F0571B">
      <w:pPr>
        <w:rPr>
          <w:rFonts w:cs="Arial"/>
          <w:lang w:val="en-GB"/>
        </w:rPr>
      </w:pPr>
      <w:r w:rsidRPr="00007352">
        <w:rPr>
          <w:rFonts w:cs="Arial"/>
          <w:lang w:val="en-GB"/>
        </w:rPr>
        <w:t>customer.guru</w:t>
      </w:r>
      <w:r w:rsidRPr="00007352">
        <w:rPr>
          <w:rFonts w:cs="Arial"/>
          <w:i/>
          <w:iCs/>
          <w:lang w:val="en-GB"/>
        </w:rPr>
        <w:t xml:space="preserve"> </w:t>
      </w:r>
      <w:r w:rsidRPr="00007352">
        <w:rPr>
          <w:rFonts w:cs="Arial"/>
          <w:iCs/>
          <w:lang w:val="en-GB"/>
        </w:rPr>
        <w:t>(2020)</w:t>
      </w:r>
      <w:r w:rsidRPr="00007352">
        <w:rPr>
          <w:rFonts w:cs="Arial"/>
          <w:i/>
          <w:iCs/>
          <w:lang w:val="en-GB"/>
        </w:rPr>
        <w:t>. Estee Lauder Net Promoter Score 2020 Benchmarks</w:t>
      </w:r>
      <w:r w:rsidRPr="00007352">
        <w:rPr>
          <w:rFonts w:cs="Arial"/>
          <w:lang w:val="en-GB"/>
        </w:rPr>
        <w:t> [Online]  Available at: https://customer.guru/net-promoter-score/estee-lauder [Accessed: 4 December 2020].</w:t>
      </w:r>
    </w:p>
    <w:p w14:paraId="1B306775" w14:textId="77777777" w:rsidR="00810AAA" w:rsidRPr="00007352" w:rsidRDefault="00810AAA" w:rsidP="00F0571B">
      <w:pPr>
        <w:rPr>
          <w:rFonts w:cs="Arial"/>
        </w:rPr>
      </w:pPr>
      <w:r w:rsidRPr="00007352">
        <w:rPr>
          <w:rFonts w:cs="Arial"/>
        </w:rPr>
        <w:t>elcompanies.com (2020). </w:t>
      </w:r>
      <w:r w:rsidRPr="00007352">
        <w:rPr>
          <w:rFonts w:cs="Arial"/>
          <w:i/>
          <w:iCs/>
        </w:rPr>
        <w:t>Home</w:t>
      </w:r>
      <w:r w:rsidRPr="00007352">
        <w:rPr>
          <w:rFonts w:cs="Arial"/>
        </w:rPr>
        <w:t>. [online] Available at: &lt;https://www.elcompanies.com/en&gt; [Accessed 4 December 2020].</w:t>
      </w:r>
    </w:p>
    <w:p w14:paraId="2AFDA63B" w14:textId="77777777" w:rsidR="00810AAA" w:rsidRPr="00007352" w:rsidRDefault="00810AAA" w:rsidP="00F0571B">
      <w:pPr>
        <w:rPr>
          <w:rFonts w:cs="Arial"/>
        </w:rPr>
      </w:pPr>
      <w:r w:rsidRPr="00007352">
        <w:rPr>
          <w:rFonts w:cs="Arial"/>
        </w:rPr>
        <w:t>elcompanies.com (2020). </w:t>
      </w:r>
      <w:r w:rsidRPr="00007352">
        <w:rPr>
          <w:rFonts w:cs="Arial"/>
          <w:i/>
          <w:iCs/>
        </w:rPr>
        <w:t>Who We Are</w:t>
      </w:r>
      <w:r w:rsidRPr="00007352">
        <w:rPr>
          <w:rFonts w:cs="Arial"/>
        </w:rPr>
        <w:t>. [online] Available at: &lt;https://www.elcompanies.com/en/who-we-are&gt; [Accessed 4 December 2020].</w:t>
      </w:r>
    </w:p>
    <w:p w14:paraId="5FDEFE26" w14:textId="77777777" w:rsidR="00810AAA" w:rsidRPr="00007352" w:rsidRDefault="00810AAA" w:rsidP="00F0571B">
      <w:pPr>
        <w:rPr>
          <w:rFonts w:cs="Arial"/>
          <w:lang w:val="en-GB"/>
        </w:rPr>
      </w:pPr>
      <w:r w:rsidRPr="00007352">
        <w:rPr>
          <w:rFonts w:cs="Arial"/>
          <w:lang w:val="en-GB"/>
        </w:rPr>
        <w:t>elcompanies.com</w:t>
      </w:r>
      <w:r w:rsidRPr="00007352">
        <w:rPr>
          <w:rFonts w:cs="Arial"/>
          <w:i/>
          <w:iCs/>
          <w:lang w:val="en-GB"/>
        </w:rPr>
        <w:t xml:space="preserve"> </w:t>
      </w:r>
      <w:r w:rsidRPr="00007352">
        <w:rPr>
          <w:rFonts w:cs="Arial"/>
          <w:iCs/>
          <w:lang w:val="en-GB"/>
        </w:rPr>
        <w:t>2020</w:t>
      </w:r>
      <w:r w:rsidRPr="00007352">
        <w:rPr>
          <w:rFonts w:cs="Arial"/>
          <w:i/>
          <w:iCs/>
          <w:lang w:val="en-GB"/>
        </w:rPr>
        <w:t>. Learning &amp; Development</w:t>
      </w:r>
      <w:r w:rsidRPr="00007352">
        <w:rPr>
          <w:rFonts w:cs="Arial"/>
          <w:lang w:val="en-GB"/>
        </w:rPr>
        <w:t> [Online] Available at: https://www.elcompanies.com/en/careers/why-work-here/learning-and-development [Accessed: 4 December 2020].</w:t>
      </w:r>
    </w:p>
    <w:p w14:paraId="08C8D40C" w14:textId="77777777" w:rsidR="00810AAA" w:rsidRPr="00007352" w:rsidRDefault="00810AAA" w:rsidP="00F0571B">
      <w:pPr>
        <w:rPr>
          <w:rFonts w:cs="Arial"/>
        </w:rPr>
      </w:pPr>
      <w:r w:rsidRPr="00007352">
        <w:rPr>
          <w:rFonts w:cs="Arial"/>
        </w:rPr>
        <w:t>esteelauder.com (2020). </w:t>
      </w:r>
      <w:r w:rsidRPr="00007352">
        <w:rPr>
          <w:rFonts w:cs="Arial"/>
          <w:i/>
          <w:iCs/>
        </w:rPr>
        <w:t>Estée Lauder Official Site</w:t>
      </w:r>
      <w:r w:rsidRPr="00007352">
        <w:rPr>
          <w:rFonts w:cs="Arial"/>
        </w:rPr>
        <w:t>. [online] Available at: &lt;https://www.esteelauder.com/&gt; [Accessed 4 December 2020].</w:t>
      </w:r>
    </w:p>
    <w:p w14:paraId="1B7B747A" w14:textId="77777777" w:rsidR="00810AAA" w:rsidRPr="00007352" w:rsidRDefault="00810AAA" w:rsidP="00F0571B">
      <w:pPr>
        <w:rPr>
          <w:rFonts w:cs="Arial"/>
          <w:lang w:val="en-GB"/>
        </w:rPr>
      </w:pPr>
      <w:r w:rsidRPr="00007352">
        <w:rPr>
          <w:rFonts w:cs="Arial"/>
          <w:shd w:val="clear" w:color="auto" w:fill="FFFFFF"/>
          <w:lang w:val="en-GB"/>
        </w:rPr>
        <w:t xml:space="preserve">Gupta, C.B. and Nair, R., (2020). </w:t>
      </w:r>
      <w:r w:rsidRPr="00007352">
        <w:rPr>
          <w:rFonts w:cs="Arial"/>
          <w:i/>
          <w:iCs/>
          <w:shd w:val="clear" w:color="auto" w:fill="FFFFFF"/>
          <w:lang w:val="en-GB"/>
        </w:rPr>
        <w:t>Marketing Management, CB Gupta &amp; N. Rajan Nair</w:t>
      </w:r>
      <w:r w:rsidRPr="00007352">
        <w:rPr>
          <w:rFonts w:cs="Arial"/>
          <w:shd w:val="clear" w:color="auto" w:fill="FFFFFF"/>
          <w:lang w:val="en-GB"/>
        </w:rPr>
        <w:t>. Sultan Chand &amp; Sons.</w:t>
      </w:r>
    </w:p>
    <w:p w14:paraId="6A3034EC" w14:textId="77777777" w:rsidR="00810AAA" w:rsidRPr="00007352" w:rsidRDefault="00810AAA" w:rsidP="00F0571B">
      <w:pPr>
        <w:rPr>
          <w:rFonts w:cs="Arial"/>
          <w:lang w:val="en-GB"/>
        </w:rPr>
      </w:pPr>
      <w:r w:rsidRPr="00007352">
        <w:rPr>
          <w:rFonts w:cs="Arial"/>
          <w:lang w:val="en-GB"/>
        </w:rPr>
        <w:lastRenderedPageBreak/>
        <w:t>Haming, M., Murdifin, I., Syaiful, A.Z. and Putra, A.H.P.K., (2019). The application of SERVQUAL distribution in measuring customer satisfaction of retails company. </w:t>
      </w:r>
      <w:r w:rsidRPr="00007352">
        <w:rPr>
          <w:rFonts w:cs="Arial"/>
          <w:i/>
          <w:iCs/>
          <w:lang w:val="en-GB"/>
        </w:rPr>
        <w:t>The Journal of Distribution Science</w:t>
      </w:r>
      <w:r w:rsidRPr="00007352">
        <w:rPr>
          <w:rFonts w:cs="Arial"/>
          <w:lang w:val="en-GB"/>
        </w:rPr>
        <w:t>, </w:t>
      </w:r>
      <w:r w:rsidRPr="00007352">
        <w:rPr>
          <w:rFonts w:cs="Arial"/>
          <w:i/>
          <w:iCs/>
          <w:lang w:val="en-GB"/>
        </w:rPr>
        <w:t>17</w:t>
      </w:r>
      <w:r w:rsidRPr="00007352">
        <w:rPr>
          <w:rFonts w:cs="Arial"/>
          <w:lang w:val="en-GB"/>
        </w:rPr>
        <w:t>(2), pp.25-34.</w:t>
      </w:r>
    </w:p>
    <w:p w14:paraId="566B424F" w14:textId="77777777" w:rsidR="00810AAA" w:rsidRPr="00007352" w:rsidRDefault="00810AAA" w:rsidP="00F0571B">
      <w:pPr>
        <w:rPr>
          <w:rFonts w:cs="Arial"/>
          <w:shd w:val="clear" w:color="auto" w:fill="FFFFFF"/>
          <w:lang w:val="en-GB"/>
        </w:rPr>
      </w:pPr>
      <w:r w:rsidRPr="00007352">
        <w:rPr>
          <w:rFonts w:cs="Arial"/>
          <w:shd w:val="clear" w:color="auto" w:fill="FFFFFF"/>
          <w:lang w:val="en-GB"/>
        </w:rPr>
        <w:t xml:space="preserve">Hofacker, C.F. and Belanche, D., (2016). Eight social media challenges for marketing managers. </w:t>
      </w:r>
      <w:r w:rsidRPr="00007352">
        <w:rPr>
          <w:rFonts w:cs="Arial"/>
          <w:i/>
          <w:iCs/>
          <w:shd w:val="clear" w:color="auto" w:fill="FFFFFF"/>
          <w:lang w:val="en-GB"/>
        </w:rPr>
        <w:t>Spanish Journal of Marketing-ESIC</w:t>
      </w:r>
      <w:r w:rsidRPr="00007352">
        <w:rPr>
          <w:rFonts w:cs="Arial"/>
          <w:shd w:val="clear" w:color="auto" w:fill="FFFFFF"/>
          <w:lang w:val="en-GB"/>
        </w:rPr>
        <w:t xml:space="preserve">, </w:t>
      </w:r>
      <w:r w:rsidRPr="00007352">
        <w:rPr>
          <w:rFonts w:cs="Arial"/>
          <w:i/>
          <w:iCs/>
          <w:shd w:val="clear" w:color="auto" w:fill="FFFFFF"/>
          <w:lang w:val="en-GB"/>
        </w:rPr>
        <w:t>20</w:t>
      </w:r>
      <w:r w:rsidRPr="00007352">
        <w:rPr>
          <w:rFonts w:cs="Arial"/>
          <w:shd w:val="clear" w:color="auto" w:fill="FFFFFF"/>
          <w:lang w:val="en-GB"/>
        </w:rPr>
        <w:t>(2), pp.73-80.</w:t>
      </w:r>
    </w:p>
    <w:p w14:paraId="6BDBC536" w14:textId="77777777" w:rsidR="00810AAA" w:rsidRPr="00007352" w:rsidRDefault="00810AAA" w:rsidP="00F0571B">
      <w:pPr>
        <w:rPr>
          <w:rFonts w:cs="Arial"/>
          <w:lang w:val="en-GB"/>
        </w:rPr>
      </w:pPr>
      <w:r w:rsidRPr="00007352">
        <w:rPr>
          <w:rFonts w:cs="Arial"/>
          <w:shd w:val="clear" w:color="auto" w:fill="FFFFFF"/>
          <w:lang w:val="en-GB"/>
        </w:rPr>
        <w:t xml:space="preserve">Juanamasta, I.G., Wati, N.M.N., Hendrawati, E., Wahyuni, W., Pramudianti, M., Wisnujati, N.S., Setiawati, A.P., Susetyorini, S., Elan, U., Rusdiyanto, R. and Astanto, D., (2019). The role of Customer Service through Customer Relationship Management (CRM) to Increase Customer Loyalty and Good Image. </w:t>
      </w:r>
      <w:r w:rsidRPr="00007352">
        <w:rPr>
          <w:rFonts w:cs="Arial"/>
          <w:i/>
          <w:iCs/>
          <w:shd w:val="clear" w:color="auto" w:fill="FFFFFF"/>
          <w:lang w:val="en-GB"/>
        </w:rPr>
        <w:t>Int. J. Sci. Technol. Res</w:t>
      </w:r>
      <w:r w:rsidRPr="00007352">
        <w:rPr>
          <w:rFonts w:cs="Arial"/>
          <w:shd w:val="clear" w:color="auto" w:fill="FFFFFF"/>
          <w:lang w:val="en-GB"/>
        </w:rPr>
        <w:t xml:space="preserve">, </w:t>
      </w:r>
      <w:r w:rsidRPr="00007352">
        <w:rPr>
          <w:rFonts w:cs="Arial"/>
          <w:i/>
          <w:iCs/>
          <w:shd w:val="clear" w:color="auto" w:fill="FFFFFF"/>
          <w:lang w:val="en-GB"/>
        </w:rPr>
        <w:t>8</w:t>
      </w:r>
      <w:r w:rsidRPr="00007352">
        <w:rPr>
          <w:rFonts w:cs="Arial"/>
          <w:shd w:val="clear" w:color="auto" w:fill="FFFFFF"/>
          <w:lang w:val="en-GB"/>
        </w:rPr>
        <w:t>(10).</w:t>
      </w:r>
    </w:p>
    <w:p w14:paraId="692993C3" w14:textId="77777777" w:rsidR="00810AAA" w:rsidRPr="00007352" w:rsidRDefault="00810AAA" w:rsidP="00F0571B">
      <w:pPr>
        <w:rPr>
          <w:rFonts w:cs="Arial"/>
          <w:lang w:val="en-GB"/>
        </w:rPr>
      </w:pPr>
      <w:r w:rsidRPr="00007352">
        <w:rPr>
          <w:rFonts w:cs="Arial"/>
          <w:lang w:val="en-GB"/>
        </w:rPr>
        <w:t>macrotrends.net</w:t>
      </w:r>
      <w:r w:rsidRPr="00007352">
        <w:rPr>
          <w:rFonts w:cs="Arial"/>
          <w:iCs/>
          <w:lang w:val="en-GB"/>
        </w:rPr>
        <w:t xml:space="preserve"> (2020) Estee Lauder Net Income 2006-2020 | EL</w:t>
      </w:r>
      <w:r w:rsidRPr="00007352">
        <w:rPr>
          <w:rFonts w:cs="Arial"/>
          <w:lang w:val="en-GB"/>
        </w:rPr>
        <w:t xml:space="preserve"> [Online] Available at: </w:t>
      </w:r>
      <w:r w:rsidRPr="00007352">
        <w:rPr>
          <w:rFonts w:cs="Arial"/>
          <w:i/>
          <w:lang w:val="en-GB"/>
        </w:rPr>
        <w:t>https://www.macrotrends.net/stocks/charts/EL/estee-lauder/net-income</w:t>
      </w:r>
      <w:r w:rsidRPr="00007352">
        <w:rPr>
          <w:rFonts w:cs="Arial"/>
          <w:lang w:val="en-GB"/>
        </w:rPr>
        <w:t xml:space="preserve"> [Accessed: 4 December 2020]</w:t>
      </w:r>
    </w:p>
    <w:p w14:paraId="7B169673" w14:textId="77777777" w:rsidR="00810AAA" w:rsidRPr="00007352" w:rsidRDefault="00810AAA" w:rsidP="00F0571B">
      <w:pPr>
        <w:rPr>
          <w:rFonts w:cs="Arial"/>
        </w:rPr>
      </w:pPr>
      <w:r w:rsidRPr="00007352">
        <w:rPr>
          <w:rFonts w:cs="Arial"/>
        </w:rPr>
        <w:t>mckinsey.com (2020). [online] Available at: &lt;https://www.mckinsey.com/business-functions/risk/our-insights/covid-19-implications-for-business&gt; [Accessed 4 December 2020].</w:t>
      </w:r>
    </w:p>
    <w:p w14:paraId="2C96A839" w14:textId="77777777" w:rsidR="00810AAA" w:rsidRPr="00007352" w:rsidRDefault="00810AAA" w:rsidP="00F0571B">
      <w:pPr>
        <w:rPr>
          <w:rFonts w:cs="Arial"/>
          <w:lang w:val="en-GB"/>
        </w:rPr>
      </w:pPr>
      <w:r w:rsidRPr="00007352">
        <w:rPr>
          <w:rFonts w:cs="Arial"/>
          <w:lang w:val="en-GB"/>
        </w:rPr>
        <w:t>medallia.com</w:t>
      </w:r>
      <w:r w:rsidRPr="00007352">
        <w:rPr>
          <w:rFonts w:cs="Arial"/>
          <w:i/>
          <w:iCs/>
          <w:lang w:val="en-GB"/>
        </w:rPr>
        <w:t xml:space="preserve"> </w:t>
      </w:r>
      <w:r w:rsidRPr="00007352">
        <w:rPr>
          <w:rFonts w:cs="Arial"/>
          <w:iCs/>
          <w:lang w:val="en-GB"/>
        </w:rPr>
        <w:t>(2020)</w:t>
      </w:r>
      <w:r w:rsidRPr="00007352">
        <w:rPr>
          <w:rFonts w:cs="Arial"/>
          <w:i/>
          <w:iCs/>
          <w:lang w:val="en-GB"/>
        </w:rPr>
        <w:t>. Net Promoter Score | Medallia</w:t>
      </w:r>
      <w:r w:rsidRPr="00007352">
        <w:rPr>
          <w:rFonts w:cs="Arial"/>
          <w:lang w:val="en-GB"/>
        </w:rPr>
        <w:t> [Online] Available at: https://www.medallia.com/net-promoter-score/# [Accessed: 4 December 2020].</w:t>
      </w:r>
    </w:p>
    <w:p w14:paraId="2AC062A8" w14:textId="77777777" w:rsidR="00810AAA" w:rsidRPr="00007352" w:rsidRDefault="00810AAA" w:rsidP="00F0571B">
      <w:pPr>
        <w:rPr>
          <w:rFonts w:cs="Arial"/>
          <w:lang w:val="en-GB"/>
        </w:rPr>
      </w:pPr>
      <w:r w:rsidRPr="00007352">
        <w:rPr>
          <w:rFonts w:cs="Arial"/>
          <w:shd w:val="clear" w:color="auto" w:fill="FFFFFF"/>
          <w:lang w:val="en-GB"/>
        </w:rPr>
        <w:t xml:space="preserve">Montazeribarforoushi, S., Keshavarzsaleh, A. and Ramsøy, T.Z., (2017). On the hierarchy of choice: An applied neuroscience perspective on the AIDA model. </w:t>
      </w:r>
      <w:r w:rsidRPr="00007352">
        <w:rPr>
          <w:rFonts w:cs="Arial"/>
          <w:i/>
          <w:iCs/>
          <w:shd w:val="clear" w:color="auto" w:fill="FFFFFF"/>
          <w:lang w:val="en-GB"/>
        </w:rPr>
        <w:t>Cogent Psychology</w:t>
      </w:r>
      <w:r w:rsidRPr="00007352">
        <w:rPr>
          <w:rFonts w:cs="Arial"/>
          <w:shd w:val="clear" w:color="auto" w:fill="FFFFFF"/>
          <w:lang w:val="en-GB"/>
        </w:rPr>
        <w:t xml:space="preserve">, </w:t>
      </w:r>
      <w:r w:rsidRPr="00007352">
        <w:rPr>
          <w:rFonts w:cs="Arial"/>
          <w:i/>
          <w:iCs/>
          <w:shd w:val="clear" w:color="auto" w:fill="FFFFFF"/>
          <w:lang w:val="en-GB"/>
        </w:rPr>
        <w:t>4</w:t>
      </w:r>
      <w:r w:rsidRPr="00007352">
        <w:rPr>
          <w:rFonts w:cs="Arial"/>
          <w:shd w:val="clear" w:color="auto" w:fill="FFFFFF"/>
          <w:lang w:val="en-GB"/>
        </w:rPr>
        <w:t>(1), p.1363343.</w:t>
      </w:r>
    </w:p>
    <w:p w14:paraId="3195999A" w14:textId="77777777" w:rsidR="00810AAA" w:rsidRPr="00007352" w:rsidRDefault="00810AAA" w:rsidP="00F0571B">
      <w:pPr>
        <w:rPr>
          <w:rFonts w:cs="Arial"/>
          <w:shd w:val="clear" w:color="auto" w:fill="FFFFFF"/>
          <w:lang w:val="en-GB"/>
        </w:rPr>
      </w:pPr>
      <w:r w:rsidRPr="00007352">
        <w:rPr>
          <w:rFonts w:cs="Arial"/>
          <w:shd w:val="clear" w:color="auto" w:fill="FFFFFF"/>
          <w:lang w:val="en-GB"/>
        </w:rPr>
        <w:t xml:space="preserve">Moore, K., (2019). </w:t>
      </w:r>
      <w:r w:rsidRPr="00007352">
        <w:rPr>
          <w:rFonts w:cs="Arial"/>
          <w:i/>
          <w:iCs/>
          <w:shd w:val="clear" w:color="auto" w:fill="FFFFFF"/>
          <w:lang w:val="en-GB"/>
        </w:rPr>
        <w:t>Knowledge Sharing and Customer Relations in Mobility</w:t>
      </w:r>
      <w:r w:rsidRPr="00007352">
        <w:rPr>
          <w:rFonts w:cs="Arial"/>
          <w:shd w:val="clear" w:color="auto" w:fill="FFFFFF"/>
          <w:lang w:val="en-GB"/>
        </w:rPr>
        <w:t xml:space="preserve"> (Doctoral dissertation, Walden University).</w:t>
      </w:r>
    </w:p>
    <w:p w14:paraId="5332893A" w14:textId="77777777" w:rsidR="00810AAA" w:rsidRPr="00007352" w:rsidRDefault="00810AAA" w:rsidP="00F0571B">
      <w:pPr>
        <w:rPr>
          <w:rFonts w:cs="Arial"/>
          <w:lang w:val="en-GB"/>
        </w:rPr>
      </w:pPr>
      <w:r w:rsidRPr="00007352">
        <w:rPr>
          <w:rFonts w:cs="Arial"/>
          <w:lang w:val="en-GB"/>
        </w:rPr>
        <w:t>nafor.com</w:t>
      </w:r>
      <w:r w:rsidRPr="00007352">
        <w:rPr>
          <w:rFonts w:cs="Arial"/>
          <w:i/>
          <w:iCs/>
          <w:lang w:val="en-GB"/>
        </w:rPr>
        <w:t xml:space="preserve"> (</w:t>
      </w:r>
      <w:r w:rsidRPr="00007352">
        <w:rPr>
          <w:rFonts w:cs="Arial"/>
          <w:iCs/>
          <w:lang w:val="en-GB"/>
        </w:rPr>
        <w:t>2020)</w:t>
      </w:r>
      <w:r w:rsidRPr="00007352">
        <w:rPr>
          <w:rFonts w:cs="Arial"/>
          <w:i/>
          <w:iCs/>
          <w:lang w:val="en-GB"/>
        </w:rPr>
        <w:t>. Estée Lauder - Quality Assurance</w:t>
      </w:r>
      <w:r w:rsidRPr="00007352">
        <w:rPr>
          <w:rFonts w:cs="Arial"/>
          <w:lang w:val="en-GB"/>
        </w:rPr>
        <w:t> [Online] Available at: https://www.nafor.com/2469.html [Accessed: 4 December 2020].</w:t>
      </w:r>
    </w:p>
    <w:p w14:paraId="54C75F92" w14:textId="77777777" w:rsidR="00810AAA" w:rsidRPr="00007352" w:rsidRDefault="00810AAA" w:rsidP="00F0571B">
      <w:pPr>
        <w:rPr>
          <w:rFonts w:cs="Arial"/>
          <w:lang w:val="en-GB"/>
        </w:rPr>
      </w:pPr>
      <w:r w:rsidRPr="00007352">
        <w:rPr>
          <w:rFonts w:cs="Arial"/>
          <w:lang w:val="en-GB"/>
        </w:rPr>
        <w:t>Popkova, E., DeLo, P. and Sergi, B.S., (2020). Corporate Social Responsibility Amid Social Distancing During the COVID-19 Crisis: BRICS vs. OECD Countries. </w:t>
      </w:r>
      <w:r w:rsidRPr="00007352">
        <w:rPr>
          <w:rFonts w:cs="Arial"/>
          <w:i/>
          <w:iCs/>
          <w:lang w:val="en-GB"/>
        </w:rPr>
        <w:t>Research in International Business and Finance</w:t>
      </w:r>
      <w:r w:rsidRPr="00007352">
        <w:rPr>
          <w:rFonts w:cs="Arial"/>
          <w:lang w:val="en-GB"/>
        </w:rPr>
        <w:t>, </w:t>
      </w:r>
      <w:r w:rsidRPr="00007352">
        <w:rPr>
          <w:rFonts w:cs="Arial"/>
          <w:i/>
          <w:iCs/>
          <w:lang w:val="en-GB"/>
        </w:rPr>
        <w:t>55</w:t>
      </w:r>
      <w:r w:rsidRPr="00007352">
        <w:rPr>
          <w:rFonts w:cs="Arial"/>
          <w:lang w:val="en-GB"/>
        </w:rPr>
        <w:t>, p.101315.</w:t>
      </w:r>
    </w:p>
    <w:p w14:paraId="7FAA3449" w14:textId="77777777" w:rsidR="00810AAA" w:rsidRPr="00007352" w:rsidRDefault="00810AAA" w:rsidP="00F0571B">
      <w:pPr>
        <w:rPr>
          <w:rFonts w:cs="Arial"/>
        </w:rPr>
      </w:pPr>
      <w:r w:rsidRPr="00007352">
        <w:rPr>
          <w:rFonts w:cs="Arial"/>
        </w:rPr>
        <w:t>Pramila, T. (2020). </w:t>
      </w:r>
      <w:r w:rsidRPr="00007352">
        <w:rPr>
          <w:rFonts w:cs="Arial"/>
          <w:i/>
          <w:iCs/>
        </w:rPr>
        <w:t>Top 8 External Factors Affecting Business Environment</w:t>
      </w:r>
      <w:r w:rsidRPr="00007352">
        <w:rPr>
          <w:rFonts w:cs="Arial"/>
        </w:rPr>
        <w:t>. [online] Essays, Research Papers and Articles on Business Management. Available at: &lt;https://www.businessmanagementideas.com/business-environment/factors-affecting-business-</w:t>
      </w:r>
      <w:r w:rsidRPr="00007352">
        <w:rPr>
          <w:rFonts w:cs="Arial"/>
        </w:rPr>
        <w:lastRenderedPageBreak/>
        <w:t>environment/top-8-external-factors-affecting-business-environment/18602&gt; [Accessed 4 December 2020].</w:t>
      </w:r>
    </w:p>
    <w:p w14:paraId="3FA4C2F7" w14:textId="77777777" w:rsidR="00810AAA" w:rsidRPr="00007352" w:rsidRDefault="00810AAA" w:rsidP="00F0571B">
      <w:pPr>
        <w:rPr>
          <w:rFonts w:cs="Arial"/>
          <w:lang w:val="en-GB"/>
        </w:rPr>
      </w:pPr>
      <w:r w:rsidRPr="00007352">
        <w:rPr>
          <w:rFonts w:cs="Arial"/>
          <w:lang w:val="en-GB"/>
        </w:rPr>
        <w:t xml:space="preserve">Salesforce.com (2020). </w:t>
      </w:r>
      <w:r w:rsidRPr="00007352">
        <w:rPr>
          <w:rFonts w:cs="Arial"/>
          <w:i/>
          <w:iCs/>
          <w:lang w:val="en-GB"/>
        </w:rPr>
        <w:t>What is a CRM System: A Beginner's Guide</w:t>
      </w:r>
      <w:r w:rsidRPr="00007352">
        <w:rPr>
          <w:rFonts w:cs="Arial"/>
          <w:lang w:val="en-GB"/>
        </w:rPr>
        <w:t>. Available at: https://www.salesforce.com/in/learning-centre/crm/crm-systems/#:~:text=CRM%3A%20An%20Overview,in%20turn%2C%20customer%20lifetime%20value. (Accessed: 4 December 2020).</w:t>
      </w:r>
    </w:p>
    <w:p w14:paraId="2ED84DAE" w14:textId="77777777" w:rsidR="00810AAA" w:rsidRPr="00007352" w:rsidRDefault="00810AAA" w:rsidP="00F0571B">
      <w:pPr>
        <w:rPr>
          <w:rFonts w:cs="Arial"/>
          <w:lang w:val="en-GB"/>
        </w:rPr>
      </w:pPr>
      <w:r w:rsidRPr="00007352">
        <w:rPr>
          <w:rFonts w:cs="Arial"/>
          <w:lang w:val="en-GB"/>
        </w:rPr>
        <w:t>Situmorang, S.H., Rini, E.S. and Muda, I., (2017). Customer experience, net emotional value and net promoter score on muslim middle class women in medan. </w:t>
      </w:r>
      <w:r w:rsidRPr="00007352">
        <w:rPr>
          <w:rFonts w:cs="Arial"/>
          <w:i/>
          <w:iCs/>
          <w:lang w:val="en-GB"/>
        </w:rPr>
        <w:t>International Journal of Economic Research</w:t>
      </w:r>
      <w:r w:rsidRPr="00007352">
        <w:rPr>
          <w:rFonts w:cs="Arial"/>
          <w:lang w:val="en-GB"/>
        </w:rPr>
        <w:t>, </w:t>
      </w:r>
      <w:r w:rsidRPr="00007352">
        <w:rPr>
          <w:rFonts w:cs="Arial"/>
          <w:i/>
          <w:iCs/>
          <w:lang w:val="en-GB"/>
        </w:rPr>
        <w:t>14</w:t>
      </w:r>
      <w:r w:rsidRPr="00007352">
        <w:rPr>
          <w:rFonts w:cs="Arial"/>
          <w:lang w:val="en-GB"/>
        </w:rPr>
        <w:t>(20), pp.269-283.</w:t>
      </w:r>
    </w:p>
    <w:p w14:paraId="3B28DEC8" w14:textId="77777777" w:rsidR="00810AAA" w:rsidRPr="00007352" w:rsidRDefault="00810AAA" w:rsidP="00F0571B">
      <w:pPr>
        <w:rPr>
          <w:rFonts w:cs="Arial"/>
          <w:lang w:val="en-GB"/>
        </w:rPr>
      </w:pPr>
      <w:r w:rsidRPr="00007352">
        <w:rPr>
          <w:rFonts w:cs="Arial"/>
          <w:lang w:val="en-GB"/>
        </w:rPr>
        <w:t>Smith, P. and Zook, Z., (2011). Marketing Communications. 5th ed. London: Kogan Page, p.157.</w:t>
      </w:r>
    </w:p>
    <w:p w14:paraId="29F77EF1" w14:textId="77777777" w:rsidR="00810AAA" w:rsidRPr="00007352" w:rsidRDefault="00810AAA" w:rsidP="00F0571B">
      <w:pPr>
        <w:rPr>
          <w:rFonts w:cs="Arial"/>
          <w:lang w:val="en-GB"/>
        </w:rPr>
      </w:pPr>
      <w:r w:rsidRPr="00007352">
        <w:rPr>
          <w:rFonts w:cs="Arial"/>
          <w:lang w:val="en-GB"/>
        </w:rPr>
        <w:t>spglobal.com</w:t>
      </w:r>
      <w:r w:rsidRPr="00007352">
        <w:rPr>
          <w:rFonts w:cs="Arial"/>
          <w:i/>
          <w:iCs/>
          <w:lang w:val="en-GB"/>
        </w:rPr>
        <w:t xml:space="preserve"> (</w:t>
      </w:r>
      <w:r w:rsidRPr="00007352">
        <w:rPr>
          <w:rFonts w:cs="Arial"/>
          <w:iCs/>
          <w:lang w:val="en-GB"/>
        </w:rPr>
        <w:t>2020)</w:t>
      </w:r>
      <w:r w:rsidRPr="00007352">
        <w:rPr>
          <w:rFonts w:cs="Arial"/>
          <w:i/>
          <w:iCs/>
          <w:lang w:val="en-GB"/>
        </w:rPr>
        <w:t>. Estée Lauder plans fewer stores, more e-commerce amid COVID-19</w:t>
      </w:r>
      <w:r w:rsidRPr="00007352">
        <w:rPr>
          <w:rFonts w:cs="Arial"/>
          <w:lang w:val="en-GB"/>
        </w:rPr>
        <w:t> [Online] Available at: https://www.spglobal.com/marketintelligence/en/news-insights/latest-news-headlines/est-233-e-lauder-plans-fewer-stores-more-e-commerce-amid-covid-19-60018964 [Accessed: 4 December 2020].</w:t>
      </w:r>
    </w:p>
    <w:p w14:paraId="16CDA6B0" w14:textId="77777777" w:rsidR="00810AAA" w:rsidRPr="00007352" w:rsidRDefault="00810AAA" w:rsidP="00F0571B">
      <w:pPr>
        <w:rPr>
          <w:rFonts w:cs="Arial"/>
        </w:rPr>
      </w:pPr>
      <w:r w:rsidRPr="00007352">
        <w:rPr>
          <w:rFonts w:cs="Arial"/>
        </w:rPr>
        <w:t>swotandpestle.com (2020). </w:t>
      </w:r>
      <w:r w:rsidRPr="00007352">
        <w:rPr>
          <w:rFonts w:cs="Arial"/>
          <w:i/>
          <w:iCs/>
        </w:rPr>
        <w:t>Estee Lauder SWOT &amp; PESTLE Analysis | SWOT &amp; PESTLE</w:t>
      </w:r>
      <w:r w:rsidRPr="00007352">
        <w:rPr>
          <w:rFonts w:cs="Arial"/>
        </w:rPr>
        <w:t>. [online] Available at: &lt;https://www.swotandpestle.com/estee-lauder/&gt; [Accessed 4 December 2020].</w:t>
      </w:r>
    </w:p>
    <w:sectPr w:rsidR="00810AAA" w:rsidRPr="00007352" w:rsidSect="00F2256E">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E54BBF" w14:textId="77777777" w:rsidR="00872D29" w:rsidRDefault="00872D29" w:rsidP="00A86CE9">
      <w:pPr>
        <w:spacing w:after="0" w:line="240" w:lineRule="auto"/>
      </w:pPr>
      <w:r>
        <w:separator/>
      </w:r>
    </w:p>
  </w:endnote>
  <w:endnote w:type="continuationSeparator" w:id="0">
    <w:p w14:paraId="1832DE5E" w14:textId="77777777" w:rsidR="00872D29" w:rsidRDefault="00872D29" w:rsidP="00A86C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43151"/>
      <w:docPartObj>
        <w:docPartGallery w:val="Page Numbers (Bottom of Page)"/>
        <w:docPartUnique/>
      </w:docPartObj>
    </w:sdtPr>
    <w:sdtEndPr/>
    <w:sdtContent>
      <w:p w14:paraId="6BC1C46B" w14:textId="77777777" w:rsidR="00966AB8" w:rsidRDefault="004A729E">
        <w:pPr>
          <w:pStyle w:val="Footer"/>
          <w:jc w:val="right"/>
        </w:pPr>
        <w:r>
          <w:fldChar w:fldCharType="begin"/>
        </w:r>
        <w:r>
          <w:instrText xml:space="preserve"> PAGE   \* MERGEFORMAT </w:instrText>
        </w:r>
        <w:r>
          <w:fldChar w:fldCharType="separate"/>
        </w:r>
        <w:r w:rsidR="00D23A83">
          <w:rPr>
            <w:noProof/>
          </w:rPr>
          <w:t>2</w:t>
        </w:r>
        <w:r>
          <w:rPr>
            <w:noProof/>
          </w:rPr>
          <w:fldChar w:fldCharType="end"/>
        </w:r>
      </w:p>
    </w:sdtContent>
  </w:sdt>
  <w:p w14:paraId="03991D75" w14:textId="77777777" w:rsidR="00966AB8" w:rsidRDefault="00966A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61323B" w14:textId="77777777" w:rsidR="00872D29" w:rsidRDefault="00872D29" w:rsidP="00A86CE9">
      <w:pPr>
        <w:spacing w:after="0" w:line="240" w:lineRule="auto"/>
      </w:pPr>
      <w:r>
        <w:separator/>
      </w:r>
    </w:p>
  </w:footnote>
  <w:footnote w:type="continuationSeparator" w:id="0">
    <w:p w14:paraId="45E8F90F" w14:textId="77777777" w:rsidR="00872D29" w:rsidRDefault="00872D29" w:rsidP="00A86C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154AD0"/>
    <w:multiLevelType w:val="hybridMultilevel"/>
    <w:tmpl w:val="8F0651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E30452"/>
    <w:multiLevelType w:val="hybridMultilevel"/>
    <w:tmpl w:val="F7C836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2A108BE"/>
    <w:multiLevelType w:val="hybridMultilevel"/>
    <w:tmpl w:val="342846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33C53E7"/>
    <w:multiLevelType w:val="hybridMultilevel"/>
    <w:tmpl w:val="2744CB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9314BEA"/>
    <w:multiLevelType w:val="hybridMultilevel"/>
    <w:tmpl w:val="19264C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C6A326C"/>
    <w:multiLevelType w:val="hybridMultilevel"/>
    <w:tmpl w:val="51C41D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3"/>
  </w:num>
  <w:num w:numId="4">
    <w:abstractNumId w:val="0"/>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activeWritingStyle w:appName="MSWord" w:lang="en-GB" w:vendorID="64" w:dllVersion="6" w:nlCheck="1" w:checkStyle="0"/>
  <w:activeWritingStyle w:appName="MSWord" w:lang="en-US" w:vendorID="64" w:dllVersion="6" w:nlCheck="1" w:checkStyle="1"/>
  <w:activeWritingStyle w:appName="MSWord" w:lang="en-GB" w:vendorID="64" w:dllVersion="0" w:nlCheck="1" w:checkStyle="0"/>
  <w:activeWritingStyle w:appName="MSWord" w:lang="en-US" w:vendorID="64" w:dllVersion="0"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6CE9"/>
    <w:rsid w:val="000037B0"/>
    <w:rsid w:val="00007352"/>
    <w:rsid w:val="00023CBA"/>
    <w:rsid w:val="00027FA1"/>
    <w:rsid w:val="000568FA"/>
    <w:rsid w:val="000D5CC2"/>
    <w:rsid w:val="000E5B93"/>
    <w:rsid w:val="00104D45"/>
    <w:rsid w:val="001427B0"/>
    <w:rsid w:val="0018560D"/>
    <w:rsid w:val="001A1AB0"/>
    <w:rsid w:val="001C24A2"/>
    <w:rsid w:val="00221DE3"/>
    <w:rsid w:val="00225E71"/>
    <w:rsid w:val="00227E76"/>
    <w:rsid w:val="00233DF8"/>
    <w:rsid w:val="00293088"/>
    <w:rsid w:val="00293987"/>
    <w:rsid w:val="002A4D18"/>
    <w:rsid w:val="002E4B7B"/>
    <w:rsid w:val="003162E5"/>
    <w:rsid w:val="00337AD8"/>
    <w:rsid w:val="00416476"/>
    <w:rsid w:val="004262C2"/>
    <w:rsid w:val="00426951"/>
    <w:rsid w:val="00441754"/>
    <w:rsid w:val="00461E4A"/>
    <w:rsid w:val="00477E37"/>
    <w:rsid w:val="004A1AF1"/>
    <w:rsid w:val="004A729E"/>
    <w:rsid w:val="004B6942"/>
    <w:rsid w:val="004F17B9"/>
    <w:rsid w:val="00502F47"/>
    <w:rsid w:val="00513965"/>
    <w:rsid w:val="00517A4F"/>
    <w:rsid w:val="005812E3"/>
    <w:rsid w:val="005A6AE2"/>
    <w:rsid w:val="00600501"/>
    <w:rsid w:val="00604734"/>
    <w:rsid w:val="00621A63"/>
    <w:rsid w:val="00621BDB"/>
    <w:rsid w:val="00622C78"/>
    <w:rsid w:val="00630E31"/>
    <w:rsid w:val="006601D9"/>
    <w:rsid w:val="00676669"/>
    <w:rsid w:val="006A6FD5"/>
    <w:rsid w:val="006B0454"/>
    <w:rsid w:val="006B4671"/>
    <w:rsid w:val="006C41D8"/>
    <w:rsid w:val="006E7257"/>
    <w:rsid w:val="006E7CB1"/>
    <w:rsid w:val="007234DC"/>
    <w:rsid w:val="00727205"/>
    <w:rsid w:val="007326EA"/>
    <w:rsid w:val="00751914"/>
    <w:rsid w:val="00772F84"/>
    <w:rsid w:val="007B2B66"/>
    <w:rsid w:val="007D1D4B"/>
    <w:rsid w:val="00806179"/>
    <w:rsid w:val="00810A82"/>
    <w:rsid w:val="00810AAA"/>
    <w:rsid w:val="008161B3"/>
    <w:rsid w:val="008273E8"/>
    <w:rsid w:val="00854930"/>
    <w:rsid w:val="00872D29"/>
    <w:rsid w:val="0087451B"/>
    <w:rsid w:val="00935049"/>
    <w:rsid w:val="00951241"/>
    <w:rsid w:val="00964871"/>
    <w:rsid w:val="00966AB8"/>
    <w:rsid w:val="00973E3C"/>
    <w:rsid w:val="00974507"/>
    <w:rsid w:val="00983597"/>
    <w:rsid w:val="00986349"/>
    <w:rsid w:val="009B5CEC"/>
    <w:rsid w:val="009C47DF"/>
    <w:rsid w:val="00A353F6"/>
    <w:rsid w:val="00A57D9D"/>
    <w:rsid w:val="00A86382"/>
    <w:rsid w:val="00A86CE9"/>
    <w:rsid w:val="00AB02E7"/>
    <w:rsid w:val="00AC01C7"/>
    <w:rsid w:val="00AF77FB"/>
    <w:rsid w:val="00B14EBA"/>
    <w:rsid w:val="00B24356"/>
    <w:rsid w:val="00B45E98"/>
    <w:rsid w:val="00B660C0"/>
    <w:rsid w:val="00B94D22"/>
    <w:rsid w:val="00BC4A85"/>
    <w:rsid w:val="00BC546C"/>
    <w:rsid w:val="00C53EF1"/>
    <w:rsid w:val="00C82128"/>
    <w:rsid w:val="00CF0624"/>
    <w:rsid w:val="00D23A83"/>
    <w:rsid w:val="00D46615"/>
    <w:rsid w:val="00D53FE8"/>
    <w:rsid w:val="00D865D8"/>
    <w:rsid w:val="00DA5890"/>
    <w:rsid w:val="00DB2EB9"/>
    <w:rsid w:val="00DC10CB"/>
    <w:rsid w:val="00DC4EDA"/>
    <w:rsid w:val="00E0616B"/>
    <w:rsid w:val="00E2566B"/>
    <w:rsid w:val="00E32F8A"/>
    <w:rsid w:val="00E404E7"/>
    <w:rsid w:val="00E93E61"/>
    <w:rsid w:val="00EB2777"/>
    <w:rsid w:val="00EC0E6C"/>
    <w:rsid w:val="00F0571B"/>
    <w:rsid w:val="00F12808"/>
    <w:rsid w:val="00F2256E"/>
    <w:rsid w:val="00F237EC"/>
    <w:rsid w:val="00F376EE"/>
    <w:rsid w:val="00F572D5"/>
    <w:rsid w:val="00F92983"/>
    <w:rsid w:val="00FA08EC"/>
    <w:rsid w:val="00FB0F5A"/>
    <w:rsid w:val="00FB38FD"/>
    <w:rsid w:val="00FE73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0B1AC5"/>
  <w15:docId w15:val="{00166CC7-5BC0-4298-87C1-51F054B522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4EDA"/>
    <w:pPr>
      <w:spacing w:line="360" w:lineRule="auto"/>
      <w:jc w:val="both"/>
    </w:pPr>
    <w:rPr>
      <w:rFonts w:ascii="Arial" w:hAnsi="Arial"/>
    </w:rPr>
  </w:style>
  <w:style w:type="paragraph" w:styleId="Heading1">
    <w:name w:val="heading 1"/>
    <w:basedOn w:val="Normal"/>
    <w:next w:val="Normal"/>
    <w:link w:val="Heading1Char"/>
    <w:autoRedefine/>
    <w:uiPriority w:val="9"/>
    <w:qFormat/>
    <w:rsid w:val="00E0616B"/>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autoRedefine/>
    <w:uiPriority w:val="9"/>
    <w:unhideWhenUsed/>
    <w:qFormat/>
    <w:rsid w:val="00951241"/>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autoRedefine/>
    <w:uiPriority w:val="9"/>
    <w:unhideWhenUsed/>
    <w:qFormat/>
    <w:rsid w:val="00951241"/>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E0616B"/>
    <w:pPr>
      <w:spacing w:line="240" w:lineRule="auto"/>
    </w:pPr>
    <w:rPr>
      <w:b/>
      <w:bCs/>
      <w:szCs w:val="18"/>
    </w:rPr>
  </w:style>
  <w:style w:type="character" w:customStyle="1" w:styleId="Heading1Char">
    <w:name w:val="Heading 1 Char"/>
    <w:basedOn w:val="DefaultParagraphFont"/>
    <w:link w:val="Heading1"/>
    <w:uiPriority w:val="9"/>
    <w:rsid w:val="00E0616B"/>
    <w:rPr>
      <w:rFonts w:ascii="Times New Roman" w:eastAsiaTheme="majorEastAsia" w:hAnsi="Times New Roman" w:cstheme="majorBidi"/>
      <w:b/>
      <w:bCs/>
      <w:sz w:val="24"/>
      <w:szCs w:val="28"/>
    </w:rPr>
  </w:style>
  <w:style w:type="character" w:customStyle="1" w:styleId="Heading3Char">
    <w:name w:val="Heading 3 Char"/>
    <w:basedOn w:val="DefaultParagraphFont"/>
    <w:link w:val="Heading3"/>
    <w:uiPriority w:val="9"/>
    <w:rsid w:val="00951241"/>
    <w:rPr>
      <w:rFonts w:ascii="Times New Roman" w:eastAsiaTheme="majorEastAsia" w:hAnsi="Times New Roman" w:cstheme="majorBidi"/>
      <w:b/>
      <w:bCs/>
      <w:sz w:val="24"/>
    </w:rPr>
  </w:style>
  <w:style w:type="character" w:customStyle="1" w:styleId="Heading2Char">
    <w:name w:val="Heading 2 Char"/>
    <w:basedOn w:val="DefaultParagraphFont"/>
    <w:link w:val="Heading2"/>
    <w:uiPriority w:val="9"/>
    <w:rsid w:val="00951241"/>
    <w:rPr>
      <w:rFonts w:ascii="Times New Roman" w:eastAsiaTheme="majorEastAsia" w:hAnsi="Times New Roman" w:cstheme="majorBidi"/>
      <w:b/>
      <w:bCs/>
      <w:sz w:val="24"/>
      <w:szCs w:val="26"/>
    </w:rPr>
  </w:style>
  <w:style w:type="paragraph" w:styleId="Title">
    <w:name w:val="Title"/>
    <w:basedOn w:val="Normal"/>
    <w:next w:val="Normal"/>
    <w:link w:val="TitleChar"/>
    <w:autoRedefine/>
    <w:uiPriority w:val="10"/>
    <w:qFormat/>
    <w:rsid w:val="00D23A83"/>
    <w:pPr>
      <w:pBdr>
        <w:bottom w:val="single" w:sz="8" w:space="4" w:color="4F81BD" w:themeColor="accent1"/>
      </w:pBdr>
      <w:spacing w:after="300"/>
      <w:contextualSpacing/>
      <w:jc w:val="center"/>
    </w:pPr>
    <w:rPr>
      <w:rFonts w:eastAsiaTheme="majorEastAsia" w:cstheme="majorBidi"/>
      <w:b/>
      <w:spacing w:val="5"/>
      <w:kern w:val="28"/>
      <w:sz w:val="36"/>
      <w:szCs w:val="52"/>
      <w:lang w:val="en-GB"/>
    </w:rPr>
  </w:style>
  <w:style w:type="character" w:customStyle="1" w:styleId="TitleChar">
    <w:name w:val="Title Char"/>
    <w:basedOn w:val="DefaultParagraphFont"/>
    <w:link w:val="Title"/>
    <w:uiPriority w:val="10"/>
    <w:rsid w:val="00D23A83"/>
    <w:rPr>
      <w:rFonts w:ascii="Arial" w:eastAsiaTheme="majorEastAsia" w:hAnsi="Arial" w:cstheme="majorBidi"/>
      <w:b/>
      <w:spacing w:val="5"/>
      <w:kern w:val="28"/>
      <w:sz w:val="36"/>
      <w:szCs w:val="52"/>
      <w:lang w:val="en-GB"/>
    </w:rPr>
  </w:style>
  <w:style w:type="paragraph" w:styleId="Header">
    <w:name w:val="header"/>
    <w:basedOn w:val="Normal"/>
    <w:link w:val="HeaderChar"/>
    <w:uiPriority w:val="99"/>
    <w:semiHidden/>
    <w:unhideWhenUsed/>
    <w:rsid w:val="00A86CE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86CE9"/>
    <w:rPr>
      <w:rFonts w:ascii="Times New Roman" w:hAnsi="Times New Roman"/>
      <w:sz w:val="24"/>
    </w:rPr>
  </w:style>
  <w:style w:type="paragraph" w:styleId="Footer">
    <w:name w:val="footer"/>
    <w:basedOn w:val="Normal"/>
    <w:link w:val="FooterChar"/>
    <w:uiPriority w:val="99"/>
    <w:unhideWhenUsed/>
    <w:rsid w:val="00A86C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6CE9"/>
    <w:rPr>
      <w:rFonts w:ascii="Times New Roman" w:hAnsi="Times New Roman"/>
      <w:sz w:val="24"/>
    </w:rPr>
  </w:style>
  <w:style w:type="paragraph" w:styleId="ListParagraph">
    <w:name w:val="List Paragraph"/>
    <w:basedOn w:val="Normal"/>
    <w:uiPriority w:val="34"/>
    <w:qFormat/>
    <w:rsid w:val="009B5CEC"/>
    <w:pPr>
      <w:ind w:left="720"/>
      <w:contextualSpacing/>
    </w:pPr>
  </w:style>
  <w:style w:type="paragraph" w:styleId="TOCHeading">
    <w:name w:val="TOC Heading"/>
    <w:basedOn w:val="Heading1"/>
    <w:next w:val="Normal"/>
    <w:uiPriority w:val="39"/>
    <w:semiHidden/>
    <w:unhideWhenUsed/>
    <w:qFormat/>
    <w:rsid w:val="00DC4EDA"/>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DC4EDA"/>
    <w:pPr>
      <w:spacing w:after="100"/>
    </w:pPr>
  </w:style>
  <w:style w:type="character" w:styleId="Hyperlink">
    <w:name w:val="Hyperlink"/>
    <w:basedOn w:val="DefaultParagraphFont"/>
    <w:uiPriority w:val="99"/>
    <w:unhideWhenUsed/>
    <w:rsid w:val="00DC4EDA"/>
    <w:rPr>
      <w:color w:val="0000FF" w:themeColor="hyperlink"/>
      <w:u w:val="single"/>
    </w:rPr>
  </w:style>
  <w:style w:type="paragraph" w:styleId="BalloonText">
    <w:name w:val="Balloon Text"/>
    <w:basedOn w:val="Normal"/>
    <w:link w:val="BalloonTextChar"/>
    <w:uiPriority w:val="99"/>
    <w:semiHidden/>
    <w:unhideWhenUsed/>
    <w:rsid w:val="00DC4ED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4ED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30182A8-8521-4002-88A8-3C5E230175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21</Pages>
  <Words>5529</Words>
  <Characters>31516</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Daniela Haraga</dc:creator>
  <cp:lastModifiedBy> </cp:lastModifiedBy>
  <cp:revision>7</cp:revision>
  <dcterms:created xsi:type="dcterms:W3CDTF">2020-12-07T11:53:00Z</dcterms:created>
  <dcterms:modified xsi:type="dcterms:W3CDTF">2020-12-12T23:39:00Z</dcterms:modified>
</cp:coreProperties>
</file>