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"/>
        <w:gridCol w:w="4482"/>
      </w:tblGrid>
      <w:tr w:rsidR="00DD333D" w:rsidRPr="00DD333D" w:rsidTr="00DD333D">
        <w:trPr>
          <w:tblCellSpacing w:w="0" w:type="dxa"/>
        </w:trPr>
        <w:tc>
          <w:tcPr>
            <w:tcW w:w="0" w:type="auto"/>
            <w:hideMark/>
          </w:tcPr>
          <w:p w:rsidR="00DD333D" w:rsidRPr="00DD333D" w:rsidRDefault="00DD333D" w:rsidP="00DD333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Cornerstone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 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The primary brick in the wall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Building block for life, who knows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Shallow winds, a gust or more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 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That first stone to start a home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Love for life that cornerstone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commentRangeStart w:id="0"/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A seedling of hope </w:t>
            </w:r>
            <w:commentRangeEnd w:id="0"/>
            <w:r w:rsidR="008A68E9">
              <w:rPr>
                <w:rStyle w:val="CommentReference"/>
              </w:rPr>
              <w:commentReference w:id="0"/>
            </w: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for two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 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To start to make a home glow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More plants </w:t>
            </w:r>
            <w:commentRangeStart w:id="1"/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grow</w:t>
            </w:r>
            <w:commentRangeEnd w:id="1"/>
            <w:r w:rsidR="00153417">
              <w:rPr>
                <w:rStyle w:val="CommentReference"/>
              </w:rPr>
              <w:commentReference w:id="1"/>
            </w: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around you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Building onto the cornerstone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 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This place that we can call home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Like the cornerstone, it’s getting old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Move on for someone else to </w:t>
            </w:r>
            <w:commentRangeStart w:id="2"/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add a brick</w:t>
            </w:r>
            <w:commentRangeEnd w:id="2"/>
            <w:r w:rsidR="00964C3A">
              <w:rPr>
                <w:rStyle w:val="CommentReference"/>
              </w:rPr>
              <w:commentReference w:id="2"/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 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That they can call home to live together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Until the next wants to add a brick to the wall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It all started with the cornerstone called home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 </w:t>
            </w:r>
          </w:p>
          <w:p w:rsidR="00DD333D" w:rsidRPr="00DD333D" w:rsidRDefault="00DD333D" w:rsidP="00DD333D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en-GB"/>
              </w:rPr>
            </w:pPr>
            <w:r w:rsidRPr="00DD333D">
              <w:rPr>
                <w:rFonts w:eastAsia="Times New Roman" w:cs="Times New Roman"/>
                <w:sz w:val="24"/>
                <w:szCs w:val="24"/>
                <w:lang w:eastAsia="en-GB"/>
              </w:rPr>
              <w:t>M S Douglas 7-03-2020</w:t>
            </w:r>
          </w:p>
        </w:tc>
      </w:tr>
    </w:tbl>
    <w:p w:rsidR="00F16ED8" w:rsidRDefault="00F16ED8">
      <w:bookmarkStart w:id="3" w:name="_GoBack"/>
      <w:bookmarkEnd w:id="3"/>
    </w:p>
    <w:sectPr w:rsidR="00F16E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21051890" w:date="2020-03-18T11:36:00Z" w:initials="2">
    <w:p w:rsidR="008A68E9" w:rsidRDefault="008A68E9">
      <w:pPr>
        <w:pStyle w:val="CommentText"/>
      </w:pPr>
      <w:r>
        <w:rPr>
          <w:rStyle w:val="CommentReference"/>
        </w:rPr>
        <w:annotationRef/>
      </w:r>
      <w:r>
        <w:t>i love this phrase</w:t>
      </w:r>
      <w:r w:rsidR="00964C3A">
        <w:t xml:space="preserve"> – suggesting  the occupants growing into their home</w:t>
      </w:r>
    </w:p>
  </w:comment>
  <w:comment w:id="1" w:author="21051890" w:date="2020-03-18T11:36:00Z" w:initials="2">
    <w:p w:rsidR="00153417" w:rsidRDefault="00153417">
      <w:pPr>
        <w:pStyle w:val="CommentText"/>
      </w:pPr>
      <w:r>
        <w:rPr>
          <w:rStyle w:val="CommentReference"/>
        </w:rPr>
        <w:annotationRef/>
      </w:r>
      <w:r>
        <w:t>i like the use of “glow” and “grow”</w:t>
      </w:r>
      <w:r w:rsidR="00964C3A">
        <w:t xml:space="preserve"> in close proximity to each other as they give that sense of warmth and security of the home</w:t>
      </w:r>
    </w:p>
  </w:comment>
  <w:comment w:id="2" w:author="21051890" w:date="2020-03-18T11:39:00Z" w:initials="2">
    <w:p w:rsidR="00964C3A" w:rsidRDefault="00964C3A">
      <w:pPr>
        <w:pStyle w:val="CommentText"/>
      </w:pPr>
      <w:r>
        <w:rPr>
          <w:rStyle w:val="CommentReference"/>
        </w:rPr>
        <w:annotationRef/>
      </w:r>
      <w:r>
        <w:t>i like the idea of each new occupant adding their own “brick” to the character of the property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33D"/>
    <w:rsid w:val="00153417"/>
    <w:rsid w:val="008A68E9"/>
    <w:rsid w:val="00964C3A"/>
    <w:rsid w:val="00DD333D"/>
    <w:rsid w:val="00F1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36"/>
        <w:szCs w:val="36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333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A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8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8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36"/>
        <w:szCs w:val="36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333D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A68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68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68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8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8E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6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8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21051890</dc:creator>
  <cp:lastModifiedBy>21051890</cp:lastModifiedBy>
  <cp:revision>2</cp:revision>
  <dcterms:created xsi:type="dcterms:W3CDTF">2020-03-18T11:41:00Z</dcterms:created>
  <dcterms:modified xsi:type="dcterms:W3CDTF">2020-03-18T11:41:00Z</dcterms:modified>
</cp:coreProperties>
</file>