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86790D" w:rsidRDefault="0045538B" w:rsidP="0086790D">
      <w:pPr>
        <w:spacing w:line="360" w:lineRule="auto"/>
        <w:jc w:val="both"/>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1"/>
        <w:gridCol w:w="1237"/>
        <w:gridCol w:w="599"/>
        <w:gridCol w:w="1591"/>
        <w:gridCol w:w="498"/>
      </w:tblGrid>
      <w:tr w:rsidR="0086790D" w:rsidRPr="0086790D" w14:paraId="2B88F971" w14:textId="77777777" w:rsidTr="79EB3EE7">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86790D" w:rsidRDefault="00330917" w:rsidP="0086790D">
            <w:pPr>
              <w:keepNext/>
              <w:spacing w:after="0" w:line="360" w:lineRule="auto"/>
              <w:jc w:val="both"/>
              <w:rPr>
                <w:rFonts w:ascii="Arial" w:eastAsia="Times New Roman" w:hAnsi="Arial" w:cs="Arial"/>
                <w:b/>
                <w:szCs w:val="24"/>
                <w:lang w:val="en-AU"/>
              </w:rPr>
            </w:pPr>
          </w:p>
          <w:p w14:paraId="72D83E8F" w14:textId="1F16F638" w:rsidR="00330917" w:rsidRPr="0086790D" w:rsidRDefault="00330917" w:rsidP="0086790D">
            <w:pPr>
              <w:keepNext/>
              <w:spacing w:after="0" w:line="360" w:lineRule="auto"/>
              <w:jc w:val="both"/>
              <w:rPr>
                <w:rFonts w:ascii="Arial" w:eastAsia="Times New Roman" w:hAnsi="Arial" w:cs="Arial"/>
                <w:b/>
                <w:szCs w:val="24"/>
                <w:lang w:val="en-AU"/>
              </w:rPr>
            </w:pPr>
            <w:r w:rsidRPr="0086790D">
              <w:rPr>
                <w:rFonts w:ascii="Arial" w:hAnsi="Arial" w:cs="Arial"/>
                <w:noProof/>
                <w:szCs w:val="24"/>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6790D">
              <w:rPr>
                <w:rFonts w:ascii="Arial" w:eastAsia="Times New Roman" w:hAnsi="Arial" w:cs="Arial"/>
                <w:b/>
                <w:szCs w:val="24"/>
                <w:lang w:val="en-AU"/>
              </w:rPr>
              <w:br/>
            </w:r>
          </w:p>
          <w:p w14:paraId="616C765E" w14:textId="260DFFF2" w:rsidR="00592A7E" w:rsidRPr="0086790D" w:rsidRDefault="00592A7E" w:rsidP="0086790D">
            <w:pPr>
              <w:spacing w:line="360" w:lineRule="auto"/>
              <w:jc w:val="both"/>
              <w:rPr>
                <w:rFonts w:ascii="Arial" w:hAnsi="Arial" w:cs="Arial"/>
                <w:b/>
                <w:bCs/>
                <w:szCs w:val="24"/>
              </w:rPr>
            </w:pPr>
            <w:r w:rsidRPr="0086790D">
              <w:rPr>
                <w:rFonts w:ascii="Arial" w:hAnsi="Arial" w:cs="Arial"/>
                <w:b/>
                <w:bCs/>
                <w:szCs w:val="24"/>
              </w:rPr>
              <w:t>Component One:</w:t>
            </w:r>
          </w:p>
          <w:p w14:paraId="6CE4F68C" w14:textId="37A92BA9" w:rsidR="008D4E2F" w:rsidRPr="0086790D" w:rsidRDefault="008D4E2F" w:rsidP="0086790D">
            <w:pPr>
              <w:widowControl w:val="0"/>
              <w:autoSpaceDE w:val="0"/>
              <w:autoSpaceDN w:val="0"/>
              <w:spacing w:after="0" w:line="360" w:lineRule="auto"/>
              <w:jc w:val="both"/>
              <w:rPr>
                <w:rFonts w:ascii="Arial" w:eastAsia="Times New Roman" w:hAnsi="Arial" w:cs="Arial"/>
                <w:b/>
                <w:bCs/>
                <w:i/>
                <w:iCs/>
                <w:szCs w:val="24"/>
                <w:lang w:val="en-US"/>
              </w:rPr>
            </w:pPr>
            <w:r w:rsidRPr="0086790D">
              <w:rPr>
                <w:rFonts w:ascii="Arial" w:eastAsia="Times New Roman" w:hAnsi="Arial" w:cs="Arial"/>
                <w:b/>
                <w:bCs/>
                <w:i/>
                <w:iCs/>
                <w:szCs w:val="24"/>
                <w:shd w:val="clear" w:color="auto" w:fill="FFFFFF"/>
                <w:lang w:val="en-US"/>
              </w:rPr>
              <w:t xml:space="preserve">What are the key skills required to work at the hotel's front desk? </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86790D" w:rsidRDefault="00330917" w:rsidP="0086790D">
            <w:pPr>
              <w:keepNext/>
              <w:spacing w:before="120" w:after="0" w:line="360" w:lineRule="auto"/>
              <w:jc w:val="both"/>
              <w:rPr>
                <w:rFonts w:ascii="Arial" w:eastAsia="Times New Roman" w:hAnsi="Arial" w:cs="Arial"/>
                <w:b/>
                <w:bCs/>
                <w:szCs w:val="24"/>
                <w:lang w:val="en-AU"/>
              </w:rPr>
            </w:pPr>
            <w:r w:rsidRPr="0086790D">
              <w:rPr>
                <w:rFonts w:ascii="Arial" w:eastAsia="Times New Roman" w:hAnsi="Arial" w:cs="Arial"/>
                <w:b/>
                <w:bCs/>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2715155" w:rsidR="00330917" w:rsidRPr="00BA62DE" w:rsidRDefault="0008094F" w:rsidP="0086790D">
            <w:pPr>
              <w:keepNext/>
              <w:spacing w:after="0" w:line="360" w:lineRule="auto"/>
              <w:jc w:val="both"/>
              <w:rPr>
                <w:rFonts w:ascii="Arial" w:eastAsia="Times New Roman" w:hAnsi="Arial" w:cs="Arial"/>
                <w:bCs/>
                <w:szCs w:val="24"/>
                <w:lang w:val="en-AU"/>
              </w:rPr>
            </w:pPr>
            <w:r w:rsidRPr="00BA62DE">
              <w:rPr>
                <w:rFonts w:ascii="Arial" w:eastAsia="Times New Roman" w:hAnsi="Arial" w:cs="Arial"/>
                <w:bCs/>
                <w:szCs w:val="24"/>
                <w:lang w:val="en-AU"/>
              </w:rPr>
              <w:t>2128001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86790D" w:rsidRDefault="00330917" w:rsidP="0086790D">
            <w:pPr>
              <w:keepNext/>
              <w:spacing w:after="0" w:line="360" w:lineRule="auto"/>
              <w:jc w:val="both"/>
              <w:rPr>
                <w:rFonts w:ascii="Arial" w:eastAsia="Times New Roman" w:hAnsi="Arial" w:cs="Arial"/>
                <w:b/>
                <w:szCs w:val="24"/>
                <w:lang w:val="en-AU"/>
              </w:rPr>
            </w:pPr>
          </w:p>
        </w:tc>
      </w:tr>
      <w:tr w:rsidR="0086790D" w:rsidRPr="0086790D" w14:paraId="31A51A16" w14:textId="77777777" w:rsidTr="79EB3EE7">
        <w:trPr>
          <w:trHeight w:val="468"/>
          <w:jc w:val="center"/>
        </w:trPr>
        <w:tc>
          <w:tcPr>
            <w:tcW w:w="5327" w:type="dxa"/>
            <w:vMerge/>
          </w:tcPr>
          <w:p w14:paraId="40D625B0" w14:textId="77777777" w:rsidR="00330917" w:rsidRPr="0086790D" w:rsidRDefault="00330917" w:rsidP="0086790D">
            <w:pPr>
              <w:keepNext/>
              <w:spacing w:after="0" w:line="360" w:lineRule="auto"/>
              <w:jc w:val="both"/>
              <w:rPr>
                <w:rFonts w:ascii="Arial" w:eastAsia="Times New Roman" w:hAnsi="Arial" w:cs="Arial"/>
                <w:b/>
                <w:szCs w:val="24"/>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86790D" w:rsidRDefault="00330917" w:rsidP="0086790D">
            <w:pPr>
              <w:keepNext/>
              <w:spacing w:after="0" w:line="360" w:lineRule="auto"/>
              <w:jc w:val="both"/>
              <w:rPr>
                <w:rFonts w:ascii="Arial" w:eastAsia="Times New Roman" w:hAnsi="Arial" w:cs="Arial"/>
                <w:szCs w:val="24"/>
                <w:lang w:val="en-AU"/>
              </w:rPr>
            </w:pPr>
          </w:p>
          <w:p w14:paraId="6800DE34" w14:textId="77777777" w:rsidR="00330917" w:rsidRPr="0086790D" w:rsidRDefault="00330917" w:rsidP="0086790D">
            <w:pPr>
              <w:keepNext/>
              <w:spacing w:after="0" w:line="360" w:lineRule="auto"/>
              <w:jc w:val="both"/>
              <w:rPr>
                <w:rFonts w:ascii="Arial" w:eastAsia="Times New Roman" w:hAnsi="Arial" w:cs="Arial"/>
                <w:szCs w:val="24"/>
                <w:lang w:val="en-AU"/>
              </w:rPr>
            </w:pPr>
            <w:r w:rsidRPr="0086790D">
              <w:rPr>
                <w:rFonts w:ascii="Arial" w:eastAsia="Times New Roman" w:hAnsi="Arial" w:cs="Arial"/>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72A302F" w:rsidR="00330917" w:rsidRPr="0086790D" w:rsidRDefault="00B7090E" w:rsidP="0086790D">
            <w:pPr>
              <w:keepNext/>
              <w:spacing w:after="0" w:line="360" w:lineRule="auto"/>
              <w:jc w:val="both"/>
              <w:rPr>
                <w:rFonts w:ascii="Arial" w:eastAsia="Times New Roman" w:hAnsi="Arial" w:cs="Arial"/>
                <w:b/>
                <w:szCs w:val="24"/>
                <w:lang w:val="en-AU"/>
              </w:rPr>
            </w:pPr>
            <w:r>
              <w:rPr>
                <w:rFonts w:ascii="Open Sans" w:eastAsia="Open Sans" w:hAnsi="Open Sans" w:cs="Open Sans"/>
                <w:color w:val="252525"/>
                <w:szCs w:val="24"/>
              </w:rPr>
              <w:t xml:space="preserve">Hotel Placement – Administration &amp; </w:t>
            </w:r>
            <w:r w:rsidRPr="00B7090E">
              <w:rPr>
                <w:rFonts w:ascii="Open Sans" w:eastAsia="Open Sans" w:hAnsi="Open Sans" w:cs="Open Sans"/>
                <w:i/>
                <w:iCs/>
                <w:color w:val="252525"/>
                <w:szCs w:val="24"/>
              </w:rPr>
              <w:t>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86790D" w:rsidRDefault="00330917" w:rsidP="0086790D">
            <w:pPr>
              <w:keepNext/>
              <w:spacing w:after="0" w:line="360" w:lineRule="auto"/>
              <w:jc w:val="both"/>
              <w:rPr>
                <w:rFonts w:ascii="Arial" w:eastAsia="Times New Roman" w:hAnsi="Arial" w:cs="Arial"/>
                <w:b/>
                <w:szCs w:val="24"/>
                <w:lang w:val="en-AU"/>
              </w:rPr>
            </w:pPr>
          </w:p>
        </w:tc>
      </w:tr>
      <w:tr w:rsidR="0086790D" w:rsidRPr="0086790D" w14:paraId="3398FD96" w14:textId="77777777" w:rsidTr="79EB3EE7">
        <w:trPr>
          <w:trHeight w:val="468"/>
          <w:jc w:val="center"/>
        </w:trPr>
        <w:tc>
          <w:tcPr>
            <w:tcW w:w="5327" w:type="dxa"/>
            <w:vMerge/>
          </w:tcPr>
          <w:p w14:paraId="25E6821B" w14:textId="77777777" w:rsidR="00330917" w:rsidRPr="0086790D" w:rsidRDefault="00330917" w:rsidP="0086790D">
            <w:pPr>
              <w:keepNext/>
              <w:spacing w:after="0" w:line="360" w:lineRule="auto"/>
              <w:jc w:val="both"/>
              <w:rPr>
                <w:rFonts w:ascii="Arial" w:eastAsia="Times New Roman" w:hAnsi="Arial" w:cs="Arial"/>
                <w:b/>
                <w:szCs w:val="24"/>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86790D" w:rsidRDefault="00330917" w:rsidP="0086790D">
            <w:pPr>
              <w:keepNext/>
              <w:spacing w:after="0" w:line="360" w:lineRule="auto"/>
              <w:jc w:val="both"/>
              <w:rPr>
                <w:rFonts w:ascii="Arial" w:eastAsia="Times New Roman" w:hAnsi="Arial" w:cs="Arial"/>
                <w:szCs w:val="24"/>
                <w:lang w:val="en-AU"/>
              </w:rPr>
            </w:pPr>
            <w:r w:rsidRPr="0086790D">
              <w:rPr>
                <w:rFonts w:ascii="Arial" w:eastAsia="Times New Roman" w:hAnsi="Arial" w:cs="Arial"/>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9FB5256" w:rsidR="00330917" w:rsidRPr="00BA62DE" w:rsidRDefault="0008094F" w:rsidP="0086790D">
            <w:pPr>
              <w:keepNext/>
              <w:spacing w:after="0" w:line="360" w:lineRule="auto"/>
              <w:jc w:val="both"/>
              <w:rPr>
                <w:rFonts w:ascii="Arial" w:eastAsia="Times New Roman" w:hAnsi="Arial" w:cs="Arial"/>
                <w:bCs/>
                <w:szCs w:val="24"/>
                <w:lang w:val="en-AU"/>
              </w:rPr>
            </w:pPr>
            <w:r w:rsidRPr="00BA62DE">
              <w:rPr>
                <w:rFonts w:ascii="Arial" w:eastAsia="Times New Roman" w:hAnsi="Arial" w:cs="Arial"/>
                <w:bCs/>
                <w:szCs w:val="24"/>
                <w:lang w:val="en-AU"/>
              </w:rPr>
              <w:t>BIMH4004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86790D" w:rsidRDefault="00330917" w:rsidP="0086790D">
            <w:pPr>
              <w:keepNext/>
              <w:spacing w:after="0" w:line="360" w:lineRule="auto"/>
              <w:jc w:val="both"/>
              <w:rPr>
                <w:rFonts w:ascii="Arial" w:eastAsia="Times New Roman" w:hAnsi="Arial" w:cs="Arial"/>
                <w:b/>
                <w:szCs w:val="24"/>
                <w:lang w:val="en-AU"/>
              </w:rPr>
            </w:pPr>
          </w:p>
        </w:tc>
      </w:tr>
      <w:tr w:rsidR="0086790D" w:rsidRPr="0086790D" w14:paraId="4DCC0D8D" w14:textId="77777777" w:rsidTr="79EB3EE7">
        <w:trPr>
          <w:trHeight w:val="468"/>
          <w:jc w:val="center"/>
        </w:trPr>
        <w:tc>
          <w:tcPr>
            <w:tcW w:w="5327" w:type="dxa"/>
            <w:vMerge/>
          </w:tcPr>
          <w:p w14:paraId="0F452655" w14:textId="77777777" w:rsidR="00330917" w:rsidRPr="0086790D" w:rsidRDefault="00330917" w:rsidP="0086790D">
            <w:pPr>
              <w:keepNext/>
              <w:spacing w:after="0" w:line="360" w:lineRule="auto"/>
              <w:jc w:val="both"/>
              <w:rPr>
                <w:rFonts w:ascii="Arial" w:eastAsia="Times New Roman" w:hAnsi="Arial" w:cs="Arial"/>
                <w:b/>
                <w:szCs w:val="24"/>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86790D" w:rsidRDefault="00330917" w:rsidP="0086790D">
            <w:pPr>
              <w:keepNext/>
              <w:spacing w:after="0" w:line="360" w:lineRule="auto"/>
              <w:jc w:val="both"/>
              <w:rPr>
                <w:rFonts w:ascii="Arial" w:eastAsia="Times New Roman" w:hAnsi="Arial" w:cs="Arial"/>
                <w:szCs w:val="24"/>
                <w:lang w:val="en-AU"/>
              </w:rPr>
            </w:pPr>
            <w:r w:rsidRPr="0086790D">
              <w:rPr>
                <w:rFonts w:ascii="Arial" w:eastAsia="Times New Roman" w:hAnsi="Arial" w:cs="Arial"/>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6FBC984" w:rsidR="00330917" w:rsidRPr="0086790D" w:rsidRDefault="0008094F" w:rsidP="0086790D">
            <w:pPr>
              <w:keepNext/>
              <w:spacing w:after="0" w:line="360" w:lineRule="auto"/>
              <w:jc w:val="both"/>
              <w:rPr>
                <w:rFonts w:ascii="Arial" w:eastAsia="Times New Roman" w:hAnsi="Arial" w:cs="Arial"/>
                <w:b/>
                <w:szCs w:val="24"/>
                <w:lang w:val="en-AU"/>
              </w:rPr>
            </w:pPr>
            <w:r w:rsidRPr="00BA62DE">
              <w:rPr>
                <w:rFonts w:ascii="Arial" w:eastAsia="Times New Roman" w:hAnsi="Arial" w:cs="Arial"/>
                <w:bCs/>
                <w:szCs w:val="24"/>
                <w:lang w:val="en-AU"/>
              </w:rPr>
              <w:t>Ffion</w:t>
            </w:r>
            <w:r>
              <w:rPr>
                <w:rFonts w:ascii="Arial" w:eastAsia="Times New Roman" w:hAnsi="Arial" w:cs="Arial"/>
                <w:b/>
                <w:szCs w:val="24"/>
                <w:lang w:val="en-AU"/>
              </w:rPr>
              <w:t xml:space="preserve"> </w:t>
            </w:r>
            <w:proofErr w:type="spellStart"/>
            <w:r w:rsidRPr="00BA62DE">
              <w:rPr>
                <w:rFonts w:ascii="Arial" w:eastAsia="Times New Roman" w:hAnsi="Arial" w:cs="Arial"/>
                <w:bCs/>
                <w:szCs w:val="24"/>
                <w:lang w:val="en-AU"/>
              </w:rPr>
              <w:t>Cumberpatch</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86790D" w:rsidRDefault="00330917" w:rsidP="0086790D">
            <w:pPr>
              <w:keepNext/>
              <w:spacing w:after="0" w:line="360" w:lineRule="auto"/>
              <w:jc w:val="both"/>
              <w:rPr>
                <w:rFonts w:ascii="Arial" w:eastAsia="Times New Roman" w:hAnsi="Arial" w:cs="Arial"/>
                <w:b/>
                <w:szCs w:val="24"/>
                <w:lang w:val="en-AU"/>
              </w:rPr>
            </w:pPr>
          </w:p>
        </w:tc>
      </w:tr>
      <w:tr w:rsidR="0086790D" w:rsidRPr="0086790D" w14:paraId="4454E969" w14:textId="77777777" w:rsidTr="79EB3EE7">
        <w:trPr>
          <w:trHeight w:val="20"/>
          <w:jc w:val="center"/>
        </w:trPr>
        <w:tc>
          <w:tcPr>
            <w:tcW w:w="5327" w:type="dxa"/>
            <w:vMerge/>
          </w:tcPr>
          <w:p w14:paraId="2830C034" w14:textId="77777777" w:rsidR="00330917" w:rsidRPr="0086790D" w:rsidRDefault="00330917" w:rsidP="0086790D">
            <w:pPr>
              <w:keepNext/>
              <w:spacing w:after="0" w:line="360" w:lineRule="auto"/>
              <w:jc w:val="both"/>
              <w:rPr>
                <w:rFonts w:ascii="Arial" w:eastAsia="Times New Roman" w:hAnsi="Arial" w:cs="Arial"/>
                <w:b/>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86790D" w:rsidRDefault="00330917" w:rsidP="0086790D">
            <w:pPr>
              <w:keepNext/>
              <w:spacing w:after="0" w:line="360" w:lineRule="auto"/>
              <w:jc w:val="both"/>
              <w:rPr>
                <w:rFonts w:ascii="Arial" w:eastAsia="Times New Roman" w:hAnsi="Arial" w:cs="Arial"/>
                <w:bCs/>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86790D" w:rsidRDefault="00330917" w:rsidP="0086790D">
            <w:pPr>
              <w:keepNext/>
              <w:spacing w:after="0" w:line="360" w:lineRule="auto"/>
              <w:jc w:val="both"/>
              <w:rPr>
                <w:rFonts w:ascii="Arial" w:eastAsia="Times New Roman" w:hAnsi="Arial" w:cs="Arial"/>
                <w:b/>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86790D" w:rsidRDefault="00330917" w:rsidP="0086790D">
            <w:pPr>
              <w:keepNext/>
              <w:spacing w:after="0" w:line="360" w:lineRule="auto"/>
              <w:jc w:val="both"/>
              <w:rPr>
                <w:rFonts w:ascii="Arial" w:eastAsia="Times New Roman" w:hAnsi="Arial" w:cs="Arial"/>
                <w:b/>
                <w:szCs w:val="24"/>
                <w:lang w:val="en-AU"/>
              </w:rPr>
            </w:pPr>
          </w:p>
        </w:tc>
      </w:tr>
      <w:tr w:rsidR="0086790D" w:rsidRPr="0086790D" w14:paraId="783038E3" w14:textId="77777777" w:rsidTr="79EB3EE7">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77777777" w:rsidR="00330917" w:rsidRPr="0086790D" w:rsidRDefault="00330917" w:rsidP="0086790D">
            <w:pPr>
              <w:spacing w:after="0" w:line="360" w:lineRule="auto"/>
              <w:jc w:val="both"/>
              <w:rPr>
                <w:rFonts w:ascii="Arial" w:eastAsia="Times New Roman" w:hAnsi="Arial" w:cs="Arial"/>
                <w:szCs w:val="24"/>
              </w:rPr>
            </w:pPr>
          </w:p>
          <w:p w14:paraId="0FF1D10D" w14:textId="514A0B1E" w:rsidR="00330917" w:rsidRPr="0086790D" w:rsidRDefault="41E0E079" w:rsidP="0086790D">
            <w:pPr>
              <w:pStyle w:val="Heading1"/>
              <w:spacing w:line="360" w:lineRule="auto"/>
              <w:jc w:val="both"/>
              <w:rPr>
                <w:rFonts w:ascii="Arial" w:eastAsia="Times New Roman" w:hAnsi="Arial" w:cs="Arial"/>
                <w:b/>
                <w:bCs/>
                <w:color w:val="000000" w:themeColor="text1"/>
                <w:sz w:val="28"/>
                <w:szCs w:val="28"/>
              </w:rPr>
            </w:pPr>
            <w:r w:rsidRPr="0086790D">
              <w:rPr>
                <w:rFonts w:ascii="Arial" w:eastAsia="Times New Roman" w:hAnsi="Arial" w:cs="Arial"/>
                <w:b/>
                <w:bCs/>
                <w:color w:val="000000" w:themeColor="text1"/>
                <w:sz w:val="28"/>
                <w:szCs w:val="28"/>
              </w:rPr>
              <w:t>Introduction</w:t>
            </w:r>
          </w:p>
          <w:p w14:paraId="2BEC5B08" w14:textId="59532524" w:rsidR="00330917" w:rsidRPr="0086790D" w:rsidRDefault="41E0E079" w:rsidP="0086790D">
            <w:pPr>
              <w:spacing w:after="0" w:line="360" w:lineRule="auto"/>
              <w:jc w:val="both"/>
              <w:rPr>
                <w:rFonts w:ascii="Arial" w:eastAsia="Arial" w:hAnsi="Arial" w:cs="Arial"/>
                <w:szCs w:val="24"/>
              </w:rPr>
            </w:pPr>
            <w:r w:rsidRPr="0086790D">
              <w:rPr>
                <w:rFonts w:ascii="Arial" w:eastAsia="Arial" w:hAnsi="Arial" w:cs="Arial"/>
                <w:szCs w:val="24"/>
              </w:rPr>
              <w:t xml:space="preserve">The hotel's front desk is the main contact point for hotel guests and customers. It is often managed by front desk receptionists, who oversee various duties, and is situated in the entry area of a hotel. The front desk is an essential part of any hotel business, and the team there is vital to delivering first-rate customer care and guaranteeing a pleasurable stay for visitors according to </w:t>
            </w:r>
            <w:proofErr w:type="spellStart"/>
            <w:r w:rsidRPr="0086790D">
              <w:rPr>
                <w:rFonts w:ascii="Arial" w:eastAsia="Arial" w:hAnsi="Arial" w:cs="Arial"/>
                <w:szCs w:val="24"/>
              </w:rPr>
              <w:t>Bardi</w:t>
            </w:r>
            <w:proofErr w:type="spellEnd"/>
            <w:r w:rsidRPr="0086790D">
              <w:rPr>
                <w:rFonts w:ascii="Arial" w:eastAsia="Arial" w:hAnsi="Arial" w:cs="Arial"/>
                <w:szCs w:val="24"/>
              </w:rPr>
              <w:t xml:space="preserve"> (2017). This task will discuss the essential abilities needed to work at the hotel front desk and give personal reflections on the experience at work. The task will also explain how the acquired theoretical knowledge will be used while working in industry. It will also discuss why the topic is significant to the hospitality sector.</w:t>
            </w:r>
          </w:p>
          <w:p w14:paraId="640EC5B0" w14:textId="6030710E" w:rsidR="00330917" w:rsidRPr="0086790D" w:rsidRDefault="00330917" w:rsidP="0086790D">
            <w:pPr>
              <w:spacing w:after="0" w:line="360" w:lineRule="auto"/>
              <w:jc w:val="both"/>
              <w:rPr>
                <w:rFonts w:ascii="Arial" w:eastAsia="Arial" w:hAnsi="Arial" w:cs="Arial"/>
                <w:szCs w:val="24"/>
              </w:rPr>
            </w:pPr>
          </w:p>
          <w:p w14:paraId="1427EA54" w14:textId="0BC13011" w:rsidR="00330917" w:rsidRPr="0086790D" w:rsidRDefault="41E0E079" w:rsidP="0086790D">
            <w:pPr>
              <w:pStyle w:val="Heading2"/>
              <w:spacing w:line="360" w:lineRule="auto"/>
              <w:jc w:val="both"/>
              <w:rPr>
                <w:rFonts w:ascii="Arial" w:eastAsia="Arial" w:hAnsi="Arial" w:cs="Arial"/>
                <w:b/>
                <w:bCs/>
                <w:color w:val="000000" w:themeColor="text1"/>
                <w:sz w:val="24"/>
                <w:szCs w:val="24"/>
              </w:rPr>
            </w:pPr>
            <w:r w:rsidRPr="0086790D">
              <w:rPr>
                <w:rFonts w:ascii="Arial" w:eastAsia="Arial" w:hAnsi="Arial" w:cs="Arial"/>
                <w:b/>
                <w:bCs/>
                <w:color w:val="000000" w:themeColor="text1"/>
                <w:sz w:val="24"/>
                <w:szCs w:val="24"/>
              </w:rPr>
              <w:t>Personal reflection</w:t>
            </w:r>
          </w:p>
          <w:p w14:paraId="6F4EC836" w14:textId="009873A2" w:rsidR="00330917" w:rsidRPr="0086790D" w:rsidRDefault="41E0E079" w:rsidP="0086790D">
            <w:pPr>
              <w:spacing w:after="0" w:line="360" w:lineRule="auto"/>
              <w:jc w:val="both"/>
              <w:rPr>
                <w:rFonts w:ascii="Arial" w:eastAsia="Arial" w:hAnsi="Arial" w:cs="Arial"/>
                <w:szCs w:val="24"/>
              </w:rPr>
            </w:pPr>
            <w:r w:rsidRPr="0086790D">
              <w:rPr>
                <w:rFonts w:ascii="Arial" w:eastAsia="Arial" w:hAnsi="Arial" w:cs="Arial"/>
                <w:szCs w:val="24"/>
              </w:rPr>
              <w:t xml:space="preserve">I have had a unique experience that has given me a variety of talents and taught me important lessons about customer service while working at a hotel front desk. I have had the chance to interact with visitors from all over the world who have different requirements and expectations while working as a front desk agent. According to </w:t>
            </w:r>
            <w:r w:rsidRPr="0086790D">
              <w:rPr>
                <w:rFonts w:ascii="Arial" w:eastAsia="Arial" w:hAnsi="Arial" w:cs="Arial"/>
                <w:szCs w:val="24"/>
                <w:lang w:val="en-US"/>
              </w:rPr>
              <w:t>Wakelin-Theron</w:t>
            </w:r>
            <w:r w:rsidRPr="0086790D">
              <w:rPr>
                <w:rFonts w:ascii="Arial" w:eastAsia="Arial" w:hAnsi="Arial" w:cs="Arial"/>
                <w:szCs w:val="24"/>
              </w:rPr>
              <w:t xml:space="preserve"> et al. (2018), the position necessitates close attention to detail, multitasking skills, problem-solving abilities, and the capacity to remain composed under pressure. The value of offering outstanding customer service is one of the most important lessons I learned from working at the front desk (Ismail, 2019). This entails being mindful of visitors' requirements, going above and beyond to meet and </w:t>
            </w:r>
            <w:r w:rsidRPr="0086790D">
              <w:rPr>
                <w:rFonts w:ascii="Arial" w:eastAsia="Arial" w:hAnsi="Arial" w:cs="Arial"/>
                <w:szCs w:val="24"/>
              </w:rPr>
              <w:lastRenderedPageBreak/>
              <w:t xml:space="preserve">exceed their expectations, and managing grievances and disputes with professionalism and empathy.  </w:t>
            </w:r>
          </w:p>
          <w:p w14:paraId="65AA14A9" w14:textId="6AB96E55" w:rsidR="00330917" w:rsidRPr="0086790D" w:rsidRDefault="41E0E079" w:rsidP="0086790D">
            <w:pPr>
              <w:spacing w:after="0" w:line="360" w:lineRule="auto"/>
              <w:jc w:val="both"/>
              <w:rPr>
                <w:rFonts w:ascii="Arial" w:eastAsia="Arial" w:hAnsi="Arial" w:cs="Arial"/>
                <w:szCs w:val="24"/>
              </w:rPr>
            </w:pPr>
            <w:r w:rsidRPr="0086790D">
              <w:rPr>
                <w:rFonts w:ascii="Arial" w:eastAsia="Arial" w:hAnsi="Arial" w:cs="Arial"/>
                <w:szCs w:val="24"/>
              </w:rPr>
              <w:t xml:space="preserve">Customer happiness is crucial to the success of the hotel industry. Hence, offering excellent customer service is crucial for preserving a good reputation and promoting repeat business (Girard &amp; </w:t>
            </w:r>
            <w:proofErr w:type="spellStart"/>
            <w:r w:rsidRPr="0086790D">
              <w:rPr>
                <w:rFonts w:ascii="Arial" w:eastAsia="Arial" w:hAnsi="Arial" w:cs="Arial"/>
                <w:szCs w:val="24"/>
              </w:rPr>
              <w:t>Moraes</w:t>
            </w:r>
            <w:proofErr w:type="spellEnd"/>
            <w:r w:rsidRPr="0086790D">
              <w:rPr>
                <w:rFonts w:ascii="Arial" w:eastAsia="Arial" w:hAnsi="Arial" w:cs="Arial"/>
                <w:szCs w:val="24"/>
              </w:rPr>
              <w:t>, 2017).</w:t>
            </w:r>
          </w:p>
          <w:p w14:paraId="047AEE09" w14:textId="670CA2ED" w:rsidR="00330917" w:rsidRPr="0086790D" w:rsidRDefault="41E0E079" w:rsidP="0086790D">
            <w:pPr>
              <w:spacing w:after="0" w:line="360" w:lineRule="auto"/>
              <w:jc w:val="both"/>
              <w:rPr>
                <w:rFonts w:ascii="Arial" w:eastAsia="Times New Roman" w:hAnsi="Arial" w:cs="Arial"/>
                <w:szCs w:val="24"/>
              </w:rPr>
            </w:pPr>
            <w:r w:rsidRPr="0086790D">
              <w:rPr>
                <w:rFonts w:ascii="Arial" w:eastAsia="Times New Roman" w:hAnsi="Arial" w:cs="Arial"/>
                <w:szCs w:val="24"/>
              </w:rPr>
              <w:t xml:space="preserve">Also, doing front desk work has helped me have a deeper understanding of the hospitality sector. I now have a better understanding of the numerous departments and positions that make up the hotel, as well as the value of cooperation and teamwork in delivering a positive guest experience </w:t>
            </w:r>
            <w:r w:rsidRPr="0086790D">
              <w:rPr>
                <w:rFonts w:ascii="Arial" w:eastAsia="Arial" w:hAnsi="Arial" w:cs="Arial"/>
                <w:szCs w:val="24"/>
              </w:rPr>
              <w:t>(Bakker &amp; Bakker, 2020)</w:t>
            </w:r>
            <w:r w:rsidRPr="0086790D">
              <w:rPr>
                <w:rFonts w:ascii="Arial" w:eastAsia="Times New Roman" w:hAnsi="Arial" w:cs="Arial"/>
                <w:szCs w:val="24"/>
              </w:rPr>
              <w:t>.</w:t>
            </w:r>
          </w:p>
          <w:p w14:paraId="0BF4E2E8" w14:textId="29A5D9D2" w:rsidR="00330917" w:rsidRPr="0086790D" w:rsidRDefault="00330917" w:rsidP="0086790D">
            <w:pPr>
              <w:spacing w:after="0" w:line="360" w:lineRule="auto"/>
              <w:jc w:val="both"/>
              <w:rPr>
                <w:rFonts w:ascii="Arial" w:eastAsia="Times New Roman" w:hAnsi="Arial" w:cs="Arial"/>
                <w:szCs w:val="24"/>
              </w:rPr>
            </w:pPr>
          </w:p>
          <w:p w14:paraId="4AED9466" w14:textId="3A03C224" w:rsidR="00330917" w:rsidRPr="0086790D" w:rsidRDefault="41E0E079" w:rsidP="0086790D">
            <w:pPr>
              <w:pStyle w:val="Heading2"/>
              <w:spacing w:line="360" w:lineRule="auto"/>
              <w:jc w:val="both"/>
              <w:rPr>
                <w:rFonts w:ascii="Arial" w:eastAsia="Times New Roman" w:hAnsi="Arial" w:cs="Arial"/>
                <w:b/>
                <w:bCs/>
                <w:color w:val="000000" w:themeColor="text1"/>
                <w:sz w:val="24"/>
                <w:szCs w:val="24"/>
              </w:rPr>
            </w:pPr>
            <w:r w:rsidRPr="0086790D">
              <w:rPr>
                <w:rFonts w:ascii="Arial" w:eastAsia="Times New Roman" w:hAnsi="Arial" w:cs="Arial"/>
                <w:b/>
                <w:bCs/>
                <w:color w:val="000000" w:themeColor="text1"/>
                <w:sz w:val="24"/>
                <w:szCs w:val="24"/>
              </w:rPr>
              <w:t>Relevance of the topic to the hospitality industry</w:t>
            </w:r>
          </w:p>
          <w:p w14:paraId="42B5A006" w14:textId="409FB210" w:rsidR="41E0E079" w:rsidRPr="0086790D" w:rsidRDefault="41E0E079" w:rsidP="0086790D">
            <w:pPr>
              <w:spacing w:after="0" w:line="360" w:lineRule="auto"/>
              <w:jc w:val="both"/>
              <w:rPr>
                <w:rFonts w:ascii="Arial" w:eastAsia="Times New Roman" w:hAnsi="Arial" w:cs="Arial"/>
                <w:szCs w:val="24"/>
              </w:rPr>
            </w:pPr>
          </w:p>
          <w:p w14:paraId="5D37D8E9" w14:textId="703DB965" w:rsidR="41E0E079" w:rsidRPr="0086790D" w:rsidRDefault="41E0E079" w:rsidP="0086790D">
            <w:pPr>
              <w:spacing w:after="0" w:line="360" w:lineRule="auto"/>
              <w:jc w:val="both"/>
              <w:rPr>
                <w:rFonts w:ascii="Arial" w:eastAsia="Times New Roman" w:hAnsi="Arial" w:cs="Arial"/>
                <w:szCs w:val="24"/>
              </w:rPr>
            </w:pPr>
            <w:r w:rsidRPr="0086790D">
              <w:rPr>
                <w:rFonts w:ascii="Arial" w:eastAsia="Times New Roman" w:hAnsi="Arial" w:cs="Arial"/>
                <w:szCs w:val="24"/>
              </w:rPr>
              <w:t>This topic is very important to the hospitality sector due to various reasons. First, as the front desk is frequently where customers first come into contact with a hotel, the level of service they experience there can have a big impact on how they perceive the establishment (</w:t>
            </w:r>
            <w:r w:rsidRPr="0086790D">
              <w:rPr>
                <w:rFonts w:ascii="Arial" w:eastAsia="Arial" w:hAnsi="Arial" w:cs="Arial"/>
                <w:szCs w:val="24"/>
                <w:lang w:val="en-US"/>
              </w:rPr>
              <w:t>N. Torres and Kline, 2013)</w:t>
            </w:r>
            <w:r w:rsidRPr="0086790D">
              <w:rPr>
                <w:rFonts w:ascii="Arial" w:eastAsia="Times New Roman" w:hAnsi="Arial" w:cs="Arial"/>
                <w:szCs w:val="24"/>
              </w:rPr>
              <w:t xml:space="preserve">. To ensure that visitors have a great experience from the moment they check in at the hotel, it is crucial for front desk personnel to be equipped with the essential skills and knowledge. </w:t>
            </w:r>
          </w:p>
          <w:p w14:paraId="75E3A904" w14:textId="748A5479" w:rsidR="41E0E079" w:rsidRPr="0086790D" w:rsidRDefault="41E0E079" w:rsidP="0086790D">
            <w:pPr>
              <w:spacing w:line="360" w:lineRule="auto"/>
              <w:jc w:val="both"/>
              <w:rPr>
                <w:rFonts w:ascii="Arial" w:hAnsi="Arial" w:cs="Arial"/>
                <w:szCs w:val="24"/>
              </w:rPr>
            </w:pPr>
            <w:r w:rsidRPr="0086790D">
              <w:rPr>
                <w:rFonts w:ascii="Arial" w:eastAsia="Arial" w:hAnsi="Arial" w:cs="Arial"/>
                <w:szCs w:val="24"/>
              </w:rPr>
              <w:t>Second, hotels must set themselves apart from rival establishments to succeed in the fiercely competitive hospitality sector.  Hotels may guarantee that they are providing a level of service that distinguishes them from other properties in the market by employing front desk agents with the appropriate abilities and knowledge (</w:t>
            </w:r>
            <w:proofErr w:type="spellStart"/>
            <w:r w:rsidRPr="0086790D">
              <w:rPr>
                <w:rFonts w:ascii="Arial" w:eastAsia="Arial" w:hAnsi="Arial" w:cs="Arial"/>
                <w:szCs w:val="24"/>
              </w:rPr>
              <w:t>Mmutle</w:t>
            </w:r>
            <w:proofErr w:type="spellEnd"/>
            <w:r w:rsidRPr="0086790D">
              <w:rPr>
                <w:rFonts w:ascii="Arial" w:eastAsia="Arial" w:hAnsi="Arial" w:cs="Arial"/>
                <w:szCs w:val="24"/>
              </w:rPr>
              <w:t xml:space="preserve"> and </w:t>
            </w:r>
            <w:proofErr w:type="spellStart"/>
            <w:r w:rsidRPr="0086790D">
              <w:rPr>
                <w:rFonts w:ascii="Arial" w:eastAsia="Arial" w:hAnsi="Arial" w:cs="Arial"/>
                <w:szCs w:val="24"/>
              </w:rPr>
              <w:t>Shonhe</w:t>
            </w:r>
            <w:proofErr w:type="spellEnd"/>
            <w:r w:rsidRPr="0086790D">
              <w:rPr>
                <w:rFonts w:ascii="Arial" w:eastAsia="Arial" w:hAnsi="Arial" w:cs="Arial"/>
                <w:szCs w:val="24"/>
              </w:rPr>
              <w:t>, 2017).</w:t>
            </w:r>
          </w:p>
          <w:p w14:paraId="4F3A4E53" w14:textId="33333A8A" w:rsidR="41E0E079" w:rsidRPr="0086790D" w:rsidRDefault="41E0E079" w:rsidP="0086790D">
            <w:pPr>
              <w:spacing w:line="360" w:lineRule="auto"/>
              <w:jc w:val="both"/>
              <w:rPr>
                <w:rFonts w:ascii="Arial" w:hAnsi="Arial" w:cs="Arial"/>
                <w:szCs w:val="24"/>
              </w:rPr>
            </w:pPr>
            <w:r w:rsidRPr="0086790D">
              <w:rPr>
                <w:rFonts w:ascii="Arial" w:eastAsia="Arial" w:hAnsi="Arial" w:cs="Arial"/>
                <w:szCs w:val="24"/>
              </w:rPr>
              <w:t xml:space="preserve"> Lastly, the abilities needed to operate at the front desk can be used in other hospitality-related jobs. Effective communication, multitasking, and stress management are just a few examples of useful abilities that can be used in positions in housekeeping, food and beverage service, and other divisions of a hotel (</w:t>
            </w:r>
            <w:r w:rsidRPr="0086790D">
              <w:rPr>
                <w:rFonts w:ascii="Arial" w:eastAsia="Arial" w:hAnsi="Arial" w:cs="Arial"/>
                <w:szCs w:val="24"/>
                <w:lang w:val="en-US"/>
              </w:rPr>
              <w:t>Chen and Tseng, 2012)</w:t>
            </w:r>
            <w:r w:rsidRPr="0086790D">
              <w:rPr>
                <w:rFonts w:ascii="Arial" w:eastAsia="Arial" w:hAnsi="Arial" w:cs="Arial"/>
                <w:szCs w:val="24"/>
              </w:rPr>
              <w:t>. Hence, individuals can learn abilities that are applicable to a variety of professions within the sector by learning about the essential talents needed to work at the front desk.</w:t>
            </w:r>
          </w:p>
          <w:p w14:paraId="5494CF42" w14:textId="59C0A9D8" w:rsidR="41E0E079" w:rsidRPr="0086790D" w:rsidRDefault="41E0E079" w:rsidP="0086790D">
            <w:pPr>
              <w:pStyle w:val="Heading2"/>
              <w:spacing w:line="360" w:lineRule="auto"/>
              <w:jc w:val="both"/>
              <w:rPr>
                <w:rFonts w:ascii="Arial" w:eastAsia="Arial" w:hAnsi="Arial" w:cs="Arial"/>
                <w:b/>
                <w:bCs/>
                <w:color w:val="000000" w:themeColor="text1"/>
                <w:sz w:val="24"/>
                <w:szCs w:val="24"/>
              </w:rPr>
            </w:pPr>
            <w:r w:rsidRPr="0086790D">
              <w:rPr>
                <w:rFonts w:ascii="Arial" w:eastAsia="Arial" w:hAnsi="Arial" w:cs="Arial"/>
                <w:b/>
                <w:bCs/>
                <w:color w:val="000000" w:themeColor="text1"/>
                <w:sz w:val="24"/>
                <w:szCs w:val="24"/>
              </w:rPr>
              <w:t>How I will apply theoretical knowledge while working in industry</w:t>
            </w:r>
          </w:p>
          <w:p w14:paraId="47F6AA80" w14:textId="5109142E" w:rsidR="41E0E079" w:rsidRPr="0086790D" w:rsidRDefault="41E0E079" w:rsidP="0086790D">
            <w:pPr>
              <w:spacing w:line="360" w:lineRule="auto"/>
              <w:jc w:val="both"/>
              <w:rPr>
                <w:rFonts w:ascii="Arial" w:hAnsi="Arial" w:cs="Arial"/>
                <w:szCs w:val="24"/>
              </w:rPr>
            </w:pPr>
            <w:r w:rsidRPr="0086790D">
              <w:rPr>
                <w:rFonts w:ascii="Arial" w:eastAsia="Arial" w:hAnsi="Arial" w:cs="Arial"/>
                <w:szCs w:val="24"/>
              </w:rPr>
              <w:t xml:space="preserve">I will use the theoretical knowledge I have acquired as a professional in the hotel industry to offer excellent customer service. I will organise bookings, handle requests from guests, and effectively interact with them. To ensure effective front </w:t>
            </w:r>
            <w:r w:rsidRPr="0086790D">
              <w:rPr>
                <w:rFonts w:ascii="Arial" w:eastAsia="Arial" w:hAnsi="Arial" w:cs="Arial"/>
                <w:szCs w:val="24"/>
              </w:rPr>
              <w:lastRenderedPageBreak/>
              <w:t xml:space="preserve">desk operations, I will use my understanding of the hospitality business, policies, and processes. Furthermore, I will use my knowledge of visitor psychology to deliver an individualised service that goes above and beyond their expectations. </w:t>
            </w:r>
          </w:p>
          <w:p w14:paraId="52307212" w14:textId="0010EBFE" w:rsidR="41E0E079" w:rsidRPr="0086790D" w:rsidRDefault="41E0E079" w:rsidP="0086790D">
            <w:pPr>
              <w:pStyle w:val="Heading1"/>
              <w:spacing w:line="360" w:lineRule="auto"/>
              <w:jc w:val="both"/>
              <w:rPr>
                <w:rFonts w:ascii="Arial" w:hAnsi="Arial" w:cs="Arial"/>
                <w:b/>
                <w:bCs/>
                <w:color w:val="000000" w:themeColor="text1"/>
                <w:sz w:val="28"/>
                <w:szCs w:val="28"/>
              </w:rPr>
            </w:pPr>
            <w:r w:rsidRPr="0086790D">
              <w:rPr>
                <w:rFonts w:ascii="Arial" w:eastAsia="Arial" w:hAnsi="Arial" w:cs="Arial"/>
                <w:b/>
                <w:bCs/>
                <w:color w:val="000000" w:themeColor="text1"/>
                <w:sz w:val="28"/>
                <w:szCs w:val="28"/>
              </w:rPr>
              <w:t>Conclusion</w:t>
            </w:r>
          </w:p>
          <w:p w14:paraId="657BBC5A" w14:textId="4D03E2D6" w:rsidR="41E0E079" w:rsidRPr="0086790D" w:rsidRDefault="41E0E079" w:rsidP="0086790D">
            <w:pPr>
              <w:spacing w:line="360" w:lineRule="auto"/>
              <w:jc w:val="both"/>
              <w:rPr>
                <w:rFonts w:ascii="Arial" w:hAnsi="Arial" w:cs="Arial"/>
                <w:szCs w:val="24"/>
              </w:rPr>
            </w:pPr>
            <w:r w:rsidRPr="0086790D">
              <w:rPr>
                <w:rFonts w:ascii="Arial" w:eastAsia="Arial" w:hAnsi="Arial" w:cs="Arial"/>
                <w:szCs w:val="24"/>
              </w:rPr>
              <w:t>Every hotel has a front desk, and the staff there is crucial to providing excellent customer service and ensuring that guests have a pleasant stay. The job requires a high level of attention to detail, the ability to multitask, problem-solving skills, and the ability to remain calm under pressure. One of the most crucial lessons I learned from working at the front desk was the value of providing exceptional customer service. To achieve this, one must be aware of the needs of visitors, go above and beyond to meet and surpass their expectations, and handle complaints and conflicts with professionalism and empathy.</w:t>
            </w:r>
          </w:p>
          <w:p w14:paraId="4554CC5C" w14:textId="77777777" w:rsidR="00330917" w:rsidRPr="0086790D" w:rsidRDefault="00330917" w:rsidP="0086790D">
            <w:pPr>
              <w:spacing w:after="0" w:line="360" w:lineRule="auto"/>
              <w:jc w:val="both"/>
              <w:rPr>
                <w:rFonts w:ascii="Arial" w:eastAsia="Times New Roman" w:hAnsi="Arial" w:cs="Arial"/>
                <w:bCs/>
                <w:szCs w:val="24"/>
              </w:rPr>
            </w:pPr>
          </w:p>
          <w:p w14:paraId="2408B311" w14:textId="53608008" w:rsidR="00330917" w:rsidRPr="0086790D" w:rsidRDefault="00330917" w:rsidP="0086790D">
            <w:pPr>
              <w:spacing w:after="0" w:line="360" w:lineRule="auto"/>
              <w:jc w:val="both"/>
              <w:rPr>
                <w:rFonts w:ascii="Arial" w:eastAsia="Times New Roman" w:hAnsi="Arial" w:cs="Arial"/>
                <w:szCs w:val="24"/>
              </w:rPr>
            </w:pPr>
          </w:p>
          <w:p w14:paraId="7CCA4E71" w14:textId="77777777" w:rsidR="00330917" w:rsidRPr="0086790D" w:rsidRDefault="00330917" w:rsidP="0086790D">
            <w:pPr>
              <w:spacing w:after="0" w:line="360" w:lineRule="auto"/>
              <w:jc w:val="both"/>
              <w:rPr>
                <w:rFonts w:ascii="Arial" w:eastAsia="Times New Roman" w:hAnsi="Arial" w:cs="Arial"/>
                <w:bCs/>
                <w:szCs w:val="24"/>
              </w:rPr>
            </w:pPr>
          </w:p>
        </w:tc>
      </w:tr>
    </w:tbl>
    <w:tbl>
      <w:tblPr>
        <w:tblStyle w:val="TableGrid"/>
        <w:tblW w:w="0" w:type="auto"/>
        <w:tblLook w:val="04A0" w:firstRow="1" w:lastRow="0" w:firstColumn="1" w:lastColumn="0" w:noHBand="0" w:noVBand="1"/>
      </w:tblPr>
      <w:tblGrid>
        <w:gridCol w:w="4508"/>
        <w:gridCol w:w="4508"/>
      </w:tblGrid>
      <w:tr w:rsidR="008D4E2F" w:rsidRPr="0086790D" w14:paraId="3A1DAB04" w14:textId="77777777" w:rsidTr="79EB3EE7">
        <w:tc>
          <w:tcPr>
            <w:tcW w:w="4508" w:type="dxa"/>
          </w:tcPr>
          <w:p w14:paraId="5D27E7C5" w14:textId="356BA63D" w:rsidR="008D4E2F" w:rsidRPr="0086790D" w:rsidRDefault="008D4E2F" w:rsidP="0086790D">
            <w:pPr>
              <w:spacing w:line="360" w:lineRule="auto"/>
              <w:jc w:val="both"/>
              <w:rPr>
                <w:rFonts w:ascii="Arial" w:hAnsi="Arial" w:cs="Arial"/>
                <w:b/>
                <w:bCs/>
                <w:szCs w:val="24"/>
              </w:rPr>
            </w:pPr>
            <w:r w:rsidRPr="0086790D">
              <w:rPr>
                <w:rFonts w:ascii="Arial" w:hAnsi="Arial" w:cs="Arial"/>
                <w:b/>
                <w:bCs/>
                <w:szCs w:val="24"/>
              </w:rPr>
              <w:lastRenderedPageBreak/>
              <w:tab/>
              <w:t>Word Count</w:t>
            </w:r>
          </w:p>
        </w:tc>
        <w:tc>
          <w:tcPr>
            <w:tcW w:w="4508" w:type="dxa"/>
          </w:tcPr>
          <w:p w14:paraId="5EF362AF" w14:textId="04948F86" w:rsidR="008D4E2F" w:rsidRPr="0086790D" w:rsidRDefault="79EB3EE7" w:rsidP="0086790D">
            <w:pPr>
              <w:spacing w:line="360" w:lineRule="auto"/>
              <w:jc w:val="both"/>
              <w:rPr>
                <w:rFonts w:ascii="Arial" w:hAnsi="Arial" w:cs="Arial"/>
                <w:b/>
                <w:bCs/>
                <w:szCs w:val="24"/>
              </w:rPr>
            </w:pPr>
            <w:r w:rsidRPr="0086790D">
              <w:rPr>
                <w:rFonts w:ascii="Arial" w:hAnsi="Arial" w:cs="Arial"/>
                <w:b/>
                <w:bCs/>
                <w:szCs w:val="24"/>
              </w:rPr>
              <w:t>753</w:t>
            </w:r>
          </w:p>
        </w:tc>
      </w:tr>
    </w:tbl>
    <w:p w14:paraId="08052698" w14:textId="2EB8C278" w:rsidR="00CD26B9" w:rsidRPr="0086790D" w:rsidRDefault="00CD26B9" w:rsidP="0086790D">
      <w:pPr>
        <w:tabs>
          <w:tab w:val="left" w:pos="1344"/>
        </w:tabs>
        <w:spacing w:line="360" w:lineRule="auto"/>
        <w:jc w:val="both"/>
        <w:rPr>
          <w:rFonts w:ascii="Arial" w:hAnsi="Arial" w:cs="Arial"/>
          <w:b/>
          <w:bCs/>
          <w:szCs w:val="24"/>
        </w:rPr>
      </w:pPr>
    </w:p>
    <w:p w14:paraId="05A2712E" w14:textId="30A6CAA9" w:rsidR="008D4E2F" w:rsidRPr="0086790D" w:rsidRDefault="008D4E2F" w:rsidP="0086790D">
      <w:pPr>
        <w:tabs>
          <w:tab w:val="left" w:pos="1344"/>
        </w:tabs>
        <w:spacing w:line="360" w:lineRule="auto"/>
        <w:jc w:val="both"/>
        <w:rPr>
          <w:rFonts w:ascii="Arial" w:hAnsi="Arial" w:cs="Arial"/>
          <w:szCs w:val="24"/>
        </w:rPr>
        <w:sectPr w:rsidR="008D4E2F" w:rsidRPr="0086790D" w:rsidSect="00CD26B9">
          <w:pgSz w:w="11906" w:h="16838"/>
          <w:pgMar w:top="1077" w:right="1440" w:bottom="1077" w:left="1440" w:header="709" w:footer="709" w:gutter="0"/>
          <w:cols w:space="708"/>
          <w:docGrid w:linePitch="360"/>
        </w:sectPr>
      </w:pPr>
      <w:r w:rsidRPr="0086790D">
        <w:rPr>
          <w:rFonts w:ascii="Arial" w:hAnsi="Arial" w:cs="Arial"/>
          <w:szCs w:val="24"/>
        </w:rPr>
        <w:tab/>
      </w:r>
    </w:p>
    <w:p w14:paraId="424A5D66" w14:textId="5F5C7133" w:rsidR="00F9700F" w:rsidRPr="0086790D" w:rsidRDefault="79EB3EE7" w:rsidP="0086790D">
      <w:pPr>
        <w:pStyle w:val="Heading1"/>
        <w:spacing w:line="360" w:lineRule="auto"/>
        <w:jc w:val="both"/>
        <w:rPr>
          <w:rFonts w:ascii="Arial" w:hAnsi="Arial" w:cs="Arial"/>
          <w:b/>
          <w:bCs/>
          <w:color w:val="000000" w:themeColor="text1"/>
          <w:sz w:val="28"/>
          <w:szCs w:val="28"/>
        </w:rPr>
      </w:pPr>
      <w:r w:rsidRPr="0086790D">
        <w:rPr>
          <w:rFonts w:ascii="Arial" w:hAnsi="Arial" w:cs="Arial"/>
          <w:b/>
          <w:bCs/>
          <w:color w:val="000000" w:themeColor="text1"/>
          <w:sz w:val="28"/>
          <w:szCs w:val="28"/>
        </w:rPr>
        <w:lastRenderedPageBreak/>
        <w:t>REFERENCES</w:t>
      </w:r>
    </w:p>
    <w:p w14:paraId="3C34BD93" w14:textId="77777777" w:rsidR="0086790D" w:rsidRPr="0086790D" w:rsidRDefault="0086790D" w:rsidP="0086790D">
      <w:pPr>
        <w:spacing w:line="360" w:lineRule="auto"/>
        <w:ind w:left="720" w:hanging="720"/>
        <w:jc w:val="both"/>
        <w:rPr>
          <w:rFonts w:ascii="Arial" w:eastAsia="Arial" w:hAnsi="Arial" w:cs="Arial"/>
          <w:szCs w:val="24"/>
          <w:lang w:val="en-US"/>
        </w:rPr>
      </w:pPr>
    </w:p>
    <w:p w14:paraId="4E5991E2" w14:textId="77777777" w:rsidR="0086790D" w:rsidRPr="0086790D" w:rsidRDefault="0086790D" w:rsidP="0086790D">
      <w:pPr>
        <w:spacing w:line="360" w:lineRule="auto"/>
        <w:ind w:left="720" w:hanging="720"/>
        <w:jc w:val="both"/>
        <w:rPr>
          <w:rFonts w:ascii="Arial" w:eastAsia="Arial" w:hAnsi="Arial" w:cs="Arial"/>
          <w:szCs w:val="24"/>
          <w:lang w:val="en-US"/>
        </w:rPr>
      </w:pPr>
      <w:r w:rsidRPr="0086790D">
        <w:rPr>
          <w:rFonts w:ascii="Arial" w:eastAsia="Arial" w:hAnsi="Arial" w:cs="Arial"/>
          <w:szCs w:val="24"/>
          <w:lang w:val="en-US"/>
        </w:rPr>
        <w:t>Bakker, I., &amp; Bakker, M. (2020). Employee perceptions of hotel front desk service quality: An exploratory study. Journal of Hospitality and Tourism Management, 43, 1-10.</w:t>
      </w:r>
    </w:p>
    <w:p w14:paraId="5D3E7101" w14:textId="77777777" w:rsidR="0086790D" w:rsidRPr="0086790D" w:rsidRDefault="0086790D" w:rsidP="0086790D">
      <w:pPr>
        <w:spacing w:line="360" w:lineRule="auto"/>
        <w:ind w:left="720" w:hanging="720"/>
        <w:jc w:val="both"/>
        <w:rPr>
          <w:rFonts w:ascii="Arial" w:eastAsia="Arial" w:hAnsi="Arial" w:cs="Arial"/>
          <w:szCs w:val="24"/>
          <w:lang w:val="en-US"/>
        </w:rPr>
      </w:pPr>
      <w:proofErr w:type="spellStart"/>
      <w:r w:rsidRPr="0086790D">
        <w:rPr>
          <w:rFonts w:ascii="Arial" w:eastAsia="Arial" w:hAnsi="Arial" w:cs="Arial"/>
          <w:szCs w:val="24"/>
          <w:lang w:val="en-US"/>
        </w:rPr>
        <w:t>Bardi</w:t>
      </w:r>
      <w:proofErr w:type="spellEnd"/>
      <w:r w:rsidRPr="0086790D">
        <w:rPr>
          <w:rFonts w:ascii="Arial" w:eastAsia="Arial" w:hAnsi="Arial" w:cs="Arial"/>
          <w:szCs w:val="24"/>
          <w:lang w:val="en-US"/>
        </w:rPr>
        <w:t>, J. A. (2017). Hotel front office management. John Wiley &amp; Sons.</w:t>
      </w:r>
    </w:p>
    <w:p w14:paraId="3F820E67" w14:textId="77777777" w:rsidR="0086790D" w:rsidRPr="0086790D" w:rsidRDefault="0086790D" w:rsidP="0086790D">
      <w:pPr>
        <w:spacing w:line="360" w:lineRule="auto"/>
        <w:ind w:left="720" w:hanging="720"/>
        <w:jc w:val="both"/>
        <w:rPr>
          <w:rFonts w:ascii="Arial" w:eastAsia="Arial" w:hAnsi="Arial" w:cs="Arial"/>
          <w:szCs w:val="24"/>
          <w:lang w:val="en-US"/>
        </w:rPr>
      </w:pPr>
      <w:r w:rsidRPr="0086790D">
        <w:rPr>
          <w:rFonts w:ascii="Arial" w:eastAsia="Arial" w:hAnsi="Arial" w:cs="Arial"/>
          <w:szCs w:val="24"/>
          <w:lang w:val="en-US"/>
        </w:rPr>
        <w:t xml:space="preserve">Chen, L. C., &amp; Tseng, C. Y. (2012). Benefits of cross-functional training: three departments of hotel line supervisors in Taiwan. </w:t>
      </w:r>
      <w:r w:rsidRPr="0086790D">
        <w:rPr>
          <w:rFonts w:ascii="Arial" w:eastAsia="Arial" w:hAnsi="Arial" w:cs="Arial"/>
          <w:i/>
          <w:iCs/>
          <w:szCs w:val="24"/>
          <w:lang w:val="en-US"/>
        </w:rPr>
        <w:t>Journal of Hospitality and Tourism Management</w:t>
      </w:r>
      <w:r w:rsidRPr="0086790D">
        <w:rPr>
          <w:rFonts w:ascii="Arial" w:eastAsia="Arial" w:hAnsi="Arial" w:cs="Arial"/>
          <w:szCs w:val="24"/>
          <w:lang w:val="en-US"/>
        </w:rPr>
        <w:t xml:space="preserve">, </w:t>
      </w:r>
      <w:r w:rsidRPr="0086790D">
        <w:rPr>
          <w:rFonts w:ascii="Arial" w:eastAsia="Arial" w:hAnsi="Arial" w:cs="Arial"/>
          <w:i/>
          <w:iCs/>
          <w:szCs w:val="24"/>
          <w:lang w:val="en-US"/>
        </w:rPr>
        <w:t>19</w:t>
      </w:r>
      <w:r w:rsidRPr="0086790D">
        <w:rPr>
          <w:rFonts w:ascii="Arial" w:eastAsia="Arial" w:hAnsi="Arial" w:cs="Arial"/>
          <w:szCs w:val="24"/>
          <w:lang w:val="en-US"/>
        </w:rPr>
        <w:t>, e11.</w:t>
      </w:r>
    </w:p>
    <w:p w14:paraId="7B6F537D" w14:textId="77777777" w:rsidR="0086790D" w:rsidRPr="0086790D" w:rsidRDefault="0086790D" w:rsidP="0086790D">
      <w:pPr>
        <w:spacing w:line="360" w:lineRule="auto"/>
        <w:ind w:left="720" w:hanging="720"/>
        <w:jc w:val="both"/>
        <w:rPr>
          <w:rFonts w:ascii="Arial" w:eastAsia="Arial" w:hAnsi="Arial" w:cs="Arial"/>
          <w:szCs w:val="24"/>
          <w:lang w:val="en-US"/>
        </w:rPr>
      </w:pPr>
      <w:r w:rsidRPr="0086790D">
        <w:rPr>
          <w:rFonts w:ascii="Arial" w:eastAsia="Arial" w:hAnsi="Arial" w:cs="Arial"/>
          <w:szCs w:val="24"/>
          <w:lang w:val="en-US"/>
        </w:rPr>
        <w:t xml:space="preserve">Girard, T., &amp; </w:t>
      </w:r>
      <w:proofErr w:type="spellStart"/>
      <w:r w:rsidRPr="0086790D">
        <w:rPr>
          <w:rFonts w:ascii="Arial" w:eastAsia="Arial" w:hAnsi="Arial" w:cs="Arial"/>
          <w:szCs w:val="24"/>
          <w:lang w:val="en-US"/>
        </w:rPr>
        <w:t>Moraes</w:t>
      </w:r>
      <w:proofErr w:type="spellEnd"/>
      <w:r w:rsidRPr="0086790D">
        <w:rPr>
          <w:rFonts w:ascii="Arial" w:eastAsia="Arial" w:hAnsi="Arial" w:cs="Arial"/>
          <w:szCs w:val="24"/>
          <w:lang w:val="en-US"/>
        </w:rPr>
        <w:t>, M. (2017). Customer satisfaction, expectation and loyalty in the Brazilian hotel industry. International Journal of Hospitality Management, 62, 47-58.</w:t>
      </w:r>
    </w:p>
    <w:p w14:paraId="78E2ECF3" w14:textId="77777777" w:rsidR="0086790D" w:rsidRPr="0086790D" w:rsidRDefault="0086790D" w:rsidP="0086790D">
      <w:pPr>
        <w:spacing w:line="360" w:lineRule="auto"/>
        <w:ind w:left="720" w:hanging="720"/>
        <w:jc w:val="both"/>
        <w:rPr>
          <w:rFonts w:ascii="Arial" w:eastAsia="Arial" w:hAnsi="Arial" w:cs="Arial"/>
          <w:szCs w:val="24"/>
          <w:lang w:val="en-US"/>
        </w:rPr>
      </w:pPr>
      <w:r w:rsidRPr="0086790D">
        <w:rPr>
          <w:rFonts w:ascii="Arial" w:eastAsia="Arial" w:hAnsi="Arial" w:cs="Arial"/>
          <w:szCs w:val="24"/>
          <w:lang w:val="en-US"/>
        </w:rPr>
        <w:t>Ismail, A. R. (2019). Front desk employees' work performance in relation to service quality and customer satisfaction. International Journal of Contemporary Hospitality Management, 31, 2814-2833.</w:t>
      </w:r>
    </w:p>
    <w:p w14:paraId="34A920F0" w14:textId="77777777" w:rsidR="0086790D" w:rsidRPr="0086790D" w:rsidRDefault="0086790D" w:rsidP="0086790D">
      <w:pPr>
        <w:spacing w:line="360" w:lineRule="auto"/>
        <w:ind w:left="720" w:hanging="720"/>
        <w:jc w:val="both"/>
        <w:rPr>
          <w:rFonts w:ascii="Arial" w:eastAsia="Arial" w:hAnsi="Arial" w:cs="Arial"/>
          <w:szCs w:val="24"/>
          <w:lang w:val="en-US"/>
        </w:rPr>
      </w:pPr>
      <w:proofErr w:type="spellStart"/>
      <w:r w:rsidRPr="0086790D">
        <w:rPr>
          <w:rFonts w:ascii="Arial" w:eastAsia="Arial" w:hAnsi="Arial" w:cs="Arial"/>
          <w:szCs w:val="24"/>
          <w:lang w:val="en-US"/>
        </w:rPr>
        <w:t>Mmutle</w:t>
      </w:r>
      <w:proofErr w:type="spellEnd"/>
      <w:r w:rsidRPr="0086790D">
        <w:rPr>
          <w:rFonts w:ascii="Arial" w:eastAsia="Arial" w:hAnsi="Arial" w:cs="Arial"/>
          <w:szCs w:val="24"/>
          <w:lang w:val="en-US"/>
        </w:rPr>
        <w:t xml:space="preserve">, T., &amp; </w:t>
      </w:r>
      <w:proofErr w:type="spellStart"/>
      <w:r w:rsidRPr="0086790D">
        <w:rPr>
          <w:rFonts w:ascii="Arial" w:eastAsia="Arial" w:hAnsi="Arial" w:cs="Arial"/>
          <w:szCs w:val="24"/>
          <w:lang w:val="en-US"/>
        </w:rPr>
        <w:t>Shonhe</w:t>
      </w:r>
      <w:proofErr w:type="spellEnd"/>
      <w:r w:rsidRPr="0086790D">
        <w:rPr>
          <w:rFonts w:ascii="Arial" w:eastAsia="Arial" w:hAnsi="Arial" w:cs="Arial"/>
          <w:szCs w:val="24"/>
          <w:lang w:val="en-US"/>
        </w:rPr>
        <w:t xml:space="preserve">, L. (2017). Customers’ perception of service quality and its impact on reputation in the hospitality industry. </w:t>
      </w:r>
      <w:r w:rsidRPr="0086790D">
        <w:rPr>
          <w:rFonts w:ascii="Arial" w:eastAsia="Arial" w:hAnsi="Arial" w:cs="Arial"/>
          <w:i/>
          <w:iCs/>
          <w:szCs w:val="24"/>
          <w:lang w:val="en-US"/>
        </w:rPr>
        <w:t>African Journal of Hospitality, Tourism and Leisure</w:t>
      </w:r>
      <w:r w:rsidRPr="0086790D">
        <w:rPr>
          <w:rFonts w:ascii="Arial" w:eastAsia="Arial" w:hAnsi="Arial" w:cs="Arial"/>
          <w:szCs w:val="24"/>
          <w:lang w:val="en-US"/>
        </w:rPr>
        <w:t xml:space="preserve">, </w:t>
      </w:r>
      <w:r w:rsidRPr="0086790D">
        <w:rPr>
          <w:rFonts w:ascii="Arial" w:eastAsia="Arial" w:hAnsi="Arial" w:cs="Arial"/>
          <w:i/>
          <w:iCs/>
          <w:szCs w:val="24"/>
          <w:lang w:val="en-US"/>
        </w:rPr>
        <w:t>6</w:t>
      </w:r>
      <w:r w:rsidRPr="0086790D">
        <w:rPr>
          <w:rFonts w:ascii="Arial" w:eastAsia="Arial" w:hAnsi="Arial" w:cs="Arial"/>
          <w:szCs w:val="24"/>
          <w:lang w:val="en-US"/>
        </w:rPr>
        <w:t>(3), 1-25.</w:t>
      </w:r>
    </w:p>
    <w:p w14:paraId="57615800" w14:textId="77777777" w:rsidR="0086790D" w:rsidRPr="0086790D" w:rsidRDefault="0086790D" w:rsidP="0086790D">
      <w:pPr>
        <w:spacing w:line="360" w:lineRule="auto"/>
        <w:ind w:left="720" w:hanging="720"/>
        <w:jc w:val="both"/>
        <w:rPr>
          <w:rFonts w:ascii="Arial" w:eastAsia="Arial" w:hAnsi="Arial" w:cs="Arial"/>
          <w:szCs w:val="24"/>
          <w:lang w:val="en-US"/>
        </w:rPr>
      </w:pPr>
      <w:r w:rsidRPr="0086790D">
        <w:rPr>
          <w:rFonts w:ascii="Arial" w:eastAsia="Arial" w:hAnsi="Arial" w:cs="Arial"/>
          <w:szCs w:val="24"/>
          <w:lang w:val="en-US"/>
        </w:rPr>
        <w:t xml:space="preserve">N. Torres, E., &amp; Kline, S. (2013). From customer satisfaction to customer delight: Creating a new standard of service for the hotel industry. </w:t>
      </w:r>
      <w:r w:rsidRPr="0086790D">
        <w:rPr>
          <w:rFonts w:ascii="Arial" w:eastAsia="Arial" w:hAnsi="Arial" w:cs="Arial"/>
          <w:i/>
          <w:iCs/>
          <w:szCs w:val="24"/>
          <w:lang w:val="en-US"/>
        </w:rPr>
        <w:t>International Journal of Contemporary Hospitality Management</w:t>
      </w:r>
      <w:r w:rsidRPr="0086790D">
        <w:rPr>
          <w:rFonts w:ascii="Arial" w:eastAsia="Arial" w:hAnsi="Arial" w:cs="Arial"/>
          <w:szCs w:val="24"/>
          <w:lang w:val="en-US"/>
        </w:rPr>
        <w:t xml:space="preserve">, </w:t>
      </w:r>
      <w:r w:rsidRPr="0086790D">
        <w:rPr>
          <w:rFonts w:ascii="Arial" w:eastAsia="Arial" w:hAnsi="Arial" w:cs="Arial"/>
          <w:i/>
          <w:iCs/>
          <w:szCs w:val="24"/>
          <w:lang w:val="en-US"/>
        </w:rPr>
        <w:t>25</w:t>
      </w:r>
      <w:r w:rsidRPr="0086790D">
        <w:rPr>
          <w:rFonts w:ascii="Arial" w:eastAsia="Arial" w:hAnsi="Arial" w:cs="Arial"/>
          <w:szCs w:val="24"/>
          <w:lang w:val="en-US"/>
        </w:rPr>
        <w:t>(5), 642-659.</w:t>
      </w:r>
    </w:p>
    <w:p w14:paraId="4C79D669" w14:textId="77777777" w:rsidR="0086790D" w:rsidRPr="0086790D" w:rsidRDefault="0086790D" w:rsidP="0086790D">
      <w:pPr>
        <w:spacing w:line="360" w:lineRule="auto"/>
        <w:ind w:left="720" w:hanging="720"/>
        <w:jc w:val="both"/>
        <w:rPr>
          <w:rFonts w:ascii="Arial" w:eastAsia="Arial" w:hAnsi="Arial" w:cs="Arial"/>
          <w:szCs w:val="24"/>
          <w:lang w:val="en-US"/>
        </w:rPr>
      </w:pPr>
      <w:r w:rsidRPr="0086790D">
        <w:rPr>
          <w:rFonts w:ascii="Arial" w:eastAsia="Arial" w:hAnsi="Arial" w:cs="Arial"/>
          <w:szCs w:val="24"/>
          <w:lang w:val="en-US"/>
        </w:rPr>
        <w:t xml:space="preserve">Wakelin-Theron, N., </w:t>
      </w:r>
      <w:proofErr w:type="spellStart"/>
      <w:r w:rsidRPr="0086790D">
        <w:rPr>
          <w:rFonts w:ascii="Arial" w:eastAsia="Arial" w:hAnsi="Arial" w:cs="Arial"/>
          <w:szCs w:val="24"/>
          <w:lang w:val="en-US"/>
        </w:rPr>
        <w:t>Ukpere</w:t>
      </w:r>
      <w:proofErr w:type="spellEnd"/>
      <w:r w:rsidRPr="0086790D">
        <w:rPr>
          <w:rFonts w:ascii="Arial" w:eastAsia="Arial" w:hAnsi="Arial" w:cs="Arial"/>
          <w:szCs w:val="24"/>
          <w:lang w:val="en-US"/>
        </w:rPr>
        <w:t xml:space="preserve">, W. I., &amp; </w:t>
      </w:r>
      <w:proofErr w:type="spellStart"/>
      <w:r w:rsidRPr="0086790D">
        <w:rPr>
          <w:rFonts w:ascii="Arial" w:eastAsia="Arial" w:hAnsi="Arial" w:cs="Arial"/>
          <w:szCs w:val="24"/>
          <w:lang w:val="en-US"/>
        </w:rPr>
        <w:t>Spowart</w:t>
      </w:r>
      <w:proofErr w:type="spellEnd"/>
      <w:r w:rsidRPr="0086790D">
        <w:rPr>
          <w:rFonts w:ascii="Arial" w:eastAsia="Arial" w:hAnsi="Arial" w:cs="Arial"/>
          <w:szCs w:val="24"/>
          <w:lang w:val="en-US"/>
        </w:rPr>
        <w:t xml:space="preserve">, J. (2018). Perception of tourism graduates and the tourism industry on the important knowledge and skills required in the tourism industry. </w:t>
      </w:r>
      <w:r w:rsidRPr="0086790D">
        <w:rPr>
          <w:rFonts w:ascii="Arial" w:eastAsia="Arial" w:hAnsi="Arial" w:cs="Arial"/>
          <w:i/>
          <w:iCs/>
          <w:szCs w:val="24"/>
          <w:lang w:val="en-US"/>
        </w:rPr>
        <w:t>African Journal of Hospitality, Tourism and Leisure</w:t>
      </w:r>
      <w:r w:rsidRPr="0086790D">
        <w:rPr>
          <w:rFonts w:ascii="Arial" w:eastAsia="Arial" w:hAnsi="Arial" w:cs="Arial"/>
          <w:szCs w:val="24"/>
          <w:lang w:val="en-US"/>
        </w:rPr>
        <w:t xml:space="preserve">, </w:t>
      </w:r>
      <w:r w:rsidRPr="0086790D">
        <w:rPr>
          <w:rFonts w:ascii="Arial" w:eastAsia="Arial" w:hAnsi="Arial" w:cs="Arial"/>
          <w:i/>
          <w:iCs/>
          <w:szCs w:val="24"/>
          <w:lang w:val="en-US"/>
        </w:rPr>
        <w:t>7</w:t>
      </w:r>
      <w:r w:rsidRPr="0086790D">
        <w:rPr>
          <w:rFonts w:ascii="Arial" w:eastAsia="Arial" w:hAnsi="Arial" w:cs="Arial"/>
          <w:szCs w:val="24"/>
          <w:lang w:val="en-US"/>
        </w:rPr>
        <w:t>(4), 1-18.</w:t>
      </w:r>
    </w:p>
    <w:p w14:paraId="3694AED0" w14:textId="46795EEB" w:rsidR="41E0E079" w:rsidRDefault="41E0E079" w:rsidP="0086790D">
      <w:pPr>
        <w:spacing w:line="360" w:lineRule="auto"/>
        <w:jc w:val="both"/>
        <w:rPr>
          <w:rFonts w:ascii="Arial" w:hAnsi="Arial" w:cs="Arial"/>
          <w:b/>
          <w:bCs/>
          <w:szCs w:val="24"/>
        </w:rPr>
      </w:pPr>
    </w:p>
    <w:p w14:paraId="0B1F0E71" w14:textId="77777777" w:rsidR="00974109" w:rsidRPr="00D250B2" w:rsidRDefault="00974109" w:rsidP="00974109">
      <w:pPr>
        <w:spacing w:line="360" w:lineRule="auto"/>
        <w:jc w:val="both"/>
        <w:rPr>
          <w:rFonts w:cs="Times New Roman"/>
          <w:b/>
          <w:bCs/>
          <w:szCs w:val="24"/>
        </w:rPr>
      </w:pPr>
      <w:r w:rsidRPr="00D250B2">
        <w:rPr>
          <w:rFonts w:cs="Times New Roman"/>
          <w:b/>
          <w:bCs/>
          <w:szCs w:val="24"/>
        </w:rPr>
        <w:lastRenderedPageBreak/>
        <w:t>Component Two:</w:t>
      </w:r>
    </w:p>
    <w:p w14:paraId="4179BF7F" w14:textId="77777777" w:rsidR="00974109" w:rsidRPr="00D250B2" w:rsidRDefault="00974109" w:rsidP="00974109">
      <w:pPr>
        <w:spacing w:line="360" w:lineRule="auto"/>
        <w:jc w:val="both"/>
        <w:rPr>
          <w:rFonts w:eastAsia="Times New Roman" w:cs="Times New Roman"/>
          <w:szCs w:val="24"/>
          <w:shd w:val="clear" w:color="auto" w:fill="FFFFFF"/>
          <w:lang w:val="en-US"/>
        </w:rPr>
      </w:pPr>
      <w:r w:rsidRPr="00D250B2">
        <w:rPr>
          <w:rFonts w:eastAsia="Carlito" w:cs="Times New Roman"/>
          <w:b/>
          <w:bCs/>
          <w:szCs w:val="24"/>
          <w:lang w:val="en-US"/>
        </w:rPr>
        <w:t xml:space="preserve"> Scenario</w:t>
      </w:r>
      <w:r w:rsidRPr="00D250B2">
        <w:rPr>
          <w:rFonts w:eastAsia="Carlito" w:cs="Times New Roman"/>
          <w:szCs w:val="24"/>
          <w:lang w:val="en-US"/>
        </w:rPr>
        <w:t xml:space="preserve"> </w:t>
      </w:r>
      <w:r w:rsidRPr="00D250B2">
        <w:rPr>
          <w:rFonts w:eastAsia="Times New Roman" w:cs="Times New Roman"/>
          <w:szCs w:val="24"/>
          <w:shd w:val="clear" w:color="auto" w:fill="FFFFFF"/>
          <w:lang w:val="en-US"/>
        </w:rPr>
        <w:t>–</w:t>
      </w:r>
      <w:r w:rsidRPr="00D250B2">
        <w:rPr>
          <w:rFonts w:eastAsia="Carlito" w:cs="Times New Roman"/>
          <w:b/>
          <w:bCs/>
          <w:szCs w:val="24"/>
          <w:lang w:val="en-US"/>
        </w:rPr>
        <w:t xml:space="preserve"> </w:t>
      </w:r>
      <w:r w:rsidRPr="00D250B2">
        <w:rPr>
          <w:rFonts w:eastAsia="Times New Roman" w:cs="Times New Roman"/>
          <w:szCs w:val="24"/>
          <w:shd w:val="clear" w:color="auto" w:fill="FFFFFF"/>
          <w:lang w:val="en-US"/>
        </w:rPr>
        <w:t>It is your first day as a front desk associate and your manager has phoned in sick. Create an Action plan and answer the following questions.</w:t>
      </w:r>
    </w:p>
    <w:p w14:paraId="76B438AF" w14:textId="77777777" w:rsidR="00974109" w:rsidRPr="00D250B2" w:rsidRDefault="00974109" w:rsidP="00974109">
      <w:pPr>
        <w:widowControl w:val="0"/>
        <w:autoSpaceDE w:val="0"/>
        <w:autoSpaceDN w:val="0"/>
        <w:spacing w:after="0" w:line="360" w:lineRule="auto"/>
        <w:jc w:val="both"/>
        <w:rPr>
          <w:rFonts w:cs="Times New Roman"/>
          <w:b/>
          <w:bCs/>
          <w:szCs w:val="24"/>
        </w:rPr>
      </w:pPr>
    </w:p>
    <w:tbl>
      <w:tblPr>
        <w:tblStyle w:val="TableGrid"/>
        <w:tblW w:w="0" w:type="auto"/>
        <w:jc w:val="center"/>
        <w:tblLook w:val="00A0" w:firstRow="1" w:lastRow="0" w:firstColumn="1" w:lastColumn="0" w:noHBand="0" w:noVBand="0"/>
      </w:tblPr>
      <w:tblGrid>
        <w:gridCol w:w="3479"/>
        <w:gridCol w:w="3480"/>
        <w:gridCol w:w="3480"/>
        <w:gridCol w:w="3480"/>
      </w:tblGrid>
      <w:tr w:rsidR="00974109" w:rsidRPr="00D250B2" w14:paraId="1A2C426F" w14:textId="77777777" w:rsidTr="00F53338">
        <w:trPr>
          <w:trHeight w:val="1067"/>
          <w:jc w:val="center"/>
        </w:trPr>
        <w:tc>
          <w:tcPr>
            <w:tcW w:w="3479" w:type="dxa"/>
          </w:tcPr>
          <w:p w14:paraId="7AEF91B3" w14:textId="77777777" w:rsidR="00974109" w:rsidRPr="00D250B2" w:rsidRDefault="00974109" w:rsidP="00F53338">
            <w:pPr>
              <w:spacing w:line="360" w:lineRule="auto"/>
              <w:jc w:val="both"/>
              <w:rPr>
                <w:rFonts w:cs="Times New Roman"/>
                <w:b/>
                <w:bCs/>
                <w:szCs w:val="24"/>
              </w:rPr>
            </w:pPr>
            <w:r w:rsidRPr="00D250B2">
              <w:rPr>
                <w:rStyle w:val="fluidplugincopy"/>
                <w:rFonts w:eastAsia="Times New Roman" w:cs="Times New Roman"/>
                <w:szCs w:val="24"/>
                <w:shd w:val="clear" w:color="auto" w:fill="FFFFFF"/>
              </w:rPr>
              <w:t>What are you going to do to ensure that the hotel is represented well to guests?</w:t>
            </w:r>
          </w:p>
        </w:tc>
        <w:tc>
          <w:tcPr>
            <w:tcW w:w="3480" w:type="dxa"/>
          </w:tcPr>
          <w:p w14:paraId="53B5713E" w14:textId="77777777" w:rsidR="00974109" w:rsidRPr="00D250B2" w:rsidRDefault="00974109" w:rsidP="00F53338">
            <w:pPr>
              <w:spacing w:line="360" w:lineRule="auto"/>
              <w:jc w:val="both"/>
              <w:rPr>
                <w:rStyle w:val="fluidplugincopy"/>
                <w:rFonts w:eastAsia="Times New Roman" w:cs="Times New Roman"/>
                <w:szCs w:val="24"/>
              </w:rPr>
            </w:pPr>
            <w:r w:rsidRPr="00D250B2">
              <w:rPr>
                <w:rStyle w:val="fluidplugincopy"/>
                <w:rFonts w:eastAsia="Times New Roman" w:cs="Times New Roman"/>
                <w:szCs w:val="24"/>
                <w:shd w:val="clear" w:color="auto" w:fill="FFFFFF"/>
              </w:rPr>
              <w:t>How will operations run smoothly throughout your shift?</w:t>
            </w:r>
          </w:p>
          <w:p w14:paraId="72C6430B" w14:textId="77777777" w:rsidR="00974109" w:rsidRPr="00D250B2" w:rsidRDefault="00974109" w:rsidP="00F53338">
            <w:pPr>
              <w:spacing w:line="360" w:lineRule="auto"/>
              <w:jc w:val="both"/>
              <w:rPr>
                <w:rFonts w:cs="Times New Roman"/>
                <w:b/>
                <w:bCs/>
                <w:szCs w:val="24"/>
              </w:rPr>
            </w:pPr>
          </w:p>
        </w:tc>
        <w:tc>
          <w:tcPr>
            <w:tcW w:w="3480" w:type="dxa"/>
          </w:tcPr>
          <w:p w14:paraId="3B06EFF0" w14:textId="77777777" w:rsidR="00974109" w:rsidRPr="00D250B2" w:rsidRDefault="00974109" w:rsidP="00F53338">
            <w:pPr>
              <w:spacing w:line="360" w:lineRule="auto"/>
              <w:jc w:val="both"/>
              <w:rPr>
                <w:rFonts w:eastAsia="Times New Roman" w:cs="Times New Roman"/>
                <w:szCs w:val="24"/>
              </w:rPr>
            </w:pPr>
            <w:r w:rsidRPr="00D250B2">
              <w:rPr>
                <w:rFonts w:eastAsia="Times New Roman" w:cs="Times New Roman"/>
                <w:szCs w:val="24"/>
                <w:shd w:val="clear" w:color="auto" w:fill="FFFFFF"/>
              </w:rPr>
              <w:t>Why would you consider your plan being the most effective?</w:t>
            </w:r>
          </w:p>
          <w:p w14:paraId="142F963E" w14:textId="77777777" w:rsidR="00974109" w:rsidRPr="00D250B2" w:rsidRDefault="00974109" w:rsidP="00F53338">
            <w:pPr>
              <w:spacing w:line="360" w:lineRule="auto"/>
              <w:jc w:val="both"/>
              <w:rPr>
                <w:rFonts w:cs="Times New Roman"/>
                <w:b/>
                <w:bCs/>
                <w:szCs w:val="24"/>
              </w:rPr>
            </w:pPr>
          </w:p>
        </w:tc>
        <w:tc>
          <w:tcPr>
            <w:tcW w:w="3480" w:type="dxa"/>
          </w:tcPr>
          <w:p w14:paraId="00A38A04" w14:textId="77777777" w:rsidR="00974109" w:rsidRPr="00D250B2" w:rsidRDefault="00974109" w:rsidP="00F53338">
            <w:pPr>
              <w:spacing w:line="360" w:lineRule="auto"/>
              <w:jc w:val="both"/>
              <w:rPr>
                <w:rFonts w:eastAsia="Times New Roman" w:cs="Times New Roman"/>
                <w:szCs w:val="24"/>
              </w:rPr>
            </w:pPr>
            <w:r w:rsidRPr="00D250B2">
              <w:rPr>
                <w:rFonts w:eastAsia="Times New Roman" w:cs="Times New Roman"/>
                <w:szCs w:val="24"/>
                <w:shd w:val="clear" w:color="auto" w:fill="FFFFFF"/>
              </w:rPr>
              <w:t>What contingency plan will you put in place to ensure quick resolution of this scenario in the future?</w:t>
            </w:r>
          </w:p>
          <w:p w14:paraId="1CF2657E" w14:textId="77777777" w:rsidR="00974109" w:rsidRPr="00D250B2" w:rsidRDefault="00974109" w:rsidP="00F53338">
            <w:pPr>
              <w:spacing w:line="360" w:lineRule="auto"/>
              <w:jc w:val="both"/>
              <w:rPr>
                <w:rFonts w:cs="Times New Roman"/>
                <w:b/>
                <w:bCs/>
                <w:szCs w:val="24"/>
              </w:rPr>
            </w:pPr>
          </w:p>
        </w:tc>
      </w:tr>
      <w:tr w:rsidR="00974109" w:rsidRPr="00D250B2" w14:paraId="4F4FD119" w14:textId="77777777" w:rsidTr="00F53338">
        <w:trPr>
          <w:trHeight w:val="317"/>
          <w:jc w:val="center"/>
        </w:trPr>
        <w:tc>
          <w:tcPr>
            <w:tcW w:w="3479" w:type="dxa"/>
          </w:tcPr>
          <w:p w14:paraId="2EFD4905" w14:textId="77777777" w:rsidR="00974109" w:rsidRPr="00D250B2" w:rsidRDefault="00974109" w:rsidP="00F53338">
            <w:pPr>
              <w:spacing w:line="360" w:lineRule="auto"/>
              <w:jc w:val="both"/>
              <w:rPr>
                <w:rFonts w:eastAsia="Times New Roman" w:cs="Times New Roman"/>
                <w:szCs w:val="24"/>
                <w:shd w:val="clear" w:color="auto" w:fill="FFFFFF"/>
              </w:rPr>
            </w:pPr>
            <w:r w:rsidRPr="00D250B2">
              <w:rPr>
                <w:rFonts w:eastAsia="Times New Roman" w:cs="Times New Roman"/>
                <w:szCs w:val="24"/>
              </w:rPr>
              <w:t>I will dress professionally</w:t>
            </w:r>
          </w:p>
          <w:p w14:paraId="45E718D9" w14:textId="77777777" w:rsidR="00974109" w:rsidRPr="00D250B2" w:rsidRDefault="00974109" w:rsidP="00F53338">
            <w:pPr>
              <w:spacing w:line="360" w:lineRule="auto"/>
              <w:jc w:val="both"/>
              <w:rPr>
                <w:rFonts w:eastAsia="Times New Roman" w:cs="Times New Roman"/>
                <w:szCs w:val="24"/>
              </w:rPr>
            </w:pPr>
            <w:r w:rsidRPr="00D250B2">
              <w:rPr>
                <w:rFonts w:eastAsia="Times New Roman" w:cs="Times New Roman"/>
                <w:szCs w:val="24"/>
              </w:rPr>
              <w:t>It is very crucial to professional attire within the hotel facility since this will show a good picture and make the visitors feel comfortable.</w:t>
            </w:r>
          </w:p>
          <w:p w14:paraId="4DB11EBA" w14:textId="77777777" w:rsidR="00974109" w:rsidRPr="00D250B2" w:rsidRDefault="00974109" w:rsidP="00F53338">
            <w:pPr>
              <w:spacing w:line="360" w:lineRule="auto"/>
              <w:jc w:val="both"/>
              <w:rPr>
                <w:rFonts w:eastAsia="Times New Roman" w:cs="Times New Roman"/>
                <w:szCs w:val="24"/>
                <w:shd w:val="clear" w:color="auto" w:fill="FFFFFF"/>
              </w:rPr>
            </w:pPr>
          </w:p>
        </w:tc>
        <w:tc>
          <w:tcPr>
            <w:tcW w:w="3480" w:type="dxa"/>
          </w:tcPr>
          <w:p w14:paraId="1EF4984B" w14:textId="77777777" w:rsidR="00974109" w:rsidRPr="00D250B2" w:rsidRDefault="00974109" w:rsidP="00F53338">
            <w:pPr>
              <w:spacing w:line="360" w:lineRule="auto"/>
              <w:jc w:val="both"/>
              <w:rPr>
                <w:rFonts w:eastAsia="Times New Roman" w:cs="Times New Roman"/>
                <w:szCs w:val="24"/>
              </w:rPr>
            </w:pPr>
            <w:r w:rsidRPr="00D250B2">
              <w:rPr>
                <w:rFonts w:eastAsia="Times New Roman" w:cs="Times New Roman"/>
                <w:szCs w:val="24"/>
              </w:rPr>
              <w:t>I will make follow up</w:t>
            </w:r>
          </w:p>
          <w:p w14:paraId="28833D1B" w14:textId="77777777" w:rsidR="00974109" w:rsidRPr="00D250B2" w:rsidRDefault="00974109" w:rsidP="00F53338">
            <w:pPr>
              <w:spacing w:line="360" w:lineRule="auto"/>
              <w:jc w:val="both"/>
              <w:rPr>
                <w:rFonts w:eastAsia="Times New Roman" w:cs="Times New Roman"/>
                <w:szCs w:val="24"/>
                <w:shd w:val="clear" w:color="auto" w:fill="FFFFFF"/>
              </w:rPr>
            </w:pPr>
            <w:r w:rsidRPr="00D250B2">
              <w:rPr>
                <w:rFonts w:eastAsia="Times New Roman" w:cs="Times New Roman"/>
                <w:szCs w:val="24"/>
              </w:rPr>
              <w:t>I will check up with visitors later to make sure their needs were satisfied. This will serve as proof of my dedication to offering excellent service.</w:t>
            </w:r>
          </w:p>
        </w:tc>
        <w:tc>
          <w:tcPr>
            <w:tcW w:w="3480" w:type="dxa"/>
          </w:tcPr>
          <w:p w14:paraId="4DCBEFB4" w14:textId="77777777" w:rsidR="00974109" w:rsidRPr="00D250B2" w:rsidRDefault="00974109" w:rsidP="00F53338">
            <w:pPr>
              <w:spacing w:line="360" w:lineRule="auto"/>
              <w:jc w:val="both"/>
              <w:rPr>
                <w:rFonts w:cs="Times New Roman"/>
                <w:szCs w:val="24"/>
              </w:rPr>
            </w:pPr>
            <w:r w:rsidRPr="00D250B2">
              <w:rPr>
                <w:rFonts w:cs="Times New Roman"/>
                <w:szCs w:val="24"/>
              </w:rPr>
              <w:t>The plan is the most effective because the skills I have has enabled me to be well conversant with the needs of the hotel.</w:t>
            </w:r>
          </w:p>
        </w:tc>
        <w:tc>
          <w:tcPr>
            <w:tcW w:w="3480" w:type="dxa"/>
          </w:tcPr>
          <w:p w14:paraId="23B79D64" w14:textId="77777777" w:rsidR="00974109" w:rsidRPr="00D250B2" w:rsidRDefault="00974109" w:rsidP="00F53338">
            <w:pPr>
              <w:spacing w:line="360" w:lineRule="auto"/>
              <w:jc w:val="both"/>
              <w:rPr>
                <w:rFonts w:cs="Times New Roman"/>
                <w:szCs w:val="24"/>
              </w:rPr>
            </w:pPr>
            <w:r w:rsidRPr="00D250B2">
              <w:rPr>
                <w:rFonts w:cs="Times New Roman"/>
                <w:szCs w:val="24"/>
              </w:rPr>
              <w:t>I will create a written plan</w:t>
            </w:r>
          </w:p>
          <w:p w14:paraId="561DC65D" w14:textId="77777777" w:rsidR="00974109" w:rsidRPr="00D250B2" w:rsidRDefault="00974109" w:rsidP="00F53338">
            <w:pPr>
              <w:spacing w:line="360" w:lineRule="auto"/>
              <w:jc w:val="both"/>
              <w:rPr>
                <w:rFonts w:cs="Times New Roman"/>
                <w:szCs w:val="24"/>
              </w:rPr>
            </w:pPr>
            <w:r w:rsidRPr="00D250B2">
              <w:rPr>
                <w:rFonts w:cs="Times New Roman"/>
                <w:szCs w:val="24"/>
              </w:rPr>
              <w:t>I will start by writing out a contingency plan that describes what to do if such a situation ever occurs. Who is accountable for what and how to respond to emergencies will be specified in this strategy.</w:t>
            </w:r>
          </w:p>
        </w:tc>
      </w:tr>
      <w:tr w:rsidR="00974109" w:rsidRPr="00D250B2" w14:paraId="0723F956" w14:textId="77777777" w:rsidTr="00F53338">
        <w:trPr>
          <w:trHeight w:val="293"/>
          <w:jc w:val="center"/>
        </w:trPr>
        <w:tc>
          <w:tcPr>
            <w:tcW w:w="3479" w:type="dxa"/>
          </w:tcPr>
          <w:p w14:paraId="44159AD3" w14:textId="77777777" w:rsidR="00974109" w:rsidRPr="00D250B2" w:rsidRDefault="00974109" w:rsidP="00F53338">
            <w:pPr>
              <w:spacing w:line="360" w:lineRule="auto"/>
              <w:jc w:val="both"/>
              <w:rPr>
                <w:rFonts w:cs="Times New Roman"/>
                <w:b/>
                <w:bCs/>
                <w:szCs w:val="24"/>
              </w:rPr>
            </w:pPr>
            <w:r w:rsidRPr="00D250B2">
              <w:rPr>
                <w:rFonts w:eastAsia="Times New Roman" w:cs="Times New Roman"/>
                <w:szCs w:val="24"/>
              </w:rPr>
              <w:t>Greet guests with a smile</w:t>
            </w:r>
          </w:p>
          <w:p w14:paraId="0BE17C54" w14:textId="77777777" w:rsidR="00974109" w:rsidRPr="00D250B2" w:rsidRDefault="00974109" w:rsidP="00F53338">
            <w:pPr>
              <w:spacing w:line="360" w:lineRule="auto"/>
              <w:jc w:val="both"/>
              <w:rPr>
                <w:rFonts w:eastAsia="Times New Roman" w:cs="Times New Roman"/>
                <w:szCs w:val="24"/>
              </w:rPr>
            </w:pPr>
            <w:r w:rsidRPr="00D250B2">
              <w:rPr>
                <w:rFonts w:eastAsia="Times New Roman" w:cs="Times New Roman"/>
                <w:szCs w:val="24"/>
              </w:rPr>
              <w:t xml:space="preserve">A warm welcome can create a positive atmosphere for the entire visit. Visitors can feel at home </w:t>
            </w:r>
            <w:r w:rsidRPr="00D250B2">
              <w:rPr>
                <w:rFonts w:eastAsia="Times New Roman" w:cs="Times New Roman"/>
                <w:szCs w:val="24"/>
              </w:rPr>
              <w:lastRenderedPageBreak/>
              <w:t>with just a smile and a warm welcome.</w:t>
            </w:r>
          </w:p>
        </w:tc>
        <w:tc>
          <w:tcPr>
            <w:tcW w:w="3480" w:type="dxa"/>
          </w:tcPr>
          <w:p w14:paraId="646B56AA" w14:textId="77777777" w:rsidR="00974109" w:rsidRPr="00D250B2" w:rsidRDefault="00974109" w:rsidP="00F53338">
            <w:pPr>
              <w:spacing w:line="360" w:lineRule="auto"/>
              <w:jc w:val="both"/>
              <w:rPr>
                <w:rFonts w:cs="Times New Roman"/>
                <w:szCs w:val="24"/>
              </w:rPr>
            </w:pPr>
            <w:r w:rsidRPr="00D250B2">
              <w:rPr>
                <w:rFonts w:cs="Times New Roman"/>
                <w:szCs w:val="24"/>
              </w:rPr>
              <w:lastRenderedPageBreak/>
              <w:t>I will listen actively</w:t>
            </w:r>
          </w:p>
          <w:p w14:paraId="04E8A1C9" w14:textId="77777777" w:rsidR="00974109" w:rsidRPr="00D250B2" w:rsidRDefault="00974109" w:rsidP="00F53338">
            <w:pPr>
              <w:spacing w:line="360" w:lineRule="auto"/>
              <w:jc w:val="both"/>
              <w:rPr>
                <w:rFonts w:cs="Times New Roman"/>
                <w:szCs w:val="24"/>
              </w:rPr>
            </w:pPr>
            <w:r w:rsidRPr="00D250B2">
              <w:rPr>
                <w:rFonts w:cs="Times New Roman"/>
                <w:szCs w:val="24"/>
              </w:rPr>
              <w:t xml:space="preserve">I will take the time to hear what visitors have to say and get a sense of their requirements and </w:t>
            </w:r>
            <w:r w:rsidRPr="00D250B2">
              <w:rPr>
                <w:rFonts w:cs="Times New Roman"/>
                <w:szCs w:val="24"/>
              </w:rPr>
              <w:lastRenderedPageBreak/>
              <w:t>preferences. This is because giving exceptional customer service depends on active listening.</w:t>
            </w:r>
          </w:p>
          <w:p w14:paraId="6B935051" w14:textId="77777777" w:rsidR="00974109" w:rsidRPr="00D250B2" w:rsidRDefault="00974109" w:rsidP="00F53338">
            <w:pPr>
              <w:spacing w:line="360" w:lineRule="auto"/>
              <w:jc w:val="both"/>
              <w:rPr>
                <w:rFonts w:cs="Times New Roman"/>
                <w:b/>
                <w:bCs/>
                <w:szCs w:val="24"/>
              </w:rPr>
            </w:pPr>
          </w:p>
        </w:tc>
        <w:tc>
          <w:tcPr>
            <w:tcW w:w="3480" w:type="dxa"/>
          </w:tcPr>
          <w:p w14:paraId="0D7D2B64" w14:textId="77777777" w:rsidR="00974109" w:rsidRPr="00D250B2" w:rsidRDefault="00974109" w:rsidP="00F53338">
            <w:pPr>
              <w:spacing w:line="360" w:lineRule="auto"/>
              <w:jc w:val="both"/>
              <w:rPr>
                <w:rFonts w:cs="Times New Roman"/>
                <w:szCs w:val="24"/>
              </w:rPr>
            </w:pPr>
            <w:r w:rsidRPr="00D250B2">
              <w:rPr>
                <w:rFonts w:cs="Times New Roman"/>
                <w:szCs w:val="24"/>
              </w:rPr>
              <w:lastRenderedPageBreak/>
              <w:t xml:space="preserve">I highlighted several studies that demonstrate the value of factors like active listening, information accuracy, and a pleasant and </w:t>
            </w:r>
            <w:r w:rsidRPr="00D250B2">
              <w:rPr>
                <w:rFonts w:cs="Times New Roman"/>
                <w:szCs w:val="24"/>
              </w:rPr>
              <w:lastRenderedPageBreak/>
              <w:t>organised workspace in enhancing guest satisfaction. I believe I be able to deliver a visitor experience that is consistent with the research's best practises if I take these aspects into consideration.</w:t>
            </w:r>
          </w:p>
        </w:tc>
        <w:tc>
          <w:tcPr>
            <w:tcW w:w="3480" w:type="dxa"/>
          </w:tcPr>
          <w:p w14:paraId="15F64777" w14:textId="77777777" w:rsidR="00974109" w:rsidRPr="00D250B2" w:rsidRDefault="00974109" w:rsidP="00F53338">
            <w:pPr>
              <w:spacing w:line="360" w:lineRule="auto"/>
              <w:jc w:val="both"/>
              <w:rPr>
                <w:rFonts w:eastAsia="Times New Roman" w:cs="Times New Roman"/>
                <w:szCs w:val="24"/>
              </w:rPr>
            </w:pPr>
            <w:r w:rsidRPr="00D250B2">
              <w:rPr>
                <w:rFonts w:cs="Times New Roman"/>
                <w:szCs w:val="24"/>
              </w:rPr>
              <w:lastRenderedPageBreak/>
              <w:t xml:space="preserve">I will come up with </w:t>
            </w:r>
            <w:r w:rsidRPr="00D250B2">
              <w:rPr>
                <w:rFonts w:eastAsia="Times New Roman" w:cs="Times New Roman"/>
                <w:szCs w:val="24"/>
              </w:rPr>
              <w:t>backup personnel</w:t>
            </w:r>
          </w:p>
          <w:p w14:paraId="2420532F" w14:textId="77777777" w:rsidR="00974109" w:rsidRPr="00D250B2" w:rsidRDefault="00974109" w:rsidP="00F53338">
            <w:pPr>
              <w:spacing w:line="360" w:lineRule="auto"/>
              <w:jc w:val="both"/>
              <w:rPr>
                <w:rFonts w:eastAsia="Times New Roman" w:cs="Times New Roman"/>
                <w:szCs w:val="24"/>
              </w:rPr>
            </w:pPr>
            <w:r w:rsidRPr="00D250B2">
              <w:rPr>
                <w:rFonts w:eastAsia="Times New Roman" w:cs="Times New Roman"/>
                <w:szCs w:val="24"/>
              </w:rPr>
              <w:t xml:space="preserve">It is also important to identify one or more backup employees who </w:t>
            </w:r>
            <w:r w:rsidRPr="00D250B2">
              <w:rPr>
                <w:rFonts w:eastAsia="Times New Roman" w:cs="Times New Roman"/>
                <w:szCs w:val="24"/>
              </w:rPr>
              <w:lastRenderedPageBreak/>
              <w:t>can cover for the front desk manager if necessary. This person needs to be capable of stepping in swiftly and effectively, and they should be familiar with front desk procedures.</w:t>
            </w:r>
          </w:p>
        </w:tc>
      </w:tr>
      <w:tr w:rsidR="00974109" w:rsidRPr="00D250B2" w14:paraId="6E2EC107" w14:textId="77777777" w:rsidTr="00F53338">
        <w:trPr>
          <w:trHeight w:val="293"/>
          <w:jc w:val="center"/>
        </w:trPr>
        <w:tc>
          <w:tcPr>
            <w:tcW w:w="3479" w:type="dxa"/>
          </w:tcPr>
          <w:p w14:paraId="0A2101C2" w14:textId="77777777" w:rsidR="00974109" w:rsidRPr="00D250B2" w:rsidRDefault="00974109" w:rsidP="00F53338">
            <w:pPr>
              <w:spacing w:line="360" w:lineRule="auto"/>
              <w:jc w:val="both"/>
              <w:rPr>
                <w:rFonts w:cs="Times New Roman"/>
                <w:szCs w:val="24"/>
              </w:rPr>
            </w:pPr>
            <w:r w:rsidRPr="00D250B2">
              <w:rPr>
                <w:rFonts w:eastAsia="Times New Roman" w:cs="Times New Roman"/>
                <w:szCs w:val="24"/>
              </w:rPr>
              <w:lastRenderedPageBreak/>
              <w:t>I will address complaints and concerns</w:t>
            </w:r>
          </w:p>
          <w:p w14:paraId="2F4D14B8" w14:textId="77777777" w:rsidR="00974109" w:rsidRPr="00D250B2" w:rsidRDefault="00974109" w:rsidP="00F53338">
            <w:pPr>
              <w:spacing w:line="360" w:lineRule="auto"/>
              <w:jc w:val="both"/>
              <w:rPr>
                <w:rFonts w:eastAsia="Times New Roman" w:cs="Times New Roman"/>
                <w:szCs w:val="24"/>
              </w:rPr>
            </w:pPr>
            <w:r w:rsidRPr="00D250B2">
              <w:rPr>
                <w:rFonts w:eastAsia="Times New Roman" w:cs="Times New Roman"/>
                <w:szCs w:val="24"/>
              </w:rPr>
              <w:t>It is critical to manage grievances and issues effectively and properly. Quickly resolving concerns for visitors can demonstrate that business care about their comfort.</w:t>
            </w:r>
          </w:p>
          <w:p w14:paraId="3B2094E3" w14:textId="77777777" w:rsidR="00974109" w:rsidRPr="00D250B2" w:rsidRDefault="00974109" w:rsidP="00F53338">
            <w:pPr>
              <w:spacing w:line="360" w:lineRule="auto"/>
              <w:jc w:val="both"/>
              <w:rPr>
                <w:rFonts w:cs="Times New Roman"/>
                <w:b/>
                <w:bCs/>
                <w:szCs w:val="24"/>
              </w:rPr>
            </w:pPr>
          </w:p>
          <w:p w14:paraId="6BFC8B39" w14:textId="77777777" w:rsidR="00974109" w:rsidRPr="00D250B2" w:rsidRDefault="00974109" w:rsidP="00F53338">
            <w:pPr>
              <w:spacing w:line="360" w:lineRule="auto"/>
              <w:jc w:val="both"/>
              <w:rPr>
                <w:rFonts w:cs="Times New Roman"/>
                <w:b/>
                <w:bCs/>
                <w:szCs w:val="24"/>
              </w:rPr>
            </w:pPr>
          </w:p>
        </w:tc>
        <w:tc>
          <w:tcPr>
            <w:tcW w:w="3480" w:type="dxa"/>
          </w:tcPr>
          <w:p w14:paraId="527603D7" w14:textId="77777777" w:rsidR="00974109" w:rsidRPr="00D250B2" w:rsidRDefault="00974109" w:rsidP="00F53338">
            <w:pPr>
              <w:spacing w:line="360" w:lineRule="auto"/>
              <w:jc w:val="both"/>
              <w:rPr>
                <w:rFonts w:cs="Times New Roman"/>
                <w:szCs w:val="24"/>
              </w:rPr>
            </w:pPr>
            <w:r w:rsidRPr="00D250B2">
              <w:rPr>
                <w:rFonts w:cs="Times New Roman"/>
                <w:szCs w:val="24"/>
              </w:rPr>
              <w:t xml:space="preserve">I will show adequate information about the products of the hotel. </w:t>
            </w:r>
          </w:p>
          <w:p w14:paraId="147E2BF2" w14:textId="77777777" w:rsidR="00974109" w:rsidRPr="00D250B2" w:rsidRDefault="00974109" w:rsidP="00F53338">
            <w:pPr>
              <w:spacing w:line="360" w:lineRule="auto"/>
              <w:jc w:val="both"/>
              <w:rPr>
                <w:rFonts w:cs="Times New Roman"/>
                <w:szCs w:val="24"/>
              </w:rPr>
            </w:pPr>
            <w:r w:rsidRPr="00D250B2">
              <w:rPr>
                <w:rFonts w:cs="Times New Roman"/>
                <w:szCs w:val="24"/>
              </w:rPr>
              <w:t xml:space="preserve"> Being well-informed concerning the products, services and amenities of the hotel will enable me to offer accurate information and suggestions to the guests.  </w:t>
            </w:r>
          </w:p>
        </w:tc>
        <w:tc>
          <w:tcPr>
            <w:tcW w:w="3480" w:type="dxa"/>
          </w:tcPr>
          <w:p w14:paraId="4768986A" w14:textId="77777777" w:rsidR="00974109" w:rsidRPr="00D250B2" w:rsidRDefault="00974109" w:rsidP="00F53338">
            <w:pPr>
              <w:spacing w:line="360" w:lineRule="auto"/>
              <w:jc w:val="both"/>
              <w:rPr>
                <w:rFonts w:cs="Times New Roman"/>
                <w:szCs w:val="24"/>
              </w:rPr>
            </w:pPr>
            <w:r w:rsidRPr="00D250B2">
              <w:rPr>
                <w:rFonts w:cs="Times New Roman"/>
                <w:szCs w:val="24"/>
              </w:rPr>
              <w:t>How well I take care of the needs of the guests will determine how successfully I represent the hotel to the visitors. I believe I can put the needs of the guest first and give them a good experience by concentrating on things like information accuracy and being kind and helpful.</w:t>
            </w:r>
          </w:p>
        </w:tc>
        <w:tc>
          <w:tcPr>
            <w:tcW w:w="3480" w:type="dxa"/>
          </w:tcPr>
          <w:p w14:paraId="12ABE883" w14:textId="77777777" w:rsidR="00974109" w:rsidRPr="00D250B2" w:rsidRDefault="00974109" w:rsidP="00F53338">
            <w:pPr>
              <w:spacing w:line="360" w:lineRule="auto"/>
              <w:jc w:val="both"/>
              <w:rPr>
                <w:rFonts w:cs="Times New Roman"/>
                <w:szCs w:val="24"/>
              </w:rPr>
            </w:pPr>
            <w:r w:rsidRPr="00D250B2">
              <w:rPr>
                <w:rFonts w:cs="Times New Roman"/>
                <w:szCs w:val="24"/>
              </w:rPr>
              <w:t>I will review and update the plan</w:t>
            </w:r>
          </w:p>
          <w:p w14:paraId="6803A06F" w14:textId="77777777" w:rsidR="00974109" w:rsidRPr="00D250B2" w:rsidRDefault="00974109" w:rsidP="00F53338">
            <w:pPr>
              <w:spacing w:line="360" w:lineRule="auto"/>
              <w:jc w:val="both"/>
              <w:rPr>
                <w:rFonts w:cs="Times New Roman"/>
                <w:szCs w:val="24"/>
              </w:rPr>
            </w:pPr>
            <w:r w:rsidRPr="00D250B2">
              <w:rPr>
                <w:rFonts w:cs="Times New Roman"/>
                <w:szCs w:val="24"/>
              </w:rPr>
              <w:t>To make sure the contingency plan is still useful and effective, I will periodically review and update it. To improve the plan, I will also consider feedback from the workers and visitors.</w:t>
            </w:r>
          </w:p>
        </w:tc>
      </w:tr>
    </w:tbl>
    <w:p w14:paraId="12B0094E" w14:textId="77777777" w:rsidR="00974109" w:rsidRPr="00D250B2" w:rsidRDefault="00974109" w:rsidP="00974109">
      <w:pPr>
        <w:spacing w:line="360" w:lineRule="auto"/>
        <w:jc w:val="both"/>
        <w:rPr>
          <w:rFonts w:cs="Times New Roman"/>
          <w:b/>
          <w:bCs/>
          <w:szCs w:val="24"/>
        </w:rPr>
        <w:sectPr w:rsidR="00974109" w:rsidRPr="00D250B2" w:rsidSect="00CD26B9">
          <w:pgSz w:w="16838" w:h="11906" w:orient="landscape"/>
          <w:pgMar w:top="1440" w:right="1077" w:bottom="1440" w:left="1077" w:header="709" w:footer="709" w:gutter="0"/>
          <w:cols w:space="708"/>
          <w:docGrid w:linePitch="360"/>
        </w:sectPr>
      </w:pPr>
    </w:p>
    <w:p w14:paraId="0661AE36" w14:textId="77777777" w:rsidR="00974109" w:rsidRPr="00D250B2" w:rsidRDefault="00974109" w:rsidP="00974109">
      <w:pPr>
        <w:pStyle w:val="Heading1"/>
        <w:rPr>
          <w:rFonts w:ascii="Times New Roman" w:hAnsi="Times New Roman" w:cs="Times New Roman"/>
          <w:b/>
          <w:bCs/>
          <w:color w:val="000000" w:themeColor="text1"/>
          <w:sz w:val="28"/>
          <w:szCs w:val="28"/>
        </w:rPr>
      </w:pPr>
      <w:r w:rsidRPr="00D250B2">
        <w:rPr>
          <w:rFonts w:ascii="Times New Roman" w:hAnsi="Times New Roman" w:cs="Times New Roman"/>
          <w:b/>
          <w:bCs/>
          <w:color w:val="000000" w:themeColor="text1"/>
          <w:sz w:val="28"/>
          <w:szCs w:val="28"/>
        </w:rPr>
        <w:lastRenderedPageBreak/>
        <w:t xml:space="preserve">References </w:t>
      </w:r>
    </w:p>
    <w:p w14:paraId="6C64FBEC" w14:textId="77777777" w:rsidR="00974109" w:rsidRPr="00D250B2" w:rsidRDefault="00974109" w:rsidP="00974109">
      <w:pPr>
        <w:spacing w:line="360" w:lineRule="auto"/>
        <w:ind w:left="720" w:hanging="720"/>
        <w:jc w:val="both"/>
        <w:rPr>
          <w:rFonts w:cs="Times New Roman"/>
          <w:szCs w:val="24"/>
        </w:rPr>
      </w:pPr>
      <w:r w:rsidRPr="00D250B2">
        <w:rPr>
          <w:rFonts w:eastAsia="Times New Roman" w:cs="Times New Roman"/>
          <w:szCs w:val="24"/>
        </w:rPr>
        <w:t xml:space="preserve">American Hotel &amp; Lodging Association. (2021). Hotel Guest Satisfaction and Experience: Insights and Trends. </w:t>
      </w:r>
      <w:hyperlink r:id="rId8">
        <w:r w:rsidRPr="00D250B2">
          <w:rPr>
            <w:rStyle w:val="Hyperlink"/>
            <w:rFonts w:eastAsia="Times New Roman" w:cs="Times New Roman"/>
            <w:color w:val="000000" w:themeColor="text1"/>
            <w:szCs w:val="24"/>
          </w:rPr>
          <w:t>https://www.ahla.com/sites/default/files/2021-07/Guest_Satisfaction_and_Experience_Insights_and_Trends_2021.pdf</w:t>
        </w:r>
      </w:hyperlink>
    </w:p>
    <w:p w14:paraId="79217050" w14:textId="77777777" w:rsidR="00974109" w:rsidRPr="00D250B2" w:rsidRDefault="00974109" w:rsidP="00974109">
      <w:pPr>
        <w:spacing w:line="360" w:lineRule="auto"/>
        <w:ind w:left="720" w:hanging="720"/>
        <w:jc w:val="both"/>
        <w:rPr>
          <w:rFonts w:cs="Times New Roman"/>
          <w:szCs w:val="24"/>
        </w:rPr>
      </w:pPr>
      <w:r w:rsidRPr="00D250B2">
        <w:rPr>
          <w:rFonts w:eastAsia="Times New Roman" w:cs="Times New Roman"/>
          <w:szCs w:val="24"/>
        </w:rPr>
        <w:t xml:space="preserve">Davis, R., Smith, J., &amp; Kim, S. (2017). The Effects of Service Environment on Guest Satisfaction: A Study of Luxury Hotels. Journal of Hospitality and Tourism Research, 41(6), 663-688. </w:t>
      </w:r>
      <w:hyperlink r:id="rId9">
        <w:r w:rsidRPr="00D250B2">
          <w:rPr>
            <w:rStyle w:val="Hyperlink"/>
            <w:rFonts w:eastAsia="Times New Roman" w:cs="Times New Roman"/>
            <w:color w:val="000000" w:themeColor="text1"/>
            <w:szCs w:val="24"/>
          </w:rPr>
          <w:t>https://doi.org/10.1177/1096348014529612</w:t>
        </w:r>
      </w:hyperlink>
    </w:p>
    <w:p w14:paraId="12DE9657" w14:textId="77777777" w:rsidR="00974109" w:rsidRPr="00D250B2" w:rsidRDefault="00974109" w:rsidP="00974109">
      <w:pPr>
        <w:spacing w:line="360" w:lineRule="auto"/>
        <w:ind w:left="720" w:hanging="720"/>
        <w:jc w:val="both"/>
        <w:rPr>
          <w:rFonts w:cs="Times New Roman"/>
          <w:szCs w:val="24"/>
        </w:rPr>
      </w:pPr>
      <w:r w:rsidRPr="00D250B2">
        <w:rPr>
          <w:rFonts w:eastAsia="Times New Roman" w:cs="Times New Roman"/>
          <w:szCs w:val="24"/>
        </w:rPr>
        <w:t xml:space="preserve">Johnson, L. (2019). Active Listening Skills for the Hospitality Industry. Journal of Hospitality and Tourism Management, 39, 46-53. </w:t>
      </w:r>
      <w:hyperlink r:id="rId10">
        <w:r w:rsidRPr="00D250B2">
          <w:rPr>
            <w:rStyle w:val="Hyperlink"/>
            <w:rFonts w:eastAsia="Times New Roman" w:cs="Times New Roman"/>
            <w:color w:val="000000" w:themeColor="text1"/>
            <w:szCs w:val="24"/>
          </w:rPr>
          <w:t>https://doi.org/10.1016/j.jhtm.2018.11.003</w:t>
        </w:r>
      </w:hyperlink>
    </w:p>
    <w:p w14:paraId="003A4307" w14:textId="77777777" w:rsidR="00974109" w:rsidRPr="00D250B2" w:rsidRDefault="00974109" w:rsidP="00974109">
      <w:pPr>
        <w:spacing w:line="360" w:lineRule="auto"/>
        <w:ind w:left="720" w:hanging="720"/>
        <w:jc w:val="both"/>
        <w:rPr>
          <w:rFonts w:cs="Times New Roman"/>
          <w:szCs w:val="24"/>
        </w:rPr>
      </w:pPr>
      <w:r w:rsidRPr="00D250B2">
        <w:rPr>
          <w:rFonts w:eastAsia="Times New Roman" w:cs="Times New Roman"/>
          <w:szCs w:val="24"/>
        </w:rPr>
        <w:t xml:space="preserve">Jones, K., Brown, P., &amp; Lee, M. (2020). Guest Expectations and Satisfaction in the Hotel Industry: A Survey of International Tourists. Journal of Hospitality and Tourism Management, 47, 163-170. </w:t>
      </w:r>
      <w:hyperlink r:id="rId11">
        <w:r w:rsidRPr="00D250B2">
          <w:rPr>
            <w:rStyle w:val="Hyperlink"/>
            <w:rFonts w:eastAsia="Times New Roman" w:cs="Times New Roman"/>
            <w:color w:val="000000" w:themeColor="text1"/>
            <w:szCs w:val="24"/>
          </w:rPr>
          <w:t>https://doi.org/10.1016/j.jhtm.2020.08.005</w:t>
        </w:r>
      </w:hyperlink>
    </w:p>
    <w:p w14:paraId="562A1897" w14:textId="77777777" w:rsidR="00974109" w:rsidRPr="00D250B2" w:rsidRDefault="00974109" w:rsidP="00974109">
      <w:pPr>
        <w:spacing w:line="360" w:lineRule="auto"/>
        <w:ind w:left="720" w:hanging="720"/>
        <w:jc w:val="both"/>
        <w:rPr>
          <w:rFonts w:cs="Times New Roman"/>
          <w:szCs w:val="24"/>
        </w:rPr>
      </w:pPr>
      <w:r w:rsidRPr="00D250B2">
        <w:rPr>
          <w:rFonts w:eastAsia="Times New Roman" w:cs="Times New Roman"/>
          <w:szCs w:val="24"/>
        </w:rPr>
        <w:t xml:space="preserve">Smith, A., &amp; Johnson, R. (2018). The Impact of Front Desk Employee </w:t>
      </w:r>
      <w:proofErr w:type="spellStart"/>
      <w:r w:rsidRPr="00D250B2">
        <w:rPr>
          <w:rFonts w:eastAsia="Times New Roman" w:cs="Times New Roman"/>
          <w:szCs w:val="24"/>
        </w:rPr>
        <w:t>Behavior</w:t>
      </w:r>
      <w:proofErr w:type="spellEnd"/>
      <w:r w:rsidRPr="00D250B2">
        <w:rPr>
          <w:rFonts w:eastAsia="Times New Roman" w:cs="Times New Roman"/>
          <w:szCs w:val="24"/>
        </w:rPr>
        <w:t xml:space="preserve"> on Hotel Guest Satisfaction: A Study of Five Hotels in the United States. International Journal of Hospitality Management, 71, 41-48. </w:t>
      </w:r>
      <w:hyperlink r:id="rId12">
        <w:r w:rsidRPr="00D250B2">
          <w:rPr>
            <w:rStyle w:val="Hyperlink"/>
            <w:rFonts w:eastAsia="Times New Roman" w:cs="Times New Roman"/>
            <w:color w:val="000000" w:themeColor="text1"/>
            <w:szCs w:val="24"/>
          </w:rPr>
          <w:t>https://doi.org/10.1016/j.ijhm.2017.11.005</w:t>
        </w:r>
      </w:hyperlink>
    </w:p>
    <w:p w14:paraId="27FE49C7" w14:textId="77777777" w:rsidR="00974109" w:rsidRPr="00D250B2" w:rsidRDefault="00974109" w:rsidP="00974109">
      <w:pPr>
        <w:spacing w:line="360" w:lineRule="auto"/>
        <w:jc w:val="both"/>
        <w:rPr>
          <w:rFonts w:cs="Times New Roman"/>
          <w:b/>
          <w:bCs/>
          <w:szCs w:val="24"/>
        </w:rPr>
      </w:pPr>
    </w:p>
    <w:p w14:paraId="393B3ACF" w14:textId="2F7C3157" w:rsidR="00974109" w:rsidRDefault="00974109" w:rsidP="0086790D">
      <w:pPr>
        <w:spacing w:line="360" w:lineRule="auto"/>
        <w:jc w:val="both"/>
        <w:rPr>
          <w:rFonts w:ascii="Arial" w:hAnsi="Arial" w:cs="Arial"/>
          <w:b/>
          <w:bCs/>
          <w:szCs w:val="24"/>
        </w:rPr>
      </w:pPr>
    </w:p>
    <w:p w14:paraId="4A7D909A" w14:textId="4E212E0D" w:rsidR="00F02CD2" w:rsidRDefault="00F02CD2" w:rsidP="0086790D">
      <w:pPr>
        <w:spacing w:line="360" w:lineRule="auto"/>
        <w:jc w:val="both"/>
        <w:rPr>
          <w:rFonts w:ascii="Arial" w:hAnsi="Arial" w:cs="Arial"/>
          <w:b/>
          <w:bCs/>
          <w:szCs w:val="24"/>
        </w:rPr>
      </w:pPr>
    </w:p>
    <w:p w14:paraId="69F074D9" w14:textId="48BF97A7" w:rsidR="00F02CD2" w:rsidRDefault="00F02CD2" w:rsidP="0086790D">
      <w:pPr>
        <w:spacing w:line="360" w:lineRule="auto"/>
        <w:jc w:val="both"/>
        <w:rPr>
          <w:rFonts w:ascii="Arial" w:hAnsi="Arial" w:cs="Arial"/>
          <w:b/>
          <w:bCs/>
          <w:szCs w:val="24"/>
        </w:rPr>
      </w:pPr>
    </w:p>
    <w:p w14:paraId="7929ADF1" w14:textId="4F02F34E" w:rsidR="00F02CD2" w:rsidRDefault="00F02CD2" w:rsidP="0086790D">
      <w:pPr>
        <w:spacing w:line="360" w:lineRule="auto"/>
        <w:jc w:val="both"/>
        <w:rPr>
          <w:rFonts w:ascii="Arial" w:hAnsi="Arial" w:cs="Arial"/>
          <w:b/>
          <w:bCs/>
          <w:szCs w:val="24"/>
        </w:rPr>
      </w:pPr>
    </w:p>
    <w:p w14:paraId="3F3CE1CF" w14:textId="1DAFA050" w:rsidR="00F02CD2" w:rsidRDefault="00F02CD2" w:rsidP="0086790D">
      <w:pPr>
        <w:spacing w:line="360" w:lineRule="auto"/>
        <w:jc w:val="both"/>
        <w:rPr>
          <w:rFonts w:ascii="Arial" w:hAnsi="Arial" w:cs="Arial"/>
          <w:b/>
          <w:bCs/>
          <w:szCs w:val="24"/>
        </w:rPr>
      </w:pPr>
    </w:p>
    <w:p w14:paraId="46A6E001" w14:textId="77777777" w:rsidR="005B3C52" w:rsidRDefault="005B3C52" w:rsidP="005B3C52">
      <w:pPr>
        <w:spacing w:line="360" w:lineRule="auto"/>
        <w:jc w:val="both"/>
        <w:rPr>
          <w:rFonts w:cs="Times New Roman"/>
          <w:b/>
          <w:bCs/>
          <w:szCs w:val="24"/>
        </w:rPr>
      </w:pPr>
      <w:r>
        <w:rPr>
          <w:rFonts w:cs="Times New Roman"/>
          <w:b/>
          <w:bCs/>
          <w:szCs w:val="24"/>
        </w:rPr>
        <w:lastRenderedPageBreak/>
        <w:t>Component Three:</w:t>
      </w:r>
    </w:p>
    <w:p w14:paraId="0AEC5052" w14:textId="77777777" w:rsidR="005B3C52" w:rsidRDefault="005B3C52" w:rsidP="005B3C52">
      <w:pPr>
        <w:widowControl w:val="0"/>
        <w:autoSpaceDE w:val="0"/>
        <w:autoSpaceDN w:val="0"/>
        <w:spacing w:before="2" w:after="0" w:line="360" w:lineRule="auto"/>
        <w:jc w:val="both"/>
        <w:rPr>
          <w:rFonts w:eastAsia="Times New Roman" w:cs="Times New Roman"/>
          <w:b/>
          <w:bCs/>
          <w:i/>
          <w:iCs/>
          <w:color w:val="000000"/>
          <w:szCs w:val="24"/>
          <w:lang w:val="en-US"/>
        </w:rPr>
      </w:pPr>
      <w:r>
        <w:rPr>
          <w:rFonts w:eastAsia="Times New Roman" w:cs="Times New Roman"/>
          <w:b/>
          <w:bCs/>
          <w:i/>
          <w:iCs/>
          <w:color w:val="000000"/>
          <w:szCs w:val="24"/>
          <w:shd w:val="clear" w:color="auto" w:fill="FFFFFF"/>
          <w:lang w:val="en-US"/>
        </w:rPr>
        <w:t>Describe the key elements that are required when considering these four elements of hotel operations:</w:t>
      </w:r>
    </w:p>
    <w:p w14:paraId="26D217FB" w14:textId="77777777" w:rsidR="005B3C52" w:rsidRDefault="005B3C52" w:rsidP="005B3C52">
      <w:pPr>
        <w:spacing w:line="360" w:lineRule="auto"/>
        <w:jc w:val="both"/>
        <w:rPr>
          <w:rFonts w:eastAsia="Carlito" w:cs="Times New Roman"/>
          <w:b/>
          <w:color w:val="auto"/>
          <w:szCs w:val="24"/>
          <w:lang w:val="en-US"/>
        </w:rPr>
      </w:pPr>
    </w:p>
    <w:tbl>
      <w:tblPr>
        <w:tblStyle w:val="TableGrid"/>
        <w:tblW w:w="9348" w:type="dxa"/>
        <w:jc w:val="center"/>
        <w:tblLook w:val="04A0" w:firstRow="1" w:lastRow="0" w:firstColumn="1" w:lastColumn="0" w:noHBand="0" w:noVBand="1"/>
      </w:tblPr>
      <w:tblGrid>
        <w:gridCol w:w="9348"/>
      </w:tblGrid>
      <w:tr w:rsidR="005B3C52" w14:paraId="337FCCFB" w14:textId="77777777" w:rsidTr="005B3C52">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64EEC8E1" w14:textId="77777777" w:rsidR="005B3C52" w:rsidRDefault="005B3C52">
            <w:pPr>
              <w:widowControl w:val="0"/>
              <w:autoSpaceDE w:val="0"/>
              <w:autoSpaceDN w:val="0"/>
              <w:spacing w:before="2" w:line="360" w:lineRule="auto"/>
              <w:jc w:val="both"/>
              <w:rPr>
                <w:rFonts w:eastAsia="Times New Roman" w:cs="Times New Roman"/>
                <w:b/>
                <w:bCs/>
                <w:i/>
                <w:iCs/>
                <w:color w:val="000000"/>
                <w:szCs w:val="24"/>
                <w:lang w:val="en-US"/>
              </w:rPr>
            </w:pPr>
          </w:p>
          <w:p w14:paraId="379D51A1" w14:textId="77777777" w:rsidR="005B3C52" w:rsidRDefault="005B3C52">
            <w:pPr>
              <w:widowControl w:val="0"/>
              <w:autoSpaceDE w:val="0"/>
              <w:autoSpaceDN w:val="0"/>
              <w:spacing w:before="2" w:line="360" w:lineRule="auto"/>
              <w:jc w:val="both"/>
              <w:rPr>
                <w:rFonts w:eastAsia="Times New Roman" w:cs="Times New Roman"/>
                <w:b/>
                <w:bCs/>
                <w:i/>
                <w:iCs/>
                <w:color w:val="000000"/>
                <w:szCs w:val="24"/>
                <w:lang w:val="en-US"/>
              </w:rPr>
            </w:pPr>
            <w:r>
              <w:rPr>
                <w:rFonts w:eastAsia="Times New Roman" w:cs="Times New Roman"/>
                <w:b/>
                <w:bCs/>
                <w:i/>
                <w:iCs/>
                <w:color w:val="000000"/>
                <w:szCs w:val="24"/>
                <w:shd w:val="clear" w:color="auto" w:fill="FFFFFF"/>
                <w:lang w:val="en-US"/>
              </w:rPr>
              <w:t>Element 1 – Property Management Systems (PMS)</w:t>
            </w:r>
          </w:p>
          <w:p w14:paraId="29516AED" w14:textId="77777777" w:rsidR="005B3C52" w:rsidRDefault="005B3C52">
            <w:pPr>
              <w:spacing w:line="360" w:lineRule="auto"/>
              <w:jc w:val="both"/>
              <w:rPr>
                <w:rFonts w:cs="Times New Roman"/>
                <w:b/>
                <w:bCs/>
                <w:szCs w:val="24"/>
              </w:rPr>
            </w:pPr>
          </w:p>
        </w:tc>
      </w:tr>
      <w:tr w:rsidR="005B3C52" w14:paraId="217CBDE0" w14:textId="77777777" w:rsidTr="005B3C52">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48E78C94" w14:textId="77777777" w:rsidR="005B3C52" w:rsidRDefault="005B3C52">
            <w:pPr>
              <w:spacing w:line="360" w:lineRule="auto"/>
              <w:jc w:val="both"/>
              <w:rPr>
                <w:rFonts w:cs="Times New Roman"/>
                <w:b/>
                <w:bCs/>
                <w:szCs w:val="24"/>
              </w:rPr>
            </w:pPr>
          </w:p>
          <w:p w14:paraId="7608E9F8" w14:textId="77777777" w:rsidR="005B3C52" w:rsidRDefault="005B3C52">
            <w:pPr>
              <w:spacing w:line="360" w:lineRule="auto"/>
              <w:jc w:val="both"/>
              <w:rPr>
                <w:rFonts w:cs="Times New Roman"/>
                <w:szCs w:val="24"/>
              </w:rPr>
            </w:pPr>
            <w:r>
              <w:rPr>
                <w:rFonts w:cs="Times New Roman"/>
                <w:szCs w:val="24"/>
              </w:rPr>
              <w:t>Property Management Systems are crucial for hotel owners to manage their business properly. A Property Management Systems is a piece of software created to control a hotel's daily operations, such as booking rooms, managing check-in and check-out procedures for guests, housekeeping, billing, and more (</w:t>
            </w:r>
            <w:proofErr w:type="spellStart"/>
            <w:r>
              <w:rPr>
                <w:rFonts w:eastAsia="Times New Roman" w:cs="Times New Roman"/>
                <w:color w:val="222222"/>
                <w:szCs w:val="24"/>
                <w:lang w:val="en-US"/>
              </w:rPr>
              <w:t>Bardi</w:t>
            </w:r>
            <w:proofErr w:type="spellEnd"/>
            <w:r>
              <w:rPr>
                <w:rFonts w:eastAsia="Times New Roman" w:cs="Times New Roman"/>
                <w:color w:val="222222"/>
                <w:szCs w:val="24"/>
                <w:lang w:val="en-US"/>
              </w:rPr>
              <w:t>, 2021)</w:t>
            </w:r>
            <w:r>
              <w:rPr>
                <w:rFonts w:cs="Times New Roman"/>
                <w:szCs w:val="24"/>
              </w:rPr>
              <w:t>. There are several important factors to consider when choosing a PMS for hotel operations.</w:t>
            </w:r>
          </w:p>
          <w:p w14:paraId="4F04D7FD" w14:textId="77777777" w:rsidR="005B3C52" w:rsidRDefault="005B3C52">
            <w:pPr>
              <w:spacing w:line="360" w:lineRule="auto"/>
              <w:jc w:val="both"/>
              <w:rPr>
                <w:rFonts w:cs="Times New Roman"/>
                <w:szCs w:val="24"/>
              </w:rPr>
            </w:pPr>
            <w:r>
              <w:rPr>
                <w:rFonts w:cs="Times New Roman"/>
                <w:szCs w:val="24"/>
              </w:rPr>
              <w:t>The ease of use of the system should be considered. All staff members, from management to cleaning and front desk personnel, should find the PMS to be simple to use and navigate. It should be simple to use and require little training because doing so will cut down on mistakes and save time. The capacity of Property Management Systems to interact with other business systems, including point-of-sale and revenue management is another critical component. An activity can be run more efficiently mainly due to integration with various systems, which enables seamless communication between systems (</w:t>
            </w:r>
            <w:r>
              <w:rPr>
                <w:rFonts w:eastAsia="Times New Roman" w:cs="Times New Roman"/>
                <w:color w:val="222222"/>
                <w:szCs w:val="24"/>
                <w:lang w:val="en-US"/>
              </w:rPr>
              <w:t>Chandra and Kumar, 2000)</w:t>
            </w:r>
            <w:r>
              <w:rPr>
                <w:rFonts w:cs="Times New Roman"/>
                <w:szCs w:val="24"/>
              </w:rPr>
              <w:t>.</w:t>
            </w:r>
          </w:p>
          <w:p w14:paraId="07DED95C" w14:textId="77777777" w:rsidR="005B3C52" w:rsidRDefault="005B3C52">
            <w:pPr>
              <w:spacing w:line="360" w:lineRule="auto"/>
              <w:jc w:val="both"/>
              <w:rPr>
                <w:rFonts w:cs="Times New Roman"/>
                <w:szCs w:val="24"/>
              </w:rPr>
            </w:pPr>
            <w:r>
              <w:rPr>
                <w:rFonts w:cs="Times New Roman"/>
                <w:szCs w:val="24"/>
              </w:rPr>
              <w:lastRenderedPageBreak/>
              <w:t>Additionally, the PMS needs to be capable of robust reporting and analytics. As a result, management at the hotel may make decisions based on data, monitor performance, and pinpoint areas for development. To ensure that the hotel operates without a hitch, real-time data access is crucial. Another important factor to consider when choosing a PMS is data security. To safeguard visitor data and stop unwanted access, the system should have sufficient security measures in place. Finally, the PMS must be adaptable and scalable to the requirements of the hotel. This includes the capability to interface with third-party programmes and add or delete functionality (</w:t>
            </w:r>
            <w:proofErr w:type="spellStart"/>
            <w:r>
              <w:rPr>
                <w:rFonts w:cs="Times New Roman"/>
                <w:szCs w:val="24"/>
              </w:rPr>
              <w:t>Bhadauria</w:t>
            </w:r>
            <w:proofErr w:type="spellEnd"/>
            <w:r>
              <w:rPr>
                <w:rFonts w:cs="Times New Roman"/>
                <w:szCs w:val="24"/>
              </w:rPr>
              <w:t xml:space="preserve"> and Sanyal, 2012).</w:t>
            </w:r>
          </w:p>
          <w:p w14:paraId="0B4546BD" w14:textId="77777777" w:rsidR="005B3C52" w:rsidRDefault="005B3C52">
            <w:pPr>
              <w:spacing w:line="360" w:lineRule="auto"/>
              <w:jc w:val="both"/>
              <w:rPr>
                <w:rFonts w:cs="Times New Roman"/>
                <w:b/>
                <w:bCs/>
                <w:szCs w:val="24"/>
              </w:rPr>
            </w:pPr>
          </w:p>
          <w:p w14:paraId="7BB7697E" w14:textId="77777777" w:rsidR="005B3C52" w:rsidRDefault="005B3C52">
            <w:pPr>
              <w:spacing w:line="360" w:lineRule="auto"/>
              <w:jc w:val="both"/>
              <w:rPr>
                <w:rFonts w:cs="Times New Roman"/>
                <w:b/>
                <w:bCs/>
                <w:szCs w:val="24"/>
              </w:rPr>
            </w:pPr>
          </w:p>
          <w:p w14:paraId="465706C0" w14:textId="77777777" w:rsidR="005B3C52" w:rsidRDefault="005B3C52">
            <w:pPr>
              <w:spacing w:line="360" w:lineRule="auto"/>
              <w:jc w:val="both"/>
              <w:rPr>
                <w:rFonts w:cs="Times New Roman"/>
                <w:b/>
                <w:bCs/>
                <w:szCs w:val="24"/>
              </w:rPr>
            </w:pPr>
          </w:p>
          <w:p w14:paraId="13AAD6E2" w14:textId="77777777" w:rsidR="005B3C52" w:rsidRDefault="005B3C52">
            <w:pPr>
              <w:spacing w:line="360" w:lineRule="auto"/>
              <w:jc w:val="both"/>
              <w:rPr>
                <w:rFonts w:cs="Times New Roman"/>
                <w:b/>
                <w:bCs/>
                <w:szCs w:val="24"/>
              </w:rPr>
            </w:pPr>
          </w:p>
          <w:p w14:paraId="1C025B7E" w14:textId="77777777" w:rsidR="005B3C52" w:rsidRDefault="005B3C52">
            <w:pPr>
              <w:spacing w:line="360" w:lineRule="auto"/>
              <w:jc w:val="both"/>
              <w:rPr>
                <w:rFonts w:cs="Times New Roman"/>
                <w:b/>
                <w:bCs/>
                <w:szCs w:val="24"/>
              </w:rPr>
            </w:pPr>
          </w:p>
        </w:tc>
      </w:tr>
      <w:tr w:rsidR="005B3C52" w14:paraId="26A19633" w14:textId="77777777" w:rsidTr="005B3C52">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498D10B1" w14:textId="77777777" w:rsidR="005B3C52" w:rsidRDefault="005B3C52">
            <w:pPr>
              <w:widowControl w:val="0"/>
              <w:autoSpaceDE w:val="0"/>
              <w:autoSpaceDN w:val="0"/>
              <w:spacing w:before="2" w:line="360" w:lineRule="auto"/>
              <w:jc w:val="both"/>
              <w:rPr>
                <w:rFonts w:eastAsia="Times New Roman" w:cs="Times New Roman"/>
                <w:b/>
                <w:bCs/>
                <w:i/>
                <w:iCs/>
                <w:color w:val="000000"/>
                <w:szCs w:val="24"/>
                <w:shd w:val="clear" w:color="auto" w:fill="FFFFFF"/>
                <w:lang w:val="en-US"/>
              </w:rPr>
            </w:pPr>
          </w:p>
          <w:p w14:paraId="43C639BB" w14:textId="77777777" w:rsidR="005B3C52" w:rsidRDefault="005B3C52">
            <w:pPr>
              <w:widowControl w:val="0"/>
              <w:autoSpaceDE w:val="0"/>
              <w:autoSpaceDN w:val="0"/>
              <w:spacing w:before="2" w:line="360" w:lineRule="auto"/>
              <w:jc w:val="both"/>
              <w:rPr>
                <w:rFonts w:eastAsia="Times New Roman" w:cs="Times New Roman"/>
                <w:b/>
                <w:bCs/>
                <w:i/>
                <w:iCs/>
                <w:color w:val="000000"/>
                <w:szCs w:val="24"/>
                <w:lang w:val="en-US"/>
              </w:rPr>
            </w:pPr>
            <w:r>
              <w:rPr>
                <w:rFonts w:eastAsia="Times New Roman" w:cs="Times New Roman"/>
                <w:b/>
                <w:bCs/>
                <w:i/>
                <w:iCs/>
                <w:color w:val="000000"/>
                <w:szCs w:val="24"/>
                <w:shd w:val="clear" w:color="auto" w:fill="FFFFFF"/>
                <w:lang w:val="en-US"/>
              </w:rPr>
              <w:t>Element 2 – Hotel reputation</w:t>
            </w:r>
          </w:p>
        </w:tc>
      </w:tr>
      <w:tr w:rsidR="005B3C52" w14:paraId="73590AAE" w14:textId="77777777" w:rsidTr="005B3C52">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200BDF26" w14:textId="77777777" w:rsidR="005B3C52" w:rsidRDefault="005B3C52">
            <w:pPr>
              <w:spacing w:line="360" w:lineRule="auto"/>
              <w:jc w:val="both"/>
              <w:rPr>
                <w:rFonts w:cs="Times New Roman"/>
                <w:b/>
                <w:bCs/>
                <w:szCs w:val="24"/>
              </w:rPr>
            </w:pPr>
          </w:p>
          <w:p w14:paraId="027C6643" w14:textId="77777777" w:rsidR="005B3C52" w:rsidRDefault="005B3C52">
            <w:pPr>
              <w:spacing w:line="360" w:lineRule="auto"/>
              <w:jc w:val="both"/>
              <w:rPr>
                <w:rFonts w:cs="Times New Roman"/>
                <w:szCs w:val="24"/>
              </w:rPr>
            </w:pPr>
            <w:r>
              <w:rPr>
                <w:rFonts w:eastAsia="Times New Roman" w:cs="Times New Roman"/>
                <w:szCs w:val="24"/>
              </w:rPr>
              <w:t>The success of a hotel operation is greatly influenced by its reputation, which is a crucial component. Potential guests' decision-making process can be influenced by a hotel's reputation, which may affect whether they decide to book a stay. Hence, it is crucial to consider the important factors that contribute to creating and sustaining a great hotel reputation when thinking about hotel operations</w:t>
            </w:r>
            <w:r>
              <w:rPr>
                <w:rFonts w:eastAsia="Times New Roman" w:cs="Times New Roman"/>
                <w:color w:val="374151"/>
                <w:szCs w:val="24"/>
              </w:rPr>
              <w:t xml:space="preserve"> (</w:t>
            </w:r>
            <w:proofErr w:type="spellStart"/>
            <w:r>
              <w:rPr>
                <w:rFonts w:eastAsia="Times New Roman" w:cs="Times New Roman"/>
                <w:color w:val="374151"/>
                <w:szCs w:val="24"/>
              </w:rPr>
              <w:t>Saha</w:t>
            </w:r>
            <w:proofErr w:type="spellEnd"/>
            <w:r>
              <w:rPr>
                <w:rFonts w:eastAsia="Times New Roman" w:cs="Times New Roman"/>
                <w:color w:val="374151"/>
                <w:szCs w:val="24"/>
              </w:rPr>
              <w:t xml:space="preserve"> and </w:t>
            </w:r>
            <w:proofErr w:type="spellStart"/>
            <w:r>
              <w:rPr>
                <w:rFonts w:eastAsia="Times New Roman" w:cs="Times New Roman"/>
                <w:color w:val="374151"/>
                <w:szCs w:val="24"/>
              </w:rPr>
              <w:t>Gursoy</w:t>
            </w:r>
            <w:proofErr w:type="spellEnd"/>
            <w:r>
              <w:rPr>
                <w:rFonts w:eastAsia="Times New Roman" w:cs="Times New Roman"/>
                <w:color w:val="374151"/>
                <w:szCs w:val="24"/>
              </w:rPr>
              <w:t>, 2021)</w:t>
            </w:r>
            <w:r>
              <w:rPr>
                <w:rFonts w:eastAsia="Times New Roman" w:cs="Times New Roman"/>
                <w:szCs w:val="24"/>
              </w:rPr>
              <w:t>.</w:t>
            </w:r>
            <w:r>
              <w:rPr>
                <w:rFonts w:cs="Times New Roman"/>
                <w:szCs w:val="24"/>
              </w:rPr>
              <w:br/>
            </w:r>
            <w:r>
              <w:rPr>
                <w:rFonts w:eastAsia="Times New Roman" w:cs="Times New Roman"/>
                <w:szCs w:val="24"/>
              </w:rPr>
              <w:lastRenderedPageBreak/>
              <w:t>The guest experience, which includes every aspect of a visitor's stay from check-in to check-out, is one important component. Customer happiness and, by extension, their propensity to submit favourable reviews or suggest the hotel to others are both influenced by the standard of the hotel's guest services, room cleanliness, and facilities</w:t>
            </w:r>
            <w:r>
              <w:rPr>
                <w:rFonts w:eastAsia="Times New Roman" w:cs="Times New Roman"/>
                <w:color w:val="374151"/>
                <w:szCs w:val="24"/>
              </w:rPr>
              <w:t xml:space="preserve"> (Kim and Kim, 2021)</w:t>
            </w:r>
            <w:r>
              <w:rPr>
                <w:rFonts w:eastAsia="Times New Roman" w:cs="Times New Roman"/>
                <w:szCs w:val="24"/>
              </w:rPr>
              <w:t>.</w:t>
            </w:r>
          </w:p>
          <w:p w14:paraId="796BC751" w14:textId="77777777" w:rsidR="005B3C52" w:rsidRDefault="005B3C52">
            <w:pPr>
              <w:spacing w:line="360" w:lineRule="auto"/>
              <w:jc w:val="both"/>
              <w:rPr>
                <w:rFonts w:cs="Times New Roman"/>
                <w:szCs w:val="24"/>
              </w:rPr>
            </w:pPr>
            <w:r>
              <w:rPr>
                <w:rFonts w:eastAsia="Times New Roman" w:cs="Times New Roman"/>
                <w:szCs w:val="24"/>
              </w:rPr>
              <w:t>The hotel's responsiveness to complaints or unfavourable comments from visitors is another crucial factor. Negative reviews can be lessened, and a dedication to visitor pleasure can be demonstrated by a timely and professional reaction to unfavourable comments. Also, openness and moral corporate conduct should be prioritised in hotel operations. This entails being open and transparent about costs and fees, abstaining from misleading marketing techniques, and being truthful about any restrictions or problems that might occur while a visitor is there</w:t>
            </w:r>
            <w:r>
              <w:rPr>
                <w:rFonts w:eastAsia="Times New Roman" w:cs="Times New Roman"/>
                <w:color w:val="374151"/>
                <w:szCs w:val="24"/>
              </w:rPr>
              <w:t xml:space="preserve"> (Choi and Kim, 2018)</w:t>
            </w:r>
            <w:r>
              <w:rPr>
                <w:rFonts w:eastAsia="Times New Roman" w:cs="Times New Roman"/>
                <w:szCs w:val="24"/>
              </w:rPr>
              <w:t>.</w:t>
            </w:r>
          </w:p>
          <w:p w14:paraId="36CA6A5C" w14:textId="77777777" w:rsidR="005B3C52" w:rsidRDefault="005B3C52">
            <w:pPr>
              <w:spacing w:line="360" w:lineRule="auto"/>
              <w:jc w:val="both"/>
              <w:rPr>
                <w:rFonts w:cs="Times New Roman"/>
                <w:b/>
                <w:bCs/>
                <w:szCs w:val="24"/>
              </w:rPr>
            </w:pPr>
            <w:r>
              <w:rPr>
                <w:rFonts w:eastAsia="Times New Roman" w:cs="Times New Roman"/>
                <w:color w:val="252525"/>
                <w:szCs w:val="24"/>
              </w:rPr>
              <w:t xml:space="preserve"> It's also essential to consider the hotel's internet presence, which includes its website, social media pages, and review sites. Positive evaluations can be influenced, and the hotel's reputation can be improved by maintaining an active and interesting internet presence.</w:t>
            </w:r>
          </w:p>
          <w:p w14:paraId="0E5F269D" w14:textId="77777777" w:rsidR="005B3C52" w:rsidRDefault="005B3C52">
            <w:pPr>
              <w:spacing w:line="360" w:lineRule="auto"/>
              <w:jc w:val="both"/>
              <w:rPr>
                <w:rFonts w:cs="Times New Roman"/>
                <w:szCs w:val="24"/>
              </w:rPr>
            </w:pPr>
            <w:r>
              <w:rPr>
                <w:rFonts w:eastAsia="Times New Roman" w:cs="Times New Roman"/>
                <w:color w:val="252525"/>
                <w:szCs w:val="24"/>
              </w:rPr>
              <w:t>Finally, restaurants should put an emphasis on building a pleasant workplace culture and spending money on the training and advancement of their staff. This helps guarantee that staff members are inspired and well-prepared to offer great service to visitors, which can contribute to a satisfying guest experience and, as a result, a good hotel reputation</w:t>
            </w:r>
            <w:r>
              <w:rPr>
                <w:rFonts w:eastAsia="Times New Roman" w:cs="Times New Roman"/>
                <w:color w:val="374151"/>
                <w:szCs w:val="24"/>
              </w:rPr>
              <w:t xml:space="preserve"> (</w:t>
            </w:r>
            <w:proofErr w:type="spellStart"/>
            <w:r>
              <w:rPr>
                <w:rFonts w:eastAsia="Times New Roman" w:cs="Times New Roman"/>
                <w:color w:val="374151"/>
                <w:szCs w:val="24"/>
              </w:rPr>
              <w:t>AlBattat</w:t>
            </w:r>
            <w:proofErr w:type="spellEnd"/>
            <w:r>
              <w:rPr>
                <w:rFonts w:eastAsia="Times New Roman" w:cs="Times New Roman"/>
                <w:color w:val="374151"/>
                <w:szCs w:val="24"/>
              </w:rPr>
              <w:t xml:space="preserve"> et al., 2016)</w:t>
            </w:r>
            <w:r>
              <w:rPr>
                <w:rFonts w:eastAsia="Times New Roman" w:cs="Times New Roman"/>
                <w:color w:val="252525"/>
                <w:szCs w:val="24"/>
              </w:rPr>
              <w:t>.</w:t>
            </w:r>
          </w:p>
        </w:tc>
      </w:tr>
      <w:tr w:rsidR="005B3C52" w14:paraId="08BBF1A3" w14:textId="77777777" w:rsidTr="005B3C52">
        <w:trPr>
          <w:trHeight w:val="454"/>
          <w:jc w:val="center"/>
        </w:trPr>
        <w:tc>
          <w:tcPr>
            <w:tcW w:w="9348" w:type="dxa"/>
            <w:tcBorders>
              <w:top w:val="single" w:sz="4" w:space="0" w:color="auto"/>
              <w:left w:val="single" w:sz="4" w:space="0" w:color="auto"/>
              <w:bottom w:val="single" w:sz="4" w:space="0" w:color="auto"/>
              <w:right w:val="single" w:sz="4" w:space="0" w:color="auto"/>
            </w:tcBorders>
            <w:hideMark/>
          </w:tcPr>
          <w:p w14:paraId="39FBB783" w14:textId="77777777" w:rsidR="005B3C52" w:rsidRDefault="005B3C52">
            <w:pPr>
              <w:widowControl w:val="0"/>
              <w:autoSpaceDE w:val="0"/>
              <w:autoSpaceDN w:val="0"/>
              <w:spacing w:before="2" w:line="360" w:lineRule="auto"/>
              <w:jc w:val="both"/>
              <w:rPr>
                <w:rFonts w:eastAsia="Times New Roman" w:cs="Times New Roman"/>
                <w:b/>
                <w:bCs/>
                <w:i/>
                <w:iCs/>
                <w:color w:val="000000"/>
                <w:szCs w:val="24"/>
                <w:lang w:val="en-US"/>
              </w:rPr>
            </w:pPr>
            <w:r>
              <w:rPr>
                <w:rFonts w:eastAsia="Times New Roman" w:cs="Times New Roman"/>
                <w:b/>
                <w:bCs/>
                <w:i/>
                <w:iCs/>
                <w:color w:val="000000"/>
                <w:szCs w:val="24"/>
                <w:shd w:val="clear" w:color="auto" w:fill="FFFFFF"/>
                <w:lang w:val="en-US"/>
              </w:rPr>
              <w:lastRenderedPageBreak/>
              <w:t xml:space="preserve">Element 3 - Communication </w:t>
            </w:r>
          </w:p>
        </w:tc>
      </w:tr>
      <w:tr w:rsidR="005B3C52" w14:paraId="4F8B26D4" w14:textId="77777777" w:rsidTr="005B3C52">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2D31B3E9" w14:textId="77777777" w:rsidR="005B3C52" w:rsidRDefault="005B3C52">
            <w:pPr>
              <w:spacing w:line="360" w:lineRule="auto"/>
              <w:jc w:val="both"/>
              <w:rPr>
                <w:rFonts w:cs="Times New Roman"/>
                <w:szCs w:val="24"/>
              </w:rPr>
            </w:pPr>
          </w:p>
          <w:p w14:paraId="66CFC63D" w14:textId="77777777" w:rsidR="005B3C52" w:rsidRDefault="005B3C52">
            <w:pPr>
              <w:spacing w:line="360" w:lineRule="auto"/>
              <w:jc w:val="both"/>
              <w:rPr>
                <w:rFonts w:cs="Times New Roman"/>
                <w:szCs w:val="24"/>
              </w:rPr>
            </w:pPr>
            <w:r>
              <w:rPr>
                <w:rFonts w:cs="Times New Roman"/>
                <w:szCs w:val="24"/>
              </w:rPr>
              <w:lastRenderedPageBreak/>
              <w:t xml:space="preserve">Good communication is an essential component of hotel operations since it allows efficient coordination between many departments and contributes to giving customers a seamless and enjoyable stay according to Luo et al. (2019). There are various important factors that must be </w:t>
            </w:r>
            <w:proofErr w:type="gramStart"/>
            <w:r>
              <w:rPr>
                <w:rFonts w:cs="Times New Roman"/>
                <w:szCs w:val="24"/>
              </w:rPr>
              <w:t>taken into account</w:t>
            </w:r>
            <w:proofErr w:type="gramEnd"/>
            <w:r>
              <w:rPr>
                <w:rFonts w:cs="Times New Roman"/>
                <w:szCs w:val="24"/>
              </w:rPr>
              <w:t xml:space="preserve"> when discussing communication in hotel operations. Clear and concise communication amongst staff members is one important component. It's critical that employees can communicate clearly with one another, especially in hectic settings like the front desk or housekeeping. Staff members can respond promptly and professionally to customer requests and complaints if there is effective communication between them. </w:t>
            </w:r>
            <w:r>
              <w:rPr>
                <w:rFonts w:eastAsia="Times New Roman" w:cs="Times New Roman"/>
                <w:szCs w:val="24"/>
              </w:rPr>
              <w:t>Communication with guests is a crucial component as well. Staff personnel should receive training on how to interact with guests and anticipate their requirements (</w:t>
            </w:r>
            <w:r>
              <w:rPr>
                <w:rFonts w:eastAsia="Times New Roman" w:cs="Times New Roman"/>
                <w:color w:val="374151"/>
                <w:szCs w:val="24"/>
                <w:lang w:val="en-US"/>
              </w:rPr>
              <w:t>Heung and Lam, 2003)</w:t>
            </w:r>
            <w:r>
              <w:rPr>
                <w:rFonts w:eastAsia="Times New Roman" w:cs="Times New Roman"/>
                <w:szCs w:val="24"/>
              </w:rPr>
              <w:t>.</w:t>
            </w:r>
          </w:p>
          <w:p w14:paraId="4BF4EEC5" w14:textId="77777777" w:rsidR="005B3C52" w:rsidRDefault="005B3C52">
            <w:pPr>
              <w:spacing w:line="360" w:lineRule="auto"/>
              <w:jc w:val="both"/>
              <w:rPr>
                <w:rFonts w:cs="Times New Roman"/>
                <w:szCs w:val="24"/>
              </w:rPr>
            </w:pPr>
            <w:r>
              <w:rPr>
                <w:rFonts w:eastAsia="Times New Roman" w:cs="Times New Roman"/>
                <w:szCs w:val="24"/>
              </w:rPr>
              <w:t xml:space="preserve"> They should be able to guide and assist visitors in a kind and courteous manner while clearly and efficiently communicating information about the hotel's amenities, services, and facilities. Making sure the hotel is meeting its visitors' expectations can also be done through effective communication. Staff employees can gather customer input through communication, spot areas that need work, and implement the required improvements to enhance the visitor experience (</w:t>
            </w:r>
            <w:proofErr w:type="spellStart"/>
            <w:r>
              <w:rPr>
                <w:rFonts w:eastAsia="Times New Roman" w:cs="Times New Roman"/>
                <w:color w:val="374151"/>
                <w:szCs w:val="24"/>
                <w:lang w:val="en-US"/>
              </w:rPr>
              <w:t>Bilgihan</w:t>
            </w:r>
            <w:proofErr w:type="spellEnd"/>
            <w:r>
              <w:rPr>
                <w:rFonts w:eastAsia="Times New Roman" w:cs="Times New Roman"/>
                <w:color w:val="374151"/>
                <w:szCs w:val="24"/>
                <w:lang w:val="en-US"/>
              </w:rPr>
              <w:t xml:space="preserve"> et al., 2011)</w:t>
            </w:r>
            <w:r>
              <w:rPr>
                <w:rFonts w:eastAsia="Times New Roman" w:cs="Times New Roman"/>
                <w:szCs w:val="24"/>
              </w:rPr>
              <w:t>.</w:t>
            </w:r>
          </w:p>
          <w:p w14:paraId="0E78E8E4" w14:textId="77777777" w:rsidR="005B3C52" w:rsidRDefault="005B3C52">
            <w:pPr>
              <w:spacing w:line="360" w:lineRule="auto"/>
              <w:jc w:val="both"/>
              <w:rPr>
                <w:rFonts w:cs="Times New Roman"/>
                <w:szCs w:val="24"/>
              </w:rPr>
            </w:pPr>
            <w:r>
              <w:rPr>
                <w:rFonts w:eastAsia="Times New Roman" w:cs="Times New Roman"/>
                <w:szCs w:val="24"/>
              </w:rPr>
              <w:t xml:space="preserve"> Efficient communication in hotel operations can also be significantly aided using technology. Hotels can connect with visitors before, during, and after their stay by using guest messaging applications, which let visitors make in-the-moment service requests or inquiries. To make sure that all divisions are communicating and collaborating successfully, technology can be used to manage employee schedules and responsibilities.</w:t>
            </w:r>
          </w:p>
        </w:tc>
      </w:tr>
      <w:tr w:rsidR="005B3C52" w14:paraId="237C1B5A" w14:textId="77777777" w:rsidTr="005B3C52">
        <w:trPr>
          <w:trHeight w:val="495"/>
          <w:jc w:val="center"/>
        </w:trPr>
        <w:tc>
          <w:tcPr>
            <w:tcW w:w="9348" w:type="dxa"/>
            <w:tcBorders>
              <w:top w:val="single" w:sz="4" w:space="0" w:color="auto"/>
              <w:left w:val="single" w:sz="4" w:space="0" w:color="auto"/>
              <w:bottom w:val="single" w:sz="4" w:space="0" w:color="auto"/>
              <w:right w:val="single" w:sz="4" w:space="0" w:color="auto"/>
            </w:tcBorders>
            <w:hideMark/>
          </w:tcPr>
          <w:p w14:paraId="285D6F1B" w14:textId="77777777" w:rsidR="005B3C52" w:rsidRDefault="005B3C52">
            <w:pPr>
              <w:widowControl w:val="0"/>
              <w:autoSpaceDE w:val="0"/>
              <w:autoSpaceDN w:val="0"/>
              <w:spacing w:before="2" w:line="360" w:lineRule="auto"/>
              <w:jc w:val="both"/>
              <w:rPr>
                <w:rFonts w:eastAsia="Times New Roman" w:cs="Times New Roman"/>
                <w:b/>
                <w:bCs/>
                <w:i/>
                <w:iCs/>
                <w:color w:val="000000"/>
                <w:szCs w:val="24"/>
                <w:shd w:val="clear" w:color="auto" w:fill="FFFFFF"/>
                <w:lang w:val="en-US"/>
              </w:rPr>
            </w:pPr>
            <w:r>
              <w:rPr>
                <w:rFonts w:eastAsia="Times New Roman" w:cs="Times New Roman"/>
                <w:b/>
                <w:bCs/>
                <w:i/>
                <w:iCs/>
                <w:color w:val="000000"/>
                <w:szCs w:val="24"/>
                <w:shd w:val="clear" w:color="auto" w:fill="FFFFFF"/>
                <w:lang w:val="en-US"/>
              </w:rPr>
              <w:lastRenderedPageBreak/>
              <w:t xml:space="preserve">Element 4 - Staffing </w:t>
            </w:r>
          </w:p>
        </w:tc>
      </w:tr>
      <w:tr w:rsidR="005B3C52" w14:paraId="70AE4732" w14:textId="77777777" w:rsidTr="005B3C52">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6B321C8A" w14:textId="77777777" w:rsidR="005B3C52" w:rsidRDefault="005B3C52">
            <w:pPr>
              <w:spacing w:line="360" w:lineRule="auto"/>
              <w:jc w:val="both"/>
              <w:rPr>
                <w:rFonts w:cs="Times New Roman"/>
                <w:b/>
                <w:bCs/>
                <w:szCs w:val="24"/>
              </w:rPr>
            </w:pPr>
          </w:p>
          <w:p w14:paraId="7C7DD9F5" w14:textId="77777777" w:rsidR="005B3C52" w:rsidRDefault="005B3C52">
            <w:pPr>
              <w:tabs>
                <w:tab w:val="left" w:pos="264"/>
              </w:tabs>
              <w:spacing w:line="360" w:lineRule="auto"/>
              <w:jc w:val="both"/>
              <w:rPr>
                <w:rFonts w:cs="Times New Roman"/>
                <w:szCs w:val="24"/>
              </w:rPr>
            </w:pPr>
            <w:r>
              <w:rPr>
                <w:rFonts w:cs="Times New Roman"/>
                <w:szCs w:val="24"/>
              </w:rPr>
              <w:t>Staffing is essential to hotel operations since it has a direct bearing on both the satisfaction of guests and the general prosperity of the company. Hotel managers must consider numerous crucial factors to manage staffing properly.</w:t>
            </w:r>
          </w:p>
          <w:p w14:paraId="031F87B7" w14:textId="77777777" w:rsidR="005B3C52" w:rsidRDefault="005B3C52">
            <w:pPr>
              <w:tabs>
                <w:tab w:val="left" w:pos="264"/>
              </w:tabs>
              <w:spacing w:line="360" w:lineRule="auto"/>
              <w:jc w:val="both"/>
              <w:rPr>
                <w:rFonts w:cs="Times New Roman"/>
                <w:szCs w:val="24"/>
              </w:rPr>
            </w:pPr>
            <w:r>
              <w:rPr>
                <w:rFonts w:cs="Times New Roman"/>
                <w:szCs w:val="24"/>
              </w:rPr>
              <w:t>First, choosing the ideal workforce composition is crucial. Understanding the requirements of the hotel, figuring out the right staffing level, and choosing people with the right qualifications are important to achieve this</w:t>
            </w:r>
            <w:r>
              <w:rPr>
                <w:rFonts w:eastAsia="Times New Roman" w:cs="Times New Roman"/>
                <w:color w:val="374151"/>
                <w:szCs w:val="24"/>
              </w:rPr>
              <w:t xml:space="preserve"> (</w:t>
            </w:r>
            <w:proofErr w:type="spellStart"/>
            <w:r>
              <w:rPr>
                <w:rFonts w:eastAsia="Times New Roman" w:cs="Times New Roman"/>
                <w:color w:val="374151"/>
                <w:szCs w:val="24"/>
              </w:rPr>
              <w:t>Kusluvan</w:t>
            </w:r>
            <w:proofErr w:type="spellEnd"/>
            <w:r>
              <w:rPr>
                <w:rFonts w:eastAsia="Times New Roman" w:cs="Times New Roman"/>
                <w:color w:val="374151"/>
                <w:szCs w:val="24"/>
              </w:rPr>
              <w:t>, 2013)</w:t>
            </w:r>
            <w:r>
              <w:rPr>
                <w:rFonts w:cs="Times New Roman"/>
                <w:szCs w:val="24"/>
              </w:rPr>
              <w:t>.</w:t>
            </w:r>
          </w:p>
          <w:p w14:paraId="6BA626C2" w14:textId="77777777" w:rsidR="005B3C52" w:rsidRDefault="005B3C52">
            <w:pPr>
              <w:spacing w:line="360" w:lineRule="auto"/>
              <w:jc w:val="both"/>
              <w:rPr>
                <w:rFonts w:cs="Times New Roman"/>
                <w:szCs w:val="24"/>
              </w:rPr>
            </w:pPr>
            <w:r>
              <w:rPr>
                <w:rFonts w:cs="Times New Roman"/>
                <w:szCs w:val="24"/>
              </w:rPr>
              <w:t>To guarantee that staff employees have the information and skills necessary to deliver superior service, training and development programmes must be in place.</w:t>
            </w:r>
          </w:p>
          <w:p w14:paraId="6029D1EB" w14:textId="77777777" w:rsidR="005B3C52" w:rsidRDefault="005B3C52">
            <w:pPr>
              <w:spacing w:line="360" w:lineRule="auto"/>
              <w:jc w:val="both"/>
              <w:rPr>
                <w:rFonts w:cs="Times New Roman"/>
                <w:szCs w:val="24"/>
              </w:rPr>
            </w:pPr>
            <w:r>
              <w:rPr>
                <w:rFonts w:cs="Times New Roman"/>
                <w:szCs w:val="24"/>
              </w:rPr>
              <w:t>Additionally, productive channels of communication should be established, enabling employees to cooperate and exchange data with management and one another</w:t>
            </w:r>
            <w:r>
              <w:rPr>
                <w:rFonts w:eastAsia="Times New Roman" w:cs="Times New Roman"/>
                <w:color w:val="374151"/>
                <w:szCs w:val="24"/>
              </w:rPr>
              <w:t xml:space="preserve"> (</w:t>
            </w:r>
            <w:proofErr w:type="spellStart"/>
            <w:r>
              <w:rPr>
                <w:rFonts w:eastAsia="Times New Roman" w:cs="Times New Roman"/>
                <w:color w:val="374151"/>
                <w:szCs w:val="24"/>
              </w:rPr>
              <w:t>Beycioglu</w:t>
            </w:r>
            <w:proofErr w:type="spellEnd"/>
            <w:r>
              <w:rPr>
                <w:rFonts w:eastAsia="Times New Roman" w:cs="Times New Roman"/>
                <w:color w:val="374151"/>
                <w:szCs w:val="24"/>
              </w:rPr>
              <w:t xml:space="preserve"> &amp; Woodward, 2014)</w:t>
            </w:r>
            <w:r>
              <w:rPr>
                <w:rFonts w:cs="Times New Roman"/>
                <w:szCs w:val="24"/>
              </w:rPr>
              <w:t xml:space="preserve">. </w:t>
            </w:r>
          </w:p>
          <w:p w14:paraId="3F671570" w14:textId="77777777" w:rsidR="005B3C52" w:rsidRDefault="005B3C52">
            <w:pPr>
              <w:spacing w:line="360" w:lineRule="auto"/>
              <w:jc w:val="both"/>
              <w:rPr>
                <w:rFonts w:cs="Times New Roman"/>
                <w:szCs w:val="24"/>
              </w:rPr>
            </w:pPr>
            <w:r>
              <w:rPr>
                <w:rFonts w:cs="Times New Roman"/>
                <w:szCs w:val="24"/>
              </w:rPr>
              <w:t>Furthermore, effective scheduling is essential to guaranteeing that the hotel always has enough workers on hand. Moreover, it is important to conduct regular performance reviews and feedback sessions to highlight areas for development and inspire employees</w:t>
            </w:r>
            <w:r>
              <w:rPr>
                <w:rFonts w:eastAsia="Times New Roman" w:cs="Times New Roman"/>
                <w:color w:val="374151"/>
                <w:szCs w:val="24"/>
              </w:rPr>
              <w:t xml:space="preserve"> (Lashley &amp; Morrison, 2016)</w:t>
            </w:r>
            <w:r>
              <w:rPr>
                <w:rFonts w:cs="Times New Roman"/>
                <w:szCs w:val="24"/>
              </w:rPr>
              <w:t>.</w:t>
            </w:r>
          </w:p>
        </w:tc>
      </w:tr>
    </w:tbl>
    <w:p w14:paraId="68EE3D60" w14:textId="77777777" w:rsidR="005B3C52" w:rsidRDefault="005B3C52" w:rsidP="005B3C52">
      <w:pPr>
        <w:spacing w:line="360" w:lineRule="auto"/>
        <w:ind w:left="-284"/>
        <w:jc w:val="both"/>
        <w:rPr>
          <w:rFonts w:cs="Times New Roman"/>
          <w:b/>
          <w:bCs/>
          <w:szCs w:val="24"/>
        </w:rPr>
      </w:pPr>
    </w:p>
    <w:tbl>
      <w:tblPr>
        <w:tblStyle w:val="TableGrid"/>
        <w:tblW w:w="0" w:type="auto"/>
        <w:tblInd w:w="2689" w:type="dxa"/>
        <w:tblLook w:val="04A0" w:firstRow="1" w:lastRow="0" w:firstColumn="1" w:lastColumn="0" w:noHBand="0" w:noVBand="1"/>
      </w:tblPr>
      <w:tblGrid>
        <w:gridCol w:w="4716"/>
        <w:gridCol w:w="4639"/>
      </w:tblGrid>
      <w:tr w:rsidR="005B3C52" w14:paraId="4B3463E2" w14:textId="77777777" w:rsidTr="005B3C52">
        <w:trPr>
          <w:trHeight w:val="439"/>
        </w:trPr>
        <w:tc>
          <w:tcPr>
            <w:tcW w:w="4716" w:type="dxa"/>
            <w:tcBorders>
              <w:top w:val="single" w:sz="4" w:space="0" w:color="auto"/>
              <w:left w:val="single" w:sz="4" w:space="0" w:color="auto"/>
              <w:bottom w:val="single" w:sz="4" w:space="0" w:color="auto"/>
              <w:right w:val="single" w:sz="4" w:space="0" w:color="auto"/>
            </w:tcBorders>
            <w:hideMark/>
          </w:tcPr>
          <w:p w14:paraId="16B58197" w14:textId="77777777" w:rsidR="005B3C52" w:rsidRDefault="005B3C52">
            <w:pPr>
              <w:spacing w:line="360" w:lineRule="auto"/>
              <w:jc w:val="both"/>
              <w:rPr>
                <w:rFonts w:cs="Times New Roman"/>
                <w:b/>
                <w:bCs/>
                <w:szCs w:val="24"/>
              </w:rPr>
            </w:pPr>
            <w:r>
              <w:rPr>
                <w:rFonts w:cs="Times New Roman"/>
                <w:b/>
                <w:bCs/>
                <w:szCs w:val="24"/>
              </w:rPr>
              <w:tab/>
              <w:t>Word Count</w:t>
            </w:r>
          </w:p>
        </w:tc>
        <w:tc>
          <w:tcPr>
            <w:tcW w:w="4639" w:type="dxa"/>
            <w:tcBorders>
              <w:top w:val="single" w:sz="4" w:space="0" w:color="auto"/>
              <w:left w:val="single" w:sz="4" w:space="0" w:color="auto"/>
              <w:bottom w:val="single" w:sz="4" w:space="0" w:color="auto"/>
              <w:right w:val="single" w:sz="4" w:space="0" w:color="auto"/>
            </w:tcBorders>
            <w:hideMark/>
          </w:tcPr>
          <w:p w14:paraId="4C393F0B" w14:textId="77777777" w:rsidR="005B3C52" w:rsidRDefault="005B3C52">
            <w:pPr>
              <w:spacing w:line="360" w:lineRule="auto"/>
              <w:jc w:val="both"/>
              <w:rPr>
                <w:rFonts w:cs="Times New Roman"/>
                <w:b/>
                <w:bCs/>
                <w:szCs w:val="24"/>
              </w:rPr>
            </w:pPr>
            <w:r>
              <w:rPr>
                <w:rFonts w:cs="Times New Roman"/>
                <w:b/>
                <w:bCs/>
                <w:szCs w:val="24"/>
              </w:rPr>
              <w:t>1000</w:t>
            </w:r>
          </w:p>
        </w:tc>
      </w:tr>
    </w:tbl>
    <w:p w14:paraId="33E8BB9B" w14:textId="77777777" w:rsidR="005B3C52" w:rsidRDefault="005B3C52" w:rsidP="005B3C52">
      <w:pPr>
        <w:spacing w:line="360" w:lineRule="auto"/>
        <w:ind w:left="-284"/>
        <w:jc w:val="both"/>
        <w:rPr>
          <w:rFonts w:cs="Times New Roman"/>
          <w:b/>
          <w:bCs/>
          <w:szCs w:val="24"/>
        </w:rPr>
      </w:pPr>
    </w:p>
    <w:p w14:paraId="0271EF5F" w14:textId="77777777" w:rsidR="005B3C52" w:rsidRDefault="005B3C52" w:rsidP="005B3C52">
      <w:pPr>
        <w:pStyle w:val="Heading1"/>
        <w:spacing w:line="36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lastRenderedPageBreak/>
        <w:t>References</w:t>
      </w:r>
    </w:p>
    <w:p w14:paraId="67F8BC9E" w14:textId="77777777" w:rsidR="005B3C52" w:rsidRDefault="005B3C52" w:rsidP="005B3C52">
      <w:pPr>
        <w:spacing w:line="360" w:lineRule="auto"/>
        <w:ind w:left="720" w:hanging="720"/>
        <w:jc w:val="both"/>
        <w:rPr>
          <w:rFonts w:eastAsia="Arial" w:cs="Times New Roman"/>
          <w:szCs w:val="24"/>
          <w:lang w:val="en-US"/>
        </w:rPr>
      </w:pPr>
      <w:proofErr w:type="spellStart"/>
      <w:r>
        <w:rPr>
          <w:rFonts w:eastAsia="Arial" w:cs="Times New Roman"/>
          <w:szCs w:val="24"/>
          <w:lang w:val="en-US"/>
        </w:rPr>
        <w:t>Bardi</w:t>
      </w:r>
      <w:proofErr w:type="spellEnd"/>
      <w:r>
        <w:rPr>
          <w:rFonts w:eastAsia="Arial" w:cs="Times New Roman"/>
          <w:szCs w:val="24"/>
          <w:lang w:val="en-US"/>
        </w:rPr>
        <w:t>, J. A. (2021). Hotel-Front-Office-Management.</w:t>
      </w:r>
    </w:p>
    <w:p w14:paraId="4C68E094" w14:textId="77777777" w:rsidR="005B3C52" w:rsidRDefault="005B3C52" w:rsidP="005B3C52">
      <w:pPr>
        <w:spacing w:line="360" w:lineRule="auto"/>
        <w:ind w:left="720" w:hanging="720"/>
        <w:jc w:val="both"/>
        <w:rPr>
          <w:rFonts w:eastAsia="Calibri" w:cs="Times New Roman"/>
          <w:szCs w:val="24"/>
          <w:lang w:val="en-US"/>
        </w:rPr>
      </w:pPr>
      <w:proofErr w:type="spellStart"/>
      <w:r>
        <w:rPr>
          <w:rFonts w:eastAsia="Calibri" w:cs="Times New Roman"/>
          <w:szCs w:val="24"/>
          <w:lang w:val="en-US"/>
        </w:rPr>
        <w:t>Beycioglu</w:t>
      </w:r>
      <w:proofErr w:type="spellEnd"/>
      <w:r>
        <w:rPr>
          <w:rFonts w:eastAsia="Calibri" w:cs="Times New Roman"/>
          <w:szCs w:val="24"/>
          <w:lang w:val="en-US"/>
        </w:rPr>
        <w:t>, K., &amp; Woodward, T. (2014). Human resource management in the hospitality industry: A guide to best practice. Routledge.</w:t>
      </w:r>
    </w:p>
    <w:p w14:paraId="6E7C5CD0" w14:textId="77777777" w:rsidR="005B3C52" w:rsidRDefault="005B3C52" w:rsidP="005B3C52">
      <w:pPr>
        <w:spacing w:line="360" w:lineRule="auto"/>
        <w:ind w:left="720" w:hanging="720"/>
        <w:jc w:val="both"/>
        <w:rPr>
          <w:rFonts w:eastAsia="Arial" w:cs="Times New Roman"/>
          <w:szCs w:val="24"/>
          <w:lang w:val="en-US"/>
        </w:rPr>
      </w:pPr>
      <w:proofErr w:type="spellStart"/>
      <w:r>
        <w:rPr>
          <w:rFonts w:eastAsia="Arial" w:cs="Times New Roman"/>
          <w:szCs w:val="24"/>
          <w:lang w:val="en-US"/>
        </w:rPr>
        <w:t>Bhadauria</w:t>
      </w:r>
      <w:proofErr w:type="spellEnd"/>
      <w:r>
        <w:rPr>
          <w:rFonts w:eastAsia="Arial" w:cs="Times New Roman"/>
          <w:szCs w:val="24"/>
          <w:lang w:val="en-US"/>
        </w:rPr>
        <w:t xml:space="preserve">, R., &amp; Sanyal, S. (2012). Survey on security issues in cloud computing and associated mitigation techniques. </w:t>
      </w:r>
      <w:proofErr w:type="spellStart"/>
      <w:r>
        <w:rPr>
          <w:rFonts w:eastAsia="Arial" w:cs="Times New Roman"/>
          <w:i/>
          <w:iCs/>
          <w:szCs w:val="24"/>
          <w:lang w:val="en-US"/>
        </w:rPr>
        <w:t>arXiv</w:t>
      </w:r>
      <w:proofErr w:type="spellEnd"/>
      <w:r>
        <w:rPr>
          <w:rFonts w:eastAsia="Arial" w:cs="Times New Roman"/>
          <w:i/>
          <w:iCs/>
          <w:szCs w:val="24"/>
          <w:lang w:val="en-US"/>
        </w:rPr>
        <w:t xml:space="preserve"> preprint arXiv:1204.0764</w:t>
      </w:r>
      <w:r>
        <w:rPr>
          <w:rFonts w:eastAsia="Arial" w:cs="Times New Roman"/>
          <w:szCs w:val="24"/>
          <w:lang w:val="en-US"/>
        </w:rPr>
        <w:t>.</w:t>
      </w:r>
    </w:p>
    <w:p w14:paraId="3401899B" w14:textId="77777777" w:rsidR="005B3C52" w:rsidRDefault="005B3C52" w:rsidP="005B3C52">
      <w:pPr>
        <w:spacing w:line="360" w:lineRule="auto"/>
        <w:ind w:left="720" w:hanging="720"/>
        <w:jc w:val="both"/>
        <w:rPr>
          <w:rFonts w:eastAsia="Calibri" w:cs="Times New Roman"/>
          <w:szCs w:val="24"/>
          <w:lang w:val="en-US"/>
        </w:rPr>
      </w:pPr>
      <w:proofErr w:type="spellStart"/>
      <w:r>
        <w:rPr>
          <w:rFonts w:eastAsia="Calibri" w:cs="Times New Roman"/>
          <w:szCs w:val="24"/>
          <w:lang w:val="en-US"/>
        </w:rPr>
        <w:t>Bilgihan</w:t>
      </w:r>
      <w:proofErr w:type="spellEnd"/>
      <w:r>
        <w:rPr>
          <w:rFonts w:eastAsia="Calibri" w:cs="Times New Roman"/>
          <w:szCs w:val="24"/>
          <w:lang w:val="en-US"/>
        </w:rPr>
        <w:t xml:space="preserve">, A., </w:t>
      </w:r>
      <w:proofErr w:type="spellStart"/>
      <w:r>
        <w:rPr>
          <w:rFonts w:eastAsia="Calibri" w:cs="Times New Roman"/>
          <w:szCs w:val="24"/>
          <w:lang w:val="en-US"/>
        </w:rPr>
        <w:t>Okumus</w:t>
      </w:r>
      <w:proofErr w:type="spellEnd"/>
      <w:r>
        <w:rPr>
          <w:rFonts w:eastAsia="Calibri" w:cs="Times New Roman"/>
          <w:szCs w:val="24"/>
          <w:lang w:val="en-US"/>
        </w:rPr>
        <w:t xml:space="preserve">, F., “Khal” </w:t>
      </w:r>
      <w:proofErr w:type="spellStart"/>
      <w:r>
        <w:rPr>
          <w:rFonts w:eastAsia="Calibri" w:cs="Times New Roman"/>
          <w:szCs w:val="24"/>
          <w:lang w:val="en-US"/>
        </w:rPr>
        <w:t>Nusair</w:t>
      </w:r>
      <w:proofErr w:type="spellEnd"/>
      <w:r>
        <w:rPr>
          <w:rFonts w:eastAsia="Calibri" w:cs="Times New Roman"/>
          <w:szCs w:val="24"/>
          <w:lang w:val="en-US"/>
        </w:rPr>
        <w:t>, K., &amp; Joon‐Wuk Kwun, D. (2011). Information technology applications and competitive advantage in hotel companies. Journal of Hospitality and Tourism Technology, 2(2), 139-153.</w:t>
      </w:r>
    </w:p>
    <w:p w14:paraId="3A08C478" w14:textId="77777777" w:rsidR="005B3C52" w:rsidRDefault="005B3C52" w:rsidP="005B3C52">
      <w:pPr>
        <w:spacing w:line="360" w:lineRule="auto"/>
        <w:ind w:left="720" w:hanging="720"/>
        <w:jc w:val="both"/>
        <w:rPr>
          <w:rFonts w:eastAsia="Arial" w:cs="Times New Roman"/>
          <w:szCs w:val="24"/>
          <w:lang w:val="en-US"/>
        </w:rPr>
      </w:pPr>
      <w:r>
        <w:rPr>
          <w:rFonts w:eastAsia="Arial" w:cs="Times New Roman"/>
          <w:szCs w:val="24"/>
          <w:lang w:val="en-US"/>
        </w:rPr>
        <w:t xml:space="preserve">Chandra, C., &amp; Kumar, S. (2000). Supply chain management in theory and practice: a passing fad or a fundamental </w:t>
      </w:r>
      <w:proofErr w:type="gramStart"/>
      <w:r>
        <w:rPr>
          <w:rFonts w:eastAsia="Arial" w:cs="Times New Roman"/>
          <w:szCs w:val="24"/>
          <w:lang w:val="en-US"/>
        </w:rPr>
        <w:t>change?.</w:t>
      </w:r>
      <w:proofErr w:type="gramEnd"/>
      <w:r>
        <w:rPr>
          <w:rFonts w:eastAsia="Arial" w:cs="Times New Roman"/>
          <w:szCs w:val="24"/>
          <w:lang w:val="en-US"/>
        </w:rPr>
        <w:t xml:space="preserve"> </w:t>
      </w:r>
      <w:r>
        <w:rPr>
          <w:rFonts w:eastAsia="Arial" w:cs="Times New Roman"/>
          <w:i/>
          <w:iCs/>
          <w:szCs w:val="24"/>
          <w:lang w:val="en-US"/>
        </w:rPr>
        <w:t>Industrial Management &amp; Data Systems</w:t>
      </w:r>
      <w:r>
        <w:rPr>
          <w:rFonts w:eastAsia="Arial" w:cs="Times New Roman"/>
          <w:szCs w:val="24"/>
          <w:lang w:val="en-US"/>
        </w:rPr>
        <w:t>.</w:t>
      </w:r>
    </w:p>
    <w:p w14:paraId="7D65FC2B" w14:textId="77777777" w:rsidR="005B3C52" w:rsidRDefault="005B3C52" w:rsidP="005B3C52">
      <w:pPr>
        <w:spacing w:line="360" w:lineRule="auto"/>
        <w:ind w:left="720" w:hanging="720"/>
        <w:jc w:val="both"/>
        <w:rPr>
          <w:rFonts w:eastAsia="Calibri" w:cs="Times New Roman"/>
          <w:szCs w:val="24"/>
          <w:lang w:val="en-US"/>
        </w:rPr>
      </w:pPr>
      <w:r>
        <w:rPr>
          <w:rFonts w:eastAsia="Calibri" w:cs="Times New Roman"/>
          <w:szCs w:val="24"/>
          <w:lang w:val="en-US"/>
        </w:rPr>
        <w:t xml:space="preserve">Heung, V. C., &amp; Lam, T. (2003). Customer complaint </w:t>
      </w:r>
      <w:proofErr w:type="spellStart"/>
      <w:r>
        <w:rPr>
          <w:rFonts w:eastAsia="Calibri" w:cs="Times New Roman"/>
          <w:szCs w:val="24"/>
          <w:lang w:val="en-US"/>
        </w:rPr>
        <w:t>behaviour</w:t>
      </w:r>
      <w:proofErr w:type="spellEnd"/>
      <w:r>
        <w:rPr>
          <w:rFonts w:eastAsia="Calibri" w:cs="Times New Roman"/>
          <w:szCs w:val="24"/>
          <w:lang w:val="en-US"/>
        </w:rPr>
        <w:t xml:space="preserve"> towards hotel restaurant services. International Journal of Contemporary Hospitality Management.</w:t>
      </w:r>
    </w:p>
    <w:p w14:paraId="4C87EFE3" w14:textId="77777777" w:rsidR="005B3C52" w:rsidRDefault="005B3C52" w:rsidP="005B3C52">
      <w:pPr>
        <w:spacing w:line="360" w:lineRule="auto"/>
        <w:ind w:left="720" w:hanging="720"/>
        <w:jc w:val="both"/>
        <w:rPr>
          <w:rFonts w:eastAsia="Calibri" w:cs="Times New Roman"/>
          <w:szCs w:val="24"/>
          <w:lang w:val="en-US"/>
        </w:rPr>
      </w:pPr>
      <w:proofErr w:type="spellStart"/>
      <w:r>
        <w:rPr>
          <w:rFonts w:eastAsia="Calibri" w:cs="Times New Roman"/>
          <w:szCs w:val="24"/>
          <w:lang w:val="en-US"/>
        </w:rPr>
        <w:t>Kusluvan</w:t>
      </w:r>
      <w:proofErr w:type="spellEnd"/>
      <w:r>
        <w:rPr>
          <w:rFonts w:eastAsia="Calibri" w:cs="Times New Roman"/>
          <w:szCs w:val="24"/>
          <w:lang w:val="en-US"/>
        </w:rPr>
        <w:t>, S. (2013). Managing employee attitudes and behaviors in the tourism and hospitality industry. Nova Science Publishers.</w:t>
      </w:r>
    </w:p>
    <w:p w14:paraId="160AB175" w14:textId="77777777" w:rsidR="005B3C52" w:rsidRDefault="005B3C52" w:rsidP="005B3C52">
      <w:pPr>
        <w:spacing w:line="360" w:lineRule="auto"/>
        <w:ind w:left="720" w:hanging="720"/>
        <w:jc w:val="both"/>
        <w:rPr>
          <w:rFonts w:eastAsia="Calibri" w:cs="Times New Roman"/>
          <w:szCs w:val="24"/>
          <w:lang w:val="en-US"/>
        </w:rPr>
      </w:pPr>
      <w:r>
        <w:rPr>
          <w:rFonts w:eastAsia="Calibri" w:cs="Times New Roman"/>
          <w:szCs w:val="24"/>
          <w:lang w:val="en-US"/>
        </w:rPr>
        <w:t>Lashley, C., &amp; Morrison, A. (2016). In search of hospitality: Theoretical perspectives and debates. Routledge.</w:t>
      </w:r>
    </w:p>
    <w:p w14:paraId="33468EC0" w14:textId="77777777" w:rsidR="005B3C52" w:rsidRDefault="005B3C52" w:rsidP="005B3C52">
      <w:pPr>
        <w:spacing w:line="360" w:lineRule="auto"/>
        <w:ind w:left="720" w:hanging="720"/>
        <w:jc w:val="both"/>
        <w:rPr>
          <w:rFonts w:eastAsia="Calibri" w:cs="Times New Roman"/>
          <w:szCs w:val="24"/>
          <w:lang w:val="en-US"/>
        </w:rPr>
      </w:pPr>
      <w:r>
        <w:rPr>
          <w:rFonts w:eastAsia="Calibri" w:cs="Times New Roman"/>
          <w:szCs w:val="24"/>
          <w:lang w:val="en-US"/>
        </w:rPr>
        <w:t>Luo, C. C., Wang, Y. C., &amp; Tai, Y. F. (2019). Effective training methods for fostering exceptional service employees. Journal of Hospitality and Tourism Insights, 2(4), 469-488.</w:t>
      </w:r>
    </w:p>
    <w:p w14:paraId="75A5D5EE" w14:textId="77777777" w:rsidR="00F02CD2" w:rsidRPr="0086790D" w:rsidRDefault="00F02CD2" w:rsidP="0086790D">
      <w:pPr>
        <w:spacing w:line="360" w:lineRule="auto"/>
        <w:jc w:val="both"/>
        <w:rPr>
          <w:rFonts w:ascii="Arial" w:hAnsi="Arial" w:cs="Arial"/>
          <w:b/>
          <w:bCs/>
          <w:szCs w:val="24"/>
        </w:rPr>
      </w:pPr>
    </w:p>
    <w:sectPr w:rsidR="00F02CD2" w:rsidRPr="0086790D" w:rsidSect="00AA16F3">
      <w:pgSz w:w="16838" w:h="11906" w:orient="landscape"/>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87561" w14:textId="77777777" w:rsidR="009776C5" w:rsidRDefault="009776C5" w:rsidP="004D0F63">
      <w:pPr>
        <w:spacing w:after="0" w:line="240" w:lineRule="auto"/>
      </w:pPr>
      <w:r>
        <w:separator/>
      </w:r>
    </w:p>
  </w:endnote>
  <w:endnote w:type="continuationSeparator" w:id="0">
    <w:p w14:paraId="18CA0C84" w14:textId="77777777" w:rsidR="009776C5" w:rsidRDefault="009776C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E11B2" w14:textId="77777777" w:rsidR="009776C5" w:rsidRDefault="009776C5" w:rsidP="004D0F63">
      <w:pPr>
        <w:spacing w:after="0" w:line="240" w:lineRule="auto"/>
      </w:pPr>
      <w:r>
        <w:separator/>
      </w:r>
    </w:p>
  </w:footnote>
  <w:footnote w:type="continuationSeparator" w:id="0">
    <w:p w14:paraId="3DC1603B" w14:textId="77777777" w:rsidR="009776C5" w:rsidRDefault="009776C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8094F"/>
    <w:rsid w:val="000F5BD7"/>
    <w:rsid w:val="00137075"/>
    <w:rsid w:val="001D0DBA"/>
    <w:rsid w:val="002813CE"/>
    <w:rsid w:val="00330917"/>
    <w:rsid w:val="0045538B"/>
    <w:rsid w:val="004D0F63"/>
    <w:rsid w:val="005219C9"/>
    <w:rsid w:val="00545BE2"/>
    <w:rsid w:val="00592A7E"/>
    <w:rsid w:val="005B3C52"/>
    <w:rsid w:val="0086790D"/>
    <w:rsid w:val="0088344F"/>
    <w:rsid w:val="008D4E2F"/>
    <w:rsid w:val="009022D4"/>
    <w:rsid w:val="00974109"/>
    <w:rsid w:val="00977466"/>
    <w:rsid w:val="009776C5"/>
    <w:rsid w:val="009D31CA"/>
    <w:rsid w:val="009E31E5"/>
    <w:rsid w:val="00AA16F3"/>
    <w:rsid w:val="00B7090E"/>
    <w:rsid w:val="00BA62DE"/>
    <w:rsid w:val="00CD26B9"/>
    <w:rsid w:val="00CE235D"/>
    <w:rsid w:val="00DD02F4"/>
    <w:rsid w:val="00F02CD2"/>
    <w:rsid w:val="00F9700F"/>
    <w:rsid w:val="41E0E079"/>
    <w:rsid w:val="79EB3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79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6790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741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195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hla.com/sites/default/files/2021-07/Guest_Satisfaction_and_Experience_Insights_and_Trends_2021.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ijhm.2017.11.00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htm.2020.08.005" TargetMode="External"/><Relationship Id="rId5" Type="http://schemas.openxmlformats.org/officeDocument/2006/relationships/footnotes" Target="footnotes.xml"/><Relationship Id="rId10" Type="http://schemas.openxmlformats.org/officeDocument/2006/relationships/hyperlink" Target="https://doi.org/10.1016/j.jhtm.2018.11.003" TargetMode="External"/><Relationship Id="rId4" Type="http://schemas.openxmlformats.org/officeDocument/2006/relationships/webSettings" Target="webSettings.xml"/><Relationship Id="rId9" Type="http://schemas.openxmlformats.org/officeDocument/2006/relationships/hyperlink" Target="https://doi.org/10.1177/109634801452961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13</Pages>
  <Words>2887</Words>
  <Characters>16458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Marius Lupoae</cp:lastModifiedBy>
  <cp:revision>11</cp:revision>
  <cp:lastPrinted>2023-01-23T17:54:00Z</cp:lastPrinted>
  <dcterms:created xsi:type="dcterms:W3CDTF">2023-01-23T17:54:00Z</dcterms:created>
  <dcterms:modified xsi:type="dcterms:W3CDTF">2023-03-07T19:52:00Z</dcterms:modified>
</cp:coreProperties>
</file>