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4B3D9" w14:textId="4CF828F8" w:rsidR="004951FC" w:rsidRPr="000F6572" w:rsidRDefault="00042D97" w:rsidP="004951FC">
      <w:pPr>
        <w:spacing w:after="160" w:line="259" w:lineRule="auto"/>
        <w:jc w:val="center"/>
        <w:rPr>
          <w:rFonts w:asciiTheme="minorHAnsi" w:hAnsiTheme="minorHAnsi" w:cstheme="minorHAnsi"/>
          <w:b/>
          <w:caps/>
          <w:sz w:val="18"/>
          <w:szCs w:val="18"/>
        </w:rPr>
      </w:pPr>
      <w:r w:rsidRPr="000F6572">
        <w:rPr>
          <w:rFonts w:asciiTheme="minorHAnsi" w:hAnsiTheme="minorHAnsi" w:cstheme="minorHAnsi"/>
          <w:b/>
          <w:i/>
          <w:sz w:val="44"/>
        </w:rPr>
        <w:t xml:space="preserve">Entrepreneurship - </w:t>
      </w:r>
      <w:r w:rsidR="004951FC" w:rsidRPr="000F6572">
        <w:rPr>
          <w:rFonts w:asciiTheme="minorHAnsi" w:hAnsiTheme="minorHAnsi" w:cstheme="minorHAnsi"/>
          <w:b/>
          <w:i/>
          <w:sz w:val="44"/>
        </w:rPr>
        <w:t>Assignment 2 2019</w:t>
      </w:r>
      <w:r w:rsidRPr="000F6572">
        <w:rPr>
          <w:rFonts w:asciiTheme="minorHAnsi" w:hAnsiTheme="minorHAnsi" w:cstheme="minorHAnsi"/>
          <w:b/>
          <w:i/>
          <w:sz w:val="44"/>
        </w:rPr>
        <w:t>.</w:t>
      </w:r>
    </w:p>
    <w:p w14:paraId="2DF4807F" w14:textId="77777777" w:rsidR="004951FC" w:rsidRDefault="004951FC" w:rsidP="004951FC">
      <w:pPr>
        <w:spacing w:after="160" w:line="259" w:lineRule="auto"/>
        <w:rPr>
          <w:rFonts w:ascii="Verdana" w:hAnsi="Verdana"/>
          <w:b/>
          <w:caps/>
          <w:sz w:val="18"/>
          <w:szCs w:val="18"/>
        </w:rPr>
      </w:pPr>
    </w:p>
    <w:p w14:paraId="75875C30" w14:textId="404702E5" w:rsidR="004951FC" w:rsidRDefault="004951FC" w:rsidP="004951FC">
      <w:pPr>
        <w:spacing w:after="160" w:line="259" w:lineRule="auto"/>
        <w:jc w:val="center"/>
        <w:rPr>
          <w:rFonts w:ascii="Verdana" w:hAnsi="Verdana"/>
          <w:b/>
          <w:caps/>
          <w:sz w:val="18"/>
          <w:szCs w:val="18"/>
        </w:rPr>
      </w:pPr>
      <w:r>
        <w:rPr>
          <w:noProof/>
          <w:lang w:eastAsia="en-GB"/>
        </w:rPr>
        <w:drawing>
          <wp:inline distT="0" distB="0" distL="0" distR="0" wp14:anchorId="73E9A5A0" wp14:editId="6583E61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28579E3E" w14:textId="445E7BAD" w:rsidR="004951FC" w:rsidRDefault="004951FC" w:rsidP="004951FC">
      <w:pPr>
        <w:spacing w:after="160" w:line="259" w:lineRule="auto"/>
        <w:jc w:val="center"/>
        <w:rPr>
          <w:rFonts w:ascii="Verdana" w:hAnsi="Verdana"/>
          <w:b/>
          <w:caps/>
          <w:sz w:val="18"/>
          <w:szCs w:val="18"/>
        </w:rPr>
      </w:pPr>
    </w:p>
    <w:p w14:paraId="68582FBF" w14:textId="77777777" w:rsidR="004951FC" w:rsidRDefault="004951FC" w:rsidP="004951FC">
      <w:pPr>
        <w:spacing w:after="160" w:line="259" w:lineRule="auto"/>
        <w:jc w:val="center"/>
        <w:rPr>
          <w:rFonts w:ascii="Verdana" w:hAnsi="Verdana"/>
          <w:b/>
          <w:caps/>
          <w:sz w:val="18"/>
          <w:szCs w:val="18"/>
        </w:rPr>
      </w:pPr>
    </w:p>
    <w:p w14:paraId="479751A6" w14:textId="79792F09" w:rsidR="004951FC" w:rsidRPr="000F6572" w:rsidRDefault="004951FC" w:rsidP="004951FC">
      <w:pPr>
        <w:spacing w:after="160" w:line="259" w:lineRule="auto"/>
        <w:jc w:val="center"/>
        <w:rPr>
          <w:rFonts w:asciiTheme="minorHAnsi" w:hAnsiTheme="minorHAnsi" w:cstheme="minorHAnsi"/>
          <w:b/>
          <w:caps/>
          <w:sz w:val="44"/>
          <w:szCs w:val="18"/>
        </w:rPr>
      </w:pPr>
      <w:r w:rsidRPr="000F6572">
        <w:rPr>
          <w:rFonts w:asciiTheme="minorHAnsi" w:hAnsiTheme="minorHAnsi" w:cstheme="minorHAnsi"/>
          <w:b/>
          <w:caps/>
          <w:sz w:val="44"/>
          <w:szCs w:val="18"/>
        </w:rPr>
        <w:t>january 2019</w:t>
      </w:r>
    </w:p>
    <w:p w14:paraId="13242A72" w14:textId="77777777" w:rsidR="004951FC" w:rsidRDefault="004951FC" w:rsidP="004951FC">
      <w:pPr>
        <w:spacing w:after="160" w:line="259" w:lineRule="auto"/>
        <w:jc w:val="center"/>
        <w:rPr>
          <w:rFonts w:ascii="Verdana" w:hAnsi="Verdana"/>
          <w:b/>
          <w:sz w:val="44"/>
        </w:rPr>
      </w:pPr>
    </w:p>
    <w:p w14:paraId="5F600B16" w14:textId="1A2CAB40" w:rsidR="004951FC" w:rsidRDefault="004951FC" w:rsidP="004951FC">
      <w:pPr>
        <w:spacing w:after="160" w:line="259" w:lineRule="auto"/>
        <w:rPr>
          <w:rFonts w:ascii="Verdana" w:hAnsi="Verdana"/>
          <w:b/>
          <w:sz w:val="44"/>
        </w:rPr>
      </w:pPr>
    </w:p>
    <w:p w14:paraId="78DF9A4D" w14:textId="77777777" w:rsidR="00042D97" w:rsidRDefault="00042D97" w:rsidP="004951FC">
      <w:pPr>
        <w:spacing w:after="160" w:line="259" w:lineRule="auto"/>
        <w:rPr>
          <w:rFonts w:ascii="Verdana" w:hAnsi="Verdana"/>
          <w:b/>
          <w:sz w:val="44"/>
        </w:rPr>
      </w:pPr>
    </w:p>
    <w:p w14:paraId="029627E8" w14:textId="77777777" w:rsidR="004951FC" w:rsidRPr="002A1AD3" w:rsidRDefault="004951FC" w:rsidP="004951FC">
      <w:pPr>
        <w:spacing w:after="160" w:line="259" w:lineRule="auto"/>
        <w:rPr>
          <w:rFonts w:ascii="Verdana" w:hAnsi="Verdana"/>
          <w:b/>
          <w:sz w:val="44"/>
        </w:rPr>
      </w:pPr>
    </w:p>
    <w:p w14:paraId="5585ABBF" w14:textId="77777777" w:rsidR="004951FC" w:rsidRPr="000F6572" w:rsidRDefault="004951FC" w:rsidP="004951FC">
      <w:pPr>
        <w:spacing w:after="160" w:line="259" w:lineRule="auto"/>
        <w:rPr>
          <w:rFonts w:asciiTheme="minorHAnsi" w:hAnsiTheme="minorHAnsi" w:cstheme="minorHAnsi"/>
          <w:b/>
          <w:caps/>
          <w:sz w:val="32"/>
          <w:szCs w:val="18"/>
        </w:rPr>
      </w:pPr>
    </w:p>
    <w:p w14:paraId="5C3AC7AF" w14:textId="4EE67F24" w:rsidR="00042D97" w:rsidRPr="000F6572" w:rsidRDefault="004951FC" w:rsidP="00042D97">
      <w:pPr>
        <w:rPr>
          <w:rFonts w:asciiTheme="minorHAnsi" w:hAnsiTheme="minorHAnsi" w:cstheme="minorHAnsi"/>
          <w:b/>
          <w:sz w:val="32"/>
          <w:szCs w:val="18"/>
        </w:rPr>
      </w:pPr>
      <w:r w:rsidRPr="000F6572">
        <w:rPr>
          <w:rFonts w:asciiTheme="minorHAnsi" w:hAnsiTheme="minorHAnsi" w:cstheme="minorHAnsi"/>
          <w:b/>
          <w:caps/>
          <w:sz w:val="32"/>
          <w:szCs w:val="18"/>
        </w:rPr>
        <w:t>MODULE NAME:</w:t>
      </w:r>
      <w:r w:rsidRPr="000F6572">
        <w:rPr>
          <w:rFonts w:asciiTheme="minorHAnsi" w:hAnsiTheme="minorHAnsi" w:cstheme="minorHAnsi"/>
          <w:b/>
          <w:caps/>
          <w:sz w:val="32"/>
          <w:szCs w:val="18"/>
        </w:rPr>
        <w:tab/>
      </w:r>
      <w:r w:rsidRPr="000F6572">
        <w:rPr>
          <w:rFonts w:asciiTheme="minorHAnsi" w:hAnsiTheme="minorHAnsi" w:cstheme="minorHAnsi"/>
          <w:b/>
          <w:caps/>
          <w:sz w:val="32"/>
          <w:szCs w:val="18"/>
        </w:rPr>
        <w:tab/>
      </w:r>
      <w:r w:rsidR="00042D97" w:rsidRPr="000F6572">
        <w:rPr>
          <w:rFonts w:asciiTheme="minorHAnsi" w:hAnsiTheme="minorHAnsi" w:cstheme="minorHAnsi"/>
          <w:b/>
          <w:sz w:val="32"/>
          <w:szCs w:val="18"/>
        </w:rPr>
        <w:t>M5X00846</w:t>
      </w:r>
    </w:p>
    <w:p w14:paraId="0EAA4B14" w14:textId="149D05DA" w:rsidR="004951FC" w:rsidRPr="000F6572" w:rsidRDefault="004951FC" w:rsidP="00042D97">
      <w:pPr>
        <w:rPr>
          <w:rFonts w:asciiTheme="minorHAnsi" w:hAnsiTheme="minorHAnsi" w:cstheme="minorHAnsi"/>
          <w:b/>
          <w:caps/>
          <w:sz w:val="32"/>
          <w:szCs w:val="18"/>
        </w:rPr>
      </w:pPr>
      <w:r w:rsidRPr="000F6572">
        <w:rPr>
          <w:rFonts w:asciiTheme="minorHAnsi" w:hAnsiTheme="minorHAnsi" w:cstheme="minorHAnsi"/>
          <w:b/>
          <w:caps/>
          <w:sz w:val="32"/>
          <w:szCs w:val="18"/>
        </w:rPr>
        <w:t>Project Name:</w:t>
      </w:r>
      <w:r w:rsidRPr="000F6572">
        <w:rPr>
          <w:rFonts w:asciiTheme="minorHAnsi" w:hAnsiTheme="minorHAnsi" w:cstheme="minorHAnsi"/>
          <w:b/>
          <w:caps/>
          <w:sz w:val="32"/>
          <w:szCs w:val="18"/>
        </w:rPr>
        <w:tab/>
      </w:r>
      <w:r w:rsidRPr="000F6572">
        <w:rPr>
          <w:rFonts w:asciiTheme="minorHAnsi" w:hAnsiTheme="minorHAnsi" w:cstheme="minorHAnsi"/>
          <w:b/>
          <w:caps/>
          <w:sz w:val="32"/>
          <w:szCs w:val="18"/>
        </w:rPr>
        <w:tab/>
      </w:r>
      <w:r w:rsidR="00042D97" w:rsidRPr="000F6572">
        <w:rPr>
          <w:rFonts w:asciiTheme="minorHAnsi" w:hAnsiTheme="minorHAnsi" w:cstheme="minorHAnsi"/>
          <w:b/>
          <w:sz w:val="32"/>
          <w:szCs w:val="18"/>
        </w:rPr>
        <w:t>Entrepreneurship</w:t>
      </w:r>
    </w:p>
    <w:p w14:paraId="360F0A05" w14:textId="77777777" w:rsidR="004951FC" w:rsidRPr="000F6572" w:rsidRDefault="004951FC" w:rsidP="004951FC">
      <w:pPr>
        <w:spacing w:after="160" w:line="259" w:lineRule="auto"/>
        <w:rPr>
          <w:rFonts w:asciiTheme="minorHAnsi" w:hAnsiTheme="minorHAnsi" w:cstheme="minorHAnsi"/>
          <w:b/>
          <w:caps/>
          <w:sz w:val="32"/>
          <w:szCs w:val="18"/>
        </w:rPr>
      </w:pPr>
      <w:r w:rsidRPr="000F6572">
        <w:rPr>
          <w:rFonts w:asciiTheme="minorHAnsi" w:hAnsiTheme="minorHAnsi" w:cstheme="minorHAnsi"/>
          <w:b/>
          <w:caps/>
          <w:sz w:val="32"/>
          <w:szCs w:val="18"/>
        </w:rPr>
        <w:t>Name:</w:t>
      </w:r>
      <w:r w:rsidRPr="000F6572">
        <w:rPr>
          <w:rFonts w:asciiTheme="minorHAnsi" w:hAnsiTheme="minorHAnsi" w:cstheme="minorHAnsi"/>
          <w:b/>
          <w:caps/>
          <w:sz w:val="32"/>
          <w:szCs w:val="18"/>
        </w:rPr>
        <w:tab/>
      </w:r>
      <w:r w:rsidRPr="000F6572">
        <w:rPr>
          <w:rFonts w:asciiTheme="minorHAnsi" w:hAnsiTheme="minorHAnsi" w:cstheme="minorHAnsi"/>
          <w:b/>
          <w:caps/>
          <w:sz w:val="32"/>
          <w:szCs w:val="18"/>
        </w:rPr>
        <w:tab/>
      </w:r>
      <w:r w:rsidRPr="000F6572">
        <w:rPr>
          <w:rFonts w:asciiTheme="minorHAnsi" w:hAnsiTheme="minorHAnsi" w:cstheme="minorHAnsi"/>
          <w:b/>
          <w:caps/>
          <w:sz w:val="32"/>
          <w:szCs w:val="18"/>
        </w:rPr>
        <w:tab/>
      </w:r>
      <w:r w:rsidRPr="000F6572">
        <w:rPr>
          <w:rFonts w:asciiTheme="minorHAnsi" w:hAnsiTheme="minorHAnsi" w:cstheme="minorHAnsi"/>
          <w:b/>
          <w:caps/>
          <w:sz w:val="32"/>
          <w:szCs w:val="18"/>
        </w:rPr>
        <w:tab/>
        <w:t xml:space="preserve">Ryan harding </w:t>
      </w:r>
    </w:p>
    <w:p w14:paraId="56868A05" w14:textId="2815E709" w:rsidR="001D1483" w:rsidRPr="000F6572" w:rsidRDefault="004951FC" w:rsidP="00234C07">
      <w:pPr>
        <w:spacing w:after="160" w:line="259" w:lineRule="auto"/>
        <w:rPr>
          <w:rFonts w:asciiTheme="minorHAnsi" w:hAnsiTheme="minorHAnsi" w:cstheme="minorHAnsi"/>
          <w:b/>
          <w:caps/>
          <w:sz w:val="32"/>
          <w:szCs w:val="18"/>
        </w:rPr>
      </w:pPr>
      <w:r w:rsidRPr="000F6572">
        <w:rPr>
          <w:rFonts w:asciiTheme="minorHAnsi" w:hAnsiTheme="minorHAnsi" w:cstheme="minorHAnsi"/>
          <w:b/>
          <w:caps/>
          <w:sz w:val="32"/>
          <w:szCs w:val="18"/>
        </w:rPr>
        <w:t>Student Number:</w:t>
      </w:r>
      <w:r w:rsidRPr="000F6572">
        <w:rPr>
          <w:rFonts w:asciiTheme="minorHAnsi" w:hAnsiTheme="minorHAnsi" w:cstheme="minorHAnsi"/>
          <w:b/>
          <w:caps/>
          <w:sz w:val="32"/>
          <w:szCs w:val="18"/>
        </w:rPr>
        <w:tab/>
      </w:r>
      <w:r w:rsidRPr="000F6572">
        <w:rPr>
          <w:rFonts w:asciiTheme="minorHAnsi" w:hAnsiTheme="minorHAnsi" w:cstheme="minorHAnsi"/>
          <w:b/>
          <w:caps/>
          <w:sz w:val="32"/>
          <w:szCs w:val="18"/>
        </w:rPr>
        <w:tab/>
        <w:t>1702143</w:t>
      </w:r>
    </w:p>
    <w:sdt>
      <w:sdtPr>
        <w:rPr>
          <w:rFonts w:ascii="Calibri" w:eastAsiaTheme="minorHAnsi" w:hAnsi="Calibri" w:cs="Calibri"/>
          <w:color w:val="auto"/>
          <w:sz w:val="22"/>
          <w:szCs w:val="22"/>
          <w:lang w:val="en-GB"/>
        </w:rPr>
        <w:id w:val="-680814530"/>
        <w:docPartObj>
          <w:docPartGallery w:val="Table of Contents"/>
          <w:docPartUnique/>
        </w:docPartObj>
      </w:sdtPr>
      <w:sdtEndPr>
        <w:rPr>
          <w:b/>
          <w:bCs/>
          <w:noProof/>
        </w:rPr>
      </w:sdtEndPr>
      <w:sdtContent>
        <w:p w14:paraId="6CED5ABE" w14:textId="161982A9" w:rsidR="00234C07" w:rsidRPr="000F6572" w:rsidRDefault="00234C07">
          <w:pPr>
            <w:pStyle w:val="TOCHeading"/>
            <w:rPr>
              <w:rFonts w:asciiTheme="minorHAnsi" w:hAnsiTheme="minorHAnsi" w:cstheme="minorHAnsi"/>
              <w:color w:val="auto"/>
            </w:rPr>
          </w:pPr>
          <w:r w:rsidRPr="000F6572">
            <w:rPr>
              <w:rFonts w:asciiTheme="minorHAnsi" w:hAnsiTheme="minorHAnsi" w:cstheme="minorHAnsi"/>
              <w:color w:val="auto"/>
            </w:rPr>
            <w:t>Contents</w:t>
          </w:r>
        </w:p>
        <w:p w14:paraId="1E1C6E09" w14:textId="0D3AB47D" w:rsidR="000F6572" w:rsidRPr="000F6572" w:rsidRDefault="00234C07">
          <w:pPr>
            <w:pStyle w:val="TOC1"/>
            <w:rPr>
              <w:rFonts w:asciiTheme="minorHAnsi" w:eastAsiaTheme="minorEastAsia" w:hAnsiTheme="minorHAnsi" w:cstheme="minorHAnsi"/>
              <w:b w:val="0"/>
              <w:bCs w:val="0"/>
              <w:caps w:val="0"/>
              <w:noProof/>
              <w:color w:val="auto"/>
              <w:sz w:val="22"/>
              <w:szCs w:val="22"/>
              <w:lang w:eastAsia="en-GB"/>
            </w:rPr>
          </w:pPr>
          <w:r w:rsidRPr="000F6572">
            <w:rPr>
              <w:rFonts w:asciiTheme="minorHAnsi" w:hAnsiTheme="minorHAnsi" w:cstheme="minorHAnsi"/>
              <w:noProof/>
              <w:color w:val="auto"/>
            </w:rPr>
            <w:fldChar w:fldCharType="begin"/>
          </w:r>
          <w:r w:rsidRPr="000F6572">
            <w:rPr>
              <w:rFonts w:asciiTheme="minorHAnsi" w:hAnsiTheme="minorHAnsi" w:cstheme="minorHAnsi"/>
              <w:noProof/>
              <w:color w:val="auto"/>
            </w:rPr>
            <w:instrText xml:space="preserve"> TOC \o "1-3" \h \z \u </w:instrText>
          </w:r>
          <w:r w:rsidRPr="000F6572">
            <w:rPr>
              <w:rFonts w:asciiTheme="minorHAnsi" w:hAnsiTheme="minorHAnsi" w:cstheme="minorHAnsi"/>
              <w:noProof/>
              <w:color w:val="auto"/>
            </w:rPr>
            <w:fldChar w:fldCharType="separate"/>
          </w:r>
          <w:hyperlink w:anchor="_Toc535927239" w:history="1">
            <w:r w:rsidR="000F6572" w:rsidRPr="000F6572">
              <w:rPr>
                <w:rStyle w:val="Hyperlink"/>
                <w:rFonts w:asciiTheme="minorHAnsi" w:hAnsiTheme="minorHAnsi" w:cstheme="minorHAnsi"/>
                <w:noProof/>
                <w:color w:val="auto"/>
              </w:rPr>
              <w:t>1</w:t>
            </w:r>
            <w:r w:rsidR="000F6572" w:rsidRPr="000F6572">
              <w:rPr>
                <w:rFonts w:asciiTheme="minorHAnsi" w:eastAsiaTheme="minorEastAsia" w:hAnsiTheme="minorHAnsi" w:cstheme="minorHAnsi"/>
                <w:b w:val="0"/>
                <w:bCs w:val="0"/>
                <w:caps w:val="0"/>
                <w:noProof/>
                <w:color w:val="auto"/>
                <w:sz w:val="22"/>
                <w:szCs w:val="22"/>
                <w:lang w:eastAsia="en-GB"/>
              </w:rPr>
              <w:tab/>
            </w:r>
            <w:r w:rsidR="000F6572" w:rsidRPr="000F6572">
              <w:rPr>
                <w:rStyle w:val="Hyperlink"/>
                <w:rFonts w:asciiTheme="minorHAnsi" w:hAnsiTheme="minorHAnsi" w:cstheme="minorHAnsi"/>
                <w:noProof/>
                <w:color w:val="auto"/>
              </w:rPr>
              <w:t>Introduction</w:t>
            </w:r>
            <w:r w:rsidR="000F6572" w:rsidRPr="000F6572">
              <w:rPr>
                <w:rFonts w:asciiTheme="minorHAnsi" w:hAnsiTheme="minorHAnsi" w:cstheme="minorHAnsi"/>
                <w:noProof/>
                <w:webHidden/>
                <w:color w:val="auto"/>
              </w:rPr>
              <w:tab/>
            </w:r>
            <w:r w:rsidR="000F6572" w:rsidRPr="000F6572">
              <w:rPr>
                <w:rFonts w:asciiTheme="minorHAnsi" w:hAnsiTheme="minorHAnsi" w:cstheme="minorHAnsi"/>
                <w:noProof/>
                <w:webHidden/>
                <w:color w:val="auto"/>
              </w:rPr>
              <w:fldChar w:fldCharType="begin"/>
            </w:r>
            <w:r w:rsidR="000F6572" w:rsidRPr="000F6572">
              <w:rPr>
                <w:rFonts w:asciiTheme="minorHAnsi" w:hAnsiTheme="minorHAnsi" w:cstheme="minorHAnsi"/>
                <w:noProof/>
                <w:webHidden/>
                <w:color w:val="auto"/>
              </w:rPr>
              <w:instrText xml:space="preserve"> PAGEREF _Toc535927239 \h </w:instrText>
            </w:r>
            <w:r w:rsidR="000F6572" w:rsidRPr="000F6572">
              <w:rPr>
                <w:rFonts w:asciiTheme="minorHAnsi" w:hAnsiTheme="minorHAnsi" w:cstheme="minorHAnsi"/>
                <w:noProof/>
                <w:webHidden/>
                <w:color w:val="auto"/>
              </w:rPr>
            </w:r>
            <w:r w:rsidR="000F6572" w:rsidRPr="000F6572">
              <w:rPr>
                <w:rFonts w:asciiTheme="minorHAnsi" w:hAnsiTheme="minorHAnsi" w:cstheme="minorHAnsi"/>
                <w:noProof/>
                <w:webHidden/>
                <w:color w:val="auto"/>
              </w:rPr>
              <w:fldChar w:fldCharType="separate"/>
            </w:r>
            <w:r w:rsidR="000F6572">
              <w:rPr>
                <w:rFonts w:asciiTheme="minorHAnsi" w:hAnsiTheme="minorHAnsi" w:cstheme="minorHAnsi"/>
                <w:noProof/>
                <w:webHidden/>
                <w:color w:val="auto"/>
              </w:rPr>
              <w:t>3</w:t>
            </w:r>
            <w:r w:rsidR="000F6572" w:rsidRPr="000F6572">
              <w:rPr>
                <w:rFonts w:asciiTheme="minorHAnsi" w:hAnsiTheme="minorHAnsi" w:cstheme="minorHAnsi"/>
                <w:noProof/>
                <w:webHidden/>
                <w:color w:val="auto"/>
              </w:rPr>
              <w:fldChar w:fldCharType="end"/>
            </w:r>
          </w:hyperlink>
        </w:p>
        <w:p w14:paraId="43B61541" w14:textId="25CF414D" w:rsidR="000F6572" w:rsidRPr="000F6572" w:rsidRDefault="000F6572">
          <w:pPr>
            <w:pStyle w:val="TOC1"/>
            <w:rPr>
              <w:rFonts w:asciiTheme="minorHAnsi" w:eastAsiaTheme="minorEastAsia" w:hAnsiTheme="minorHAnsi" w:cstheme="minorHAnsi"/>
              <w:b w:val="0"/>
              <w:bCs w:val="0"/>
              <w:caps w:val="0"/>
              <w:noProof/>
              <w:color w:val="auto"/>
              <w:sz w:val="22"/>
              <w:szCs w:val="22"/>
              <w:lang w:eastAsia="en-GB"/>
            </w:rPr>
          </w:pPr>
          <w:hyperlink w:anchor="_Toc535927240" w:history="1">
            <w:r w:rsidRPr="000F6572">
              <w:rPr>
                <w:rStyle w:val="Hyperlink"/>
                <w:rFonts w:asciiTheme="minorHAnsi" w:hAnsiTheme="minorHAnsi" w:cstheme="minorHAnsi"/>
                <w:noProof/>
                <w:color w:val="auto"/>
              </w:rPr>
              <w:t>2</w:t>
            </w:r>
            <w:r w:rsidRPr="000F6572">
              <w:rPr>
                <w:rFonts w:asciiTheme="minorHAnsi" w:eastAsiaTheme="minorEastAsia" w:hAnsiTheme="minorHAnsi" w:cstheme="minorHAnsi"/>
                <w:b w:val="0"/>
                <w:bCs w:val="0"/>
                <w:caps w:val="0"/>
                <w:noProof/>
                <w:color w:val="auto"/>
                <w:sz w:val="22"/>
                <w:szCs w:val="22"/>
                <w:lang w:eastAsia="en-GB"/>
              </w:rPr>
              <w:tab/>
            </w:r>
            <w:r w:rsidRPr="000F6572">
              <w:rPr>
                <w:rStyle w:val="Hyperlink"/>
                <w:rFonts w:asciiTheme="minorHAnsi" w:hAnsiTheme="minorHAnsi" w:cstheme="minorHAnsi"/>
                <w:noProof/>
                <w:color w:val="auto"/>
              </w:rPr>
              <w:t>Main body</w:t>
            </w:r>
            <w:r w:rsidRPr="000F6572">
              <w:rPr>
                <w:rFonts w:asciiTheme="minorHAnsi" w:hAnsiTheme="minorHAnsi" w:cstheme="minorHAnsi"/>
                <w:noProof/>
                <w:webHidden/>
                <w:color w:val="auto"/>
              </w:rPr>
              <w:tab/>
            </w:r>
            <w:r w:rsidRPr="000F6572">
              <w:rPr>
                <w:rFonts w:asciiTheme="minorHAnsi" w:hAnsiTheme="minorHAnsi" w:cstheme="minorHAnsi"/>
                <w:noProof/>
                <w:webHidden/>
                <w:color w:val="auto"/>
              </w:rPr>
              <w:fldChar w:fldCharType="begin"/>
            </w:r>
            <w:r w:rsidRPr="000F6572">
              <w:rPr>
                <w:rFonts w:asciiTheme="minorHAnsi" w:hAnsiTheme="minorHAnsi" w:cstheme="minorHAnsi"/>
                <w:noProof/>
                <w:webHidden/>
                <w:color w:val="auto"/>
              </w:rPr>
              <w:instrText xml:space="preserve"> PAGEREF _Toc535927240 \h </w:instrText>
            </w:r>
            <w:r w:rsidRPr="000F6572">
              <w:rPr>
                <w:rFonts w:asciiTheme="minorHAnsi" w:hAnsiTheme="minorHAnsi" w:cstheme="minorHAnsi"/>
                <w:noProof/>
                <w:webHidden/>
                <w:color w:val="auto"/>
              </w:rPr>
            </w:r>
            <w:r w:rsidRPr="000F6572">
              <w:rPr>
                <w:rFonts w:asciiTheme="minorHAnsi" w:hAnsiTheme="minorHAnsi" w:cstheme="minorHAnsi"/>
                <w:noProof/>
                <w:webHidden/>
                <w:color w:val="auto"/>
              </w:rPr>
              <w:fldChar w:fldCharType="separate"/>
            </w:r>
            <w:r>
              <w:rPr>
                <w:rFonts w:asciiTheme="minorHAnsi" w:hAnsiTheme="minorHAnsi" w:cstheme="minorHAnsi"/>
                <w:noProof/>
                <w:webHidden/>
                <w:color w:val="auto"/>
              </w:rPr>
              <w:t>3</w:t>
            </w:r>
            <w:r w:rsidRPr="000F6572">
              <w:rPr>
                <w:rFonts w:asciiTheme="minorHAnsi" w:hAnsiTheme="minorHAnsi" w:cstheme="minorHAnsi"/>
                <w:noProof/>
                <w:webHidden/>
                <w:color w:val="auto"/>
              </w:rPr>
              <w:fldChar w:fldCharType="end"/>
            </w:r>
          </w:hyperlink>
        </w:p>
        <w:p w14:paraId="3B5A2B1E" w14:textId="432EE035" w:rsidR="000F6572" w:rsidRPr="000F6572" w:rsidRDefault="000F6572">
          <w:pPr>
            <w:pStyle w:val="TOC1"/>
            <w:rPr>
              <w:rFonts w:asciiTheme="minorHAnsi" w:eastAsiaTheme="minorEastAsia" w:hAnsiTheme="minorHAnsi" w:cstheme="minorHAnsi"/>
              <w:b w:val="0"/>
              <w:bCs w:val="0"/>
              <w:caps w:val="0"/>
              <w:noProof/>
              <w:color w:val="auto"/>
              <w:sz w:val="22"/>
              <w:szCs w:val="22"/>
              <w:lang w:eastAsia="en-GB"/>
            </w:rPr>
          </w:pPr>
          <w:hyperlink w:anchor="_Toc535927241" w:history="1">
            <w:r w:rsidRPr="000F6572">
              <w:rPr>
                <w:rStyle w:val="Hyperlink"/>
                <w:rFonts w:asciiTheme="minorHAnsi" w:hAnsiTheme="minorHAnsi" w:cstheme="minorHAnsi"/>
                <w:noProof/>
                <w:color w:val="auto"/>
              </w:rPr>
              <w:t>3</w:t>
            </w:r>
            <w:r w:rsidRPr="000F6572">
              <w:rPr>
                <w:rFonts w:asciiTheme="minorHAnsi" w:eastAsiaTheme="minorEastAsia" w:hAnsiTheme="minorHAnsi" w:cstheme="minorHAnsi"/>
                <w:b w:val="0"/>
                <w:bCs w:val="0"/>
                <w:caps w:val="0"/>
                <w:noProof/>
                <w:color w:val="auto"/>
                <w:sz w:val="22"/>
                <w:szCs w:val="22"/>
                <w:lang w:eastAsia="en-GB"/>
              </w:rPr>
              <w:tab/>
            </w:r>
            <w:r w:rsidRPr="000F6572">
              <w:rPr>
                <w:rStyle w:val="Hyperlink"/>
                <w:rFonts w:asciiTheme="minorHAnsi" w:hAnsiTheme="minorHAnsi" w:cstheme="minorHAnsi"/>
                <w:noProof/>
                <w:color w:val="auto"/>
                <w:shd w:val="clear" w:color="auto" w:fill="FFFFFF"/>
              </w:rPr>
              <w:t>Theories of entrepreneurship</w:t>
            </w:r>
            <w:r w:rsidRPr="000F6572">
              <w:rPr>
                <w:rFonts w:asciiTheme="minorHAnsi" w:hAnsiTheme="minorHAnsi" w:cstheme="minorHAnsi"/>
                <w:noProof/>
                <w:webHidden/>
                <w:color w:val="auto"/>
              </w:rPr>
              <w:tab/>
            </w:r>
            <w:r w:rsidRPr="000F6572">
              <w:rPr>
                <w:rFonts w:asciiTheme="minorHAnsi" w:hAnsiTheme="minorHAnsi" w:cstheme="minorHAnsi"/>
                <w:noProof/>
                <w:webHidden/>
                <w:color w:val="auto"/>
              </w:rPr>
              <w:fldChar w:fldCharType="begin"/>
            </w:r>
            <w:r w:rsidRPr="000F6572">
              <w:rPr>
                <w:rFonts w:asciiTheme="minorHAnsi" w:hAnsiTheme="minorHAnsi" w:cstheme="minorHAnsi"/>
                <w:noProof/>
                <w:webHidden/>
                <w:color w:val="auto"/>
              </w:rPr>
              <w:instrText xml:space="preserve"> PAGEREF _Toc535927241 \h </w:instrText>
            </w:r>
            <w:r w:rsidRPr="000F6572">
              <w:rPr>
                <w:rFonts w:asciiTheme="minorHAnsi" w:hAnsiTheme="minorHAnsi" w:cstheme="minorHAnsi"/>
                <w:noProof/>
                <w:webHidden/>
                <w:color w:val="auto"/>
              </w:rPr>
            </w:r>
            <w:r w:rsidRPr="000F6572">
              <w:rPr>
                <w:rFonts w:asciiTheme="minorHAnsi" w:hAnsiTheme="minorHAnsi" w:cstheme="minorHAnsi"/>
                <w:noProof/>
                <w:webHidden/>
                <w:color w:val="auto"/>
              </w:rPr>
              <w:fldChar w:fldCharType="separate"/>
            </w:r>
            <w:r>
              <w:rPr>
                <w:rFonts w:asciiTheme="minorHAnsi" w:hAnsiTheme="minorHAnsi" w:cstheme="minorHAnsi"/>
                <w:noProof/>
                <w:webHidden/>
                <w:color w:val="auto"/>
              </w:rPr>
              <w:t>6</w:t>
            </w:r>
            <w:r w:rsidRPr="000F6572">
              <w:rPr>
                <w:rFonts w:asciiTheme="minorHAnsi" w:hAnsiTheme="minorHAnsi" w:cstheme="minorHAnsi"/>
                <w:noProof/>
                <w:webHidden/>
                <w:color w:val="auto"/>
              </w:rPr>
              <w:fldChar w:fldCharType="end"/>
            </w:r>
          </w:hyperlink>
        </w:p>
        <w:p w14:paraId="0D34E2D6" w14:textId="05918B01" w:rsidR="000F6572" w:rsidRPr="000F6572" w:rsidRDefault="000F6572">
          <w:pPr>
            <w:pStyle w:val="TOC1"/>
            <w:rPr>
              <w:rFonts w:asciiTheme="minorHAnsi" w:eastAsiaTheme="minorEastAsia" w:hAnsiTheme="minorHAnsi" w:cstheme="minorHAnsi"/>
              <w:b w:val="0"/>
              <w:bCs w:val="0"/>
              <w:caps w:val="0"/>
              <w:noProof/>
              <w:color w:val="auto"/>
              <w:sz w:val="22"/>
              <w:szCs w:val="22"/>
              <w:lang w:eastAsia="en-GB"/>
            </w:rPr>
          </w:pPr>
          <w:hyperlink w:anchor="_Toc535927242" w:history="1">
            <w:r w:rsidRPr="000F6572">
              <w:rPr>
                <w:rStyle w:val="Hyperlink"/>
                <w:rFonts w:asciiTheme="minorHAnsi" w:hAnsiTheme="minorHAnsi" w:cstheme="minorHAnsi"/>
                <w:noProof/>
                <w:color w:val="auto"/>
              </w:rPr>
              <w:t>4</w:t>
            </w:r>
            <w:r w:rsidRPr="000F6572">
              <w:rPr>
                <w:rFonts w:asciiTheme="minorHAnsi" w:eastAsiaTheme="minorEastAsia" w:hAnsiTheme="minorHAnsi" w:cstheme="minorHAnsi"/>
                <w:b w:val="0"/>
                <w:bCs w:val="0"/>
                <w:caps w:val="0"/>
                <w:noProof/>
                <w:color w:val="auto"/>
                <w:sz w:val="22"/>
                <w:szCs w:val="22"/>
                <w:lang w:eastAsia="en-GB"/>
              </w:rPr>
              <w:tab/>
            </w:r>
            <w:r w:rsidRPr="000F6572">
              <w:rPr>
                <w:rStyle w:val="Hyperlink"/>
                <w:rFonts w:asciiTheme="minorHAnsi" w:hAnsiTheme="minorHAnsi" w:cstheme="minorHAnsi"/>
                <w:noProof/>
                <w:color w:val="auto"/>
                <w:shd w:val="clear" w:color="auto" w:fill="FFFFFF"/>
              </w:rPr>
              <w:t>conclusion</w:t>
            </w:r>
            <w:r w:rsidRPr="000F6572">
              <w:rPr>
                <w:rFonts w:asciiTheme="minorHAnsi" w:hAnsiTheme="minorHAnsi" w:cstheme="minorHAnsi"/>
                <w:noProof/>
                <w:webHidden/>
                <w:color w:val="auto"/>
              </w:rPr>
              <w:tab/>
            </w:r>
            <w:r w:rsidRPr="000F6572">
              <w:rPr>
                <w:rFonts w:asciiTheme="minorHAnsi" w:hAnsiTheme="minorHAnsi" w:cstheme="minorHAnsi"/>
                <w:noProof/>
                <w:webHidden/>
                <w:color w:val="auto"/>
              </w:rPr>
              <w:fldChar w:fldCharType="begin"/>
            </w:r>
            <w:r w:rsidRPr="000F6572">
              <w:rPr>
                <w:rFonts w:asciiTheme="minorHAnsi" w:hAnsiTheme="minorHAnsi" w:cstheme="minorHAnsi"/>
                <w:noProof/>
                <w:webHidden/>
                <w:color w:val="auto"/>
              </w:rPr>
              <w:instrText xml:space="preserve"> PAGEREF _Toc535927242 \h </w:instrText>
            </w:r>
            <w:r w:rsidRPr="000F6572">
              <w:rPr>
                <w:rFonts w:asciiTheme="minorHAnsi" w:hAnsiTheme="minorHAnsi" w:cstheme="minorHAnsi"/>
                <w:noProof/>
                <w:webHidden/>
                <w:color w:val="auto"/>
              </w:rPr>
            </w:r>
            <w:r w:rsidRPr="000F6572">
              <w:rPr>
                <w:rFonts w:asciiTheme="minorHAnsi" w:hAnsiTheme="minorHAnsi" w:cstheme="minorHAnsi"/>
                <w:noProof/>
                <w:webHidden/>
                <w:color w:val="auto"/>
              </w:rPr>
              <w:fldChar w:fldCharType="separate"/>
            </w:r>
            <w:r>
              <w:rPr>
                <w:rFonts w:asciiTheme="minorHAnsi" w:hAnsiTheme="minorHAnsi" w:cstheme="minorHAnsi"/>
                <w:noProof/>
                <w:webHidden/>
                <w:color w:val="auto"/>
              </w:rPr>
              <w:t>9</w:t>
            </w:r>
            <w:r w:rsidRPr="000F6572">
              <w:rPr>
                <w:rFonts w:asciiTheme="minorHAnsi" w:hAnsiTheme="minorHAnsi" w:cstheme="minorHAnsi"/>
                <w:noProof/>
                <w:webHidden/>
                <w:color w:val="auto"/>
              </w:rPr>
              <w:fldChar w:fldCharType="end"/>
            </w:r>
          </w:hyperlink>
        </w:p>
        <w:p w14:paraId="40EEE36A" w14:textId="5D7D5297" w:rsidR="000F6572" w:rsidRPr="000F6572" w:rsidRDefault="000F6572">
          <w:pPr>
            <w:pStyle w:val="TOC1"/>
            <w:rPr>
              <w:rFonts w:asciiTheme="minorHAnsi" w:eastAsiaTheme="minorEastAsia" w:hAnsiTheme="minorHAnsi" w:cstheme="minorHAnsi"/>
              <w:b w:val="0"/>
              <w:bCs w:val="0"/>
              <w:caps w:val="0"/>
              <w:noProof/>
              <w:color w:val="auto"/>
              <w:sz w:val="22"/>
              <w:szCs w:val="22"/>
              <w:lang w:eastAsia="en-GB"/>
            </w:rPr>
          </w:pPr>
          <w:hyperlink w:anchor="_Toc535927243" w:history="1">
            <w:r w:rsidRPr="000F6572">
              <w:rPr>
                <w:rStyle w:val="Hyperlink"/>
                <w:rFonts w:asciiTheme="minorHAnsi" w:hAnsiTheme="minorHAnsi" w:cstheme="minorHAnsi"/>
                <w:noProof/>
                <w:color w:val="auto"/>
              </w:rPr>
              <w:t>5</w:t>
            </w:r>
            <w:r w:rsidRPr="000F6572">
              <w:rPr>
                <w:rFonts w:asciiTheme="minorHAnsi" w:eastAsiaTheme="minorEastAsia" w:hAnsiTheme="minorHAnsi" w:cstheme="minorHAnsi"/>
                <w:b w:val="0"/>
                <w:bCs w:val="0"/>
                <w:caps w:val="0"/>
                <w:noProof/>
                <w:color w:val="auto"/>
                <w:sz w:val="22"/>
                <w:szCs w:val="22"/>
                <w:lang w:eastAsia="en-GB"/>
              </w:rPr>
              <w:tab/>
            </w:r>
            <w:r w:rsidRPr="000F6572">
              <w:rPr>
                <w:rStyle w:val="Hyperlink"/>
                <w:rFonts w:asciiTheme="minorHAnsi" w:hAnsiTheme="minorHAnsi" w:cstheme="minorHAnsi"/>
                <w:noProof/>
                <w:color w:val="auto"/>
              </w:rPr>
              <w:t>Bibliography</w:t>
            </w:r>
            <w:r w:rsidRPr="000F6572">
              <w:rPr>
                <w:rFonts w:asciiTheme="minorHAnsi" w:hAnsiTheme="minorHAnsi" w:cstheme="minorHAnsi"/>
                <w:noProof/>
                <w:webHidden/>
                <w:color w:val="auto"/>
              </w:rPr>
              <w:tab/>
            </w:r>
            <w:r w:rsidRPr="000F6572">
              <w:rPr>
                <w:rFonts w:asciiTheme="minorHAnsi" w:hAnsiTheme="minorHAnsi" w:cstheme="minorHAnsi"/>
                <w:noProof/>
                <w:webHidden/>
                <w:color w:val="auto"/>
              </w:rPr>
              <w:fldChar w:fldCharType="begin"/>
            </w:r>
            <w:r w:rsidRPr="000F6572">
              <w:rPr>
                <w:rFonts w:asciiTheme="minorHAnsi" w:hAnsiTheme="minorHAnsi" w:cstheme="minorHAnsi"/>
                <w:noProof/>
                <w:webHidden/>
                <w:color w:val="auto"/>
              </w:rPr>
              <w:instrText xml:space="preserve"> PAGEREF _Toc535927243 \h </w:instrText>
            </w:r>
            <w:r w:rsidRPr="000F6572">
              <w:rPr>
                <w:rFonts w:asciiTheme="minorHAnsi" w:hAnsiTheme="minorHAnsi" w:cstheme="minorHAnsi"/>
                <w:noProof/>
                <w:webHidden/>
                <w:color w:val="auto"/>
              </w:rPr>
            </w:r>
            <w:r w:rsidRPr="000F6572">
              <w:rPr>
                <w:rFonts w:asciiTheme="minorHAnsi" w:hAnsiTheme="minorHAnsi" w:cstheme="minorHAnsi"/>
                <w:noProof/>
                <w:webHidden/>
                <w:color w:val="auto"/>
              </w:rPr>
              <w:fldChar w:fldCharType="separate"/>
            </w:r>
            <w:r>
              <w:rPr>
                <w:rFonts w:asciiTheme="minorHAnsi" w:hAnsiTheme="minorHAnsi" w:cstheme="minorHAnsi"/>
                <w:noProof/>
                <w:webHidden/>
                <w:color w:val="auto"/>
              </w:rPr>
              <w:t>11</w:t>
            </w:r>
            <w:r w:rsidRPr="000F6572">
              <w:rPr>
                <w:rFonts w:asciiTheme="minorHAnsi" w:hAnsiTheme="minorHAnsi" w:cstheme="minorHAnsi"/>
                <w:noProof/>
                <w:webHidden/>
                <w:color w:val="auto"/>
              </w:rPr>
              <w:fldChar w:fldCharType="end"/>
            </w:r>
          </w:hyperlink>
        </w:p>
        <w:p w14:paraId="68BF2E4C" w14:textId="693B2C39" w:rsidR="00234C07" w:rsidRDefault="00234C07">
          <w:r w:rsidRPr="000F6572">
            <w:rPr>
              <w:rFonts w:asciiTheme="minorHAnsi" w:hAnsiTheme="minorHAnsi" w:cstheme="minorHAnsi"/>
              <w:b/>
              <w:bCs/>
              <w:noProof/>
            </w:rPr>
            <w:fldChar w:fldCharType="end"/>
          </w:r>
        </w:p>
      </w:sdtContent>
    </w:sdt>
    <w:p w14:paraId="79BA53A8" w14:textId="407D7FF0" w:rsidR="00FD6C15" w:rsidRDefault="00FD6C15" w:rsidP="009B20F4">
      <w:pPr>
        <w:pStyle w:val="Style1"/>
        <w:spacing w:line="480" w:lineRule="auto"/>
        <w:rPr>
          <w:rFonts w:cs="Arial"/>
          <w:color w:val="222222"/>
          <w:szCs w:val="18"/>
          <w:lang w:eastAsia="en-GB"/>
        </w:rPr>
      </w:pPr>
    </w:p>
    <w:p w14:paraId="29A1EFAF" w14:textId="4474C9B7" w:rsidR="004951FC" w:rsidRDefault="004951FC" w:rsidP="009B20F4">
      <w:pPr>
        <w:pStyle w:val="Style1"/>
        <w:spacing w:line="480" w:lineRule="auto"/>
        <w:rPr>
          <w:rFonts w:cs="Arial"/>
          <w:color w:val="222222"/>
          <w:szCs w:val="18"/>
          <w:lang w:eastAsia="en-GB"/>
        </w:rPr>
      </w:pPr>
    </w:p>
    <w:p w14:paraId="4F6B53B6" w14:textId="63774BF9" w:rsidR="004951FC" w:rsidRDefault="004951FC" w:rsidP="009B20F4">
      <w:pPr>
        <w:pStyle w:val="Style1"/>
        <w:spacing w:line="480" w:lineRule="auto"/>
        <w:rPr>
          <w:rFonts w:cs="Arial"/>
          <w:color w:val="222222"/>
          <w:szCs w:val="18"/>
          <w:lang w:eastAsia="en-GB"/>
        </w:rPr>
      </w:pPr>
      <w:bookmarkStart w:id="0" w:name="_GoBack"/>
      <w:bookmarkEnd w:id="0"/>
    </w:p>
    <w:p w14:paraId="72AA8E02" w14:textId="1416DAEA" w:rsidR="004951FC" w:rsidRDefault="004951FC" w:rsidP="009B20F4">
      <w:pPr>
        <w:pStyle w:val="Style1"/>
        <w:spacing w:line="480" w:lineRule="auto"/>
        <w:rPr>
          <w:rFonts w:cs="Arial"/>
          <w:color w:val="222222"/>
          <w:szCs w:val="18"/>
          <w:lang w:eastAsia="en-GB"/>
        </w:rPr>
      </w:pPr>
    </w:p>
    <w:p w14:paraId="4BD903F8" w14:textId="5F7A2D70" w:rsidR="004951FC" w:rsidRDefault="004951FC" w:rsidP="009B20F4">
      <w:pPr>
        <w:pStyle w:val="Style1"/>
        <w:spacing w:line="480" w:lineRule="auto"/>
        <w:rPr>
          <w:rFonts w:cs="Arial"/>
          <w:color w:val="222222"/>
          <w:szCs w:val="18"/>
          <w:lang w:eastAsia="en-GB"/>
        </w:rPr>
      </w:pPr>
    </w:p>
    <w:p w14:paraId="6D2E148D" w14:textId="1BD75086" w:rsidR="004951FC" w:rsidRDefault="004951FC" w:rsidP="009B20F4">
      <w:pPr>
        <w:pStyle w:val="Style1"/>
        <w:spacing w:line="480" w:lineRule="auto"/>
        <w:rPr>
          <w:rFonts w:cs="Arial"/>
          <w:color w:val="222222"/>
          <w:szCs w:val="18"/>
          <w:lang w:eastAsia="en-GB"/>
        </w:rPr>
      </w:pPr>
    </w:p>
    <w:p w14:paraId="2E38DC5A" w14:textId="566A40F6" w:rsidR="004951FC" w:rsidRDefault="004951FC" w:rsidP="009B20F4">
      <w:pPr>
        <w:pStyle w:val="Style1"/>
        <w:spacing w:line="480" w:lineRule="auto"/>
        <w:rPr>
          <w:rFonts w:cs="Arial"/>
          <w:color w:val="222222"/>
          <w:szCs w:val="18"/>
          <w:lang w:eastAsia="en-GB"/>
        </w:rPr>
      </w:pPr>
    </w:p>
    <w:p w14:paraId="454AF628" w14:textId="67D23FBC" w:rsidR="004951FC" w:rsidRDefault="004951FC" w:rsidP="009B20F4">
      <w:pPr>
        <w:pStyle w:val="Style1"/>
        <w:spacing w:line="480" w:lineRule="auto"/>
        <w:rPr>
          <w:rFonts w:cs="Arial"/>
          <w:color w:val="222222"/>
          <w:szCs w:val="18"/>
          <w:lang w:eastAsia="en-GB"/>
        </w:rPr>
      </w:pPr>
    </w:p>
    <w:p w14:paraId="07E3FC06" w14:textId="504814CC" w:rsidR="004951FC" w:rsidRDefault="004951FC" w:rsidP="009B20F4">
      <w:pPr>
        <w:pStyle w:val="Style1"/>
        <w:spacing w:line="480" w:lineRule="auto"/>
        <w:rPr>
          <w:rFonts w:cs="Arial"/>
          <w:color w:val="222222"/>
          <w:szCs w:val="18"/>
          <w:lang w:eastAsia="en-GB"/>
        </w:rPr>
      </w:pPr>
    </w:p>
    <w:p w14:paraId="7852ACCC" w14:textId="16BC1462" w:rsidR="004951FC" w:rsidRDefault="004951FC" w:rsidP="009B20F4">
      <w:pPr>
        <w:pStyle w:val="Style1"/>
        <w:spacing w:line="480" w:lineRule="auto"/>
        <w:rPr>
          <w:rFonts w:cs="Arial"/>
          <w:color w:val="222222"/>
          <w:szCs w:val="18"/>
          <w:lang w:eastAsia="en-GB"/>
        </w:rPr>
      </w:pPr>
    </w:p>
    <w:p w14:paraId="4866BA42" w14:textId="28045AD5" w:rsidR="004951FC" w:rsidRDefault="004951FC" w:rsidP="009B20F4">
      <w:pPr>
        <w:pStyle w:val="Style1"/>
        <w:spacing w:line="480" w:lineRule="auto"/>
        <w:rPr>
          <w:rFonts w:cs="Arial"/>
          <w:color w:val="222222"/>
          <w:szCs w:val="18"/>
          <w:lang w:eastAsia="en-GB"/>
        </w:rPr>
      </w:pPr>
    </w:p>
    <w:p w14:paraId="4A1D6396" w14:textId="648252E6" w:rsidR="004951FC" w:rsidRDefault="004951FC" w:rsidP="009B20F4">
      <w:pPr>
        <w:pStyle w:val="Style1"/>
        <w:spacing w:line="480" w:lineRule="auto"/>
        <w:rPr>
          <w:rFonts w:cs="Arial"/>
          <w:color w:val="222222"/>
          <w:szCs w:val="18"/>
          <w:lang w:eastAsia="en-GB"/>
        </w:rPr>
      </w:pPr>
    </w:p>
    <w:p w14:paraId="76B3207C" w14:textId="50F23A92" w:rsidR="004951FC" w:rsidRDefault="004951FC" w:rsidP="009B20F4">
      <w:pPr>
        <w:pStyle w:val="Style1"/>
        <w:spacing w:line="480" w:lineRule="auto"/>
        <w:rPr>
          <w:rFonts w:cs="Arial"/>
          <w:color w:val="222222"/>
          <w:szCs w:val="18"/>
          <w:lang w:eastAsia="en-GB"/>
        </w:rPr>
      </w:pPr>
    </w:p>
    <w:p w14:paraId="77BDC0E3" w14:textId="459DBA1A" w:rsidR="004951FC" w:rsidRDefault="004951FC" w:rsidP="009B20F4">
      <w:pPr>
        <w:pStyle w:val="Style1"/>
        <w:spacing w:line="480" w:lineRule="auto"/>
        <w:rPr>
          <w:rFonts w:cs="Arial"/>
          <w:color w:val="222222"/>
          <w:szCs w:val="18"/>
          <w:lang w:eastAsia="en-GB"/>
        </w:rPr>
      </w:pPr>
    </w:p>
    <w:p w14:paraId="4EF9582D" w14:textId="4EB8A34B" w:rsidR="004951FC" w:rsidRDefault="004951FC" w:rsidP="009B20F4">
      <w:pPr>
        <w:pStyle w:val="Style1"/>
        <w:spacing w:line="480" w:lineRule="auto"/>
        <w:rPr>
          <w:rFonts w:cs="Arial"/>
          <w:color w:val="222222"/>
          <w:szCs w:val="18"/>
          <w:lang w:eastAsia="en-GB"/>
        </w:rPr>
      </w:pPr>
    </w:p>
    <w:p w14:paraId="1C5D5222" w14:textId="4324ACAE" w:rsidR="004951FC" w:rsidRDefault="004951FC" w:rsidP="009B20F4">
      <w:pPr>
        <w:pStyle w:val="Style1"/>
        <w:spacing w:line="480" w:lineRule="auto"/>
        <w:rPr>
          <w:rFonts w:cs="Arial"/>
          <w:color w:val="222222"/>
          <w:szCs w:val="18"/>
          <w:lang w:eastAsia="en-GB"/>
        </w:rPr>
      </w:pPr>
    </w:p>
    <w:p w14:paraId="7101703E" w14:textId="41DF85BB" w:rsidR="004951FC" w:rsidRDefault="004951FC" w:rsidP="009B20F4">
      <w:pPr>
        <w:pStyle w:val="Style1"/>
        <w:spacing w:line="480" w:lineRule="auto"/>
        <w:rPr>
          <w:rFonts w:cs="Arial"/>
          <w:color w:val="222222"/>
          <w:szCs w:val="18"/>
          <w:lang w:eastAsia="en-GB"/>
        </w:rPr>
      </w:pPr>
    </w:p>
    <w:p w14:paraId="371A3DE3" w14:textId="04C4F6F9" w:rsidR="00042D97" w:rsidRDefault="00042D97" w:rsidP="009B20F4">
      <w:pPr>
        <w:pStyle w:val="Style1"/>
        <w:spacing w:line="480" w:lineRule="auto"/>
        <w:rPr>
          <w:rFonts w:cs="Arial"/>
          <w:color w:val="222222"/>
          <w:szCs w:val="18"/>
          <w:lang w:eastAsia="en-GB"/>
        </w:rPr>
      </w:pPr>
    </w:p>
    <w:p w14:paraId="13436934" w14:textId="1C27B2F4" w:rsidR="00042D97" w:rsidRDefault="00042D97" w:rsidP="009B20F4">
      <w:pPr>
        <w:pStyle w:val="Style1"/>
        <w:spacing w:line="480" w:lineRule="auto"/>
        <w:rPr>
          <w:rFonts w:cs="Arial"/>
          <w:color w:val="222222"/>
          <w:szCs w:val="18"/>
          <w:lang w:eastAsia="en-GB"/>
        </w:rPr>
      </w:pPr>
    </w:p>
    <w:p w14:paraId="3A0903EC" w14:textId="06E840F1" w:rsidR="00042D97" w:rsidRDefault="00042D97" w:rsidP="009B20F4">
      <w:pPr>
        <w:pStyle w:val="Style1"/>
        <w:spacing w:line="480" w:lineRule="auto"/>
        <w:rPr>
          <w:rFonts w:cs="Arial"/>
          <w:color w:val="222222"/>
          <w:szCs w:val="18"/>
          <w:lang w:eastAsia="en-GB"/>
        </w:rPr>
      </w:pPr>
    </w:p>
    <w:p w14:paraId="1710069D" w14:textId="5CDA7D31" w:rsidR="00042D97" w:rsidRDefault="00042D97" w:rsidP="009B20F4">
      <w:pPr>
        <w:pStyle w:val="Style1"/>
        <w:spacing w:line="480" w:lineRule="auto"/>
        <w:rPr>
          <w:rFonts w:cs="Arial"/>
          <w:color w:val="222222"/>
          <w:szCs w:val="18"/>
          <w:lang w:eastAsia="en-GB"/>
        </w:rPr>
      </w:pPr>
    </w:p>
    <w:p w14:paraId="0C4D4585" w14:textId="6FA40B01" w:rsidR="00D97B52" w:rsidRDefault="00D97B52" w:rsidP="000F6572">
      <w:pPr>
        <w:pStyle w:val="Style1"/>
        <w:spacing w:line="480" w:lineRule="auto"/>
        <w:ind w:left="0"/>
        <w:rPr>
          <w:rFonts w:cs="Arial"/>
          <w:color w:val="222222"/>
          <w:szCs w:val="18"/>
          <w:lang w:eastAsia="en-GB"/>
        </w:rPr>
      </w:pPr>
    </w:p>
    <w:p w14:paraId="03470952" w14:textId="77777777" w:rsidR="000F6572" w:rsidRDefault="000F6572" w:rsidP="000F6572">
      <w:pPr>
        <w:pStyle w:val="Style1"/>
        <w:spacing w:line="480" w:lineRule="auto"/>
        <w:ind w:left="0"/>
        <w:rPr>
          <w:rFonts w:cs="Arial"/>
          <w:color w:val="222222"/>
          <w:szCs w:val="18"/>
          <w:lang w:eastAsia="en-GB"/>
        </w:rPr>
      </w:pPr>
    </w:p>
    <w:p w14:paraId="06A7C364" w14:textId="260A76BC" w:rsidR="004951FC" w:rsidRPr="00D97B52" w:rsidRDefault="004951FC" w:rsidP="00D97B52">
      <w:pPr>
        <w:pStyle w:val="Heading1"/>
        <w:spacing w:line="600" w:lineRule="auto"/>
        <w:rPr>
          <w:rFonts w:asciiTheme="minorHAnsi" w:hAnsiTheme="minorHAnsi" w:cstheme="minorHAnsi"/>
          <w:sz w:val="22"/>
          <w:szCs w:val="22"/>
        </w:rPr>
      </w:pPr>
      <w:bookmarkStart w:id="1" w:name="_Toc535927239"/>
      <w:r w:rsidRPr="00D97B52">
        <w:rPr>
          <w:rFonts w:asciiTheme="minorHAnsi" w:hAnsiTheme="minorHAnsi" w:cstheme="minorHAnsi"/>
          <w:sz w:val="22"/>
          <w:szCs w:val="22"/>
        </w:rPr>
        <w:lastRenderedPageBreak/>
        <w:t>Introduction</w:t>
      </w:r>
      <w:bookmarkEnd w:id="1"/>
    </w:p>
    <w:p w14:paraId="6A3881D5" w14:textId="7CF8F43F" w:rsidR="001D599D" w:rsidRPr="00D97B52" w:rsidRDefault="00B77B93" w:rsidP="00D97B52">
      <w:pPr>
        <w:spacing w:line="600" w:lineRule="auto"/>
        <w:rPr>
          <w:rFonts w:asciiTheme="minorHAnsi" w:hAnsiTheme="minorHAnsi" w:cstheme="minorHAnsi"/>
        </w:rPr>
      </w:pPr>
      <w:r w:rsidRPr="00D97B52">
        <w:rPr>
          <w:rFonts w:asciiTheme="minorHAnsi" w:hAnsiTheme="minorHAnsi" w:cstheme="minorHAnsi"/>
        </w:rPr>
        <w:t>This assignment will include a</w:t>
      </w:r>
      <w:r w:rsidR="001D599D" w:rsidRPr="00D97B52">
        <w:rPr>
          <w:rFonts w:asciiTheme="minorHAnsi" w:hAnsiTheme="minorHAnsi" w:cstheme="minorHAnsi"/>
        </w:rPr>
        <w:t xml:space="preserve">ll the biggest entrepreneurs, such as people like, Richard Branson, Steve Jobs, Bill Gates, Donald Trump, Alan Sugar and Mark Zuckerberg. </w:t>
      </w:r>
      <w:r w:rsidRPr="00D97B52">
        <w:rPr>
          <w:rFonts w:asciiTheme="minorHAnsi" w:hAnsiTheme="minorHAnsi" w:cstheme="minorHAnsi"/>
        </w:rPr>
        <w:t>But most importantly, t</w:t>
      </w:r>
      <w:r w:rsidR="001D599D" w:rsidRPr="00D97B52">
        <w:rPr>
          <w:rFonts w:asciiTheme="minorHAnsi" w:hAnsiTheme="minorHAnsi" w:cstheme="minorHAnsi"/>
        </w:rPr>
        <w:t xml:space="preserve">his assignment is written about Gordon Ramsey. With Gordon Ramsey not being the biggest entrepreneur, but still being a successful man. </w:t>
      </w:r>
    </w:p>
    <w:p w14:paraId="75BF0953" w14:textId="50D8582E" w:rsidR="00B77B93" w:rsidRPr="00D97B52" w:rsidRDefault="00B77B93" w:rsidP="00D97B52">
      <w:pPr>
        <w:spacing w:line="600" w:lineRule="auto"/>
        <w:rPr>
          <w:rFonts w:asciiTheme="minorHAnsi" w:hAnsiTheme="minorHAnsi" w:cstheme="minorHAnsi"/>
        </w:rPr>
      </w:pPr>
      <w:r w:rsidRPr="00D97B52">
        <w:rPr>
          <w:rFonts w:asciiTheme="minorHAnsi" w:hAnsiTheme="minorHAnsi" w:cstheme="minorHAnsi"/>
        </w:rPr>
        <w:t>The assignment will include background information on Gordon Ramsey and how he has gained the success to become one of the most successful entrepreneurs in the world and how he has become the highest earning chef in the world.</w:t>
      </w:r>
    </w:p>
    <w:p w14:paraId="53D051E9" w14:textId="640619E4" w:rsidR="00B77B93" w:rsidRPr="00D97B52" w:rsidRDefault="00B77B93" w:rsidP="00D97B52">
      <w:pPr>
        <w:spacing w:line="600" w:lineRule="auto"/>
        <w:rPr>
          <w:rFonts w:asciiTheme="minorHAnsi" w:hAnsiTheme="minorHAnsi" w:cstheme="minorHAnsi"/>
        </w:rPr>
      </w:pPr>
      <w:r w:rsidRPr="00D97B52">
        <w:rPr>
          <w:rFonts w:asciiTheme="minorHAnsi" w:hAnsiTheme="minorHAnsi" w:cstheme="minorHAnsi"/>
        </w:rPr>
        <w:t>the assignment will also include reference appropriate theories with a definition of entrepreneurship and entrepreneurial motivation, with examples from the chosen entrepreneur, Gordon Ramsey life.</w:t>
      </w:r>
    </w:p>
    <w:p w14:paraId="31DFD16E" w14:textId="0D95DDE0" w:rsidR="00D75A30" w:rsidRPr="00D97B52" w:rsidRDefault="00D75A30" w:rsidP="00D97B52">
      <w:pPr>
        <w:pStyle w:val="Heading1"/>
        <w:spacing w:line="600" w:lineRule="auto"/>
        <w:rPr>
          <w:rFonts w:asciiTheme="minorHAnsi" w:hAnsiTheme="minorHAnsi" w:cstheme="minorHAnsi"/>
          <w:sz w:val="22"/>
          <w:szCs w:val="22"/>
        </w:rPr>
      </w:pPr>
      <w:bookmarkStart w:id="2" w:name="_Toc535927240"/>
      <w:r w:rsidRPr="00D97B52">
        <w:rPr>
          <w:rFonts w:asciiTheme="minorHAnsi" w:hAnsiTheme="minorHAnsi" w:cstheme="minorHAnsi"/>
          <w:sz w:val="22"/>
          <w:szCs w:val="22"/>
        </w:rPr>
        <w:t>Main body</w:t>
      </w:r>
      <w:bookmarkEnd w:id="2"/>
    </w:p>
    <w:p w14:paraId="293569C9" w14:textId="72FD09D9" w:rsidR="00C722C0" w:rsidRPr="00D97B52" w:rsidRDefault="00D97B52" w:rsidP="00D97B52">
      <w:pPr>
        <w:spacing w:line="600" w:lineRule="auto"/>
        <w:rPr>
          <w:rFonts w:asciiTheme="minorHAnsi" w:hAnsiTheme="minorHAnsi" w:cstheme="minorHAnsi"/>
          <w:bCs/>
          <w:shd w:val="clear" w:color="auto" w:fill="FFFFFF"/>
        </w:rPr>
      </w:pPr>
      <w:r w:rsidRPr="00D97B52">
        <w:rPr>
          <w:rFonts w:asciiTheme="minorHAnsi" w:hAnsiTheme="minorHAnsi" w:cstheme="minorHAnsi"/>
        </w:rPr>
        <w:t xml:space="preserve">The </w:t>
      </w:r>
      <w:r>
        <w:rPr>
          <w:rFonts w:asciiTheme="minorHAnsi" w:hAnsiTheme="minorHAnsi" w:cstheme="minorHAnsi"/>
        </w:rPr>
        <w:t>(</w:t>
      </w:r>
      <w:hyperlink r:id="rId9" w:history="1">
        <w:r w:rsidRPr="00D97B52">
          <w:rPr>
            <w:rStyle w:val="Hyperlink"/>
            <w:rFonts w:asciiTheme="minorHAnsi" w:hAnsiTheme="minorHAnsi" w:cstheme="minorHAnsi"/>
            <w:color w:val="auto"/>
            <w:u w:val="none"/>
          </w:rPr>
          <w:t xml:space="preserve">Global </w:t>
        </w:r>
      </w:hyperlink>
      <w:hyperlink r:id="rId10" w:history="1">
        <w:r w:rsidRPr="00D97B52">
          <w:rPr>
            <w:rStyle w:val="Hyperlink"/>
            <w:rFonts w:asciiTheme="minorHAnsi" w:hAnsiTheme="minorHAnsi" w:cstheme="minorHAnsi"/>
            <w:color w:val="auto"/>
            <w:u w:val="none"/>
          </w:rPr>
          <w:t xml:space="preserve">Entrepreneurship Monitor </w:t>
        </w:r>
      </w:hyperlink>
      <w:r w:rsidRPr="00D97B52">
        <w:rPr>
          <w:rFonts w:asciiTheme="minorHAnsi" w:hAnsiTheme="minorHAnsi" w:cstheme="minorHAnsi"/>
        </w:rPr>
        <w:t xml:space="preserve">2019), defines entrepreneurship as: </w:t>
      </w:r>
      <w:r w:rsidRPr="00D97B52">
        <w:rPr>
          <w:rFonts w:asciiTheme="minorHAnsi" w:hAnsiTheme="minorHAnsi" w:cstheme="minorHAnsi"/>
          <w:i/>
          <w:iCs/>
        </w:rPr>
        <w:t xml:space="preserve">'any attempt </w:t>
      </w:r>
      <w:r w:rsidRPr="00D97B52">
        <w:rPr>
          <w:rFonts w:asciiTheme="minorHAnsi" w:hAnsiTheme="minorHAnsi" w:cstheme="minorHAnsi"/>
        </w:rPr>
        <w:t xml:space="preserve">to create a new business enterprise or to expand an existing business by an individual, a team of individuals or an established business’. Also </w:t>
      </w:r>
      <w:r>
        <w:rPr>
          <w:rFonts w:asciiTheme="minorHAnsi" w:hAnsiTheme="minorHAnsi" w:cstheme="minorHAnsi"/>
        </w:rPr>
        <w:t>(</w:t>
      </w:r>
      <w:r w:rsidR="00C722C0" w:rsidRPr="00D97B52">
        <w:rPr>
          <w:rFonts w:asciiTheme="minorHAnsi" w:hAnsiTheme="minorHAnsi" w:cstheme="minorHAnsi"/>
        </w:rPr>
        <w:t>Cambridge university 2019), described an entrepreneur as, “</w:t>
      </w:r>
      <w:r w:rsidR="00C722C0" w:rsidRPr="00D97B52">
        <w:rPr>
          <w:rFonts w:asciiTheme="minorHAnsi" w:hAnsiTheme="minorHAnsi" w:cstheme="minorHAnsi"/>
          <w:bCs/>
          <w:shd w:val="clear" w:color="auto" w:fill="FFFFFF"/>
        </w:rPr>
        <w:t>someone who </w:t>
      </w:r>
      <w:hyperlink r:id="rId11" w:tooltip="starts" w:history="1">
        <w:r w:rsidR="00C722C0" w:rsidRPr="00D97B52">
          <w:rPr>
            <w:rStyle w:val="Hyperlink"/>
            <w:rFonts w:asciiTheme="minorHAnsi" w:hAnsiTheme="minorHAnsi" w:cstheme="minorHAnsi"/>
            <w:bCs/>
            <w:color w:val="auto"/>
            <w:u w:val="none"/>
          </w:rPr>
          <w:t>starts</w:t>
        </w:r>
      </w:hyperlink>
      <w:r w:rsidR="00C722C0" w:rsidRPr="00D97B52">
        <w:rPr>
          <w:rFonts w:asciiTheme="minorHAnsi" w:hAnsiTheme="minorHAnsi" w:cstheme="minorHAnsi"/>
          <w:bCs/>
          <w:shd w:val="clear" w:color="auto" w:fill="FFFFFF"/>
        </w:rPr>
        <w:t> </w:t>
      </w:r>
      <w:hyperlink r:id="rId12" w:tooltip="their" w:history="1">
        <w:r w:rsidR="00C722C0" w:rsidRPr="00D97B52">
          <w:rPr>
            <w:rStyle w:val="Hyperlink"/>
            <w:rFonts w:asciiTheme="minorHAnsi" w:hAnsiTheme="minorHAnsi" w:cstheme="minorHAnsi"/>
            <w:bCs/>
            <w:color w:val="auto"/>
            <w:u w:val="none"/>
          </w:rPr>
          <w:t>their</w:t>
        </w:r>
      </w:hyperlink>
      <w:r w:rsidR="00C722C0" w:rsidRPr="00D97B52">
        <w:rPr>
          <w:rFonts w:asciiTheme="minorHAnsi" w:hAnsiTheme="minorHAnsi" w:cstheme="minorHAnsi"/>
          <w:bCs/>
          <w:shd w:val="clear" w:color="auto" w:fill="FFFFFF"/>
        </w:rPr>
        <w:t> own </w:t>
      </w:r>
      <w:hyperlink r:id="rId13" w:tooltip="business" w:history="1">
        <w:r w:rsidR="00C722C0" w:rsidRPr="00D97B52">
          <w:rPr>
            <w:rStyle w:val="Hyperlink"/>
            <w:rFonts w:asciiTheme="minorHAnsi" w:hAnsiTheme="minorHAnsi" w:cstheme="minorHAnsi"/>
            <w:bCs/>
            <w:color w:val="auto"/>
            <w:u w:val="none"/>
          </w:rPr>
          <w:t>business</w:t>
        </w:r>
      </w:hyperlink>
      <w:r w:rsidR="00C722C0" w:rsidRPr="00D97B52">
        <w:rPr>
          <w:rFonts w:asciiTheme="minorHAnsi" w:hAnsiTheme="minorHAnsi" w:cstheme="minorHAnsi"/>
          <w:bCs/>
          <w:shd w:val="clear" w:color="auto" w:fill="FFFFFF"/>
        </w:rPr>
        <w:t>, </w:t>
      </w:r>
      <w:hyperlink r:id="rId14" w:tooltip="especially" w:history="1">
        <w:r w:rsidR="00C722C0" w:rsidRPr="00D97B52">
          <w:rPr>
            <w:rStyle w:val="Hyperlink"/>
            <w:rFonts w:asciiTheme="minorHAnsi" w:hAnsiTheme="minorHAnsi" w:cstheme="minorHAnsi"/>
            <w:bCs/>
            <w:color w:val="auto"/>
            <w:u w:val="none"/>
          </w:rPr>
          <w:t>especially</w:t>
        </w:r>
      </w:hyperlink>
      <w:r w:rsidR="00C722C0" w:rsidRPr="00D97B52">
        <w:rPr>
          <w:rFonts w:asciiTheme="minorHAnsi" w:hAnsiTheme="minorHAnsi" w:cstheme="minorHAnsi"/>
          <w:bCs/>
          <w:shd w:val="clear" w:color="auto" w:fill="FFFFFF"/>
        </w:rPr>
        <w:t> when this </w:t>
      </w:r>
      <w:hyperlink r:id="rId15" w:tooltip="involves" w:history="1">
        <w:r w:rsidR="00C722C0" w:rsidRPr="00D97B52">
          <w:rPr>
            <w:rStyle w:val="Hyperlink"/>
            <w:rFonts w:asciiTheme="minorHAnsi" w:hAnsiTheme="minorHAnsi" w:cstheme="minorHAnsi"/>
            <w:bCs/>
            <w:color w:val="auto"/>
            <w:u w:val="none"/>
          </w:rPr>
          <w:t>involves</w:t>
        </w:r>
      </w:hyperlink>
      <w:r w:rsidR="00C722C0" w:rsidRPr="00D97B52">
        <w:rPr>
          <w:rFonts w:asciiTheme="minorHAnsi" w:hAnsiTheme="minorHAnsi" w:cstheme="minorHAnsi"/>
          <w:bCs/>
          <w:shd w:val="clear" w:color="auto" w:fill="FFFFFF"/>
        </w:rPr>
        <w:t xml:space="preserve"> </w:t>
      </w:r>
      <w:hyperlink r:id="rId16" w:tooltip="seeing" w:history="1">
        <w:r w:rsidR="00C722C0" w:rsidRPr="00D97B52">
          <w:rPr>
            <w:rStyle w:val="Hyperlink"/>
            <w:rFonts w:asciiTheme="minorHAnsi" w:hAnsiTheme="minorHAnsi" w:cstheme="minorHAnsi"/>
            <w:bCs/>
            <w:color w:val="auto"/>
            <w:u w:val="none"/>
          </w:rPr>
          <w:t>seeing</w:t>
        </w:r>
      </w:hyperlink>
      <w:r w:rsidR="00C722C0" w:rsidRPr="00D97B52">
        <w:rPr>
          <w:rFonts w:asciiTheme="minorHAnsi" w:hAnsiTheme="minorHAnsi" w:cstheme="minorHAnsi"/>
          <w:bCs/>
          <w:shd w:val="clear" w:color="auto" w:fill="FFFFFF"/>
        </w:rPr>
        <w:t> a new </w:t>
      </w:r>
      <w:hyperlink r:id="rId17" w:tooltip="opportunity" w:history="1">
        <w:r w:rsidR="00C722C0" w:rsidRPr="00D97B52">
          <w:rPr>
            <w:rStyle w:val="Hyperlink"/>
            <w:rFonts w:asciiTheme="minorHAnsi" w:hAnsiTheme="minorHAnsi" w:cstheme="minorHAnsi"/>
            <w:bCs/>
            <w:color w:val="auto"/>
            <w:u w:val="none"/>
          </w:rPr>
          <w:t>opportunity</w:t>
        </w:r>
      </w:hyperlink>
      <w:r w:rsidR="00C722C0" w:rsidRPr="00D97B52">
        <w:rPr>
          <w:rFonts w:asciiTheme="minorHAnsi" w:hAnsiTheme="minorHAnsi" w:cstheme="minorHAnsi"/>
          <w:bCs/>
          <w:shd w:val="clear" w:color="auto" w:fill="FFFFFF"/>
        </w:rPr>
        <w:t>” to back up th</w:t>
      </w:r>
      <w:r w:rsidRPr="00D97B52">
        <w:rPr>
          <w:rFonts w:asciiTheme="minorHAnsi" w:hAnsiTheme="minorHAnsi" w:cstheme="minorHAnsi"/>
          <w:bCs/>
          <w:shd w:val="clear" w:color="auto" w:fill="FFFFFF"/>
        </w:rPr>
        <w:t>ese</w:t>
      </w:r>
      <w:r w:rsidR="00C722C0" w:rsidRPr="00D97B52">
        <w:rPr>
          <w:rFonts w:asciiTheme="minorHAnsi" w:hAnsiTheme="minorHAnsi" w:cstheme="minorHAnsi"/>
          <w:bCs/>
          <w:shd w:val="clear" w:color="auto" w:fill="FFFFFF"/>
        </w:rPr>
        <w:t xml:space="preserve"> quote</w:t>
      </w:r>
      <w:r w:rsidRPr="00D97B52">
        <w:rPr>
          <w:rFonts w:asciiTheme="minorHAnsi" w:hAnsiTheme="minorHAnsi" w:cstheme="minorHAnsi"/>
          <w:bCs/>
          <w:shd w:val="clear" w:color="auto" w:fill="FFFFFF"/>
        </w:rPr>
        <w:t>s</w:t>
      </w:r>
      <w:r w:rsidR="00C722C0" w:rsidRPr="00D97B52">
        <w:rPr>
          <w:rFonts w:asciiTheme="minorHAnsi" w:hAnsiTheme="minorHAnsi" w:cstheme="minorHAnsi"/>
          <w:bCs/>
          <w:shd w:val="clear" w:color="auto" w:fill="FFFFFF"/>
        </w:rPr>
        <w:t xml:space="preserve"> from </w:t>
      </w:r>
      <w:r w:rsidRPr="00D97B52">
        <w:rPr>
          <w:rFonts w:asciiTheme="minorHAnsi" w:hAnsiTheme="minorHAnsi" w:cstheme="minorHAnsi"/>
          <w:bCs/>
          <w:shd w:val="clear" w:color="auto" w:fill="FFFFFF"/>
        </w:rPr>
        <w:t xml:space="preserve">the Global Entrepreneurship Monitor (GEM) and </w:t>
      </w:r>
      <w:r w:rsidR="00C722C0" w:rsidRPr="00D97B52">
        <w:rPr>
          <w:rFonts w:asciiTheme="minorHAnsi" w:hAnsiTheme="minorHAnsi" w:cstheme="minorHAnsi"/>
          <w:bCs/>
          <w:shd w:val="clear" w:color="auto" w:fill="FFFFFF"/>
        </w:rPr>
        <w:t xml:space="preserve">Cambridge university, entrepreneurs are people who have started there own businesses, for example, entrepreneurs, such as Alan Sugar, who today, still looks to invest and start a new business with his highly watched and likeable programme, The Apprentice. </w:t>
      </w:r>
    </w:p>
    <w:p w14:paraId="2C81FB3F" w14:textId="7D5A11C4" w:rsidR="00C722C0" w:rsidRPr="00D97B52" w:rsidRDefault="00C722C0" w:rsidP="00D97B52">
      <w:pPr>
        <w:spacing w:line="600" w:lineRule="auto"/>
        <w:rPr>
          <w:rFonts w:asciiTheme="minorHAnsi" w:hAnsiTheme="minorHAnsi" w:cstheme="minorHAnsi"/>
          <w:bCs/>
          <w:shd w:val="clear" w:color="auto" w:fill="FFFFFF"/>
        </w:rPr>
      </w:pPr>
      <w:r w:rsidRPr="00D97B52">
        <w:rPr>
          <w:rFonts w:asciiTheme="minorHAnsi" w:hAnsiTheme="minorHAnsi" w:cstheme="minorHAnsi"/>
          <w:bCs/>
          <w:shd w:val="clear" w:color="auto" w:fill="FFFFFF"/>
        </w:rPr>
        <w:lastRenderedPageBreak/>
        <w:t xml:space="preserve">Gordon </w:t>
      </w:r>
      <w:r w:rsidR="00195423" w:rsidRPr="00D97B52">
        <w:rPr>
          <w:rFonts w:asciiTheme="minorHAnsi" w:hAnsiTheme="minorHAnsi" w:cstheme="minorHAnsi"/>
          <w:bCs/>
          <w:shd w:val="clear" w:color="auto" w:fill="FFFFFF"/>
        </w:rPr>
        <w:t xml:space="preserve">James </w:t>
      </w:r>
      <w:r w:rsidRPr="00D97B52">
        <w:rPr>
          <w:rFonts w:asciiTheme="minorHAnsi" w:hAnsiTheme="minorHAnsi" w:cstheme="minorHAnsi"/>
          <w:bCs/>
          <w:shd w:val="clear" w:color="auto" w:fill="FFFFFF"/>
        </w:rPr>
        <w:t>Ramsey</w:t>
      </w:r>
      <w:r w:rsidR="00195423" w:rsidRPr="00D97B52">
        <w:rPr>
          <w:rFonts w:asciiTheme="minorHAnsi" w:hAnsiTheme="minorHAnsi" w:cstheme="minorHAnsi"/>
          <w:bCs/>
          <w:shd w:val="clear" w:color="auto" w:fill="FFFFFF"/>
        </w:rPr>
        <w:t xml:space="preserve">, aged 52, a man who is originally from Scotland, but now lives in England. Ramey, a Scottish man, who has become </w:t>
      </w:r>
      <w:r w:rsidR="00262C22" w:rsidRPr="00D97B52">
        <w:rPr>
          <w:rFonts w:asciiTheme="minorHAnsi" w:hAnsiTheme="minorHAnsi" w:cstheme="minorHAnsi"/>
          <w:bCs/>
          <w:shd w:val="clear" w:color="auto" w:fill="FFFFFF"/>
        </w:rPr>
        <w:t xml:space="preserve">the ranked number one, chef </w:t>
      </w:r>
      <w:r w:rsidR="00195423" w:rsidRPr="00D97B52">
        <w:rPr>
          <w:rFonts w:asciiTheme="minorHAnsi" w:hAnsiTheme="minorHAnsi" w:cstheme="minorHAnsi"/>
          <w:bCs/>
          <w:shd w:val="clear" w:color="auto" w:fill="FFFFFF"/>
        </w:rPr>
        <w:t>entrepreneur</w:t>
      </w:r>
      <w:r w:rsidR="00262C22" w:rsidRPr="00D97B52">
        <w:rPr>
          <w:rFonts w:asciiTheme="minorHAnsi" w:hAnsiTheme="minorHAnsi" w:cstheme="minorHAnsi"/>
          <w:bCs/>
          <w:shd w:val="clear" w:color="auto" w:fill="FFFFFF"/>
        </w:rPr>
        <w:t xml:space="preserve"> and carries the Net Worth and salary, according to </w:t>
      </w:r>
      <w:bookmarkStart w:id="3" w:name="_Hlk535879830"/>
      <w:r w:rsidR="00D97B52">
        <w:rPr>
          <w:rFonts w:asciiTheme="minorHAnsi" w:hAnsiTheme="minorHAnsi" w:cstheme="minorHAnsi"/>
          <w:bCs/>
          <w:shd w:val="clear" w:color="auto" w:fill="FFFFFF"/>
        </w:rPr>
        <w:t>(</w:t>
      </w:r>
      <w:proofErr w:type="spellStart"/>
      <w:r w:rsidR="00262C22" w:rsidRPr="00D97B52">
        <w:rPr>
          <w:rFonts w:asciiTheme="minorHAnsi" w:hAnsiTheme="minorHAnsi" w:cstheme="minorHAnsi"/>
          <w:bCs/>
          <w:shd w:val="clear" w:color="auto" w:fill="FFFFFF"/>
        </w:rPr>
        <w:t>celebritynetworth</w:t>
      </w:r>
      <w:proofErr w:type="spellEnd"/>
      <w:r w:rsidR="00262C22" w:rsidRPr="00D97B52">
        <w:rPr>
          <w:rFonts w:asciiTheme="minorHAnsi" w:hAnsiTheme="minorHAnsi" w:cstheme="minorHAnsi"/>
          <w:bCs/>
          <w:shd w:val="clear" w:color="auto" w:fill="FFFFFF"/>
        </w:rPr>
        <w:t xml:space="preserve"> 2019), </w:t>
      </w:r>
      <w:bookmarkEnd w:id="3"/>
      <w:r w:rsidR="00262C22" w:rsidRPr="00D97B52">
        <w:rPr>
          <w:rFonts w:asciiTheme="minorHAnsi" w:hAnsiTheme="minorHAnsi" w:cstheme="minorHAnsi"/>
          <w:bCs/>
          <w:shd w:val="clear" w:color="auto" w:fill="FFFFFF"/>
        </w:rPr>
        <w:t xml:space="preserve">of “Gordon Ramsey’s net worth $190 million”, and also according to </w:t>
      </w:r>
      <w:r w:rsidR="00D97B52">
        <w:rPr>
          <w:rFonts w:asciiTheme="minorHAnsi" w:hAnsiTheme="minorHAnsi" w:cstheme="minorHAnsi"/>
          <w:bCs/>
          <w:shd w:val="clear" w:color="auto" w:fill="FFFFFF"/>
        </w:rPr>
        <w:t>(</w:t>
      </w:r>
      <w:proofErr w:type="spellStart"/>
      <w:r w:rsidR="00262C22" w:rsidRPr="00D97B52">
        <w:rPr>
          <w:rFonts w:asciiTheme="minorHAnsi" w:hAnsiTheme="minorHAnsi" w:cstheme="minorHAnsi"/>
          <w:bCs/>
          <w:shd w:val="clear" w:color="auto" w:fill="FFFFFF"/>
        </w:rPr>
        <w:t>celebritynetworth</w:t>
      </w:r>
      <w:proofErr w:type="spellEnd"/>
      <w:r w:rsidR="00262C22" w:rsidRPr="00D97B52">
        <w:rPr>
          <w:rFonts w:asciiTheme="minorHAnsi" w:hAnsiTheme="minorHAnsi" w:cstheme="minorHAnsi"/>
          <w:bCs/>
          <w:shd w:val="clear" w:color="auto" w:fill="FFFFFF"/>
        </w:rPr>
        <w:t xml:space="preserve"> 2019), “Gordon Ramsey’s salary, $60 million per year”, these quotes show just how successful Gordon Ramsey, really has become.</w:t>
      </w:r>
      <w:r w:rsidR="00AD2A7A">
        <w:rPr>
          <w:rFonts w:asciiTheme="minorHAnsi" w:hAnsiTheme="minorHAnsi" w:cstheme="minorHAnsi"/>
          <w:bCs/>
          <w:shd w:val="clear" w:color="auto" w:fill="FFFFFF"/>
        </w:rPr>
        <w:t xml:space="preserve"> According to </w:t>
      </w:r>
      <w:r w:rsidR="00AD2A7A">
        <w:rPr>
          <w:rFonts w:asciiTheme="minorHAnsi" w:hAnsiTheme="minorHAnsi" w:cstheme="minorHAnsi"/>
          <w:color w:val="000000"/>
          <w:shd w:val="clear" w:color="auto" w:fill="FFFFFF"/>
        </w:rPr>
        <w:t>(</w:t>
      </w:r>
      <w:proofErr w:type="spellStart"/>
      <w:r w:rsidR="00AD2A7A" w:rsidRPr="00D97B52">
        <w:rPr>
          <w:rFonts w:asciiTheme="minorHAnsi" w:hAnsiTheme="minorHAnsi" w:cstheme="minorHAnsi"/>
          <w:color w:val="000000"/>
          <w:shd w:val="clear" w:color="auto" w:fill="FFFFFF"/>
        </w:rPr>
        <w:t>celebritynetworth</w:t>
      </w:r>
      <w:proofErr w:type="spellEnd"/>
      <w:r w:rsidR="00AD2A7A" w:rsidRPr="00D97B52">
        <w:rPr>
          <w:rFonts w:asciiTheme="minorHAnsi" w:hAnsiTheme="minorHAnsi" w:cstheme="minorHAnsi"/>
          <w:color w:val="000000"/>
          <w:shd w:val="clear" w:color="auto" w:fill="FFFFFF"/>
        </w:rPr>
        <w:t xml:space="preserve"> 2019)</w:t>
      </w:r>
      <w:r w:rsidR="00AD2A7A" w:rsidRPr="00D97B52">
        <w:rPr>
          <w:rFonts w:asciiTheme="minorHAnsi" w:hAnsiTheme="minorHAnsi" w:cstheme="minorHAnsi"/>
          <w:bCs/>
          <w:shd w:val="clear" w:color="auto" w:fill="FFFFFF"/>
        </w:rPr>
        <w:t xml:space="preserve">, </w:t>
      </w:r>
      <w:r w:rsidR="00262C22" w:rsidRPr="00D97B52">
        <w:rPr>
          <w:rFonts w:asciiTheme="minorHAnsi" w:hAnsiTheme="minorHAnsi" w:cstheme="minorHAnsi"/>
          <w:bCs/>
          <w:shd w:val="clear" w:color="auto" w:fill="FFFFFF"/>
        </w:rPr>
        <w:t>Ramsey’s</w:t>
      </w:r>
      <w:r w:rsidR="00A9253C" w:rsidRPr="00D97B52">
        <w:rPr>
          <w:rFonts w:asciiTheme="minorHAnsi" w:hAnsiTheme="minorHAnsi" w:cstheme="minorHAnsi"/>
          <w:bCs/>
          <w:shd w:val="clear" w:color="auto" w:fill="FFFFFF"/>
        </w:rPr>
        <w:t xml:space="preserve"> professions </w:t>
      </w:r>
      <w:r w:rsidR="00262C22" w:rsidRPr="00D97B52">
        <w:rPr>
          <w:rFonts w:asciiTheme="minorHAnsi" w:hAnsiTheme="minorHAnsi" w:cstheme="minorHAnsi"/>
          <w:bCs/>
          <w:shd w:val="clear" w:color="auto" w:fill="FFFFFF"/>
        </w:rPr>
        <w:t>are</w:t>
      </w:r>
      <w:r w:rsidR="00A9253C" w:rsidRPr="00D97B52">
        <w:rPr>
          <w:rFonts w:asciiTheme="minorHAnsi" w:hAnsiTheme="minorHAnsi" w:cstheme="minorHAnsi"/>
          <w:bCs/>
          <w:shd w:val="clear" w:color="auto" w:fill="FFFFFF"/>
        </w:rPr>
        <w:t>, “</w:t>
      </w:r>
      <w:r w:rsidR="00A9253C" w:rsidRPr="00D97B52">
        <w:rPr>
          <w:rFonts w:asciiTheme="minorHAnsi" w:hAnsiTheme="minorHAnsi" w:cstheme="minorHAnsi"/>
          <w:color w:val="000000"/>
          <w:shd w:val="clear" w:color="auto" w:fill="FFFFFF"/>
        </w:rPr>
        <w:t xml:space="preserve">Presenter, Chef, Restaurateur, TV Personality, Cook, Television producer, Actor, Television Director” </w:t>
      </w:r>
      <w:r w:rsidR="00AD2A7A">
        <w:rPr>
          <w:rFonts w:asciiTheme="minorHAnsi" w:hAnsiTheme="minorHAnsi" w:cstheme="minorHAnsi"/>
          <w:color w:val="000000"/>
          <w:shd w:val="clear" w:color="auto" w:fill="FFFFFF"/>
        </w:rPr>
        <w:t>from the</w:t>
      </w:r>
      <w:r w:rsidR="00195423" w:rsidRPr="00D97B52">
        <w:rPr>
          <w:rFonts w:asciiTheme="minorHAnsi" w:hAnsiTheme="minorHAnsi" w:cstheme="minorHAnsi"/>
          <w:bCs/>
          <w:shd w:val="clear" w:color="auto" w:fill="FFFFFF"/>
        </w:rPr>
        <w:t xml:space="preserve"> help </w:t>
      </w:r>
      <w:r w:rsidR="00A9253C" w:rsidRPr="00D97B52">
        <w:rPr>
          <w:rFonts w:asciiTheme="minorHAnsi" w:hAnsiTheme="minorHAnsi" w:cstheme="minorHAnsi"/>
          <w:bCs/>
          <w:shd w:val="clear" w:color="auto" w:fill="FFFFFF"/>
        </w:rPr>
        <w:t xml:space="preserve">from all of his professions and talents, </w:t>
      </w:r>
      <w:r w:rsidR="00262C22" w:rsidRPr="00D97B52">
        <w:rPr>
          <w:rFonts w:asciiTheme="minorHAnsi" w:hAnsiTheme="minorHAnsi" w:cstheme="minorHAnsi"/>
          <w:bCs/>
          <w:shd w:val="clear" w:color="auto" w:fill="FFFFFF"/>
        </w:rPr>
        <w:t>Gordon Ramsey has become a successful entrepreneur who have a p</w:t>
      </w:r>
      <w:r w:rsidR="00195423" w:rsidRPr="00D97B52">
        <w:rPr>
          <w:rFonts w:asciiTheme="minorHAnsi" w:hAnsiTheme="minorHAnsi" w:cstheme="minorHAnsi"/>
          <w:bCs/>
          <w:shd w:val="clear" w:color="auto" w:fill="FFFFFF"/>
        </w:rPr>
        <w:t>rofessional, tough talking, controversial</w:t>
      </w:r>
      <w:r w:rsidR="00262C22" w:rsidRPr="00D97B52">
        <w:rPr>
          <w:rFonts w:asciiTheme="minorHAnsi" w:hAnsiTheme="minorHAnsi" w:cstheme="minorHAnsi"/>
          <w:bCs/>
          <w:shd w:val="clear" w:color="auto" w:fill="FFFFFF"/>
        </w:rPr>
        <w:t xml:space="preserve"> personality</w:t>
      </w:r>
      <w:r w:rsidR="00195423" w:rsidRPr="00D97B52">
        <w:rPr>
          <w:rFonts w:asciiTheme="minorHAnsi" w:hAnsiTheme="minorHAnsi" w:cstheme="minorHAnsi"/>
          <w:bCs/>
          <w:shd w:val="clear" w:color="auto" w:fill="FFFFFF"/>
        </w:rPr>
        <w:t>. Gordan Ramsey, like other entrepreneurs, started off as a normal guy, but a guy who has now started his own very successful business</w:t>
      </w:r>
      <w:r w:rsidR="00262C22" w:rsidRPr="00D97B52">
        <w:rPr>
          <w:rFonts w:asciiTheme="minorHAnsi" w:hAnsiTheme="minorHAnsi" w:cstheme="minorHAnsi"/>
          <w:bCs/>
          <w:shd w:val="clear" w:color="auto" w:fill="FFFFFF"/>
        </w:rPr>
        <w:t>es</w:t>
      </w:r>
      <w:r w:rsidR="00195423" w:rsidRPr="00D97B52">
        <w:rPr>
          <w:rFonts w:asciiTheme="minorHAnsi" w:hAnsiTheme="minorHAnsi" w:cstheme="minorHAnsi"/>
          <w:bCs/>
          <w:shd w:val="clear" w:color="auto" w:fill="FFFFFF"/>
        </w:rPr>
        <w:t xml:space="preserve"> called</w:t>
      </w:r>
      <w:r w:rsidR="00262C22" w:rsidRPr="00D97B52">
        <w:rPr>
          <w:rFonts w:asciiTheme="minorHAnsi" w:hAnsiTheme="minorHAnsi" w:cstheme="minorHAnsi"/>
          <w:bCs/>
          <w:shd w:val="clear" w:color="auto" w:fill="FFFFFF"/>
        </w:rPr>
        <w:t xml:space="preserve">, </w:t>
      </w:r>
      <w:r w:rsidR="00D97B52">
        <w:rPr>
          <w:rFonts w:asciiTheme="minorHAnsi" w:hAnsiTheme="minorHAnsi" w:cstheme="minorHAnsi"/>
          <w:bCs/>
          <w:shd w:val="clear" w:color="auto" w:fill="FFFFFF"/>
        </w:rPr>
        <w:t>(</w:t>
      </w:r>
      <w:proofErr w:type="spellStart"/>
      <w:r w:rsidR="00262C22" w:rsidRPr="00D97B52">
        <w:rPr>
          <w:rFonts w:asciiTheme="minorHAnsi" w:hAnsiTheme="minorHAnsi" w:cstheme="minorHAnsi"/>
          <w:bCs/>
          <w:shd w:val="clear" w:color="auto" w:fill="FFFFFF"/>
        </w:rPr>
        <w:t>businessowl</w:t>
      </w:r>
      <w:proofErr w:type="spellEnd"/>
      <w:r w:rsidR="00262C22" w:rsidRPr="00D97B52">
        <w:rPr>
          <w:rFonts w:asciiTheme="minorHAnsi" w:hAnsiTheme="minorHAnsi" w:cstheme="minorHAnsi"/>
          <w:bCs/>
          <w:shd w:val="clear" w:color="auto" w:fill="FFFFFF"/>
        </w:rPr>
        <w:t xml:space="preserve"> 2011), are, “</w:t>
      </w:r>
      <w:r w:rsidR="00262C22" w:rsidRPr="00D97B52">
        <w:rPr>
          <w:rFonts w:asciiTheme="minorHAnsi" w:hAnsiTheme="minorHAnsi" w:cstheme="minorHAnsi"/>
          <w:shd w:val="clear" w:color="auto" w:fill="FFFFFF"/>
        </w:rPr>
        <w:t>Hotel Gordon Ramsay in London, Private Dining with Gordon Ramsay, Gordon Ramsay by Absolute Taste</w:t>
      </w:r>
      <w:r w:rsidR="00B77B93" w:rsidRPr="00D97B52">
        <w:rPr>
          <w:rFonts w:asciiTheme="minorHAnsi" w:hAnsiTheme="minorHAnsi" w:cstheme="minorHAnsi"/>
          <w:shd w:val="clear" w:color="auto" w:fill="FFFFFF"/>
        </w:rPr>
        <w:t xml:space="preserve"> and </w:t>
      </w:r>
      <w:r w:rsidR="00195423" w:rsidRPr="00D97B52">
        <w:rPr>
          <w:rFonts w:asciiTheme="minorHAnsi" w:hAnsiTheme="minorHAnsi" w:cstheme="minorHAnsi"/>
          <w:bCs/>
          <w:shd w:val="clear" w:color="auto" w:fill="FFFFFF"/>
        </w:rPr>
        <w:t>Gordon Ramsey Holding LTD</w:t>
      </w:r>
      <w:r w:rsidR="00B77B93" w:rsidRPr="00D97B52">
        <w:rPr>
          <w:rFonts w:asciiTheme="minorHAnsi" w:hAnsiTheme="minorHAnsi" w:cstheme="minorHAnsi"/>
          <w:bCs/>
          <w:shd w:val="clear" w:color="auto" w:fill="FFFFFF"/>
        </w:rPr>
        <w:t>”</w:t>
      </w:r>
      <w:r w:rsidR="00195423" w:rsidRPr="00D97B52">
        <w:rPr>
          <w:rFonts w:asciiTheme="minorHAnsi" w:hAnsiTheme="minorHAnsi" w:cstheme="minorHAnsi"/>
          <w:bCs/>
          <w:shd w:val="clear" w:color="auto" w:fill="FFFFFF"/>
        </w:rPr>
        <w:t xml:space="preserve">. </w:t>
      </w:r>
    </w:p>
    <w:p w14:paraId="1057196E" w14:textId="3533E711" w:rsidR="00D75A30" w:rsidRPr="00D97B52" w:rsidRDefault="00195423" w:rsidP="00D97B52">
      <w:pPr>
        <w:spacing w:line="600" w:lineRule="auto"/>
        <w:rPr>
          <w:rFonts w:asciiTheme="minorHAnsi" w:hAnsiTheme="minorHAnsi" w:cstheme="minorHAnsi"/>
          <w:bCs/>
          <w:shd w:val="clear" w:color="auto" w:fill="FFFFFF"/>
        </w:rPr>
      </w:pPr>
      <w:r w:rsidRPr="00D97B52">
        <w:rPr>
          <w:rFonts w:asciiTheme="minorHAnsi" w:hAnsiTheme="minorHAnsi" w:cstheme="minorHAnsi"/>
          <w:bCs/>
          <w:shd w:val="clear" w:color="auto" w:fill="FFFFFF"/>
        </w:rPr>
        <w:t xml:space="preserve">Gordon Ramsey Holding LTD, officially </w:t>
      </w:r>
      <w:r w:rsidR="00D75A30" w:rsidRPr="00D97B52">
        <w:rPr>
          <w:rFonts w:asciiTheme="minorHAnsi" w:hAnsiTheme="minorHAnsi" w:cstheme="minorHAnsi"/>
          <w:bCs/>
          <w:shd w:val="clear" w:color="auto" w:fill="FFFFFF"/>
        </w:rPr>
        <w:t xml:space="preserve">from </w:t>
      </w:r>
      <w:r w:rsidR="00D97B52">
        <w:rPr>
          <w:rFonts w:asciiTheme="minorHAnsi" w:hAnsiTheme="minorHAnsi" w:cstheme="minorHAnsi"/>
          <w:bCs/>
          <w:shd w:val="clear" w:color="auto" w:fill="FFFFFF"/>
        </w:rPr>
        <w:t>(</w:t>
      </w:r>
      <w:r w:rsidR="00D75A30" w:rsidRPr="00D97B52">
        <w:rPr>
          <w:rFonts w:asciiTheme="minorHAnsi" w:hAnsiTheme="minorHAnsi" w:cstheme="minorHAnsi"/>
          <w:bCs/>
          <w:shd w:val="clear" w:color="auto" w:fill="FFFFFF"/>
        </w:rPr>
        <w:t>Companieshouse 2019), through the Government, state that, “</w:t>
      </w:r>
      <w:r w:rsidRPr="00D97B52">
        <w:rPr>
          <w:rFonts w:asciiTheme="minorHAnsi" w:hAnsiTheme="minorHAnsi" w:cstheme="minorHAnsi"/>
          <w:bCs/>
          <w:shd w:val="clear" w:color="auto" w:fill="FFFFFF"/>
        </w:rPr>
        <w:t>29 October 1997</w:t>
      </w:r>
      <w:r w:rsidR="00D75A30" w:rsidRPr="00D97B52">
        <w:rPr>
          <w:rFonts w:asciiTheme="minorHAnsi" w:hAnsiTheme="minorHAnsi" w:cstheme="minorHAnsi"/>
          <w:bCs/>
          <w:shd w:val="clear" w:color="auto" w:fill="FFFFFF"/>
        </w:rPr>
        <w:t xml:space="preserve">” was the official opening of the business, shortly after they appoint Gordon Ramsey, again officially </w:t>
      </w:r>
      <w:r w:rsidR="00D97B52">
        <w:rPr>
          <w:rFonts w:asciiTheme="minorHAnsi" w:hAnsiTheme="minorHAnsi" w:cstheme="minorHAnsi"/>
          <w:bCs/>
          <w:shd w:val="clear" w:color="auto" w:fill="FFFFFF"/>
        </w:rPr>
        <w:t>(</w:t>
      </w:r>
      <w:r w:rsidR="00D75A30" w:rsidRPr="00D97B52">
        <w:rPr>
          <w:rFonts w:asciiTheme="minorHAnsi" w:hAnsiTheme="minorHAnsi" w:cstheme="minorHAnsi"/>
          <w:bCs/>
          <w:shd w:val="clear" w:color="auto" w:fill="FFFFFF"/>
        </w:rPr>
        <w:t>Companieshouse 2019), through the Government, on the “1 August 1998”, who made this company, his own private business.</w:t>
      </w:r>
      <w:r w:rsidR="000E66F5" w:rsidRPr="00D97B52">
        <w:rPr>
          <w:rFonts w:asciiTheme="minorHAnsi" w:hAnsiTheme="minorHAnsi" w:cstheme="minorHAnsi"/>
          <w:bCs/>
          <w:shd w:val="clear" w:color="auto" w:fill="FFFFFF"/>
        </w:rPr>
        <w:t xml:space="preserve"> </w:t>
      </w:r>
      <w:r w:rsidR="00D75A30" w:rsidRPr="00D97B52">
        <w:rPr>
          <w:rFonts w:asciiTheme="minorHAnsi" w:hAnsiTheme="minorHAnsi" w:cstheme="minorHAnsi"/>
          <w:bCs/>
          <w:shd w:val="clear" w:color="auto" w:fill="FFFFFF"/>
        </w:rPr>
        <w:t xml:space="preserve">Since then, Gordon Ramsey has had great success, </w:t>
      </w:r>
      <w:r w:rsidR="00D97B52">
        <w:rPr>
          <w:rFonts w:asciiTheme="minorHAnsi" w:hAnsiTheme="minorHAnsi" w:cstheme="minorHAnsi"/>
          <w:bCs/>
          <w:shd w:val="clear" w:color="auto" w:fill="FFFFFF"/>
        </w:rPr>
        <w:t>(</w:t>
      </w:r>
      <w:proofErr w:type="spellStart"/>
      <w:r w:rsidR="00D75A30" w:rsidRPr="00D97B52">
        <w:rPr>
          <w:rFonts w:asciiTheme="minorHAnsi" w:hAnsiTheme="minorHAnsi" w:cstheme="minorHAnsi"/>
          <w:bCs/>
          <w:shd w:val="clear" w:color="auto" w:fill="FFFFFF"/>
        </w:rPr>
        <w:t>businessowl</w:t>
      </w:r>
      <w:proofErr w:type="spellEnd"/>
      <w:r w:rsidR="00D75A30" w:rsidRPr="00D97B52">
        <w:rPr>
          <w:rFonts w:asciiTheme="minorHAnsi" w:hAnsiTheme="minorHAnsi" w:cstheme="minorHAnsi"/>
          <w:bCs/>
          <w:shd w:val="clear" w:color="auto" w:fill="FFFFFF"/>
        </w:rPr>
        <w:t xml:space="preserve"> 2011), quotes, “He’s now the highest earning chef in the world”, this quote shows the success that Gordon Ramsey has gained over the years, from being a</w:t>
      </w:r>
      <w:r w:rsidR="000E66F5" w:rsidRPr="00D97B52">
        <w:rPr>
          <w:rFonts w:asciiTheme="minorHAnsi" w:hAnsiTheme="minorHAnsi" w:cstheme="minorHAnsi"/>
          <w:bCs/>
          <w:shd w:val="clear" w:color="auto" w:fill="FFFFFF"/>
        </w:rPr>
        <w:t xml:space="preserve">n </w:t>
      </w:r>
      <w:r w:rsidR="00D75A30" w:rsidRPr="00D97B52">
        <w:rPr>
          <w:rFonts w:asciiTheme="minorHAnsi" w:hAnsiTheme="minorHAnsi" w:cstheme="minorHAnsi"/>
          <w:bCs/>
          <w:shd w:val="clear" w:color="auto" w:fill="FFFFFF"/>
        </w:rPr>
        <w:t>average Scottish lad, to one of the biggest entrepreneurs and</w:t>
      </w:r>
      <w:r w:rsidR="000E66F5" w:rsidRPr="00D97B52">
        <w:rPr>
          <w:rFonts w:asciiTheme="minorHAnsi" w:hAnsiTheme="minorHAnsi" w:cstheme="minorHAnsi"/>
          <w:bCs/>
          <w:shd w:val="clear" w:color="auto" w:fill="FFFFFF"/>
        </w:rPr>
        <w:t xml:space="preserve"> the confirmed</w:t>
      </w:r>
      <w:r w:rsidR="00D75A30" w:rsidRPr="00D97B52">
        <w:rPr>
          <w:rFonts w:asciiTheme="minorHAnsi" w:hAnsiTheme="minorHAnsi" w:cstheme="minorHAnsi"/>
          <w:bCs/>
          <w:shd w:val="clear" w:color="auto" w:fill="FFFFFF"/>
        </w:rPr>
        <w:t xml:space="preserve"> most successful</w:t>
      </w:r>
      <w:r w:rsidR="000E66F5" w:rsidRPr="00D97B52">
        <w:rPr>
          <w:rFonts w:asciiTheme="minorHAnsi" w:hAnsiTheme="minorHAnsi" w:cstheme="minorHAnsi"/>
          <w:bCs/>
          <w:shd w:val="clear" w:color="auto" w:fill="FFFFFF"/>
        </w:rPr>
        <w:t>, highest earning</w:t>
      </w:r>
      <w:r w:rsidR="00D75A30" w:rsidRPr="00D97B52">
        <w:rPr>
          <w:rFonts w:asciiTheme="minorHAnsi" w:hAnsiTheme="minorHAnsi" w:cstheme="minorHAnsi"/>
          <w:bCs/>
          <w:shd w:val="clear" w:color="auto" w:fill="FFFFFF"/>
        </w:rPr>
        <w:t xml:space="preserve"> chef</w:t>
      </w:r>
      <w:r w:rsidR="000E66F5" w:rsidRPr="00D97B52">
        <w:rPr>
          <w:rFonts w:asciiTheme="minorHAnsi" w:hAnsiTheme="minorHAnsi" w:cstheme="minorHAnsi"/>
          <w:bCs/>
          <w:shd w:val="clear" w:color="auto" w:fill="FFFFFF"/>
        </w:rPr>
        <w:t xml:space="preserve"> in the world. </w:t>
      </w:r>
    </w:p>
    <w:p w14:paraId="339140C5" w14:textId="23011E26" w:rsidR="000E66F5" w:rsidRPr="00D97B52" w:rsidRDefault="000E66F5" w:rsidP="00D97B52">
      <w:pPr>
        <w:spacing w:line="600" w:lineRule="auto"/>
        <w:rPr>
          <w:rFonts w:asciiTheme="minorHAnsi" w:hAnsiTheme="minorHAnsi" w:cstheme="minorHAnsi"/>
          <w:bCs/>
          <w:shd w:val="clear" w:color="auto" w:fill="FFFFFF"/>
        </w:rPr>
      </w:pPr>
      <w:r w:rsidRPr="00D97B52">
        <w:rPr>
          <w:rFonts w:asciiTheme="minorHAnsi" w:hAnsiTheme="minorHAnsi" w:cstheme="minorHAnsi"/>
          <w:bCs/>
          <w:shd w:val="clear" w:color="auto" w:fill="FFFFFF"/>
        </w:rPr>
        <w:lastRenderedPageBreak/>
        <w:t>Whilst Gordon Ramsey has become such a successful entrepreneur, he has also started many different opportunities for himself, Ramsey who has multiple restaurants under his belt from all across the world, places like North America, Europe, the middle east, the far east and Australia. All of these places having restaurants and being run by one man, still having the reputation of being successful down to Gordon Ramsey. Also, during his growth to success, Ramsey has started his very own Television Shows, which have stared all across the world,</w:t>
      </w:r>
      <w:r w:rsidR="00A9253C" w:rsidRPr="00D97B52">
        <w:rPr>
          <w:rFonts w:asciiTheme="minorHAnsi" w:hAnsiTheme="minorHAnsi" w:cstheme="minorHAnsi"/>
          <w:bCs/>
          <w:shd w:val="clear" w:color="auto" w:fill="FFFFFF"/>
        </w:rPr>
        <w:t xml:space="preserve"> just like his restaurants. Programmes</w:t>
      </w:r>
      <w:r w:rsidRPr="00D97B52">
        <w:rPr>
          <w:rFonts w:asciiTheme="minorHAnsi" w:hAnsiTheme="minorHAnsi" w:cstheme="minorHAnsi"/>
          <w:bCs/>
          <w:shd w:val="clear" w:color="auto" w:fill="FFFFFF"/>
        </w:rPr>
        <w:t xml:space="preserve"> such as, The F Word, Ramsey’s kitchen Nightmares, Hells Kitchen USA, MasterChef America and Ramsey’s best restaurants.</w:t>
      </w:r>
      <w:r w:rsidR="00A9253C" w:rsidRPr="00D97B52">
        <w:rPr>
          <w:rFonts w:asciiTheme="minorHAnsi" w:hAnsiTheme="minorHAnsi" w:cstheme="minorHAnsi"/>
          <w:bCs/>
          <w:shd w:val="clear" w:color="auto" w:fill="FFFFFF"/>
        </w:rPr>
        <w:t xml:space="preserve"> With the successful reputation that Gordon Ramsey carries from his Tv shows on their own, and without any knowledge on his business, Gordon Ramsey has a massive fan base.  </w:t>
      </w:r>
    </w:p>
    <w:p w14:paraId="7CEE65BA" w14:textId="0B70B08C" w:rsidR="00A9253C" w:rsidRDefault="00A9253C" w:rsidP="00D97B52">
      <w:pPr>
        <w:spacing w:line="600" w:lineRule="auto"/>
        <w:rPr>
          <w:rFonts w:asciiTheme="minorHAnsi" w:hAnsiTheme="minorHAnsi" w:cstheme="minorHAnsi"/>
          <w:bCs/>
          <w:shd w:val="clear" w:color="auto" w:fill="FFFFFF"/>
        </w:rPr>
      </w:pPr>
      <w:r w:rsidRPr="00D97B52">
        <w:rPr>
          <w:rFonts w:asciiTheme="minorHAnsi" w:hAnsiTheme="minorHAnsi" w:cstheme="minorHAnsi"/>
          <w:bCs/>
          <w:shd w:val="clear" w:color="auto" w:fill="FFFFFF"/>
        </w:rPr>
        <w:t xml:space="preserve">Gordon Ramsey, like most entrepreneurs, has brought out his very own books, including his very own autobiography, with the title of Gordon Ramsey autobiography. He has also published books such as, Ramsey’s best menu and Christmas with Gordon. </w:t>
      </w:r>
      <w:r w:rsidR="00262C22" w:rsidRPr="00D97B52">
        <w:rPr>
          <w:rFonts w:asciiTheme="minorHAnsi" w:hAnsiTheme="minorHAnsi" w:cstheme="minorHAnsi"/>
          <w:bCs/>
          <w:shd w:val="clear" w:color="auto" w:fill="FFFFFF"/>
        </w:rPr>
        <w:t>Also,</w:t>
      </w:r>
      <w:r w:rsidRPr="00D97B52">
        <w:rPr>
          <w:rFonts w:asciiTheme="minorHAnsi" w:hAnsiTheme="minorHAnsi" w:cstheme="minorHAnsi"/>
          <w:bCs/>
          <w:shd w:val="clear" w:color="auto" w:fill="FFFFFF"/>
        </w:rPr>
        <w:t xml:space="preserve"> like television shows, Gordon Ramsey has become so well know and successful through all of his own doing.</w:t>
      </w:r>
    </w:p>
    <w:p w14:paraId="719DEBFD" w14:textId="75A2C4C5" w:rsidR="006C6A0A" w:rsidRPr="00D97B52" w:rsidRDefault="006C6A0A" w:rsidP="00D97B52">
      <w:pPr>
        <w:spacing w:line="600" w:lineRule="auto"/>
        <w:rPr>
          <w:rFonts w:asciiTheme="minorHAnsi" w:hAnsiTheme="minorHAnsi" w:cstheme="minorHAnsi"/>
          <w:bCs/>
          <w:shd w:val="clear" w:color="auto" w:fill="FFFFFF"/>
        </w:rPr>
      </w:pPr>
      <w:r>
        <w:rPr>
          <w:rFonts w:asciiTheme="minorHAnsi" w:hAnsiTheme="minorHAnsi" w:cstheme="minorHAnsi"/>
          <w:bCs/>
          <w:shd w:val="clear" w:color="auto" w:fill="FFFFFF"/>
        </w:rPr>
        <w:t>From all the success that Gordon Ramsey has create not including his status of being an entrepreneurship with the number of businesses that has started. He has showed great success and achievement from his television shows created with his involvement and the books which he has published, they have all become a huge success with the number of viewers and sales of these strategies of entertainment he has put together. These factors being the reason he is one of the world’s greatest entrepreneurs to date.</w:t>
      </w:r>
    </w:p>
    <w:p w14:paraId="4DC9F083" w14:textId="2CE411F2" w:rsidR="000E66F5" w:rsidRPr="001E14FE" w:rsidRDefault="00D97B52" w:rsidP="00E76F67">
      <w:pPr>
        <w:pStyle w:val="Heading1"/>
        <w:rPr>
          <w:shd w:val="clear" w:color="auto" w:fill="FFFFFF"/>
        </w:rPr>
      </w:pPr>
      <w:bookmarkStart w:id="4" w:name="_Toc535927241"/>
      <w:r>
        <w:rPr>
          <w:shd w:val="clear" w:color="auto" w:fill="FFFFFF"/>
        </w:rPr>
        <w:lastRenderedPageBreak/>
        <w:t>Theories of entrepreneurship</w:t>
      </w:r>
      <w:bookmarkEnd w:id="4"/>
      <w:r>
        <w:rPr>
          <w:shd w:val="clear" w:color="auto" w:fill="FFFFFF"/>
        </w:rPr>
        <w:t xml:space="preserve"> </w:t>
      </w:r>
    </w:p>
    <w:p w14:paraId="0EB49156" w14:textId="2BB8CB70" w:rsidR="00D97D31" w:rsidRDefault="001D599D" w:rsidP="001F6B8A">
      <w:pPr>
        <w:spacing w:line="600" w:lineRule="auto"/>
      </w:pPr>
      <w:r>
        <w:t xml:space="preserve"> </w:t>
      </w:r>
      <w:r w:rsidR="00965E03">
        <w:t xml:space="preserve">There are many theories about the entrepreneurship stages, by many people who have created the theories. One theory which links with Gordon Ramsey is, </w:t>
      </w:r>
      <w:r w:rsidR="001F6B8A">
        <w:t>(</w:t>
      </w:r>
      <w:r w:rsidR="00D97D31">
        <w:t>McClelland’s Theory of Achievement 1961)</w:t>
      </w:r>
      <w:r w:rsidR="00D97D31">
        <w:t xml:space="preserve">, who’s theory says, </w:t>
      </w:r>
    </w:p>
    <w:p w14:paraId="7A79E46F" w14:textId="3A142E48" w:rsidR="00E76F67" w:rsidRDefault="00D97D31" w:rsidP="001F6B8A">
      <w:pPr>
        <w:spacing w:line="600" w:lineRule="auto"/>
        <w:ind w:left="720"/>
      </w:pPr>
      <w:r>
        <w:t xml:space="preserve">David McClelland concerned himself with economic growth and the factors that influence it. He wanted to find the ‘internal factors’, i.e. ‘human values and motives that lead men to exploit opportunities and take advantage of </w:t>
      </w:r>
      <w:r>
        <w:t>favourable</w:t>
      </w:r>
      <w:r>
        <w:t xml:space="preserve"> trade conditions</w:t>
      </w:r>
    </w:p>
    <w:p w14:paraId="3340538D" w14:textId="2972ADFA" w:rsidR="00D97D31" w:rsidRDefault="00D97D31" w:rsidP="001F6B8A">
      <w:pPr>
        <w:spacing w:line="600" w:lineRule="auto"/>
      </w:pPr>
      <w:r>
        <w:t xml:space="preserve">This theory on achievement motivation, is considered as on of the most important psychological theories of entrepreneurship. This theory is linked to Gordon Ramsey through his achievements which has helped him become the entrepreneur that he is today, as spoken about in the start of the assignments, Gordon Ramsey, has gained a lot of his achievements through the success of his businesses for one, and also his other involvements like his television shows and books. Through these achievements that Gordon Ramsey has taken out before and whilst being a known entrepreneur, they have helped him become a more recognised entrepreneur and know as a talent in his many other professions. </w:t>
      </w:r>
    </w:p>
    <w:p w14:paraId="2F890911" w14:textId="186623FD" w:rsidR="00D97D31" w:rsidRDefault="00D97D31" w:rsidP="001F6B8A">
      <w:pPr>
        <w:spacing w:line="600" w:lineRule="auto"/>
        <w:rPr>
          <w:rFonts w:asciiTheme="minorHAnsi" w:hAnsiTheme="minorHAnsi" w:cstheme="minorHAnsi"/>
          <w:color w:val="000000"/>
          <w:shd w:val="clear" w:color="auto" w:fill="FFFFFF"/>
        </w:rPr>
      </w:pPr>
      <w:r>
        <w:t xml:space="preserve">Another theory which is linked with Gordon Ramsey, would be the theory of </w:t>
      </w:r>
      <w:r w:rsidR="00AD2A7A">
        <w:t>(</w:t>
      </w:r>
      <w:r>
        <w:t>H. N. Pathak</w:t>
      </w:r>
      <w:r w:rsidR="00AD2A7A">
        <w:t xml:space="preserve"> 1991) who’s theory is “Entrepreneurship among tribals”</w:t>
      </w:r>
      <w:r>
        <w:t xml:space="preserve">, this theory is a theory which is explained and based on having a knowledge for a wide range of profession areas. </w:t>
      </w:r>
      <w:r w:rsidR="00AD2A7A">
        <w:t xml:space="preserve">Linking this theory and Gordon Ramsey are the amount of profession that Ramsey hold, them being, </w:t>
      </w:r>
      <w:r w:rsidR="00AD2A7A">
        <w:rPr>
          <w:rFonts w:asciiTheme="minorHAnsi" w:hAnsiTheme="minorHAnsi" w:cstheme="minorHAnsi"/>
          <w:color w:val="000000"/>
          <w:shd w:val="clear" w:color="auto" w:fill="FFFFFF"/>
        </w:rPr>
        <w:t>(</w:t>
      </w:r>
      <w:proofErr w:type="spellStart"/>
      <w:r w:rsidR="00AD2A7A" w:rsidRPr="00D97B52">
        <w:rPr>
          <w:rFonts w:asciiTheme="minorHAnsi" w:hAnsiTheme="minorHAnsi" w:cstheme="minorHAnsi"/>
          <w:color w:val="000000"/>
          <w:shd w:val="clear" w:color="auto" w:fill="FFFFFF"/>
        </w:rPr>
        <w:t>celebritynetworth</w:t>
      </w:r>
      <w:proofErr w:type="spellEnd"/>
      <w:r w:rsidR="00AD2A7A" w:rsidRPr="00D97B52">
        <w:rPr>
          <w:rFonts w:asciiTheme="minorHAnsi" w:hAnsiTheme="minorHAnsi" w:cstheme="minorHAnsi"/>
          <w:color w:val="000000"/>
          <w:shd w:val="clear" w:color="auto" w:fill="FFFFFF"/>
        </w:rPr>
        <w:t xml:space="preserve"> 2019)</w:t>
      </w:r>
      <w:r w:rsidR="00AD2A7A" w:rsidRPr="00D97B52">
        <w:rPr>
          <w:rFonts w:asciiTheme="minorHAnsi" w:hAnsiTheme="minorHAnsi" w:cstheme="minorHAnsi"/>
          <w:bCs/>
          <w:shd w:val="clear" w:color="auto" w:fill="FFFFFF"/>
        </w:rPr>
        <w:t>, Ramsey’s professions are, “</w:t>
      </w:r>
      <w:r w:rsidR="00AD2A7A" w:rsidRPr="00D97B52">
        <w:rPr>
          <w:rFonts w:asciiTheme="minorHAnsi" w:hAnsiTheme="minorHAnsi" w:cstheme="minorHAnsi"/>
          <w:color w:val="000000"/>
          <w:shd w:val="clear" w:color="auto" w:fill="FFFFFF"/>
        </w:rPr>
        <w:t xml:space="preserve">Presenter, Chef, Restaurateur, TV Personality, Cook, Television producer, </w:t>
      </w:r>
      <w:r w:rsidR="00AD2A7A" w:rsidRPr="00D97B52">
        <w:rPr>
          <w:rFonts w:asciiTheme="minorHAnsi" w:hAnsiTheme="minorHAnsi" w:cstheme="minorHAnsi"/>
          <w:color w:val="000000"/>
          <w:shd w:val="clear" w:color="auto" w:fill="FFFFFF"/>
        </w:rPr>
        <w:lastRenderedPageBreak/>
        <w:t>Actor, Television Director”</w:t>
      </w:r>
      <w:r w:rsidR="00AD2A7A">
        <w:rPr>
          <w:rFonts w:asciiTheme="minorHAnsi" w:hAnsiTheme="minorHAnsi" w:cstheme="minorHAnsi"/>
          <w:color w:val="000000"/>
          <w:shd w:val="clear" w:color="auto" w:fill="FFFFFF"/>
        </w:rPr>
        <w:t xml:space="preserve">. Also, this theory includes the behaviour which is taken out by the entrepreneur to be a successful one, the behaviour from Ramsey, by some is seen as the controversial, shouting, loud guy who is in demand to do what he wants. But this attitude and behaviour that Ramsey has, has drove hi to his success, the confidence and ongoing personality that he has to thrive for success, has been reached by all of his attribute and participations. Gordon Ramsey’s behaviour has become a trait for who he is and how he deals with tasks within his life. </w:t>
      </w:r>
    </w:p>
    <w:p w14:paraId="394AB286" w14:textId="77777777" w:rsidR="00CC32FF" w:rsidRDefault="00AD2A7A" w:rsidP="001F6B8A">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 next theory which is looked at is, </w:t>
      </w:r>
      <w:r w:rsidR="00E87498">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Sharma</w:t>
      </w:r>
      <w:r w:rsidR="00E87498">
        <w:rPr>
          <w:rFonts w:asciiTheme="minorHAnsi" w:hAnsiTheme="minorHAnsi" w:cstheme="minorHAnsi"/>
          <w:color w:val="000000"/>
          <w:shd w:val="clear" w:color="auto" w:fill="FFFFFF"/>
        </w:rPr>
        <w:t>. R. A 1980), “high need for power”</w:t>
      </w:r>
      <w:r w:rsidR="001F6B8A">
        <w:rPr>
          <w:rFonts w:asciiTheme="minorHAnsi" w:hAnsiTheme="minorHAnsi" w:cstheme="minorHAnsi"/>
          <w:color w:val="000000"/>
          <w:shd w:val="clear" w:color="auto" w:fill="FFFFFF"/>
        </w:rPr>
        <w:t>, this is a theory which motivate the entrepreneurs to achieve the power.</w:t>
      </w:r>
      <w:r w:rsidR="00E87498">
        <w:rPr>
          <w:rFonts w:asciiTheme="minorHAnsi" w:hAnsiTheme="minorHAnsi" w:cstheme="minorHAnsi"/>
          <w:color w:val="000000"/>
          <w:shd w:val="clear" w:color="auto" w:fill="FFFFFF"/>
        </w:rPr>
        <w:t xml:space="preserve"> </w:t>
      </w:r>
      <w:r w:rsidR="001F6B8A">
        <w:rPr>
          <w:rFonts w:asciiTheme="minorHAnsi" w:hAnsiTheme="minorHAnsi" w:cstheme="minorHAnsi"/>
          <w:color w:val="000000"/>
          <w:shd w:val="clear" w:color="auto" w:fill="FFFFFF"/>
        </w:rPr>
        <w:t xml:space="preserve">Sharma </w:t>
      </w:r>
      <w:proofErr w:type="gramStart"/>
      <w:r w:rsidR="001F6B8A">
        <w:rPr>
          <w:rFonts w:asciiTheme="minorHAnsi" w:hAnsiTheme="minorHAnsi" w:cstheme="minorHAnsi"/>
          <w:color w:val="000000"/>
          <w:shd w:val="clear" w:color="auto" w:fill="FFFFFF"/>
        </w:rPr>
        <w:t xml:space="preserve">R. </w:t>
      </w:r>
      <w:proofErr w:type="gramEnd"/>
      <w:r w:rsidR="001F6B8A">
        <w:rPr>
          <w:rFonts w:asciiTheme="minorHAnsi" w:hAnsiTheme="minorHAnsi" w:cstheme="minorHAnsi"/>
          <w:color w:val="000000"/>
          <w:shd w:val="clear" w:color="auto" w:fill="FFFFFF"/>
        </w:rPr>
        <w:t>A, who is the founder of this theory has classified the factors that motivate the entrepreneurs to achieve success and power</w:t>
      </w:r>
      <w:r w:rsidR="00CC32FF">
        <w:rPr>
          <w:rFonts w:asciiTheme="minorHAnsi" w:hAnsiTheme="minorHAnsi" w:cstheme="minorHAnsi"/>
          <w:color w:val="000000"/>
          <w:shd w:val="clear" w:color="auto" w:fill="FFFFFF"/>
        </w:rPr>
        <w:t xml:space="preserve"> i</w:t>
      </w:r>
      <w:r w:rsidR="00E87498">
        <w:rPr>
          <w:rFonts w:asciiTheme="minorHAnsi" w:hAnsiTheme="minorHAnsi" w:cstheme="minorHAnsi"/>
          <w:color w:val="000000"/>
          <w:shd w:val="clear" w:color="auto" w:fill="FFFFFF"/>
        </w:rPr>
        <w:t>nto two factors</w:t>
      </w:r>
      <w:r w:rsidR="00CC32FF">
        <w:rPr>
          <w:rFonts w:asciiTheme="minorHAnsi" w:hAnsiTheme="minorHAnsi" w:cstheme="minorHAnsi"/>
          <w:color w:val="000000"/>
          <w:shd w:val="clear" w:color="auto" w:fill="FFFFFF"/>
        </w:rPr>
        <w:t xml:space="preserve"> groups</w:t>
      </w:r>
      <w:r w:rsidR="00E87498">
        <w:rPr>
          <w:rFonts w:asciiTheme="minorHAnsi" w:hAnsiTheme="minorHAnsi" w:cstheme="minorHAnsi"/>
          <w:color w:val="000000"/>
          <w:shd w:val="clear" w:color="auto" w:fill="FFFFFF"/>
        </w:rPr>
        <w:t xml:space="preserve">, </w:t>
      </w:r>
      <w:r w:rsidR="00CC32FF">
        <w:rPr>
          <w:rFonts w:asciiTheme="minorHAnsi" w:hAnsiTheme="minorHAnsi" w:cstheme="minorHAnsi"/>
          <w:color w:val="000000"/>
          <w:shd w:val="clear" w:color="auto" w:fill="FFFFFF"/>
        </w:rPr>
        <w:t xml:space="preserve">these being </w:t>
      </w:r>
      <w:r w:rsidR="00E87498">
        <w:rPr>
          <w:rFonts w:asciiTheme="minorHAnsi" w:hAnsiTheme="minorHAnsi" w:cstheme="minorHAnsi"/>
          <w:color w:val="000000"/>
          <w:shd w:val="clear" w:color="auto" w:fill="FFFFFF"/>
        </w:rPr>
        <w:t>internal factors and external factors.</w:t>
      </w:r>
    </w:p>
    <w:p w14:paraId="217F6D90" w14:textId="677BFB3C" w:rsidR="00AD2A7A" w:rsidRDefault="00E87498" w:rsidP="001F6B8A">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 internal factors</w:t>
      </w:r>
      <w:r w:rsidR="00CC32FF">
        <w:rPr>
          <w:rFonts w:asciiTheme="minorHAnsi" w:hAnsiTheme="minorHAnsi" w:cstheme="minorHAnsi"/>
          <w:color w:val="000000"/>
          <w:shd w:val="clear" w:color="auto" w:fill="FFFFFF"/>
        </w:rPr>
        <w:t xml:space="preserve"> from Sharma’s theory,</w:t>
      </w:r>
      <w:r>
        <w:rPr>
          <w:rFonts w:asciiTheme="minorHAnsi" w:hAnsiTheme="minorHAnsi" w:cstheme="minorHAnsi"/>
          <w:color w:val="000000"/>
          <w:shd w:val="clear" w:color="auto" w:fill="FFFFFF"/>
        </w:rPr>
        <w:t xml:space="preserve"> being; </w:t>
      </w:r>
    </w:p>
    <w:p w14:paraId="45F0493B" w14:textId="42560130" w:rsidR="00E87498" w:rsidRPr="00E87498" w:rsidRDefault="00E87498" w:rsidP="001F6B8A">
      <w:pPr>
        <w:pStyle w:val="ListParagraph"/>
        <w:numPr>
          <w:ilvl w:val="0"/>
          <w:numId w:val="43"/>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 xml:space="preserve">Desire to do something new </w:t>
      </w:r>
    </w:p>
    <w:p w14:paraId="78787204" w14:textId="4A16B016" w:rsidR="00E87498" w:rsidRPr="00E87498" w:rsidRDefault="00E87498" w:rsidP="001F6B8A">
      <w:pPr>
        <w:pStyle w:val="ListParagraph"/>
        <w:numPr>
          <w:ilvl w:val="0"/>
          <w:numId w:val="43"/>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Educational background</w:t>
      </w:r>
    </w:p>
    <w:p w14:paraId="636E1E85" w14:textId="17830EFE" w:rsidR="00E87498" w:rsidRPr="00E87498" w:rsidRDefault="00E87498" w:rsidP="001F6B8A">
      <w:pPr>
        <w:pStyle w:val="ListParagraph"/>
        <w:numPr>
          <w:ilvl w:val="0"/>
          <w:numId w:val="43"/>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 xml:space="preserve">Occupational background </w:t>
      </w:r>
    </w:p>
    <w:p w14:paraId="19E2E0A5" w14:textId="194DF70F" w:rsidR="00E87498" w:rsidRDefault="00E87498" w:rsidP="001F6B8A">
      <w:pPr>
        <w:pStyle w:val="ListParagraph"/>
        <w:numPr>
          <w:ilvl w:val="0"/>
          <w:numId w:val="43"/>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Experience</w:t>
      </w:r>
    </w:p>
    <w:p w14:paraId="5F0BADA0" w14:textId="3A34B778" w:rsidR="00E87498" w:rsidRDefault="00E87498" w:rsidP="001F6B8A">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These all, factors which Gordon Ramsey has, Ramsey, who has huge desire to do something new, for example, starting television programmes, writing books and involving himself in interesting documentary, all to become and stay known. These have started, just as everything has, as a new idea. Education background, Gordon Ramsey, who has the experience from all of his involvement, has been helped along by what he knows and who he knows to become where he is today. Ramsey’s </w:t>
      </w:r>
      <w:r>
        <w:rPr>
          <w:rFonts w:asciiTheme="minorHAnsi" w:hAnsiTheme="minorHAnsi" w:cstheme="minorHAnsi"/>
          <w:color w:val="000000"/>
          <w:shd w:val="clear" w:color="auto" w:fill="FFFFFF"/>
        </w:rPr>
        <w:lastRenderedPageBreak/>
        <w:t>occupational background and experience, both which are taken from what he has done in his past to become the highest earning chef in the world and one of the world’s most successful entrepreneur.</w:t>
      </w:r>
    </w:p>
    <w:p w14:paraId="136F4E0A" w14:textId="708350E7" w:rsidR="00E87498" w:rsidRDefault="00E87498" w:rsidP="001F6B8A">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 external factors</w:t>
      </w:r>
      <w:r w:rsidR="00CC32FF">
        <w:rPr>
          <w:rFonts w:asciiTheme="minorHAnsi" w:hAnsiTheme="minorHAnsi" w:cstheme="minorHAnsi"/>
          <w:color w:val="000000"/>
          <w:shd w:val="clear" w:color="auto" w:fill="FFFFFF"/>
        </w:rPr>
        <w:t xml:space="preserve"> from Sharma’s</w:t>
      </w:r>
      <w:r>
        <w:rPr>
          <w:rFonts w:asciiTheme="minorHAnsi" w:hAnsiTheme="minorHAnsi" w:cstheme="minorHAnsi"/>
          <w:color w:val="000000"/>
          <w:shd w:val="clear" w:color="auto" w:fill="FFFFFF"/>
        </w:rPr>
        <w:t xml:space="preserve"> theory</w:t>
      </w:r>
      <w:r w:rsidR="00CC32FF">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 xml:space="preserve">list as; </w:t>
      </w:r>
    </w:p>
    <w:p w14:paraId="6F82DCBC" w14:textId="7AE1CECB" w:rsidR="00E87498" w:rsidRPr="00E87498" w:rsidRDefault="00E87498" w:rsidP="001F6B8A">
      <w:pPr>
        <w:pStyle w:val="ListParagraph"/>
        <w:numPr>
          <w:ilvl w:val="0"/>
          <w:numId w:val="44"/>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 xml:space="preserve">Government assistance and support </w:t>
      </w:r>
    </w:p>
    <w:p w14:paraId="43C729F9" w14:textId="218B0709" w:rsidR="00E87498" w:rsidRPr="00E87498" w:rsidRDefault="00E87498" w:rsidP="001F6B8A">
      <w:pPr>
        <w:pStyle w:val="ListParagraph"/>
        <w:numPr>
          <w:ilvl w:val="0"/>
          <w:numId w:val="44"/>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 xml:space="preserve">Availability of labour and raw materials </w:t>
      </w:r>
    </w:p>
    <w:p w14:paraId="6D99957F" w14:textId="73AB09D7" w:rsidR="00E87498" w:rsidRPr="00E87498" w:rsidRDefault="00E87498" w:rsidP="001F6B8A">
      <w:pPr>
        <w:pStyle w:val="ListParagraph"/>
        <w:numPr>
          <w:ilvl w:val="0"/>
          <w:numId w:val="44"/>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Encouragement from big business houses</w:t>
      </w:r>
    </w:p>
    <w:p w14:paraId="03A56E2D" w14:textId="50ED977A" w:rsidR="00E87498" w:rsidRDefault="00E87498" w:rsidP="001F6B8A">
      <w:pPr>
        <w:pStyle w:val="ListParagraph"/>
        <w:numPr>
          <w:ilvl w:val="0"/>
          <w:numId w:val="44"/>
        </w:numPr>
        <w:spacing w:line="600" w:lineRule="auto"/>
        <w:rPr>
          <w:rFonts w:asciiTheme="minorHAnsi" w:hAnsiTheme="minorHAnsi" w:cstheme="minorHAnsi"/>
          <w:color w:val="000000"/>
          <w:shd w:val="clear" w:color="auto" w:fill="FFFFFF"/>
        </w:rPr>
      </w:pPr>
      <w:r w:rsidRPr="00E87498">
        <w:rPr>
          <w:rFonts w:asciiTheme="minorHAnsi" w:hAnsiTheme="minorHAnsi" w:cstheme="minorHAnsi"/>
          <w:color w:val="000000"/>
          <w:shd w:val="clear" w:color="auto" w:fill="FFFFFF"/>
        </w:rPr>
        <w:t xml:space="preserve">Consumer demand or the product </w:t>
      </w:r>
    </w:p>
    <w:p w14:paraId="45D8F7FD" w14:textId="6C50BA1C" w:rsidR="00E87498" w:rsidRDefault="001F6B8A" w:rsidP="001F6B8A">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Also, just like the internal factors which Gordon Ramsey has, he also has the external factors, for example, Gordon Ramsey has the support and assistance from the people around him to be doing what he has doing as he has become popular and know to be doing what he does correctly. He has the encouragement of the businesses that he works along side as they trust in someone who has been successful within his own businesses, this is a factor which is linked to him as he has his very own television show, where he goes into other businesses, people who he has never met, and businesses which he has never come across, and gets given the power to change anything and make the business a success. These businesses he works with put the trust into him to rectify any problems the business has, and they trust and allow him to do this through the success they know and see that Gordon Ramsey has.</w:t>
      </w:r>
    </w:p>
    <w:p w14:paraId="7000A906" w14:textId="347E38D7" w:rsidR="00CC32FF" w:rsidRDefault="00CC32FF" w:rsidP="001F6B8A">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 motivations by the push and pull influences theory. This theory who have the meaning of the pull, being the opportunity and the push, being the necessity.</w:t>
      </w:r>
      <w:r w:rsidR="0071595D">
        <w:rPr>
          <w:rFonts w:asciiTheme="minorHAnsi" w:hAnsiTheme="minorHAnsi" w:cstheme="minorHAnsi"/>
          <w:color w:val="000000"/>
          <w:shd w:val="clear" w:color="auto" w:fill="FFFFFF"/>
        </w:rPr>
        <w:t xml:space="preserve"> T</w:t>
      </w:r>
      <w:r>
        <w:rPr>
          <w:rFonts w:asciiTheme="minorHAnsi" w:hAnsiTheme="minorHAnsi" w:cstheme="minorHAnsi"/>
          <w:color w:val="000000"/>
          <w:shd w:val="clear" w:color="auto" w:fill="FFFFFF"/>
        </w:rPr>
        <w:t>he motivations for people to start their own business</w:t>
      </w:r>
      <w:r w:rsidR="0071595D">
        <w:rPr>
          <w:rFonts w:asciiTheme="minorHAnsi" w:hAnsiTheme="minorHAnsi" w:cstheme="minorHAnsi"/>
          <w:color w:val="000000"/>
          <w:shd w:val="clear" w:color="auto" w:fill="FFFFFF"/>
        </w:rPr>
        <w:t>, from the push or necessity</w:t>
      </w:r>
    </w:p>
    <w:p w14:paraId="27B1E299" w14:textId="250EC0A3" w:rsidR="0071595D" w:rsidRPr="0071595D" w:rsidRDefault="0071595D" w:rsidP="0071595D">
      <w:pPr>
        <w:pStyle w:val="ListParagraph"/>
        <w:numPr>
          <w:ilvl w:val="0"/>
          <w:numId w:val="45"/>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lastRenderedPageBreak/>
        <w:t xml:space="preserve">Redundancy </w:t>
      </w:r>
    </w:p>
    <w:p w14:paraId="4200EBDB" w14:textId="4E176FB7" w:rsidR="0071595D" w:rsidRPr="0071595D" w:rsidRDefault="0071595D" w:rsidP="0071595D">
      <w:pPr>
        <w:pStyle w:val="ListParagraph"/>
        <w:numPr>
          <w:ilvl w:val="0"/>
          <w:numId w:val="45"/>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Unemployment </w:t>
      </w:r>
    </w:p>
    <w:p w14:paraId="7425B198" w14:textId="24FE750F" w:rsidR="0071595D" w:rsidRPr="0071595D" w:rsidRDefault="0071595D" w:rsidP="0071595D">
      <w:pPr>
        <w:pStyle w:val="ListParagraph"/>
        <w:numPr>
          <w:ilvl w:val="0"/>
          <w:numId w:val="45"/>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Misfit</w:t>
      </w:r>
    </w:p>
    <w:p w14:paraId="3A4BB7CD" w14:textId="39115B6B" w:rsidR="0071595D" w:rsidRPr="0071595D" w:rsidRDefault="0071595D" w:rsidP="0071595D">
      <w:pPr>
        <w:pStyle w:val="ListParagraph"/>
        <w:numPr>
          <w:ilvl w:val="0"/>
          <w:numId w:val="45"/>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Early retirement </w:t>
      </w:r>
    </w:p>
    <w:p w14:paraId="69ECF8C0" w14:textId="3E8FABBE" w:rsidR="0071595D" w:rsidRPr="0071595D" w:rsidRDefault="0071595D" w:rsidP="0071595D">
      <w:pPr>
        <w:pStyle w:val="ListParagraph"/>
        <w:numPr>
          <w:ilvl w:val="0"/>
          <w:numId w:val="45"/>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Part time job</w:t>
      </w:r>
    </w:p>
    <w:p w14:paraId="28BC6B7F" w14:textId="775B5D9D" w:rsidR="0071595D" w:rsidRDefault="0071595D" w:rsidP="0071595D">
      <w:pPr>
        <w:pStyle w:val="ListParagraph"/>
        <w:numPr>
          <w:ilvl w:val="0"/>
          <w:numId w:val="45"/>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Temporary job</w:t>
      </w:r>
    </w:p>
    <w:p w14:paraId="0723417B" w14:textId="28FC88CA" w:rsidR="0071595D" w:rsidRDefault="0071595D" w:rsidP="0071595D">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w:t>
      </w:r>
      <w:r>
        <w:rPr>
          <w:rFonts w:asciiTheme="minorHAnsi" w:hAnsiTheme="minorHAnsi" w:cstheme="minorHAnsi"/>
          <w:color w:val="000000"/>
          <w:shd w:val="clear" w:color="auto" w:fill="FFFFFF"/>
        </w:rPr>
        <w:t>he motivations for people to start their own business</w:t>
      </w:r>
      <w:r>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 xml:space="preserve">from the </w:t>
      </w:r>
      <w:r>
        <w:rPr>
          <w:rFonts w:asciiTheme="minorHAnsi" w:hAnsiTheme="minorHAnsi" w:cstheme="minorHAnsi"/>
          <w:color w:val="000000"/>
          <w:shd w:val="clear" w:color="auto" w:fill="FFFFFF"/>
        </w:rPr>
        <w:t xml:space="preserve">Pull or opportunity are; </w:t>
      </w:r>
    </w:p>
    <w:p w14:paraId="7B187F5A" w14:textId="256B4448" w:rsidR="0071595D" w:rsidRP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Desire for independence </w:t>
      </w:r>
    </w:p>
    <w:p w14:paraId="1F2739BA" w14:textId="09DCE30C" w:rsidR="0071595D" w:rsidRP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Desire for opportunity </w:t>
      </w:r>
    </w:p>
    <w:p w14:paraId="79FF0C90" w14:textId="558A82FE" w:rsidR="0071595D" w:rsidRP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Hobby to work </w:t>
      </w:r>
    </w:p>
    <w:p w14:paraId="3DD020BE" w14:textId="6E185827" w:rsidR="0071595D" w:rsidRP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Flexible hours</w:t>
      </w:r>
    </w:p>
    <w:p w14:paraId="36FAC97A" w14:textId="7CE013A5" w:rsidR="0071595D" w:rsidRP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Lifestyle </w:t>
      </w:r>
    </w:p>
    <w:p w14:paraId="3B5E96E1" w14:textId="3BF39097" w:rsidR="0071595D" w:rsidRP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 xml:space="preserve">Mobility </w:t>
      </w:r>
    </w:p>
    <w:p w14:paraId="09FEB232" w14:textId="1BDBEAAD" w:rsidR="0071595D" w:rsidRDefault="0071595D" w:rsidP="0071595D">
      <w:pPr>
        <w:pStyle w:val="ListParagraph"/>
        <w:numPr>
          <w:ilvl w:val="0"/>
          <w:numId w:val="46"/>
        </w:numPr>
        <w:spacing w:line="600" w:lineRule="auto"/>
        <w:rPr>
          <w:rFonts w:asciiTheme="minorHAnsi" w:hAnsiTheme="minorHAnsi" w:cstheme="minorHAnsi"/>
          <w:color w:val="000000"/>
          <w:shd w:val="clear" w:color="auto" w:fill="FFFFFF"/>
        </w:rPr>
      </w:pPr>
      <w:r w:rsidRPr="0071595D">
        <w:rPr>
          <w:rFonts w:asciiTheme="minorHAnsi" w:hAnsiTheme="minorHAnsi" w:cstheme="minorHAnsi"/>
          <w:color w:val="000000"/>
          <w:shd w:val="clear" w:color="auto" w:fill="FFFFFF"/>
        </w:rPr>
        <w:t>Career paths</w:t>
      </w:r>
    </w:p>
    <w:p w14:paraId="20623D3D" w14:textId="1D61EB2E" w:rsidR="000F6572" w:rsidRDefault="0071595D" w:rsidP="0071595D">
      <w:pPr>
        <w:spacing w:line="60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These factors from the push and pull theory, all being linked to most entrepreneurs, as they have their own reasons why they decided and run their own business. </w:t>
      </w:r>
    </w:p>
    <w:p w14:paraId="7BEECD4C" w14:textId="3FF5779E" w:rsidR="0071595D" w:rsidRDefault="000F6572" w:rsidP="0071595D">
      <w:pPr>
        <w:pStyle w:val="Heading1"/>
        <w:rPr>
          <w:shd w:val="clear" w:color="auto" w:fill="FFFFFF"/>
        </w:rPr>
      </w:pPr>
      <w:bookmarkStart w:id="5" w:name="_Toc535927242"/>
      <w:r>
        <w:rPr>
          <w:shd w:val="clear" w:color="auto" w:fill="FFFFFF"/>
        </w:rPr>
        <w:t>c</w:t>
      </w:r>
      <w:r w:rsidR="0071595D">
        <w:rPr>
          <w:shd w:val="clear" w:color="auto" w:fill="FFFFFF"/>
        </w:rPr>
        <w:t>onclusion</w:t>
      </w:r>
      <w:bookmarkEnd w:id="5"/>
      <w:r w:rsidR="0071595D">
        <w:rPr>
          <w:shd w:val="clear" w:color="auto" w:fill="FFFFFF"/>
        </w:rPr>
        <w:t xml:space="preserve"> </w:t>
      </w:r>
    </w:p>
    <w:p w14:paraId="198A9EDC" w14:textId="77777777" w:rsidR="000F6572" w:rsidRDefault="0071595D" w:rsidP="0071595D">
      <w:pPr>
        <w:spacing w:line="600" w:lineRule="auto"/>
      </w:pPr>
      <w:r>
        <w:t xml:space="preserve">To conclude this assignment, I believe that still with their being many entrepreneurs in the world today, I still feel that Gordan Ramsey is one of the greatest. Gordon Ramsey has gained his own success and title of being the highest earning chef in the world and also one of the world’s greatest </w:t>
      </w:r>
      <w:r>
        <w:lastRenderedPageBreak/>
        <w:t>entrepreneur and believe that he has be helped by the theories he has taken out.</w:t>
      </w:r>
      <w:r w:rsidR="000F6572">
        <w:t xml:space="preserve"> Ramsey who is being seen as the motivation to other people to use your talents and personalities to become successful and know, just as he has done.</w:t>
      </w:r>
    </w:p>
    <w:p w14:paraId="5C84B7AB" w14:textId="0885DDC4" w:rsidR="0071595D" w:rsidRDefault="0071595D" w:rsidP="0071595D">
      <w:pPr>
        <w:spacing w:line="600" w:lineRule="auto"/>
      </w:pPr>
      <w:r>
        <w:t>The main theory</w:t>
      </w:r>
      <w:r w:rsidR="000F6572">
        <w:t xml:space="preserve">, I feel </w:t>
      </w:r>
      <w:r>
        <w:t xml:space="preserve">I recognised Gordon Ramsey </w:t>
      </w:r>
      <w:r w:rsidR="000F6572">
        <w:t>links with for many reasons</w:t>
      </w:r>
      <w:r>
        <w:t xml:space="preserve"> is the </w:t>
      </w:r>
      <w:r>
        <w:t xml:space="preserve">McClelland’s Theory of Achievement </w:t>
      </w:r>
      <w:r>
        <w:t>(</w:t>
      </w:r>
      <w:r>
        <w:t>1961)</w:t>
      </w:r>
      <w:r>
        <w:t xml:space="preserve">, I believe from after seeing this theory it is clear that Gordon Ramsey has gained achievement from the participations he has sorted and the involvement and success to his own ideas. </w:t>
      </w:r>
    </w:p>
    <w:p w14:paraId="565B0559" w14:textId="7CE8FEC5" w:rsidR="0071595D" w:rsidRDefault="0071595D" w:rsidP="0071595D"/>
    <w:p w14:paraId="1182CACC" w14:textId="61AAB811" w:rsidR="0071595D" w:rsidRDefault="0071595D" w:rsidP="0071595D"/>
    <w:p w14:paraId="6D645AB6" w14:textId="3DF8DF98" w:rsidR="0071595D" w:rsidRDefault="0071595D" w:rsidP="0071595D"/>
    <w:p w14:paraId="0FA69E37" w14:textId="06106F36" w:rsidR="0071595D" w:rsidRDefault="0071595D" w:rsidP="0071595D"/>
    <w:p w14:paraId="3F872C2E" w14:textId="3FB6B814" w:rsidR="0071595D" w:rsidRDefault="0071595D" w:rsidP="0071595D"/>
    <w:p w14:paraId="5FC0A929" w14:textId="7D267830" w:rsidR="0071595D" w:rsidRDefault="0071595D" w:rsidP="0071595D"/>
    <w:p w14:paraId="47DDB1AA" w14:textId="1EF593B6" w:rsidR="0071595D" w:rsidRDefault="0071595D" w:rsidP="0071595D"/>
    <w:p w14:paraId="4E30757F" w14:textId="341874CF" w:rsidR="0071595D" w:rsidRDefault="0071595D" w:rsidP="0071595D"/>
    <w:p w14:paraId="294603B7" w14:textId="7E094723" w:rsidR="0071595D" w:rsidRDefault="0071595D" w:rsidP="0071595D"/>
    <w:p w14:paraId="44FB0ABE" w14:textId="6DD7ECC5" w:rsidR="0071595D" w:rsidRDefault="0071595D" w:rsidP="0071595D"/>
    <w:p w14:paraId="0FA321ED" w14:textId="00594B5B" w:rsidR="0071595D" w:rsidRDefault="0071595D" w:rsidP="0071595D"/>
    <w:p w14:paraId="7CAC95C1" w14:textId="03FA1A0F" w:rsidR="0071595D" w:rsidRDefault="0071595D" w:rsidP="0071595D"/>
    <w:p w14:paraId="2CC66693" w14:textId="5259E6EC" w:rsidR="0071595D" w:rsidRDefault="0071595D" w:rsidP="0071595D"/>
    <w:p w14:paraId="5DFCDD8D" w14:textId="48CC40B1" w:rsidR="0071595D" w:rsidRDefault="0071595D" w:rsidP="0071595D"/>
    <w:p w14:paraId="5EDA914D" w14:textId="0205305C" w:rsidR="0071595D" w:rsidRDefault="0071595D" w:rsidP="0071595D"/>
    <w:p w14:paraId="22C9F5AD" w14:textId="1299589C" w:rsidR="0071595D" w:rsidRDefault="0071595D" w:rsidP="0071595D"/>
    <w:p w14:paraId="1FE91930" w14:textId="77777777" w:rsidR="000F6572" w:rsidRDefault="000F6572" w:rsidP="0071595D"/>
    <w:p w14:paraId="7C65BB37" w14:textId="08F65A14" w:rsidR="0071595D" w:rsidRDefault="0071595D" w:rsidP="0071595D">
      <w:pPr>
        <w:pStyle w:val="Heading1"/>
      </w:pPr>
      <w:bookmarkStart w:id="6" w:name="_Toc535927243"/>
      <w:r>
        <w:lastRenderedPageBreak/>
        <w:t>Bibliography</w:t>
      </w:r>
      <w:bookmarkEnd w:id="6"/>
      <w:r>
        <w:t xml:space="preserve"> </w:t>
      </w:r>
    </w:p>
    <w:p w14:paraId="1E2A2A66" w14:textId="56610157" w:rsidR="0071595D" w:rsidRDefault="0071595D" w:rsidP="0071595D">
      <w:pPr>
        <w:pStyle w:val="ListParagraph"/>
        <w:numPr>
          <w:ilvl w:val="0"/>
          <w:numId w:val="47"/>
        </w:numPr>
        <w:autoSpaceDE/>
        <w:autoSpaceDN/>
        <w:adjustRightInd/>
        <w:spacing w:after="160" w:line="259" w:lineRule="auto"/>
      </w:pPr>
      <w:hyperlink r:id="rId18" w:history="1">
        <w:r w:rsidRPr="00544674">
          <w:rPr>
            <w:rStyle w:val="Hyperlink"/>
          </w:rPr>
          <w:t>http://businessowl.co.za/get_inspired/five-celebrity-chef-entrepreneurs/</w:t>
        </w:r>
      </w:hyperlink>
      <w:r>
        <w:t>. Accessed on 15/01/19</w:t>
      </w:r>
    </w:p>
    <w:p w14:paraId="52A948A5" w14:textId="77777777" w:rsidR="0071595D" w:rsidRDefault="0071595D" w:rsidP="0071595D">
      <w:pPr>
        <w:pStyle w:val="ListParagraph"/>
        <w:numPr>
          <w:ilvl w:val="0"/>
          <w:numId w:val="47"/>
        </w:numPr>
        <w:autoSpaceDE/>
        <w:autoSpaceDN/>
        <w:adjustRightInd/>
        <w:spacing w:after="160" w:line="259" w:lineRule="auto"/>
      </w:pPr>
      <w:hyperlink r:id="rId19" w:history="1">
        <w:r w:rsidRPr="00544674">
          <w:rPr>
            <w:rStyle w:val="Hyperlink"/>
          </w:rPr>
          <w:t>http://businessowl.co.za/get_inspired/five-celebrity-chef-entrepreneurs/</w:t>
        </w:r>
      </w:hyperlink>
      <w:r>
        <w:t xml:space="preserve"> Gordon Ramsey’s businesses. Accessed on 15/01/19</w:t>
      </w:r>
    </w:p>
    <w:p w14:paraId="4354C79F" w14:textId="77777777" w:rsidR="0071595D" w:rsidRDefault="0071595D" w:rsidP="0071595D">
      <w:pPr>
        <w:pStyle w:val="ListParagraph"/>
        <w:numPr>
          <w:ilvl w:val="0"/>
          <w:numId w:val="47"/>
        </w:numPr>
        <w:autoSpaceDE/>
        <w:autoSpaceDN/>
        <w:adjustRightInd/>
        <w:spacing w:after="160" w:line="259" w:lineRule="auto"/>
      </w:pPr>
      <w:hyperlink r:id="rId20" w:history="1">
        <w:r w:rsidRPr="00544674">
          <w:rPr>
            <w:rStyle w:val="Hyperlink"/>
          </w:rPr>
          <w:t>https://beta.companieshouse.gov.uk/company/03457208</w:t>
        </w:r>
      </w:hyperlink>
      <w:r>
        <w:t xml:space="preserve"> Business opening data. Accessed on 15/01/19</w:t>
      </w:r>
    </w:p>
    <w:p w14:paraId="267AE4E6" w14:textId="77777777" w:rsidR="0071595D" w:rsidRDefault="0071595D" w:rsidP="0071595D">
      <w:pPr>
        <w:pStyle w:val="ListParagraph"/>
        <w:numPr>
          <w:ilvl w:val="0"/>
          <w:numId w:val="47"/>
        </w:numPr>
        <w:autoSpaceDE/>
        <w:autoSpaceDN/>
        <w:adjustRightInd/>
        <w:spacing w:after="160" w:line="259" w:lineRule="auto"/>
      </w:pPr>
      <w:hyperlink r:id="rId21" w:history="1">
        <w:r w:rsidRPr="00544674">
          <w:rPr>
            <w:rStyle w:val="Hyperlink"/>
          </w:rPr>
          <w:t>https://beta.companieshouse.gov.uk/company/03457208</w:t>
        </w:r>
      </w:hyperlink>
      <w:r>
        <w:t xml:space="preserve"> Appointing of Gordon Ramsey. Accessed on 15/01/19</w:t>
      </w:r>
    </w:p>
    <w:p w14:paraId="53ABFFA1" w14:textId="77777777" w:rsidR="0071595D" w:rsidRDefault="0071595D" w:rsidP="0071595D">
      <w:pPr>
        <w:pStyle w:val="ListParagraph"/>
        <w:numPr>
          <w:ilvl w:val="0"/>
          <w:numId w:val="47"/>
        </w:numPr>
        <w:autoSpaceDE/>
        <w:autoSpaceDN/>
        <w:adjustRightInd/>
        <w:spacing w:after="160" w:line="259" w:lineRule="auto"/>
      </w:pPr>
      <w:hyperlink r:id="rId22" w:history="1">
        <w:r w:rsidRPr="00544674">
          <w:rPr>
            <w:rStyle w:val="Hyperlink"/>
          </w:rPr>
          <w:t>https://www.celebritynetworth.com/richest-celebrities/richest-celebrity-chefs/gordon-ramsay-net-worth/</w:t>
        </w:r>
      </w:hyperlink>
      <w:r>
        <w:t xml:space="preserve"> Gordon Ramsey’s professions, linked to theory. Accessed on 15/01/19.</w:t>
      </w:r>
    </w:p>
    <w:p w14:paraId="087AA68C" w14:textId="77777777" w:rsidR="0071595D" w:rsidRDefault="0071595D" w:rsidP="0071595D">
      <w:pPr>
        <w:pStyle w:val="ListParagraph"/>
        <w:numPr>
          <w:ilvl w:val="0"/>
          <w:numId w:val="47"/>
        </w:numPr>
        <w:autoSpaceDE/>
        <w:autoSpaceDN/>
        <w:adjustRightInd/>
        <w:spacing w:after="160" w:line="259" w:lineRule="auto"/>
      </w:pPr>
      <w:hyperlink r:id="rId23" w:history="1">
        <w:r w:rsidRPr="00544674">
          <w:rPr>
            <w:rStyle w:val="Hyperlink"/>
          </w:rPr>
          <w:t>https://www.celebritynetworth.com/richest-celebrities/richest-celebrity-chefs/gordon-ramsay-net-worth/</w:t>
        </w:r>
      </w:hyperlink>
      <w:r>
        <w:t xml:space="preserve"> Gordon Ramsey’s professions. Accessed on 15/01/19.</w:t>
      </w:r>
    </w:p>
    <w:p w14:paraId="64540147" w14:textId="77777777" w:rsidR="0071595D" w:rsidRDefault="0071595D" w:rsidP="0071595D">
      <w:pPr>
        <w:pStyle w:val="ListParagraph"/>
        <w:numPr>
          <w:ilvl w:val="0"/>
          <w:numId w:val="47"/>
        </w:numPr>
        <w:autoSpaceDE/>
        <w:autoSpaceDN/>
        <w:adjustRightInd/>
        <w:spacing w:after="160" w:line="259" w:lineRule="auto"/>
      </w:pPr>
      <w:hyperlink r:id="rId24" w:history="1">
        <w:r w:rsidRPr="00544674">
          <w:rPr>
            <w:rStyle w:val="Hyperlink"/>
          </w:rPr>
          <w:t>https://www.celebritynetworth.com/richest-celebrities/richest-celebrity-chefs/gordon-ramsay-net-worth/</w:t>
        </w:r>
      </w:hyperlink>
      <w:r>
        <w:t xml:space="preserve"> Gordon Ramsey’s net worth. Accessed on 15/01/19.</w:t>
      </w:r>
    </w:p>
    <w:p w14:paraId="05C1F862" w14:textId="77777777" w:rsidR="0071595D" w:rsidRDefault="0071595D" w:rsidP="0071595D">
      <w:pPr>
        <w:pStyle w:val="ListParagraph"/>
        <w:numPr>
          <w:ilvl w:val="0"/>
          <w:numId w:val="47"/>
        </w:numPr>
        <w:autoSpaceDE/>
        <w:autoSpaceDN/>
        <w:adjustRightInd/>
        <w:spacing w:after="160" w:line="259" w:lineRule="auto"/>
      </w:pPr>
      <w:hyperlink r:id="rId25" w:history="1">
        <w:r w:rsidRPr="00544674">
          <w:rPr>
            <w:rStyle w:val="Hyperlink"/>
          </w:rPr>
          <w:t>https://www.celebritynetworth.com/richest-celebrities/richest-celebrity-chefs/gordon-ramsay-net-worth/</w:t>
        </w:r>
      </w:hyperlink>
      <w:r>
        <w:t xml:space="preserve"> Gordon Ramsey’s salary. Accessed on 15/01/19.</w:t>
      </w:r>
      <w:r w:rsidRPr="00987D1A">
        <w:t xml:space="preserve"> </w:t>
      </w:r>
    </w:p>
    <w:p w14:paraId="7D62772D" w14:textId="77777777" w:rsidR="0071595D" w:rsidRDefault="0071595D" w:rsidP="0071595D">
      <w:pPr>
        <w:pStyle w:val="ListParagraph"/>
        <w:numPr>
          <w:ilvl w:val="0"/>
          <w:numId w:val="47"/>
        </w:numPr>
        <w:autoSpaceDE/>
        <w:autoSpaceDN/>
        <w:adjustRightInd/>
        <w:spacing w:after="160" w:line="259" w:lineRule="auto"/>
      </w:pPr>
      <w:hyperlink r:id="rId26" w:history="1">
        <w:r w:rsidRPr="00544674">
          <w:rPr>
            <w:rStyle w:val="Hyperlink"/>
          </w:rPr>
          <w:t>https://dictionary.cambridge.org/dictionary/english/entrepreneur</w:t>
        </w:r>
      </w:hyperlink>
      <w:r>
        <w:t xml:space="preserve"> - definition of entrepreneurship. Accessed on 15/01/19</w:t>
      </w:r>
    </w:p>
    <w:p w14:paraId="458306AA" w14:textId="77777777" w:rsidR="0071595D" w:rsidRDefault="0071595D" w:rsidP="0071595D">
      <w:pPr>
        <w:pStyle w:val="ListParagraph"/>
        <w:numPr>
          <w:ilvl w:val="0"/>
          <w:numId w:val="47"/>
        </w:numPr>
        <w:autoSpaceDE/>
        <w:autoSpaceDN/>
        <w:adjustRightInd/>
        <w:spacing w:after="160" w:line="259" w:lineRule="auto"/>
      </w:pPr>
      <w:hyperlink r:id="rId27" w:history="1">
        <w:r w:rsidRPr="004C5906">
          <w:rPr>
            <w:rStyle w:val="Hyperlink"/>
          </w:rPr>
          <w:t>https://www.gemconsortium.org/about/gem</w:t>
        </w:r>
      </w:hyperlink>
      <w:r>
        <w:t xml:space="preserve"> definition of entrepreneurship. Accessed on 14/01/19</w:t>
      </w:r>
    </w:p>
    <w:p w14:paraId="4EA37169" w14:textId="77777777" w:rsidR="0071595D" w:rsidRDefault="0071595D" w:rsidP="0071595D">
      <w:pPr>
        <w:pStyle w:val="ListParagraph"/>
        <w:numPr>
          <w:ilvl w:val="0"/>
          <w:numId w:val="47"/>
        </w:numPr>
        <w:autoSpaceDE/>
        <w:autoSpaceDN/>
        <w:adjustRightInd/>
        <w:spacing w:after="160" w:line="259" w:lineRule="auto"/>
      </w:pPr>
      <w:r>
        <w:t xml:space="preserve">McClelland, D. C. (1961), The Achieving Society, </w:t>
      </w:r>
      <w:proofErr w:type="spellStart"/>
      <w:proofErr w:type="gramStart"/>
      <w:r>
        <w:t>D.Van</w:t>
      </w:r>
      <w:proofErr w:type="spellEnd"/>
      <w:proofErr w:type="gramEnd"/>
      <w:r>
        <w:t>, Nostrand Co., Princeton, New York, pp. 210-30. Accessed on 15/01/19.</w:t>
      </w:r>
    </w:p>
    <w:p w14:paraId="6F42B830" w14:textId="77777777" w:rsidR="0071595D" w:rsidRDefault="0071595D" w:rsidP="0071595D">
      <w:pPr>
        <w:pStyle w:val="ListParagraph"/>
        <w:numPr>
          <w:ilvl w:val="0"/>
          <w:numId w:val="47"/>
        </w:numPr>
        <w:autoSpaceDE/>
        <w:autoSpaceDN/>
        <w:adjustRightInd/>
        <w:spacing w:after="160" w:line="259" w:lineRule="auto"/>
      </w:pPr>
      <w:r>
        <w:t xml:space="preserve">McClelland, D. C. (1961), The Achieving Society, </w:t>
      </w:r>
      <w:proofErr w:type="spellStart"/>
      <w:proofErr w:type="gramStart"/>
      <w:r>
        <w:t>D.Van</w:t>
      </w:r>
      <w:proofErr w:type="spellEnd"/>
      <w:proofErr w:type="gramEnd"/>
      <w:r>
        <w:t>, Nostrand Co., Princeton, New York, pp. 210-30. Accessed on 15/01/19.</w:t>
      </w:r>
    </w:p>
    <w:p w14:paraId="6DA0EA9E" w14:textId="77777777" w:rsidR="0071595D" w:rsidRDefault="0071595D" w:rsidP="0071595D">
      <w:pPr>
        <w:pStyle w:val="ListParagraph"/>
        <w:numPr>
          <w:ilvl w:val="0"/>
          <w:numId w:val="47"/>
        </w:numPr>
        <w:autoSpaceDE/>
        <w:autoSpaceDN/>
        <w:adjustRightInd/>
        <w:spacing w:after="160" w:line="259" w:lineRule="auto"/>
      </w:pPr>
      <w:r>
        <w:t xml:space="preserve">Pathak, H.N (1991) Quoted by Trivedi, </w:t>
      </w:r>
      <w:proofErr w:type="spellStart"/>
      <w:r>
        <w:t>Madhusadan</w:t>
      </w:r>
      <w:proofErr w:type="spellEnd"/>
      <w:r>
        <w:t xml:space="preserve"> Entrepreneurship among Tribals, </w:t>
      </w:r>
      <w:proofErr w:type="spellStart"/>
      <w:r>
        <w:t>Printwell</w:t>
      </w:r>
      <w:proofErr w:type="spellEnd"/>
      <w:r>
        <w:t>, Jaipur, p. Accessed on 15/01/19.</w:t>
      </w:r>
    </w:p>
    <w:p w14:paraId="51559FDD" w14:textId="77777777" w:rsidR="0071595D" w:rsidRDefault="0071595D" w:rsidP="0071595D">
      <w:pPr>
        <w:pStyle w:val="ListParagraph"/>
        <w:numPr>
          <w:ilvl w:val="0"/>
          <w:numId w:val="47"/>
        </w:numPr>
        <w:autoSpaceDE/>
        <w:autoSpaceDN/>
        <w:adjustRightInd/>
        <w:spacing w:after="160" w:line="259" w:lineRule="auto"/>
      </w:pPr>
      <w:r>
        <w:t xml:space="preserve">Sharma, R. A (1980), Entrepreneurial Change in Indian Industry, Sterling Publishing </w:t>
      </w:r>
      <w:proofErr w:type="spellStart"/>
      <w:r>
        <w:t>Pvt.</w:t>
      </w:r>
      <w:proofErr w:type="spellEnd"/>
      <w:r>
        <w:t xml:space="preserve"> Ltd, Delhi, pp.144- 48. Accessed on 15/01/19.</w:t>
      </w:r>
    </w:p>
    <w:p w14:paraId="1872BE94" w14:textId="77777777" w:rsidR="00D97D31" w:rsidRPr="00E76F67" w:rsidRDefault="00D97D31" w:rsidP="00D97D31"/>
    <w:sectPr w:rsidR="00D97D31" w:rsidRPr="00E76F67" w:rsidSect="00BD2D16">
      <w:footerReference w:type="default" r:id="rId28"/>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A15DA" w14:textId="77777777" w:rsidR="00116691" w:rsidRDefault="00116691" w:rsidP="009B20F4">
      <w:pPr>
        <w:spacing w:after="0" w:line="240" w:lineRule="auto"/>
      </w:pPr>
      <w:r>
        <w:separator/>
      </w:r>
    </w:p>
  </w:endnote>
  <w:endnote w:type="continuationSeparator" w:id="0">
    <w:p w14:paraId="17CC69C6" w14:textId="77777777" w:rsidR="00116691" w:rsidRDefault="00116691"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397921"/>
      <w:docPartObj>
        <w:docPartGallery w:val="Page Numbers (Bottom of Page)"/>
        <w:docPartUnique/>
      </w:docPartObj>
    </w:sdtPr>
    <w:sdtEndPr>
      <w:rPr>
        <w:noProof/>
      </w:rPr>
    </w:sdtEndPr>
    <w:sdtContent>
      <w:p w14:paraId="3A01FD27" w14:textId="7BCDA237" w:rsidR="00101BA8" w:rsidRDefault="00101BA8">
        <w:pPr>
          <w:pStyle w:val="Footer"/>
        </w:pPr>
        <w:r>
          <w:fldChar w:fldCharType="begin"/>
        </w:r>
        <w:r>
          <w:instrText xml:space="preserve"> PAGE   \* MERGEFORMAT </w:instrText>
        </w:r>
        <w:r>
          <w:fldChar w:fldCharType="separate"/>
        </w:r>
        <w:r>
          <w:rPr>
            <w:noProof/>
          </w:rPr>
          <w:t>2</w:t>
        </w:r>
        <w:r>
          <w:rPr>
            <w:noProof/>
          </w:rPr>
          <w:fldChar w:fldCharType="end"/>
        </w:r>
      </w:p>
    </w:sdtContent>
  </w:sdt>
  <w:p w14:paraId="031F4BF1" w14:textId="77777777" w:rsidR="00101BA8" w:rsidRDefault="00101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859ED" w14:textId="77777777" w:rsidR="00116691" w:rsidRDefault="00116691" w:rsidP="009B20F4">
      <w:pPr>
        <w:spacing w:after="0" w:line="240" w:lineRule="auto"/>
      </w:pPr>
      <w:r>
        <w:separator/>
      </w:r>
    </w:p>
  </w:footnote>
  <w:footnote w:type="continuationSeparator" w:id="0">
    <w:p w14:paraId="70EE9D38" w14:textId="77777777" w:rsidR="00116691" w:rsidRDefault="00116691" w:rsidP="009B2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427D00"/>
    <w:multiLevelType w:val="hybridMultilevel"/>
    <w:tmpl w:val="9E04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08F7613"/>
    <w:multiLevelType w:val="hybridMultilevel"/>
    <w:tmpl w:val="2A94F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26272EC"/>
    <w:multiLevelType w:val="hybridMultilevel"/>
    <w:tmpl w:val="368E7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2DE558F7"/>
    <w:multiLevelType w:val="hybridMultilevel"/>
    <w:tmpl w:val="AA7E3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A075F4A"/>
    <w:multiLevelType w:val="hybridMultilevel"/>
    <w:tmpl w:val="A59A8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3636FA"/>
    <w:multiLevelType w:val="hybridMultilevel"/>
    <w:tmpl w:val="86482320"/>
    <w:lvl w:ilvl="0" w:tplc="CDBC5FD4">
      <w:start w:val="1"/>
      <w:numFmt w:val="bullet"/>
      <w:lvlText w:val="•"/>
      <w:lvlJc w:val="left"/>
      <w:pPr>
        <w:tabs>
          <w:tab w:val="num" w:pos="720"/>
        </w:tabs>
        <w:ind w:left="720" w:hanging="360"/>
      </w:pPr>
      <w:rPr>
        <w:rFonts w:ascii="Arial" w:hAnsi="Arial" w:hint="default"/>
      </w:rPr>
    </w:lvl>
    <w:lvl w:ilvl="1" w:tplc="BC0CB7CA" w:tentative="1">
      <w:start w:val="1"/>
      <w:numFmt w:val="bullet"/>
      <w:lvlText w:val="•"/>
      <w:lvlJc w:val="left"/>
      <w:pPr>
        <w:tabs>
          <w:tab w:val="num" w:pos="1440"/>
        </w:tabs>
        <w:ind w:left="1440" w:hanging="360"/>
      </w:pPr>
      <w:rPr>
        <w:rFonts w:ascii="Arial" w:hAnsi="Arial" w:hint="default"/>
      </w:rPr>
    </w:lvl>
    <w:lvl w:ilvl="2" w:tplc="6228FA7E" w:tentative="1">
      <w:start w:val="1"/>
      <w:numFmt w:val="bullet"/>
      <w:lvlText w:val="•"/>
      <w:lvlJc w:val="left"/>
      <w:pPr>
        <w:tabs>
          <w:tab w:val="num" w:pos="2160"/>
        </w:tabs>
        <w:ind w:left="2160" w:hanging="360"/>
      </w:pPr>
      <w:rPr>
        <w:rFonts w:ascii="Arial" w:hAnsi="Arial" w:hint="default"/>
      </w:rPr>
    </w:lvl>
    <w:lvl w:ilvl="3" w:tplc="768C457A" w:tentative="1">
      <w:start w:val="1"/>
      <w:numFmt w:val="bullet"/>
      <w:lvlText w:val="•"/>
      <w:lvlJc w:val="left"/>
      <w:pPr>
        <w:tabs>
          <w:tab w:val="num" w:pos="2880"/>
        </w:tabs>
        <w:ind w:left="2880" w:hanging="360"/>
      </w:pPr>
      <w:rPr>
        <w:rFonts w:ascii="Arial" w:hAnsi="Arial" w:hint="default"/>
      </w:rPr>
    </w:lvl>
    <w:lvl w:ilvl="4" w:tplc="C83882DE" w:tentative="1">
      <w:start w:val="1"/>
      <w:numFmt w:val="bullet"/>
      <w:lvlText w:val="•"/>
      <w:lvlJc w:val="left"/>
      <w:pPr>
        <w:tabs>
          <w:tab w:val="num" w:pos="3600"/>
        </w:tabs>
        <w:ind w:left="3600" w:hanging="360"/>
      </w:pPr>
      <w:rPr>
        <w:rFonts w:ascii="Arial" w:hAnsi="Arial" w:hint="default"/>
      </w:rPr>
    </w:lvl>
    <w:lvl w:ilvl="5" w:tplc="18AE5270" w:tentative="1">
      <w:start w:val="1"/>
      <w:numFmt w:val="bullet"/>
      <w:lvlText w:val="•"/>
      <w:lvlJc w:val="left"/>
      <w:pPr>
        <w:tabs>
          <w:tab w:val="num" w:pos="4320"/>
        </w:tabs>
        <w:ind w:left="4320" w:hanging="360"/>
      </w:pPr>
      <w:rPr>
        <w:rFonts w:ascii="Arial" w:hAnsi="Arial" w:hint="default"/>
      </w:rPr>
    </w:lvl>
    <w:lvl w:ilvl="6" w:tplc="EBD4ADAC" w:tentative="1">
      <w:start w:val="1"/>
      <w:numFmt w:val="bullet"/>
      <w:lvlText w:val="•"/>
      <w:lvlJc w:val="left"/>
      <w:pPr>
        <w:tabs>
          <w:tab w:val="num" w:pos="5040"/>
        </w:tabs>
        <w:ind w:left="5040" w:hanging="360"/>
      </w:pPr>
      <w:rPr>
        <w:rFonts w:ascii="Arial" w:hAnsi="Arial" w:hint="default"/>
      </w:rPr>
    </w:lvl>
    <w:lvl w:ilvl="7" w:tplc="36F496D4" w:tentative="1">
      <w:start w:val="1"/>
      <w:numFmt w:val="bullet"/>
      <w:lvlText w:val="•"/>
      <w:lvlJc w:val="left"/>
      <w:pPr>
        <w:tabs>
          <w:tab w:val="num" w:pos="5760"/>
        </w:tabs>
        <w:ind w:left="5760" w:hanging="360"/>
      </w:pPr>
      <w:rPr>
        <w:rFonts w:ascii="Arial" w:hAnsi="Arial" w:hint="default"/>
      </w:rPr>
    </w:lvl>
    <w:lvl w:ilvl="8" w:tplc="AB7AEA0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1F2C23"/>
    <w:multiLevelType w:val="multilevel"/>
    <w:tmpl w:val="FD5A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5"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3E59D5"/>
    <w:multiLevelType w:val="hybridMultilevel"/>
    <w:tmpl w:val="01321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8" w15:restartNumberingAfterBreak="0">
    <w:nsid w:val="76DD5AF7"/>
    <w:multiLevelType w:val="multilevel"/>
    <w:tmpl w:val="DB88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0" w15:restartNumberingAfterBreak="0">
    <w:nsid w:val="79284490"/>
    <w:multiLevelType w:val="hybridMultilevel"/>
    <w:tmpl w:val="3A8A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1"/>
  </w:num>
  <w:num w:numId="3">
    <w:abstractNumId w:val="7"/>
  </w:num>
  <w:num w:numId="4">
    <w:abstractNumId w:val="5"/>
  </w:num>
  <w:num w:numId="5">
    <w:abstractNumId w:val="2"/>
  </w:num>
  <w:num w:numId="6">
    <w:abstractNumId w:val="25"/>
  </w:num>
  <w:num w:numId="7">
    <w:abstractNumId w:val="30"/>
  </w:num>
  <w:num w:numId="8">
    <w:abstractNumId w:val="39"/>
  </w:num>
  <w:num w:numId="9">
    <w:abstractNumId w:val="13"/>
  </w:num>
  <w:num w:numId="10">
    <w:abstractNumId w:val="14"/>
  </w:num>
  <w:num w:numId="11">
    <w:abstractNumId w:val="10"/>
  </w:num>
  <w:num w:numId="12">
    <w:abstractNumId w:val="37"/>
  </w:num>
  <w:num w:numId="13">
    <w:abstractNumId w:val="34"/>
  </w:num>
  <w:num w:numId="14">
    <w:abstractNumId w:val="0"/>
  </w:num>
  <w:num w:numId="15">
    <w:abstractNumId w:val="8"/>
  </w:num>
  <w:num w:numId="16">
    <w:abstractNumId w:val="12"/>
  </w:num>
  <w:num w:numId="17">
    <w:abstractNumId w:val="3"/>
  </w:num>
  <w:num w:numId="18">
    <w:abstractNumId w:val="15"/>
  </w:num>
  <w:num w:numId="19">
    <w:abstractNumId w:val="11"/>
  </w:num>
  <w:num w:numId="20">
    <w:abstractNumId w:val="24"/>
  </w:num>
  <w:num w:numId="21">
    <w:abstractNumId w:val="16"/>
  </w:num>
  <w:num w:numId="22">
    <w:abstractNumId w:val="26"/>
  </w:num>
  <w:num w:numId="23">
    <w:abstractNumId w:val="29"/>
  </w:num>
  <w:num w:numId="24">
    <w:abstractNumId w:val="35"/>
  </w:num>
  <w:num w:numId="25">
    <w:abstractNumId w:val="32"/>
  </w:num>
  <w:num w:numId="26">
    <w:abstractNumId w:val="20"/>
  </w:num>
  <w:num w:numId="27">
    <w:abstractNumId w:val="31"/>
  </w:num>
  <w:num w:numId="28">
    <w:abstractNumId w:val="4"/>
  </w:num>
  <w:num w:numId="29">
    <w:abstractNumId w:val="27"/>
  </w:num>
  <w:num w:numId="30">
    <w:abstractNumId w:val="19"/>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17"/>
  </w:num>
  <w:num w:numId="38">
    <w:abstractNumId w:val="33"/>
  </w:num>
  <w:num w:numId="39">
    <w:abstractNumId w:val="38"/>
  </w:num>
  <w:num w:numId="40">
    <w:abstractNumId w:val="18"/>
  </w:num>
  <w:num w:numId="41">
    <w:abstractNumId w:val="36"/>
  </w:num>
  <w:num w:numId="42">
    <w:abstractNumId w:val="23"/>
  </w:num>
  <w:num w:numId="43">
    <w:abstractNumId w:val="40"/>
  </w:num>
  <w:num w:numId="44">
    <w:abstractNumId w:val="1"/>
  </w:num>
  <w:num w:numId="45">
    <w:abstractNumId w:val="22"/>
  </w:num>
  <w:num w:numId="46">
    <w:abstractNumId w:val="9"/>
  </w:num>
  <w:num w:numId="47">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2D97"/>
    <w:rsid w:val="0004308C"/>
    <w:rsid w:val="00045610"/>
    <w:rsid w:val="00045E79"/>
    <w:rsid w:val="000473F7"/>
    <w:rsid w:val="0005182C"/>
    <w:rsid w:val="00053D97"/>
    <w:rsid w:val="000549E5"/>
    <w:rsid w:val="0005533D"/>
    <w:rsid w:val="000558F4"/>
    <w:rsid w:val="0005698D"/>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1A5A"/>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6F5"/>
    <w:rsid w:val="000E6D13"/>
    <w:rsid w:val="000E7E49"/>
    <w:rsid w:val="000F07DC"/>
    <w:rsid w:val="000F0886"/>
    <w:rsid w:val="000F146E"/>
    <w:rsid w:val="000F2BB0"/>
    <w:rsid w:val="000F36C6"/>
    <w:rsid w:val="000F379C"/>
    <w:rsid w:val="000F440F"/>
    <w:rsid w:val="000F4958"/>
    <w:rsid w:val="000F5AF6"/>
    <w:rsid w:val="000F5DED"/>
    <w:rsid w:val="000F62C1"/>
    <w:rsid w:val="000F6572"/>
    <w:rsid w:val="000F66A2"/>
    <w:rsid w:val="000F6F30"/>
    <w:rsid w:val="000F70EE"/>
    <w:rsid w:val="000F75BE"/>
    <w:rsid w:val="00100012"/>
    <w:rsid w:val="00100380"/>
    <w:rsid w:val="00101BA8"/>
    <w:rsid w:val="00102005"/>
    <w:rsid w:val="001021D5"/>
    <w:rsid w:val="00102623"/>
    <w:rsid w:val="0010318C"/>
    <w:rsid w:val="001034DF"/>
    <w:rsid w:val="001037A9"/>
    <w:rsid w:val="001049EB"/>
    <w:rsid w:val="001053FD"/>
    <w:rsid w:val="0010593C"/>
    <w:rsid w:val="00107880"/>
    <w:rsid w:val="00111C0B"/>
    <w:rsid w:val="00111EC2"/>
    <w:rsid w:val="0011351A"/>
    <w:rsid w:val="00113821"/>
    <w:rsid w:val="00114056"/>
    <w:rsid w:val="00114F82"/>
    <w:rsid w:val="001151BB"/>
    <w:rsid w:val="001162BF"/>
    <w:rsid w:val="001165FA"/>
    <w:rsid w:val="00116691"/>
    <w:rsid w:val="00116831"/>
    <w:rsid w:val="001171B8"/>
    <w:rsid w:val="00117493"/>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23"/>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1E9F"/>
    <w:rsid w:val="001D212D"/>
    <w:rsid w:val="001D32FA"/>
    <w:rsid w:val="001D35D9"/>
    <w:rsid w:val="001D3AF4"/>
    <w:rsid w:val="001D4A09"/>
    <w:rsid w:val="001D4E9D"/>
    <w:rsid w:val="001D599D"/>
    <w:rsid w:val="001D7F15"/>
    <w:rsid w:val="001E00A0"/>
    <w:rsid w:val="001E026B"/>
    <w:rsid w:val="001E09AE"/>
    <w:rsid w:val="001E0C50"/>
    <w:rsid w:val="001E100E"/>
    <w:rsid w:val="001E10FD"/>
    <w:rsid w:val="001E1208"/>
    <w:rsid w:val="001E13CE"/>
    <w:rsid w:val="001E14FE"/>
    <w:rsid w:val="001E2190"/>
    <w:rsid w:val="001E2AAF"/>
    <w:rsid w:val="001E2DB4"/>
    <w:rsid w:val="001E3F23"/>
    <w:rsid w:val="001E406B"/>
    <w:rsid w:val="001E425C"/>
    <w:rsid w:val="001E49DA"/>
    <w:rsid w:val="001E50C0"/>
    <w:rsid w:val="001E561F"/>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5A92"/>
    <w:rsid w:val="001F6B8A"/>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557"/>
    <w:rsid w:val="00214E38"/>
    <w:rsid w:val="002151AB"/>
    <w:rsid w:val="00215349"/>
    <w:rsid w:val="002153C9"/>
    <w:rsid w:val="002162D9"/>
    <w:rsid w:val="00216794"/>
    <w:rsid w:val="002173CF"/>
    <w:rsid w:val="00217A16"/>
    <w:rsid w:val="0022174B"/>
    <w:rsid w:val="00223310"/>
    <w:rsid w:val="00224D83"/>
    <w:rsid w:val="0022505B"/>
    <w:rsid w:val="002265BA"/>
    <w:rsid w:val="0022692A"/>
    <w:rsid w:val="0022712F"/>
    <w:rsid w:val="0022741C"/>
    <w:rsid w:val="00230586"/>
    <w:rsid w:val="0023086D"/>
    <w:rsid w:val="00230B11"/>
    <w:rsid w:val="00230F53"/>
    <w:rsid w:val="0023110C"/>
    <w:rsid w:val="0023198A"/>
    <w:rsid w:val="00232305"/>
    <w:rsid w:val="002343B4"/>
    <w:rsid w:val="0023482B"/>
    <w:rsid w:val="00234C07"/>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2E03"/>
    <w:rsid w:val="00253142"/>
    <w:rsid w:val="00254D07"/>
    <w:rsid w:val="002554DD"/>
    <w:rsid w:val="002563EF"/>
    <w:rsid w:val="002565F8"/>
    <w:rsid w:val="00257C1D"/>
    <w:rsid w:val="00261FBC"/>
    <w:rsid w:val="0026211E"/>
    <w:rsid w:val="00262C22"/>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2E2E"/>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2A4A"/>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6FBD"/>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5DF"/>
    <w:rsid w:val="003109C7"/>
    <w:rsid w:val="00310A9A"/>
    <w:rsid w:val="00312A74"/>
    <w:rsid w:val="00312B65"/>
    <w:rsid w:val="00312E89"/>
    <w:rsid w:val="00313B01"/>
    <w:rsid w:val="00313E58"/>
    <w:rsid w:val="00313FDB"/>
    <w:rsid w:val="00313FE8"/>
    <w:rsid w:val="00314D78"/>
    <w:rsid w:val="00315174"/>
    <w:rsid w:val="003151BF"/>
    <w:rsid w:val="00315627"/>
    <w:rsid w:val="00317932"/>
    <w:rsid w:val="00317A11"/>
    <w:rsid w:val="0032003C"/>
    <w:rsid w:val="0032061E"/>
    <w:rsid w:val="00321115"/>
    <w:rsid w:val="003211AD"/>
    <w:rsid w:val="003211EC"/>
    <w:rsid w:val="003242B9"/>
    <w:rsid w:val="00324BD2"/>
    <w:rsid w:val="00325CB3"/>
    <w:rsid w:val="00325CD5"/>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CE"/>
    <w:rsid w:val="003C51FC"/>
    <w:rsid w:val="003C549E"/>
    <w:rsid w:val="003C5D71"/>
    <w:rsid w:val="003C6367"/>
    <w:rsid w:val="003C663B"/>
    <w:rsid w:val="003C7362"/>
    <w:rsid w:val="003C7722"/>
    <w:rsid w:val="003D034D"/>
    <w:rsid w:val="003D05C3"/>
    <w:rsid w:val="003D0ABB"/>
    <w:rsid w:val="003D12B0"/>
    <w:rsid w:val="003D1D77"/>
    <w:rsid w:val="003D2518"/>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060"/>
    <w:rsid w:val="003F33CA"/>
    <w:rsid w:val="003F3404"/>
    <w:rsid w:val="003F399B"/>
    <w:rsid w:val="003F3C9D"/>
    <w:rsid w:val="003F4DB9"/>
    <w:rsid w:val="003F4F29"/>
    <w:rsid w:val="003F59D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9DF"/>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4A"/>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1FC"/>
    <w:rsid w:val="004953C3"/>
    <w:rsid w:val="004962EC"/>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1A39"/>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5D3"/>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24F6"/>
    <w:rsid w:val="0053304F"/>
    <w:rsid w:val="00533819"/>
    <w:rsid w:val="00533BBF"/>
    <w:rsid w:val="00533CB9"/>
    <w:rsid w:val="0053415F"/>
    <w:rsid w:val="0053449D"/>
    <w:rsid w:val="005346E4"/>
    <w:rsid w:val="00534B21"/>
    <w:rsid w:val="00534FEF"/>
    <w:rsid w:val="005354C0"/>
    <w:rsid w:val="00535673"/>
    <w:rsid w:val="005363E0"/>
    <w:rsid w:val="00536624"/>
    <w:rsid w:val="00536D90"/>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44C3"/>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A75"/>
    <w:rsid w:val="00620FFB"/>
    <w:rsid w:val="00621257"/>
    <w:rsid w:val="0062278C"/>
    <w:rsid w:val="00622DB4"/>
    <w:rsid w:val="00623726"/>
    <w:rsid w:val="00623D16"/>
    <w:rsid w:val="00624194"/>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63F"/>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6A0A"/>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97"/>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595D"/>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59FE"/>
    <w:rsid w:val="00736148"/>
    <w:rsid w:val="0073619B"/>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BF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670"/>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2FB"/>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AC6"/>
    <w:rsid w:val="0080740E"/>
    <w:rsid w:val="00807F9B"/>
    <w:rsid w:val="0081080B"/>
    <w:rsid w:val="00811B3F"/>
    <w:rsid w:val="00813BC6"/>
    <w:rsid w:val="00814D10"/>
    <w:rsid w:val="008153CF"/>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4F4F"/>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277"/>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1C5"/>
    <w:rsid w:val="0088512D"/>
    <w:rsid w:val="0088574F"/>
    <w:rsid w:val="00886F8B"/>
    <w:rsid w:val="00887408"/>
    <w:rsid w:val="00890FD9"/>
    <w:rsid w:val="008927B1"/>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3B3B"/>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AEA"/>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AC7"/>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2958"/>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5E03"/>
    <w:rsid w:val="009665F5"/>
    <w:rsid w:val="00966AB0"/>
    <w:rsid w:val="00967C8F"/>
    <w:rsid w:val="009710C8"/>
    <w:rsid w:val="00971DBC"/>
    <w:rsid w:val="0097234B"/>
    <w:rsid w:val="009734EA"/>
    <w:rsid w:val="009743BD"/>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87AE1"/>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5E49"/>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9F7E65"/>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41A"/>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53C"/>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A7A"/>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3E24"/>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3795E"/>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1EC"/>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77B93"/>
    <w:rsid w:val="00B8021C"/>
    <w:rsid w:val="00B80D27"/>
    <w:rsid w:val="00B815FE"/>
    <w:rsid w:val="00B8236B"/>
    <w:rsid w:val="00B86163"/>
    <w:rsid w:val="00B86BFC"/>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1CD"/>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19B"/>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1D11"/>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1D01"/>
    <w:rsid w:val="00C4256B"/>
    <w:rsid w:val="00C43332"/>
    <w:rsid w:val="00C433FA"/>
    <w:rsid w:val="00C43F5F"/>
    <w:rsid w:val="00C44415"/>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37D"/>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11A"/>
    <w:rsid w:val="00C71997"/>
    <w:rsid w:val="00C71CBD"/>
    <w:rsid w:val="00C71E89"/>
    <w:rsid w:val="00C722C0"/>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32FF"/>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E7FE1"/>
    <w:rsid w:val="00CF0C09"/>
    <w:rsid w:val="00CF26FC"/>
    <w:rsid w:val="00CF271E"/>
    <w:rsid w:val="00CF28EB"/>
    <w:rsid w:val="00CF33FC"/>
    <w:rsid w:val="00CF3475"/>
    <w:rsid w:val="00CF3BC8"/>
    <w:rsid w:val="00CF3FCF"/>
    <w:rsid w:val="00CF40B3"/>
    <w:rsid w:val="00CF4425"/>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2651C"/>
    <w:rsid w:val="00D30A3E"/>
    <w:rsid w:val="00D30C6C"/>
    <w:rsid w:val="00D316A9"/>
    <w:rsid w:val="00D31B5D"/>
    <w:rsid w:val="00D3212B"/>
    <w:rsid w:val="00D32352"/>
    <w:rsid w:val="00D33E89"/>
    <w:rsid w:val="00D349A0"/>
    <w:rsid w:val="00D34C58"/>
    <w:rsid w:val="00D3653F"/>
    <w:rsid w:val="00D36571"/>
    <w:rsid w:val="00D402BC"/>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DB3"/>
    <w:rsid w:val="00D560B1"/>
    <w:rsid w:val="00D5727B"/>
    <w:rsid w:val="00D577B9"/>
    <w:rsid w:val="00D57A8B"/>
    <w:rsid w:val="00D57DED"/>
    <w:rsid w:val="00D603AF"/>
    <w:rsid w:val="00D61686"/>
    <w:rsid w:val="00D62B88"/>
    <w:rsid w:val="00D63333"/>
    <w:rsid w:val="00D636A6"/>
    <w:rsid w:val="00D63818"/>
    <w:rsid w:val="00D63D01"/>
    <w:rsid w:val="00D65562"/>
    <w:rsid w:val="00D66113"/>
    <w:rsid w:val="00D665DE"/>
    <w:rsid w:val="00D67457"/>
    <w:rsid w:val="00D70860"/>
    <w:rsid w:val="00D74D9C"/>
    <w:rsid w:val="00D74FF6"/>
    <w:rsid w:val="00D75A30"/>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B52"/>
    <w:rsid w:val="00D97D31"/>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387"/>
    <w:rsid w:val="00DE6A6C"/>
    <w:rsid w:val="00DE6B97"/>
    <w:rsid w:val="00DE6FB4"/>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5B02"/>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3AF3"/>
    <w:rsid w:val="00E64D56"/>
    <w:rsid w:val="00E65609"/>
    <w:rsid w:val="00E67070"/>
    <w:rsid w:val="00E676D2"/>
    <w:rsid w:val="00E7022D"/>
    <w:rsid w:val="00E7110A"/>
    <w:rsid w:val="00E73427"/>
    <w:rsid w:val="00E73623"/>
    <w:rsid w:val="00E75273"/>
    <w:rsid w:val="00E75B85"/>
    <w:rsid w:val="00E75BCC"/>
    <w:rsid w:val="00E76259"/>
    <w:rsid w:val="00E765D7"/>
    <w:rsid w:val="00E76F67"/>
    <w:rsid w:val="00E77092"/>
    <w:rsid w:val="00E773A9"/>
    <w:rsid w:val="00E778FC"/>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6890"/>
    <w:rsid w:val="00E87498"/>
    <w:rsid w:val="00E90DF7"/>
    <w:rsid w:val="00E90E4D"/>
    <w:rsid w:val="00E913EC"/>
    <w:rsid w:val="00E94701"/>
    <w:rsid w:val="00E949D6"/>
    <w:rsid w:val="00E955BC"/>
    <w:rsid w:val="00E96583"/>
    <w:rsid w:val="00E96786"/>
    <w:rsid w:val="00E96E39"/>
    <w:rsid w:val="00E978CC"/>
    <w:rsid w:val="00E97D49"/>
    <w:rsid w:val="00EA0B4F"/>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0BE"/>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6C6"/>
    <w:rsid w:val="00EF5716"/>
    <w:rsid w:val="00EF5D23"/>
    <w:rsid w:val="00EF6574"/>
    <w:rsid w:val="00EF7A2C"/>
    <w:rsid w:val="00F00B7C"/>
    <w:rsid w:val="00F01FCA"/>
    <w:rsid w:val="00F021EA"/>
    <w:rsid w:val="00F0225E"/>
    <w:rsid w:val="00F0397A"/>
    <w:rsid w:val="00F04D7E"/>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3A27"/>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05B"/>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79D1998E-C824-49E0-AB5F-08344AD2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1F5A92"/>
    <w:rPr>
      <w:color w:val="808080"/>
      <w:shd w:val="clear" w:color="auto" w:fill="E6E6E6"/>
    </w:rPr>
  </w:style>
  <w:style w:type="paragraph" w:styleId="TOCHeading">
    <w:name w:val="TOC Heading"/>
    <w:basedOn w:val="Heading1"/>
    <w:next w:val="Normal"/>
    <w:uiPriority w:val="39"/>
    <w:unhideWhenUsed/>
    <w:qFormat/>
    <w:rsid w:val="00234C07"/>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 w:type="character" w:customStyle="1" w:styleId="info-text">
    <w:name w:val="info-text"/>
    <w:basedOn w:val="DefaultParagraphFont"/>
    <w:rsid w:val="00D26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19992">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69835743">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88391907">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90645782">
      <w:bodyDiv w:val="1"/>
      <w:marLeft w:val="0"/>
      <w:marRight w:val="0"/>
      <w:marTop w:val="0"/>
      <w:marBottom w:val="0"/>
      <w:divBdr>
        <w:top w:val="none" w:sz="0" w:space="0" w:color="auto"/>
        <w:left w:val="none" w:sz="0" w:space="0" w:color="auto"/>
        <w:bottom w:val="none" w:sz="0" w:space="0" w:color="auto"/>
        <w:right w:val="none" w:sz="0" w:space="0" w:color="auto"/>
      </w:divBdr>
    </w:div>
    <w:div w:id="69403652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6331330">
      <w:bodyDiv w:val="1"/>
      <w:marLeft w:val="0"/>
      <w:marRight w:val="0"/>
      <w:marTop w:val="0"/>
      <w:marBottom w:val="0"/>
      <w:divBdr>
        <w:top w:val="none" w:sz="0" w:space="0" w:color="auto"/>
        <w:left w:val="none" w:sz="0" w:space="0" w:color="auto"/>
        <w:bottom w:val="none" w:sz="0" w:space="0" w:color="auto"/>
        <w:right w:val="none" w:sz="0" w:space="0" w:color="auto"/>
      </w:divBdr>
      <w:divsChild>
        <w:div w:id="74475742">
          <w:marLeft w:val="547"/>
          <w:marRight w:val="0"/>
          <w:marTop w:val="106"/>
          <w:marBottom w:val="0"/>
          <w:divBdr>
            <w:top w:val="none" w:sz="0" w:space="0" w:color="auto"/>
            <w:left w:val="none" w:sz="0" w:space="0" w:color="auto"/>
            <w:bottom w:val="none" w:sz="0" w:space="0" w:color="auto"/>
            <w:right w:val="none" w:sz="0" w:space="0" w:color="auto"/>
          </w:divBdr>
        </w:div>
      </w:divsChild>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3438326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70256332">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ctionary.cambridge.org/dictionary/english/business" TargetMode="External"/><Relationship Id="rId18" Type="http://schemas.openxmlformats.org/officeDocument/2006/relationships/hyperlink" Target="http://businessowl.co.za/get_inspired/five-celebrity-chef-entrepreneurs/" TargetMode="External"/><Relationship Id="rId26" Type="http://schemas.openxmlformats.org/officeDocument/2006/relationships/hyperlink" Target="https://dictionary.cambridge.org/dictionary/english/entrepreneur" TargetMode="External"/><Relationship Id="rId3" Type="http://schemas.openxmlformats.org/officeDocument/2006/relationships/styles" Target="styles.xml"/><Relationship Id="rId21" Type="http://schemas.openxmlformats.org/officeDocument/2006/relationships/hyperlink" Target="https://beta.companieshouse.gov.uk/company/03457208" TargetMode="External"/><Relationship Id="rId7" Type="http://schemas.openxmlformats.org/officeDocument/2006/relationships/endnotes" Target="endnotes.xml"/><Relationship Id="rId12" Type="http://schemas.openxmlformats.org/officeDocument/2006/relationships/hyperlink" Target="https://dictionary.cambridge.org/dictionary/english/their" TargetMode="External"/><Relationship Id="rId17" Type="http://schemas.openxmlformats.org/officeDocument/2006/relationships/hyperlink" Target="https://dictionary.cambridge.org/dictionary/english/opportunity" TargetMode="External"/><Relationship Id="rId25" Type="http://schemas.openxmlformats.org/officeDocument/2006/relationships/hyperlink" Target="https://www.celebritynetworth.com/richest-celebrities/richest-celebrity-chefs/gordon-ramsay-net-worth/" TargetMode="External"/><Relationship Id="rId2" Type="http://schemas.openxmlformats.org/officeDocument/2006/relationships/numbering" Target="numbering.xml"/><Relationship Id="rId16" Type="http://schemas.openxmlformats.org/officeDocument/2006/relationships/hyperlink" Target="https://dictionary.cambridge.org/dictionary/english/see" TargetMode="External"/><Relationship Id="rId20" Type="http://schemas.openxmlformats.org/officeDocument/2006/relationships/hyperlink" Target="https://beta.companieshouse.gov.uk/company/0345720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start" TargetMode="External"/><Relationship Id="rId24" Type="http://schemas.openxmlformats.org/officeDocument/2006/relationships/hyperlink" Target="https://www.celebritynetworth.com/richest-celebrities/richest-celebrity-chefs/gordon-ramsay-net-worth/" TargetMode="External"/><Relationship Id="rId5" Type="http://schemas.openxmlformats.org/officeDocument/2006/relationships/webSettings" Target="webSettings.xml"/><Relationship Id="rId15" Type="http://schemas.openxmlformats.org/officeDocument/2006/relationships/hyperlink" Target="https://dictionary.cambridge.org/dictionary/english/involve" TargetMode="External"/><Relationship Id="rId23" Type="http://schemas.openxmlformats.org/officeDocument/2006/relationships/hyperlink" Target="https://www.celebritynetworth.com/richest-celebrities/richest-celebrity-chefs/gordon-ramsay-net-worth/" TargetMode="External"/><Relationship Id="rId28" Type="http://schemas.openxmlformats.org/officeDocument/2006/relationships/footer" Target="footer1.xml"/><Relationship Id="rId10" Type="http://schemas.openxmlformats.org/officeDocument/2006/relationships/hyperlink" Target="http://www.gemconsortium.org/" TargetMode="External"/><Relationship Id="rId19" Type="http://schemas.openxmlformats.org/officeDocument/2006/relationships/hyperlink" Target="http://businessowl.co.za/get_inspired/five-celebrity-chef-entrepreneurs/" TargetMode="External"/><Relationship Id="rId4" Type="http://schemas.openxmlformats.org/officeDocument/2006/relationships/settings" Target="settings.xml"/><Relationship Id="rId9" Type="http://schemas.openxmlformats.org/officeDocument/2006/relationships/hyperlink" Target="http://www.gemconsortium.org/" TargetMode="External"/><Relationship Id="rId14" Type="http://schemas.openxmlformats.org/officeDocument/2006/relationships/hyperlink" Target="https://dictionary.cambridge.org/dictionary/english/especially" TargetMode="External"/><Relationship Id="rId22" Type="http://schemas.openxmlformats.org/officeDocument/2006/relationships/hyperlink" Target="https://www.celebritynetworth.com/richest-celebrities/richest-celebrity-chefs/gordon-ramsay-net-worth/" TargetMode="External"/><Relationship Id="rId27" Type="http://schemas.openxmlformats.org/officeDocument/2006/relationships/hyperlink" Target="https://www.gemconsortium.org/about/ge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FB086FBF-0FD5-452E-AB0D-55152B493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2262</Words>
  <Characters>12895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Harding</cp:lastModifiedBy>
  <cp:revision>2</cp:revision>
  <cp:lastPrinted>2018-03-28T16:10:00Z</cp:lastPrinted>
  <dcterms:created xsi:type="dcterms:W3CDTF">2019-01-22T13:34:00Z</dcterms:created>
  <dcterms:modified xsi:type="dcterms:W3CDTF">2019-01-22T13:34:00Z</dcterms:modified>
</cp:coreProperties>
</file>