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6B2BE" w14:textId="1EC83E95" w:rsidR="00E57E9A" w:rsidRDefault="00E57E9A" w:rsidP="00244B1C">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Confidence in an non-elite runner and identification of sources of confidence and debilitating factors.</w:t>
      </w:r>
    </w:p>
    <w:p w14:paraId="4D6C1F0D" w14:textId="0F33F145" w:rsidR="00244B1C" w:rsidRPr="00E57E9A" w:rsidRDefault="00244B1C" w:rsidP="00244B1C">
      <w:pPr>
        <w:spacing w:line="360" w:lineRule="auto"/>
        <w:rPr>
          <w:rFonts w:ascii="Times New Roman" w:hAnsi="Times New Roman" w:cs="Times New Roman"/>
          <w:b/>
          <w:bCs/>
          <w:sz w:val="24"/>
          <w:szCs w:val="24"/>
          <w:u w:val="single"/>
        </w:rPr>
      </w:pPr>
      <w:r w:rsidRPr="00E26D92">
        <w:rPr>
          <w:rFonts w:ascii="Times New Roman" w:hAnsi="Times New Roman" w:cs="Times New Roman"/>
          <w:b/>
          <w:bCs/>
          <w:sz w:val="24"/>
          <w:szCs w:val="24"/>
          <w:u w:val="single"/>
        </w:rPr>
        <w:t xml:space="preserve">Interview </w:t>
      </w:r>
      <w:r w:rsidR="00E57E9A" w:rsidRPr="00E57E9A">
        <w:rPr>
          <w:rFonts w:ascii="Times New Roman" w:hAnsi="Times New Roman" w:cs="Times New Roman"/>
          <w:b/>
          <w:bCs/>
          <w:sz w:val="24"/>
          <w:szCs w:val="24"/>
        </w:rPr>
        <w:t>(for full interview see Appendix)</w:t>
      </w:r>
    </w:p>
    <w:p w14:paraId="2891E00A" w14:textId="55596D55" w:rsidR="00244B1C"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 xml:space="preserve">The interview transcript was </w:t>
      </w:r>
      <w:r w:rsidR="001F21CD" w:rsidRPr="00E26D92">
        <w:rPr>
          <w:rFonts w:ascii="Times New Roman" w:hAnsi="Times New Roman" w:cs="Times New Roman"/>
          <w:sz w:val="24"/>
          <w:szCs w:val="24"/>
        </w:rPr>
        <w:t>analy</w:t>
      </w:r>
      <w:r w:rsidR="001F21CD">
        <w:rPr>
          <w:rFonts w:ascii="Times New Roman" w:hAnsi="Times New Roman" w:cs="Times New Roman"/>
          <w:sz w:val="24"/>
          <w:szCs w:val="24"/>
        </w:rPr>
        <w:t>s</w:t>
      </w:r>
      <w:r w:rsidR="001F21CD" w:rsidRPr="00E26D92">
        <w:rPr>
          <w:rFonts w:ascii="Times New Roman" w:hAnsi="Times New Roman" w:cs="Times New Roman"/>
          <w:sz w:val="24"/>
          <w:szCs w:val="24"/>
        </w:rPr>
        <w:t>ed</w:t>
      </w:r>
      <w:r w:rsidRPr="00E26D92">
        <w:rPr>
          <w:rFonts w:ascii="Times New Roman" w:hAnsi="Times New Roman" w:cs="Times New Roman"/>
          <w:sz w:val="24"/>
          <w:szCs w:val="24"/>
        </w:rPr>
        <w:t xml:space="preserve"> using Braun and Clark’s (2019) Thematic Analysis. The interview was recorded and then transcribed for analysis, to </w:t>
      </w:r>
      <w:r w:rsidR="004C5704">
        <w:rPr>
          <w:rFonts w:ascii="Times New Roman" w:hAnsi="Times New Roman" w:cs="Times New Roman"/>
          <w:sz w:val="24"/>
          <w:szCs w:val="24"/>
        </w:rPr>
        <w:t>show if they expressed the</w:t>
      </w:r>
      <w:r w:rsidRPr="00E26D92">
        <w:rPr>
          <w:rFonts w:ascii="Times New Roman" w:hAnsi="Times New Roman" w:cs="Times New Roman"/>
          <w:sz w:val="24"/>
          <w:szCs w:val="24"/>
        </w:rPr>
        <w:t xml:space="preserve"> sources of high confidence or </w:t>
      </w:r>
      <w:r w:rsidR="00C60D0F">
        <w:rPr>
          <w:rFonts w:ascii="Times New Roman" w:hAnsi="Times New Roman" w:cs="Times New Roman"/>
          <w:sz w:val="24"/>
          <w:szCs w:val="24"/>
        </w:rPr>
        <w:t>debilitating factors</w:t>
      </w:r>
      <w:r w:rsidRPr="00E26D92">
        <w:rPr>
          <w:rFonts w:ascii="Times New Roman" w:hAnsi="Times New Roman" w:cs="Times New Roman"/>
          <w:sz w:val="24"/>
          <w:szCs w:val="24"/>
        </w:rPr>
        <w:t xml:space="preserve"> based on the transcript. I adapted codes from work done by Taylor</w:t>
      </w:r>
      <w:r w:rsidRPr="00E26D92">
        <w:rPr>
          <w:rFonts w:ascii="Times New Roman" w:hAnsi="Times New Roman" w:cs="Times New Roman"/>
          <w:b/>
          <w:bCs/>
          <w:i/>
          <w:iCs/>
          <w:sz w:val="24"/>
          <w:szCs w:val="24"/>
        </w:rPr>
        <w:t xml:space="preserve"> </w:t>
      </w:r>
      <w:r w:rsidRPr="00E26D92">
        <w:rPr>
          <w:rFonts w:ascii="Times New Roman" w:hAnsi="Times New Roman" w:cs="Times New Roman"/>
          <w:sz w:val="24"/>
          <w:szCs w:val="24"/>
        </w:rPr>
        <w:t>(2022), whose research</w:t>
      </w:r>
      <w:r w:rsidR="00C60D0F">
        <w:rPr>
          <w:rFonts w:ascii="Times New Roman" w:hAnsi="Times New Roman" w:cs="Times New Roman"/>
          <w:sz w:val="24"/>
          <w:szCs w:val="24"/>
        </w:rPr>
        <w:t>ed and</w:t>
      </w:r>
      <w:r w:rsidRPr="00E26D92">
        <w:rPr>
          <w:rFonts w:ascii="Times New Roman" w:hAnsi="Times New Roman" w:cs="Times New Roman"/>
          <w:sz w:val="24"/>
          <w:szCs w:val="24"/>
        </w:rPr>
        <w:t xml:space="preserve"> reported s</w:t>
      </w:r>
      <w:r w:rsidR="00C402AA">
        <w:rPr>
          <w:rFonts w:ascii="Times New Roman" w:hAnsi="Times New Roman" w:cs="Times New Roman"/>
          <w:sz w:val="24"/>
          <w:szCs w:val="24"/>
        </w:rPr>
        <w:t>ources</w:t>
      </w:r>
      <w:r w:rsidRPr="00E26D92">
        <w:rPr>
          <w:rFonts w:ascii="Times New Roman" w:hAnsi="Times New Roman" w:cs="Times New Roman"/>
          <w:sz w:val="24"/>
          <w:szCs w:val="24"/>
        </w:rPr>
        <w:t xml:space="preserve"> of confidence</w:t>
      </w:r>
      <w:r w:rsidR="00C402AA">
        <w:rPr>
          <w:rFonts w:ascii="Times New Roman" w:hAnsi="Times New Roman" w:cs="Times New Roman"/>
          <w:sz w:val="24"/>
          <w:szCs w:val="24"/>
        </w:rPr>
        <w:t xml:space="preserve"> and debilitating f</w:t>
      </w:r>
      <w:r w:rsidR="00C60D0F">
        <w:rPr>
          <w:rFonts w:ascii="Times New Roman" w:hAnsi="Times New Roman" w:cs="Times New Roman"/>
          <w:sz w:val="24"/>
          <w:szCs w:val="24"/>
        </w:rPr>
        <w:t>a</w:t>
      </w:r>
      <w:r w:rsidR="00C402AA">
        <w:rPr>
          <w:rFonts w:ascii="Times New Roman" w:hAnsi="Times New Roman" w:cs="Times New Roman"/>
          <w:sz w:val="24"/>
          <w:szCs w:val="24"/>
        </w:rPr>
        <w:t>ctors</w:t>
      </w:r>
      <w:r w:rsidRPr="00E26D92">
        <w:rPr>
          <w:rFonts w:ascii="Times New Roman" w:hAnsi="Times New Roman" w:cs="Times New Roman"/>
          <w:sz w:val="24"/>
          <w:szCs w:val="24"/>
        </w:rPr>
        <w:t xml:space="preserve"> in endurance athletes.</w:t>
      </w:r>
    </w:p>
    <w:p w14:paraId="755E24EA" w14:textId="77777777" w:rsidR="00E57E9A" w:rsidRPr="00E26D92" w:rsidRDefault="00E57E9A" w:rsidP="00244B1C">
      <w:pPr>
        <w:spacing w:line="360" w:lineRule="auto"/>
        <w:rPr>
          <w:rFonts w:ascii="Times New Roman" w:hAnsi="Times New Roman" w:cs="Times New Roman"/>
          <w:sz w:val="24"/>
          <w:szCs w:val="24"/>
        </w:rPr>
      </w:pPr>
    </w:p>
    <w:p w14:paraId="7F4CB2E0" w14:textId="37BB292F" w:rsidR="00244B1C" w:rsidRDefault="00244B1C" w:rsidP="00244B1C">
      <w:pPr>
        <w:spacing w:line="240" w:lineRule="auto"/>
        <w:rPr>
          <w:rFonts w:ascii="Times New Roman" w:hAnsi="Times New Roman" w:cs="Times New Roman"/>
          <w:sz w:val="24"/>
          <w:szCs w:val="24"/>
          <w:highlight w:val="yellow"/>
        </w:rPr>
      </w:pPr>
      <w:r w:rsidRPr="00E26D92">
        <w:rPr>
          <w:rFonts w:ascii="Times New Roman" w:hAnsi="Times New Roman" w:cs="Times New Roman"/>
          <w:sz w:val="24"/>
          <w:szCs w:val="24"/>
        </w:rPr>
        <w:t>Debilitating factors affecting confidence</w:t>
      </w:r>
      <w:r w:rsidRPr="00E26D92">
        <w:rPr>
          <w:rFonts w:ascii="Times New Roman" w:hAnsi="Times New Roman" w:cs="Times New Roman"/>
          <w:sz w:val="24"/>
          <w:szCs w:val="24"/>
          <w:highlight w:val="yellow"/>
        </w:rPr>
        <w:t xml:space="preserve"> </w:t>
      </w:r>
    </w:p>
    <w:p w14:paraId="3C773403" w14:textId="681B8E7A" w:rsidR="00244B1C" w:rsidRDefault="00244B1C" w:rsidP="00244B1C">
      <w:pPr>
        <w:spacing w:line="240" w:lineRule="auto"/>
        <w:rPr>
          <w:rFonts w:ascii="Times New Roman" w:hAnsi="Times New Roman" w:cs="Times New Roman"/>
          <w:sz w:val="24"/>
          <w:szCs w:val="24"/>
        </w:rPr>
      </w:pPr>
      <w:r w:rsidRPr="00244B1C">
        <w:rPr>
          <w:rFonts w:ascii="Times New Roman" w:hAnsi="Times New Roman" w:cs="Times New Roman"/>
          <w:sz w:val="24"/>
          <w:szCs w:val="24"/>
          <w:highlight w:val="yellow"/>
        </w:rPr>
        <w:t>Self-Doubt</w:t>
      </w:r>
      <w:r w:rsidRPr="00244B1C">
        <w:rPr>
          <w:rFonts w:ascii="Times New Roman" w:hAnsi="Times New Roman" w:cs="Times New Roman"/>
          <w:sz w:val="24"/>
          <w:szCs w:val="24"/>
        </w:rPr>
        <w:t xml:space="preserve">, </w:t>
      </w:r>
      <w:r w:rsidRPr="00244B1C">
        <w:rPr>
          <w:rFonts w:ascii="Times New Roman" w:hAnsi="Times New Roman" w:cs="Times New Roman"/>
          <w:sz w:val="24"/>
          <w:szCs w:val="24"/>
          <w:highlight w:val="green"/>
        </w:rPr>
        <w:t>Anxiety</w:t>
      </w:r>
      <w:r w:rsidRPr="00244B1C">
        <w:rPr>
          <w:rFonts w:ascii="Times New Roman" w:hAnsi="Times New Roman" w:cs="Times New Roman"/>
          <w:sz w:val="24"/>
          <w:szCs w:val="24"/>
        </w:rPr>
        <w:t xml:space="preserve">, </w:t>
      </w:r>
      <w:r w:rsidRPr="00244B1C">
        <w:rPr>
          <w:rFonts w:ascii="Times New Roman" w:hAnsi="Times New Roman" w:cs="Times New Roman"/>
          <w:sz w:val="24"/>
          <w:szCs w:val="24"/>
          <w:highlight w:val="cyan"/>
        </w:rPr>
        <w:t>Insufficient Effort</w:t>
      </w:r>
      <w:r w:rsidRPr="00244B1C">
        <w:rPr>
          <w:rFonts w:ascii="Times New Roman" w:hAnsi="Times New Roman" w:cs="Times New Roman"/>
          <w:sz w:val="24"/>
          <w:szCs w:val="24"/>
        </w:rPr>
        <w:t xml:space="preserve">, </w:t>
      </w:r>
      <w:r w:rsidRPr="00244B1C">
        <w:rPr>
          <w:rFonts w:ascii="Times New Roman" w:hAnsi="Times New Roman" w:cs="Times New Roman"/>
          <w:sz w:val="24"/>
          <w:szCs w:val="24"/>
          <w:highlight w:val="magenta"/>
        </w:rPr>
        <w:t>Tentative Performance</w:t>
      </w:r>
    </w:p>
    <w:p w14:paraId="0435C068" w14:textId="77777777" w:rsidR="00E57E9A" w:rsidRPr="00244B1C" w:rsidRDefault="00E57E9A" w:rsidP="00244B1C">
      <w:pPr>
        <w:spacing w:line="240" w:lineRule="auto"/>
        <w:rPr>
          <w:rFonts w:ascii="Times New Roman" w:hAnsi="Times New Roman" w:cs="Times New Roman"/>
          <w:sz w:val="24"/>
          <w:szCs w:val="24"/>
        </w:rPr>
      </w:pPr>
    </w:p>
    <w:p w14:paraId="44131BA6" w14:textId="1D230058" w:rsidR="00244B1C" w:rsidRDefault="00244B1C" w:rsidP="00244B1C">
      <w:pPr>
        <w:spacing w:line="240" w:lineRule="auto"/>
        <w:rPr>
          <w:rFonts w:ascii="Times New Roman" w:hAnsi="Times New Roman" w:cs="Times New Roman"/>
          <w:color w:val="FF0000"/>
          <w:sz w:val="24"/>
          <w:szCs w:val="24"/>
        </w:rPr>
      </w:pPr>
      <w:r w:rsidRPr="00244B1C">
        <w:rPr>
          <w:rFonts w:ascii="Times New Roman" w:hAnsi="Times New Roman" w:cs="Times New Roman"/>
          <w:sz w:val="24"/>
          <w:szCs w:val="24"/>
        </w:rPr>
        <w:t>Sources of confidence – where athlete derives their confidence from</w:t>
      </w:r>
      <w:r w:rsidRPr="00244B1C">
        <w:rPr>
          <w:rFonts w:ascii="Times New Roman" w:hAnsi="Times New Roman" w:cs="Times New Roman"/>
          <w:color w:val="FF0000"/>
          <w:sz w:val="24"/>
          <w:szCs w:val="24"/>
        </w:rPr>
        <w:t xml:space="preserve"> </w:t>
      </w:r>
    </w:p>
    <w:p w14:paraId="2C1890DD" w14:textId="03AF52B6" w:rsidR="00244B1C" w:rsidRDefault="00244B1C" w:rsidP="00244B1C">
      <w:pPr>
        <w:spacing w:line="240" w:lineRule="auto"/>
        <w:rPr>
          <w:rFonts w:ascii="Times New Roman" w:hAnsi="Times New Roman" w:cs="Times New Roman"/>
          <w:color w:val="BF8F00" w:themeColor="accent4" w:themeShade="BF"/>
          <w:sz w:val="24"/>
          <w:szCs w:val="24"/>
        </w:rPr>
      </w:pPr>
      <w:r w:rsidRPr="00244B1C">
        <w:rPr>
          <w:rFonts w:ascii="Times New Roman" w:hAnsi="Times New Roman" w:cs="Times New Roman"/>
          <w:color w:val="FF0000"/>
          <w:sz w:val="24"/>
          <w:szCs w:val="24"/>
        </w:rPr>
        <w:t>Preparation</w:t>
      </w:r>
      <w:r w:rsidRPr="00244B1C">
        <w:rPr>
          <w:rFonts w:ascii="Times New Roman" w:hAnsi="Times New Roman" w:cs="Times New Roman"/>
          <w:sz w:val="24"/>
          <w:szCs w:val="24"/>
        </w:rPr>
        <w:t xml:space="preserve">, </w:t>
      </w:r>
      <w:r w:rsidRPr="00244B1C">
        <w:rPr>
          <w:rFonts w:ascii="Times New Roman" w:hAnsi="Times New Roman" w:cs="Times New Roman"/>
          <w:color w:val="002060"/>
          <w:sz w:val="24"/>
          <w:szCs w:val="24"/>
        </w:rPr>
        <w:t>Adversity in Training</w:t>
      </w:r>
      <w:r w:rsidRPr="00244B1C">
        <w:rPr>
          <w:rFonts w:ascii="Times New Roman" w:hAnsi="Times New Roman" w:cs="Times New Roman"/>
          <w:sz w:val="24"/>
          <w:szCs w:val="24"/>
        </w:rPr>
        <w:t xml:space="preserve">, </w:t>
      </w:r>
      <w:r w:rsidRPr="00244B1C">
        <w:rPr>
          <w:rFonts w:ascii="Times New Roman" w:hAnsi="Times New Roman" w:cs="Times New Roman"/>
          <w:color w:val="00B050"/>
          <w:sz w:val="24"/>
          <w:szCs w:val="24"/>
        </w:rPr>
        <w:t>Support</w:t>
      </w:r>
      <w:r w:rsidRPr="00244B1C">
        <w:rPr>
          <w:rFonts w:ascii="Times New Roman" w:hAnsi="Times New Roman" w:cs="Times New Roman"/>
          <w:sz w:val="24"/>
          <w:szCs w:val="24"/>
        </w:rPr>
        <w:t xml:space="preserve">, </w:t>
      </w:r>
      <w:r w:rsidRPr="00244B1C">
        <w:rPr>
          <w:rFonts w:ascii="Times New Roman" w:hAnsi="Times New Roman" w:cs="Times New Roman"/>
          <w:color w:val="BF8F00" w:themeColor="accent4" w:themeShade="BF"/>
          <w:sz w:val="24"/>
          <w:szCs w:val="24"/>
        </w:rPr>
        <w:t>Achieving Success</w:t>
      </w:r>
    </w:p>
    <w:p w14:paraId="7804B1C2" w14:textId="67244EAB" w:rsidR="00E57E9A" w:rsidRDefault="00E57E9A" w:rsidP="00244B1C">
      <w:pPr>
        <w:spacing w:line="240" w:lineRule="auto"/>
        <w:rPr>
          <w:rFonts w:ascii="Times New Roman" w:hAnsi="Times New Roman" w:cs="Times New Roman"/>
          <w:sz w:val="24"/>
          <w:szCs w:val="24"/>
        </w:rPr>
      </w:pPr>
    </w:p>
    <w:p w14:paraId="76EAE53D" w14:textId="77777777" w:rsidR="00E57E9A" w:rsidRPr="00244B1C" w:rsidRDefault="00E57E9A" w:rsidP="00244B1C">
      <w:pPr>
        <w:spacing w:line="240" w:lineRule="auto"/>
        <w:rPr>
          <w:rFonts w:ascii="Times New Roman" w:hAnsi="Times New Roman" w:cs="Times New Roman"/>
          <w:sz w:val="24"/>
          <w:szCs w:val="24"/>
        </w:rPr>
      </w:pPr>
    </w:p>
    <w:p w14:paraId="457A34CB"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The coding is shown on the interview transcript in the Appendix 1.</w:t>
      </w:r>
    </w:p>
    <w:tbl>
      <w:tblPr>
        <w:tblStyle w:val="TableGrid"/>
        <w:tblW w:w="9776" w:type="dxa"/>
        <w:tblLook w:val="04A0" w:firstRow="1" w:lastRow="0" w:firstColumn="1" w:lastColumn="0" w:noHBand="0" w:noVBand="1"/>
      </w:tblPr>
      <w:tblGrid>
        <w:gridCol w:w="7083"/>
        <w:gridCol w:w="2693"/>
      </w:tblGrid>
      <w:tr w:rsidR="00E26D92" w:rsidRPr="00E26D92" w14:paraId="77001634" w14:textId="77777777" w:rsidTr="00244B1C">
        <w:tc>
          <w:tcPr>
            <w:tcW w:w="9776" w:type="dxa"/>
            <w:gridSpan w:val="2"/>
          </w:tcPr>
          <w:p w14:paraId="7C4826A9" w14:textId="6AAC51DC" w:rsidR="00244B1C" w:rsidRPr="00E26D92" w:rsidRDefault="005A4135" w:rsidP="00244B1C">
            <w:pPr>
              <w:spacing w:line="360" w:lineRule="auto"/>
              <w:rPr>
                <w:rFonts w:ascii="Times New Roman" w:hAnsi="Times New Roman" w:cs="Times New Roman"/>
                <w:b/>
                <w:bCs/>
                <w:sz w:val="24"/>
                <w:szCs w:val="24"/>
              </w:rPr>
            </w:pPr>
            <w:r>
              <w:rPr>
                <w:rFonts w:ascii="Times New Roman" w:hAnsi="Times New Roman" w:cs="Times New Roman"/>
                <w:b/>
                <w:bCs/>
                <w:sz w:val="24"/>
                <w:szCs w:val="24"/>
              </w:rPr>
              <w:t>Sources of</w:t>
            </w:r>
            <w:r w:rsidR="00244B1C" w:rsidRPr="00E26D92">
              <w:rPr>
                <w:rFonts w:ascii="Times New Roman" w:hAnsi="Times New Roman" w:cs="Times New Roman"/>
                <w:b/>
                <w:bCs/>
                <w:sz w:val="24"/>
                <w:szCs w:val="24"/>
              </w:rPr>
              <w:t xml:space="preserve"> Confidence</w:t>
            </w:r>
          </w:p>
        </w:tc>
      </w:tr>
      <w:tr w:rsidR="00E26D92" w:rsidRPr="00E26D92" w14:paraId="19821688" w14:textId="77777777" w:rsidTr="00244B1C">
        <w:tc>
          <w:tcPr>
            <w:tcW w:w="7083" w:type="dxa"/>
          </w:tcPr>
          <w:p w14:paraId="5960CFFC" w14:textId="77777777" w:rsidR="00244B1C" w:rsidRPr="00E26D92" w:rsidRDefault="00244B1C" w:rsidP="00244B1C">
            <w:pPr>
              <w:spacing w:line="360" w:lineRule="auto"/>
              <w:rPr>
                <w:rFonts w:ascii="Times New Roman" w:hAnsi="Times New Roman" w:cs="Times New Roman"/>
                <w:i/>
                <w:iCs/>
                <w:sz w:val="24"/>
                <w:szCs w:val="24"/>
              </w:rPr>
            </w:pPr>
            <w:r w:rsidRPr="00E26D92">
              <w:rPr>
                <w:rFonts w:ascii="Times New Roman" w:hAnsi="Times New Roman" w:cs="Times New Roman"/>
                <w:i/>
                <w:iCs/>
                <w:sz w:val="24"/>
                <w:szCs w:val="24"/>
              </w:rPr>
              <w:t>Quote</w:t>
            </w:r>
          </w:p>
        </w:tc>
        <w:tc>
          <w:tcPr>
            <w:tcW w:w="2693" w:type="dxa"/>
          </w:tcPr>
          <w:p w14:paraId="7217E391" w14:textId="77777777" w:rsidR="00244B1C" w:rsidRPr="00E26D92" w:rsidRDefault="00244B1C" w:rsidP="00244B1C">
            <w:pPr>
              <w:spacing w:line="360" w:lineRule="auto"/>
              <w:rPr>
                <w:rFonts w:ascii="Times New Roman" w:hAnsi="Times New Roman" w:cs="Times New Roman"/>
                <w:i/>
                <w:iCs/>
                <w:sz w:val="24"/>
                <w:szCs w:val="24"/>
              </w:rPr>
            </w:pPr>
            <w:r w:rsidRPr="00E26D92">
              <w:rPr>
                <w:rFonts w:ascii="Times New Roman" w:hAnsi="Times New Roman" w:cs="Times New Roman"/>
                <w:i/>
                <w:iCs/>
                <w:sz w:val="24"/>
                <w:szCs w:val="24"/>
              </w:rPr>
              <w:t>Source</w:t>
            </w:r>
          </w:p>
        </w:tc>
      </w:tr>
      <w:tr w:rsidR="00E26D92" w:rsidRPr="00E26D92" w14:paraId="5DE176C4" w14:textId="77777777" w:rsidTr="00244B1C">
        <w:tc>
          <w:tcPr>
            <w:tcW w:w="7083" w:type="dxa"/>
          </w:tcPr>
          <w:p w14:paraId="2EA725C4"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I held the record for 2 years</w:t>
            </w:r>
          </w:p>
        </w:tc>
        <w:tc>
          <w:tcPr>
            <w:tcW w:w="2693" w:type="dxa"/>
          </w:tcPr>
          <w:p w14:paraId="5D60992F"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Achieving Success</w:t>
            </w:r>
          </w:p>
        </w:tc>
      </w:tr>
      <w:tr w:rsidR="00E26D92" w:rsidRPr="00E26D92" w14:paraId="3C2C44A8" w14:textId="77777777" w:rsidTr="00244B1C">
        <w:tc>
          <w:tcPr>
            <w:tcW w:w="7083" w:type="dxa"/>
          </w:tcPr>
          <w:p w14:paraId="2D961D1D"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I did a lot of training</w:t>
            </w:r>
          </w:p>
        </w:tc>
        <w:tc>
          <w:tcPr>
            <w:tcW w:w="2693" w:type="dxa"/>
          </w:tcPr>
          <w:p w14:paraId="72E7A831"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Preparation</w:t>
            </w:r>
          </w:p>
        </w:tc>
      </w:tr>
      <w:tr w:rsidR="00E26D92" w:rsidRPr="00E26D92" w14:paraId="039D5D65" w14:textId="77777777" w:rsidTr="00244B1C">
        <w:tc>
          <w:tcPr>
            <w:tcW w:w="7083" w:type="dxa"/>
          </w:tcPr>
          <w:p w14:paraId="0952A765"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I wanted to keep that record</w:t>
            </w:r>
          </w:p>
        </w:tc>
        <w:tc>
          <w:tcPr>
            <w:tcW w:w="2693" w:type="dxa"/>
          </w:tcPr>
          <w:p w14:paraId="42EC704F"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Achieving Success</w:t>
            </w:r>
          </w:p>
        </w:tc>
      </w:tr>
      <w:tr w:rsidR="00E26D92" w:rsidRPr="00E26D92" w14:paraId="5AE4C5C7" w14:textId="77777777" w:rsidTr="00244B1C">
        <w:tc>
          <w:tcPr>
            <w:tcW w:w="7083" w:type="dxa"/>
          </w:tcPr>
          <w:p w14:paraId="4714A53C"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standing for almost 20 years now and it was a really good achievement</w:t>
            </w:r>
          </w:p>
        </w:tc>
        <w:tc>
          <w:tcPr>
            <w:tcW w:w="2693" w:type="dxa"/>
          </w:tcPr>
          <w:p w14:paraId="7E13DBD0"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Achieving Success</w:t>
            </w:r>
          </w:p>
        </w:tc>
      </w:tr>
      <w:tr w:rsidR="00E26D92" w:rsidRPr="00E26D92" w14:paraId="2F78E305" w14:textId="77777777" w:rsidTr="00244B1C">
        <w:tc>
          <w:tcPr>
            <w:tcW w:w="7083" w:type="dxa"/>
          </w:tcPr>
          <w:p w14:paraId="15845004"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been standing for so long so it made me confident about the next race</w:t>
            </w:r>
          </w:p>
        </w:tc>
        <w:tc>
          <w:tcPr>
            <w:tcW w:w="2693" w:type="dxa"/>
          </w:tcPr>
          <w:p w14:paraId="0FFE7270"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Achieving Success</w:t>
            </w:r>
          </w:p>
        </w:tc>
      </w:tr>
      <w:tr w:rsidR="00E26D92" w:rsidRPr="00E26D92" w14:paraId="597361E7" w14:textId="77777777" w:rsidTr="00244B1C">
        <w:tc>
          <w:tcPr>
            <w:tcW w:w="7083" w:type="dxa"/>
          </w:tcPr>
          <w:p w14:paraId="4BA9F05C"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other people that was racing from my school and the teachers were obviously quite excited</w:t>
            </w:r>
          </w:p>
        </w:tc>
        <w:tc>
          <w:tcPr>
            <w:tcW w:w="2693" w:type="dxa"/>
          </w:tcPr>
          <w:p w14:paraId="5176E671"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Support</w:t>
            </w:r>
          </w:p>
        </w:tc>
      </w:tr>
      <w:tr w:rsidR="00E26D92" w:rsidRPr="00E26D92" w14:paraId="640E1BDC" w14:textId="77777777" w:rsidTr="00244B1C">
        <w:tc>
          <w:tcPr>
            <w:tcW w:w="7083" w:type="dxa"/>
          </w:tcPr>
          <w:p w14:paraId="3A7FC77D"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teachers let me stay after school and use the track</w:t>
            </w:r>
          </w:p>
        </w:tc>
        <w:tc>
          <w:tcPr>
            <w:tcW w:w="2693" w:type="dxa"/>
          </w:tcPr>
          <w:p w14:paraId="5314E7D1"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Preparation, Support</w:t>
            </w:r>
          </w:p>
        </w:tc>
      </w:tr>
      <w:tr w:rsidR="00E26D92" w:rsidRPr="00E26D92" w14:paraId="200E1B38" w14:textId="77777777" w:rsidTr="00244B1C">
        <w:tc>
          <w:tcPr>
            <w:tcW w:w="7083" w:type="dxa"/>
          </w:tcPr>
          <w:p w14:paraId="0C4FA616"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lastRenderedPageBreak/>
              <w:t>called in assembly which was a little embarrassing, so everyone could wish me luck</w:t>
            </w:r>
          </w:p>
        </w:tc>
        <w:tc>
          <w:tcPr>
            <w:tcW w:w="2693" w:type="dxa"/>
          </w:tcPr>
          <w:p w14:paraId="66A34154"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Support</w:t>
            </w:r>
          </w:p>
        </w:tc>
      </w:tr>
      <w:tr w:rsidR="00E26D92" w:rsidRPr="00E26D92" w14:paraId="19098BE4" w14:textId="77777777" w:rsidTr="00244B1C">
        <w:tc>
          <w:tcPr>
            <w:tcW w:w="7083" w:type="dxa"/>
          </w:tcPr>
          <w:p w14:paraId="5836F5CE"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more confident because I’d met some of the other girls racing against me</w:t>
            </w:r>
          </w:p>
        </w:tc>
        <w:tc>
          <w:tcPr>
            <w:tcW w:w="2693" w:type="dxa"/>
          </w:tcPr>
          <w:p w14:paraId="4F80BE18"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Support</w:t>
            </w:r>
          </w:p>
        </w:tc>
      </w:tr>
      <w:tr w:rsidR="00E26D92" w:rsidRPr="00E26D92" w14:paraId="1E5222B6" w14:textId="77777777" w:rsidTr="00244B1C">
        <w:tc>
          <w:tcPr>
            <w:tcW w:w="7083" w:type="dxa"/>
          </w:tcPr>
          <w:p w14:paraId="1E487642"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support from the PE department</w:t>
            </w:r>
          </w:p>
        </w:tc>
        <w:tc>
          <w:tcPr>
            <w:tcW w:w="2693" w:type="dxa"/>
          </w:tcPr>
          <w:p w14:paraId="5CED7FF1"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Support</w:t>
            </w:r>
          </w:p>
        </w:tc>
      </w:tr>
      <w:tr w:rsidR="00E26D92" w:rsidRPr="00E26D92" w14:paraId="70E8A60F" w14:textId="77777777" w:rsidTr="00244B1C">
        <w:tc>
          <w:tcPr>
            <w:tcW w:w="7083" w:type="dxa"/>
          </w:tcPr>
          <w:p w14:paraId="500A51A5"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anxiety decrease because I started off really well</w:t>
            </w:r>
          </w:p>
        </w:tc>
        <w:tc>
          <w:tcPr>
            <w:tcW w:w="2693" w:type="dxa"/>
          </w:tcPr>
          <w:p w14:paraId="36EB0341"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Achieving Success</w:t>
            </w:r>
          </w:p>
        </w:tc>
      </w:tr>
      <w:tr w:rsidR="00E26D92" w:rsidRPr="00E26D92" w14:paraId="1B41ECE6" w14:textId="77777777" w:rsidTr="00244B1C">
        <w:tc>
          <w:tcPr>
            <w:tcW w:w="7083" w:type="dxa"/>
          </w:tcPr>
          <w:p w14:paraId="2837784C"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after the second record I achieved</w:t>
            </w:r>
          </w:p>
        </w:tc>
        <w:tc>
          <w:tcPr>
            <w:tcW w:w="2693" w:type="dxa"/>
          </w:tcPr>
          <w:p w14:paraId="730ED658"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Achieving Success</w:t>
            </w:r>
          </w:p>
        </w:tc>
      </w:tr>
      <w:tr w:rsidR="00E26D92" w:rsidRPr="00E26D92" w14:paraId="6348C2CB" w14:textId="77777777" w:rsidTr="00244B1C">
        <w:tc>
          <w:tcPr>
            <w:tcW w:w="7083" w:type="dxa"/>
          </w:tcPr>
          <w:p w14:paraId="4B2A0201"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did training during the week before the race</w:t>
            </w:r>
          </w:p>
        </w:tc>
        <w:tc>
          <w:tcPr>
            <w:tcW w:w="2693" w:type="dxa"/>
          </w:tcPr>
          <w:p w14:paraId="259BC106"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Adversity in Training</w:t>
            </w:r>
          </w:p>
        </w:tc>
      </w:tr>
    </w:tbl>
    <w:p w14:paraId="56209A42" w14:textId="2C693D50" w:rsidR="00244B1C"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b/>
          <w:bCs/>
          <w:sz w:val="24"/>
          <w:szCs w:val="24"/>
        </w:rPr>
        <w:t>Table 1</w:t>
      </w:r>
      <w:r w:rsidRPr="00E26D92">
        <w:rPr>
          <w:rFonts w:ascii="Times New Roman" w:hAnsi="Times New Roman" w:cs="Times New Roman"/>
          <w:sz w:val="24"/>
          <w:szCs w:val="24"/>
        </w:rPr>
        <w:t xml:space="preserve">: Reported </w:t>
      </w:r>
      <w:r w:rsidRPr="00E26D92">
        <w:rPr>
          <w:rFonts w:ascii="Times New Roman" w:hAnsi="Times New Roman" w:cs="Times New Roman"/>
          <w:i/>
          <w:iCs/>
          <w:sz w:val="24"/>
          <w:szCs w:val="24"/>
        </w:rPr>
        <w:t>high</w:t>
      </w:r>
      <w:r w:rsidRPr="00E26D92">
        <w:rPr>
          <w:rFonts w:ascii="Times New Roman" w:hAnsi="Times New Roman" w:cs="Times New Roman"/>
          <w:sz w:val="24"/>
          <w:szCs w:val="24"/>
        </w:rPr>
        <w:t xml:space="preserve"> confidence factors.</w:t>
      </w:r>
    </w:p>
    <w:p w14:paraId="5C61EC1E" w14:textId="33AC34BC" w:rsidR="00E57E9A" w:rsidRDefault="00E57E9A" w:rsidP="00244B1C">
      <w:pPr>
        <w:spacing w:line="360" w:lineRule="auto"/>
        <w:rPr>
          <w:rFonts w:ascii="Times New Roman" w:hAnsi="Times New Roman" w:cs="Times New Roman"/>
          <w:sz w:val="24"/>
          <w:szCs w:val="24"/>
        </w:rPr>
      </w:pPr>
    </w:p>
    <w:p w14:paraId="706FD11B" w14:textId="77777777" w:rsidR="00E57E9A" w:rsidRPr="00E26D92" w:rsidRDefault="00E57E9A" w:rsidP="00244B1C">
      <w:pPr>
        <w:spacing w:line="360" w:lineRule="auto"/>
        <w:rPr>
          <w:rFonts w:ascii="Times New Roman" w:hAnsi="Times New Roman" w:cs="Times New Roman"/>
          <w:sz w:val="24"/>
          <w:szCs w:val="24"/>
        </w:rPr>
      </w:pPr>
    </w:p>
    <w:tbl>
      <w:tblPr>
        <w:tblStyle w:val="TableGrid"/>
        <w:tblW w:w="9776" w:type="dxa"/>
        <w:tblLook w:val="04A0" w:firstRow="1" w:lastRow="0" w:firstColumn="1" w:lastColumn="0" w:noHBand="0" w:noVBand="1"/>
      </w:tblPr>
      <w:tblGrid>
        <w:gridCol w:w="7083"/>
        <w:gridCol w:w="2693"/>
      </w:tblGrid>
      <w:tr w:rsidR="00E26D92" w:rsidRPr="00E26D92" w14:paraId="180ECDCF" w14:textId="77777777" w:rsidTr="00244B1C">
        <w:tc>
          <w:tcPr>
            <w:tcW w:w="9776" w:type="dxa"/>
            <w:gridSpan w:val="2"/>
          </w:tcPr>
          <w:p w14:paraId="50AD0111" w14:textId="7492C378" w:rsidR="00244B1C" w:rsidRPr="00E26D92" w:rsidRDefault="005A4135" w:rsidP="00244B1C">
            <w:pPr>
              <w:spacing w:line="360" w:lineRule="auto"/>
              <w:rPr>
                <w:rFonts w:ascii="Times New Roman" w:hAnsi="Times New Roman" w:cs="Times New Roman"/>
                <w:b/>
                <w:bCs/>
                <w:sz w:val="24"/>
                <w:szCs w:val="24"/>
              </w:rPr>
            </w:pPr>
            <w:r>
              <w:rPr>
                <w:rFonts w:ascii="Times New Roman" w:hAnsi="Times New Roman" w:cs="Times New Roman"/>
                <w:b/>
                <w:bCs/>
                <w:sz w:val="24"/>
                <w:szCs w:val="24"/>
              </w:rPr>
              <w:t>Debilitating</w:t>
            </w:r>
            <w:r w:rsidR="00244B1C" w:rsidRPr="00E26D92">
              <w:rPr>
                <w:rFonts w:ascii="Times New Roman" w:hAnsi="Times New Roman" w:cs="Times New Roman"/>
                <w:b/>
                <w:bCs/>
                <w:sz w:val="24"/>
                <w:szCs w:val="24"/>
              </w:rPr>
              <w:t xml:space="preserve"> </w:t>
            </w:r>
            <w:r>
              <w:rPr>
                <w:rFonts w:ascii="Times New Roman" w:hAnsi="Times New Roman" w:cs="Times New Roman"/>
                <w:b/>
                <w:bCs/>
                <w:sz w:val="24"/>
                <w:szCs w:val="24"/>
              </w:rPr>
              <w:t>F</w:t>
            </w:r>
            <w:r w:rsidR="00244B1C" w:rsidRPr="00E26D92">
              <w:rPr>
                <w:rFonts w:ascii="Times New Roman" w:hAnsi="Times New Roman" w:cs="Times New Roman"/>
                <w:b/>
                <w:bCs/>
                <w:sz w:val="24"/>
                <w:szCs w:val="24"/>
              </w:rPr>
              <w:t>actors</w:t>
            </w:r>
          </w:p>
        </w:tc>
      </w:tr>
      <w:tr w:rsidR="00E26D92" w:rsidRPr="00E26D92" w14:paraId="1E0B47E1" w14:textId="77777777" w:rsidTr="00244B1C">
        <w:tc>
          <w:tcPr>
            <w:tcW w:w="7083" w:type="dxa"/>
          </w:tcPr>
          <w:p w14:paraId="0AFA2F81" w14:textId="77777777" w:rsidR="00244B1C" w:rsidRPr="00E26D92" w:rsidRDefault="00244B1C" w:rsidP="00244B1C">
            <w:pPr>
              <w:spacing w:line="360" w:lineRule="auto"/>
              <w:rPr>
                <w:rFonts w:ascii="Times New Roman" w:hAnsi="Times New Roman" w:cs="Times New Roman"/>
                <w:i/>
                <w:iCs/>
                <w:sz w:val="24"/>
                <w:szCs w:val="24"/>
              </w:rPr>
            </w:pPr>
            <w:r w:rsidRPr="00E26D92">
              <w:rPr>
                <w:rFonts w:ascii="Times New Roman" w:hAnsi="Times New Roman" w:cs="Times New Roman"/>
                <w:i/>
                <w:iCs/>
                <w:sz w:val="24"/>
                <w:szCs w:val="24"/>
              </w:rPr>
              <w:t>Quote</w:t>
            </w:r>
          </w:p>
        </w:tc>
        <w:tc>
          <w:tcPr>
            <w:tcW w:w="2693" w:type="dxa"/>
          </w:tcPr>
          <w:p w14:paraId="3AFD2F45" w14:textId="77777777" w:rsidR="00244B1C" w:rsidRPr="00E26D92" w:rsidRDefault="00244B1C" w:rsidP="00244B1C">
            <w:pPr>
              <w:spacing w:line="360" w:lineRule="auto"/>
              <w:rPr>
                <w:rFonts w:ascii="Times New Roman" w:hAnsi="Times New Roman" w:cs="Times New Roman"/>
                <w:i/>
                <w:iCs/>
                <w:sz w:val="24"/>
                <w:szCs w:val="24"/>
              </w:rPr>
            </w:pPr>
            <w:r w:rsidRPr="00E26D92">
              <w:rPr>
                <w:rFonts w:ascii="Times New Roman" w:hAnsi="Times New Roman" w:cs="Times New Roman"/>
                <w:i/>
                <w:iCs/>
                <w:sz w:val="24"/>
                <w:szCs w:val="24"/>
              </w:rPr>
              <w:t>Source</w:t>
            </w:r>
          </w:p>
        </w:tc>
      </w:tr>
      <w:tr w:rsidR="00E26D92" w:rsidRPr="00E26D92" w14:paraId="407769E1" w14:textId="77777777" w:rsidTr="00244B1C">
        <w:tc>
          <w:tcPr>
            <w:tcW w:w="7083" w:type="dxa"/>
          </w:tcPr>
          <w:p w14:paraId="31D1461A"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decreased later because it was a lot of pressure</w:t>
            </w:r>
          </w:p>
        </w:tc>
        <w:tc>
          <w:tcPr>
            <w:tcW w:w="2693" w:type="dxa"/>
          </w:tcPr>
          <w:p w14:paraId="447B123C"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Self-Doubt</w:t>
            </w:r>
          </w:p>
        </w:tc>
      </w:tr>
      <w:tr w:rsidR="00E26D92" w:rsidRPr="00E26D92" w14:paraId="64ECF216" w14:textId="77777777" w:rsidTr="00244B1C">
        <w:tc>
          <w:tcPr>
            <w:tcW w:w="7083" w:type="dxa"/>
          </w:tcPr>
          <w:p w14:paraId="4025ADA9" w14:textId="0AF544F4"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arly morning I was very nervous</w:t>
            </w:r>
          </w:p>
        </w:tc>
        <w:tc>
          <w:tcPr>
            <w:tcW w:w="2693" w:type="dxa"/>
          </w:tcPr>
          <w:p w14:paraId="00840CD5"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Anxiety</w:t>
            </w:r>
          </w:p>
        </w:tc>
      </w:tr>
      <w:tr w:rsidR="00E26D92" w:rsidRPr="00E26D92" w14:paraId="79215E70" w14:textId="77777777" w:rsidTr="00244B1C">
        <w:tc>
          <w:tcPr>
            <w:tcW w:w="7083" w:type="dxa"/>
          </w:tcPr>
          <w:p w14:paraId="7110245C"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lots of doubt for a little bit</w:t>
            </w:r>
          </w:p>
        </w:tc>
        <w:tc>
          <w:tcPr>
            <w:tcW w:w="2693" w:type="dxa"/>
          </w:tcPr>
          <w:p w14:paraId="134FD815"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Self-Doubt</w:t>
            </w:r>
          </w:p>
        </w:tc>
      </w:tr>
      <w:tr w:rsidR="00E26D92" w:rsidRPr="00E26D92" w14:paraId="2381AD39" w14:textId="77777777" w:rsidTr="00244B1C">
        <w:tc>
          <w:tcPr>
            <w:tcW w:w="7083" w:type="dxa"/>
          </w:tcPr>
          <w:p w14:paraId="1030F377"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start line I was very nervous</w:t>
            </w:r>
          </w:p>
        </w:tc>
        <w:tc>
          <w:tcPr>
            <w:tcW w:w="2693" w:type="dxa"/>
          </w:tcPr>
          <w:p w14:paraId="40F8CA9D"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Anxiety</w:t>
            </w:r>
          </w:p>
        </w:tc>
      </w:tr>
      <w:tr w:rsidR="00E26D92" w:rsidRPr="00E26D92" w14:paraId="4D6E7F60" w14:textId="77777777" w:rsidTr="00244B1C">
        <w:tc>
          <w:tcPr>
            <w:tcW w:w="7083" w:type="dxa"/>
          </w:tcPr>
          <w:p w14:paraId="40DF226C"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two weeks before the competition I had a very bad chest infection and ended up in hospital</w:t>
            </w:r>
          </w:p>
        </w:tc>
        <w:tc>
          <w:tcPr>
            <w:tcW w:w="2693" w:type="dxa"/>
          </w:tcPr>
          <w:p w14:paraId="4B386459"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Tentative Performance</w:t>
            </w:r>
          </w:p>
        </w:tc>
      </w:tr>
      <w:tr w:rsidR="00E26D92" w:rsidRPr="00E26D92" w14:paraId="5DC8237B" w14:textId="77777777" w:rsidTr="00244B1C">
        <w:tc>
          <w:tcPr>
            <w:tcW w:w="7083" w:type="dxa"/>
          </w:tcPr>
          <w:p w14:paraId="231965EF"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during the race then my chest got really tight</w:t>
            </w:r>
          </w:p>
        </w:tc>
        <w:tc>
          <w:tcPr>
            <w:tcW w:w="2693" w:type="dxa"/>
          </w:tcPr>
          <w:p w14:paraId="2068566C"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Tentative Performance</w:t>
            </w:r>
          </w:p>
        </w:tc>
      </w:tr>
      <w:tr w:rsidR="00E26D92" w:rsidRPr="00E26D92" w14:paraId="7CADA6A7" w14:textId="77777777" w:rsidTr="00244B1C">
        <w:tc>
          <w:tcPr>
            <w:tcW w:w="7083" w:type="dxa"/>
          </w:tcPr>
          <w:p w14:paraId="62061301"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and I lost a lot of positions</w:t>
            </w:r>
          </w:p>
        </w:tc>
        <w:tc>
          <w:tcPr>
            <w:tcW w:w="2693" w:type="dxa"/>
          </w:tcPr>
          <w:p w14:paraId="1E13E7BB"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Insufficient Effort</w:t>
            </w:r>
          </w:p>
        </w:tc>
      </w:tr>
      <w:tr w:rsidR="00E26D92" w:rsidRPr="00E26D92" w14:paraId="3F7FDFBC" w14:textId="77777777" w:rsidTr="00244B1C">
        <w:tc>
          <w:tcPr>
            <w:tcW w:w="7083" w:type="dxa"/>
          </w:tcPr>
          <w:p w14:paraId="2CDF5DF0"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I lost a few positions</w:t>
            </w:r>
          </w:p>
        </w:tc>
        <w:tc>
          <w:tcPr>
            <w:tcW w:w="2693" w:type="dxa"/>
          </w:tcPr>
          <w:p w14:paraId="1023910A"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Self-Doubt</w:t>
            </w:r>
          </w:p>
        </w:tc>
      </w:tr>
      <w:tr w:rsidR="00E26D92" w:rsidRPr="00E26D92" w14:paraId="7158EB21" w14:textId="77777777" w:rsidTr="00244B1C">
        <w:tc>
          <w:tcPr>
            <w:tcW w:w="7083" w:type="dxa"/>
          </w:tcPr>
          <w:p w14:paraId="27B7047E"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caused by your chest pains</w:t>
            </w:r>
          </w:p>
        </w:tc>
        <w:tc>
          <w:tcPr>
            <w:tcW w:w="2693" w:type="dxa"/>
          </w:tcPr>
          <w:p w14:paraId="33341D68" w14:textId="7777777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Tentative Performance</w:t>
            </w:r>
          </w:p>
        </w:tc>
      </w:tr>
    </w:tbl>
    <w:p w14:paraId="334E329A" w14:textId="0CB5FD96" w:rsidR="00244B1C"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b/>
          <w:bCs/>
          <w:sz w:val="24"/>
          <w:szCs w:val="24"/>
        </w:rPr>
        <w:t>Table 2</w:t>
      </w:r>
      <w:r w:rsidRPr="00E26D92">
        <w:rPr>
          <w:rFonts w:ascii="Times New Roman" w:hAnsi="Times New Roman" w:cs="Times New Roman"/>
          <w:sz w:val="24"/>
          <w:szCs w:val="24"/>
        </w:rPr>
        <w:t xml:space="preserve">: Reported </w:t>
      </w:r>
      <w:r w:rsidRPr="00E26D92">
        <w:rPr>
          <w:rFonts w:ascii="Times New Roman" w:hAnsi="Times New Roman" w:cs="Times New Roman"/>
          <w:i/>
          <w:iCs/>
          <w:sz w:val="24"/>
          <w:szCs w:val="24"/>
        </w:rPr>
        <w:t>low</w:t>
      </w:r>
      <w:r w:rsidRPr="00E26D92">
        <w:rPr>
          <w:rFonts w:ascii="Times New Roman" w:hAnsi="Times New Roman" w:cs="Times New Roman"/>
          <w:sz w:val="24"/>
          <w:szCs w:val="24"/>
        </w:rPr>
        <w:t xml:space="preserve"> confidence factors</w:t>
      </w:r>
    </w:p>
    <w:p w14:paraId="3CCE11E0" w14:textId="77777777" w:rsidR="00E57E9A" w:rsidRPr="00E26D92" w:rsidRDefault="00E57E9A" w:rsidP="00244B1C">
      <w:pPr>
        <w:spacing w:line="360" w:lineRule="auto"/>
        <w:rPr>
          <w:rFonts w:ascii="Times New Roman" w:hAnsi="Times New Roman" w:cs="Times New Roman"/>
          <w:sz w:val="24"/>
          <w:szCs w:val="24"/>
        </w:rPr>
      </w:pPr>
    </w:p>
    <w:p w14:paraId="145BB08C" w14:textId="290E89CC"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b/>
          <w:bCs/>
          <w:sz w:val="24"/>
          <w:szCs w:val="24"/>
        </w:rPr>
        <w:t>Table 1&amp;2</w:t>
      </w:r>
      <w:r w:rsidRPr="00E26D92">
        <w:rPr>
          <w:rFonts w:ascii="Times New Roman" w:hAnsi="Times New Roman" w:cs="Times New Roman"/>
          <w:sz w:val="24"/>
          <w:szCs w:val="24"/>
        </w:rPr>
        <w:t xml:space="preserve"> show the results of analysis using encoding transcripts to show </w:t>
      </w:r>
      <w:r w:rsidR="00C840B7">
        <w:rPr>
          <w:rFonts w:ascii="Times New Roman" w:hAnsi="Times New Roman" w:cs="Times New Roman"/>
          <w:sz w:val="24"/>
          <w:szCs w:val="24"/>
        </w:rPr>
        <w:t>sources of con</w:t>
      </w:r>
      <w:r w:rsidR="00705156">
        <w:rPr>
          <w:rFonts w:ascii="Times New Roman" w:hAnsi="Times New Roman" w:cs="Times New Roman"/>
          <w:sz w:val="24"/>
          <w:szCs w:val="24"/>
        </w:rPr>
        <w:t xml:space="preserve">fidence </w:t>
      </w:r>
      <w:r w:rsidRPr="00E26D92">
        <w:rPr>
          <w:rFonts w:ascii="Times New Roman" w:hAnsi="Times New Roman" w:cs="Times New Roman"/>
          <w:sz w:val="24"/>
          <w:szCs w:val="24"/>
        </w:rPr>
        <w:t xml:space="preserve">and </w:t>
      </w:r>
      <w:r w:rsidR="00705156">
        <w:rPr>
          <w:rFonts w:ascii="Times New Roman" w:hAnsi="Times New Roman" w:cs="Times New Roman"/>
          <w:sz w:val="24"/>
          <w:szCs w:val="24"/>
        </w:rPr>
        <w:t>debilitating</w:t>
      </w:r>
      <w:r w:rsidRPr="00E26D92">
        <w:rPr>
          <w:rFonts w:ascii="Times New Roman" w:hAnsi="Times New Roman" w:cs="Times New Roman"/>
          <w:sz w:val="24"/>
          <w:szCs w:val="24"/>
        </w:rPr>
        <w:t xml:space="preserve"> factors for running athletes as described by Taylor, (2022). As seen in </w:t>
      </w:r>
      <w:r w:rsidRPr="00E26D92">
        <w:rPr>
          <w:rFonts w:ascii="Times New Roman" w:hAnsi="Times New Roman" w:cs="Times New Roman"/>
          <w:b/>
          <w:bCs/>
          <w:sz w:val="24"/>
          <w:szCs w:val="24"/>
        </w:rPr>
        <w:t>Table 1</w:t>
      </w:r>
      <w:r w:rsidRPr="00E26D92">
        <w:rPr>
          <w:rFonts w:ascii="Times New Roman" w:hAnsi="Times New Roman" w:cs="Times New Roman"/>
          <w:sz w:val="24"/>
          <w:szCs w:val="24"/>
        </w:rPr>
        <w:t xml:space="preserve"> there are many comments made that suggested </w:t>
      </w:r>
      <w:r w:rsidR="00705156">
        <w:rPr>
          <w:rFonts w:ascii="Times New Roman" w:hAnsi="Times New Roman" w:cs="Times New Roman"/>
          <w:sz w:val="24"/>
          <w:szCs w:val="24"/>
        </w:rPr>
        <w:t>sources of</w:t>
      </w:r>
      <w:r w:rsidRPr="00E26D92">
        <w:rPr>
          <w:rFonts w:ascii="Times New Roman" w:hAnsi="Times New Roman" w:cs="Times New Roman"/>
          <w:sz w:val="24"/>
          <w:szCs w:val="24"/>
        </w:rPr>
        <w:t xml:space="preserve"> confidence from achieving success. The interviewee said they had set the cross-country record and throughout the interview most of </w:t>
      </w:r>
      <w:r w:rsidRPr="00E26D92">
        <w:rPr>
          <w:rFonts w:ascii="Times New Roman" w:hAnsi="Times New Roman" w:cs="Times New Roman"/>
          <w:sz w:val="24"/>
          <w:szCs w:val="24"/>
        </w:rPr>
        <w:lastRenderedPageBreak/>
        <w:t xml:space="preserve">the </w:t>
      </w:r>
      <w:r w:rsidR="00504A1D">
        <w:rPr>
          <w:rFonts w:ascii="Times New Roman" w:hAnsi="Times New Roman" w:cs="Times New Roman"/>
          <w:sz w:val="24"/>
          <w:szCs w:val="24"/>
        </w:rPr>
        <w:t>sources of</w:t>
      </w:r>
      <w:r w:rsidRPr="00E26D92">
        <w:rPr>
          <w:rFonts w:ascii="Times New Roman" w:hAnsi="Times New Roman" w:cs="Times New Roman"/>
          <w:sz w:val="24"/>
          <w:szCs w:val="24"/>
        </w:rPr>
        <w:t xml:space="preserve"> confidence were related to this achievement. It was also stated that during the lead up to the next cross-country race that they had done a lot of training because they ‘wanted to keep that record’, this shows for this individual achieving success also motivates them to work harder and to do preparation for the next competition.</w:t>
      </w:r>
    </w:p>
    <w:p w14:paraId="1C90AA07" w14:textId="31F70C2A"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This leads me to the next s</w:t>
      </w:r>
      <w:r w:rsidR="00A125E3">
        <w:rPr>
          <w:rFonts w:ascii="Times New Roman" w:hAnsi="Times New Roman" w:cs="Times New Roman"/>
          <w:sz w:val="24"/>
          <w:szCs w:val="24"/>
        </w:rPr>
        <w:t>ource</w:t>
      </w:r>
      <w:r w:rsidRPr="00E26D92">
        <w:rPr>
          <w:rFonts w:ascii="Times New Roman" w:hAnsi="Times New Roman" w:cs="Times New Roman"/>
          <w:sz w:val="24"/>
          <w:szCs w:val="24"/>
        </w:rPr>
        <w:t xml:space="preserve"> of confidence, preparation. The interviewee talked about how they used to use the track after school to train for the races, this shows that they used the school facilities to prepare for competitions and were motivated to prepare physically and mentally for the races.</w:t>
      </w:r>
    </w:p>
    <w:p w14:paraId="74D786BC" w14:textId="31F60DD7"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 xml:space="preserve">Confidence levels can be increased from gaining support from other people, the interviewee expressed feelings of confidence when stating they got support from others. Again, </w:t>
      </w:r>
      <w:r w:rsidRPr="00E26D92">
        <w:rPr>
          <w:rFonts w:ascii="Times New Roman" w:hAnsi="Times New Roman" w:cs="Times New Roman"/>
          <w:b/>
          <w:bCs/>
          <w:sz w:val="24"/>
          <w:szCs w:val="24"/>
        </w:rPr>
        <w:t>Table 1</w:t>
      </w:r>
      <w:r w:rsidRPr="00E26D92">
        <w:rPr>
          <w:rFonts w:ascii="Times New Roman" w:hAnsi="Times New Roman" w:cs="Times New Roman"/>
          <w:sz w:val="24"/>
          <w:szCs w:val="24"/>
        </w:rPr>
        <w:t xml:space="preserve"> shows that the individual got support from ‘other people that were racing from my school and the teachers’ and it was also said they were ‘called in assembly which was a little embarrassing, so everyone could wish me luck’. This shows they had a lot of support from the entire school in the weeks leading up to the event. It was also said in the interview that the teachers let them use the track in school to train, indicating that the teachers also supported them by allowing them to prepare for the upcoming event. It mentioned that the teachers were ‘excited’, showing that there was a visible display of encouragement as well as verbal support from other people which may build confidence more than verbal encouragement alone. </w:t>
      </w:r>
      <w:bookmarkStart w:id="0" w:name="_Hlk125983706"/>
      <w:r w:rsidRPr="00E26D92">
        <w:rPr>
          <w:rFonts w:ascii="Times New Roman" w:hAnsi="Times New Roman" w:cs="Times New Roman"/>
          <w:sz w:val="24"/>
          <w:szCs w:val="24"/>
        </w:rPr>
        <w:t xml:space="preserve">Table 1 shows that encouragement and confidence was reported through ‘support from the P.E department’ and helped to alleviate some of the anxiety </w:t>
      </w:r>
      <w:r w:rsidR="000C7E06">
        <w:rPr>
          <w:rFonts w:ascii="Times New Roman" w:hAnsi="Times New Roman" w:cs="Times New Roman"/>
          <w:sz w:val="24"/>
          <w:szCs w:val="24"/>
        </w:rPr>
        <w:t>factors</w:t>
      </w:r>
      <w:r w:rsidRPr="00E26D92">
        <w:rPr>
          <w:rFonts w:ascii="Times New Roman" w:hAnsi="Times New Roman" w:cs="Times New Roman"/>
          <w:sz w:val="24"/>
          <w:szCs w:val="24"/>
        </w:rPr>
        <w:t xml:space="preserve"> (</w:t>
      </w:r>
      <w:r w:rsidRPr="00E26D92">
        <w:rPr>
          <w:rFonts w:ascii="Times New Roman" w:hAnsi="Times New Roman" w:cs="Times New Roman"/>
          <w:b/>
          <w:bCs/>
          <w:sz w:val="24"/>
          <w:szCs w:val="24"/>
        </w:rPr>
        <w:t>Table 2</w:t>
      </w:r>
      <w:r w:rsidRPr="00E26D92">
        <w:rPr>
          <w:rFonts w:ascii="Times New Roman" w:hAnsi="Times New Roman" w:cs="Times New Roman"/>
          <w:sz w:val="24"/>
          <w:szCs w:val="24"/>
        </w:rPr>
        <w:t>) that were present on the race morning according to the participant.</w:t>
      </w:r>
    </w:p>
    <w:bookmarkEnd w:id="0"/>
    <w:p w14:paraId="0B58E358" w14:textId="26FA6772"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Confidence can be displayed by Adversity in Training. The interviewee did not display much of this apart from when they had an encounter with a chest infection resulting in them being hospitalized, despite this they still returned to training in the week leading up to the event and worked through physical complications caused by the chest infection (</w:t>
      </w:r>
      <w:r w:rsidRPr="00E26D92">
        <w:rPr>
          <w:rFonts w:ascii="Times New Roman" w:hAnsi="Times New Roman" w:cs="Times New Roman"/>
          <w:b/>
          <w:bCs/>
          <w:sz w:val="24"/>
          <w:szCs w:val="24"/>
        </w:rPr>
        <w:t>Table 2</w:t>
      </w:r>
      <w:r w:rsidRPr="00E26D92">
        <w:rPr>
          <w:rFonts w:ascii="Times New Roman" w:hAnsi="Times New Roman" w:cs="Times New Roman"/>
          <w:sz w:val="24"/>
          <w:szCs w:val="24"/>
        </w:rPr>
        <w:t xml:space="preserve">). </w:t>
      </w:r>
    </w:p>
    <w:p w14:paraId="6C1662FC" w14:textId="7B8DBA1A"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 xml:space="preserve">Although the interviewee expressed many </w:t>
      </w:r>
      <w:r w:rsidR="00FC3319">
        <w:rPr>
          <w:rFonts w:ascii="Times New Roman" w:hAnsi="Times New Roman" w:cs="Times New Roman"/>
          <w:sz w:val="24"/>
          <w:szCs w:val="24"/>
        </w:rPr>
        <w:t xml:space="preserve">sources of </w:t>
      </w:r>
      <w:r w:rsidRPr="00E26D92">
        <w:rPr>
          <w:rFonts w:ascii="Times New Roman" w:hAnsi="Times New Roman" w:cs="Times New Roman"/>
          <w:sz w:val="24"/>
          <w:szCs w:val="24"/>
        </w:rPr>
        <w:t xml:space="preserve">confidence </w:t>
      </w:r>
      <w:r w:rsidRPr="00E26D92">
        <w:rPr>
          <w:rFonts w:ascii="Times New Roman" w:hAnsi="Times New Roman" w:cs="Times New Roman"/>
          <w:b/>
          <w:bCs/>
          <w:sz w:val="24"/>
          <w:szCs w:val="24"/>
        </w:rPr>
        <w:t>(Table 1</w:t>
      </w:r>
      <w:r w:rsidRPr="00E26D92">
        <w:rPr>
          <w:rFonts w:ascii="Times New Roman" w:hAnsi="Times New Roman" w:cs="Times New Roman"/>
          <w:sz w:val="24"/>
          <w:szCs w:val="24"/>
        </w:rPr>
        <w:t xml:space="preserve">), they still had many feelings of </w:t>
      </w:r>
      <w:r w:rsidR="00850377">
        <w:rPr>
          <w:rFonts w:ascii="Times New Roman" w:hAnsi="Times New Roman" w:cs="Times New Roman"/>
          <w:sz w:val="24"/>
          <w:szCs w:val="24"/>
        </w:rPr>
        <w:t>debilitating factors</w:t>
      </w:r>
      <w:r w:rsidRPr="00E26D92">
        <w:rPr>
          <w:rFonts w:ascii="Times New Roman" w:hAnsi="Times New Roman" w:cs="Times New Roman"/>
          <w:sz w:val="24"/>
          <w:szCs w:val="24"/>
        </w:rPr>
        <w:t xml:space="preserve"> as well. </w:t>
      </w:r>
      <w:r w:rsidRPr="00E26D92">
        <w:rPr>
          <w:rFonts w:ascii="Times New Roman" w:hAnsi="Times New Roman" w:cs="Times New Roman"/>
          <w:b/>
          <w:bCs/>
          <w:sz w:val="24"/>
          <w:szCs w:val="24"/>
        </w:rPr>
        <w:t>Table 2</w:t>
      </w:r>
      <w:r w:rsidRPr="00E26D92">
        <w:rPr>
          <w:rFonts w:ascii="Times New Roman" w:hAnsi="Times New Roman" w:cs="Times New Roman"/>
          <w:sz w:val="24"/>
          <w:szCs w:val="24"/>
        </w:rPr>
        <w:t xml:space="preserve"> shows multiple mentions of self-doubt in the interview. Numerous mentions of doubt </w:t>
      </w:r>
      <w:r w:rsidR="00096F04" w:rsidRPr="00E26D92">
        <w:rPr>
          <w:rFonts w:ascii="Times New Roman" w:hAnsi="Times New Roman" w:cs="Times New Roman"/>
          <w:sz w:val="24"/>
          <w:szCs w:val="24"/>
        </w:rPr>
        <w:t>were reported</w:t>
      </w:r>
      <w:r w:rsidRPr="00E26D92">
        <w:rPr>
          <w:rFonts w:ascii="Times New Roman" w:hAnsi="Times New Roman" w:cs="Times New Roman"/>
          <w:sz w:val="24"/>
          <w:szCs w:val="24"/>
        </w:rPr>
        <w:t xml:space="preserve"> in the morning of an event and reduced as time passed</w:t>
      </w:r>
      <w:r w:rsidR="00096F04" w:rsidRPr="00E26D92">
        <w:rPr>
          <w:rFonts w:ascii="Times New Roman" w:hAnsi="Times New Roman" w:cs="Times New Roman"/>
          <w:sz w:val="24"/>
          <w:szCs w:val="24"/>
        </w:rPr>
        <w:t>,</w:t>
      </w:r>
      <w:r w:rsidRPr="00E26D92">
        <w:rPr>
          <w:rFonts w:ascii="Times New Roman" w:hAnsi="Times New Roman" w:cs="Times New Roman"/>
          <w:sz w:val="24"/>
          <w:szCs w:val="24"/>
        </w:rPr>
        <w:t xml:space="preserve"> so it was not a constant state</w:t>
      </w:r>
      <w:r w:rsidR="00096F04" w:rsidRPr="00E26D92">
        <w:rPr>
          <w:rFonts w:ascii="Times New Roman" w:hAnsi="Times New Roman" w:cs="Times New Roman"/>
          <w:sz w:val="24"/>
          <w:szCs w:val="24"/>
        </w:rPr>
        <w:t xml:space="preserve"> and affected by support from the individual</w:t>
      </w:r>
      <w:r w:rsidR="00850377">
        <w:rPr>
          <w:rFonts w:ascii="Times New Roman" w:hAnsi="Times New Roman" w:cs="Times New Roman"/>
          <w:sz w:val="24"/>
          <w:szCs w:val="24"/>
        </w:rPr>
        <w:t>’</w:t>
      </w:r>
      <w:r w:rsidR="00096F04" w:rsidRPr="00E26D92">
        <w:rPr>
          <w:rFonts w:ascii="Times New Roman" w:hAnsi="Times New Roman" w:cs="Times New Roman"/>
          <w:sz w:val="24"/>
          <w:szCs w:val="24"/>
        </w:rPr>
        <w:t>s social climate (Beaumont, Maynard and Butt, 2015)</w:t>
      </w:r>
      <w:r w:rsidRPr="00E26D92">
        <w:rPr>
          <w:rFonts w:ascii="Times New Roman" w:hAnsi="Times New Roman" w:cs="Times New Roman"/>
          <w:sz w:val="24"/>
          <w:szCs w:val="24"/>
        </w:rPr>
        <w:t xml:space="preserve">. However, when asked specifically about feelings </w:t>
      </w:r>
      <w:r w:rsidRPr="00E26D92">
        <w:rPr>
          <w:rFonts w:ascii="Times New Roman" w:hAnsi="Times New Roman" w:cs="Times New Roman"/>
          <w:sz w:val="24"/>
          <w:szCs w:val="24"/>
        </w:rPr>
        <w:lastRenderedPageBreak/>
        <w:t>of confidence before a race the interviewee said they felt their confidence decreased the closer they go</w:t>
      </w:r>
      <w:r w:rsidR="00850377">
        <w:rPr>
          <w:rFonts w:ascii="Times New Roman" w:hAnsi="Times New Roman" w:cs="Times New Roman"/>
          <w:sz w:val="24"/>
          <w:szCs w:val="24"/>
        </w:rPr>
        <w:t>t</w:t>
      </w:r>
      <w:r w:rsidRPr="00E26D92">
        <w:rPr>
          <w:rFonts w:ascii="Times New Roman" w:hAnsi="Times New Roman" w:cs="Times New Roman"/>
          <w:sz w:val="24"/>
          <w:szCs w:val="24"/>
        </w:rPr>
        <w:t xml:space="preserve"> to the race because ‘it was a lot of pressure’.  This may be of concern to the trainers and something they need to be aware of and mitigate for if necessary, to prevent the interviewee’s performance being impacted by pressure to perform well in future events.  </w:t>
      </w:r>
    </w:p>
    <w:p w14:paraId="31E04A58" w14:textId="4F746EE5" w:rsidR="00244B1C" w:rsidRPr="00E26D92"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There were two comments which were coded as anxiety (</w:t>
      </w:r>
      <w:r w:rsidRPr="00E26D92">
        <w:rPr>
          <w:rFonts w:ascii="Times New Roman" w:hAnsi="Times New Roman" w:cs="Times New Roman"/>
          <w:b/>
          <w:bCs/>
          <w:sz w:val="24"/>
          <w:szCs w:val="24"/>
        </w:rPr>
        <w:t>Table 2</w:t>
      </w:r>
      <w:r w:rsidRPr="00E26D92">
        <w:rPr>
          <w:rFonts w:ascii="Times New Roman" w:hAnsi="Times New Roman" w:cs="Times New Roman"/>
          <w:sz w:val="24"/>
          <w:szCs w:val="24"/>
        </w:rPr>
        <w:t>). The interviewee reported ‘Early morning I was very nervous’. However, this was perhaps the feeling which was most easily changed because as previously reported the interviewee mentioned they lacked confidence in the morning but felt more confident after receiving ‘support from the PE department’. So, the nervous state was not permanent.  Understanding this would be of use to the PE department in making sure that the nervous state was being controlled by supporting the runner. The other anxiety symptom was ‘start line I was very nervous’ an obvious build up to the event and training preparations may lead to pre-race anxiety, with ‘anxiety decrease because I started really well’ helping to change this mood state.</w:t>
      </w:r>
    </w:p>
    <w:p w14:paraId="0490E1EC" w14:textId="5391EDB9" w:rsidR="00244B1C" w:rsidRDefault="00244B1C" w:rsidP="00244B1C">
      <w:pPr>
        <w:spacing w:line="360" w:lineRule="auto"/>
        <w:rPr>
          <w:rFonts w:ascii="Times New Roman" w:hAnsi="Times New Roman" w:cs="Times New Roman"/>
          <w:sz w:val="24"/>
          <w:szCs w:val="24"/>
        </w:rPr>
      </w:pPr>
      <w:r w:rsidRPr="00E26D92">
        <w:rPr>
          <w:rFonts w:ascii="Times New Roman" w:hAnsi="Times New Roman" w:cs="Times New Roman"/>
          <w:sz w:val="24"/>
          <w:szCs w:val="24"/>
        </w:rPr>
        <w:t>There were three comments made which were coded as tentative performance (</w:t>
      </w:r>
      <w:r w:rsidRPr="00E26D92">
        <w:rPr>
          <w:rFonts w:ascii="Times New Roman" w:hAnsi="Times New Roman" w:cs="Times New Roman"/>
          <w:b/>
          <w:bCs/>
          <w:sz w:val="24"/>
          <w:szCs w:val="24"/>
        </w:rPr>
        <w:t>Table 2</w:t>
      </w:r>
      <w:r w:rsidRPr="00E26D92">
        <w:rPr>
          <w:rFonts w:ascii="Times New Roman" w:hAnsi="Times New Roman" w:cs="Times New Roman"/>
          <w:sz w:val="24"/>
          <w:szCs w:val="24"/>
        </w:rPr>
        <w:t xml:space="preserve">) and these all related to when the interviewee had a chest infection.  Because the chest infection was treated effectively, it could be argued that this also was not a permanent state, and that the tentative performance was directly related to the reported health condition.  Related to the time the runner was ill with a chest infection were two comments which were coded as insufficient effort.  The runner lost position in the race because their chest got tight and that caused a loss in confidence resulting in them not doing as well as they could have done.  Because this was related to the period of ill health the insufficient effort was not normal and unrelated to normal fitness levels, so should have little effect of confidence levels for future events. </w:t>
      </w:r>
    </w:p>
    <w:p w14:paraId="2059C321" w14:textId="77777777" w:rsidR="00E26D92" w:rsidRPr="00E26D92" w:rsidRDefault="00E26D92" w:rsidP="00244B1C">
      <w:pPr>
        <w:spacing w:line="360" w:lineRule="auto"/>
        <w:rPr>
          <w:rFonts w:ascii="Times New Roman" w:hAnsi="Times New Roman" w:cs="Times New Roman"/>
          <w:sz w:val="24"/>
          <w:szCs w:val="24"/>
        </w:rPr>
      </w:pPr>
    </w:p>
    <w:p w14:paraId="0F28A19C" w14:textId="380A42C1" w:rsidR="00813F88" w:rsidRPr="001F21CD" w:rsidRDefault="0EC1A07D" w:rsidP="001C7BB2">
      <w:pPr>
        <w:spacing w:line="360" w:lineRule="auto"/>
        <w:rPr>
          <w:rFonts w:ascii="Times New Roman" w:hAnsi="Times New Roman" w:cs="Times New Roman"/>
          <w:b/>
          <w:sz w:val="24"/>
          <w:szCs w:val="24"/>
          <w:u w:val="single"/>
        </w:rPr>
      </w:pPr>
      <w:r w:rsidRPr="001F21CD">
        <w:rPr>
          <w:rFonts w:ascii="Times New Roman" w:hAnsi="Times New Roman" w:cs="Times New Roman"/>
          <w:b/>
          <w:sz w:val="24"/>
          <w:szCs w:val="24"/>
          <w:u w:val="single"/>
        </w:rPr>
        <w:t>Discuss</w:t>
      </w:r>
      <w:r w:rsidR="00E26D92" w:rsidRPr="001F21CD">
        <w:rPr>
          <w:rFonts w:ascii="Times New Roman" w:hAnsi="Times New Roman" w:cs="Times New Roman"/>
          <w:b/>
          <w:sz w:val="24"/>
          <w:szCs w:val="24"/>
          <w:u w:val="single"/>
        </w:rPr>
        <w:t>ion</w:t>
      </w:r>
    </w:p>
    <w:p w14:paraId="4B624589" w14:textId="4DCDFF0D" w:rsidR="00827077" w:rsidRPr="00E26D92" w:rsidRDefault="00813F88" w:rsidP="001C7BB2">
      <w:pPr>
        <w:spacing w:line="360" w:lineRule="auto"/>
        <w:rPr>
          <w:rFonts w:ascii="Times New Roman" w:hAnsi="Times New Roman" w:cs="Times New Roman"/>
          <w:sz w:val="24"/>
          <w:szCs w:val="24"/>
        </w:rPr>
      </w:pPr>
      <w:r w:rsidRPr="00E26D92">
        <w:rPr>
          <w:rFonts w:ascii="Times New Roman" w:hAnsi="Times New Roman" w:cs="Times New Roman"/>
          <w:sz w:val="24"/>
          <w:szCs w:val="24"/>
        </w:rPr>
        <w:t>It is important to consider the sport itself</w:t>
      </w:r>
      <w:r w:rsidR="008957EB" w:rsidRPr="00E26D92">
        <w:rPr>
          <w:rFonts w:ascii="Times New Roman" w:hAnsi="Times New Roman" w:cs="Times New Roman"/>
          <w:sz w:val="24"/>
          <w:szCs w:val="24"/>
        </w:rPr>
        <w:t>,</w:t>
      </w:r>
      <w:r w:rsidRPr="00E26D92">
        <w:rPr>
          <w:rFonts w:ascii="Times New Roman" w:hAnsi="Times New Roman" w:cs="Times New Roman"/>
          <w:sz w:val="24"/>
          <w:szCs w:val="24"/>
        </w:rPr>
        <w:t xml:space="preserve"> as endurance running is a sport where even though runners belong to a team they run as individuals</w:t>
      </w:r>
      <w:r w:rsidR="00280408" w:rsidRPr="00E26D92">
        <w:rPr>
          <w:rFonts w:ascii="Times New Roman" w:hAnsi="Times New Roman" w:cs="Times New Roman"/>
          <w:sz w:val="24"/>
          <w:szCs w:val="24"/>
        </w:rPr>
        <w:t xml:space="preserve"> and train as both part of a team or as an individual</w:t>
      </w:r>
      <w:r w:rsidR="00244B1C" w:rsidRPr="00E26D92">
        <w:rPr>
          <w:rFonts w:ascii="Times New Roman" w:hAnsi="Times New Roman" w:cs="Times New Roman"/>
          <w:sz w:val="24"/>
          <w:szCs w:val="24"/>
        </w:rPr>
        <w:t xml:space="preserve">. According to Beaumont, Maynard and Butt (2015) there are multiple sources of confidence for professional athletes, structured around self-efficacy theory, with achievement, self-regulation and social climate being important domains for the development and maintenance </w:t>
      </w:r>
      <w:r w:rsidR="00244B1C" w:rsidRPr="00E26D92">
        <w:rPr>
          <w:rFonts w:ascii="Times New Roman" w:hAnsi="Times New Roman" w:cs="Times New Roman"/>
          <w:sz w:val="24"/>
          <w:szCs w:val="24"/>
        </w:rPr>
        <w:lastRenderedPageBreak/>
        <w:t xml:space="preserve">of self-confidence. </w:t>
      </w:r>
      <w:r w:rsidR="00A125D9" w:rsidRPr="00E26D92">
        <w:rPr>
          <w:rFonts w:ascii="Times New Roman" w:hAnsi="Times New Roman" w:cs="Times New Roman"/>
          <w:sz w:val="24"/>
          <w:szCs w:val="24"/>
        </w:rPr>
        <w:t xml:space="preserve">According to Boullosa </w:t>
      </w:r>
      <w:r w:rsidR="00250A94" w:rsidRPr="00E26D92">
        <w:rPr>
          <w:rFonts w:ascii="Times New Roman" w:hAnsi="Times New Roman" w:cs="Times New Roman"/>
          <w:i/>
          <w:sz w:val="24"/>
          <w:szCs w:val="24"/>
        </w:rPr>
        <w:t>et al</w:t>
      </w:r>
      <w:r w:rsidR="00A125D9" w:rsidRPr="00E26D92">
        <w:rPr>
          <w:rFonts w:ascii="Times New Roman" w:hAnsi="Times New Roman" w:cs="Times New Roman"/>
          <w:sz w:val="24"/>
          <w:szCs w:val="24"/>
        </w:rPr>
        <w:t>., (2020)</w:t>
      </w:r>
      <w:r w:rsidR="00280408" w:rsidRPr="00E26D92">
        <w:rPr>
          <w:rFonts w:ascii="Times New Roman" w:hAnsi="Times New Roman" w:cs="Times New Roman"/>
          <w:sz w:val="24"/>
          <w:szCs w:val="24"/>
        </w:rPr>
        <w:t xml:space="preserve"> </w:t>
      </w:r>
      <w:r w:rsidR="00A125D9" w:rsidRPr="00E26D92">
        <w:rPr>
          <w:rFonts w:ascii="Times New Roman" w:hAnsi="Times New Roman" w:cs="Times New Roman"/>
          <w:sz w:val="24"/>
          <w:szCs w:val="24"/>
        </w:rPr>
        <w:t>there are numerous factors that are an important consideration for training as a solo runner</w:t>
      </w:r>
      <w:r w:rsidR="00AF4E6D" w:rsidRPr="00E26D92">
        <w:rPr>
          <w:rFonts w:ascii="Times New Roman" w:hAnsi="Times New Roman" w:cs="Times New Roman"/>
          <w:sz w:val="24"/>
          <w:szCs w:val="24"/>
        </w:rPr>
        <w:t xml:space="preserve">, </w:t>
      </w:r>
      <w:r w:rsidR="00A125D9" w:rsidRPr="00E26D92">
        <w:rPr>
          <w:rFonts w:ascii="Times New Roman" w:hAnsi="Times New Roman" w:cs="Times New Roman"/>
          <w:sz w:val="24"/>
          <w:szCs w:val="24"/>
        </w:rPr>
        <w:t>time constraints</w:t>
      </w:r>
      <w:r w:rsidR="007620A5" w:rsidRPr="00E26D92">
        <w:rPr>
          <w:rFonts w:ascii="Times New Roman" w:hAnsi="Times New Roman" w:cs="Times New Roman"/>
          <w:sz w:val="24"/>
          <w:szCs w:val="24"/>
        </w:rPr>
        <w:t xml:space="preserve"> and methods to improve</w:t>
      </w:r>
      <w:r w:rsidR="003A5814" w:rsidRPr="00E26D92">
        <w:rPr>
          <w:rFonts w:ascii="Times New Roman" w:hAnsi="Times New Roman" w:cs="Times New Roman"/>
          <w:sz w:val="24"/>
          <w:szCs w:val="24"/>
        </w:rPr>
        <w:t xml:space="preserve"> performance</w:t>
      </w:r>
      <w:r w:rsidR="00A125D9" w:rsidRPr="00E26D92">
        <w:rPr>
          <w:rFonts w:ascii="Times New Roman" w:hAnsi="Times New Roman" w:cs="Times New Roman"/>
          <w:sz w:val="24"/>
          <w:szCs w:val="24"/>
        </w:rPr>
        <w:t xml:space="preserve"> being a primary concern for recreational</w:t>
      </w:r>
      <w:r w:rsidR="003A5814" w:rsidRPr="00E26D92">
        <w:rPr>
          <w:rFonts w:ascii="Times New Roman" w:hAnsi="Times New Roman" w:cs="Times New Roman"/>
          <w:sz w:val="24"/>
          <w:szCs w:val="24"/>
        </w:rPr>
        <w:t xml:space="preserve"> runners</w:t>
      </w:r>
      <w:r w:rsidR="00B845C5" w:rsidRPr="00E26D92">
        <w:rPr>
          <w:rFonts w:ascii="Times New Roman" w:hAnsi="Times New Roman" w:cs="Times New Roman"/>
          <w:sz w:val="24"/>
          <w:szCs w:val="24"/>
        </w:rPr>
        <w:t>.</w:t>
      </w:r>
      <w:r w:rsidR="00A125D9" w:rsidRPr="00E26D92">
        <w:rPr>
          <w:rFonts w:ascii="Times New Roman" w:hAnsi="Times New Roman" w:cs="Times New Roman"/>
          <w:sz w:val="24"/>
          <w:szCs w:val="24"/>
        </w:rPr>
        <w:t xml:space="preserve"> </w:t>
      </w:r>
      <w:r w:rsidR="00B845C5" w:rsidRPr="00E26D92">
        <w:rPr>
          <w:rFonts w:ascii="Times New Roman" w:hAnsi="Times New Roman" w:cs="Times New Roman"/>
          <w:sz w:val="24"/>
          <w:szCs w:val="24"/>
        </w:rPr>
        <w:t>T</w:t>
      </w:r>
      <w:r w:rsidR="00A125D9" w:rsidRPr="00E26D92">
        <w:rPr>
          <w:rFonts w:ascii="Times New Roman" w:hAnsi="Times New Roman" w:cs="Times New Roman"/>
          <w:sz w:val="24"/>
          <w:szCs w:val="24"/>
        </w:rPr>
        <w:t xml:space="preserve">his is where club running or use of a coach could be beneficial in monitoring fitness and performance levels, and in the identification of methods and strategies for improving performance for the individual. </w:t>
      </w:r>
      <w:r w:rsidR="00827077" w:rsidRPr="00E26D92">
        <w:rPr>
          <w:rFonts w:ascii="Times New Roman" w:hAnsi="Times New Roman" w:cs="Times New Roman"/>
          <w:sz w:val="24"/>
          <w:szCs w:val="24"/>
        </w:rPr>
        <w:t>Training as partners or in a group has elements of changing mundane repetitive training schedules into a type of play, with supportive members helping to inspire less physically fit members, and through visual and auditory clues fall into rhythms and adapt to changes in group exertion (Hockey and Allen-Collinson, (2013)</w:t>
      </w:r>
      <w:r w:rsidR="006A3347" w:rsidRPr="00E26D92">
        <w:rPr>
          <w:rFonts w:ascii="Times New Roman" w:hAnsi="Times New Roman" w:cs="Times New Roman"/>
          <w:sz w:val="24"/>
          <w:szCs w:val="24"/>
        </w:rPr>
        <w:t xml:space="preserve">. </w:t>
      </w:r>
      <w:r w:rsidR="00A43AC4" w:rsidRPr="00E26D92">
        <w:rPr>
          <w:rFonts w:ascii="Times New Roman" w:hAnsi="Times New Roman" w:cs="Times New Roman"/>
          <w:sz w:val="24"/>
          <w:szCs w:val="24"/>
        </w:rPr>
        <w:t xml:space="preserve">Coaches have a responsibility to use appropriate measure for external and internal load to make daily individualized training decisions for athletes, minimizing the risk of injury and improving performance and fitness gradually for each individual (Boullosa </w:t>
      </w:r>
      <w:r w:rsidR="00250A94" w:rsidRPr="00E26D92">
        <w:rPr>
          <w:rFonts w:ascii="Times New Roman" w:hAnsi="Times New Roman" w:cs="Times New Roman"/>
          <w:i/>
          <w:sz w:val="24"/>
          <w:szCs w:val="24"/>
        </w:rPr>
        <w:t>et al</w:t>
      </w:r>
      <w:r w:rsidR="00A43AC4" w:rsidRPr="00E26D92">
        <w:rPr>
          <w:rFonts w:ascii="Times New Roman" w:hAnsi="Times New Roman" w:cs="Times New Roman"/>
          <w:sz w:val="24"/>
          <w:szCs w:val="24"/>
        </w:rPr>
        <w:t>., 2020).</w:t>
      </w:r>
      <w:r w:rsidR="00AD1DD3" w:rsidRPr="00E26D92">
        <w:rPr>
          <w:rFonts w:ascii="Times New Roman" w:hAnsi="Times New Roman" w:cs="Times New Roman"/>
          <w:sz w:val="24"/>
          <w:szCs w:val="24"/>
        </w:rPr>
        <w:t xml:space="preserve"> </w:t>
      </w:r>
      <w:r w:rsidR="003011B8" w:rsidRPr="00E26D92">
        <w:rPr>
          <w:rFonts w:ascii="Times New Roman" w:hAnsi="Times New Roman" w:cs="Times New Roman"/>
          <w:sz w:val="24"/>
          <w:szCs w:val="24"/>
        </w:rPr>
        <w:t xml:space="preserve">The </w:t>
      </w:r>
      <w:r w:rsidR="00AD1DD3" w:rsidRPr="00E26D92">
        <w:rPr>
          <w:rFonts w:ascii="Times New Roman" w:hAnsi="Times New Roman" w:cs="Times New Roman"/>
          <w:sz w:val="24"/>
          <w:szCs w:val="24"/>
        </w:rPr>
        <w:t>athlete</w:t>
      </w:r>
      <w:r w:rsidR="003011B8" w:rsidRPr="00E26D92">
        <w:rPr>
          <w:rFonts w:ascii="Times New Roman" w:hAnsi="Times New Roman" w:cs="Times New Roman"/>
          <w:sz w:val="24"/>
          <w:szCs w:val="24"/>
        </w:rPr>
        <w:t xml:space="preserve"> interviewed</w:t>
      </w:r>
      <w:r w:rsidR="00AD1DD3" w:rsidRPr="00E26D92">
        <w:rPr>
          <w:rFonts w:ascii="Times New Roman" w:hAnsi="Times New Roman" w:cs="Times New Roman"/>
          <w:sz w:val="24"/>
          <w:szCs w:val="24"/>
        </w:rPr>
        <w:t xml:space="preserve"> did not have a coach to evaluate fitness and performance levels however they had access to facilities from their school and did their own training</w:t>
      </w:r>
      <w:r w:rsidR="00924DD9" w:rsidRPr="00E26D92">
        <w:rPr>
          <w:rFonts w:ascii="Times New Roman" w:hAnsi="Times New Roman" w:cs="Times New Roman"/>
          <w:sz w:val="24"/>
          <w:szCs w:val="24"/>
        </w:rPr>
        <w:t>,</w:t>
      </w:r>
      <w:r w:rsidR="00AD1DD3" w:rsidRPr="00E26D92">
        <w:rPr>
          <w:rFonts w:ascii="Times New Roman" w:hAnsi="Times New Roman" w:cs="Times New Roman"/>
          <w:sz w:val="24"/>
          <w:szCs w:val="24"/>
        </w:rPr>
        <w:t xml:space="preserve"> from the achievements that was made by the athlete alone</w:t>
      </w:r>
      <w:r w:rsidR="004D5DDC" w:rsidRPr="00E26D92">
        <w:rPr>
          <w:rFonts w:ascii="Times New Roman" w:hAnsi="Times New Roman" w:cs="Times New Roman"/>
          <w:sz w:val="24"/>
          <w:szCs w:val="24"/>
        </w:rPr>
        <w:t>,</w:t>
      </w:r>
      <w:r w:rsidR="00924DD9" w:rsidRPr="00E26D92">
        <w:rPr>
          <w:rFonts w:ascii="Times New Roman" w:hAnsi="Times New Roman" w:cs="Times New Roman"/>
          <w:sz w:val="24"/>
          <w:szCs w:val="24"/>
        </w:rPr>
        <w:t xml:space="preserve"> </w:t>
      </w:r>
      <w:r w:rsidR="004D5DDC" w:rsidRPr="00E26D92">
        <w:rPr>
          <w:rFonts w:ascii="Times New Roman" w:hAnsi="Times New Roman" w:cs="Times New Roman"/>
          <w:sz w:val="24"/>
          <w:szCs w:val="24"/>
        </w:rPr>
        <w:t>if they</w:t>
      </w:r>
      <w:r w:rsidR="00AD1DD3" w:rsidRPr="00E26D92">
        <w:rPr>
          <w:rFonts w:ascii="Times New Roman" w:hAnsi="Times New Roman" w:cs="Times New Roman"/>
          <w:sz w:val="24"/>
          <w:szCs w:val="24"/>
        </w:rPr>
        <w:t xml:space="preserve"> ha</w:t>
      </w:r>
      <w:r w:rsidR="004D5DDC" w:rsidRPr="00E26D92">
        <w:rPr>
          <w:rFonts w:ascii="Times New Roman" w:hAnsi="Times New Roman" w:cs="Times New Roman"/>
          <w:sz w:val="24"/>
          <w:szCs w:val="24"/>
        </w:rPr>
        <w:t>d</w:t>
      </w:r>
      <w:r w:rsidR="00AD1DD3" w:rsidRPr="00E26D92">
        <w:rPr>
          <w:rFonts w:ascii="Times New Roman" w:hAnsi="Times New Roman" w:cs="Times New Roman"/>
          <w:sz w:val="24"/>
          <w:szCs w:val="24"/>
        </w:rPr>
        <w:t xml:space="preserve"> a coach to also support them in progressing </w:t>
      </w:r>
      <w:r w:rsidR="00906D71" w:rsidRPr="00E26D92">
        <w:rPr>
          <w:rFonts w:ascii="Times New Roman" w:hAnsi="Times New Roman" w:cs="Times New Roman"/>
          <w:sz w:val="24"/>
          <w:szCs w:val="24"/>
        </w:rPr>
        <w:t>further,</w:t>
      </w:r>
      <w:r w:rsidR="00AD1DD3" w:rsidRPr="00E26D92">
        <w:rPr>
          <w:rFonts w:ascii="Times New Roman" w:hAnsi="Times New Roman" w:cs="Times New Roman"/>
          <w:sz w:val="24"/>
          <w:szCs w:val="24"/>
        </w:rPr>
        <w:t xml:space="preserve"> they may have been able accomplished even more.</w:t>
      </w:r>
    </w:p>
    <w:p w14:paraId="09D1DE57" w14:textId="4465E7C0" w:rsidR="00280408" w:rsidRPr="00E26D92" w:rsidRDefault="005B069C" w:rsidP="001C7BB2">
      <w:pPr>
        <w:spacing w:line="360" w:lineRule="auto"/>
        <w:rPr>
          <w:rFonts w:ascii="Times New Roman" w:hAnsi="Times New Roman" w:cs="Times New Roman"/>
          <w:sz w:val="24"/>
          <w:szCs w:val="24"/>
        </w:rPr>
      </w:pPr>
      <w:r>
        <w:rPr>
          <w:rFonts w:ascii="Times New Roman" w:hAnsi="Times New Roman" w:cs="Times New Roman"/>
          <w:sz w:val="24"/>
          <w:szCs w:val="24"/>
        </w:rPr>
        <w:t>R</w:t>
      </w:r>
      <w:r w:rsidR="00EA703C" w:rsidRPr="00E26D92">
        <w:rPr>
          <w:rFonts w:ascii="Times New Roman" w:hAnsi="Times New Roman" w:cs="Times New Roman"/>
          <w:sz w:val="24"/>
          <w:szCs w:val="24"/>
        </w:rPr>
        <w:t>esearch into injury shows that confidence is affected by an injury and can have a detrimental effect on performance</w:t>
      </w:r>
      <w:r w:rsidR="00B71E9D" w:rsidRPr="00E26D92">
        <w:rPr>
          <w:rFonts w:ascii="Times New Roman" w:hAnsi="Times New Roman" w:cs="Times New Roman"/>
          <w:sz w:val="24"/>
          <w:szCs w:val="24"/>
        </w:rPr>
        <w:t>, requiring long training exposure to bring confidence levels back up before a return to play (Robyn, Louw and Baumeister, 2022)</w:t>
      </w:r>
      <w:r w:rsidR="00EA703C" w:rsidRPr="00E26D92">
        <w:rPr>
          <w:rFonts w:ascii="Times New Roman" w:hAnsi="Times New Roman" w:cs="Times New Roman"/>
          <w:sz w:val="24"/>
          <w:szCs w:val="24"/>
        </w:rPr>
        <w:t>. Injuries</w:t>
      </w:r>
      <w:r w:rsidR="00B71E9D" w:rsidRPr="00E26D92">
        <w:rPr>
          <w:rFonts w:ascii="Times New Roman" w:hAnsi="Times New Roman" w:cs="Times New Roman"/>
          <w:sz w:val="24"/>
          <w:szCs w:val="24"/>
        </w:rPr>
        <w:t xml:space="preserve"> are also common in runners (Francis </w:t>
      </w:r>
      <w:r w:rsidR="00250A94" w:rsidRPr="00E26D92">
        <w:rPr>
          <w:rFonts w:ascii="Times New Roman" w:hAnsi="Times New Roman" w:cs="Times New Roman"/>
          <w:i/>
          <w:sz w:val="24"/>
          <w:szCs w:val="24"/>
        </w:rPr>
        <w:t>et al.</w:t>
      </w:r>
      <w:r w:rsidR="00B71E9D" w:rsidRPr="00E26D92">
        <w:rPr>
          <w:rFonts w:ascii="Times New Roman" w:hAnsi="Times New Roman" w:cs="Times New Roman"/>
          <w:sz w:val="24"/>
          <w:szCs w:val="24"/>
        </w:rPr>
        <w:t>, 2019),</w:t>
      </w:r>
      <w:r w:rsidR="00EA703C" w:rsidRPr="00E26D92">
        <w:rPr>
          <w:rFonts w:ascii="Times New Roman" w:hAnsi="Times New Roman" w:cs="Times New Roman"/>
          <w:sz w:val="24"/>
          <w:szCs w:val="24"/>
        </w:rPr>
        <w:t xml:space="preserve"> </w:t>
      </w:r>
      <w:r w:rsidR="00B71E9D" w:rsidRPr="00E26D92">
        <w:rPr>
          <w:rFonts w:ascii="Times New Roman" w:hAnsi="Times New Roman" w:cs="Times New Roman"/>
          <w:sz w:val="24"/>
          <w:szCs w:val="24"/>
        </w:rPr>
        <w:t>directly related to low levels of confidence,</w:t>
      </w:r>
      <w:r w:rsidR="00EA703C" w:rsidRPr="00E26D92">
        <w:rPr>
          <w:rFonts w:ascii="Times New Roman" w:hAnsi="Times New Roman" w:cs="Times New Roman"/>
          <w:sz w:val="24"/>
          <w:szCs w:val="24"/>
        </w:rPr>
        <w:t xml:space="preserve"> lowering performance, decreasing </w:t>
      </w:r>
      <w:r w:rsidR="002904FB" w:rsidRPr="00E26D92">
        <w:rPr>
          <w:rFonts w:ascii="Times New Roman" w:hAnsi="Times New Roman" w:cs="Times New Roman"/>
          <w:sz w:val="24"/>
          <w:szCs w:val="24"/>
        </w:rPr>
        <w:t>motivation,</w:t>
      </w:r>
      <w:r w:rsidR="00EA703C" w:rsidRPr="00E26D92">
        <w:rPr>
          <w:rFonts w:ascii="Times New Roman" w:hAnsi="Times New Roman" w:cs="Times New Roman"/>
          <w:sz w:val="24"/>
          <w:szCs w:val="24"/>
        </w:rPr>
        <w:t xml:space="preserve"> and impacting training for events</w:t>
      </w:r>
      <w:r w:rsidR="007B1A0E" w:rsidRPr="00E26D92">
        <w:rPr>
          <w:rFonts w:ascii="Times New Roman" w:hAnsi="Times New Roman" w:cs="Times New Roman"/>
          <w:sz w:val="24"/>
          <w:szCs w:val="24"/>
        </w:rPr>
        <w:t xml:space="preserve"> (Christakou </w:t>
      </w:r>
      <w:r w:rsidR="00250A94" w:rsidRPr="00E26D92">
        <w:rPr>
          <w:rFonts w:ascii="Times New Roman" w:hAnsi="Times New Roman" w:cs="Times New Roman"/>
          <w:i/>
          <w:sz w:val="24"/>
          <w:szCs w:val="24"/>
        </w:rPr>
        <w:t>et al</w:t>
      </w:r>
      <w:r w:rsidR="007B1A0E" w:rsidRPr="00E26D92">
        <w:rPr>
          <w:rFonts w:ascii="Times New Roman" w:hAnsi="Times New Roman" w:cs="Times New Roman"/>
          <w:sz w:val="24"/>
          <w:szCs w:val="24"/>
        </w:rPr>
        <w:t>., 2020)</w:t>
      </w:r>
      <w:r w:rsidR="00EA703C" w:rsidRPr="00E26D92">
        <w:rPr>
          <w:rFonts w:ascii="Times New Roman" w:hAnsi="Times New Roman" w:cs="Times New Roman"/>
          <w:sz w:val="24"/>
          <w:szCs w:val="24"/>
        </w:rPr>
        <w:t>. To mitigate for this there are numerous re</w:t>
      </w:r>
      <w:r w:rsidR="007B1A0E" w:rsidRPr="00E26D92">
        <w:rPr>
          <w:rFonts w:ascii="Times New Roman" w:hAnsi="Times New Roman" w:cs="Times New Roman"/>
          <w:sz w:val="24"/>
          <w:szCs w:val="24"/>
        </w:rPr>
        <w:t>habilitation</w:t>
      </w:r>
      <w:r w:rsidR="00EA703C" w:rsidRPr="00E26D92">
        <w:rPr>
          <w:rFonts w:ascii="Times New Roman" w:hAnsi="Times New Roman" w:cs="Times New Roman"/>
          <w:sz w:val="24"/>
          <w:szCs w:val="24"/>
        </w:rPr>
        <w:t xml:space="preserve"> programs and techniques to assist in timely recovery whilst maintaining fitness levels</w:t>
      </w:r>
      <w:r w:rsidR="007B1A0E" w:rsidRPr="00E26D92">
        <w:rPr>
          <w:rFonts w:ascii="Times New Roman" w:hAnsi="Times New Roman" w:cs="Times New Roman"/>
          <w:sz w:val="24"/>
          <w:szCs w:val="24"/>
        </w:rPr>
        <w:t xml:space="preserve"> (Christakou </w:t>
      </w:r>
      <w:r w:rsidR="00250A94" w:rsidRPr="00E26D92">
        <w:rPr>
          <w:rFonts w:ascii="Times New Roman" w:hAnsi="Times New Roman" w:cs="Times New Roman"/>
          <w:i/>
          <w:sz w:val="24"/>
          <w:szCs w:val="24"/>
        </w:rPr>
        <w:t>et al</w:t>
      </w:r>
      <w:r w:rsidR="007B1A0E" w:rsidRPr="00E26D92">
        <w:rPr>
          <w:rFonts w:ascii="Times New Roman" w:hAnsi="Times New Roman" w:cs="Times New Roman"/>
          <w:sz w:val="24"/>
          <w:szCs w:val="24"/>
        </w:rPr>
        <w:t>., 2020)</w:t>
      </w:r>
      <w:r w:rsidR="00EA703C" w:rsidRPr="00E26D92">
        <w:rPr>
          <w:rFonts w:ascii="Times New Roman" w:hAnsi="Times New Roman" w:cs="Times New Roman"/>
          <w:sz w:val="24"/>
          <w:szCs w:val="24"/>
        </w:rPr>
        <w:t xml:space="preserve">. </w:t>
      </w:r>
      <w:r w:rsidR="007B1A0E" w:rsidRPr="00E26D92">
        <w:rPr>
          <w:rFonts w:ascii="Times New Roman" w:hAnsi="Times New Roman" w:cs="Times New Roman"/>
          <w:sz w:val="24"/>
          <w:szCs w:val="24"/>
        </w:rPr>
        <w:t xml:space="preserve">Worry of re-injury, low confidence and attention to the task rather than a previous injury have been shown to predict re-injury (Christakou </w:t>
      </w:r>
      <w:r w:rsidR="00250A94" w:rsidRPr="00E26D92">
        <w:rPr>
          <w:rFonts w:ascii="Times New Roman" w:hAnsi="Times New Roman" w:cs="Times New Roman"/>
          <w:i/>
          <w:sz w:val="24"/>
          <w:szCs w:val="24"/>
        </w:rPr>
        <w:t>et al</w:t>
      </w:r>
      <w:r w:rsidR="007B1A0E" w:rsidRPr="00E26D92">
        <w:rPr>
          <w:rFonts w:ascii="Times New Roman" w:hAnsi="Times New Roman" w:cs="Times New Roman"/>
          <w:sz w:val="24"/>
          <w:szCs w:val="24"/>
        </w:rPr>
        <w:t>., 2020). It could be argued that these factors are improved through preparation and practice to fully recover from an injury before returning to competitive sports.</w:t>
      </w:r>
      <w:r w:rsidR="004031F0" w:rsidRPr="00E26D92">
        <w:rPr>
          <w:rFonts w:ascii="Times New Roman" w:hAnsi="Times New Roman" w:cs="Times New Roman"/>
          <w:sz w:val="24"/>
          <w:szCs w:val="24"/>
        </w:rPr>
        <w:t xml:space="preserve"> </w:t>
      </w:r>
      <w:r w:rsidR="003D562A" w:rsidRPr="00E26D92">
        <w:rPr>
          <w:rFonts w:ascii="Times New Roman" w:hAnsi="Times New Roman" w:cs="Times New Roman"/>
          <w:sz w:val="24"/>
          <w:szCs w:val="24"/>
        </w:rPr>
        <w:t xml:space="preserve">The </w:t>
      </w:r>
      <w:r w:rsidR="00C15A07" w:rsidRPr="00E26D92">
        <w:rPr>
          <w:rFonts w:ascii="Times New Roman" w:hAnsi="Times New Roman" w:cs="Times New Roman"/>
          <w:sz w:val="24"/>
          <w:szCs w:val="24"/>
        </w:rPr>
        <w:t xml:space="preserve">interviewee did not talk about having any injuries however they did </w:t>
      </w:r>
      <w:r w:rsidR="00A11133" w:rsidRPr="00E26D92">
        <w:rPr>
          <w:rFonts w:ascii="Times New Roman" w:hAnsi="Times New Roman" w:cs="Times New Roman"/>
          <w:sz w:val="24"/>
          <w:szCs w:val="24"/>
        </w:rPr>
        <w:t>suffer</w:t>
      </w:r>
      <w:r w:rsidR="00C15A07" w:rsidRPr="00E26D92">
        <w:rPr>
          <w:rFonts w:ascii="Times New Roman" w:hAnsi="Times New Roman" w:cs="Times New Roman"/>
          <w:sz w:val="24"/>
          <w:szCs w:val="24"/>
        </w:rPr>
        <w:t xml:space="preserve"> an illness that negatively impacted the</w:t>
      </w:r>
      <w:r w:rsidR="00117507" w:rsidRPr="00E26D92">
        <w:rPr>
          <w:rFonts w:ascii="Times New Roman" w:hAnsi="Times New Roman" w:cs="Times New Roman"/>
          <w:sz w:val="24"/>
          <w:szCs w:val="24"/>
        </w:rPr>
        <w:t>ir performance and resulted in</w:t>
      </w:r>
      <w:r w:rsidR="00A11133" w:rsidRPr="00E26D92">
        <w:rPr>
          <w:rFonts w:ascii="Times New Roman" w:hAnsi="Times New Roman" w:cs="Times New Roman"/>
          <w:sz w:val="24"/>
          <w:szCs w:val="24"/>
        </w:rPr>
        <w:t xml:space="preserve"> loss</w:t>
      </w:r>
      <w:r w:rsidR="00117507" w:rsidRPr="00E26D92">
        <w:rPr>
          <w:rFonts w:ascii="Times New Roman" w:hAnsi="Times New Roman" w:cs="Times New Roman"/>
          <w:sz w:val="24"/>
          <w:szCs w:val="24"/>
        </w:rPr>
        <w:t xml:space="preserve"> </w:t>
      </w:r>
      <w:r w:rsidR="00A11133" w:rsidRPr="00E26D92">
        <w:rPr>
          <w:rFonts w:ascii="Times New Roman" w:hAnsi="Times New Roman" w:cs="Times New Roman"/>
          <w:sz w:val="24"/>
          <w:szCs w:val="24"/>
        </w:rPr>
        <w:t>of</w:t>
      </w:r>
      <w:r w:rsidR="00117507" w:rsidRPr="00E26D92">
        <w:rPr>
          <w:rFonts w:ascii="Times New Roman" w:hAnsi="Times New Roman" w:cs="Times New Roman"/>
          <w:sz w:val="24"/>
          <w:szCs w:val="24"/>
        </w:rPr>
        <w:t xml:space="preserve"> motivation </w:t>
      </w:r>
      <w:r w:rsidR="00FC3AED" w:rsidRPr="00E26D92">
        <w:rPr>
          <w:rFonts w:ascii="Times New Roman" w:hAnsi="Times New Roman" w:cs="Times New Roman"/>
          <w:sz w:val="24"/>
          <w:szCs w:val="24"/>
        </w:rPr>
        <w:t xml:space="preserve">and confidence </w:t>
      </w:r>
      <w:r w:rsidR="00117507" w:rsidRPr="00E26D92">
        <w:rPr>
          <w:rFonts w:ascii="Times New Roman" w:hAnsi="Times New Roman" w:cs="Times New Roman"/>
          <w:sz w:val="24"/>
          <w:szCs w:val="24"/>
        </w:rPr>
        <w:t xml:space="preserve">to continue achieving their full potential in </w:t>
      </w:r>
      <w:r w:rsidR="00FC3AED" w:rsidRPr="00E26D92">
        <w:rPr>
          <w:rFonts w:ascii="Times New Roman" w:hAnsi="Times New Roman" w:cs="Times New Roman"/>
          <w:sz w:val="24"/>
          <w:szCs w:val="24"/>
        </w:rPr>
        <w:t>this</w:t>
      </w:r>
      <w:r w:rsidR="00117507" w:rsidRPr="00E26D92">
        <w:rPr>
          <w:rFonts w:ascii="Times New Roman" w:hAnsi="Times New Roman" w:cs="Times New Roman"/>
          <w:sz w:val="24"/>
          <w:szCs w:val="24"/>
        </w:rPr>
        <w:t xml:space="preserve"> race</w:t>
      </w:r>
      <w:r w:rsidR="00A11133" w:rsidRPr="00E26D92">
        <w:rPr>
          <w:rFonts w:ascii="Times New Roman" w:hAnsi="Times New Roman" w:cs="Times New Roman"/>
          <w:sz w:val="24"/>
          <w:szCs w:val="24"/>
        </w:rPr>
        <w:t>.</w:t>
      </w:r>
      <w:r w:rsidR="003437D4" w:rsidRPr="00E26D92">
        <w:rPr>
          <w:rFonts w:ascii="Times New Roman" w:hAnsi="Times New Roman" w:cs="Times New Roman"/>
          <w:sz w:val="24"/>
          <w:szCs w:val="24"/>
        </w:rPr>
        <w:t xml:space="preserve"> They did not fully recover from their ‘chest infection’ as they returned to training </w:t>
      </w:r>
      <w:r w:rsidR="00A31417" w:rsidRPr="00E26D92">
        <w:rPr>
          <w:rFonts w:ascii="Times New Roman" w:hAnsi="Times New Roman" w:cs="Times New Roman"/>
          <w:sz w:val="24"/>
          <w:szCs w:val="24"/>
        </w:rPr>
        <w:t xml:space="preserve">for their upcoming event and </w:t>
      </w:r>
      <w:r w:rsidR="00172F60" w:rsidRPr="00E26D92">
        <w:rPr>
          <w:rFonts w:ascii="Times New Roman" w:hAnsi="Times New Roman" w:cs="Times New Roman"/>
          <w:sz w:val="24"/>
          <w:szCs w:val="24"/>
        </w:rPr>
        <w:t xml:space="preserve">this resulted in them suffering a tight chest during the actual race </w:t>
      </w:r>
      <w:r w:rsidR="00730DA6" w:rsidRPr="00E26D92">
        <w:rPr>
          <w:rFonts w:ascii="Times New Roman" w:hAnsi="Times New Roman" w:cs="Times New Roman"/>
          <w:sz w:val="24"/>
          <w:szCs w:val="24"/>
        </w:rPr>
        <w:t>and not being able to perform to their usual standard.</w:t>
      </w:r>
    </w:p>
    <w:p w14:paraId="658F44C8" w14:textId="74C38563" w:rsidR="007E6A67" w:rsidRPr="00E26D92" w:rsidRDefault="007671FE" w:rsidP="001C7BB2">
      <w:pPr>
        <w:spacing w:line="360" w:lineRule="auto"/>
        <w:rPr>
          <w:rFonts w:ascii="Times New Roman" w:hAnsi="Times New Roman" w:cs="Times New Roman"/>
          <w:sz w:val="24"/>
          <w:szCs w:val="24"/>
        </w:rPr>
      </w:pPr>
      <w:r w:rsidRPr="00E26D92">
        <w:rPr>
          <w:rFonts w:ascii="Times New Roman" w:hAnsi="Times New Roman" w:cs="Times New Roman"/>
          <w:sz w:val="24"/>
          <w:szCs w:val="24"/>
        </w:rPr>
        <w:lastRenderedPageBreak/>
        <w:t xml:space="preserve">The interviewee had multiple </w:t>
      </w:r>
      <w:r w:rsidR="00DE2C0F" w:rsidRPr="00E26D92">
        <w:rPr>
          <w:rFonts w:ascii="Times New Roman" w:hAnsi="Times New Roman" w:cs="Times New Roman"/>
          <w:sz w:val="24"/>
          <w:szCs w:val="24"/>
        </w:rPr>
        <w:t xml:space="preserve">feelings of decreasing confidence throughout the </w:t>
      </w:r>
      <w:r w:rsidR="00C930D1" w:rsidRPr="00E26D92">
        <w:rPr>
          <w:rFonts w:ascii="Times New Roman" w:hAnsi="Times New Roman" w:cs="Times New Roman"/>
          <w:sz w:val="24"/>
          <w:szCs w:val="24"/>
        </w:rPr>
        <w:t>lead up and during the races that they talked about. This decrease in confidence happened as</w:t>
      </w:r>
      <w:r w:rsidR="007503D7" w:rsidRPr="00E26D92">
        <w:rPr>
          <w:rFonts w:ascii="Times New Roman" w:hAnsi="Times New Roman" w:cs="Times New Roman"/>
          <w:sz w:val="24"/>
          <w:szCs w:val="24"/>
        </w:rPr>
        <w:t xml:space="preserve"> a</w:t>
      </w:r>
      <w:r w:rsidR="00C930D1" w:rsidRPr="00E26D92">
        <w:rPr>
          <w:rFonts w:ascii="Times New Roman" w:hAnsi="Times New Roman" w:cs="Times New Roman"/>
          <w:sz w:val="24"/>
          <w:szCs w:val="24"/>
        </w:rPr>
        <w:t xml:space="preserve"> result of negative </w:t>
      </w:r>
      <w:r w:rsidR="007503D7" w:rsidRPr="00E26D92">
        <w:rPr>
          <w:rFonts w:ascii="Times New Roman" w:hAnsi="Times New Roman" w:cs="Times New Roman"/>
          <w:sz w:val="24"/>
          <w:szCs w:val="24"/>
        </w:rPr>
        <w:t>emotions and</w:t>
      </w:r>
      <w:r w:rsidR="00535EE1" w:rsidRPr="00E26D92">
        <w:rPr>
          <w:rFonts w:ascii="Times New Roman" w:hAnsi="Times New Roman" w:cs="Times New Roman"/>
          <w:sz w:val="24"/>
          <w:szCs w:val="24"/>
        </w:rPr>
        <w:t xml:space="preserve"> according to </w:t>
      </w:r>
      <w:r w:rsidR="00B76FD9" w:rsidRPr="00E26D92">
        <w:rPr>
          <w:rFonts w:ascii="Times New Roman" w:hAnsi="Times New Roman" w:cs="Times New Roman"/>
          <w:sz w:val="24"/>
          <w:szCs w:val="24"/>
        </w:rPr>
        <w:t xml:space="preserve">Miller, </w:t>
      </w:r>
      <w:r w:rsidR="00250A94" w:rsidRPr="00E26D92">
        <w:rPr>
          <w:rFonts w:ascii="Times New Roman" w:hAnsi="Times New Roman" w:cs="Times New Roman"/>
          <w:i/>
          <w:sz w:val="24"/>
          <w:szCs w:val="24"/>
        </w:rPr>
        <w:t>et al</w:t>
      </w:r>
      <w:r w:rsidR="007503D7" w:rsidRPr="00E26D92">
        <w:rPr>
          <w:rFonts w:ascii="Times New Roman" w:hAnsi="Times New Roman" w:cs="Times New Roman"/>
          <w:sz w:val="24"/>
          <w:szCs w:val="24"/>
        </w:rPr>
        <w:t xml:space="preserve"> </w:t>
      </w:r>
      <w:r w:rsidR="00B76FD9" w:rsidRPr="00E26D92">
        <w:rPr>
          <w:rFonts w:ascii="Times New Roman" w:hAnsi="Times New Roman" w:cs="Times New Roman"/>
          <w:sz w:val="24"/>
          <w:szCs w:val="24"/>
        </w:rPr>
        <w:t xml:space="preserve">(2022) </w:t>
      </w:r>
      <w:r w:rsidR="007230BA" w:rsidRPr="00E26D92">
        <w:rPr>
          <w:rFonts w:ascii="Times New Roman" w:hAnsi="Times New Roman" w:cs="Times New Roman"/>
          <w:sz w:val="24"/>
          <w:szCs w:val="24"/>
        </w:rPr>
        <w:t xml:space="preserve">there are two </w:t>
      </w:r>
      <w:r w:rsidR="00246A0A" w:rsidRPr="00E26D92">
        <w:rPr>
          <w:rFonts w:ascii="Times New Roman" w:hAnsi="Times New Roman" w:cs="Times New Roman"/>
          <w:sz w:val="24"/>
          <w:szCs w:val="24"/>
        </w:rPr>
        <w:t>symptoms to look for that have been associated with anxiety for a long time</w:t>
      </w:r>
      <w:r w:rsidR="0027761C" w:rsidRPr="00E26D92">
        <w:rPr>
          <w:rFonts w:ascii="Times New Roman" w:hAnsi="Times New Roman" w:cs="Times New Roman"/>
          <w:sz w:val="24"/>
          <w:szCs w:val="24"/>
        </w:rPr>
        <w:t xml:space="preserve">, </w:t>
      </w:r>
      <w:r w:rsidR="00B76FD9" w:rsidRPr="00E26D92">
        <w:rPr>
          <w:rFonts w:ascii="Times New Roman" w:hAnsi="Times New Roman" w:cs="Times New Roman"/>
          <w:sz w:val="24"/>
          <w:szCs w:val="24"/>
        </w:rPr>
        <w:t>th</w:t>
      </w:r>
      <w:r w:rsidR="002E5635" w:rsidRPr="00E26D92">
        <w:rPr>
          <w:rFonts w:ascii="Times New Roman" w:hAnsi="Times New Roman" w:cs="Times New Roman"/>
          <w:sz w:val="24"/>
          <w:szCs w:val="24"/>
        </w:rPr>
        <w:t>ese</w:t>
      </w:r>
      <w:r w:rsidR="001D0993" w:rsidRPr="00E26D92">
        <w:rPr>
          <w:rFonts w:ascii="Times New Roman" w:hAnsi="Times New Roman" w:cs="Times New Roman"/>
          <w:sz w:val="24"/>
          <w:szCs w:val="24"/>
        </w:rPr>
        <w:t xml:space="preserve"> </w:t>
      </w:r>
      <w:r w:rsidR="0027761C" w:rsidRPr="00E26D92">
        <w:rPr>
          <w:rFonts w:ascii="Times New Roman" w:hAnsi="Times New Roman" w:cs="Times New Roman"/>
          <w:sz w:val="24"/>
          <w:szCs w:val="24"/>
        </w:rPr>
        <w:t>are ‘irrational belief</w:t>
      </w:r>
      <w:r w:rsidR="00BF6385" w:rsidRPr="00E26D92">
        <w:rPr>
          <w:rFonts w:ascii="Times New Roman" w:hAnsi="Times New Roman" w:cs="Times New Roman"/>
          <w:sz w:val="24"/>
          <w:szCs w:val="24"/>
        </w:rPr>
        <w:t>’</w:t>
      </w:r>
      <w:r w:rsidR="0027761C" w:rsidRPr="00E26D92">
        <w:rPr>
          <w:rFonts w:ascii="Times New Roman" w:hAnsi="Times New Roman" w:cs="Times New Roman"/>
          <w:sz w:val="24"/>
          <w:szCs w:val="24"/>
        </w:rPr>
        <w:t xml:space="preserve"> and </w:t>
      </w:r>
      <w:r w:rsidR="00BF6385" w:rsidRPr="00E26D92">
        <w:rPr>
          <w:rFonts w:ascii="Times New Roman" w:hAnsi="Times New Roman" w:cs="Times New Roman"/>
          <w:sz w:val="24"/>
          <w:szCs w:val="24"/>
        </w:rPr>
        <w:t>‘</w:t>
      </w:r>
      <w:r w:rsidR="0027761C" w:rsidRPr="00E26D92">
        <w:rPr>
          <w:rFonts w:ascii="Times New Roman" w:hAnsi="Times New Roman" w:cs="Times New Roman"/>
          <w:sz w:val="24"/>
          <w:szCs w:val="24"/>
        </w:rPr>
        <w:t>motivation regulation</w:t>
      </w:r>
      <w:r w:rsidR="00BF6385" w:rsidRPr="00E26D92">
        <w:rPr>
          <w:rFonts w:ascii="Times New Roman" w:hAnsi="Times New Roman" w:cs="Times New Roman"/>
          <w:sz w:val="24"/>
          <w:szCs w:val="24"/>
        </w:rPr>
        <w:t>’</w:t>
      </w:r>
      <w:r w:rsidR="00E80D65" w:rsidRPr="00E26D92">
        <w:rPr>
          <w:rFonts w:ascii="Times New Roman" w:hAnsi="Times New Roman" w:cs="Times New Roman"/>
          <w:sz w:val="24"/>
          <w:szCs w:val="24"/>
        </w:rPr>
        <w:t xml:space="preserve">. </w:t>
      </w:r>
      <w:r w:rsidR="00CB1705" w:rsidRPr="00E26D92">
        <w:rPr>
          <w:rFonts w:ascii="Times New Roman" w:hAnsi="Times New Roman" w:cs="Times New Roman"/>
          <w:sz w:val="24"/>
          <w:szCs w:val="24"/>
        </w:rPr>
        <w:t>Miller</w:t>
      </w:r>
      <w:r w:rsidR="00197D51" w:rsidRPr="00E26D92">
        <w:rPr>
          <w:rFonts w:ascii="Times New Roman" w:hAnsi="Times New Roman" w:cs="Times New Roman"/>
          <w:sz w:val="24"/>
          <w:szCs w:val="24"/>
        </w:rPr>
        <w:t xml:space="preserve"> </w:t>
      </w:r>
      <w:r w:rsidR="00250A94" w:rsidRPr="00E26D92">
        <w:rPr>
          <w:rFonts w:ascii="Times New Roman" w:hAnsi="Times New Roman" w:cs="Times New Roman"/>
          <w:i/>
          <w:sz w:val="24"/>
          <w:szCs w:val="24"/>
        </w:rPr>
        <w:t>et al.,</w:t>
      </w:r>
      <w:r w:rsidR="00197D51" w:rsidRPr="00E26D92">
        <w:rPr>
          <w:rFonts w:ascii="Times New Roman" w:hAnsi="Times New Roman" w:cs="Times New Roman"/>
          <w:sz w:val="24"/>
          <w:szCs w:val="24"/>
        </w:rPr>
        <w:t xml:space="preserve"> (2022) said that pressure is something that</w:t>
      </w:r>
      <w:r w:rsidR="0088606D" w:rsidRPr="00E26D92">
        <w:rPr>
          <w:rFonts w:ascii="Times New Roman" w:hAnsi="Times New Roman" w:cs="Times New Roman"/>
          <w:sz w:val="24"/>
          <w:szCs w:val="24"/>
        </w:rPr>
        <w:t xml:space="preserve"> runners experience that can cause anxiety</w:t>
      </w:r>
      <w:r w:rsidR="007E6A67" w:rsidRPr="00E26D92">
        <w:rPr>
          <w:rFonts w:ascii="Times New Roman" w:hAnsi="Times New Roman" w:cs="Times New Roman"/>
          <w:sz w:val="24"/>
          <w:szCs w:val="24"/>
        </w:rPr>
        <w:t xml:space="preserve">, </w:t>
      </w:r>
      <w:r w:rsidR="00C74296" w:rsidRPr="00E26D92">
        <w:rPr>
          <w:rFonts w:ascii="Times New Roman" w:hAnsi="Times New Roman" w:cs="Times New Roman"/>
          <w:sz w:val="24"/>
          <w:szCs w:val="24"/>
        </w:rPr>
        <w:t xml:space="preserve">the interviewee </w:t>
      </w:r>
      <w:r w:rsidR="00D344E4" w:rsidRPr="00E26D92">
        <w:rPr>
          <w:rFonts w:ascii="Times New Roman" w:hAnsi="Times New Roman" w:cs="Times New Roman"/>
          <w:sz w:val="24"/>
          <w:szCs w:val="24"/>
        </w:rPr>
        <w:t>said they felt ‘a lot of pressure’ which resulted in them feeling</w:t>
      </w:r>
      <w:r w:rsidR="00983651" w:rsidRPr="00E26D92">
        <w:rPr>
          <w:rFonts w:ascii="Times New Roman" w:hAnsi="Times New Roman" w:cs="Times New Roman"/>
          <w:sz w:val="24"/>
          <w:szCs w:val="24"/>
        </w:rPr>
        <w:t xml:space="preserve"> anxious about their upcoming race</w:t>
      </w:r>
      <w:r w:rsidR="007E6A67" w:rsidRPr="00E26D92">
        <w:rPr>
          <w:rFonts w:ascii="Times New Roman" w:hAnsi="Times New Roman" w:cs="Times New Roman"/>
          <w:sz w:val="24"/>
          <w:szCs w:val="24"/>
        </w:rPr>
        <w:t xml:space="preserve">, in line with Miller </w:t>
      </w:r>
      <w:r w:rsidR="00250A94" w:rsidRPr="00E26D92">
        <w:rPr>
          <w:rFonts w:ascii="Times New Roman" w:hAnsi="Times New Roman" w:cs="Times New Roman"/>
          <w:i/>
          <w:sz w:val="24"/>
          <w:szCs w:val="24"/>
        </w:rPr>
        <w:t>et al</w:t>
      </w:r>
      <w:r w:rsidR="007E6A67" w:rsidRPr="00E26D92">
        <w:rPr>
          <w:rFonts w:ascii="Times New Roman" w:hAnsi="Times New Roman" w:cs="Times New Roman"/>
          <w:sz w:val="24"/>
          <w:szCs w:val="24"/>
        </w:rPr>
        <w:t>., (2022)</w:t>
      </w:r>
      <w:r w:rsidR="00983651" w:rsidRPr="00E26D92">
        <w:rPr>
          <w:rFonts w:ascii="Times New Roman" w:hAnsi="Times New Roman" w:cs="Times New Roman"/>
          <w:sz w:val="24"/>
          <w:szCs w:val="24"/>
        </w:rPr>
        <w:t>.</w:t>
      </w:r>
      <w:r w:rsidR="006B1AAC" w:rsidRPr="00E26D92">
        <w:rPr>
          <w:rFonts w:ascii="Times New Roman" w:hAnsi="Times New Roman" w:cs="Times New Roman"/>
          <w:sz w:val="24"/>
          <w:szCs w:val="24"/>
        </w:rPr>
        <w:t xml:space="preserve"> </w:t>
      </w:r>
      <w:r w:rsidR="007C1EC5" w:rsidRPr="00E26D92">
        <w:rPr>
          <w:rFonts w:ascii="Times New Roman" w:hAnsi="Times New Roman" w:cs="Times New Roman"/>
          <w:sz w:val="24"/>
          <w:szCs w:val="24"/>
        </w:rPr>
        <w:t xml:space="preserve">Pre-race anxiety effects many athletes including the </w:t>
      </w:r>
      <w:r w:rsidR="00030B01" w:rsidRPr="00E26D92">
        <w:rPr>
          <w:rFonts w:ascii="Times New Roman" w:hAnsi="Times New Roman" w:cs="Times New Roman"/>
          <w:sz w:val="24"/>
          <w:szCs w:val="24"/>
        </w:rPr>
        <w:t>interviewee, this can be of concern as pre-race anxiety can in fact effect an individual</w:t>
      </w:r>
      <w:r w:rsidR="007E6A67" w:rsidRPr="00E26D92">
        <w:rPr>
          <w:rFonts w:ascii="Times New Roman" w:hAnsi="Times New Roman" w:cs="Times New Roman"/>
          <w:sz w:val="24"/>
          <w:szCs w:val="24"/>
        </w:rPr>
        <w:t>’</w:t>
      </w:r>
      <w:r w:rsidR="00030B01" w:rsidRPr="00E26D92">
        <w:rPr>
          <w:rFonts w:ascii="Times New Roman" w:hAnsi="Times New Roman" w:cs="Times New Roman"/>
          <w:sz w:val="24"/>
          <w:szCs w:val="24"/>
        </w:rPr>
        <w:t>s performance</w:t>
      </w:r>
      <w:r w:rsidR="006A0D67" w:rsidRPr="00E26D92">
        <w:rPr>
          <w:rFonts w:ascii="Times New Roman" w:hAnsi="Times New Roman" w:cs="Times New Roman"/>
          <w:sz w:val="24"/>
          <w:szCs w:val="24"/>
        </w:rPr>
        <w:t xml:space="preserve"> (</w:t>
      </w:r>
      <w:r w:rsidR="009121B2" w:rsidRPr="00E26D92">
        <w:rPr>
          <w:rFonts w:ascii="Times New Roman" w:hAnsi="Times New Roman" w:cs="Times New Roman"/>
          <w:sz w:val="24"/>
          <w:szCs w:val="24"/>
          <w:shd w:val="clear" w:color="auto" w:fill="FFFFFF"/>
        </w:rPr>
        <w:t>Laguardia</w:t>
      </w:r>
      <w:r w:rsidR="00536F7E" w:rsidRPr="00E26D92">
        <w:rPr>
          <w:rFonts w:ascii="Times New Roman" w:hAnsi="Times New Roman" w:cs="Times New Roman"/>
          <w:sz w:val="24"/>
          <w:szCs w:val="24"/>
        </w:rPr>
        <w:t xml:space="preserve"> and </w:t>
      </w:r>
      <w:r w:rsidR="00125FBF" w:rsidRPr="00E26D92">
        <w:rPr>
          <w:rFonts w:ascii="Times New Roman" w:hAnsi="Times New Roman" w:cs="Times New Roman"/>
          <w:sz w:val="24"/>
          <w:szCs w:val="24"/>
        </w:rPr>
        <w:t>Labbe, 1993</w:t>
      </w:r>
      <w:r w:rsidR="006A0D67" w:rsidRPr="00E26D92">
        <w:rPr>
          <w:rFonts w:ascii="Times New Roman" w:hAnsi="Times New Roman" w:cs="Times New Roman"/>
          <w:sz w:val="24"/>
          <w:szCs w:val="24"/>
        </w:rPr>
        <w:t>). However, according to the interviewee the</w:t>
      </w:r>
      <w:r w:rsidR="00492966" w:rsidRPr="00E26D92">
        <w:rPr>
          <w:rFonts w:ascii="Times New Roman" w:hAnsi="Times New Roman" w:cs="Times New Roman"/>
          <w:sz w:val="24"/>
          <w:szCs w:val="24"/>
        </w:rPr>
        <w:t xml:space="preserve"> pre-race anxiety they felt did not affect them as they ‘had a good start</w:t>
      </w:r>
      <w:r w:rsidR="009121B2" w:rsidRPr="00E26D92">
        <w:rPr>
          <w:rFonts w:ascii="Times New Roman" w:hAnsi="Times New Roman" w:cs="Times New Roman"/>
          <w:sz w:val="24"/>
          <w:szCs w:val="24"/>
        </w:rPr>
        <w:t>’.</w:t>
      </w:r>
      <w:r w:rsidR="007E6A67" w:rsidRPr="00E26D92">
        <w:rPr>
          <w:rFonts w:ascii="Times New Roman" w:hAnsi="Times New Roman" w:cs="Times New Roman"/>
          <w:sz w:val="24"/>
          <w:szCs w:val="24"/>
        </w:rPr>
        <w:t xml:space="preserve"> </w:t>
      </w:r>
      <w:r w:rsidR="007069A7" w:rsidRPr="00E26D92">
        <w:rPr>
          <w:rFonts w:ascii="Times New Roman" w:hAnsi="Times New Roman" w:cs="Times New Roman"/>
          <w:sz w:val="24"/>
          <w:szCs w:val="24"/>
        </w:rPr>
        <w:t>It c</w:t>
      </w:r>
      <w:r w:rsidR="007E6A67" w:rsidRPr="00E26D92">
        <w:rPr>
          <w:rFonts w:ascii="Times New Roman" w:hAnsi="Times New Roman" w:cs="Times New Roman"/>
          <w:sz w:val="24"/>
          <w:szCs w:val="24"/>
        </w:rPr>
        <w:t>ould</w:t>
      </w:r>
      <w:r w:rsidR="007069A7" w:rsidRPr="00E26D92">
        <w:rPr>
          <w:rFonts w:ascii="Times New Roman" w:hAnsi="Times New Roman" w:cs="Times New Roman"/>
          <w:sz w:val="24"/>
          <w:szCs w:val="24"/>
        </w:rPr>
        <w:t xml:space="preserve"> be </w:t>
      </w:r>
      <w:r w:rsidR="007E6A67" w:rsidRPr="00E26D92">
        <w:rPr>
          <w:rFonts w:ascii="Times New Roman" w:hAnsi="Times New Roman" w:cs="Times New Roman"/>
          <w:sz w:val="24"/>
          <w:szCs w:val="24"/>
        </w:rPr>
        <w:t>suggested</w:t>
      </w:r>
      <w:r w:rsidR="00C17ECD" w:rsidRPr="00E26D92">
        <w:rPr>
          <w:rFonts w:ascii="Times New Roman" w:hAnsi="Times New Roman" w:cs="Times New Roman"/>
          <w:sz w:val="24"/>
          <w:szCs w:val="24"/>
        </w:rPr>
        <w:t xml:space="preserve"> that the interviewee may benefit by </w:t>
      </w:r>
      <w:r w:rsidR="00E77241" w:rsidRPr="00E26D92">
        <w:rPr>
          <w:rFonts w:ascii="Times New Roman" w:hAnsi="Times New Roman" w:cs="Times New Roman"/>
          <w:sz w:val="24"/>
          <w:szCs w:val="24"/>
        </w:rPr>
        <w:t xml:space="preserve">training with a team as </w:t>
      </w:r>
      <w:r w:rsidR="00DC372F" w:rsidRPr="00E26D92">
        <w:rPr>
          <w:rFonts w:ascii="Times New Roman" w:hAnsi="Times New Roman" w:cs="Times New Roman"/>
          <w:sz w:val="24"/>
          <w:szCs w:val="24"/>
        </w:rPr>
        <w:t xml:space="preserve">Pluhar </w:t>
      </w:r>
      <w:r w:rsidR="00250A94" w:rsidRPr="00E26D92">
        <w:rPr>
          <w:rFonts w:ascii="Times New Roman" w:hAnsi="Times New Roman" w:cs="Times New Roman"/>
          <w:i/>
          <w:sz w:val="24"/>
          <w:szCs w:val="24"/>
        </w:rPr>
        <w:t>et al.,</w:t>
      </w:r>
      <w:r w:rsidR="00DC372F" w:rsidRPr="00E26D92">
        <w:rPr>
          <w:rFonts w:ascii="Times New Roman" w:hAnsi="Times New Roman" w:cs="Times New Roman"/>
          <w:sz w:val="24"/>
          <w:szCs w:val="24"/>
        </w:rPr>
        <w:t xml:space="preserve"> (2019) </w:t>
      </w:r>
      <w:r w:rsidR="007E6A67" w:rsidRPr="00E26D92">
        <w:rPr>
          <w:rFonts w:ascii="Times New Roman" w:hAnsi="Times New Roman" w:cs="Times New Roman"/>
          <w:sz w:val="24"/>
          <w:szCs w:val="24"/>
        </w:rPr>
        <w:t>discuss how</w:t>
      </w:r>
      <w:r w:rsidR="00626A1A" w:rsidRPr="00E26D92">
        <w:rPr>
          <w:rFonts w:ascii="Times New Roman" w:hAnsi="Times New Roman" w:cs="Times New Roman"/>
          <w:sz w:val="24"/>
          <w:szCs w:val="24"/>
        </w:rPr>
        <w:t xml:space="preserve"> </w:t>
      </w:r>
      <w:r w:rsidR="00DC372F" w:rsidRPr="00E26D92">
        <w:rPr>
          <w:rFonts w:ascii="Times New Roman" w:hAnsi="Times New Roman" w:cs="Times New Roman"/>
          <w:sz w:val="24"/>
          <w:szCs w:val="24"/>
        </w:rPr>
        <w:t xml:space="preserve">being part of a team </w:t>
      </w:r>
      <w:r w:rsidR="00C85C31" w:rsidRPr="00E26D92">
        <w:rPr>
          <w:rFonts w:ascii="Times New Roman" w:hAnsi="Times New Roman" w:cs="Times New Roman"/>
          <w:sz w:val="24"/>
          <w:szCs w:val="24"/>
        </w:rPr>
        <w:t>reduces anxiety and depression in athletes</w:t>
      </w:r>
      <w:r w:rsidR="007E6A67" w:rsidRPr="00E26D92">
        <w:rPr>
          <w:rFonts w:ascii="Times New Roman" w:hAnsi="Times New Roman" w:cs="Times New Roman"/>
          <w:sz w:val="24"/>
          <w:szCs w:val="24"/>
        </w:rPr>
        <w:t xml:space="preserve">, with additional support networks of peers and teachers from the school the athletes attended, providing more </w:t>
      </w:r>
      <w:r w:rsidR="002904FB" w:rsidRPr="00E26D92">
        <w:rPr>
          <w:rFonts w:ascii="Times New Roman" w:hAnsi="Times New Roman" w:cs="Times New Roman"/>
          <w:sz w:val="24"/>
          <w:szCs w:val="24"/>
        </w:rPr>
        <w:t>support,</w:t>
      </w:r>
      <w:r w:rsidR="007E6A67" w:rsidRPr="00E26D92">
        <w:rPr>
          <w:rFonts w:ascii="Times New Roman" w:hAnsi="Times New Roman" w:cs="Times New Roman"/>
          <w:sz w:val="24"/>
          <w:szCs w:val="24"/>
        </w:rPr>
        <w:t xml:space="preserve"> and alleviating pre-race anxiety. It is important to understand and utilize the support networks around athletes, helping to alleviate negative psychological states and therefore improving detrimental effects that anxiety and nerves can have on performance. </w:t>
      </w:r>
    </w:p>
    <w:p w14:paraId="6694A516" w14:textId="211029B6" w:rsidR="00F324A5" w:rsidRPr="00E26D92" w:rsidRDefault="00B409D8" w:rsidP="001C7BB2">
      <w:pPr>
        <w:spacing w:line="36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rPr>
        <w:t xml:space="preserve">It is important to remember that there is a difference in the psychological states of elite and </w:t>
      </w:r>
      <w:r w:rsidR="00096F04" w:rsidRPr="00E26D92">
        <w:rPr>
          <w:rFonts w:ascii="Times New Roman" w:hAnsi="Times New Roman" w:cs="Times New Roman"/>
          <w:sz w:val="24"/>
          <w:szCs w:val="24"/>
        </w:rPr>
        <w:t>non-elite</w:t>
      </w:r>
      <w:r w:rsidRPr="00E26D92">
        <w:rPr>
          <w:rFonts w:ascii="Times New Roman" w:hAnsi="Times New Roman" w:cs="Times New Roman"/>
          <w:sz w:val="24"/>
          <w:szCs w:val="24"/>
        </w:rPr>
        <w:t xml:space="preserve"> athletes, this may be due to experience and preparation for events at the </w:t>
      </w:r>
      <w:r w:rsidR="00250A94" w:rsidRPr="00E26D92">
        <w:rPr>
          <w:rFonts w:ascii="Times New Roman" w:hAnsi="Times New Roman" w:cs="Times New Roman"/>
          <w:sz w:val="24"/>
          <w:szCs w:val="24"/>
        </w:rPr>
        <w:t>highest-level</w:t>
      </w:r>
      <w:r w:rsidRPr="00E26D92">
        <w:rPr>
          <w:rFonts w:ascii="Times New Roman" w:hAnsi="Times New Roman" w:cs="Times New Roman"/>
          <w:sz w:val="24"/>
          <w:szCs w:val="24"/>
        </w:rPr>
        <w:t xml:space="preserve"> improving confidence and motivation for elite athletes (Saharuddin </w:t>
      </w:r>
      <w:r w:rsidR="00250A94" w:rsidRPr="00E26D92">
        <w:rPr>
          <w:rFonts w:ascii="Times New Roman" w:hAnsi="Times New Roman" w:cs="Times New Roman"/>
          <w:i/>
          <w:sz w:val="24"/>
          <w:szCs w:val="24"/>
        </w:rPr>
        <w:t>et al</w:t>
      </w:r>
      <w:r w:rsidRPr="00E26D92">
        <w:rPr>
          <w:rFonts w:ascii="Times New Roman" w:hAnsi="Times New Roman" w:cs="Times New Roman"/>
          <w:sz w:val="24"/>
          <w:szCs w:val="24"/>
        </w:rPr>
        <w:t xml:space="preserve">., 2022). </w:t>
      </w:r>
      <w:r w:rsidR="009F6659" w:rsidRPr="00E26D92">
        <w:rPr>
          <w:rFonts w:ascii="Times New Roman" w:hAnsi="Times New Roman" w:cs="Times New Roman"/>
          <w:sz w:val="24"/>
          <w:szCs w:val="24"/>
          <w:shd w:val="clear" w:color="auto" w:fill="FFFFFF"/>
        </w:rPr>
        <w:t>A study conducted by Srivastava</w:t>
      </w:r>
      <w:r w:rsidR="00F43B14" w:rsidRPr="00E26D92">
        <w:rPr>
          <w:rFonts w:ascii="Times New Roman" w:hAnsi="Times New Roman" w:cs="Times New Roman"/>
          <w:sz w:val="24"/>
          <w:szCs w:val="24"/>
          <w:shd w:val="clear" w:color="auto" w:fill="FFFFFF"/>
        </w:rPr>
        <w:t xml:space="preserve"> (2013) showed that achievements had a ‘remarkable’ effect on self confidence</w:t>
      </w:r>
      <w:r w:rsidR="00FB204B" w:rsidRPr="00E26D92">
        <w:rPr>
          <w:rFonts w:ascii="Times New Roman" w:hAnsi="Times New Roman" w:cs="Times New Roman"/>
          <w:sz w:val="24"/>
          <w:szCs w:val="24"/>
          <w:shd w:val="clear" w:color="auto" w:fill="FFFFFF"/>
        </w:rPr>
        <w:t xml:space="preserve"> in people</w:t>
      </w:r>
      <w:r w:rsidR="00F43B14" w:rsidRPr="00E26D92">
        <w:rPr>
          <w:rFonts w:ascii="Times New Roman" w:hAnsi="Times New Roman" w:cs="Times New Roman"/>
          <w:sz w:val="24"/>
          <w:szCs w:val="24"/>
          <w:shd w:val="clear" w:color="auto" w:fill="FFFFFF"/>
        </w:rPr>
        <w:t xml:space="preserve">, </w:t>
      </w:r>
      <w:r w:rsidR="00FB204B" w:rsidRPr="00E26D92">
        <w:rPr>
          <w:rFonts w:ascii="Times New Roman" w:hAnsi="Times New Roman" w:cs="Times New Roman"/>
          <w:sz w:val="24"/>
          <w:szCs w:val="24"/>
          <w:shd w:val="clear" w:color="auto" w:fill="FFFFFF"/>
        </w:rPr>
        <w:t xml:space="preserve">and this was clearly shown to have </w:t>
      </w:r>
      <w:r w:rsidR="00250A94" w:rsidRPr="00E26D92">
        <w:rPr>
          <w:rFonts w:ascii="Times New Roman" w:hAnsi="Times New Roman" w:cs="Times New Roman"/>
          <w:sz w:val="24"/>
          <w:szCs w:val="24"/>
          <w:shd w:val="clear" w:color="auto" w:fill="FFFFFF"/>
        </w:rPr>
        <w:t>influenced</w:t>
      </w:r>
      <w:r w:rsidR="00FB204B" w:rsidRPr="00E26D92">
        <w:rPr>
          <w:rFonts w:ascii="Times New Roman" w:hAnsi="Times New Roman" w:cs="Times New Roman"/>
          <w:sz w:val="24"/>
          <w:szCs w:val="24"/>
          <w:shd w:val="clear" w:color="auto" w:fill="FFFFFF"/>
        </w:rPr>
        <w:t xml:space="preserve"> the</w:t>
      </w:r>
      <w:r w:rsidR="00C75974" w:rsidRPr="00E26D92">
        <w:rPr>
          <w:rFonts w:ascii="Times New Roman" w:hAnsi="Times New Roman" w:cs="Times New Roman"/>
          <w:sz w:val="24"/>
          <w:szCs w:val="24"/>
          <w:shd w:val="clear" w:color="auto" w:fill="FFFFFF"/>
        </w:rPr>
        <w:t xml:space="preserve"> athlete interviewed. There were multiple </w:t>
      </w:r>
      <w:r w:rsidR="003E73A9" w:rsidRPr="00E26D92">
        <w:rPr>
          <w:rFonts w:ascii="Times New Roman" w:hAnsi="Times New Roman" w:cs="Times New Roman"/>
          <w:sz w:val="24"/>
          <w:szCs w:val="24"/>
          <w:shd w:val="clear" w:color="auto" w:fill="FFFFFF"/>
        </w:rPr>
        <w:t>occasions</w:t>
      </w:r>
      <w:r w:rsidR="00C75974" w:rsidRPr="00E26D92">
        <w:rPr>
          <w:rFonts w:ascii="Times New Roman" w:hAnsi="Times New Roman" w:cs="Times New Roman"/>
          <w:sz w:val="24"/>
          <w:szCs w:val="24"/>
          <w:shd w:val="clear" w:color="auto" w:fill="FFFFFF"/>
        </w:rPr>
        <w:t xml:space="preserve"> the interviewee mentioned </w:t>
      </w:r>
      <w:r w:rsidR="003E73A9" w:rsidRPr="00E26D92">
        <w:rPr>
          <w:rFonts w:ascii="Times New Roman" w:hAnsi="Times New Roman" w:cs="Times New Roman"/>
          <w:sz w:val="24"/>
          <w:szCs w:val="24"/>
          <w:shd w:val="clear" w:color="auto" w:fill="FFFFFF"/>
        </w:rPr>
        <w:t xml:space="preserve">that the reason they were confident and motivated was as a result of the </w:t>
      </w:r>
      <w:r w:rsidR="00DA6C66" w:rsidRPr="00E26D92">
        <w:rPr>
          <w:rFonts w:ascii="Times New Roman" w:hAnsi="Times New Roman" w:cs="Times New Roman"/>
          <w:sz w:val="24"/>
          <w:szCs w:val="24"/>
          <w:shd w:val="clear" w:color="auto" w:fill="FFFFFF"/>
        </w:rPr>
        <w:t>achievement they had accomplished.</w:t>
      </w:r>
    </w:p>
    <w:p w14:paraId="0FFB067A" w14:textId="77777777" w:rsidR="00C011EF" w:rsidRPr="00E26D92" w:rsidRDefault="00C011EF" w:rsidP="001C7BB2">
      <w:pPr>
        <w:spacing w:line="360" w:lineRule="auto"/>
        <w:rPr>
          <w:rFonts w:ascii="Times New Roman" w:hAnsi="Times New Roman" w:cs="Times New Roman"/>
          <w:sz w:val="24"/>
          <w:szCs w:val="24"/>
        </w:rPr>
      </w:pPr>
    </w:p>
    <w:p w14:paraId="4BD7385F" w14:textId="08AE1B5E" w:rsidR="00583482" w:rsidRPr="001F21CD" w:rsidRDefault="00583482" w:rsidP="001C7BB2">
      <w:pPr>
        <w:spacing w:line="360" w:lineRule="auto"/>
        <w:rPr>
          <w:rFonts w:ascii="Times New Roman" w:hAnsi="Times New Roman" w:cs="Times New Roman"/>
          <w:b/>
          <w:sz w:val="24"/>
          <w:szCs w:val="24"/>
          <w:u w:val="single"/>
        </w:rPr>
      </w:pPr>
      <w:r w:rsidRPr="001F21CD">
        <w:rPr>
          <w:rFonts w:ascii="Times New Roman" w:hAnsi="Times New Roman" w:cs="Times New Roman"/>
          <w:b/>
          <w:sz w:val="24"/>
          <w:szCs w:val="24"/>
          <w:u w:val="single"/>
        </w:rPr>
        <w:t>Sport Confidence Practical Implications</w:t>
      </w:r>
    </w:p>
    <w:p w14:paraId="4D5B5628" w14:textId="1D874C54" w:rsidR="00927DC8" w:rsidRPr="00E26D92" w:rsidRDefault="00035624" w:rsidP="001C7BB2">
      <w:pPr>
        <w:spacing w:line="360" w:lineRule="auto"/>
        <w:rPr>
          <w:rFonts w:ascii="Times New Roman" w:hAnsi="Times New Roman" w:cs="Times New Roman"/>
          <w:sz w:val="24"/>
          <w:szCs w:val="24"/>
        </w:rPr>
      </w:pPr>
      <w:r w:rsidRPr="00E26D92">
        <w:rPr>
          <w:rFonts w:ascii="Times New Roman" w:hAnsi="Times New Roman" w:cs="Times New Roman"/>
          <w:sz w:val="24"/>
          <w:szCs w:val="24"/>
        </w:rPr>
        <w:t xml:space="preserve">One way to </w:t>
      </w:r>
      <w:r w:rsidR="003058FE" w:rsidRPr="00E26D92">
        <w:rPr>
          <w:rFonts w:ascii="Times New Roman" w:hAnsi="Times New Roman" w:cs="Times New Roman"/>
          <w:sz w:val="24"/>
          <w:szCs w:val="24"/>
        </w:rPr>
        <w:t>support</w:t>
      </w:r>
      <w:r w:rsidRPr="00E26D92">
        <w:rPr>
          <w:rFonts w:ascii="Times New Roman" w:hAnsi="Times New Roman" w:cs="Times New Roman"/>
          <w:sz w:val="24"/>
          <w:szCs w:val="24"/>
        </w:rPr>
        <w:t xml:space="preserve"> athletes </w:t>
      </w:r>
      <w:r w:rsidR="003058FE" w:rsidRPr="00E26D92">
        <w:rPr>
          <w:rFonts w:ascii="Times New Roman" w:hAnsi="Times New Roman" w:cs="Times New Roman"/>
          <w:sz w:val="24"/>
          <w:szCs w:val="24"/>
        </w:rPr>
        <w:t xml:space="preserve">to </w:t>
      </w:r>
      <w:r w:rsidR="001B7582" w:rsidRPr="00E26D92">
        <w:rPr>
          <w:rFonts w:ascii="Times New Roman" w:hAnsi="Times New Roman" w:cs="Times New Roman"/>
          <w:sz w:val="24"/>
          <w:szCs w:val="24"/>
        </w:rPr>
        <w:t>develop</w:t>
      </w:r>
      <w:r w:rsidR="003058FE" w:rsidRPr="00E26D92">
        <w:rPr>
          <w:rFonts w:ascii="Times New Roman" w:hAnsi="Times New Roman" w:cs="Times New Roman"/>
          <w:sz w:val="24"/>
          <w:szCs w:val="24"/>
        </w:rPr>
        <w:t xml:space="preserve"> </w:t>
      </w:r>
      <w:r w:rsidR="00E6099F" w:rsidRPr="00E26D92">
        <w:rPr>
          <w:rFonts w:ascii="Times New Roman" w:hAnsi="Times New Roman" w:cs="Times New Roman"/>
          <w:sz w:val="24"/>
          <w:szCs w:val="24"/>
        </w:rPr>
        <w:t xml:space="preserve">sources of high confidence levels is to be aware of their weaknesses </w:t>
      </w:r>
      <w:r w:rsidR="00BD4E20" w:rsidRPr="00E26D92">
        <w:rPr>
          <w:rFonts w:ascii="Times New Roman" w:hAnsi="Times New Roman" w:cs="Times New Roman"/>
          <w:sz w:val="24"/>
          <w:szCs w:val="24"/>
        </w:rPr>
        <w:t>and to develop their strengths as an individual</w:t>
      </w:r>
      <w:r w:rsidR="00553F20" w:rsidRPr="00E26D92">
        <w:rPr>
          <w:rFonts w:ascii="Times New Roman" w:hAnsi="Times New Roman" w:cs="Times New Roman"/>
          <w:sz w:val="24"/>
          <w:szCs w:val="24"/>
        </w:rPr>
        <w:t xml:space="preserve"> (Beaumont, M</w:t>
      </w:r>
      <w:r w:rsidR="00096F04" w:rsidRPr="00E26D92">
        <w:rPr>
          <w:rFonts w:ascii="Times New Roman" w:hAnsi="Times New Roman" w:cs="Times New Roman"/>
          <w:sz w:val="24"/>
          <w:szCs w:val="24"/>
        </w:rPr>
        <w:t>aynar</w:t>
      </w:r>
      <w:r w:rsidR="00553F20" w:rsidRPr="00E26D92">
        <w:rPr>
          <w:rFonts w:ascii="Times New Roman" w:hAnsi="Times New Roman" w:cs="Times New Roman"/>
          <w:sz w:val="24"/>
          <w:szCs w:val="24"/>
        </w:rPr>
        <w:t>d and Butt, 2014)</w:t>
      </w:r>
      <w:r w:rsidR="00BD4E20" w:rsidRPr="00E26D92">
        <w:rPr>
          <w:rFonts w:ascii="Times New Roman" w:hAnsi="Times New Roman" w:cs="Times New Roman"/>
          <w:sz w:val="24"/>
          <w:szCs w:val="24"/>
        </w:rPr>
        <w:t xml:space="preserve">. </w:t>
      </w:r>
      <w:r w:rsidR="005228D1" w:rsidRPr="00E26D92">
        <w:rPr>
          <w:rFonts w:ascii="Times New Roman" w:hAnsi="Times New Roman" w:cs="Times New Roman"/>
          <w:sz w:val="24"/>
          <w:szCs w:val="24"/>
        </w:rPr>
        <w:t xml:space="preserve">Being able to develop an </w:t>
      </w:r>
      <w:r w:rsidR="00322800" w:rsidRPr="00E26D92">
        <w:rPr>
          <w:rFonts w:ascii="Times New Roman" w:hAnsi="Times New Roman" w:cs="Times New Roman"/>
          <w:sz w:val="24"/>
          <w:szCs w:val="24"/>
        </w:rPr>
        <w:t>athlete’s</w:t>
      </w:r>
      <w:r w:rsidR="005228D1" w:rsidRPr="00E26D92">
        <w:rPr>
          <w:rFonts w:ascii="Times New Roman" w:hAnsi="Times New Roman" w:cs="Times New Roman"/>
          <w:sz w:val="24"/>
          <w:szCs w:val="24"/>
        </w:rPr>
        <w:t xml:space="preserve"> </w:t>
      </w:r>
      <w:r w:rsidR="0030272D" w:rsidRPr="00E26D92">
        <w:rPr>
          <w:rFonts w:ascii="Times New Roman" w:hAnsi="Times New Roman" w:cs="Times New Roman"/>
          <w:sz w:val="24"/>
          <w:szCs w:val="24"/>
        </w:rPr>
        <w:t>strength</w:t>
      </w:r>
      <w:r w:rsidR="00250A94" w:rsidRPr="00E26D92">
        <w:rPr>
          <w:rFonts w:ascii="Times New Roman" w:hAnsi="Times New Roman" w:cs="Times New Roman"/>
          <w:sz w:val="24"/>
          <w:szCs w:val="24"/>
        </w:rPr>
        <w:t>s</w:t>
      </w:r>
      <w:r w:rsidR="0030272D" w:rsidRPr="00E26D92">
        <w:rPr>
          <w:rFonts w:ascii="Times New Roman" w:hAnsi="Times New Roman" w:cs="Times New Roman"/>
          <w:sz w:val="24"/>
          <w:szCs w:val="24"/>
        </w:rPr>
        <w:t xml:space="preserve"> allows them to be able to use the</w:t>
      </w:r>
      <w:r w:rsidR="00250A94" w:rsidRPr="00E26D92">
        <w:rPr>
          <w:rFonts w:ascii="Times New Roman" w:hAnsi="Times New Roman" w:cs="Times New Roman"/>
          <w:sz w:val="24"/>
          <w:szCs w:val="24"/>
        </w:rPr>
        <w:t>m</w:t>
      </w:r>
      <w:r w:rsidR="00CD7FAF" w:rsidRPr="00E26D92">
        <w:rPr>
          <w:rFonts w:ascii="Times New Roman" w:hAnsi="Times New Roman" w:cs="Times New Roman"/>
          <w:sz w:val="24"/>
          <w:szCs w:val="24"/>
        </w:rPr>
        <w:t xml:space="preserve"> as an advantage</w:t>
      </w:r>
      <w:r w:rsidR="00FB0C73" w:rsidRPr="00E26D92">
        <w:rPr>
          <w:rFonts w:ascii="Times New Roman" w:hAnsi="Times New Roman" w:cs="Times New Roman"/>
          <w:sz w:val="24"/>
          <w:szCs w:val="24"/>
        </w:rPr>
        <w:t xml:space="preserve"> and achieve</w:t>
      </w:r>
      <w:r w:rsidR="00AA47FB" w:rsidRPr="00E26D92">
        <w:rPr>
          <w:rFonts w:ascii="Times New Roman" w:hAnsi="Times New Roman" w:cs="Times New Roman"/>
          <w:sz w:val="24"/>
          <w:szCs w:val="24"/>
        </w:rPr>
        <w:t xml:space="preserve"> success at</w:t>
      </w:r>
      <w:r w:rsidR="00FB0C73" w:rsidRPr="00E26D92">
        <w:rPr>
          <w:rFonts w:ascii="Times New Roman" w:hAnsi="Times New Roman" w:cs="Times New Roman"/>
          <w:sz w:val="24"/>
          <w:szCs w:val="24"/>
        </w:rPr>
        <w:t xml:space="preserve"> their highest potential</w:t>
      </w:r>
      <w:r w:rsidR="00E02EB1" w:rsidRPr="00E26D92">
        <w:rPr>
          <w:rFonts w:ascii="Times New Roman" w:hAnsi="Times New Roman" w:cs="Times New Roman"/>
          <w:sz w:val="24"/>
          <w:szCs w:val="24"/>
        </w:rPr>
        <w:t xml:space="preserve">. Athletes may not always be able to recognize their own strengths and </w:t>
      </w:r>
      <w:r w:rsidR="009F51C0" w:rsidRPr="00E26D92">
        <w:rPr>
          <w:rFonts w:ascii="Times New Roman" w:hAnsi="Times New Roman" w:cs="Times New Roman"/>
          <w:sz w:val="24"/>
          <w:szCs w:val="24"/>
        </w:rPr>
        <w:t xml:space="preserve">may require the support of teammates or coaches to </w:t>
      </w:r>
      <w:r w:rsidR="00A266EB" w:rsidRPr="00E26D92">
        <w:rPr>
          <w:rFonts w:ascii="Times New Roman" w:hAnsi="Times New Roman" w:cs="Times New Roman"/>
          <w:sz w:val="24"/>
          <w:szCs w:val="24"/>
        </w:rPr>
        <w:t xml:space="preserve">help them </w:t>
      </w:r>
      <w:r w:rsidR="00250A94" w:rsidRPr="00E26D92">
        <w:rPr>
          <w:rFonts w:ascii="Times New Roman" w:hAnsi="Times New Roman" w:cs="Times New Roman"/>
          <w:sz w:val="24"/>
          <w:szCs w:val="24"/>
        </w:rPr>
        <w:t xml:space="preserve">identify areas </w:t>
      </w:r>
      <w:r w:rsidR="00250A94" w:rsidRPr="00E26D92">
        <w:rPr>
          <w:rFonts w:ascii="Times New Roman" w:hAnsi="Times New Roman" w:cs="Times New Roman"/>
          <w:sz w:val="24"/>
          <w:szCs w:val="24"/>
        </w:rPr>
        <w:lastRenderedPageBreak/>
        <w:t xml:space="preserve">of strength and weakness, improving their awareness and allowing for the development of skills to overcome weakness and gain confidence from their strengths </w:t>
      </w:r>
      <w:r w:rsidR="00C431AA" w:rsidRPr="00E26D92">
        <w:rPr>
          <w:rFonts w:ascii="Times New Roman" w:hAnsi="Times New Roman" w:cs="Times New Roman"/>
          <w:sz w:val="24"/>
          <w:szCs w:val="24"/>
        </w:rPr>
        <w:t>(</w:t>
      </w:r>
      <w:r w:rsidR="00243F6A" w:rsidRPr="00E26D92">
        <w:rPr>
          <w:rFonts w:ascii="Times New Roman" w:hAnsi="Times New Roman" w:cs="Times New Roman"/>
          <w:sz w:val="24"/>
          <w:szCs w:val="24"/>
        </w:rPr>
        <w:t>Vealey</w:t>
      </w:r>
      <w:r w:rsidR="009A6D36" w:rsidRPr="00E26D92">
        <w:rPr>
          <w:rFonts w:ascii="Times New Roman" w:hAnsi="Times New Roman" w:cs="Times New Roman"/>
          <w:sz w:val="24"/>
          <w:szCs w:val="24"/>
        </w:rPr>
        <w:t xml:space="preserve"> </w:t>
      </w:r>
      <w:r w:rsidR="00250A94" w:rsidRPr="00E26D92">
        <w:rPr>
          <w:rFonts w:ascii="Times New Roman" w:hAnsi="Times New Roman" w:cs="Times New Roman"/>
          <w:i/>
          <w:sz w:val="24"/>
          <w:szCs w:val="24"/>
        </w:rPr>
        <w:t>et al</w:t>
      </w:r>
      <w:r w:rsidR="009A6D36" w:rsidRPr="00E26D92">
        <w:rPr>
          <w:rFonts w:ascii="Times New Roman" w:hAnsi="Times New Roman" w:cs="Times New Roman"/>
          <w:sz w:val="24"/>
          <w:szCs w:val="24"/>
        </w:rPr>
        <w:t>.</w:t>
      </w:r>
      <w:r w:rsidR="00250A94" w:rsidRPr="00E26D92">
        <w:rPr>
          <w:rFonts w:ascii="Times New Roman" w:hAnsi="Times New Roman" w:cs="Times New Roman"/>
          <w:sz w:val="24"/>
          <w:szCs w:val="24"/>
        </w:rPr>
        <w:t>,</w:t>
      </w:r>
      <w:r w:rsidR="009A6D36" w:rsidRPr="00E26D92">
        <w:rPr>
          <w:rFonts w:ascii="Times New Roman" w:hAnsi="Times New Roman" w:cs="Times New Roman"/>
          <w:sz w:val="24"/>
          <w:szCs w:val="24"/>
        </w:rPr>
        <w:t xml:space="preserve"> 1998</w:t>
      </w:r>
      <w:r w:rsidR="00C431AA" w:rsidRPr="00E26D92">
        <w:rPr>
          <w:rFonts w:ascii="Times New Roman" w:hAnsi="Times New Roman" w:cs="Times New Roman"/>
          <w:sz w:val="24"/>
          <w:szCs w:val="24"/>
        </w:rPr>
        <w:t xml:space="preserve">). </w:t>
      </w:r>
      <w:r w:rsidR="006750B4" w:rsidRPr="00E26D92">
        <w:rPr>
          <w:rFonts w:ascii="Times New Roman" w:hAnsi="Times New Roman" w:cs="Times New Roman"/>
          <w:sz w:val="24"/>
          <w:szCs w:val="24"/>
        </w:rPr>
        <w:t>O</w:t>
      </w:r>
      <w:r w:rsidR="001B7582" w:rsidRPr="00E26D92">
        <w:rPr>
          <w:rFonts w:ascii="Times New Roman" w:hAnsi="Times New Roman" w:cs="Times New Roman"/>
          <w:sz w:val="24"/>
          <w:szCs w:val="24"/>
        </w:rPr>
        <w:t xml:space="preserve">nce becoming aware of an </w:t>
      </w:r>
      <w:r w:rsidR="00906D71" w:rsidRPr="00E26D92">
        <w:rPr>
          <w:rFonts w:ascii="Times New Roman" w:hAnsi="Times New Roman" w:cs="Times New Roman"/>
          <w:sz w:val="24"/>
          <w:szCs w:val="24"/>
        </w:rPr>
        <w:t>athlete’s</w:t>
      </w:r>
      <w:r w:rsidR="001B7582" w:rsidRPr="00E26D92">
        <w:rPr>
          <w:rFonts w:ascii="Times New Roman" w:hAnsi="Times New Roman" w:cs="Times New Roman"/>
          <w:sz w:val="24"/>
          <w:szCs w:val="24"/>
        </w:rPr>
        <w:t xml:space="preserve"> strengths to develop sources of confidence, it is also important to determine ways of maintaining the confidence developed. There are many </w:t>
      </w:r>
      <w:r w:rsidR="008F074F" w:rsidRPr="00E26D92">
        <w:rPr>
          <w:rFonts w:ascii="Times New Roman" w:hAnsi="Times New Roman" w:cs="Times New Roman"/>
          <w:sz w:val="24"/>
          <w:szCs w:val="24"/>
        </w:rPr>
        <w:t>psychological ways of being able to keep confident</w:t>
      </w:r>
      <w:r w:rsidR="008F3DFB" w:rsidRPr="00E26D92">
        <w:rPr>
          <w:rFonts w:ascii="Times New Roman" w:hAnsi="Times New Roman" w:cs="Times New Roman"/>
          <w:sz w:val="24"/>
          <w:szCs w:val="24"/>
        </w:rPr>
        <w:t xml:space="preserve"> </w:t>
      </w:r>
      <w:r w:rsidR="00EA7404" w:rsidRPr="00E26D92">
        <w:rPr>
          <w:rFonts w:ascii="Times New Roman" w:hAnsi="Times New Roman" w:cs="Times New Roman"/>
          <w:sz w:val="24"/>
          <w:szCs w:val="24"/>
        </w:rPr>
        <w:t xml:space="preserve">with </w:t>
      </w:r>
      <w:r w:rsidR="008F3DFB" w:rsidRPr="00E26D92">
        <w:rPr>
          <w:rFonts w:ascii="Times New Roman" w:hAnsi="Times New Roman" w:cs="Times New Roman"/>
          <w:sz w:val="24"/>
          <w:szCs w:val="24"/>
        </w:rPr>
        <w:t xml:space="preserve">strategies like </w:t>
      </w:r>
      <w:r w:rsidR="00A32E54" w:rsidRPr="00E26D92">
        <w:rPr>
          <w:rFonts w:ascii="Times New Roman" w:hAnsi="Times New Roman" w:cs="Times New Roman"/>
          <w:sz w:val="24"/>
          <w:szCs w:val="24"/>
        </w:rPr>
        <w:t>imagery</w:t>
      </w:r>
      <w:r w:rsidR="00250A94" w:rsidRPr="00E26D92">
        <w:rPr>
          <w:rFonts w:ascii="Times New Roman" w:hAnsi="Times New Roman" w:cs="Times New Roman"/>
          <w:sz w:val="24"/>
          <w:szCs w:val="24"/>
        </w:rPr>
        <w:t xml:space="preserve"> (Munroe-Chandler and Guerrero, 2017)</w:t>
      </w:r>
      <w:r w:rsidR="00A32E54" w:rsidRPr="00E26D92">
        <w:rPr>
          <w:rFonts w:ascii="Times New Roman" w:hAnsi="Times New Roman" w:cs="Times New Roman"/>
          <w:sz w:val="24"/>
          <w:szCs w:val="24"/>
        </w:rPr>
        <w:t>, goal setting</w:t>
      </w:r>
      <w:r w:rsidR="001C7BB2" w:rsidRPr="00E26D92">
        <w:rPr>
          <w:rFonts w:ascii="Times New Roman" w:hAnsi="Times New Roman" w:cs="Times New Roman"/>
          <w:sz w:val="24"/>
          <w:szCs w:val="24"/>
        </w:rPr>
        <w:t xml:space="preserve"> (Vealey, 2009)</w:t>
      </w:r>
      <w:r w:rsidR="00A32E54" w:rsidRPr="00E26D92">
        <w:rPr>
          <w:rFonts w:ascii="Times New Roman" w:hAnsi="Times New Roman" w:cs="Times New Roman"/>
          <w:sz w:val="24"/>
          <w:szCs w:val="24"/>
        </w:rPr>
        <w:t xml:space="preserve"> and keeping a positive mindset</w:t>
      </w:r>
      <w:r w:rsidR="00C011EF" w:rsidRPr="00E26D92">
        <w:rPr>
          <w:rFonts w:ascii="Times New Roman" w:hAnsi="Times New Roman" w:cs="Times New Roman"/>
          <w:sz w:val="24"/>
          <w:szCs w:val="24"/>
        </w:rPr>
        <w:t xml:space="preserve"> (Amal and Nagla, 2011)</w:t>
      </w:r>
      <w:r w:rsidR="00EA7404" w:rsidRPr="00E26D92">
        <w:rPr>
          <w:rFonts w:ascii="Times New Roman" w:hAnsi="Times New Roman" w:cs="Times New Roman"/>
          <w:sz w:val="24"/>
          <w:szCs w:val="24"/>
        </w:rPr>
        <w:t xml:space="preserve">, it is also important that once you practice these </w:t>
      </w:r>
      <w:r w:rsidR="004F77F8" w:rsidRPr="00E26D92">
        <w:rPr>
          <w:rFonts w:ascii="Times New Roman" w:hAnsi="Times New Roman" w:cs="Times New Roman"/>
          <w:sz w:val="24"/>
          <w:szCs w:val="24"/>
        </w:rPr>
        <w:t>you must engage in them regularly too</w:t>
      </w:r>
      <w:r w:rsidR="00CC22E4" w:rsidRPr="00E26D92">
        <w:rPr>
          <w:rFonts w:ascii="Times New Roman" w:hAnsi="Times New Roman" w:cs="Times New Roman"/>
          <w:sz w:val="24"/>
          <w:szCs w:val="24"/>
        </w:rPr>
        <w:t xml:space="preserve"> (</w:t>
      </w:r>
      <w:r w:rsidR="00366D13" w:rsidRPr="00E26D92">
        <w:rPr>
          <w:rFonts w:ascii="Times New Roman" w:hAnsi="Times New Roman" w:cs="Times New Roman"/>
          <w:sz w:val="24"/>
          <w:szCs w:val="24"/>
        </w:rPr>
        <w:t xml:space="preserve">Heydari </w:t>
      </w:r>
      <w:r w:rsidR="00250A94" w:rsidRPr="00E26D92">
        <w:rPr>
          <w:rFonts w:ascii="Times New Roman" w:hAnsi="Times New Roman" w:cs="Times New Roman"/>
          <w:i/>
          <w:sz w:val="24"/>
          <w:szCs w:val="24"/>
        </w:rPr>
        <w:t>et al</w:t>
      </w:r>
      <w:r w:rsidR="00250A94" w:rsidRPr="00E26D92">
        <w:rPr>
          <w:rFonts w:ascii="Times New Roman" w:hAnsi="Times New Roman" w:cs="Times New Roman"/>
          <w:sz w:val="24"/>
          <w:szCs w:val="24"/>
        </w:rPr>
        <w:t>.,</w:t>
      </w:r>
      <w:r w:rsidR="00366D13" w:rsidRPr="00E26D92">
        <w:rPr>
          <w:rFonts w:ascii="Times New Roman" w:hAnsi="Times New Roman" w:cs="Times New Roman"/>
          <w:sz w:val="24"/>
          <w:szCs w:val="24"/>
        </w:rPr>
        <w:t xml:space="preserve"> 2018)</w:t>
      </w:r>
      <w:r w:rsidR="00A32E54" w:rsidRPr="00E26D92">
        <w:rPr>
          <w:rFonts w:ascii="Times New Roman" w:hAnsi="Times New Roman" w:cs="Times New Roman"/>
          <w:sz w:val="24"/>
          <w:szCs w:val="24"/>
        </w:rPr>
        <w:t>.</w:t>
      </w:r>
    </w:p>
    <w:p w14:paraId="36E7D041" w14:textId="52AF7AFF" w:rsidR="00C011EF" w:rsidRPr="00E26D92" w:rsidRDefault="00C011EF" w:rsidP="001C7BB2">
      <w:pPr>
        <w:spacing w:line="360" w:lineRule="auto"/>
        <w:rPr>
          <w:rFonts w:ascii="Times New Roman" w:hAnsi="Times New Roman" w:cs="Times New Roman"/>
          <w:sz w:val="24"/>
          <w:szCs w:val="24"/>
        </w:rPr>
      </w:pPr>
    </w:p>
    <w:p w14:paraId="310E62C7" w14:textId="77777777" w:rsidR="00244B1C" w:rsidRPr="00E26D92" w:rsidRDefault="00244B1C" w:rsidP="001C7BB2">
      <w:pPr>
        <w:spacing w:line="360" w:lineRule="auto"/>
        <w:rPr>
          <w:rFonts w:ascii="Times New Roman" w:hAnsi="Times New Roman" w:cs="Times New Roman"/>
          <w:sz w:val="24"/>
          <w:szCs w:val="24"/>
        </w:rPr>
      </w:pPr>
    </w:p>
    <w:p w14:paraId="41DA1963" w14:textId="0836CD0C" w:rsidR="2DAA4C4C" w:rsidRPr="00E26D92" w:rsidRDefault="3CF84815" w:rsidP="001C7BB2">
      <w:pPr>
        <w:spacing w:line="360" w:lineRule="auto"/>
        <w:rPr>
          <w:rFonts w:ascii="Times New Roman" w:hAnsi="Times New Roman" w:cs="Times New Roman"/>
          <w:sz w:val="24"/>
          <w:szCs w:val="24"/>
          <w:u w:val="single"/>
        </w:rPr>
      </w:pPr>
      <w:r w:rsidRPr="00E26D92">
        <w:rPr>
          <w:rFonts w:ascii="Times New Roman" w:hAnsi="Times New Roman" w:cs="Times New Roman"/>
          <w:sz w:val="24"/>
          <w:szCs w:val="24"/>
          <w:u w:val="single"/>
        </w:rPr>
        <w:t>Future Research</w:t>
      </w:r>
    </w:p>
    <w:p w14:paraId="1671C919" w14:textId="53ACBAB8" w:rsidR="00906D71" w:rsidRPr="00E26D92" w:rsidRDefault="00F710CC" w:rsidP="001C7BB2">
      <w:pPr>
        <w:spacing w:line="360" w:lineRule="auto"/>
        <w:rPr>
          <w:rFonts w:ascii="Times New Roman" w:hAnsi="Times New Roman" w:cs="Times New Roman"/>
          <w:sz w:val="24"/>
          <w:szCs w:val="24"/>
        </w:rPr>
      </w:pPr>
      <w:r w:rsidRPr="00E26D92">
        <w:rPr>
          <w:rFonts w:ascii="Times New Roman" w:hAnsi="Times New Roman" w:cs="Times New Roman"/>
          <w:sz w:val="24"/>
          <w:szCs w:val="24"/>
        </w:rPr>
        <w:t>Existing research in sport confidence has been carried</w:t>
      </w:r>
      <w:r w:rsidR="00AE54AC" w:rsidRPr="00E26D92">
        <w:rPr>
          <w:rFonts w:ascii="Times New Roman" w:hAnsi="Times New Roman" w:cs="Times New Roman"/>
          <w:sz w:val="24"/>
          <w:szCs w:val="24"/>
        </w:rPr>
        <w:t xml:space="preserve"> out</w:t>
      </w:r>
      <w:r w:rsidRPr="00E26D92">
        <w:rPr>
          <w:rFonts w:ascii="Times New Roman" w:hAnsi="Times New Roman" w:cs="Times New Roman"/>
          <w:sz w:val="24"/>
          <w:szCs w:val="24"/>
        </w:rPr>
        <w:t xml:space="preserve"> due to </w:t>
      </w:r>
      <w:r w:rsidR="00264FAD" w:rsidRPr="00E26D92">
        <w:rPr>
          <w:rFonts w:ascii="Times New Roman" w:hAnsi="Times New Roman" w:cs="Times New Roman"/>
          <w:sz w:val="24"/>
          <w:szCs w:val="24"/>
        </w:rPr>
        <w:t xml:space="preserve">sources of low confidence affecting </w:t>
      </w:r>
      <w:r w:rsidR="001643E2" w:rsidRPr="00E26D92">
        <w:rPr>
          <w:rFonts w:ascii="Times New Roman" w:hAnsi="Times New Roman" w:cs="Times New Roman"/>
          <w:sz w:val="24"/>
          <w:szCs w:val="24"/>
        </w:rPr>
        <w:t xml:space="preserve">suffering athletes </w:t>
      </w:r>
      <w:r w:rsidR="007B31A7" w:rsidRPr="00E26D92">
        <w:rPr>
          <w:rFonts w:ascii="Times New Roman" w:hAnsi="Times New Roman" w:cs="Times New Roman"/>
          <w:sz w:val="24"/>
          <w:szCs w:val="24"/>
        </w:rPr>
        <w:t>being able to reach their full potential</w:t>
      </w:r>
      <w:r w:rsidR="001C4E6D" w:rsidRPr="00E26D92">
        <w:rPr>
          <w:rFonts w:ascii="Times New Roman" w:hAnsi="Times New Roman" w:cs="Times New Roman"/>
          <w:sz w:val="24"/>
          <w:szCs w:val="24"/>
        </w:rPr>
        <w:t xml:space="preserve"> (</w:t>
      </w:r>
      <w:r w:rsidR="00753B41" w:rsidRPr="00E26D92">
        <w:rPr>
          <w:rFonts w:ascii="Times New Roman" w:hAnsi="Times New Roman" w:cs="Times New Roman"/>
          <w:sz w:val="24"/>
          <w:szCs w:val="24"/>
        </w:rPr>
        <w:t>Beaumont, M</w:t>
      </w:r>
      <w:r w:rsidR="00096F04" w:rsidRPr="00E26D92">
        <w:rPr>
          <w:rFonts w:ascii="Times New Roman" w:hAnsi="Times New Roman" w:cs="Times New Roman"/>
          <w:sz w:val="24"/>
          <w:szCs w:val="24"/>
        </w:rPr>
        <w:t>aynard</w:t>
      </w:r>
      <w:r w:rsidR="00753B41" w:rsidRPr="00E26D92">
        <w:rPr>
          <w:rFonts w:ascii="Times New Roman" w:hAnsi="Times New Roman" w:cs="Times New Roman"/>
          <w:sz w:val="24"/>
          <w:szCs w:val="24"/>
        </w:rPr>
        <w:t xml:space="preserve"> and Butt, </w:t>
      </w:r>
      <w:r w:rsidR="009B457C" w:rsidRPr="00E26D92">
        <w:rPr>
          <w:rFonts w:ascii="Times New Roman" w:hAnsi="Times New Roman" w:cs="Times New Roman"/>
          <w:sz w:val="24"/>
          <w:szCs w:val="24"/>
        </w:rPr>
        <w:t>201</w:t>
      </w:r>
      <w:r w:rsidR="00096F04" w:rsidRPr="00E26D92">
        <w:rPr>
          <w:rFonts w:ascii="Times New Roman" w:hAnsi="Times New Roman" w:cs="Times New Roman"/>
          <w:sz w:val="24"/>
          <w:szCs w:val="24"/>
        </w:rPr>
        <w:t>5</w:t>
      </w:r>
      <w:r w:rsidR="001C4E6D" w:rsidRPr="00E26D92">
        <w:rPr>
          <w:rFonts w:ascii="Times New Roman" w:hAnsi="Times New Roman" w:cs="Times New Roman"/>
          <w:sz w:val="24"/>
          <w:szCs w:val="24"/>
        </w:rPr>
        <w:t>).</w:t>
      </w:r>
      <w:r w:rsidR="009B457C" w:rsidRPr="00E26D92">
        <w:rPr>
          <w:rFonts w:ascii="Times New Roman" w:hAnsi="Times New Roman" w:cs="Times New Roman"/>
          <w:sz w:val="24"/>
          <w:szCs w:val="24"/>
        </w:rPr>
        <w:t xml:space="preserve"> </w:t>
      </w:r>
      <w:r w:rsidR="00225633" w:rsidRPr="00E26D92">
        <w:rPr>
          <w:rFonts w:ascii="Times New Roman" w:hAnsi="Times New Roman" w:cs="Times New Roman"/>
          <w:sz w:val="24"/>
          <w:szCs w:val="24"/>
        </w:rPr>
        <w:t xml:space="preserve">It would be </w:t>
      </w:r>
      <w:r w:rsidR="00C426C0" w:rsidRPr="00E26D92">
        <w:rPr>
          <w:rFonts w:ascii="Times New Roman" w:hAnsi="Times New Roman" w:cs="Times New Roman"/>
          <w:sz w:val="24"/>
          <w:szCs w:val="24"/>
        </w:rPr>
        <w:t>important to</w:t>
      </w:r>
      <w:r w:rsidR="00C82A9D" w:rsidRPr="00E26D92">
        <w:rPr>
          <w:rFonts w:ascii="Times New Roman" w:hAnsi="Times New Roman" w:cs="Times New Roman"/>
          <w:sz w:val="24"/>
          <w:szCs w:val="24"/>
        </w:rPr>
        <w:t xml:space="preserve"> develop an</w:t>
      </w:r>
      <w:r w:rsidR="00C426C0" w:rsidRPr="00E26D92">
        <w:rPr>
          <w:rFonts w:ascii="Times New Roman" w:hAnsi="Times New Roman" w:cs="Times New Roman"/>
          <w:sz w:val="24"/>
          <w:szCs w:val="24"/>
        </w:rPr>
        <w:t xml:space="preserve"> understand</w:t>
      </w:r>
      <w:r w:rsidR="00C82A9D" w:rsidRPr="00E26D92">
        <w:rPr>
          <w:rFonts w:ascii="Times New Roman" w:hAnsi="Times New Roman" w:cs="Times New Roman"/>
          <w:sz w:val="24"/>
          <w:szCs w:val="24"/>
        </w:rPr>
        <w:t xml:space="preserve"> sources of confidence </w:t>
      </w:r>
      <w:r w:rsidR="00C011EF" w:rsidRPr="00E26D92">
        <w:rPr>
          <w:rFonts w:ascii="Times New Roman" w:hAnsi="Times New Roman" w:cs="Times New Roman"/>
          <w:sz w:val="24"/>
          <w:szCs w:val="24"/>
        </w:rPr>
        <w:t>for sports performers in more depth. With standardization of research design and application through larger datasets could give deeper knowledge of the multifactorial nature of psychological states in sport and how they affect athlete performance. This would allow</w:t>
      </w:r>
      <w:r w:rsidR="00E933A4" w:rsidRPr="00E26D92">
        <w:rPr>
          <w:rFonts w:ascii="Times New Roman" w:hAnsi="Times New Roman" w:cs="Times New Roman"/>
          <w:sz w:val="24"/>
          <w:szCs w:val="24"/>
        </w:rPr>
        <w:t xml:space="preserve"> further </w:t>
      </w:r>
      <w:r w:rsidR="00185F61" w:rsidRPr="00E26D92">
        <w:rPr>
          <w:rFonts w:ascii="Times New Roman" w:hAnsi="Times New Roman" w:cs="Times New Roman"/>
          <w:sz w:val="24"/>
          <w:szCs w:val="24"/>
        </w:rPr>
        <w:t>refine</w:t>
      </w:r>
      <w:r w:rsidR="00C011EF" w:rsidRPr="00E26D92">
        <w:rPr>
          <w:rFonts w:ascii="Times New Roman" w:hAnsi="Times New Roman" w:cs="Times New Roman"/>
          <w:sz w:val="24"/>
          <w:szCs w:val="24"/>
        </w:rPr>
        <w:t xml:space="preserve">ment </w:t>
      </w:r>
      <w:r w:rsidR="00185F61" w:rsidRPr="00E26D92">
        <w:rPr>
          <w:rFonts w:ascii="Times New Roman" w:hAnsi="Times New Roman" w:cs="Times New Roman"/>
          <w:sz w:val="24"/>
          <w:szCs w:val="24"/>
        </w:rPr>
        <w:t xml:space="preserve">of </w:t>
      </w:r>
      <w:r w:rsidR="00D66450" w:rsidRPr="00E26D92">
        <w:rPr>
          <w:rFonts w:ascii="Times New Roman" w:hAnsi="Times New Roman" w:cs="Times New Roman"/>
          <w:sz w:val="24"/>
          <w:szCs w:val="24"/>
        </w:rPr>
        <w:t>strategies</w:t>
      </w:r>
      <w:r w:rsidR="00C011EF" w:rsidRPr="00E26D92">
        <w:rPr>
          <w:rFonts w:ascii="Times New Roman" w:hAnsi="Times New Roman" w:cs="Times New Roman"/>
          <w:sz w:val="24"/>
          <w:szCs w:val="24"/>
        </w:rPr>
        <w:t xml:space="preserve"> and interventions</w:t>
      </w:r>
      <w:r w:rsidR="00D66450" w:rsidRPr="00E26D92">
        <w:rPr>
          <w:rFonts w:ascii="Times New Roman" w:hAnsi="Times New Roman" w:cs="Times New Roman"/>
          <w:sz w:val="24"/>
          <w:szCs w:val="24"/>
        </w:rPr>
        <w:t xml:space="preserve"> to help develop </w:t>
      </w:r>
      <w:r w:rsidR="00C011EF" w:rsidRPr="00E26D92">
        <w:rPr>
          <w:rFonts w:ascii="Times New Roman" w:hAnsi="Times New Roman" w:cs="Times New Roman"/>
          <w:sz w:val="24"/>
          <w:szCs w:val="24"/>
        </w:rPr>
        <w:t xml:space="preserve">positivity and minimize anxiety, </w:t>
      </w:r>
      <w:r w:rsidR="00D66450" w:rsidRPr="00E26D92">
        <w:rPr>
          <w:rFonts w:ascii="Times New Roman" w:hAnsi="Times New Roman" w:cs="Times New Roman"/>
          <w:sz w:val="24"/>
          <w:szCs w:val="24"/>
        </w:rPr>
        <w:t>increas</w:t>
      </w:r>
      <w:r w:rsidR="00C011EF" w:rsidRPr="00E26D92">
        <w:rPr>
          <w:rFonts w:ascii="Times New Roman" w:hAnsi="Times New Roman" w:cs="Times New Roman"/>
          <w:sz w:val="24"/>
          <w:szCs w:val="24"/>
        </w:rPr>
        <w:t>ing</w:t>
      </w:r>
      <w:r w:rsidR="002108F2" w:rsidRPr="00E26D92">
        <w:rPr>
          <w:rFonts w:ascii="Times New Roman" w:hAnsi="Times New Roman" w:cs="Times New Roman"/>
          <w:sz w:val="24"/>
          <w:szCs w:val="24"/>
        </w:rPr>
        <w:t xml:space="preserve"> sport</w:t>
      </w:r>
      <w:r w:rsidR="00D66450" w:rsidRPr="00E26D92">
        <w:rPr>
          <w:rFonts w:ascii="Times New Roman" w:hAnsi="Times New Roman" w:cs="Times New Roman"/>
          <w:sz w:val="24"/>
          <w:szCs w:val="24"/>
        </w:rPr>
        <w:t xml:space="preserve"> </w:t>
      </w:r>
      <w:r w:rsidR="002108F2" w:rsidRPr="00E26D92">
        <w:rPr>
          <w:rFonts w:ascii="Times New Roman" w:hAnsi="Times New Roman" w:cs="Times New Roman"/>
          <w:sz w:val="24"/>
          <w:szCs w:val="24"/>
        </w:rPr>
        <w:t>confidence in individuals</w:t>
      </w:r>
      <w:r w:rsidR="00645339" w:rsidRPr="00E26D92">
        <w:rPr>
          <w:rFonts w:ascii="Times New Roman" w:hAnsi="Times New Roman" w:cs="Times New Roman"/>
          <w:sz w:val="24"/>
          <w:szCs w:val="24"/>
        </w:rPr>
        <w:t xml:space="preserve"> </w:t>
      </w:r>
      <w:r w:rsidR="00C011EF" w:rsidRPr="00E26D92">
        <w:rPr>
          <w:rFonts w:ascii="Times New Roman" w:hAnsi="Times New Roman" w:cs="Times New Roman"/>
          <w:sz w:val="24"/>
          <w:szCs w:val="24"/>
        </w:rPr>
        <w:t xml:space="preserve">and improving performance </w:t>
      </w:r>
      <w:r w:rsidR="00645339" w:rsidRPr="00E26D92">
        <w:rPr>
          <w:rFonts w:ascii="Times New Roman" w:hAnsi="Times New Roman" w:cs="Times New Roman"/>
          <w:sz w:val="24"/>
          <w:szCs w:val="24"/>
        </w:rPr>
        <w:t xml:space="preserve">(Antiss, </w:t>
      </w:r>
      <w:r w:rsidR="004F09F0" w:rsidRPr="00E26D92">
        <w:rPr>
          <w:rFonts w:ascii="Times New Roman" w:hAnsi="Times New Roman" w:cs="Times New Roman"/>
          <w:sz w:val="24"/>
          <w:szCs w:val="24"/>
        </w:rPr>
        <w:t xml:space="preserve">Meijen and Marcora, </w:t>
      </w:r>
      <w:r w:rsidR="002F12E2" w:rsidRPr="00E26D92">
        <w:rPr>
          <w:rFonts w:ascii="Times New Roman" w:hAnsi="Times New Roman" w:cs="Times New Roman"/>
          <w:sz w:val="24"/>
          <w:szCs w:val="24"/>
        </w:rPr>
        <w:t>2018</w:t>
      </w:r>
      <w:r w:rsidR="00645339" w:rsidRPr="00E26D92">
        <w:rPr>
          <w:rFonts w:ascii="Times New Roman" w:hAnsi="Times New Roman" w:cs="Times New Roman"/>
          <w:sz w:val="24"/>
          <w:szCs w:val="24"/>
        </w:rPr>
        <w:t>)</w:t>
      </w:r>
      <w:r w:rsidR="002108F2" w:rsidRPr="00E26D92">
        <w:rPr>
          <w:rFonts w:ascii="Times New Roman" w:hAnsi="Times New Roman" w:cs="Times New Roman"/>
          <w:sz w:val="24"/>
          <w:szCs w:val="24"/>
        </w:rPr>
        <w:t>.</w:t>
      </w:r>
      <w:r w:rsidR="00847261" w:rsidRPr="00E26D92">
        <w:rPr>
          <w:rFonts w:ascii="Times New Roman" w:hAnsi="Times New Roman" w:cs="Times New Roman"/>
          <w:sz w:val="24"/>
          <w:szCs w:val="24"/>
        </w:rPr>
        <w:t xml:space="preserve"> Hays</w:t>
      </w:r>
      <w:r w:rsidR="00250A94" w:rsidRPr="00E26D92">
        <w:rPr>
          <w:rFonts w:ascii="Times New Roman" w:hAnsi="Times New Roman" w:cs="Times New Roman"/>
          <w:sz w:val="24"/>
          <w:szCs w:val="24"/>
        </w:rPr>
        <w:t xml:space="preserve"> </w:t>
      </w:r>
      <w:r w:rsidR="00250A94" w:rsidRPr="00E26D92">
        <w:rPr>
          <w:rFonts w:ascii="Times New Roman" w:hAnsi="Times New Roman" w:cs="Times New Roman"/>
          <w:i/>
          <w:sz w:val="24"/>
          <w:szCs w:val="24"/>
        </w:rPr>
        <w:t>et al.,</w:t>
      </w:r>
      <w:r w:rsidR="00847261" w:rsidRPr="00E26D92">
        <w:rPr>
          <w:rFonts w:ascii="Times New Roman" w:hAnsi="Times New Roman" w:cs="Times New Roman"/>
          <w:sz w:val="24"/>
          <w:szCs w:val="24"/>
        </w:rPr>
        <w:t xml:space="preserve"> (2009) suggests that </w:t>
      </w:r>
      <w:r w:rsidR="006B6522" w:rsidRPr="00E26D92">
        <w:rPr>
          <w:rFonts w:ascii="Times New Roman" w:hAnsi="Times New Roman" w:cs="Times New Roman"/>
          <w:sz w:val="24"/>
          <w:szCs w:val="24"/>
        </w:rPr>
        <w:t xml:space="preserve">preparing athletes for </w:t>
      </w:r>
      <w:r w:rsidR="002007DC" w:rsidRPr="00E26D92">
        <w:rPr>
          <w:rFonts w:ascii="Times New Roman" w:hAnsi="Times New Roman" w:cs="Times New Roman"/>
          <w:sz w:val="24"/>
          <w:szCs w:val="24"/>
        </w:rPr>
        <w:t>eli</w:t>
      </w:r>
      <w:r w:rsidR="00901871" w:rsidRPr="00E26D92">
        <w:rPr>
          <w:rFonts w:ascii="Times New Roman" w:hAnsi="Times New Roman" w:cs="Times New Roman"/>
          <w:sz w:val="24"/>
          <w:szCs w:val="24"/>
        </w:rPr>
        <w:t xml:space="preserve">te </w:t>
      </w:r>
      <w:r w:rsidR="006B6522" w:rsidRPr="00E26D92">
        <w:rPr>
          <w:rFonts w:ascii="Times New Roman" w:hAnsi="Times New Roman" w:cs="Times New Roman"/>
          <w:sz w:val="24"/>
          <w:szCs w:val="24"/>
        </w:rPr>
        <w:t xml:space="preserve">events </w:t>
      </w:r>
      <w:r w:rsidR="002007DC" w:rsidRPr="00E26D92">
        <w:rPr>
          <w:rFonts w:ascii="Times New Roman" w:hAnsi="Times New Roman" w:cs="Times New Roman"/>
          <w:sz w:val="24"/>
          <w:szCs w:val="24"/>
        </w:rPr>
        <w:t>with</w:t>
      </w:r>
      <w:r w:rsidR="006B6522" w:rsidRPr="00E26D92">
        <w:rPr>
          <w:rFonts w:ascii="Times New Roman" w:hAnsi="Times New Roman" w:cs="Times New Roman"/>
          <w:sz w:val="24"/>
          <w:szCs w:val="24"/>
        </w:rPr>
        <w:t xml:space="preserve"> pre</w:t>
      </w:r>
      <w:r w:rsidR="00B25783" w:rsidRPr="00E26D92">
        <w:rPr>
          <w:rFonts w:ascii="Times New Roman" w:hAnsi="Times New Roman" w:cs="Times New Roman"/>
          <w:sz w:val="24"/>
          <w:szCs w:val="24"/>
        </w:rPr>
        <w:t xml:space="preserve">ssure </w:t>
      </w:r>
      <w:r w:rsidR="00955132" w:rsidRPr="00E26D92">
        <w:rPr>
          <w:rFonts w:ascii="Times New Roman" w:hAnsi="Times New Roman" w:cs="Times New Roman"/>
          <w:sz w:val="24"/>
          <w:szCs w:val="24"/>
        </w:rPr>
        <w:t>inducing</w:t>
      </w:r>
      <w:r w:rsidR="00B25783" w:rsidRPr="00E26D92">
        <w:rPr>
          <w:rFonts w:ascii="Times New Roman" w:hAnsi="Times New Roman" w:cs="Times New Roman"/>
          <w:sz w:val="24"/>
          <w:szCs w:val="24"/>
        </w:rPr>
        <w:t xml:space="preserve"> methods</w:t>
      </w:r>
      <w:r w:rsidR="00C011EF" w:rsidRPr="00E26D92">
        <w:rPr>
          <w:rFonts w:ascii="Times New Roman" w:hAnsi="Times New Roman" w:cs="Times New Roman"/>
          <w:sz w:val="24"/>
          <w:szCs w:val="24"/>
        </w:rPr>
        <w:t>,</w:t>
      </w:r>
      <w:r w:rsidR="00B25783" w:rsidRPr="00E26D92">
        <w:rPr>
          <w:rFonts w:ascii="Times New Roman" w:hAnsi="Times New Roman" w:cs="Times New Roman"/>
          <w:sz w:val="24"/>
          <w:szCs w:val="24"/>
        </w:rPr>
        <w:t xml:space="preserve"> </w:t>
      </w:r>
      <w:r w:rsidR="00901871" w:rsidRPr="00E26D92">
        <w:rPr>
          <w:rFonts w:ascii="Times New Roman" w:hAnsi="Times New Roman" w:cs="Times New Roman"/>
          <w:sz w:val="24"/>
          <w:szCs w:val="24"/>
        </w:rPr>
        <w:t>before competitions</w:t>
      </w:r>
      <w:r w:rsidR="00C011EF" w:rsidRPr="00E26D92">
        <w:rPr>
          <w:rFonts w:ascii="Times New Roman" w:hAnsi="Times New Roman" w:cs="Times New Roman"/>
          <w:sz w:val="24"/>
          <w:szCs w:val="24"/>
        </w:rPr>
        <w:t>,</w:t>
      </w:r>
      <w:r w:rsidR="006D3279" w:rsidRPr="00E26D92">
        <w:rPr>
          <w:rFonts w:ascii="Times New Roman" w:hAnsi="Times New Roman" w:cs="Times New Roman"/>
          <w:sz w:val="24"/>
          <w:szCs w:val="24"/>
        </w:rPr>
        <w:t xml:space="preserve"> </w:t>
      </w:r>
      <w:r w:rsidR="009D78AA" w:rsidRPr="00E26D92">
        <w:rPr>
          <w:rFonts w:ascii="Times New Roman" w:hAnsi="Times New Roman" w:cs="Times New Roman"/>
          <w:sz w:val="24"/>
          <w:szCs w:val="24"/>
        </w:rPr>
        <w:t xml:space="preserve">to experience </w:t>
      </w:r>
      <w:r w:rsidR="00160E95" w:rsidRPr="00E26D92">
        <w:rPr>
          <w:rFonts w:ascii="Times New Roman" w:hAnsi="Times New Roman" w:cs="Times New Roman"/>
          <w:sz w:val="24"/>
          <w:szCs w:val="24"/>
        </w:rPr>
        <w:t xml:space="preserve">the feeling that can reduce confidence before </w:t>
      </w:r>
      <w:r w:rsidR="004E612E" w:rsidRPr="00E26D92">
        <w:rPr>
          <w:rFonts w:ascii="Times New Roman" w:hAnsi="Times New Roman" w:cs="Times New Roman"/>
          <w:sz w:val="24"/>
          <w:szCs w:val="24"/>
        </w:rPr>
        <w:t xml:space="preserve">the event </w:t>
      </w:r>
      <w:r w:rsidR="00C011EF" w:rsidRPr="00E26D92">
        <w:rPr>
          <w:rFonts w:ascii="Times New Roman" w:hAnsi="Times New Roman" w:cs="Times New Roman"/>
          <w:sz w:val="24"/>
          <w:szCs w:val="24"/>
        </w:rPr>
        <w:t>can</w:t>
      </w:r>
      <w:r w:rsidR="004E612E" w:rsidRPr="00E26D92">
        <w:rPr>
          <w:rFonts w:ascii="Times New Roman" w:hAnsi="Times New Roman" w:cs="Times New Roman"/>
          <w:sz w:val="24"/>
          <w:szCs w:val="24"/>
        </w:rPr>
        <w:t xml:space="preserve"> minimize the risk</w:t>
      </w:r>
      <w:r w:rsidR="00C011EF" w:rsidRPr="00E26D92">
        <w:rPr>
          <w:rFonts w:ascii="Times New Roman" w:hAnsi="Times New Roman" w:cs="Times New Roman"/>
          <w:sz w:val="24"/>
          <w:szCs w:val="24"/>
        </w:rPr>
        <w:t>s</w:t>
      </w:r>
      <w:r w:rsidR="004E612E" w:rsidRPr="00E26D92">
        <w:rPr>
          <w:rFonts w:ascii="Times New Roman" w:hAnsi="Times New Roman" w:cs="Times New Roman"/>
          <w:sz w:val="24"/>
          <w:szCs w:val="24"/>
        </w:rPr>
        <w:t xml:space="preserve"> of low confidence on the day.</w:t>
      </w:r>
      <w:r w:rsidR="00C011EF" w:rsidRPr="00E26D92">
        <w:rPr>
          <w:rFonts w:ascii="Times New Roman" w:hAnsi="Times New Roman" w:cs="Times New Roman"/>
          <w:sz w:val="24"/>
          <w:szCs w:val="24"/>
        </w:rPr>
        <w:t xml:space="preserve"> These </w:t>
      </w:r>
      <w:r w:rsidR="00DB77B9" w:rsidRPr="00E26D92">
        <w:rPr>
          <w:rFonts w:ascii="Times New Roman" w:hAnsi="Times New Roman" w:cs="Times New Roman"/>
          <w:sz w:val="24"/>
          <w:szCs w:val="24"/>
        </w:rPr>
        <w:t xml:space="preserve">experiential learning opportunities are vital to help athletes gain a true understanding of their own physical and psychological skills, improving confidence and awareness (Hays </w:t>
      </w:r>
      <w:r w:rsidR="00DB77B9" w:rsidRPr="00E26D92">
        <w:rPr>
          <w:rFonts w:ascii="Times New Roman" w:hAnsi="Times New Roman" w:cs="Times New Roman"/>
          <w:i/>
          <w:iCs/>
          <w:sz w:val="24"/>
          <w:szCs w:val="24"/>
        </w:rPr>
        <w:t>et al.,</w:t>
      </w:r>
      <w:r w:rsidR="00DB77B9" w:rsidRPr="00E26D92">
        <w:rPr>
          <w:rFonts w:ascii="Times New Roman" w:hAnsi="Times New Roman" w:cs="Times New Roman"/>
          <w:sz w:val="24"/>
          <w:szCs w:val="24"/>
        </w:rPr>
        <w:t xml:space="preserve"> 2007). </w:t>
      </w:r>
      <w:r w:rsidR="00906D71" w:rsidRPr="00E26D92">
        <w:rPr>
          <w:rFonts w:ascii="Times New Roman" w:hAnsi="Times New Roman" w:cs="Times New Roman"/>
          <w:sz w:val="24"/>
          <w:szCs w:val="24"/>
        </w:rPr>
        <w:t>Experiments separating out the different support networks available to athletes, may improve our understanding of the beneficial effects of these networks on the psychology of athletes, allowing for timely intervention to aid on the path to fulfilling their athletic potential</w:t>
      </w:r>
      <w:r w:rsidR="001F21CD">
        <w:rPr>
          <w:rFonts w:ascii="Times New Roman" w:hAnsi="Times New Roman" w:cs="Times New Roman"/>
          <w:sz w:val="24"/>
          <w:szCs w:val="24"/>
        </w:rPr>
        <w:t>.</w:t>
      </w:r>
    </w:p>
    <w:p w14:paraId="77B27268" w14:textId="77777777" w:rsidR="00906D71" w:rsidRPr="00E26D92" w:rsidRDefault="00906D71" w:rsidP="001C7BB2">
      <w:pPr>
        <w:spacing w:line="360" w:lineRule="auto"/>
        <w:rPr>
          <w:rFonts w:ascii="Times New Roman" w:hAnsi="Times New Roman" w:cs="Times New Roman"/>
          <w:sz w:val="24"/>
          <w:szCs w:val="24"/>
        </w:rPr>
      </w:pPr>
    </w:p>
    <w:p w14:paraId="60481110" w14:textId="0C7C4796" w:rsidR="003C7C0C" w:rsidRPr="00E26D92" w:rsidRDefault="00D03CF8" w:rsidP="001C7BB2">
      <w:pPr>
        <w:spacing w:line="360" w:lineRule="auto"/>
        <w:rPr>
          <w:rFonts w:ascii="Times New Roman" w:hAnsi="Times New Roman" w:cs="Times New Roman"/>
          <w:sz w:val="24"/>
          <w:szCs w:val="24"/>
        </w:rPr>
      </w:pPr>
      <w:r w:rsidRPr="00E26D92">
        <w:rPr>
          <w:rFonts w:ascii="Times New Roman" w:hAnsi="Times New Roman" w:cs="Times New Roman"/>
          <w:sz w:val="24"/>
          <w:szCs w:val="24"/>
        </w:rPr>
        <w:t>Word Count</w:t>
      </w:r>
      <w:r w:rsidR="00F1645F" w:rsidRPr="00E26D92">
        <w:rPr>
          <w:rFonts w:ascii="Times New Roman" w:hAnsi="Times New Roman" w:cs="Times New Roman"/>
          <w:sz w:val="24"/>
          <w:szCs w:val="24"/>
        </w:rPr>
        <w:t xml:space="preserve">: </w:t>
      </w:r>
      <w:r w:rsidR="00906D71" w:rsidRPr="00E26D92">
        <w:rPr>
          <w:rFonts w:ascii="Times New Roman" w:hAnsi="Times New Roman" w:cs="Times New Roman"/>
          <w:sz w:val="24"/>
          <w:szCs w:val="24"/>
        </w:rPr>
        <w:t>21</w:t>
      </w:r>
      <w:r w:rsidR="00174FCA">
        <w:rPr>
          <w:rFonts w:ascii="Times New Roman" w:hAnsi="Times New Roman" w:cs="Times New Roman"/>
          <w:sz w:val="24"/>
          <w:szCs w:val="24"/>
        </w:rPr>
        <w:t>28</w:t>
      </w:r>
    </w:p>
    <w:p w14:paraId="4A8B4ED9" w14:textId="0C1C4DDA" w:rsidR="4C7D6DCF" w:rsidRPr="00E26D92" w:rsidRDefault="4C7D6DCF" w:rsidP="001C7BB2">
      <w:pPr>
        <w:spacing w:line="360" w:lineRule="auto"/>
        <w:rPr>
          <w:rFonts w:ascii="Times New Roman" w:hAnsi="Times New Roman" w:cs="Times New Roman"/>
          <w:sz w:val="24"/>
          <w:szCs w:val="24"/>
          <w:u w:val="single"/>
        </w:rPr>
      </w:pPr>
      <w:r w:rsidRPr="00E26D92">
        <w:rPr>
          <w:rFonts w:ascii="Times New Roman" w:hAnsi="Times New Roman" w:cs="Times New Roman"/>
          <w:sz w:val="24"/>
          <w:szCs w:val="24"/>
          <w:u w:val="single"/>
        </w:rPr>
        <w:lastRenderedPageBreak/>
        <w:t>References</w:t>
      </w:r>
    </w:p>
    <w:p w14:paraId="588CB8A3" w14:textId="5CDFB82A" w:rsidR="00C011EF" w:rsidRPr="00E26D92" w:rsidRDefault="00C011EF"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Amal, Y. and Nagla, E., </w:t>
      </w:r>
      <w:r w:rsidR="00DB77B9"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2011</w:t>
      </w:r>
      <w:r w:rsidR="00DB77B9"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The effect of psychological counselling program on developing the positive and sport confidence and its relationship with the performance level of karate students. </w:t>
      </w:r>
      <w:r w:rsidRPr="00E26D92">
        <w:rPr>
          <w:rFonts w:ascii="Times New Roman" w:hAnsi="Times New Roman" w:cs="Times New Roman"/>
          <w:i/>
          <w:iCs/>
          <w:sz w:val="24"/>
          <w:szCs w:val="24"/>
          <w:shd w:val="clear" w:color="auto" w:fill="FFFFFF"/>
        </w:rPr>
        <w:t>Ovidius University Annals, Physical Education and Sport/Science, Movement and Health Series</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11</w:t>
      </w:r>
      <w:r w:rsidRPr="00E26D92">
        <w:rPr>
          <w:rFonts w:ascii="Times New Roman" w:hAnsi="Times New Roman" w:cs="Times New Roman"/>
          <w:sz w:val="24"/>
          <w:szCs w:val="24"/>
          <w:shd w:val="clear" w:color="auto" w:fill="FFFFFF"/>
        </w:rPr>
        <w:t>(2), pp.249-259.</w:t>
      </w:r>
    </w:p>
    <w:p w14:paraId="7CAB1061" w14:textId="41905153"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Anstiss, P.A., Meijen, C. and Marcora, S.M.,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2020</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The sources of self-efficacy in experienced and competitive endurance athletes. </w:t>
      </w:r>
      <w:r w:rsidRPr="00E26D92">
        <w:rPr>
          <w:rFonts w:ascii="Times New Roman" w:hAnsi="Times New Roman" w:cs="Times New Roman"/>
          <w:i/>
          <w:iCs/>
          <w:sz w:val="24"/>
          <w:szCs w:val="24"/>
          <w:shd w:val="clear" w:color="auto" w:fill="FFFFFF"/>
        </w:rPr>
        <w:t>International Journal of Sport and Exercise Psychology</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18</w:t>
      </w:r>
      <w:r w:rsidRPr="00E26D92">
        <w:rPr>
          <w:rFonts w:ascii="Times New Roman" w:hAnsi="Times New Roman" w:cs="Times New Roman"/>
          <w:sz w:val="24"/>
          <w:szCs w:val="24"/>
          <w:shd w:val="clear" w:color="auto" w:fill="FFFFFF"/>
        </w:rPr>
        <w:t>(5), pp.622-638.</w:t>
      </w:r>
    </w:p>
    <w:p w14:paraId="49A0613C" w14:textId="60A0911F"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Beaumont, C., Maynard, I.W. and Butt, J.,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2015</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Effective ways to develop and maintain robust sport-confidence: Strategies advocated by sport psychology consultants. </w:t>
      </w:r>
      <w:r w:rsidRPr="00E26D92">
        <w:rPr>
          <w:rFonts w:ascii="Times New Roman" w:hAnsi="Times New Roman" w:cs="Times New Roman"/>
          <w:i/>
          <w:iCs/>
          <w:sz w:val="24"/>
          <w:szCs w:val="24"/>
          <w:shd w:val="clear" w:color="auto" w:fill="FFFFFF"/>
        </w:rPr>
        <w:t>Journal of applied sport psychology</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27</w:t>
      </w:r>
      <w:r w:rsidRPr="00E26D92">
        <w:rPr>
          <w:rFonts w:ascii="Times New Roman" w:hAnsi="Times New Roman" w:cs="Times New Roman"/>
          <w:sz w:val="24"/>
          <w:szCs w:val="24"/>
          <w:shd w:val="clear" w:color="auto" w:fill="FFFFFF"/>
        </w:rPr>
        <w:t>(3), pp.301-318.</w:t>
      </w:r>
    </w:p>
    <w:p w14:paraId="28BF0859" w14:textId="2164CA1F"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Boullosa, D., Esteve-Lanao, J., Casado, A., Peyré-Tartaruga, L.A., Gomes da Rosa, R. and Del Coso, J.,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2020</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xml:space="preserve">. Factors affecting training and physical performance in recreational endurance runners. </w:t>
      </w:r>
      <w:r w:rsidRPr="00E26D92">
        <w:rPr>
          <w:rFonts w:ascii="Times New Roman" w:hAnsi="Times New Roman" w:cs="Times New Roman"/>
          <w:i/>
          <w:iCs/>
          <w:sz w:val="24"/>
          <w:szCs w:val="24"/>
          <w:shd w:val="clear" w:color="auto" w:fill="FFFFFF"/>
        </w:rPr>
        <w:t>Sports</w:t>
      </w:r>
      <w:r w:rsidRPr="00E26D92">
        <w:rPr>
          <w:rFonts w:ascii="Times New Roman" w:hAnsi="Times New Roman" w:cs="Times New Roman"/>
          <w:sz w:val="24"/>
          <w:szCs w:val="24"/>
          <w:shd w:val="clear" w:color="auto" w:fill="FFFFFF"/>
        </w:rPr>
        <w:t>, 8(3), p.35.</w:t>
      </w:r>
    </w:p>
    <w:p w14:paraId="43B01819" w14:textId="27294151"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Christakou, A. and Boulnta, F.,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2020</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The effectiveness of hydrotherapy in patients with chronic low back pain. </w:t>
      </w:r>
      <w:r w:rsidRPr="00E26D92">
        <w:rPr>
          <w:rFonts w:ascii="Times New Roman" w:hAnsi="Times New Roman" w:cs="Times New Roman"/>
          <w:i/>
          <w:iCs/>
          <w:sz w:val="24"/>
          <w:szCs w:val="24"/>
          <w:shd w:val="clear" w:color="auto" w:fill="FFFFFF"/>
        </w:rPr>
        <w:t>Physiotherapy Quarterly</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28</w:t>
      </w:r>
      <w:r w:rsidRPr="00E26D92">
        <w:rPr>
          <w:rFonts w:ascii="Times New Roman" w:hAnsi="Times New Roman" w:cs="Times New Roman"/>
          <w:sz w:val="24"/>
          <w:szCs w:val="24"/>
          <w:shd w:val="clear" w:color="auto" w:fill="FFFFFF"/>
        </w:rPr>
        <w:t>(3), pp.32-38.</w:t>
      </w:r>
    </w:p>
    <w:p w14:paraId="559941C9" w14:textId="77777777"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Dr. Jim Taylor. (2022). </w:t>
      </w:r>
      <w:r w:rsidRPr="00E26D92">
        <w:rPr>
          <w:rFonts w:ascii="Times New Roman" w:hAnsi="Times New Roman" w:cs="Times New Roman"/>
          <w:i/>
          <w:iCs/>
          <w:sz w:val="24"/>
          <w:szCs w:val="24"/>
        </w:rPr>
        <w:t>Confidence is the Key to Endurance-sport Success</w:t>
      </w:r>
      <w:r w:rsidRPr="00E26D92">
        <w:rPr>
          <w:rFonts w:ascii="Times New Roman" w:hAnsi="Times New Roman" w:cs="Times New Roman"/>
          <w:sz w:val="24"/>
          <w:szCs w:val="24"/>
          <w:shd w:val="clear" w:color="auto" w:fill="FFFFFF"/>
        </w:rPr>
        <w:t>. [Online]. Dr.JimTaylor. Last Updated: February 24 2022. Available at: https://www.drjimtaylor.com/4.0/confidence-is-the-key-to-endurance-sport-success/ [Accessed 27 January 2023].</w:t>
      </w:r>
    </w:p>
    <w:p w14:paraId="737D9987" w14:textId="2599DCB5"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Francis, P., Whatman, C., Sheerin, K., Hume, P. and Johnson, M.I.,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2019</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The proportion of lower limb running injuries by gender, anatomical location and specific pathology: a systematic review. </w:t>
      </w:r>
      <w:r w:rsidRPr="00E26D92">
        <w:rPr>
          <w:rFonts w:ascii="Times New Roman" w:hAnsi="Times New Roman" w:cs="Times New Roman"/>
          <w:i/>
          <w:iCs/>
          <w:sz w:val="24"/>
          <w:szCs w:val="24"/>
          <w:shd w:val="clear" w:color="auto" w:fill="FFFFFF"/>
        </w:rPr>
        <w:t>Journal of sports science &amp; medicine</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18</w:t>
      </w:r>
      <w:r w:rsidRPr="00E26D92">
        <w:rPr>
          <w:rFonts w:ascii="Times New Roman" w:hAnsi="Times New Roman" w:cs="Times New Roman"/>
          <w:sz w:val="24"/>
          <w:szCs w:val="24"/>
          <w:shd w:val="clear" w:color="auto" w:fill="FFFFFF"/>
        </w:rPr>
        <w:t>(1), p.21.</w:t>
      </w:r>
    </w:p>
    <w:p w14:paraId="3477C442" w14:textId="60C13319"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Style w:val="hlfld-contribauthor"/>
          <w:rFonts w:ascii="Times New Roman" w:hAnsi="Times New Roman" w:cs="Times New Roman"/>
          <w:sz w:val="24"/>
          <w:szCs w:val="24"/>
          <w:shd w:val="clear" w:color="auto" w:fill="FFFFFF"/>
        </w:rPr>
        <w:t>Hays, </w:t>
      </w:r>
      <w:r w:rsidRPr="00E26D92">
        <w:rPr>
          <w:rStyle w:val="nlmgiven-names"/>
          <w:rFonts w:ascii="Times New Roman" w:hAnsi="Times New Roman" w:cs="Times New Roman"/>
          <w:sz w:val="24"/>
          <w:szCs w:val="24"/>
          <w:shd w:val="clear" w:color="auto" w:fill="FFFFFF"/>
        </w:rPr>
        <w:t>K.</w:t>
      </w:r>
      <w:r w:rsidRPr="00E26D92">
        <w:rPr>
          <w:rFonts w:ascii="Times New Roman" w:hAnsi="Times New Roman" w:cs="Times New Roman"/>
          <w:sz w:val="24"/>
          <w:szCs w:val="24"/>
          <w:shd w:val="clear" w:color="auto" w:fill="FFFFFF"/>
        </w:rPr>
        <w:t>, </w:t>
      </w:r>
      <w:r w:rsidRPr="00E26D92">
        <w:rPr>
          <w:rStyle w:val="hlfld-contribauthor"/>
          <w:rFonts w:ascii="Times New Roman" w:hAnsi="Times New Roman" w:cs="Times New Roman"/>
          <w:sz w:val="24"/>
          <w:szCs w:val="24"/>
          <w:shd w:val="clear" w:color="auto" w:fill="FFFFFF"/>
        </w:rPr>
        <w:t>Thomas, </w:t>
      </w:r>
      <w:r w:rsidRPr="00E26D92">
        <w:rPr>
          <w:rStyle w:val="nlmgiven-names"/>
          <w:rFonts w:ascii="Times New Roman" w:hAnsi="Times New Roman" w:cs="Times New Roman"/>
          <w:sz w:val="24"/>
          <w:szCs w:val="24"/>
          <w:shd w:val="clear" w:color="auto" w:fill="FFFFFF"/>
        </w:rPr>
        <w:t>O.</w:t>
      </w:r>
      <w:r w:rsidRPr="00E26D92">
        <w:rPr>
          <w:rFonts w:ascii="Times New Roman" w:hAnsi="Times New Roman" w:cs="Times New Roman"/>
          <w:sz w:val="24"/>
          <w:szCs w:val="24"/>
          <w:shd w:val="clear" w:color="auto" w:fill="FFFFFF"/>
        </w:rPr>
        <w:t>, </w:t>
      </w:r>
      <w:r w:rsidRPr="00E26D92">
        <w:rPr>
          <w:rStyle w:val="hlfld-contribauthor"/>
          <w:rFonts w:ascii="Times New Roman" w:hAnsi="Times New Roman" w:cs="Times New Roman"/>
          <w:sz w:val="24"/>
          <w:szCs w:val="24"/>
          <w:shd w:val="clear" w:color="auto" w:fill="FFFFFF"/>
        </w:rPr>
        <w:t>Maynard, </w:t>
      </w:r>
      <w:r w:rsidRPr="00E26D92">
        <w:rPr>
          <w:rStyle w:val="nlmgiven-names"/>
          <w:rFonts w:ascii="Times New Roman" w:hAnsi="Times New Roman" w:cs="Times New Roman"/>
          <w:sz w:val="24"/>
          <w:szCs w:val="24"/>
          <w:shd w:val="clear" w:color="auto" w:fill="FFFFFF"/>
        </w:rPr>
        <w:t>I.</w:t>
      </w:r>
      <w:r w:rsidRPr="00E26D92">
        <w:rPr>
          <w:rFonts w:ascii="Times New Roman" w:hAnsi="Times New Roman" w:cs="Times New Roman"/>
          <w:sz w:val="24"/>
          <w:szCs w:val="24"/>
          <w:shd w:val="clear" w:color="auto" w:fill="FFFFFF"/>
        </w:rPr>
        <w:t>, &amp; </w:t>
      </w:r>
      <w:r w:rsidRPr="00E26D92">
        <w:rPr>
          <w:rStyle w:val="hlfld-contribauthor"/>
          <w:rFonts w:ascii="Times New Roman" w:hAnsi="Times New Roman" w:cs="Times New Roman"/>
          <w:sz w:val="24"/>
          <w:szCs w:val="24"/>
          <w:shd w:val="clear" w:color="auto" w:fill="FFFFFF"/>
        </w:rPr>
        <w:t>Bawden, </w:t>
      </w:r>
      <w:r w:rsidRPr="00E26D92">
        <w:rPr>
          <w:rStyle w:val="nlmgiven-names"/>
          <w:rFonts w:ascii="Times New Roman" w:hAnsi="Times New Roman" w:cs="Times New Roman"/>
          <w:sz w:val="24"/>
          <w:szCs w:val="24"/>
          <w:shd w:val="clear" w:color="auto" w:fill="FFFFFF"/>
        </w:rPr>
        <w:t>M.</w:t>
      </w:r>
      <w:r w:rsidRPr="00E26D92">
        <w:rPr>
          <w:rFonts w:ascii="Times New Roman" w:hAnsi="Times New Roman" w:cs="Times New Roman"/>
          <w:sz w:val="24"/>
          <w:szCs w:val="24"/>
          <w:shd w:val="clear" w:color="auto" w:fill="FFFFFF"/>
        </w:rPr>
        <w:t> (</w:t>
      </w:r>
      <w:r w:rsidRPr="00E26D92">
        <w:rPr>
          <w:rStyle w:val="nlmyear"/>
          <w:rFonts w:ascii="Times New Roman" w:hAnsi="Times New Roman" w:cs="Times New Roman"/>
          <w:sz w:val="24"/>
          <w:szCs w:val="24"/>
          <w:shd w:val="clear" w:color="auto" w:fill="FFFFFF"/>
        </w:rPr>
        <w:t>2009</w:t>
      </w:r>
      <w:r w:rsidRPr="00E26D92">
        <w:rPr>
          <w:rFonts w:ascii="Times New Roman" w:hAnsi="Times New Roman" w:cs="Times New Roman"/>
          <w:sz w:val="24"/>
          <w:szCs w:val="24"/>
          <w:shd w:val="clear" w:color="auto" w:fill="FFFFFF"/>
        </w:rPr>
        <w:t>). </w:t>
      </w:r>
      <w:r w:rsidRPr="00E26D92">
        <w:rPr>
          <w:rStyle w:val="nlmarticle-title"/>
          <w:rFonts w:ascii="Times New Roman" w:hAnsi="Times New Roman" w:cs="Times New Roman"/>
          <w:sz w:val="24"/>
          <w:szCs w:val="24"/>
          <w:shd w:val="clear" w:color="auto" w:fill="FFFFFF"/>
        </w:rPr>
        <w:t>The role of confidence in world-class sport performance</w:t>
      </w:r>
      <w:r w:rsidRPr="00E26D92">
        <w:rPr>
          <w:rFonts w:ascii="Times New Roman" w:hAnsi="Times New Roman" w:cs="Times New Roman"/>
          <w:sz w:val="24"/>
          <w:szCs w:val="24"/>
          <w:shd w:val="clear" w:color="auto" w:fill="FFFFFF"/>
        </w:rPr>
        <w:t xml:space="preserve">. </w:t>
      </w:r>
      <w:r w:rsidRPr="00E26D92">
        <w:rPr>
          <w:rFonts w:ascii="Times New Roman" w:hAnsi="Times New Roman" w:cs="Times New Roman"/>
          <w:i/>
          <w:iCs/>
          <w:sz w:val="24"/>
          <w:szCs w:val="24"/>
          <w:shd w:val="clear" w:color="auto" w:fill="FFFFFF"/>
        </w:rPr>
        <w:t>Journal of Sports Sciences, 27</w:t>
      </w:r>
      <w:r w:rsidRPr="00E26D92">
        <w:rPr>
          <w:rFonts w:ascii="Times New Roman" w:hAnsi="Times New Roman" w:cs="Times New Roman"/>
          <w:sz w:val="24"/>
          <w:szCs w:val="24"/>
          <w:shd w:val="clear" w:color="auto" w:fill="FFFFFF"/>
        </w:rPr>
        <w:t>, </w:t>
      </w:r>
      <w:r w:rsidRPr="00E26D92">
        <w:rPr>
          <w:rStyle w:val="nlmfpage"/>
          <w:rFonts w:ascii="Times New Roman" w:hAnsi="Times New Roman" w:cs="Times New Roman"/>
          <w:sz w:val="24"/>
          <w:szCs w:val="24"/>
          <w:shd w:val="clear" w:color="auto" w:fill="FFFFFF"/>
        </w:rPr>
        <w:t>1185</w:t>
      </w:r>
      <w:r w:rsidRPr="00E26D92">
        <w:rPr>
          <w:rFonts w:ascii="Times New Roman" w:hAnsi="Times New Roman" w:cs="Times New Roman"/>
          <w:sz w:val="24"/>
          <w:szCs w:val="24"/>
          <w:shd w:val="clear" w:color="auto" w:fill="FFFFFF"/>
        </w:rPr>
        <w:t>–</w:t>
      </w:r>
      <w:r w:rsidRPr="00E26D92">
        <w:rPr>
          <w:rStyle w:val="nlmlpage"/>
          <w:rFonts w:ascii="Times New Roman" w:hAnsi="Times New Roman" w:cs="Times New Roman"/>
          <w:sz w:val="24"/>
          <w:szCs w:val="24"/>
          <w:shd w:val="clear" w:color="auto" w:fill="FFFFFF"/>
        </w:rPr>
        <w:t>1199</w:t>
      </w:r>
      <w:r w:rsidRPr="00E26D92">
        <w:rPr>
          <w:rFonts w:ascii="Times New Roman" w:hAnsi="Times New Roman" w:cs="Times New Roman"/>
          <w:sz w:val="24"/>
          <w:szCs w:val="24"/>
          <w:shd w:val="clear" w:color="auto" w:fill="FFFFFF"/>
        </w:rPr>
        <w:t>.</w:t>
      </w:r>
    </w:p>
    <w:p w14:paraId="6ED2210B" w14:textId="407949AD" w:rsidR="00DB77B9" w:rsidRPr="00E26D92" w:rsidRDefault="00DB77B9"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Hays, K., Maynard, I., Thomas, O. and Bawden, M., (2007). Sources and types of confidence identified by world class sport performers. </w:t>
      </w:r>
      <w:r w:rsidRPr="00E26D92">
        <w:rPr>
          <w:rFonts w:ascii="Times New Roman" w:hAnsi="Times New Roman" w:cs="Times New Roman"/>
          <w:i/>
          <w:iCs/>
          <w:sz w:val="24"/>
          <w:szCs w:val="24"/>
          <w:shd w:val="clear" w:color="auto" w:fill="FFFFFF"/>
        </w:rPr>
        <w:t>Journal of applied sport psychology</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19</w:t>
      </w:r>
      <w:r w:rsidRPr="00E26D92">
        <w:rPr>
          <w:rFonts w:ascii="Times New Roman" w:hAnsi="Times New Roman" w:cs="Times New Roman"/>
          <w:sz w:val="24"/>
          <w:szCs w:val="24"/>
          <w:shd w:val="clear" w:color="auto" w:fill="FFFFFF"/>
        </w:rPr>
        <w:t>(4), pp.434-456.</w:t>
      </w:r>
    </w:p>
    <w:p w14:paraId="71B0E753" w14:textId="030C3632"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Heydari, A., Soltani, H. and Mohammadi-Nezhad, M.,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2018</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The effect of Psychological skills training (goal setting, positive selftalk and Imagery) on self-confidence of adolescent volleyball players. </w:t>
      </w:r>
      <w:r w:rsidRPr="00E26D92">
        <w:rPr>
          <w:rFonts w:ascii="Times New Roman" w:hAnsi="Times New Roman" w:cs="Times New Roman"/>
          <w:i/>
          <w:iCs/>
          <w:sz w:val="24"/>
          <w:szCs w:val="24"/>
          <w:shd w:val="clear" w:color="auto" w:fill="FFFFFF"/>
        </w:rPr>
        <w:t>Pedagogics, psychology, medical-biological problems of physical training and sports</w:t>
      </w:r>
      <w:r w:rsidRPr="00E26D92">
        <w:rPr>
          <w:rFonts w:ascii="Times New Roman" w:hAnsi="Times New Roman" w:cs="Times New Roman"/>
          <w:sz w:val="24"/>
          <w:szCs w:val="24"/>
          <w:shd w:val="clear" w:color="auto" w:fill="FFFFFF"/>
        </w:rPr>
        <w:t>, (4), pp.189-194.</w:t>
      </w:r>
    </w:p>
    <w:p w14:paraId="2AA742B4" w14:textId="67BB0D3F"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Hockey, J. and Allen-Collinson, J.,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2013</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Distance running as play/work: training-together as a joint accomplishment. </w:t>
      </w:r>
      <w:r w:rsidRPr="00E26D92">
        <w:rPr>
          <w:rFonts w:ascii="Times New Roman" w:hAnsi="Times New Roman" w:cs="Times New Roman"/>
          <w:i/>
          <w:iCs/>
          <w:sz w:val="24"/>
          <w:szCs w:val="24"/>
          <w:shd w:val="clear" w:color="auto" w:fill="FFFFFF"/>
        </w:rPr>
        <w:t>Ethnomethodology at play</w:t>
      </w:r>
      <w:r w:rsidRPr="00E26D92">
        <w:rPr>
          <w:rFonts w:ascii="Times New Roman" w:hAnsi="Times New Roman" w:cs="Times New Roman"/>
          <w:sz w:val="24"/>
          <w:szCs w:val="24"/>
          <w:shd w:val="clear" w:color="auto" w:fill="FFFFFF"/>
        </w:rPr>
        <w:t>, pp.211-226.</w:t>
      </w:r>
    </w:p>
    <w:p w14:paraId="6DB6CE6D" w14:textId="79B5C13A"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Krabak, B.J., Tenforde, A.S., Davis, I.S., Fredericson, M., Harrast, M.A., d’Hemecourt, P., Luke, A.C. and Roberts, W.O.,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2019</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Youth distance running: strategies for training and injury reduction. </w:t>
      </w:r>
      <w:r w:rsidRPr="00E26D92">
        <w:rPr>
          <w:rFonts w:ascii="Times New Roman" w:hAnsi="Times New Roman" w:cs="Times New Roman"/>
          <w:i/>
          <w:iCs/>
          <w:sz w:val="24"/>
          <w:szCs w:val="24"/>
          <w:shd w:val="clear" w:color="auto" w:fill="FFFFFF"/>
        </w:rPr>
        <w:t>Current sports medicine reports</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18</w:t>
      </w:r>
      <w:r w:rsidRPr="00E26D92">
        <w:rPr>
          <w:rFonts w:ascii="Times New Roman" w:hAnsi="Times New Roman" w:cs="Times New Roman"/>
          <w:sz w:val="24"/>
          <w:szCs w:val="24"/>
          <w:shd w:val="clear" w:color="auto" w:fill="FFFFFF"/>
        </w:rPr>
        <w:t>(2), pp.53-59.</w:t>
      </w:r>
    </w:p>
    <w:p w14:paraId="191A200A" w14:textId="63BA7980"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lastRenderedPageBreak/>
        <w:t xml:space="preserve">Laguardia, R. and Labbé, E.E.,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1993</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Self-efficacy and anxiety and their relationship to training and race performance. </w:t>
      </w:r>
      <w:r w:rsidRPr="00E26D92">
        <w:rPr>
          <w:rFonts w:ascii="Times New Roman" w:hAnsi="Times New Roman" w:cs="Times New Roman"/>
          <w:i/>
          <w:iCs/>
          <w:sz w:val="24"/>
          <w:szCs w:val="24"/>
          <w:shd w:val="clear" w:color="auto" w:fill="FFFFFF"/>
        </w:rPr>
        <w:t>Perceptual and Motor Skills</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77</w:t>
      </w:r>
      <w:r w:rsidRPr="00E26D92">
        <w:rPr>
          <w:rFonts w:ascii="Times New Roman" w:hAnsi="Times New Roman" w:cs="Times New Roman"/>
          <w:sz w:val="24"/>
          <w:szCs w:val="24"/>
          <w:shd w:val="clear" w:color="auto" w:fill="FFFFFF"/>
        </w:rPr>
        <w:t>(1), pp.27-34.</w:t>
      </w:r>
    </w:p>
    <w:p w14:paraId="1A4BDD9A" w14:textId="05B9BE61"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Miller, A., Calder, B., Turner, M. and Wood, A.,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2022</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Exploring the association between irrational beliefs, motivation regulation and anxiety in ultra-marathon runners: a mixed methods approach. </w:t>
      </w:r>
      <w:r w:rsidRPr="00E26D92">
        <w:rPr>
          <w:rFonts w:ascii="Times New Roman" w:hAnsi="Times New Roman" w:cs="Times New Roman"/>
          <w:i/>
          <w:iCs/>
          <w:sz w:val="24"/>
          <w:szCs w:val="24"/>
          <w:shd w:val="clear" w:color="auto" w:fill="FFFFFF"/>
        </w:rPr>
        <w:t>Journal of Rational-Emotive &amp; Cognitive-Behavior Therapy</w:t>
      </w:r>
      <w:r w:rsidRPr="00E26D92">
        <w:rPr>
          <w:rFonts w:ascii="Times New Roman" w:hAnsi="Times New Roman" w:cs="Times New Roman"/>
          <w:sz w:val="24"/>
          <w:szCs w:val="24"/>
          <w:shd w:val="clear" w:color="auto" w:fill="FFFFFF"/>
        </w:rPr>
        <w:t>, pp.1-19.</w:t>
      </w:r>
    </w:p>
    <w:p w14:paraId="5B9F0AB0" w14:textId="4C67028C" w:rsidR="001C7BB2" w:rsidRPr="00E26D92" w:rsidRDefault="001C7BB2"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Munroe-Chandler, K.J. and Guerrero, M.D., (2017). Psychological imagery in sport and performance. In </w:t>
      </w:r>
      <w:r w:rsidRPr="00E26D92">
        <w:rPr>
          <w:rFonts w:ascii="Times New Roman" w:hAnsi="Times New Roman" w:cs="Times New Roman"/>
          <w:i/>
          <w:iCs/>
          <w:sz w:val="24"/>
          <w:szCs w:val="24"/>
          <w:shd w:val="clear" w:color="auto" w:fill="FFFFFF"/>
        </w:rPr>
        <w:t>Oxford research encyclopedia of psychology</w:t>
      </w:r>
      <w:r w:rsidRPr="00E26D92">
        <w:rPr>
          <w:rFonts w:ascii="Times New Roman" w:hAnsi="Times New Roman" w:cs="Times New Roman"/>
          <w:sz w:val="24"/>
          <w:szCs w:val="24"/>
          <w:shd w:val="clear" w:color="auto" w:fill="FFFFFF"/>
        </w:rPr>
        <w:t>.</w:t>
      </w:r>
    </w:p>
    <w:p w14:paraId="6B8118BC" w14:textId="589CD908"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Pluhar, E., McCracken, C., Griffith, K.L., Christino, M.A., Sugimoto, D. and Meehan III, W.P.,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2019</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Team sport athletes may be less likely to suffer anxiety or depression than individual sport athletes. </w:t>
      </w:r>
      <w:r w:rsidRPr="00E26D92">
        <w:rPr>
          <w:rFonts w:ascii="Times New Roman" w:hAnsi="Times New Roman" w:cs="Times New Roman"/>
          <w:i/>
          <w:iCs/>
          <w:sz w:val="24"/>
          <w:szCs w:val="24"/>
          <w:shd w:val="clear" w:color="auto" w:fill="FFFFFF"/>
        </w:rPr>
        <w:t>Journal of sports science &amp; medicine</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18</w:t>
      </w:r>
      <w:r w:rsidRPr="00E26D92">
        <w:rPr>
          <w:rFonts w:ascii="Times New Roman" w:hAnsi="Times New Roman" w:cs="Times New Roman"/>
          <w:sz w:val="24"/>
          <w:szCs w:val="24"/>
          <w:shd w:val="clear" w:color="auto" w:fill="FFFFFF"/>
        </w:rPr>
        <w:t>(3), p.490.</w:t>
      </w:r>
    </w:p>
    <w:p w14:paraId="529EE28D" w14:textId="09D3B39A"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Robyn, A.D., Louw, Q.A. and Baumeister, J.,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2022</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Return to play in elite rugby players after severe knee injuries. </w:t>
      </w:r>
      <w:r w:rsidRPr="00E26D92">
        <w:rPr>
          <w:rFonts w:ascii="Times New Roman" w:hAnsi="Times New Roman" w:cs="Times New Roman"/>
          <w:i/>
          <w:iCs/>
          <w:sz w:val="24"/>
          <w:szCs w:val="24"/>
          <w:shd w:val="clear" w:color="auto" w:fill="FFFFFF"/>
        </w:rPr>
        <w:t>South African Journal of Physiotherapy</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78</w:t>
      </w:r>
      <w:r w:rsidRPr="00E26D92">
        <w:rPr>
          <w:rFonts w:ascii="Times New Roman" w:hAnsi="Times New Roman" w:cs="Times New Roman"/>
          <w:sz w:val="24"/>
          <w:szCs w:val="24"/>
          <w:shd w:val="clear" w:color="auto" w:fill="FFFFFF"/>
        </w:rPr>
        <w:t>(1), p.1629.</w:t>
      </w:r>
    </w:p>
    <w:p w14:paraId="3466179C" w14:textId="77777777"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Saharuddin, I., Kardi, I.S., Hasan, B. And Ibrahim, D.N., (2022) Level of motivation, self-confidence, anxiety control, mental preparation, team cohesiveness and concentration of elite and non-elite athletes. </w:t>
      </w:r>
      <w:r w:rsidRPr="00E26D92">
        <w:rPr>
          <w:rFonts w:ascii="Times New Roman" w:hAnsi="Times New Roman" w:cs="Times New Roman"/>
          <w:i/>
          <w:iCs/>
          <w:sz w:val="24"/>
          <w:szCs w:val="24"/>
        </w:rPr>
        <w:t>Journal of Physical Education and Sport</w:t>
      </w:r>
      <w:r w:rsidRPr="00E26D92">
        <w:rPr>
          <w:rFonts w:ascii="Times New Roman" w:hAnsi="Times New Roman" w:cs="Times New Roman"/>
          <w:sz w:val="24"/>
          <w:szCs w:val="24"/>
        </w:rPr>
        <w:t>, 22 (12), pp. 3177-3182.</w:t>
      </w:r>
    </w:p>
    <w:p w14:paraId="4BA49416" w14:textId="4F3125B8"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Srivastava, S.K.,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2013</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To Study the Effect of Academic Achievement on the Level of Self Confidence. </w:t>
      </w:r>
      <w:r w:rsidRPr="00E26D92">
        <w:rPr>
          <w:rFonts w:ascii="Times New Roman" w:hAnsi="Times New Roman" w:cs="Times New Roman"/>
          <w:i/>
          <w:iCs/>
          <w:sz w:val="24"/>
          <w:szCs w:val="24"/>
          <w:shd w:val="clear" w:color="auto" w:fill="FFFFFF"/>
        </w:rPr>
        <w:t>Journal of Psychosocial Research</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8</w:t>
      </w:r>
      <w:r w:rsidRPr="00E26D92">
        <w:rPr>
          <w:rFonts w:ascii="Times New Roman" w:hAnsi="Times New Roman" w:cs="Times New Roman"/>
          <w:sz w:val="24"/>
          <w:szCs w:val="24"/>
          <w:shd w:val="clear" w:color="auto" w:fill="FFFFFF"/>
        </w:rPr>
        <w:t>(1).</w:t>
      </w:r>
    </w:p>
    <w:p w14:paraId="03D1F6B9" w14:textId="69BCF815" w:rsidR="00366D13" w:rsidRPr="00E26D92" w:rsidRDefault="00366D13"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 xml:space="preserve">Vealey, R.S., Garner-Holman, M., Hayashi, S.W. and Giacobbi, P., </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1998</w:t>
      </w:r>
      <w:r w:rsidR="001C7BB2" w:rsidRPr="00E26D92">
        <w:rPr>
          <w:rFonts w:ascii="Times New Roman" w:hAnsi="Times New Roman" w:cs="Times New Roman"/>
          <w:sz w:val="24"/>
          <w:szCs w:val="24"/>
          <w:shd w:val="clear" w:color="auto" w:fill="FFFFFF"/>
        </w:rPr>
        <w:t>)</w:t>
      </w:r>
      <w:r w:rsidRPr="00E26D92">
        <w:rPr>
          <w:rFonts w:ascii="Times New Roman" w:hAnsi="Times New Roman" w:cs="Times New Roman"/>
          <w:sz w:val="24"/>
          <w:szCs w:val="24"/>
          <w:shd w:val="clear" w:color="auto" w:fill="FFFFFF"/>
        </w:rPr>
        <w:t>. Sources of sport-confidence: Conceptualization and instrument development. </w:t>
      </w:r>
      <w:r w:rsidRPr="00E26D92">
        <w:rPr>
          <w:rFonts w:ascii="Times New Roman" w:hAnsi="Times New Roman" w:cs="Times New Roman"/>
          <w:i/>
          <w:iCs/>
          <w:sz w:val="24"/>
          <w:szCs w:val="24"/>
          <w:shd w:val="clear" w:color="auto" w:fill="FFFFFF"/>
        </w:rPr>
        <w:t>Journal of Sport and Exercise psychology</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20</w:t>
      </w:r>
      <w:r w:rsidRPr="00E26D92">
        <w:rPr>
          <w:rFonts w:ascii="Times New Roman" w:hAnsi="Times New Roman" w:cs="Times New Roman"/>
          <w:sz w:val="24"/>
          <w:szCs w:val="24"/>
          <w:shd w:val="clear" w:color="auto" w:fill="FFFFFF"/>
        </w:rPr>
        <w:t>(1), pp.54-80.</w:t>
      </w:r>
    </w:p>
    <w:p w14:paraId="4F835D66" w14:textId="6CB1BF77" w:rsidR="001C7BB2" w:rsidRPr="00E26D92" w:rsidRDefault="001C7BB2" w:rsidP="00E26D92">
      <w:pPr>
        <w:spacing w:line="240" w:lineRule="auto"/>
        <w:rPr>
          <w:rFonts w:ascii="Times New Roman" w:hAnsi="Times New Roman" w:cs="Times New Roman"/>
          <w:sz w:val="24"/>
          <w:szCs w:val="24"/>
          <w:shd w:val="clear" w:color="auto" w:fill="FFFFFF"/>
        </w:rPr>
      </w:pPr>
      <w:r w:rsidRPr="00E26D92">
        <w:rPr>
          <w:rFonts w:ascii="Times New Roman" w:hAnsi="Times New Roman" w:cs="Times New Roman"/>
          <w:sz w:val="24"/>
          <w:szCs w:val="24"/>
          <w:shd w:val="clear" w:color="auto" w:fill="FFFFFF"/>
        </w:rPr>
        <w:t>Vealey, R.S., (2009). Confidence in sport. </w:t>
      </w:r>
      <w:r w:rsidRPr="00E26D92">
        <w:rPr>
          <w:rFonts w:ascii="Times New Roman" w:hAnsi="Times New Roman" w:cs="Times New Roman"/>
          <w:i/>
          <w:iCs/>
          <w:sz w:val="24"/>
          <w:szCs w:val="24"/>
          <w:shd w:val="clear" w:color="auto" w:fill="FFFFFF"/>
        </w:rPr>
        <w:t>Sport Psychology</w:t>
      </w:r>
      <w:r w:rsidRPr="00E26D92">
        <w:rPr>
          <w:rFonts w:ascii="Times New Roman" w:hAnsi="Times New Roman" w:cs="Times New Roman"/>
          <w:sz w:val="24"/>
          <w:szCs w:val="24"/>
          <w:shd w:val="clear" w:color="auto" w:fill="FFFFFF"/>
        </w:rPr>
        <w:t>, </w:t>
      </w:r>
      <w:r w:rsidRPr="00E26D92">
        <w:rPr>
          <w:rFonts w:ascii="Times New Roman" w:hAnsi="Times New Roman" w:cs="Times New Roman"/>
          <w:i/>
          <w:iCs/>
          <w:sz w:val="24"/>
          <w:szCs w:val="24"/>
          <w:shd w:val="clear" w:color="auto" w:fill="FFFFFF"/>
        </w:rPr>
        <w:t>1</w:t>
      </w:r>
      <w:r w:rsidRPr="00E26D92">
        <w:rPr>
          <w:rFonts w:ascii="Times New Roman" w:hAnsi="Times New Roman" w:cs="Times New Roman"/>
          <w:sz w:val="24"/>
          <w:szCs w:val="24"/>
          <w:shd w:val="clear" w:color="auto" w:fill="FFFFFF"/>
        </w:rPr>
        <w:t>, pp.43-52.</w:t>
      </w:r>
    </w:p>
    <w:p w14:paraId="7A0B33DC" w14:textId="1AD1740A" w:rsidR="00906D71" w:rsidRPr="00E26D92" w:rsidRDefault="00906D71" w:rsidP="001C7BB2">
      <w:pPr>
        <w:spacing w:line="360" w:lineRule="auto"/>
        <w:rPr>
          <w:rFonts w:ascii="Times New Roman" w:hAnsi="Times New Roman" w:cs="Times New Roman"/>
          <w:sz w:val="24"/>
          <w:szCs w:val="24"/>
          <w:shd w:val="clear" w:color="auto" w:fill="FFFFFF"/>
        </w:rPr>
      </w:pPr>
    </w:p>
    <w:p w14:paraId="705D5382" w14:textId="2648689E" w:rsidR="00906D71" w:rsidRPr="00E26D92" w:rsidRDefault="00906D71" w:rsidP="001C7BB2">
      <w:pPr>
        <w:spacing w:line="360" w:lineRule="auto"/>
        <w:rPr>
          <w:rFonts w:ascii="Times New Roman" w:hAnsi="Times New Roman" w:cs="Times New Roman"/>
          <w:sz w:val="24"/>
          <w:szCs w:val="24"/>
          <w:shd w:val="clear" w:color="auto" w:fill="FFFFFF"/>
        </w:rPr>
      </w:pPr>
    </w:p>
    <w:p w14:paraId="42E2481F" w14:textId="7DF5951D" w:rsidR="00906D71" w:rsidRPr="00E26D92" w:rsidRDefault="00906D71" w:rsidP="001C7BB2">
      <w:pPr>
        <w:spacing w:line="360" w:lineRule="auto"/>
        <w:rPr>
          <w:rFonts w:ascii="Times New Roman" w:hAnsi="Times New Roman" w:cs="Times New Roman"/>
          <w:sz w:val="24"/>
          <w:szCs w:val="24"/>
          <w:shd w:val="clear" w:color="auto" w:fill="FFFFFF"/>
        </w:rPr>
      </w:pPr>
    </w:p>
    <w:p w14:paraId="51668128" w14:textId="6475ACAD" w:rsidR="00906D71" w:rsidRPr="00E26D92" w:rsidRDefault="00906D71" w:rsidP="001C7BB2">
      <w:pPr>
        <w:spacing w:line="360" w:lineRule="auto"/>
        <w:rPr>
          <w:rFonts w:ascii="Times New Roman" w:hAnsi="Times New Roman" w:cs="Times New Roman"/>
          <w:sz w:val="24"/>
          <w:szCs w:val="24"/>
          <w:shd w:val="clear" w:color="auto" w:fill="FFFFFF"/>
        </w:rPr>
      </w:pPr>
    </w:p>
    <w:p w14:paraId="116E5E30" w14:textId="52201C25" w:rsidR="00906D71" w:rsidRPr="00E26D92" w:rsidRDefault="00906D71" w:rsidP="001C7BB2">
      <w:pPr>
        <w:spacing w:line="360" w:lineRule="auto"/>
        <w:rPr>
          <w:rFonts w:ascii="Times New Roman" w:hAnsi="Times New Roman" w:cs="Times New Roman"/>
          <w:sz w:val="24"/>
          <w:szCs w:val="24"/>
          <w:shd w:val="clear" w:color="auto" w:fill="FFFFFF"/>
        </w:rPr>
      </w:pPr>
    </w:p>
    <w:p w14:paraId="34E4A6F0" w14:textId="42E50374" w:rsidR="00906D71" w:rsidRPr="00E26D92" w:rsidRDefault="00906D71" w:rsidP="001C7BB2">
      <w:pPr>
        <w:spacing w:line="360" w:lineRule="auto"/>
        <w:rPr>
          <w:rFonts w:ascii="Times New Roman" w:hAnsi="Times New Roman" w:cs="Times New Roman"/>
          <w:sz w:val="24"/>
          <w:szCs w:val="24"/>
          <w:shd w:val="clear" w:color="auto" w:fill="FFFFFF"/>
        </w:rPr>
      </w:pPr>
    </w:p>
    <w:p w14:paraId="66C250CE" w14:textId="47A2DC9B" w:rsidR="00906D71" w:rsidRPr="00E26D92" w:rsidRDefault="00906D71" w:rsidP="001C7BB2">
      <w:pPr>
        <w:spacing w:line="360" w:lineRule="auto"/>
        <w:rPr>
          <w:rFonts w:ascii="Times New Roman" w:hAnsi="Times New Roman" w:cs="Times New Roman"/>
          <w:sz w:val="24"/>
          <w:szCs w:val="24"/>
          <w:shd w:val="clear" w:color="auto" w:fill="FFFFFF"/>
        </w:rPr>
      </w:pPr>
    </w:p>
    <w:p w14:paraId="4DF6041E" w14:textId="7208DC9F" w:rsidR="00906D71" w:rsidRPr="00E26D92" w:rsidRDefault="00906D71" w:rsidP="001C7BB2">
      <w:pPr>
        <w:spacing w:line="360" w:lineRule="auto"/>
        <w:rPr>
          <w:rFonts w:ascii="Times New Roman" w:hAnsi="Times New Roman" w:cs="Times New Roman"/>
          <w:sz w:val="24"/>
          <w:szCs w:val="24"/>
          <w:shd w:val="clear" w:color="auto" w:fill="FFFFFF"/>
        </w:rPr>
      </w:pPr>
    </w:p>
    <w:p w14:paraId="551DC341" w14:textId="2483F8EA" w:rsidR="00906D71" w:rsidRDefault="00906D71" w:rsidP="001C7BB2">
      <w:pPr>
        <w:spacing w:line="360" w:lineRule="auto"/>
        <w:rPr>
          <w:rFonts w:ascii="Times New Roman" w:hAnsi="Times New Roman" w:cs="Times New Roman"/>
          <w:sz w:val="24"/>
          <w:szCs w:val="24"/>
          <w:shd w:val="clear" w:color="auto" w:fill="FFFFFF"/>
        </w:rPr>
      </w:pPr>
    </w:p>
    <w:p w14:paraId="75F0FB34" w14:textId="77777777" w:rsidR="001F21CD" w:rsidRPr="00E26D92" w:rsidRDefault="001F21CD" w:rsidP="001C7BB2">
      <w:pPr>
        <w:spacing w:line="360" w:lineRule="auto"/>
        <w:rPr>
          <w:rFonts w:ascii="Times New Roman" w:hAnsi="Times New Roman" w:cs="Times New Roman"/>
          <w:sz w:val="24"/>
          <w:szCs w:val="24"/>
        </w:rPr>
      </w:pPr>
    </w:p>
    <w:p w14:paraId="5FC29F02" w14:textId="7CFB5483" w:rsidR="4C7D6DCF" w:rsidRPr="001F21CD" w:rsidRDefault="4C7D6DCF" w:rsidP="2DAA4C4C">
      <w:pPr>
        <w:rPr>
          <w:b/>
          <w:bCs/>
          <w:u w:val="single"/>
        </w:rPr>
      </w:pPr>
      <w:r w:rsidRPr="001F21CD">
        <w:rPr>
          <w:b/>
          <w:bCs/>
          <w:u w:val="single"/>
        </w:rPr>
        <w:lastRenderedPageBreak/>
        <w:t>Appendix</w:t>
      </w:r>
      <w:r w:rsidR="00BF0F04" w:rsidRPr="001F21CD">
        <w:rPr>
          <w:b/>
          <w:bCs/>
          <w:u w:val="single"/>
        </w:rPr>
        <w:t xml:space="preserve"> 1</w:t>
      </w:r>
    </w:p>
    <w:p w14:paraId="2A1E931E" w14:textId="77777777" w:rsidR="00F3357E" w:rsidRPr="00E26D92" w:rsidRDefault="00F3357E" w:rsidP="00F3357E">
      <w:pPr>
        <w:spacing w:line="251" w:lineRule="auto"/>
      </w:pPr>
      <w:r w:rsidRPr="00E26D92">
        <w:rPr>
          <w:rFonts w:cs="Calibri"/>
          <w:u w:val="single"/>
        </w:rPr>
        <w:t>Background Questions</w:t>
      </w:r>
    </w:p>
    <w:p w14:paraId="71FEBC83" w14:textId="77777777" w:rsidR="00F3357E" w:rsidRPr="00E26D92" w:rsidRDefault="00F3357E" w:rsidP="00F3357E">
      <w:pPr>
        <w:spacing w:line="251" w:lineRule="auto"/>
      </w:pPr>
      <w:r w:rsidRPr="00E26D92">
        <w:t xml:space="preserve">Q: </w:t>
      </w:r>
      <w:r w:rsidRPr="00E26D92">
        <w:rPr>
          <w:rFonts w:cs="Calibri"/>
        </w:rPr>
        <w:t>How long have you raced for?</w:t>
      </w:r>
    </w:p>
    <w:p w14:paraId="5492ECE4" w14:textId="77777777" w:rsidR="00F3357E" w:rsidRPr="00E26D92" w:rsidRDefault="00F3357E" w:rsidP="00F3357E">
      <w:pPr>
        <w:spacing w:line="251" w:lineRule="auto"/>
      </w:pPr>
      <w:r w:rsidRPr="00E26D92">
        <w:t xml:space="preserve">A: </w:t>
      </w:r>
      <w:r w:rsidRPr="00E26D92">
        <w:rPr>
          <w:rFonts w:cs="Calibri"/>
        </w:rPr>
        <w:t>3 years.</w:t>
      </w:r>
    </w:p>
    <w:p w14:paraId="2396D80C" w14:textId="77777777" w:rsidR="00F3357E" w:rsidRPr="00E26D92" w:rsidRDefault="00F3357E" w:rsidP="00F3357E">
      <w:pPr>
        <w:spacing w:line="251" w:lineRule="auto"/>
      </w:pPr>
      <w:r w:rsidRPr="00E26D92">
        <w:t xml:space="preserve">Q: </w:t>
      </w:r>
      <w:r w:rsidRPr="00E26D92">
        <w:rPr>
          <w:rFonts w:cs="Calibri"/>
        </w:rPr>
        <w:t>What school or club did you race for?</w:t>
      </w:r>
    </w:p>
    <w:p w14:paraId="6CEB0971" w14:textId="77777777" w:rsidR="00F3357E" w:rsidRPr="00E26D92" w:rsidRDefault="00F3357E" w:rsidP="00F3357E">
      <w:pPr>
        <w:spacing w:line="251" w:lineRule="auto"/>
      </w:pPr>
      <w:r w:rsidRPr="00E26D92">
        <w:t xml:space="preserve"> A:</w:t>
      </w:r>
      <w:r w:rsidRPr="00E26D92">
        <w:rPr>
          <w:rFonts w:cs="Calibri"/>
        </w:rPr>
        <w:t xml:space="preserve"> Leicestershire schools.</w:t>
      </w:r>
    </w:p>
    <w:p w14:paraId="0FD62007" w14:textId="77777777" w:rsidR="00F3357E" w:rsidRPr="00E26D92" w:rsidRDefault="00F3357E" w:rsidP="00F3357E">
      <w:pPr>
        <w:spacing w:line="251" w:lineRule="auto"/>
      </w:pPr>
      <w:r w:rsidRPr="00E26D92">
        <w:t xml:space="preserve">Q: </w:t>
      </w:r>
      <w:r w:rsidRPr="00E26D92">
        <w:rPr>
          <w:rFonts w:cs="Calibri"/>
        </w:rPr>
        <w:t>What was your preferred distance?</w:t>
      </w:r>
    </w:p>
    <w:p w14:paraId="24975648" w14:textId="77777777" w:rsidR="00F3357E" w:rsidRPr="00E26D92" w:rsidRDefault="00F3357E" w:rsidP="00F3357E">
      <w:pPr>
        <w:spacing w:line="251" w:lineRule="auto"/>
      </w:pPr>
      <w:r w:rsidRPr="00E26D92">
        <w:t xml:space="preserve">A: </w:t>
      </w:r>
      <w:r w:rsidRPr="00E26D92">
        <w:rPr>
          <w:rFonts w:cs="Calibri"/>
        </w:rPr>
        <w:t>Cross-country.</w:t>
      </w:r>
    </w:p>
    <w:p w14:paraId="5CD5C24D" w14:textId="77777777" w:rsidR="00F3357E" w:rsidRPr="00E26D92" w:rsidRDefault="00F3357E" w:rsidP="00F3357E">
      <w:pPr>
        <w:spacing w:line="251" w:lineRule="auto"/>
      </w:pPr>
      <w:r w:rsidRPr="00E26D92">
        <w:t xml:space="preserve">Q: </w:t>
      </w:r>
      <w:r w:rsidRPr="00E26D92">
        <w:rPr>
          <w:rFonts w:cs="Calibri"/>
        </w:rPr>
        <w:t>What has been your best most valued achievement through sport?</w:t>
      </w:r>
    </w:p>
    <w:p w14:paraId="0F8BDC04" w14:textId="77777777" w:rsidR="00F3357E" w:rsidRDefault="00F3357E" w:rsidP="00F3357E">
      <w:pPr>
        <w:spacing w:line="251" w:lineRule="auto"/>
      </w:pPr>
      <w:r>
        <w:t xml:space="preserve">A: </w:t>
      </w:r>
      <w:r>
        <w:rPr>
          <w:rFonts w:cs="Calibri"/>
        </w:rPr>
        <w:t xml:space="preserve">I </w:t>
      </w:r>
      <w:r w:rsidRPr="00F22E5C">
        <w:rPr>
          <w:rFonts w:cs="Calibri"/>
          <w:color w:val="BF8F00" w:themeColor="accent4" w:themeShade="BF"/>
        </w:rPr>
        <w:t xml:space="preserve">held the record for 2 years </w:t>
      </w:r>
      <w:r>
        <w:rPr>
          <w:rFonts w:cs="Calibri"/>
        </w:rPr>
        <w:t>for the school.</w:t>
      </w:r>
    </w:p>
    <w:p w14:paraId="03844958" w14:textId="77777777" w:rsidR="00F3357E" w:rsidRDefault="00F3357E" w:rsidP="00F3357E">
      <w:pPr>
        <w:tabs>
          <w:tab w:val="left" w:pos="1476"/>
        </w:tabs>
        <w:spacing w:line="251" w:lineRule="auto"/>
      </w:pPr>
      <w:r>
        <w:rPr>
          <w:rFonts w:cs="Calibri"/>
          <w:u w:val="single"/>
        </w:rPr>
        <w:t>Confidence Level</w:t>
      </w:r>
    </w:p>
    <w:p w14:paraId="04FE57D0" w14:textId="77777777" w:rsidR="00F3357E" w:rsidRDefault="00F3357E" w:rsidP="00F3357E">
      <w:pPr>
        <w:tabs>
          <w:tab w:val="left" w:pos="1476"/>
        </w:tabs>
        <w:spacing w:line="251" w:lineRule="auto"/>
      </w:pPr>
      <w:r>
        <w:t xml:space="preserve">Q: </w:t>
      </w:r>
      <w:r>
        <w:rPr>
          <w:rFonts w:cs="Calibri"/>
        </w:rPr>
        <w:t>Think of a race where you performed really well and you are very confident about that race and described the week in the run-up to this race.</w:t>
      </w:r>
    </w:p>
    <w:p w14:paraId="2C7B8BCC" w14:textId="3F85BDC4" w:rsidR="00F3357E" w:rsidRDefault="00F3357E" w:rsidP="00F3357E">
      <w:pPr>
        <w:tabs>
          <w:tab w:val="left" w:pos="1476"/>
        </w:tabs>
        <w:spacing w:line="251" w:lineRule="auto"/>
      </w:pPr>
      <w:r>
        <w:t xml:space="preserve">A: </w:t>
      </w:r>
      <w:r>
        <w:rPr>
          <w:rFonts w:cs="Calibri"/>
        </w:rPr>
        <w:t>It was the race I did after I had my firs</w:t>
      </w:r>
      <w:r w:rsidR="00F22E5C">
        <w:rPr>
          <w:rFonts w:cs="Calibri"/>
        </w:rPr>
        <w:t>t</w:t>
      </w:r>
      <w:r>
        <w:rPr>
          <w:rFonts w:cs="Calibri"/>
        </w:rPr>
        <w:t xml:space="preserve"> record </w:t>
      </w:r>
      <w:r w:rsidRPr="00470605">
        <w:rPr>
          <w:rFonts w:cs="Calibri"/>
          <w:color w:val="FF0000"/>
        </w:rPr>
        <w:t xml:space="preserve">and I did a lot of training </w:t>
      </w:r>
      <w:r w:rsidRPr="00054510">
        <w:rPr>
          <w:rFonts w:cs="Calibri"/>
          <w:color w:val="000000" w:themeColor="text1"/>
        </w:rPr>
        <w:t>as</w:t>
      </w:r>
      <w:r w:rsidRPr="00470605">
        <w:rPr>
          <w:rFonts w:cs="Calibri"/>
          <w:color w:val="BF8F00" w:themeColor="accent4" w:themeShade="BF"/>
        </w:rPr>
        <w:t xml:space="preserve"> I wanted to keep that record</w:t>
      </w:r>
      <w:r>
        <w:rPr>
          <w:rFonts w:cs="Calibri"/>
        </w:rPr>
        <w:t>.</w:t>
      </w:r>
    </w:p>
    <w:p w14:paraId="1AAEE4A8" w14:textId="77777777" w:rsidR="00F3357E" w:rsidRDefault="00F3357E" w:rsidP="00F3357E">
      <w:pPr>
        <w:tabs>
          <w:tab w:val="left" w:pos="1476"/>
        </w:tabs>
        <w:spacing w:line="251" w:lineRule="auto"/>
      </w:pPr>
      <w:r>
        <w:t xml:space="preserve">Q: </w:t>
      </w:r>
      <w:r>
        <w:rPr>
          <w:rFonts w:cs="Calibri"/>
        </w:rPr>
        <w:t>What made you so confident about this race?</w:t>
      </w:r>
    </w:p>
    <w:p w14:paraId="4286C8D0" w14:textId="77777777" w:rsidR="00F3357E" w:rsidRDefault="00F3357E" w:rsidP="00F3357E">
      <w:pPr>
        <w:tabs>
          <w:tab w:val="left" w:pos="1476"/>
        </w:tabs>
        <w:spacing w:line="251" w:lineRule="auto"/>
      </w:pPr>
      <w:r>
        <w:t xml:space="preserve">A: </w:t>
      </w:r>
      <w:r>
        <w:rPr>
          <w:rFonts w:cs="Calibri"/>
        </w:rPr>
        <w:t xml:space="preserve">The record had been </w:t>
      </w:r>
      <w:r w:rsidRPr="004719E6">
        <w:rPr>
          <w:rFonts w:cs="Calibri"/>
          <w:color w:val="BF8F00" w:themeColor="accent4" w:themeShade="BF"/>
        </w:rPr>
        <w:t>standing for almost 20 years now and it was a really good achievement</w:t>
      </w:r>
      <w:r>
        <w:rPr>
          <w:rFonts w:cs="Calibri"/>
        </w:rPr>
        <w:t>.</w:t>
      </w:r>
    </w:p>
    <w:p w14:paraId="47D2ADDA" w14:textId="77777777" w:rsidR="00F3357E" w:rsidRDefault="00F3357E" w:rsidP="00F3357E">
      <w:pPr>
        <w:tabs>
          <w:tab w:val="left" w:pos="1476"/>
        </w:tabs>
        <w:spacing w:line="251" w:lineRule="auto"/>
      </w:pPr>
      <w:r>
        <w:t xml:space="preserve">Q: </w:t>
      </w:r>
      <w:r>
        <w:rPr>
          <w:rFonts w:cs="Calibri"/>
        </w:rPr>
        <w:t>What was the reason you felt this way?</w:t>
      </w:r>
    </w:p>
    <w:p w14:paraId="78645950" w14:textId="668B285B" w:rsidR="00F3357E" w:rsidRDefault="00F3357E" w:rsidP="00F3357E">
      <w:pPr>
        <w:tabs>
          <w:tab w:val="left" w:pos="1476"/>
        </w:tabs>
        <w:spacing w:line="251" w:lineRule="auto"/>
      </w:pPr>
      <w:r>
        <w:t xml:space="preserve">A: </w:t>
      </w:r>
      <w:r>
        <w:rPr>
          <w:rFonts w:cs="Calibri"/>
        </w:rPr>
        <w:t xml:space="preserve">It was because it had </w:t>
      </w:r>
      <w:r w:rsidRPr="00FE43E2">
        <w:rPr>
          <w:rFonts w:cs="Calibri"/>
          <w:color w:val="BF8F00" w:themeColor="accent4" w:themeShade="BF"/>
        </w:rPr>
        <w:t>been standing for so long so it ma</w:t>
      </w:r>
      <w:r w:rsidR="004719E6" w:rsidRPr="00FE43E2">
        <w:rPr>
          <w:rFonts w:cs="Calibri"/>
          <w:color w:val="BF8F00" w:themeColor="accent4" w:themeShade="BF"/>
        </w:rPr>
        <w:t>de</w:t>
      </w:r>
      <w:r w:rsidRPr="00FE43E2">
        <w:rPr>
          <w:rFonts w:cs="Calibri"/>
          <w:color w:val="BF8F00" w:themeColor="accent4" w:themeShade="BF"/>
        </w:rPr>
        <w:t xml:space="preserve"> me confident about the next race</w:t>
      </w:r>
      <w:r>
        <w:rPr>
          <w:rFonts w:cs="Calibri"/>
        </w:rPr>
        <w:t>.</w:t>
      </w:r>
    </w:p>
    <w:p w14:paraId="3CC33917" w14:textId="77777777" w:rsidR="00F3357E" w:rsidRDefault="00F3357E" w:rsidP="00F3357E">
      <w:pPr>
        <w:tabs>
          <w:tab w:val="left" w:pos="1476"/>
        </w:tabs>
        <w:spacing w:line="251" w:lineRule="auto"/>
      </w:pPr>
      <w:r>
        <w:t xml:space="preserve">Q: </w:t>
      </w:r>
      <w:r>
        <w:rPr>
          <w:rFonts w:cs="Calibri"/>
        </w:rPr>
        <w:t>Did it increase as it got closer to the race, your confidence?</w:t>
      </w:r>
    </w:p>
    <w:p w14:paraId="2871F7E8" w14:textId="77777777" w:rsidR="00F3357E" w:rsidRDefault="00F3357E" w:rsidP="00F3357E">
      <w:pPr>
        <w:tabs>
          <w:tab w:val="left" w:pos="1476"/>
        </w:tabs>
        <w:spacing w:line="251" w:lineRule="auto"/>
      </w:pPr>
      <w:r>
        <w:t xml:space="preserve">A: </w:t>
      </w:r>
      <w:r>
        <w:rPr>
          <w:rFonts w:cs="Calibri"/>
        </w:rPr>
        <w:t xml:space="preserve">It didn’t actually, it </w:t>
      </w:r>
      <w:r w:rsidRPr="002C2A4F">
        <w:rPr>
          <w:rFonts w:cs="Calibri"/>
          <w:highlight w:val="yellow"/>
        </w:rPr>
        <w:t>decreased later because it was a lot of pressure</w:t>
      </w:r>
      <w:r>
        <w:rPr>
          <w:rFonts w:cs="Calibri"/>
        </w:rPr>
        <w:t>.</w:t>
      </w:r>
    </w:p>
    <w:p w14:paraId="37403CE0" w14:textId="77777777" w:rsidR="00F3357E" w:rsidRDefault="00F3357E" w:rsidP="00F3357E">
      <w:pPr>
        <w:tabs>
          <w:tab w:val="left" w:pos="1476"/>
        </w:tabs>
        <w:spacing w:line="251" w:lineRule="auto"/>
      </w:pPr>
      <w:r>
        <w:t xml:space="preserve">Q: </w:t>
      </w:r>
      <w:r>
        <w:rPr>
          <w:rFonts w:cs="Calibri"/>
        </w:rPr>
        <w:t>Did anyone have any influence on your confidence levels during the week before the race?</w:t>
      </w:r>
    </w:p>
    <w:p w14:paraId="366C1CB1" w14:textId="77777777" w:rsidR="00F3357E" w:rsidRDefault="00F3357E" w:rsidP="00F3357E">
      <w:pPr>
        <w:tabs>
          <w:tab w:val="left" w:pos="1476"/>
        </w:tabs>
        <w:spacing w:line="251" w:lineRule="auto"/>
      </w:pPr>
      <w:r>
        <w:t xml:space="preserve">A: </w:t>
      </w:r>
      <w:r>
        <w:rPr>
          <w:rFonts w:cs="Calibri"/>
        </w:rPr>
        <w:t xml:space="preserve">Quite a few actually, it was mainly </w:t>
      </w:r>
      <w:r w:rsidRPr="001E1CC7">
        <w:rPr>
          <w:rFonts w:cs="Calibri"/>
          <w:color w:val="00B050"/>
        </w:rPr>
        <w:t xml:space="preserve">other people that was racing from my school and the teachers were obviously quite excited </w:t>
      </w:r>
      <w:r>
        <w:rPr>
          <w:rFonts w:cs="Calibri"/>
        </w:rPr>
        <w:t xml:space="preserve">about it. </w:t>
      </w:r>
    </w:p>
    <w:p w14:paraId="6C95786E" w14:textId="77777777" w:rsidR="00F3357E" w:rsidRDefault="00F3357E" w:rsidP="00F3357E">
      <w:pPr>
        <w:tabs>
          <w:tab w:val="left" w:pos="1476"/>
        </w:tabs>
        <w:spacing w:line="251" w:lineRule="auto"/>
      </w:pPr>
      <w:r>
        <w:t xml:space="preserve">Q: </w:t>
      </w:r>
      <w:r>
        <w:rPr>
          <w:rFonts w:cs="Calibri"/>
        </w:rPr>
        <w:t>What did they do to help your confidence?</w:t>
      </w:r>
    </w:p>
    <w:p w14:paraId="3D3A14C3" w14:textId="1C3D1F07" w:rsidR="00F3357E" w:rsidRDefault="00F3357E" w:rsidP="00F3357E">
      <w:pPr>
        <w:tabs>
          <w:tab w:val="left" w:pos="1476"/>
        </w:tabs>
        <w:spacing w:line="251" w:lineRule="auto"/>
      </w:pPr>
      <w:r>
        <w:t xml:space="preserve">A: </w:t>
      </w:r>
      <w:r>
        <w:rPr>
          <w:rFonts w:cs="Calibri"/>
        </w:rPr>
        <w:t xml:space="preserve">The </w:t>
      </w:r>
      <w:r w:rsidRPr="00E93169">
        <w:rPr>
          <w:rFonts w:cs="Calibri"/>
          <w:color w:val="FF0000"/>
        </w:rPr>
        <w:t>teachers let me stay after school and use t</w:t>
      </w:r>
      <w:r w:rsidR="00BF0E00">
        <w:rPr>
          <w:rFonts w:cs="Calibri"/>
          <w:color w:val="FF0000"/>
        </w:rPr>
        <w:t>he</w:t>
      </w:r>
      <w:r w:rsidRPr="00E93169">
        <w:rPr>
          <w:rFonts w:cs="Calibri"/>
          <w:color w:val="FF0000"/>
        </w:rPr>
        <w:t xml:space="preserve"> track </w:t>
      </w:r>
      <w:r>
        <w:rPr>
          <w:rFonts w:cs="Calibri"/>
        </w:rPr>
        <w:t>t</w:t>
      </w:r>
      <w:r w:rsidR="00E93169">
        <w:rPr>
          <w:rFonts w:cs="Calibri"/>
        </w:rPr>
        <w:t>o do</w:t>
      </w:r>
      <w:r>
        <w:rPr>
          <w:rFonts w:cs="Calibri"/>
        </w:rPr>
        <w:t xml:space="preserve"> training and I was an </w:t>
      </w:r>
      <w:r w:rsidRPr="00E93169">
        <w:rPr>
          <w:rFonts w:cs="Calibri"/>
          <w:color w:val="00B050"/>
        </w:rPr>
        <w:t>called in assembly which was a little embarrassing, so everyone could wish me luck</w:t>
      </w:r>
      <w:r>
        <w:rPr>
          <w:rFonts w:cs="Calibri"/>
        </w:rPr>
        <w:t>.</w:t>
      </w:r>
    </w:p>
    <w:p w14:paraId="783B5FF8" w14:textId="77777777" w:rsidR="00F3357E" w:rsidRDefault="00F3357E" w:rsidP="00F3357E">
      <w:pPr>
        <w:tabs>
          <w:tab w:val="left" w:pos="1476"/>
        </w:tabs>
        <w:spacing w:line="251" w:lineRule="auto"/>
      </w:pPr>
      <w:r>
        <w:t>Q: Describe</w:t>
      </w:r>
      <w:r>
        <w:rPr>
          <w:rFonts w:cs="Calibri"/>
        </w:rPr>
        <w:t xml:space="preserve"> the morning of your race, can you describe the race to the point that you won or finished?</w:t>
      </w:r>
    </w:p>
    <w:p w14:paraId="3D7475E2" w14:textId="241913FC" w:rsidR="00F3357E" w:rsidRDefault="00F3357E" w:rsidP="00F3357E">
      <w:pPr>
        <w:tabs>
          <w:tab w:val="left" w:pos="1476"/>
        </w:tabs>
        <w:spacing w:line="251" w:lineRule="auto"/>
      </w:pPr>
      <w:r>
        <w:t xml:space="preserve">A: </w:t>
      </w:r>
      <w:r w:rsidRPr="00056AAB">
        <w:rPr>
          <w:rFonts w:cs="Calibri"/>
          <w:highlight w:val="green"/>
        </w:rPr>
        <w:t>Early morning I was very nervous</w:t>
      </w:r>
      <w:r>
        <w:rPr>
          <w:rFonts w:cs="Calibri"/>
        </w:rPr>
        <w:t xml:space="preserve"> and </w:t>
      </w:r>
      <w:r w:rsidRPr="00056AAB">
        <w:rPr>
          <w:rFonts w:cs="Calibri"/>
          <w:highlight w:val="yellow"/>
        </w:rPr>
        <w:t>lots of doub</w:t>
      </w:r>
      <w:r w:rsidRPr="00E37C9F">
        <w:rPr>
          <w:rFonts w:cs="Calibri"/>
          <w:highlight w:val="yellow"/>
        </w:rPr>
        <w:t>t for a little bit</w:t>
      </w:r>
      <w:r>
        <w:rPr>
          <w:rFonts w:cs="Calibri"/>
        </w:rPr>
        <w:t xml:space="preserve"> and as time grew closer to the start of the race I was a little bit more confident because I’d sort of </w:t>
      </w:r>
      <w:r w:rsidRPr="00C01791">
        <w:rPr>
          <w:rFonts w:cs="Calibri"/>
          <w:highlight w:val="red"/>
        </w:rPr>
        <w:t>met some of the other girls racing against me</w:t>
      </w:r>
      <w:r>
        <w:rPr>
          <w:rFonts w:cs="Calibri"/>
        </w:rPr>
        <w:t xml:space="preserve"> and there was a lot of </w:t>
      </w:r>
      <w:r w:rsidRPr="00265DAE">
        <w:rPr>
          <w:rFonts w:cs="Calibri"/>
          <w:color w:val="00B050"/>
        </w:rPr>
        <w:t>support from the PE department</w:t>
      </w:r>
      <w:r>
        <w:rPr>
          <w:rFonts w:cs="Calibri"/>
        </w:rPr>
        <w:t xml:space="preserve"> from school and on the </w:t>
      </w:r>
      <w:r w:rsidRPr="002C2A4F">
        <w:rPr>
          <w:rFonts w:cs="Calibri"/>
          <w:highlight w:val="green"/>
        </w:rPr>
        <w:t>start line I was very nervous</w:t>
      </w:r>
      <w:r>
        <w:rPr>
          <w:rFonts w:cs="Calibri"/>
        </w:rPr>
        <w:t xml:space="preserve">, but as I settled into the race and my </w:t>
      </w:r>
      <w:r w:rsidRPr="002360AE">
        <w:rPr>
          <w:rFonts w:cs="Calibri"/>
          <w:color w:val="BF8F00" w:themeColor="accent4" w:themeShade="BF"/>
        </w:rPr>
        <w:t>anxiety decrease because I started off really well</w:t>
      </w:r>
      <w:r>
        <w:rPr>
          <w:rFonts w:cs="Calibri"/>
        </w:rPr>
        <w:t>.</w:t>
      </w:r>
    </w:p>
    <w:p w14:paraId="37DB3A4A" w14:textId="77777777" w:rsidR="00F3357E" w:rsidRDefault="00F3357E" w:rsidP="00F3357E">
      <w:pPr>
        <w:tabs>
          <w:tab w:val="left" w:pos="1476"/>
        </w:tabs>
        <w:spacing w:line="251" w:lineRule="auto"/>
        <w:rPr>
          <w:u w:val="single"/>
        </w:rPr>
      </w:pPr>
      <w:r>
        <w:rPr>
          <w:u w:val="single"/>
        </w:rPr>
        <w:lastRenderedPageBreak/>
        <w:t>Section 3</w:t>
      </w:r>
    </w:p>
    <w:p w14:paraId="705804E4" w14:textId="77777777" w:rsidR="00F3357E" w:rsidRDefault="00F3357E" w:rsidP="00F3357E">
      <w:pPr>
        <w:tabs>
          <w:tab w:val="left" w:pos="1476"/>
        </w:tabs>
      </w:pPr>
      <w:r>
        <w:t xml:space="preserve">Q: Think of a game or competition where you expected to perform really well and you were confident about it, but for some reason your </w:t>
      </w:r>
      <w:r>
        <w:rPr>
          <w:rFonts w:cs="Calibri"/>
        </w:rPr>
        <w:t>confidence levels dropped in relation to how you felt you should perform in this race.</w:t>
      </w:r>
    </w:p>
    <w:p w14:paraId="7BC0A120" w14:textId="77777777" w:rsidR="00F3357E" w:rsidRDefault="00F3357E" w:rsidP="00F3357E">
      <w:pPr>
        <w:tabs>
          <w:tab w:val="left" w:pos="1476"/>
        </w:tabs>
        <w:rPr>
          <w:rFonts w:cs="Calibri"/>
        </w:rPr>
      </w:pPr>
      <w:r>
        <w:t>A:</w:t>
      </w:r>
      <w:r>
        <w:rPr>
          <w:rFonts w:cs="Calibri"/>
        </w:rPr>
        <w:t xml:space="preserve"> I’d say this was </w:t>
      </w:r>
      <w:r w:rsidRPr="003F738D">
        <w:rPr>
          <w:rFonts w:cs="Calibri"/>
          <w:color w:val="BF8F00" w:themeColor="accent4" w:themeShade="BF"/>
        </w:rPr>
        <w:t>after the second record I achieved</w:t>
      </w:r>
      <w:r>
        <w:rPr>
          <w:rFonts w:cs="Calibri"/>
        </w:rPr>
        <w:t>.</w:t>
      </w:r>
    </w:p>
    <w:p w14:paraId="27F24409" w14:textId="77777777" w:rsidR="00F3357E" w:rsidRDefault="00F3357E" w:rsidP="00F3357E">
      <w:pPr>
        <w:tabs>
          <w:tab w:val="left" w:pos="1476"/>
        </w:tabs>
        <w:rPr>
          <w:rFonts w:cs="Calibri"/>
        </w:rPr>
      </w:pPr>
      <w:r>
        <w:rPr>
          <w:rFonts w:cs="Calibri"/>
        </w:rPr>
        <w:t>Q: What happened?</w:t>
      </w:r>
    </w:p>
    <w:p w14:paraId="1428C70B" w14:textId="77777777" w:rsidR="00F3357E" w:rsidRDefault="00F3357E" w:rsidP="00F3357E">
      <w:pPr>
        <w:tabs>
          <w:tab w:val="left" w:pos="1476"/>
        </w:tabs>
        <w:rPr>
          <w:rFonts w:cs="Calibri"/>
        </w:rPr>
      </w:pPr>
      <w:r>
        <w:rPr>
          <w:rFonts w:cs="Calibri"/>
        </w:rPr>
        <w:t xml:space="preserve">A: I was expected to perform really well and everybody was excited but </w:t>
      </w:r>
      <w:r w:rsidRPr="00834761">
        <w:rPr>
          <w:rFonts w:cs="Calibri"/>
          <w:highlight w:val="magenta"/>
        </w:rPr>
        <w:t>two weeks before the competition I had a very bad chest infection and ended up in hospital</w:t>
      </w:r>
      <w:r>
        <w:rPr>
          <w:rFonts w:cs="Calibri"/>
        </w:rPr>
        <w:t>.</w:t>
      </w:r>
    </w:p>
    <w:p w14:paraId="7B68A631" w14:textId="77777777" w:rsidR="00F3357E" w:rsidRDefault="00F3357E" w:rsidP="00F3357E">
      <w:pPr>
        <w:tabs>
          <w:tab w:val="left" w:pos="1476"/>
        </w:tabs>
        <w:rPr>
          <w:rFonts w:cs="Calibri"/>
        </w:rPr>
      </w:pPr>
      <w:r>
        <w:rPr>
          <w:rFonts w:cs="Calibri"/>
        </w:rPr>
        <w:t>Q: How did you feel about the race after that?</w:t>
      </w:r>
    </w:p>
    <w:p w14:paraId="78BCA4A7" w14:textId="77777777" w:rsidR="00F3357E" w:rsidRDefault="00F3357E" w:rsidP="00F3357E">
      <w:pPr>
        <w:tabs>
          <w:tab w:val="left" w:pos="1476"/>
        </w:tabs>
      </w:pPr>
      <w:r>
        <w:rPr>
          <w:rFonts w:cs="Calibri"/>
        </w:rPr>
        <w:t xml:space="preserve">A: I </w:t>
      </w:r>
      <w:r w:rsidRPr="007346C8">
        <w:rPr>
          <w:rFonts w:cs="Calibri"/>
          <w:color w:val="0070C0"/>
        </w:rPr>
        <w:t xml:space="preserve">did training during the week before the race </w:t>
      </w:r>
      <w:r>
        <w:rPr>
          <w:rFonts w:cs="Calibri"/>
        </w:rPr>
        <w:t xml:space="preserve">so I was quite confident at the start but </w:t>
      </w:r>
      <w:r w:rsidRPr="00766D10">
        <w:rPr>
          <w:rFonts w:cs="Calibri"/>
          <w:highlight w:val="magenta"/>
        </w:rPr>
        <w:t>during the race then my chest got really tight</w:t>
      </w:r>
      <w:r>
        <w:rPr>
          <w:rFonts w:cs="Calibri"/>
        </w:rPr>
        <w:t xml:space="preserve"> </w:t>
      </w:r>
      <w:r w:rsidRPr="00766D10">
        <w:rPr>
          <w:rFonts w:cs="Calibri"/>
          <w:highlight w:val="cyan"/>
        </w:rPr>
        <w:t>and I lost a lot of positions</w:t>
      </w:r>
      <w:r>
        <w:rPr>
          <w:rFonts w:cs="Calibri"/>
        </w:rPr>
        <w:t xml:space="preserve"> during the race.</w:t>
      </w:r>
    </w:p>
    <w:p w14:paraId="7805886F" w14:textId="77777777" w:rsidR="00F3357E" w:rsidRDefault="00F3357E" w:rsidP="00F3357E">
      <w:pPr>
        <w:tabs>
          <w:tab w:val="left" w:pos="1476"/>
        </w:tabs>
      </w:pPr>
      <w:r>
        <w:t>Q:</w:t>
      </w:r>
      <w:r>
        <w:rPr>
          <w:rFonts w:cs="Calibri"/>
        </w:rPr>
        <w:t xml:space="preserve"> Were there specific things that caused this drop in confidence?</w:t>
      </w:r>
    </w:p>
    <w:p w14:paraId="07500E94" w14:textId="77777777" w:rsidR="00F3357E" w:rsidRDefault="00F3357E" w:rsidP="00F3357E">
      <w:pPr>
        <w:tabs>
          <w:tab w:val="left" w:pos="1476"/>
        </w:tabs>
        <w:spacing w:line="251" w:lineRule="auto"/>
        <w:rPr>
          <w:rFonts w:cs="Calibri"/>
        </w:rPr>
      </w:pPr>
      <w:r>
        <w:t>A:</w:t>
      </w:r>
      <w:r>
        <w:rPr>
          <w:rFonts w:cs="Calibri"/>
        </w:rPr>
        <w:t xml:space="preserve"> The fact that </w:t>
      </w:r>
      <w:r w:rsidRPr="004C25C4">
        <w:rPr>
          <w:rFonts w:cs="Calibri"/>
          <w:highlight w:val="cyan"/>
        </w:rPr>
        <w:t>I lost a few positions</w:t>
      </w:r>
      <w:r>
        <w:rPr>
          <w:rFonts w:cs="Calibri"/>
        </w:rPr>
        <w:t xml:space="preserve"> obviously during the race then my confidence level dropped </w:t>
      </w:r>
    </w:p>
    <w:p w14:paraId="254BE7CF" w14:textId="77777777" w:rsidR="00F3357E" w:rsidRDefault="00F3357E" w:rsidP="00F3357E">
      <w:pPr>
        <w:tabs>
          <w:tab w:val="left" w:pos="1476"/>
        </w:tabs>
        <w:spacing w:line="251" w:lineRule="auto"/>
        <w:rPr>
          <w:rFonts w:cs="Calibri"/>
        </w:rPr>
      </w:pPr>
      <w:r>
        <w:rPr>
          <w:rFonts w:cs="Calibri"/>
        </w:rPr>
        <w:t xml:space="preserve">Q: And this was </w:t>
      </w:r>
      <w:r w:rsidRPr="008B768C">
        <w:rPr>
          <w:rFonts w:cs="Calibri"/>
          <w:highlight w:val="magenta"/>
        </w:rPr>
        <w:t>caused by your chest pains</w:t>
      </w:r>
      <w:r>
        <w:rPr>
          <w:rFonts w:cs="Calibri"/>
        </w:rPr>
        <w:t>?</w:t>
      </w:r>
    </w:p>
    <w:p w14:paraId="6C08B1D6" w14:textId="77777777" w:rsidR="00F3357E" w:rsidRDefault="00F3357E" w:rsidP="00F3357E">
      <w:pPr>
        <w:tabs>
          <w:tab w:val="left" w:pos="1476"/>
        </w:tabs>
        <w:spacing w:line="251" w:lineRule="auto"/>
        <w:rPr>
          <w:rFonts w:cs="Calibri"/>
        </w:rPr>
      </w:pPr>
      <w:r>
        <w:rPr>
          <w:rFonts w:cs="Calibri"/>
        </w:rPr>
        <w:t>A: Yes</w:t>
      </w:r>
    </w:p>
    <w:p w14:paraId="249B3D14" w14:textId="77777777" w:rsidR="00F3357E" w:rsidRDefault="00F3357E" w:rsidP="00F3357E">
      <w:pPr>
        <w:tabs>
          <w:tab w:val="left" w:pos="1476"/>
        </w:tabs>
        <w:spacing w:line="251" w:lineRule="auto"/>
        <w:rPr>
          <w:rFonts w:cs="Calibri"/>
        </w:rPr>
      </w:pPr>
      <w:r>
        <w:rPr>
          <w:rFonts w:cs="Calibri"/>
        </w:rPr>
        <w:t>There was no other influences that might have caused this?</w:t>
      </w:r>
    </w:p>
    <w:p w14:paraId="7282F61D" w14:textId="77777777" w:rsidR="00F3357E" w:rsidRDefault="00F3357E" w:rsidP="00F3357E">
      <w:pPr>
        <w:tabs>
          <w:tab w:val="left" w:pos="1476"/>
        </w:tabs>
        <w:spacing w:line="251" w:lineRule="auto"/>
      </w:pPr>
      <w:r>
        <w:rPr>
          <w:rFonts w:cs="Calibri"/>
        </w:rPr>
        <w:t>A: Not really.</w:t>
      </w:r>
    </w:p>
    <w:p w14:paraId="2528AC2D" w14:textId="77777777" w:rsidR="00F3357E" w:rsidRDefault="00F3357E" w:rsidP="00F3357E">
      <w:pPr>
        <w:tabs>
          <w:tab w:val="left" w:pos="1476"/>
        </w:tabs>
        <w:spacing w:line="251" w:lineRule="auto"/>
        <w:rPr>
          <w:u w:val="single"/>
        </w:rPr>
      </w:pPr>
      <w:r>
        <w:rPr>
          <w:u w:val="single"/>
        </w:rPr>
        <w:t>Verification</w:t>
      </w:r>
    </w:p>
    <w:p w14:paraId="2461F4B8" w14:textId="77777777" w:rsidR="00F3357E" w:rsidRDefault="00F3357E" w:rsidP="00F3357E">
      <w:pPr>
        <w:tabs>
          <w:tab w:val="left" w:pos="1476"/>
        </w:tabs>
      </w:pPr>
      <w:r>
        <w:t xml:space="preserve">Q: </w:t>
      </w:r>
      <w:r>
        <w:rPr>
          <w:rFonts w:cs="Calibri"/>
        </w:rPr>
        <w:t>How do you feel this interview went?</w:t>
      </w:r>
    </w:p>
    <w:p w14:paraId="5CF5FD6D" w14:textId="77777777" w:rsidR="00F3357E" w:rsidRDefault="00F3357E" w:rsidP="00F3357E">
      <w:pPr>
        <w:tabs>
          <w:tab w:val="left" w:pos="1476"/>
        </w:tabs>
      </w:pPr>
      <w:r>
        <w:t>A:</w:t>
      </w:r>
      <w:r>
        <w:rPr>
          <w:rFonts w:cs="Calibri"/>
        </w:rPr>
        <w:t xml:space="preserve"> Very well</w:t>
      </w:r>
    </w:p>
    <w:p w14:paraId="64081C7B" w14:textId="77777777" w:rsidR="00F3357E" w:rsidRDefault="00F3357E" w:rsidP="00F3357E">
      <w:pPr>
        <w:tabs>
          <w:tab w:val="left" w:pos="1476"/>
        </w:tabs>
      </w:pPr>
      <w:r>
        <w:t>Q:</w:t>
      </w:r>
      <w:r>
        <w:rPr>
          <w:rFonts w:cs="Calibri"/>
        </w:rPr>
        <w:t xml:space="preserve"> Good. Did you feel that you were able to tell everything that you wanted to?</w:t>
      </w:r>
    </w:p>
    <w:p w14:paraId="26398B61" w14:textId="77777777" w:rsidR="00F3357E" w:rsidRDefault="00F3357E" w:rsidP="00F3357E">
      <w:pPr>
        <w:tabs>
          <w:tab w:val="left" w:pos="1476"/>
        </w:tabs>
      </w:pPr>
      <w:r>
        <w:t>A:</w:t>
      </w:r>
      <w:r>
        <w:rPr>
          <w:rFonts w:cs="Calibri"/>
        </w:rPr>
        <w:t xml:space="preserve"> Yeah, I think so.</w:t>
      </w:r>
    </w:p>
    <w:p w14:paraId="08A4C2E9" w14:textId="77777777" w:rsidR="00F3357E" w:rsidRDefault="00F3357E" w:rsidP="00F3357E">
      <w:pPr>
        <w:tabs>
          <w:tab w:val="left" w:pos="1476"/>
        </w:tabs>
      </w:pPr>
      <w:r>
        <w:t>Q:</w:t>
      </w:r>
      <w:r>
        <w:rPr>
          <w:rFonts w:cs="Calibri"/>
        </w:rPr>
        <w:t xml:space="preserve"> Were you unhappy with any of the questions I asked?</w:t>
      </w:r>
    </w:p>
    <w:p w14:paraId="33D620BD" w14:textId="77777777" w:rsidR="00F3357E" w:rsidRDefault="00F3357E" w:rsidP="00F3357E">
      <w:pPr>
        <w:tabs>
          <w:tab w:val="left" w:pos="1476"/>
        </w:tabs>
      </w:pPr>
      <w:r>
        <w:t>A: I wasn’t</w:t>
      </w:r>
      <w:r>
        <w:rPr>
          <w:rFonts w:cs="Calibri"/>
        </w:rPr>
        <w:t xml:space="preserve"> unhappy with them, they were a bit difficult.</w:t>
      </w:r>
    </w:p>
    <w:p w14:paraId="38B2C010" w14:textId="77777777" w:rsidR="00F3357E" w:rsidRDefault="00F3357E" w:rsidP="00F3357E">
      <w:pPr>
        <w:tabs>
          <w:tab w:val="left" w:pos="1476"/>
        </w:tabs>
        <w:spacing w:line="251" w:lineRule="auto"/>
      </w:pPr>
      <w:r>
        <w:t>Q: Do you</w:t>
      </w:r>
      <w:r>
        <w:rPr>
          <w:rFonts w:cs="Calibri"/>
        </w:rPr>
        <w:t xml:space="preserve"> think that I led or influenced your answers in any way?</w:t>
      </w:r>
    </w:p>
    <w:p w14:paraId="3C7EF1A4" w14:textId="77777777" w:rsidR="00F3357E" w:rsidRDefault="00F3357E" w:rsidP="00F3357E">
      <w:pPr>
        <w:tabs>
          <w:tab w:val="left" w:pos="1476"/>
        </w:tabs>
      </w:pPr>
      <w:r>
        <w:t>A: No.</w:t>
      </w:r>
    </w:p>
    <w:p w14:paraId="6D08F385" w14:textId="77777777" w:rsidR="00F3357E" w:rsidRDefault="00F3357E" w:rsidP="00F3357E">
      <w:pPr>
        <w:tabs>
          <w:tab w:val="left" w:pos="1476"/>
        </w:tabs>
        <w:spacing w:line="251" w:lineRule="auto"/>
      </w:pPr>
      <w:r>
        <w:t xml:space="preserve">Q: Okay, </w:t>
      </w:r>
      <w:r>
        <w:rPr>
          <w:rFonts w:cs="Calibri"/>
        </w:rPr>
        <w:t>Thank you.</w:t>
      </w:r>
    </w:p>
    <w:p w14:paraId="389E3791" w14:textId="77777777" w:rsidR="00E94CD1" w:rsidRDefault="00E94CD1" w:rsidP="2DAA4C4C"/>
    <w:sectPr w:rsidR="00E94CD1">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A6C3A" w14:textId="77777777" w:rsidR="002E053D" w:rsidRDefault="002E053D" w:rsidP="00906D71">
      <w:pPr>
        <w:spacing w:after="0" w:line="240" w:lineRule="auto"/>
      </w:pPr>
      <w:r>
        <w:separator/>
      </w:r>
    </w:p>
  </w:endnote>
  <w:endnote w:type="continuationSeparator" w:id="0">
    <w:p w14:paraId="0D1CD6CF" w14:textId="77777777" w:rsidR="002E053D" w:rsidRDefault="002E053D" w:rsidP="00906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2616D" w14:textId="77777777" w:rsidR="002E053D" w:rsidRDefault="002E053D" w:rsidP="00906D71">
      <w:pPr>
        <w:spacing w:after="0" w:line="240" w:lineRule="auto"/>
      </w:pPr>
      <w:r>
        <w:separator/>
      </w:r>
    </w:p>
  </w:footnote>
  <w:footnote w:type="continuationSeparator" w:id="0">
    <w:p w14:paraId="683605DB" w14:textId="77777777" w:rsidR="002E053D" w:rsidRDefault="002E053D" w:rsidP="00906D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6B6E5" w14:textId="492B46C1" w:rsidR="00906D71" w:rsidRDefault="00906D71">
    <w:pPr>
      <w:pStyle w:val="Header"/>
    </w:pPr>
    <w:r>
      <w:t>Cathryn Morgan</w:t>
    </w:r>
    <w:r>
      <w:ptab w:relativeTo="margin" w:alignment="center" w:leader="none"/>
    </w:r>
    <w:r w:rsidR="002904FB">
      <w:t>BMSS5004: Sports &amp; Exercise Psychology</w:t>
    </w:r>
    <w:r>
      <w:ptab w:relativeTo="margin" w:alignment="right" w:leader="none"/>
    </w:r>
    <w:r w:rsidR="002904FB">
      <w:t>Student No: 2100313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0CD048"/>
    <w:rsid w:val="00016BB3"/>
    <w:rsid w:val="000200EC"/>
    <w:rsid w:val="00021076"/>
    <w:rsid w:val="00030B01"/>
    <w:rsid w:val="00035624"/>
    <w:rsid w:val="00045F45"/>
    <w:rsid w:val="00054510"/>
    <w:rsid w:val="0005488E"/>
    <w:rsid w:val="00056AAB"/>
    <w:rsid w:val="00063431"/>
    <w:rsid w:val="00066B51"/>
    <w:rsid w:val="00096F04"/>
    <w:rsid w:val="000B38D1"/>
    <w:rsid w:val="000B3A60"/>
    <w:rsid w:val="000B5BE2"/>
    <w:rsid w:val="000B6DD2"/>
    <w:rsid w:val="000C2612"/>
    <w:rsid w:val="000C7E06"/>
    <w:rsid w:val="000D3133"/>
    <w:rsid w:val="000D7B5E"/>
    <w:rsid w:val="001104D2"/>
    <w:rsid w:val="0011295B"/>
    <w:rsid w:val="00117507"/>
    <w:rsid w:val="00121EFD"/>
    <w:rsid w:val="0012243C"/>
    <w:rsid w:val="00125FBF"/>
    <w:rsid w:val="00135E81"/>
    <w:rsid w:val="0014489B"/>
    <w:rsid w:val="001510B1"/>
    <w:rsid w:val="001574AF"/>
    <w:rsid w:val="00160E95"/>
    <w:rsid w:val="001643E2"/>
    <w:rsid w:val="00164AA8"/>
    <w:rsid w:val="00172F60"/>
    <w:rsid w:val="00174FCA"/>
    <w:rsid w:val="0017521A"/>
    <w:rsid w:val="0018083D"/>
    <w:rsid w:val="00185F61"/>
    <w:rsid w:val="00187F2C"/>
    <w:rsid w:val="00197D51"/>
    <w:rsid w:val="001A2BBE"/>
    <w:rsid w:val="001A51DA"/>
    <w:rsid w:val="001B26C9"/>
    <w:rsid w:val="001B7582"/>
    <w:rsid w:val="001C0078"/>
    <w:rsid w:val="001C4E6D"/>
    <w:rsid w:val="001C7BB2"/>
    <w:rsid w:val="001D0993"/>
    <w:rsid w:val="001D7431"/>
    <w:rsid w:val="001E1CC7"/>
    <w:rsid w:val="001E742D"/>
    <w:rsid w:val="001F21CD"/>
    <w:rsid w:val="001F2AF9"/>
    <w:rsid w:val="001F6612"/>
    <w:rsid w:val="001F7443"/>
    <w:rsid w:val="002007DC"/>
    <w:rsid w:val="002108F2"/>
    <w:rsid w:val="00225633"/>
    <w:rsid w:val="002360AE"/>
    <w:rsid w:val="00237B97"/>
    <w:rsid w:val="0024314A"/>
    <w:rsid w:val="00243F6A"/>
    <w:rsid w:val="00244B1C"/>
    <w:rsid w:val="00246A0A"/>
    <w:rsid w:val="00250A94"/>
    <w:rsid w:val="002561F7"/>
    <w:rsid w:val="00260307"/>
    <w:rsid w:val="00260C00"/>
    <w:rsid w:val="00260F85"/>
    <w:rsid w:val="00262C2B"/>
    <w:rsid w:val="00264FAD"/>
    <w:rsid w:val="00265DAE"/>
    <w:rsid w:val="00271AB4"/>
    <w:rsid w:val="0027375D"/>
    <w:rsid w:val="0027761C"/>
    <w:rsid w:val="00280408"/>
    <w:rsid w:val="00283F99"/>
    <w:rsid w:val="00285F88"/>
    <w:rsid w:val="002904FB"/>
    <w:rsid w:val="0029223E"/>
    <w:rsid w:val="00293E9F"/>
    <w:rsid w:val="002B0C71"/>
    <w:rsid w:val="002B1FAC"/>
    <w:rsid w:val="002C2A4F"/>
    <w:rsid w:val="002C3E24"/>
    <w:rsid w:val="002C6D69"/>
    <w:rsid w:val="002D35B3"/>
    <w:rsid w:val="002D3F8A"/>
    <w:rsid w:val="002D48C4"/>
    <w:rsid w:val="002E053D"/>
    <w:rsid w:val="002E0C8D"/>
    <w:rsid w:val="002E1E2D"/>
    <w:rsid w:val="002E5635"/>
    <w:rsid w:val="002E63D1"/>
    <w:rsid w:val="002F12E2"/>
    <w:rsid w:val="00300E14"/>
    <w:rsid w:val="003011B8"/>
    <w:rsid w:val="0030272D"/>
    <w:rsid w:val="0030514A"/>
    <w:rsid w:val="00305451"/>
    <w:rsid w:val="003058FE"/>
    <w:rsid w:val="003121A3"/>
    <w:rsid w:val="00322800"/>
    <w:rsid w:val="00332257"/>
    <w:rsid w:val="003437D4"/>
    <w:rsid w:val="0035454A"/>
    <w:rsid w:val="00355116"/>
    <w:rsid w:val="00356BBE"/>
    <w:rsid w:val="00362B33"/>
    <w:rsid w:val="00366D13"/>
    <w:rsid w:val="00372337"/>
    <w:rsid w:val="00373E1B"/>
    <w:rsid w:val="003944B4"/>
    <w:rsid w:val="003A42AB"/>
    <w:rsid w:val="003A4A6F"/>
    <w:rsid w:val="003A5814"/>
    <w:rsid w:val="003B25FE"/>
    <w:rsid w:val="003B4709"/>
    <w:rsid w:val="003C7C0C"/>
    <w:rsid w:val="003D562A"/>
    <w:rsid w:val="003E6BD7"/>
    <w:rsid w:val="003E73A9"/>
    <w:rsid w:val="003F2CB0"/>
    <w:rsid w:val="003F4197"/>
    <w:rsid w:val="003F4431"/>
    <w:rsid w:val="003F738D"/>
    <w:rsid w:val="003F7E5B"/>
    <w:rsid w:val="0040281C"/>
    <w:rsid w:val="004031F0"/>
    <w:rsid w:val="00417AC9"/>
    <w:rsid w:val="00422E32"/>
    <w:rsid w:val="00434FEA"/>
    <w:rsid w:val="0043538D"/>
    <w:rsid w:val="00447D76"/>
    <w:rsid w:val="00447ED4"/>
    <w:rsid w:val="004503EF"/>
    <w:rsid w:val="00453681"/>
    <w:rsid w:val="004545F8"/>
    <w:rsid w:val="00466C0E"/>
    <w:rsid w:val="00470605"/>
    <w:rsid w:val="004719E6"/>
    <w:rsid w:val="00486279"/>
    <w:rsid w:val="00492966"/>
    <w:rsid w:val="0049780F"/>
    <w:rsid w:val="004A682E"/>
    <w:rsid w:val="004A78FA"/>
    <w:rsid w:val="004B5055"/>
    <w:rsid w:val="004C25C4"/>
    <w:rsid w:val="004C4E7C"/>
    <w:rsid w:val="004C5704"/>
    <w:rsid w:val="004C7211"/>
    <w:rsid w:val="004C7FA9"/>
    <w:rsid w:val="004D5D26"/>
    <w:rsid w:val="004D5DDC"/>
    <w:rsid w:val="004E612E"/>
    <w:rsid w:val="004F09F0"/>
    <w:rsid w:val="004F64D5"/>
    <w:rsid w:val="004F77F8"/>
    <w:rsid w:val="00504A1D"/>
    <w:rsid w:val="00506D47"/>
    <w:rsid w:val="00515F24"/>
    <w:rsid w:val="005228D1"/>
    <w:rsid w:val="00535EE1"/>
    <w:rsid w:val="005369FC"/>
    <w:rsid w:val="00536F7E"/>
    <w:rsid w:val="00553F20"/>
    <w:rsid w:val="005601A0"/>
    <w:rsid w:val="00563152"/>
    <w:rsid w:val="00583482"/>
    <w:rsid w:val="00591634"/>
    <w:rsid w:val="00593082"/>
    <w:rsid w:val="005937D3"/>
    <w:rsid w:val="00596BFC"/>
    <w:rsid w:val="005A4135"/>
    <w:rsid w:val="005B069C"/>
    <w:rsid w:val="005D36CF"/>
    <w:rsid w:val="005D67B3"/>
    <w:rsid w:val="005E597B"/>
    <w:rsid w:val="005E6692"/>
    <w:rsid w:val="005F254F"/>
    <w:rsid w:val="005F2BE2"/>
    <w:rsid w:val="005F47BE"/>
    <w:rsid w:val="005F6724"/>
    <w:rsid w:val="005F697F"/>
    <w:rsid w:val="00603083"/>
    <w:rsid w:val="00606818"/>
    <w:rsid w:val="00613085"/>
    <w:rsid w:val="00617A11"/>
    <w:rsid w:val="0062299A"/>
    <w:rsid w:val="00626A1A"/>
    <w:rsid w:val="006350CD"/>
    <w:rsid w:val="00635499"/>
    <w:rsid w:val="0063659F"/>
    <w:rsid w:val="00645339"/>
    <w:rsid w:val="00664A23"/>
    <w:rsid w:val="006664B1"/>
    <w:rsid w:val="006750B4"/>
    <w:rsid w:val="00677612"/>
    <w:rsid w:val="00691F7C"/>
    <w:rsid w:val="006A0D67"/>
    <w:rsid w:val="006A3347"/>
    <w:rsid w:val="006B1AAC"/>
    <w:rsid w:val="006B311C"/>
    <w:rsid w:val="006B6522"/>
    <w:rsid w:val="006C0BFD"/>
    <w:rsid w:val="006C3D0F"/>
    <w:rsid w:val="006D3279"/>
    <w:rsid w:val="006D34E1"/>
    <w:rsid w:val="006E2CE4"/>
    <w:rsid w:val="006F2805"/>
    <w:rsid w:val="006F52C4"/>
    <w:rsid w:val="006F7299"/>
    <w:rsid w:val="007048C3"/>
    <w:rsid w:val="00705156"/>
    <w:rsid w:val="00705F3E"/>
    <w:rsid w:val="007069A7"/>
    <w:rsid w:val="007230BA"/>
    <w:rsid w:val="00726B6F"/>
    <w:rsid w:val="00730DA6"/>
    <w:rsid w:val="00732CC0"/>
    <w:rsid w:val="007345A0"/>
    <w:rsid w:val="007346C8"/>
    <w:rsid w:val="0073563C"/>
    <w:rsid w:val="00737E1B"/>
    <w:rsid w:val="007442F0"/>
    <w:rsid w:val="007503D7"/>
    <w:rsid w:val="00751690"/>
    <w:rsid w:val="00752D65"/>
    <w:rsid w:val="00753B41"/>
    <w:rsid w:val="00754AC8"/>
    <w:rsid w:val="007605C3"/>
    <w:rsid w:val="00761B1B"/>
    <w:rsid w:val="007620A5"/>
    <w:rsid w:val="00766D10"/>
    <w:rsid w:val="007671FE"/>
    <w:rsid w:val="007725E4"/>
    <w:rsid w:val="00780486"/>
    <w:rsid w:val="00784C11"/>
    <w:rsid w:val="007902BA"/>
    <w:rsid w:val="0079190D"/>
    <w:rsid w:val="007A1B0D"/>
    <w:rsid w:val="007A25CA"/>
    <w:rsid w:val="007B1A0E"/>
    <w:rsid w:val="007B31A7"/>
    <w:rsid w:val="007B5B40"/>
    <w:rsid w:val="007B775F"/>
    <w:rsid w:val="007C1EC5"/>
    <w:rsid w:val="007C336A"/>
    <w:rsid w:val="007C7413"/>
    <w:rsid w:val="007D216A"/>
    <w:rsid w:val="007D64FA"/>
    <w:rsid w:val="007E6A67"/>
    <w:rsid w:val="007F0E86"/>
    <w:rsid w:val="007F3767"/>
    <w:rsid w:val="0080057F"/>
    <w:rsid w:val="00813F88"/>
    <w:rsid w:val="00827077"/>
    <w:rsid w:val="008309B1"/>
    <w:rsid w:val="00834761"/>
    <w:rsid w:val="00842784"/>
    <w:rsid w:val="00847261"/>
    <w:rsid w:val="00850377"/>
    <w:rsid w:val="00851C61"/>
    <w:rsid w:val="008654F0"/>
    <w:rsid w:val="00872167"/>
    <w:rsid w:val="00875B57"/>
    <w:rsid w:val="00884656"/>
    <w:rsid w:val="0088606D"/>
    <w:rsid w:val="008900BD"/>
    <w:rsid w:val="00894CF2"/>
    <w:rsid w:val="008957EB"/>
    <w:rsid w:val="008A05F6"/>
    <w:rsid w:val="008A083E"/>
    <w:rsid w:val="008A6D95"/>
    <w:rsid w:val="008B221E"/>
    <w:rsid w:val="008B3DDD"/>
    <w:rsid w:val="008B4B52"/>
    <w:rsid w:val="008B768C"/>
    <w:rsid w:val="008D7B4A"/>
    <w:rsid w:val="008F074F"/>
    <w:rsid w:val="008F3DFB"/>
    <w:rsid w:val="008F7C87"/>
    <w:rsid w:val="00901871"/>
    <w:rsid w:val="00904CF3"/>
    <w:rsid w:val="00906D71"/>
    <w:rsid w:val="009121B2"/>
    <w:rsid w:val="00924DD9"/>
    <w:rsid w:val="0092778A"/>
    <w:rsid w:val="00927DC8"/>
    <w:rsid w:val="0094352F"/>
    <w:rsid w:val="00955132"/>
    <w:rsid w:val="00971700"/>
    <w:rsid w:val="00974DD9"/>
    <w:rsid w:val="0097638C"/>
    <w:rsid w:val="00976D06"/>
    <w:rsid w:val="00980BFC"/>
    <w:rsid w:val="00981CA9"/>
    <w:rsid w:val="00983651"/>
    <w:rsid w:val="009A6D36"/>
    <w:rsid w:val="009B457C"/>
    <w:rsid w:val="009C167D"/>
    <w:rsid w:val="009D2F22"/>
    <w:rsid w:val="009D4B49"/>
    <w:rsid w:val="009D78AA"/>
    <w:rsid w:val="009F51C0"/>
    <w:rsid w:val="009F6659"/>
    <w:rsid w:val="00A02A59"/>
    <w:rsid w:val="00A11133"/>
    <w:rsid w:val="00A125D9"/>
    <w:rsid w:val="00A125E3"/>
    <w:rsid w:val="00A1449E"/>
    <w:rsid w:val="00A266EB"/>
    <w:rsid w:val="00A31417"/>
    <w:rsid w:val="00A32E54"/>
    <w:rsid w:val="00A416AA"/>
    <w:rsid w:val="00A42153"/>
    <w:rsid w:val="00A43AC4"/>
    <w:rsid w:val="00A501CE"/>
    <w:rsid w:val="00A51644"/>
    <w:rsid w:val="00A51737"/>
    <w:rsid w:val="00A535A6"/>
    <w:rsid w:val="00A576D0"/>
    <w:rsid w:val="00A57C10"/>
    <w:rsid w:val="00A616F5"/>
    <w:rsid w:val="00A8326B"/>
    <w:rsid w:val="00A85FEF"/>
    <w:rsid w:val="00AA47FB"/>
    <w:rsid w:val="00AA6FDA"/>
    <w:rsid w:val="00AB2562"/>
    <w:rsid w:val="00AB50F8"/>
    <w:rsid w:val="00AB62FA"/>
    <w:rsid w:val="00AD1DD3"/>
    <w:rsid w:val="00AD2004"/>
    <w:rsid w:val="00AD4550"/>
    <w:rsid w:val="00AE0BCD"/>
    <w:rsid w:val="00AE54AC"/>
    <w:rsid w:val="00AF4E6D"/>
    <w:rsid w:val="00AF6247"/>
    <w:rsid w:val="00AF677A"/>
    <w:rsid w:val="00B04259"/>
    <w:rsid w:val="00B07B76"/>
    <w:rsid w:val="00B10E4C"/>
    <w:rsid w:val="00B25783"/>
    <w:rsid w:val="00B25D67"/>
    <w:rsid w:val="00B26A88"/>
    <w:rsid w:val="00B409D8"/>
    <w:rsid w:val="00B53B03"/>
    <w:rsid w:val="00B605DF"/>
    <w:rsid w:val="00B623DB"/>
    <w:rsid w:val="00B65143"/>
    <w:rsid w:val="00B652BB"/>
    <w:rsid w:val="00B65BAC"/>
    <w:rsid w:val="00B71E9D"/>
    <w:rsid w:val="00B72B00"/>
    <w:rsid w:val="00B76FD9"/>
    <w:rsid w:val="00B80B4F"/>
    <w:rsid w:val="00B82AF0"/>
    <w:rsid w:val="00B845C5"/>
    <w:rsid w:val="00BC491A"/>
    <w:rsid w:val="00BD4E20"/>
    <w:rsid w:val="00BE0B76"/>
    <w:rsid w:val="00BE73B0"/>
    <w:rsid w:val="00BF0E00"/>
    <w:rsid w:val="00BF0F04"/>
    <w:rsid w:val="00BF6385"/>
    <w:rsid w:val="00C011EF"/>
    <w:rsid w:val="00C01758"/>
    <w:rsid w:val="00C01791"/>
    <w:rsid w:val="00C0254C"/>
    <w:rsid w:val="00C05B30"/>
    <w:rsid w:val="00C15A07"/>
    <w:rsid w:val="00C17ECD"/>
    <w:rsid w:val="00C24EE6"/>
    <w:rsid w:val="00C31910"/>
    <w:rsid w:val="00C31AD3"/>
    <w:rsid w:val="00C35C07"/>
    <w:rsid w:val="00C402AA"/>
    <w:rsid w:val="00C426C0"/>
    <w:rsid w:val="00C431AA"/>
    <w:rsid w:val="00C44041"/>
    <w:rsid w:val="00C46746"/>
    <w:rsid w:val="00C47A82"/>
    <w:rsid w:val="00C534D1"/>
    <w:rsid w:val="00C607DA"/>
    <w:rsid w:val="00C60D0F"/>
    <w:rsid w:val="00C6414B"/>
    <w:rsid w:val="00C74296"/>
    <w:rsid w:val="00C75974"/>
    <w:rsid w:val="00C76E16"/>
    <w:rsid w:val="00C82A9D"/>
    <w:rsid w:val="00C830F5"/>
    <w:rsid w:val="00C840B7"/>
    <w:rsid w:val="00C84489"/>
    <w:rsid w:val="00C85C31"/>
    <w:rsid w:val="00C907DE"/>
    <w:rsid w:val="00C930D1"/>
    <w:rsid w:val="00CA0E89"/>
    <w:rsid w:val="00CA2156"/>
    <w:rsid w:val="00CB0C13"/>
    <w:rsid w:val="00CB1705"/>
    <w:rsid w:val="00CB7C78"/>
    <w:rsid w:val="00CC22E4"/>
    <w:rsid w:val="00CC528F"/>
    <w:rsid w:val="00CD7FAF"/>
    <w:rsid w:val="00CE7DE8"/>
    <w:rsid w:val="00CF0F9E"/>
    <w:rsid w:val="00D020BC"/>
    <w:rsid w:val="00D03CF8"/>
    <w:rsid w:val="00D1103E"/>
    <w:rsid w:val="00D344E4"/>
    <w:rsid w:val="00D60C0B"/>
    <w:rsid w:val="00D66450"/>
    <w:rsid w:val="00D66578"/>
    <w:rsid w:val="00D8135D"/>
    <w:rsid w:val="00D85212"/>
    <w:rsid w:val="00DA37FC"/>
    <w:rsid w:val="00DA6C66"/>
    <w:rsid w:val="00DB251C"/>
    <w:rsid w:val="00DB77B9"/>
    <w:rsid w:val="00DC00BA"/>
    <w:rsid w:val="00DC208B"/>
    <w:rsid w:val="00DC372F"/>
    <w:rsid w:val="00DC37A1"/>
    <w:rsid w:val="00DE2C0F"/>
    <w:rsid w:val="00DE6B68"/>
    <w:rsid w:val="00DF2271"/>
    <w:rsid w:val="00E02EB1"/>
    <w:rsid w:val="00E03C36"/>
    <w:rsid w:val="00E20880"/>
    <w:rsid w:val="00E209C2"/>
    <w:rsid w:val="00E2411C"/>
    <w:rsid w:val="00E265F9"/>
    <w:rsid w:val="00E26608"/>
    <w:rsid w:val="00E26D92"/>
    <w:rsid w:val="00E3219C"/>
    <w:rsid w:val="00E34CE6"/>
    <w:rsid w:val="00E37C9F"/>
    <w:rsid w:val="00E4475E"/>
    <w:rsid w:val="00E4698E"/>
    <w:rsid w:val="00E55893"/>
    <w:rsid w:val="00E57E9A"/>
    <w:rsid w:val="00E6099F"/>
    <w:rsid w:val="00E75235"/>
    <w:rsid w:val="00E77241"/>
    <w:rsid w:val="00E80D65"/>
    <w:rsid w:val="00E85C34"/>
    <w:rsid w:val="00E93169"/>
    <w:rsid w:val="00E933A4"/>
    <w:rsid w:val="00E94CD1"/>
    <w:rsid w:val="00EA537B"/>
    <w:rsid w:val="00EA703C"/>
    <w:rsid w:val="00EA7404"/>
    <w:rsid w:val="00EA7C55"/>
    <w:rsid w:val="00EC7E9A"/>
    <w:rsid w:val="00EE3D90"/>
    <w:rsid w:val="00EE7B2C"/>
    <w:rsid w:val="00F02250"/>
    <w:rsid w:val="00F02556"/>
    <w:rsid w:val="00F1645F"/>
    <w:rsid w:val="00F22E5C"/>
    <w:rsid w:val="00F234AF"/>
    <w:rsid w:val="00F324A5"/>
    <w:rsid w:val="00F32B97"/>
    <w:rsid w:val="00F3357E"/>
    <w:rsid w:val="00F33607"/>
    <w:rsid w:val="00F35350"/>
    <w:rsid w:val="00F42C8B"/>
    <w:rsid w:val="00F43B14"/>
    <w:rsid w:val="00F46AD2"/>
    <w:rsid w:val="00F50016"/>
    <w:rsid w:val="00F56918"/>
    <w:rsid w:val="00F604FB"/>
    <w:rsid w:val="00F65633"/>
    <w:rsid w:val="00F66003"/>
    <w:rsid w:val="00F66029"/>
    <w:rsid w:val="00F676D8"/>
    <w:rsid w:val="00F70B8A"/>
    <w:rsid w:val="00F710CC"/>
    <w:rsid w:val="00F80926"/>
    <w:rsid w:val="00F80D54"/>
    <w:rsid w:val="00F848A2"/>
    <w:rsid w:val="00F87BCB"/>
    <w:rsid w:val="00FA055B"/>
    <w:rsid w:val="00FB0C73"/>
    <w:rsid w:val="00FB204B"/>
    <w:rsid w:val="00FB6DB9"/>
    <w:rsid w:val="00FC25B9"/>
    <w:rsid w:val="00FC3319"/>
    <w:rsid w:val="00FC3AED"/>
    <w:rsid w:val="00FD73AD"/>
    <w:rsid w:val="00FE43E2"/>
    <w:rsid w:val="00FF56C5"/>
    <w:rsid w:val="00FF7791"/>
    <w:rsid w:val="04EBF728"/>
    <w:rsid w:val="07E9215C"/>
    <w:rsid w:val="0ADA04C7"/>
    <w:rsid w:val="0C75D528"/>
    <w:rsid w:val="0EC1A07D"/>
    <w:rsid w:val="2DAA4C4C"/>
    <w:rsid w:val="30BF49DE"/>
    <w:rsid w:val="3CF84815"/>
    <w:rsid w:val="4C7D6DCF"/>
    <w:rsid w:val="506D2116"/>
    <w:rsid w:val="57713CF8"/>
    <w:rsid w:val="5C0CD048"/>
    <w:rsid w:val="62701E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CD048"/>
  <w15:chartTrackingRefBased/>
  <w15:docId w15:val="{25C71BF1-8472-4A7A-92BE-5ED8EE8F4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C491A"/>
    <w:pPr>
      <w:spacing w:before="100" w:beforeAutospacing="1" w:after="100" w:afterAutospacing="1" w:line="240" w:lineRule="auto"/>
      <w:outlineLvl w:val="1"/>
    </w:pPr>
    <w:rPr>
      <w:rFonts w:ascii="Times New Roman" w:eastAsia="Times New Roman" w:hAnsi="Times New Roman" w:cs="Times New Roman"/>
      <w:b/>
      <w:bCs/>
      <w:sz w:val="36"/>
      <w:szCs w:val="36"/>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6C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0254C"/>
    <w:rPr>
      <w:color w:val="0563C1" w:themeColor="hyperlink"/>
      <w:u w:val="single"/>
    </w:rPr>
  </w:style>
  <w:style w:type="character" w:styleId="UnresolvedMention">
    <w:name w:val="Unresolved Mention"/>
    <w:basedOn w:val="DefaultParagraphFont"/>
    <w:uiPriority w:val="99"/>
    <w:semiHidden/>
    <w:unhideWhenUsed/>
    <w:rsid w:val="00C0254C"/>
    <w:rPr>
      <w:color w:val="605E5C"/>
      <w:shd w:val="clear" w:color="auto" w:fill="E1DFDD"/>
    </w:rPr>
  </w:style>
  <w:style w:type="character" w:customStyle="1" w:styleId="Heading2Char">
    <w:name w:val="Heading 2 Char"/>
    <w:basedOn w:val="DefaultParagraphFont"/>
    <w:link w:val="Heading2"/>
    <w:uiPriority w:val="9"/>
    <w:rsid w:val="00BC491A"/>
    <w:rPr>
      <w:rFonts w:ascii="Times New Roman" w:eastAsia="Times New Roman" w:hAnsi="Times New Roman" w:cs="Times New Roman"/>
      <w:b/>
      <w:bCs/>
      <w:sz w:val="36"/>
      <w:szCs w:val="36"/>
      <w:lang w:val="en-GB" w:eastAsia="zh-CN"/>
    </w:rPr>
  </w:style>
  <w:style w:type="character" w:styleId="FollowedHyperlink">
    <w:name w:val="FollowedHyperlink"/>
    <w:basedOn w:val="DefaultParagraphFont"/>
    <w:uiPriority w:val="99"/>
    <w:semiHidden/>
    <w:unhideWhenUsed/>
    <w:rsid w:val="00262C2B"/>
    <w:rPr>
      <w:color w:val="954F72" w:themeColor="followedHyperlink"/>
      <w:u w:val="single"/>
    </w:rPr>
  </w:style>
  <w:style w:type="character" w:customStyle="1" w:styleId="ref-lnk">
    <w:name w:val="ref-lnk"/>
    <w:basedOn w:val="DefaultParagraphFont"/>
    <w:rsid w:val="00851C61"/>
  </w:style>
  <w:style w:type="character" w:customStyle="1" w:styleId="hlfld-contribauthor">
    <w:name w:val="hlfld-contribauthor"/>
    <w:basedOn w:val="DefaultParagraphFont"/>
    <w:rsid w:val="001E742D"/>
  </w:style>
  <w:style w:type="character" w:customStyle="1" w:styleId="nlmgiven-names">
    <w:name w:val="nlm_given-names"/>
    <w:basedOn w:val="DefaultParagraphFont"/>
    <w:rsid w:val="001E742D"/>
  </w:style>
  <w:style w:type="character" w:customStyle="1" w:styleId="nlmyear">
    <w:name w:val="nlm_year"/>
    <w:basedOn w:val="DefaultParagraphFont"/>
    <w:rsid w:val="001E742D"/>
  </w:style>
  <w:style w:type="character" w:customStyle="1" w:styleId="nlmarticle-title">
    <w:name w:val="nlm_article-title"/>
    <w:basedOn w:val="DefaultParagraphFont"/>
    <w:rsid w:val="001E742D"/>
  </w:style>
  <w:style w:type="character" w:customStyle="1" w:styleId="nlmfpage">
    <w:name w:val="nlm_fpage"/>
    <w:basedOn w:val="DefaultParagraphFont"/>
    <w:rsid w:val="001E742D"/>
  </w:style>
  <w:style w:type="character" w:customStyle="1" w:styleId="nlmlpage">
    <w:name w:val="nlm_lpage"/>
    <w:basedOn w:val="DefaultParagraphFont"/>
    <w:rsid w:val="001E742D"/>
  </w:style>
  <w:style w:type="paragraph" w:styleId="Header">
    <w:name w:val="header"/>
    <w:basedOn w:val="Normal"/>
    <w:link w:val="HeaderChar"/>
    <w:uiPriority w:val="99"/>
    <w:unhideWhenUsed/>
    <w:rsid w:val="00906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D71"/>
  </w:style>
  <w:style w:type="paragraph" w:styleId="Footer">
    <w:name w:val="footer"/>
    <w:basedOn w:val="Normal"/>
    <w:link w:val="FooterChar"/>
    <w:uiPriority w:val="99"/>
    <w:unhideWhenUsed/>
    <w:rsid w:val="00906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D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13d2f1-3fb4-4d24-806f-713eb38c1b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3" ma:contentTypeDescription="Create a new document." ma:contentTypeScope="" ma:versionID="3a70801d9cb3efada66293fddaa7c500">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c2ae2bc7b59ade83d28765e53af5a14f"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1E763-761B-4F3A-B777-F1BC47A2F9AA}">
  <ds:schemaRefs>
    <ds:schemaRef ds:uri="http://schemas.microsoft.com/office/2006/metadata/properties"/>
    <ds:schemaRef ds:uri="http://schemas.microsoft.com/office/infopath/2007/PartnerControls"/>
    <ds:schemaRef ds:uri="bf13d2f1-3fb4-4d24-806f-713eb38c1b0e"/>
  </ds:schemaRefs>
</ds:datastoreItem>
</file>

<file path=customXml/itemProps2.xml><?xml version="1.0" encoding="utf-8"?>
<ds:datastoreItem xmlns:ds="http://schemas.openxmlformats.org/officeDocument/2006/customXml" ds:itemID="{7F27ACC5-D568-4ECA-8E16-186987C92ABC}">
  <ds:schemaRefs>
    <ds:schemaRef ds:uri="http://schemas.microsoft.com/sharepoint/v3/contenttype/forms"/>
  </ds:schemaRefs>
</ds:datastoreItem>
</file>

<file path=customXml/itemProps3.xml><?xml version="1.0" encoding="utf-8"?>
<ds:datastoreItem xmlns:ds="http://schemas.openxmlformats.org/officeDocument/2006/customXml" ds:itemID="{9251B567-BC4B-4571-B8B5-706E9A226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991554-5E55-49BA-8DB5-3B5DEB890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3476</Words>
  <Characters>19818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Morgan (2100313)</dc:creator>
  <cp:keywords/>
  <dc:description/>
  <cp:lastModifiedBy>Cathryn Morgan (2100313)</cp:lastModifiedBy>
  <cp:revision>21</cp:revision>
  <dcterms:created xsi:type="dcterms:W3CDTF">2023-02-08T10:31:00Z</dcterms:created>
  <dcterms:modified xsi:type="dcterms:W3CDTF">2023-02-10T11:28:00Z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