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4803C2F0">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4803C2F0">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4E225284" w:rsidR="00DB116D" w:rsidRPr="00A406E5" w:rsidRDefault="00EB720A" w:rsidP="00E51AAC">
            <w:pPr>
              <w:spacing w:before="120" w:after="120"/>
              <w:jc w:val="both"/>
              <w:rPr>
                <w:rFonts w:ascii="Arial" w:hAnsi="Arial" w:cs="Arial"/>
                <w:b/>
                <w:sz w:val="22"/>
                <w:szCs w:val="22"/>
              </w:rPr>
            </w:pPr>
            <w:r>
              <w:rPr>
                <w:rFonts w:ascii="Arial" w:hAnsi="Arial" w:cs="Arial"/>
                <w:b/>
                <w:sz w:val="22"/>
                <w:szCs w:val="22"/>
              </w:rPr>
              <w:t>Master of Business Administration</w:t>
            </w:r>
          </w:p>
        </w:tc>
      </w:tr>
      <w:tr w:rsidR="008F1308" w:rsidRPr="00A406E5" w14:paraId="7735C876" w14:textId="77777777" w:rsidTr="4803C2F0">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146459D4" w:rsidR="008F1308" w:rsidRPr="00A406E5" w:rsidRDefault="009B0829" w:rsidP="00E51AAC">
            <w:pPr>
              <w:spacing w:before="120" w:after="120"/>
              <w:jc w:val="both"/>
              <w:rPr>
                <w:rFonts w:ascii="Arial" w:hAnsi="Arial" w:cs="Arial"/>
                <w:b/>
                <w:sz w:val="22"/>
                <w:szCs w:val="22"/>
              </w:rPr>
            </w:pPr>
            <w:r w:rsidRPr="009B0829">
              <w:rPr>
                <w:rFonts w:ascii="Arial" w:hAnsi="Arial" w:cs="Arial"/>
                <w:b/>
                <w:sz w:val="22"/>
                <w:szCs w:val="22"/>
              </w:rPr>
              <w:t>Human Capital Management</w:t>
            </w:r>
          </w:p>
        </w:tc>
      </w:tr>
      <w:tr w:rsidR="00B84B5B" w:rsidRPr="00A406E5" w14:paraId="08994C3C" w14:textId="77777777" w:rsidTr="4803C2F0">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1E31BB05" w:rsidR="00B84B5B" w:rsidRPr="00A406E5" w:rsidRDefault="00EB720A" w:rsidP="00152E9D">
            <w:pPr>
              <w:spacing w:before="120" w:after="120"/>
              <w:jc w:val="both"/>
              <w:rPr>
                <w:rFonts w:ascii="Arial" w:hAnsi="Arial" w:cs="Arial"/>
                <w:b/>
                <w:sz w:val="22"/>
                <w:szCs w:val="22"/>
              </w:rPr>
            </w:pPr>
            <w:r w:rsidRPr="1A5D6713">
              <w:rPr>
                <w:rFonts w:ascii="Arial" w:hAnsi="Arial" w:cs="Arial"/>
                <w:b/>
                <w:bCs/>
                <w:sz w:val="22"/>
                <w:szCs w:val="22"/>
              </w:rPr>
              <w:t>LCMB70</w:t>
            </w:r>
            <w:r w:rsidR="009B0829">
              <w:rPr>
                <w:rFonts w:ascii="Arial" w:hAnsi="Arial" w:cs="Arial"/>
                <w:b/>
                <w:bCs/>
                <w:sz w:val="22"/>
                <w:szCs w:val="22"/>
              </w:rPr>
              <w:t>23</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1828317A" w:rsidR="00B84B5B" w:rsidRPr="00A406E5" w:rsidRDefault="00AC035E" w:rsidP="00E51AAC">
            <w:pPr>
              <w:spacing w:before="120" w:after="120"/>
              <w:jc w:val="both"/>
              <w:rPr>
                <w:rFonts w:ascii="Arial" w:hAnsi="Arial" w:cs="Arial"/>
                <w:b/>
                <w:sz w:val="22"/>
                <w:szCs w:val="22"/>
              </w:rPr>
            </w:pPr>
            <w:r>
              <w:rPr>
                <w:rFonts w:ascii="Arial" w:hAnsi="Arial" w:cs="Arial"/>
                <w:b/>
                <w:sz w:val="22"/>
                <w:szCs w:val="22"/>
              </w:rPr>
              <w:t>5</w:t>
            </w:r>
            <w:r w:rsidR="00EB720A">
              <w:rPr>
                <w:rFonts w:ascii="Arial" w:hAnsi="Arial" w:cs="Arial"/>
                <w:b/>
                <w:sz w:val="22"/>
                <w:szCs w:val="22"/>
              </w:rPr>
              <w:t>0%</w:t>
            </w:r>
          </w:p>
        </w:tc>
      </w:tr>
      <w:tr w:rsidR="00DB116D" w:rsidRPr="00A406E5" w14:paraId="1EEB20EC" w14:textId="77777777" w:rsidTr="4803C2F0">
        <w:trPr>
          <w:trHeight w:val="749"/>
        </w:trPr>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E5DE1DA" w14:textId="77777777" w:rsidR="009B0829" w:rsidRPr="009B0829" w:rsidRDefault="009B0829" w:rsidP="00171058">
            <w:pPr>
              <w:spacing w:before="120" w:after="120"/>
              <w:rPr>
                <w:rFonts w:ascii="Arial" w:hAnsi="Arial" w:cs="Arial"/>
                <w:b/>
                <w:bCs/>
                <w:sz w:val="22"/>
                <w:szCs w:val="22"/>
              </w:rPr>
            </w:pPr>
            <w:r w:rsidRPr="009B0829">
              <w:rPr>
                <w:rFonts w:ascii="Arial" w:hAnsi="Arial" w:cs="Arial"/>
                <w:b/>
                <w:bCs/>
                <w:sz w:val="22"/>
                <w:szCs w:val="22"/>
              </w:rPr>
              <w:t>Gladius Kulothungan (London)</w:t>
            </w:r>
          </w:p>
          <w:p w14:paraId="4B1C0F16" w14:textId="62AE36F1" w:rsidR="00DB116D" w:rsidRPr="00A406E5" w:rsidRDefault="009B0829" w:rsidP="00171058">
            <w:pPr>
              <w:spacing w:before="120" w:after="120"/>
              <w:rPr>
                <w:rFonts w:ascii="Arial" w:hAnsi="Arial" w:cs="Arial"/>
                <w:b/>
                <w:sz w:val="22"/>
                <w:szCs w:val="22"/>
              </w:rPr>
            </w:pPr>
            <w:r w:rsidRPr="009B0829">
              <w:rPr>
                <w:rFonts w:ascii="Arial" w:hAnsi="Arial" w:cs="Arial"/>
                <w:b/>
                <w:bCs/>
                <w:sz w:val="22"/>
                <w:szCs w:val="22"/>
              </w:rPr>
              <w:t>Eno Maycock (Birmingham)</w:t>
            </w:r>
          </w:p>
        </w:tc>
        <w:tc>
          <w:tcPr>
            <w:tcW w:w="2268" w:type="dxa"/>
            <w:shd w:val="clear" w:color="auto" w:fill="D9D9D9" w:themeFill="background1" w:themeFillShade="D9"/>
          </w:tcPr>
          <w:p w14:paraId="0E7B90BE" w14:textId="77777777" w:rsidR="00DB116D" w:rsidRPr="00A406E5" w:rsidRDefault="00DB116D" w:rsidP="0017105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CF492F" w14:textId="77777777" w:rsidR="00EB720A" w:rsidRDefault="00EB720A" w:rsidP="00171058">
            <w:pPr>
              <w:spacing w:before="120" w:after="120"/>
              <w:rPr>
                <w:rFonts w:ascii="Arial" w:hAnsi="Arial" w:cs="Arial"/>
                <w:b/>
                <w:bCs/>
                <w:sz w:val="22"/>
                <w:szCs w:val="22"/>
              </w:rPr>
            </w:pPr>
            <w:r w:rsidRPr="1A5D6713">
              <w:rPr>
                <w:rFonts w:ascii="Arial" w:hAnsi="Arial" w:cs="Arial"/>
                <w:b/>
                <w:bCs/>
                <w:sz w:val="22"/>
                <w:szCs w:val="22"/>
              </w:rPr>
              <w:t>Vasilios Tavlaridis</w:t>
            </w:r>
          </w:p>
          <w:p w14:paraId="356C8305" w14:textId="303767F7" w:rsidR="00DB116D" w:rsidRPr="00A406E5" w:rsidRDefault="00EB720A" w:rsidP="00171058">
            <w:pPr>
              <w:spacing w:before="120" w:after="120"/>
              <w:rPr>
                <w:rFonts w:ascii="Arial" w:hAnsi="Arial" w:cs="Arial"/>
                <w:b/>
                <w:sz w:val="22"/>
                <w:szCs w:val="22"/>
              </w:rPr>
            </w:pPr>
            <w:r w:rsidRPr="1A5D6713">
              <w:rPr>
                <w:rFonts w:ascii="Arial" w:hAnsi="Arial" w:cs="Arial"/>
                <w:b/>
                <w:bCs/>
                <w:sz w:val="22"/>
                <w:szCs w:val="22"/>
              </w:rPr>
              <w:t>Hoang Nguyen</w:t>
            </w:r>
          </w:p>
        </w:tc>
      </w:tr>
      <w:tr w:rsidR="00EB720A" w:rsidRPr="00A406E5" w14:paraId="0B207E43" w14:textId="77777777" w:rsidTr="4803C2F0">
        <w:tc>
          <w:tcPr>
            <w:tcW w:w="2093" w:type="dxa"/>
          </w:tcPr>
          <w:p w14:paraId="3D5AC9DD" w14:textId="77777777" w:rsidR="00EB720A" w:rsidRPr="00A406E5" w:rsidRDefault="00EB720A" w:rsidP="00EB720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461D66FB" w:rsidR="00EB720A" w:rsidRPr="00A406E5" w:rsidRDefault="00A11D40" w:rsidP="00171058">
            <w:pPr>
              <w:spacing w:before="120" w:after="120"/>
              <w:rPr>
                <w:rFonts w:ascii="Arial" w:hAnsi="Arial" w:cs="Arial"/>
                <w:b/>
                <w:sz w:val="22"/>
                <w:szCs w:val="22"/>
              </w:rPr>
            </w:pPr>
            <w:r w:rsidRPr="00A11D40">
              <w:rPr>
                <w:rFonts w:ascii="Arial" w:hAnsi="Arial" w:cs="Arial"/>
                <w:b/>
                <w:bCs/>
                <w:sz w:val="22"/>
                <w:szCs w:val="22"/>
              </w:rPr>
              <w:t>Assessment component 2: Group presentation</w:t>
            </w:r>
          </w:p>
        </w:tc>
        <w:tc>
          <w:tcPr>
            <w:tcW w:w="2268" w:type="dxa"/>
          </w:tcPr>
          <w:p w14:paraId="74A6A44C" w14:textId="77777777" w:rsidR="00EB720A" w:rsidRPr="00A406E5" w:rsidRDefault="00EB720A" w:rsidP="00171058">
            <w:pPr>
              <w:spacing w:before="120" w:after="120"/>
              <w:rPr>
                <w:rFonts w:ascii="Arial" w:hAnsi="Arial" w:cs="Arial"/>
                <w:b/>
                <w:sz w:val="22"/>
                <w:szCs w:val="22"/>
              </w:rPr>
            </w:pPr>
            <w:r>
              <w:rPr>
                <w:rFonts w:ascii="Arial" w:hAnsi="Arial" w:cs="Arial"/>
                <w:b/>
                <w:sz w:val="22"/>
                <w:szCs w:val="22"/>
              </w:rPr>
              <w:t>Word count (or equivalent):</w:t>
            </w:r>
          </w:p>
        </w:tc>
        <w:tc>
          <w:tcPr>
            <w:tcW w:w="2268" w:type="dxa"/>
            <w:vAlign w:val="center"/>
          </w:tcPr>
          <w:p w14:paraId="37F9F45E" w14:textId="62ACB738" w:rsidR="00F467AB" w:rsidRPr="00F467AB" w:rsidRDefault="00F467AB" w:rsidP="00171058">
            <w:pPr>
              <w:spacing w:before="120" w:after="120"/>
              <w:rPr>
                <w:rFonts w:ascii="Arial" w:hAnsi="Arial" w:cs="Arial"/>
                <w:b/>
                <w:bCs/>
                <w:sz w:val="22"/>
                <w:szCs w:val="22"/>
              </w:rPr>
            </w:pPr>
            <w:r>
              <w:rPr>
                <w:rFonts w:ascii="Arial" w:hAnsi="Arial" w:cs="Arial"/>
                <w:b/>
                <w:bCs/>
                <w:sz w:val="22"/>
                <w:szCs w:val="22"/>
              </w:rPr>
              <w:t>8 slides per student</w:t>
            </w:r>
          </w:p>
        </w:tc>
      </w:tr>
      <w:tr w:rsidR="00EB720A" w:rsidRPr="00A406E5" w14:paraId="54976140" w14:textId="77777777" w:rsidTr="4803C2F0">
        <w:tc>
          <w:tcPr>
            <w:tcW w:w="2093" w:type="dxa"/>
          </w:tcPr>
          <w:p w14:paraId="78988815" w14:textId="77777777" w:rsidR="00EB720A" w:rsidRPr="00A406E5" w:rsidRDefault="00EB720A" w:rsidP="00EB720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84BFB0E" w14:textId="77777777" w:rsidR="00DD7AB1" w:rsidRDefault="00DD7AB1" w:rsidP="00171058">
            <w:pPr>
              <w:rPr>
                <w:rFonts w:ascii="Arial" w:hAnsi="Arial" w:cs="Arial"/>
                <w:b/>
                <w:color w:val="FF0000"/>
                <w:sz w:val="22"/>
                <w:szCs w:val="22"/>
              </w:rPr>
            </w:pPr>
          </w:p>
          <w:p w14:paraId="6F93A44F" w14:textId="34B16472" w:rsidR="00171058" w:rsidRPr="00171058" w:rsidRDefault="00171058" w:rsidP="00171058">
            <w:pPr>
              <w:rPr>
                <w:rFonts w:ascii="Arial" w:hAnsi="Arial" w:cs="Arial"/>
                <w:b/>
                <w:color w:val="FF0000"/>
                <w:sz w:val="22"/>
                <w:szCs w:val="22"/>
              </w:rPr>
            </w:pPr>
            <w:r w:rsidRPr="00171058">
              <w:rPr>
                <w:rFonts w:ascii="Arial" w:hAnsi="Arial" w:cs="Arial"/>
                <w:b/>
                <w:color w:val="FF0000"/>
                <w:sz w:val="22"/>
                <w:szCs w:val="22"/>
              </w:rPr>
              <w:t>Birmingham</w:t>
            </w:r>
          </w:p>
          <w:p w14:paraId="60814607" w14:textId="4F9A5AA1" w:rsidR="00EB720A" w:rsidRPr="00171058" w:rsidRDefault="004D6590" w:rsidP="00171058">
            <w:pPr>
              <w:rPr>
                <w:rFonts w:ascii="Arial" w:hAnsi="Arial" w:cs="Arial"/>
                <w:b/>
                <w:color w:val="FF0000"/>
                <w:sz w:val="22"/>
                <w:szCs w:val="22"/>
              </w:rPr>
            </w:pPr>
            <w:r w:rsidRPr="00171058">
              <w:rPr>
                <w:rFonts w:ascii="Arial" w:hAnsi="Arial" w:cs="Arial"/>
                <w:b/>
                <w:color w:val="FF0000"/>
                <w:sz w:val="22"/>
                <w:szCs w:val="22"/>
              </w:rPr>
              <w:t>PowerPoint Submission:</w:t>
            </w:r>
          </w:p>
          <w:p w14:paraId="7A362F70" w14:textId="0609EFBA" w:rsidR="004D6590" w:rsidRPr="00171058" w:rsidRDefault="004D6590" w:rsidP="00171058">
            <w:pPr>
              <w:rPr>
                <w:rFonts w:ascii="Arial" w:hAnsi="Arial" w:cs="Arial"/>
                <w:b/>
                <w:color w:val="FF0000"/>
                <w:sz w:val="22"/>
                <w:szCs w:val="22"/>
              </w:rPr>
            </w:pPr>
            <w:r w:rsidRPr="00171058">
              <w:rPr>
                <w:rFonts w:ascii="Arial" w:hAnsi="Arial" w:cs="Arial"/>
                <w:b/>
                <w:color w:val="FF0000"/>
                <w:sz w:val="22"/>
                <w:szCs w:val="22"/>
              </w:rPr>
              <w:t xml:space="preserve">Week 10. </w:t>
            </w:r>
            <w:r w:rsidR="008A6065" w:rsidRPr="00171058">
              <w:rPr>
                <w:rFonts w:ascii="Arial" w:hAnsi="Arial" w:cs="Arial"/>
                <w:b/>
                <w:color w:val="FF0000"/>
                <w:sz w:val="22"/>
                <w:szCs w:val="22"/>
              </w:rPr>
              <w:t>Thursday</w:t>
            </w:r>
            <w:r w:rsidRPr="00171058">
              <w:rPr>
                <w:rFonts w:ascii="Arial" w:hAnsi="Arial" w:cs="Arial"/>
                <w:b/>
                <w:color w:val="FF0000"/>
                <w:sz w:val="22"/>
                <w:szCs w:val="22"/>
              </w:rPr>
              <w:t xml:space="preserve"> 1</w:t>
            </w:r>
            <w:r w:rsidR="00AC7873" w:rsidRPr="00171058">
              <w:rPr>
                <w:rFonts w:ascii="Arial" w:hAnsi="Arial" w:cs="Arial"/>
                <w:b/>
                <w:color w:val="FF0000"/>
                <w:sz w:val="22"/>
                <w:szCs w:val="22"/>
              </w:rPr>
              <w:t>2</w:t>
            </w:r>
            <w:r w:rsidRPr="00171058">
              <w:rPr>
                <w:rFonts w:ascii="Arial" w:hAnsi="Arial" w:cs="Arial"/>
                <w:b/>
                <w:color w:val="FF0000"/>
                <w:sz w:val="22"/>
                <w:szCs w:val="22"/>
                <w:vertAlign w:val="superscript"/>
              </w:rPr>
              <w:t>th</w:t>
            </w:r>
            <w:r w:rsidRPr="00171058">
              <w:rPr>
                <w:rFonts w:ascii="Arial" w:hAnsi="Arial" w:cs="Arial"/>
                <w:b/>
                <w:color w:val="FF0000"/>
                <w:sz w:val="22"/>
                <w:szCs w:val="22"/>
              </w:rPr>
              <w:t xml:space="preserve"> November 2026</w:t>
            </w:r>
            <w:r w:rsidR="004034D3" w:rsidRPr="00171058">
              <w:rPr>
                <w:rFonts w:ascii="Arial" w:hAnsi="Arial" w:cs="Arial"/>
                <w:b/>
                <w:color w:val="FF0000"/>
                <w:sz w:val="22"/>
                <w:szCs w:val="22"/>
              </w:rPr>
              <w:t>. By 2 PM</w:t>
            </w:r>
          </w:p>
          <w:p w14:paraId="784F1EE7" w14:textId="77777777" w:rsidR="00023BCD" w:rsidRPr="00171058" w:rsidRDefault="00023BCD" w:rsidP="00171058">
            <w:pPr>
              <w:rPr>
                <w:rFonts w:ascii="Arial" w:hAnsi="Arial" w:cs="Arial"/>
                <w:b/>
                <w:color w:val="FF0000"/>
                <w:sz w:val="22"/>
                <w:szCs w:val="22"/>
              </w:rPr>
            </w:pPr>
          </w:p>
          <w:p w14:paraId="63234E88" w14:textId="7368032F" w:rsidR="00BC511F" w:rsidRPr="00171058" w:rsidRDefault="00BC511F" w:rsidP="00171058">
            <w:pPr>
              <w:rPr>
                <w:rFonts w:ascii="Arial" w:hAnsi="Arial" w:cs="Arial"/>
                <w:b/>
                <w:color w:val="FF0000"/>
                <w:sz w:val="22"/>
                <w:szCs w:val="22"/>
              </w:rPr>
            </w:pPr>
            <w:r w:rsidRPr="00171058">
              <w:rPr>
                <w:rFonts w:ascii="Arial" w:hAnsi="Arial" w:cs="Arial"/>
                <w:b/>
                <w:color w:val="FF0000"/>
                <w:sz w:val="22"/>
                <w:szCs w:val="22"/>
              </w:rPr>
              <w:t xml:space="preserve">Presentation: </w:t>
            </w:r>
          </w:p>
          <w:p w14:paraId="0EA9933B" w14:textId="3FF50B14" w:rsidR="00DA2BF9" w:rsidRPr="00A406E5" w:rsidRDefault="00DA2BF9" w:rsidP="00171058">
            <w:pPr>
              <w:rPr>
                <w:rFonts w:ascii="Arial" w:hAnsi="Arial" w:cs="Arial"/>
                <w:b/>
                <w:sz w:val="22"/>
                <w:szCs w:val="22"/>
              </w:rPr>
            </w:pPr>
            <w:r w:rsidRPr="00171058">
              <w:rPr>
                <w:rFonts w:ascii="Arial" w:hAnsi="Arial" w:cs="Arial"/>
                <w:b/>
                <w:color w:val="FF0000"/>
                <w:sz w:val="22"/>
                <w:szCs w:val="22"/>
              </w:rPr>
              <w:t>Week 11. Monday 16</w:t>
            </w:r>
            <w:r w:rsidRPr="00171058">
              <w:rPr>
                <w:rFonts w:ascii="Arial" w:hAnsi="Arial" w:cs="Arial"/>
                <w:b/>
                <w:color w:val="FF0000"/>
                <w:sz w:val="22"/>
                <w:szCs w:val="22"/>
                <w:vertAlign w:val="superscript"/>
              </w:rPr>
              <w:t>Th</w:t>
            </w:r>
            <w:r w:rsidRPr="00171058">
              <w:rPr>
                <w:rFonts w:ascii="Arial" w:hAnsi="Arial" w:cs="Arial"/>
                <w:b/>
                <w:color w:val="FF0000"/>
                <w:sz w:val="22"/>
                <w:szCs w:val="22"/>
              </w:rPr>
              <w:t xml:space="preserve"> November 2026</w:t>
            </w:r>
          </w:p>
        </w:tc>
        <w:tc>
          <w:tcPr>
            <w:tcW w:w="2268" w:type="dxa"/>
          </w:tcPr>
          <w:p w14:paraId="1A81ECD1" w14:textId="77777777" w:rsidR="00EB720A" w:rsidRPr="00A406E5" w:rsidRDefault="00EB720A" w:rsidP="0017105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093441E" w14:textId="77777777" w:rsidR="00171058" w:rsidRPr="00171058" w:rsidRDefault="00171058" w:rsidP="00171058">
            <w:pPr>
              <w:spacing w:before="120" w:after="120"/>
              <w:rPr>
                <w:rFonts w:ascii="Arial" w:hAnsi="Arial" w:cs="Arial"/>
                <w:b/>
                <w:color w:val="FF0000"/>
                <w:sz w:val="22"/>
                <w:szCs w:val="22"/>
              </w:rPr>
            </w:pPr>
            <w:r w:rsidRPr="00171058">
              <w:rPr>
                <w:rFonts w:ascii="Arial" w:hAnsi="Arial" w:cs="Arial"/>
                <w:b/>
                <w:color w:val="FF0000"/>
                <w:sz w:val="22"/>
                <w:szCs w:val="22"/>
              </w:rPr>
              <w:t>Birmingham</w:t>
            </w:r>
          </w:p>
          <w:p w14:paraId="0566D21D" w14:textId="67EE6B32" w:rsidR="00EB720A" w:rsidRPr="00A406E5" w:rsidRDefault="00AA48BF" w:rsidP="00171058">
            <w:pPr>
              <w:spacing w:before="120" w:after="120"/>
              <w:rPr>
                <w:rFonts w:ascii="Arial" w:hAnsi="Arial" w:cs="Arial"/>
                <w:b/>
                <w:sz w:val="22"/>
                <w:szCs w:val="22"/>
              </w:rPr>
            </w:pPr>
            <w:r w:rsidRPr="00171058">
              <w:rPr>
                <w:rFonts w:ascii="Arial" w:hAnsi="Arial" w:cs="Arial"/>
                <w:b/>
                <w:color w:val="FF0000"/>
                <w:sz w:val="22"/>
                <w:szCs w:val="22"/>
              </w:rPr>
              <w:t>11</w:t>
            </w:r>
            <w:r w:rsidR="00296486" w:rsidRPr="00171058">
              <w:rPr>
                <w:rFonts w:ascii="Arial" w:hAnsi="Arial" w:cs="Arial"/>
                <w:b/>
                <w:color w:val="FF0000"/>
                <w:sz w:val="22"/>
                <w:szCs w:val="22"/>
                <w:vertAlign w:val="superscript"/>
              </w:rPr>
              <w:t>th</w:t>
            </w:r>
            <w:r w:rsidR="0004228D" w:rsidRPr="00171058">
              <w:rPr>
                <w:rFonts w:ascii="Arial" w:hAnsi="Arial" w:cs="Arial"/>
                <w:b/>
                <w:color w:val="FF0000"/>
                <w:sz w:val="22"/>
                <w:szCs w:val="22"/>
              </w:rPr>
              <w:t xml:space="preserve"> </w:t>
            </w:r>
            <w:r w:rsidR="004D6590" w:rsidRPr="00171058">
              <w:rPr>
                <w:rFonts w:ascii="Arial" w:hAnsi="Arial" w:cs="Arial"/>
                <w:b/>
                <w:color w:val="FF0000"/>
                <w:sz w:val="22"/>
                <w:szCs w:val="22"/>
              </w:rPr>
              <w:t>Dece</w:t>
            </w:r>
            <w:r w:rsidR="00296486" w:rsidRPr="00171058">
              <w:rPr>
                <w:rFonts w:ascii="Arial" w:hAnsi="Arial" w:cs="Arial"/>
                <w:b/>
                <w:color w:val="FF0000"/>
                <w:sz w:val="22"/>
                <w:szCs w:val="22"/>
              </w:rPr>
              <w:t>mber</w:t>
            </w:r>
            <w:r w:rsidR="0004228D" w:rsidRPr="00171058">
              <w:rPr>
                <w:rFonts w:ascii="Arial" w:hAnsi="Arial" w:cs="Arial"/>
                <w:b/>
                <w:color w:val="FF0000"/>
                <w:sz w:val="22"/>
                <w:szCs w:val="22"/>
              </w:rPr>
              <w:t xml:space="preserve"> 2026</w:t>
            </w:r>
          </w:p>
        </w:tc>
      </w:tr>
      <w:tr w:rsidR="00EB720A" w:rsidRPr="00A406E5" w14:paraId="7595FDBF" w14:textId="77777777" w:rsidTr="4803C2F0">
        <w:tc>
          <w:tcPr>
            <w:tcW w:w="2093" w:type="dxa"/>
          </w:tcPr>
          <w:p w14:paraId="4E7AAF5D" w14:textId="77777777" w:rsidR="00EB720A" w:rsidRPr="00A406E5" w:rsidRDefault="00EB720A" w:rsidP="00EB720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EB720A" w:rsidRPr="00A406E5" w:rsidRDefault="00EB720A" w:rsidP="00EB720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EB720A" w:rsidRPr="00A406E5" w:rsidRDefault="00EB720A" w:rsidP="00EB720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EB720A" w:rsidRDefault="00EB720A" w:rsidP="00EB720A">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51726944" w14:textId="2CB3779F" w:rsidR="00EB720A" w:rsidRDefault="00EB720A" w:rsidP="00EB720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EB720A" w:rsidRPr="00A406E5" w:rsidRDefault="00EB720A" w:rsidP="00EB720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EB720A" w:rsidRPr="00A406E5" w14:paraId="5C46E9DB" w14:textId="77777777" w:rsidTr="4803C2F0">
        <w:tc>
          <w:tcPr>
            <w:tcW w:w="2093" w:type="dxa"/>
          </w:tcPr>
          <w:p w14:paraId="163475B6" w14:textId="77777777" w:rsidR="00EB720A" w:rsidRPr="00A406E5" w:rsidRDefault="00EB720A" w:rsidP="00EB720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EB720A" w:rsidRPr="00A406E5" w:rsidRDefault="00EB720A" w:rsidP="00EB720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EB720A" w:rsidRPr="00A406E5" w14:paraId="2726561A" w14:textId="77777777" w:rsidTr="4803C2F0">
        <w:tc>
          <w:tcPr>
            <w:tcW w:w="2093" w:type="dxa"/>
          </w:tcPr>
          <w:p w14:paraId="46393328" w14:textId="3F0DDC5C" w:rsidR="00EB720A" w:rsidRPr="00A406E5" w:rsidRDefault="00EB720A" w:rsidP="00EB720A">
            <w:pPr>
              <w:spacing w:before="120" w:after="120"/>
              <w:rPr>
                <w:rFonts w:ascii="Arial" w:hAnsi="Arial" w:cs="Arial"/>
                <w:b/>
                <w:sz w:val="22"/>
                <w:szCs w:val="22"/>
              </w:rPr>
            </w:pPr>
            <w:r>
              <w:rPr>
                <w:rFonts w:ascii="Arial" w:hAnsi="Arial" w:cs="Arial"/>
                <w:b/>
                <w:sz w:val="22"/>
                <w:szCs w:val="22"/>
              </w:rPr>
              <w:lastRenderedPageBreak/>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EB720A"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EB720A" w:rsidRPr="00D1341E" w:rsidRDefault="00EB720A" w:rsidP="00EB720A">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EB720A" w:rsidRPr="00D1341E" w:rsidRDefault="00EB720A" w:rsidP="001E6D1A">
                  <w:pPr>
                    <w:numPr>
                      <w:ilvl w:val="0"/>
                      <w:numId w:val="4"/>
                    </w:numPr>
                    <w:rPr>
                      <w:rFonts w:ascii="Arial" w:hAnsi="Arial" w:cs="Arial"/>
                      <w:sz w:val="22"/>
                      <w:szCs w:val="22"/>
                    </w:rPr>
                  </w:pPr>
                  <w:r w:rsidRPr="00D1341E">
                    <w:rPr>
                      <w:rFonts w:ascii="Arial" w:hAnsi="Arial" w:cs="Arial"/>
                      <w:sz w:val="22"/>
                      <w:szCs w:val="22"/>
                    </w:rPr>
                    <w:t>You write clearly and concisely.</w:t>
                  </w:r>
                </w:p>
                <w:p w14:paraId="7E7724B2" w14:textId="77777777" w:rsidR="00EB720A" w:rsidRPr="00D1341E" w:rsidRDefault="00EB720A" w:rsidP="001E6D1A">
                  <w:pPr>
                    <w:numPr>
                      <w:ilvl w:val="0"/>
                      <w:numId w:val="4"/>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EB720A" w:rsidRPr="00D1341E" w:rsidRDefault="00EB720A" w:rsidP="00EB720A">
                  <w:pPr>
                    <w:ind w:left="-10"/>
                    <w:rPr>
                      <w:rFonts w:ascii="Arial" w:hAnsi="Arial" w:cs="Arial"/>
                      <w:b/>
                      <w:bCs/>
                      <w:sz w:val="22"/>
                      <w:szCs w:val="22"/>
                    </w:rPr>
                  </w:pPr>
                </w:p>
                <w:p w14:paraId="7AFC626C" w14:textId="77777777" w:rsidR="00EB720A" w:rsidRPr="00D1341E" w:rsidRDefault="00EB720A" w:rsidP="00EB720A">
                  <w:pPr>
                    <w:keepNext/>
                    <w:rPr>
                      <w:rFonts w:ascii="Arial" w:hAnsi="Arial" w:cs="Arial"/>
                      <w:b/>
                      <w:bCs/>
                      <w:sz w:val="22"/>
                      <w:szCs w:val="22"/>
                    </w:rPr>
                  </w:pPr>
                  <w:r w:rsidRPr="00D1341E">
                    <w:rPr>
                      <w:rFonts w:ascii="Arial" w:hAnsi="Arial" w:cs="Arial"/>
                      <w:b/>
                      <w:bCs/>
                      <w:sz w:val="22"/>
                      <w:szCs w:val="22"/>
                    </w:rPr>
                    <w:t>If You Go Over the Word Limit</w:t>
                  </w:r>
                </w:p>
                <w:p w14:paraId="3F58BDF9" w14:textId="77777777" w:rsidR="00EB720A" w:rsidRPr="00D1341E" w:rsidRDefault="00EB720A" w:rsidP="00EB720A">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EB720A" w:rsidRPr="00D1341E" w:rsidRDefault="00EB720A" w:rsidP="00EB720A">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EB720A"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EB720A" w:rsidRPr="00D1341E" w:rsidRDefault="00EB720A" w:rsidP="00EB720A">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EB720A" w:rsidRPr="00D1341E" w:rsidRDefault="00EB720A" w:rsidP="00EB720A">
                        <w:pPr>
                          <w:ind w:left="-10"/>
                          <w:rPr>
                            <w:rFonts w:ascii="Arial" w:hAnsi="Arial" w:cs="Arial"/>
                            <w:sz w:val="22"/>
                            <w:szCs w:val="22"/>
                          </w:rPr>
                        </w:pPr>
                        <w:r w:rsidRPr="00D1341E">
                          <w:rPr>
                            <w:rFonts w:ascii="Arial" w:hAnsi="Arial" w:cs="Arial"/>
                            <w:b/>
                            <w:bCs/>
                            <w:sz w:val="22"/>
                            <w:szCs w:val="22"/>
                          </w:rPr>
                          <w:t>Penalty Applied</w:t>
                        </w:r>
                      </w:p>
                    </w:tc>
                  </w:tr>
                  <w:tr w:rsidR="00EB720A"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EB720A" w:rsidRPr="00D1341E" w:rsidRDefault="00EB720A" w:rsidP="00EB720A">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EB720A" w:rsidRPr="00D1341E" w:rsidRDefault="00EB720A" w:rsidP="00EB720A">
                        <w:pPr>
                          <w:ind w:left="-10"/>
                          <w:rPr>
                            <w:rFonts w:ascii="Arial" w:hAnsi="Arial" w:cs="Arial"/>
                            <w:sz w:val="22"/>
                            <w:szCs w:val="22"/>
                          </w:rPr>
                        </w:pPr>
                        <w:r w:rsidRPr="00D1341E">
                          <w:rPr>
                            <w:rFonts w:ascii="Arial" w:hAnsi="Arial" w:cs="Arial"/>
                            <w:sz w:val="22"/>
                            <w:szCs w:val="22"/>
                          </w:rPr>
                          <w:t>No penalty</w:t>
                        </w:r>
                      </w:p>
                    </w:tc>
                  </w:tr>
                  <w:tr w:rsidR="00EB720A"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EB720A" w:rsidRPr="00D1341E" w:rsidRDefault="00EB720A" w:rsidP="00EB720A">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EB720A" w:rsidRPr="00D1341E" w:rsidRDefault="00EB720A" w:rsidP="00EB720A">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EB720A"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EB720A" w:rsidRPr="00D1341E" w:rsidRDefault="00EB720A" w:rsidP="00EB720A">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EB720A" w:rsidRPr="00D1341E" w:rsidRDefault="00EB720A" w:rsidP="00EB720A">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EB720A"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EB720A" w:rsidRPr="00D1341E" w:rsidRDefault="00EB720A" w:rsidP="00EB720A">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EB720A" w:rsidRPr="00D1341E" w:rsidRDefault="00EB720A" w:rsidP="00EB720A">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EB720A" w:rsidRPr="00D1341E" w:rsidRDefault="00EB720A" w:rsidP="00EB720A">
                  <w:pPr>
                    <w:ind w:left="-10"/>
                    <w:rPr>
                      <w:rFonts w:ascii="Arial" w:eastAsiaTheme="minorEastAsia" w:hAnsi="Arial" w:cs="Arial"/>
                      <w:sz w:val="22"/>
                      <w:szCs w:val="22"/>
                      <w14:ligatures w14:val="standardContextual"/>
                    </w:rPr>
                  </w:pPr>
                </w:p>
                <w:p w14:paraId="37742C8A" w14:textId="556751FE" w:rsidR="00EB720A" w:rsidRPr="00D1341E" w:rsidRDefault="00EB720A" w:rsidP="00EB720A">
                  <w:pPr>
                    <w:ind w:left="-10"/>
                    <w:rPr>
                      <w:rFonts w:ascii="Arial" w:hAnsi="Arial" w:cs="Arial"/>
                      <w:sz w:val="22"/>
                      <w:szCs w:val="22"/>
                    </w:rPr>
                  </w:pPr>
                  <w:r w:rsidRPr="00D1341E">
                    <w:rPr>
                      <w:rFonts w:ascii="Arial" w:hAnsi="Arial" w:cs="Arial"/>
                      <w:b/>
                      <w:bCs/>
                      <w:sz w:val="22"/>
                      <w:szCs w:val="22"/>
                    </w:rPr>
                    <w:t>Examples (Postgraduate):</w:t>
                  </w:r>
                </w:p>
                <w:p w14:paraId="7EDD7F2C" w14:textId="5AD597DD" w:rsidR="00EB720A" w:rsidRPr="00D1341E" w:rsidRDefault="00EB720A" w:rsidP="001E6D1A">
                  <w:pPr>
                    <w:numPr>
                      <w:ilvl w:val="0"/>
                      <w:numId w:val="3"/>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14:paraId="1264C169" w14:textId="6815CB29" w:rsidR="00EB720A" w:rsidRPr="00D1341E" w:rsidRDefault="00EB720A" w:rsidP="001E6D1A">
                  <w:pPr>
                    <w:numPr>
                      <w:ilvl w:val="0"/>
                      <w:numId w:val="3"/>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14:paraId="3E5C8787" w14:textId="0C263AE4" w:rsidR="00EB720A" w:rsidRPr="00D1341E" w:rsidRDefault="00EB720A" w:rsidP="001E6D1A">
                  <w:pPr>
                    <w:numPr>
                      <w:ilvl w:val="0"/>
                      <w:numId w:val="3"/>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14:paraId="7EC80A39" w14:textId="0A13C832" w:rsidR="00EB720A" w:rsidRPr="00D1341E" w:rsidRDefault="00EB720A" w:rsidP="001E6D1A">
                  <w:pPr>
                    <w:numPr>
                      <w:ilvl w:val="0"/>
                      <w:numId w:val="3"/>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14:paraId="5B3D3826" w14:textId="77777777" w:rsidR="00EB720A" w:rsidRPr="00D1341E" w:rsidRDefault="00EB720A" w:rsidP="00EB720A">
                  <w:pPr>
                    <w:ind w:left="-10"/>
                    <w:rPr>
                      <w:rFonts w:ascii="Arial" w:eastAsiaTheme="minorEastAsia" w:hAnsi="Arial" w:cs="Arial"/>
                      <w:b/>
                      <w:bCs/>
                      <w:sz w:val="22"/>
                      <w:szCs w:val="22"/>
                    </w:rPr>
                  </w:pPr>
                </w:p>
                <w:p w14:paraId="569FE4FE" w14:textId="77777777" w:rsidR="00EB720A" w:rsidRPr="00D1341E" w:rsidRDefault="00EB720A" w:rsidP="00EB720A">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EB720A" w:rsidRPr="00D1341E" w:rsidRDefault="00EB720A" w:rsidP="00EB720A">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EB720A" w:rsidRPr="00D1341E" w:rsidRDefault="00EB720A" w:rsidP="00EB720A">
                  <w:pPr>
                    <w:ind w:left="-10"/>
                    <w:rPr>
                      <w:rFonts w:ascii="Arial" w:hAnsi="Arial" w:cs="Arial"/>
                      <w:b/>
                      <w:bCs/>
                      <w:sz w:val="22"/>
                      <w:szCs w:val="22"/>
                    </w:rPr>
                  </w:pPr>
                </w:p>
                <w:p w14:paraId="0982397A" w14:textId="77777777" w:rsidR="00EB720A" w:rsidRPr="00D1341E" w:rsidRDefault="00EB720A" w:rsidP="00EB720A">
                  <w:pPr>
                    <w:ind w:left="-10"/>
                    <w:rPr>
                      <w:rFonts w:ascii="Arial" w:hAnsi="Arial" w:cs="Arial"/>
                      <w:b/>
                      <w:bCs/>
                      <w:sz w:val="22"/>
                      <w:szCs w:val="22"/>
                    </w:rPr>
                  </w:pPr>
                  <w:r w:rsidRPr="00D1341E">
                    <w:rPr>
                      <w:rFonts w:ascii="Arial" w:hAnsi="Arial" w:cs="Arial"/>
                      <w:b/>
                      <w:bCs/>
                      <w:sz w:val="22"/>
                      <w:szCs w:val="22"/>
                    </w:rPr>
                    <w:t>Feedback</w:t>
                  </w:r>
                </w:p>
                <w:p w14:paraId="63E3B00B" w14:textId="77777777" w:rsidR="00EB720A" w:rsidRPr="00D1341E" w:rsidRDefault="00EB720A" w:rsidP="00EB720A">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EB720A" w:rsidRPr="00D1341E" w:rsidRDefault="00EB720A" w:rsidP="00EB720A">
                  <w:pPr>
                    <w:rPr>
                      <w:rFonts w:ascii="Arial" w:hAnsi="Arial" w:cs="Arial"/>
                      <w:color w:val="0F4761"/>
                      <w:sz w:val="22"/>
                      <w:szCs w:val="22"/>
                    </w:rPr>
                  </w:pPr>
                </w:p>
              </w:tc>
            </w:tr>
          </w:tbl>
          <w:p w14:paraId="1B6C5C87" w14:textId="77777777" w:rsidR="00EB720A" w:rsidRPr="00A406E5" w:rsidRDefault="00EB720A" w:rsidP="00EB720A">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7CC64AAF" w14:textId="6BA11EC0" w:rsidR="00C01A3F" w:rsidRPr="00A406E5" w:rsidRDefault="00C01A3F" w:rsidP="009330F5">
            <w:pPr>
              <w:spacing w:line="360" w:lineRule="auto"/>
              <w:rPr>
                <w:rFonts w:ascii="Arial" w:hAnsi="Arial" w:cs="Arial"/>
                <w:sz w:val="22"/>
                <w:szCs w:val="22"/>
              </w:rPr>
            </w:pPr>
            <w:r w:rsidRPr="00A406E5">
              <w:rPr>
                <w:rFonts w:ascii="Arial" w:hAnsi="Arial" w:cs="Arial"/>
                <w:b/>
                <w:sz w:val="22"/>
                <w:szCs w:val="22"/>
              </w:rPr>
              <w:t>Module Learning Outcomes (from module syllabus)</w:t>
            </w:r>
          </w:p>
        </w:tc>
      </w:tr>
      <w:tr w:rsidR="00C01A3F" w:rsidRPr="00A406E5" w14:paraId="594FBA0B" w14:textId="77777777" w:rsidTr="00A406E5">
        <w:tc>
          <w:tcPr>
            <w:tcW w:w="9747" w:type="dxa"/>
          </w:tcPr>
          <w:p w14:paraId="5AD9AE24" w14:textId="77777777" w:rsidR="00C01A3F" w:rsidRPr="00A406E5" w:rsidRDefault="00C01A3F" w:rsidP="009330F5">
            <w:pPr>
              <w:spacing w:line="360" w:lineRule="auto"/>
              <w:rPr>
                <w:rFonts w:ascii="Arial" w:hAnsi="Arial" w:cs="Arial"/>
                <w:sz w:val="22"/>
                <w:szCs w:val="22"/>
              </w:rPr>
            </w:pPr>
          </w:p>
          <w:p w14:paraId="4577BA06" w14:textId="77777777" w:rsidR="00B414FF" w:rsidRPr="00B414FF" w:rsidRDefault="00B414FF" w:rsidP="009330F5">
            <w:pPr>
              <w:spacing w:line="360" w:lineRule="auto"/>
              <w:ind w:left="360"/>
              <w:rPr>
                <w:rFonts w:ascii="Arial" w:hAnsi="Arial" w:cs="Arial"/>
                <w:sz w:val="22"/>
                <w:szCs w:val="22"/>
              </w:rPr>
            </w:pPr>
            <w:r w:rsidRPr="00B414FF">
              <w:rPr>
                <w:rFonts w:ascii="Arial" w:hAnsi="Arial" w:cs="Arial"/>
                <w:sz w:val="22"/>
                <w:szCs w:val="22"/>
              </w:rPr>
              <w:t xml:space="preserve">Upon the successful completion of this module, the student should be able to: </w:t>
            </w:r>
          </w:p>
          <w:p w14:paraId="1D284356" w14:textId="37BC55F5" w:rsidR="00B414FF" w:rsidRPr="00B414FF" w:rsidRDefault="00B414FF" w:rsidP="009330F5">
            <w:pPr>
              <w:spacing w:line="360" w:lineRule="auto"/>
              <w:ind w:left="360"/>
              <w:rPr>
                <w:rFonts w:ascii="Arial" w:hAnsi="Arial" w:cs="Arial"/>
                <w:sz w:val="22"/>
                <w:szCs w:val="22"/>
              </w:rPr>
            </w:pPr>
            <w:r w:rsidRPr="00B414FF">
              <w:rPr>
                <w:rFonts w:ascii="Arial" w:hAnsi="Arial" w:cs="Arial"/>
                <w:sz w:val="22"/>
                <w:szCs w:val="22"/>
              </w:rPr>
              <w:t xml:space="preserve">• </w:t>
            </w:r>
            <w:r>
              <w:rPr>
                <w:rFonts w:ascii="Arial" w:hAnsi="Arial" w:cs="Arial"/>
                <w:sz w:val="22"/>
                <w:szCs w:val="22"/>
              </w:rPr>
              <w:t>C</w:t>
            </w:r>
            <w:r w:rsidRPr="00B414FF">
              <w:rPr>
                <w:rFonts w:ascii="Arial" w:hAnsi="Arial" w:cs="Arial"/>
                <w:sz w:val="22"/>
                <w:szCs w:val="22"/>
              </w:rPr>
              <w:t xml:space="preserve">ritically review and appraise current research and advanced scholarship so to enable them to evaluate managerial and business environments. </w:t>
            </w:r>
          </w:p>
          <w:p w14:paraId="244A8151" w14:textId="1916D924" w:rsidR="00C01A3F" w:rsidRPr="00A406E5" w:rsidRDefault="00B414FF" w:rsidP="009330F5">
            <w:pPr>
              <w:spacing w:line="360" w:lineRule="auto"/>
              <w:ind w:left="360"/>
              <w:rPr>
                <w:rFonts w:ascii="Arial" w:hAnsi="Arial" w:cs="Arial"/>
                <w:sz w:val="22"/>
                <w:szCs w:val="22"/>
              </w:rPr>
            </w:pPr>
            <w:r w:rsidRPr="00B414FF">
              <w:rPr>
                <w:rFonts w:ascii="Arial" w:hAnsi="Arial" w:cs="Arial"/>
                <w:sz w:val="22"/>
                <w:szCs w:val="22"/>
              </w:rPr>
              <w:t xml:space="preserve">• </w:t>
            </w:r>
            <w:r>
              <w:rPr>
                <w:rFonts w:ascii="Arial" w:hAnsi="Arial" w:cs="Arial"/>
                <w:sz w:val="22"/>
                <w:szCs w:val="22"/>
              </w:rPr>
              <w:t>D</w:t>
            </w:r>
            <w:r w:rsidRPr="00B414FF">
              <w:rPr>
                <w:rFonts w:ascii="Arial" w:hAnsi="Arial" w:cs="Arial"/>
                <w:sz w:val="22"/>
                <w:szCs w:val="22"/>
              </w:rPr>
              <w:t xml:space="preserve">emonstrate a systematic understanding of current issues in HRM and IHRM within a variety of organisations so </w:t>
            </w:r>
            <w:r w:rsidR="001B3A0A">
              <w:rPr>
                <w:rFonts w:ascii="Arial" w:hAnsi="Arial" w:cs="Arial"/>
                <w:sz w:val="22"/>
                <w:szCs w:val="22"/>
              </w:rPr>
              <w:t xml:space="preserve">as </w:t>
            </w:r>
            <w:r w:rsidRPr="00B414FF">
              <w:rPr>
                <w:rFonts w:ascii="Arial" w:hAnsi="Arial" w:cs="Arial"/>
                <w:sz w:val="22"/>
                <w:szCs w:val="22"/>
              </w:rPr>
              <w:t>to enable them to manage effectively the design and implementation of fair, efficient and effective policies and procedures that serve to deliver upon the strategic aims of the organisation.</w:t>
            </w:r>
          </w:p>
        </w:tc>
      </w:tr>
    </w:tbl>
    <w:p w14:paraId="62A12BFC" w14:textId="77777777" w:rsidR="00C01A3F" w:rsidRPr="00A406E5" w:rsidRDefault="00C01A3F" w:rsidP="009330F5">
      <w:pPr>
        <w:spacing w:line="360" w:lineRule="auto"/>
        <w:rPr>
          <w:rFonts w:ascii="Arial" w:hAnsi="Arial" w:cs="Arial"/>
          <w:b/>
        </w:rPr>
      </w:pPr>
    </w:p>
    <w:p w14:paraId="5C214347" w14:textId="77777777" w:rsidR="00C01A3F" w:rsidRPr="00A406E5" w:rsidRDefault="00C01A3F" w:rsidP="009330F5">
      <w:pPr>
        <w:spacing w:line="360" w:lineRule="auto"/>
        <w:rPr>
          <w:rFonts w:ascii="Arial" w:hAnsi="Arial" w:cs="Arial"/>
          <w:b/>
        </w:rPr>
      </w:pPr>
    </w:p>
    <w:p w14:paraId="031EE7BE" w14:textId="5B329AC3" w:rsidR="00B240E1" w:rsidRDefault="00B240E1" w:rsidP="009330F5">
      <w:pPr>
        <w:spacing w:line="360" w:lineRule="auto"/>
        <w:rPr>
          <w:rFonts w:ascii="Arial" w:hAnsi="Arial" w:cs="Arial"/>
          <w:b/>
        </w:rPr>
      </w:pPr>
      <w:r>
        <w:rPr>
          <w:rFonts w:ascii="Arial" w:hAnsi="Arial" w:cs="Arial"/>
          <w:b/>
        </w:rPr>
        <w:br w:type="page"/>
      </w:r>
    </w:p>
    <w:p w14:paraId="3F681144" w14:textId="77777777" w:rsidR="0028204E" w:rsidRPr="00A406E5" w:rsidRDefault="0028204E" w:rsidP="009330F5">
      <w:pPr>
        <w:spacing w:line="360" w:lineRule="auto"/>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F40E5A">
        <w:trPr>
          <w:trHeight w:val="357"/>
        </w:trPr>
        <w:tc>
          <w:tcPr>
            <w:tcW w:w="9781" w:type="dxa"/>
            <w:shd w:val="clear" w:color="auto" w:fill="C0C0C0"/>
          </w:tcPr>
          <w:p w14:paraId="53AD1B8B" w14:textId="3E023FCC" w:rsidR="005969E2" w:rsidRPr="00F40E5A" w:rsidRDefault="00933F10" w:rsidP="00F40E5A">
            <w:pPr>
              <w:pStyle w:val="Heading1"/>
              <w:rPr>
                <w:sz w:val="32"/>
              </w:rPr>
            </w:pPr>
            <w:r w:rsidRPr="00A406E5">
              <w:rPr>
                <w:sz w:val="32"/>
              </w:rPr>
              <w:br w:type="page"/>
            </w:r>
            <w:r w:rsidR="005969E2" w:rsidRPr="00A406E5">
              <w:t>TASK DESCRIPTION</w:t>
            </w:r>
          </w:p>
        </w:tc>
      </w:tr>
    </w:tbl>
    <w:p w14:paraId="1E6FED7A" w14:textId="77777777" w:rsidR="00EE6F25" w:rsidRDefault="00EE6F25" w:rsidP="009330F5">
      <w:pPr>
        <w:spacing w:line="360" w:lineRule="auto"/>
        <w:jc w:val="both"/>
        <w:rPr>
          <w:rFonts w:ascii="Arial" w:hAnsi="Arial" w:cs="Arial"/>
          <w:sz w:val="22"/>
          <w:szCs w:val="22"/>
        </w:rPr>
      </w:pPr>
    </w:p>
    <w:p w14:paraId="78422EB6" w14:textId="74EE268D" w:rsidR="00CC1AAF" w:rsidRDefault="00CC1AAF" w:rsidP="00CC1AAF">
      <w:pPr>
        <w:spacing w:line="360" w:lineRule="auto"/>
        <w:ind w:left="426" w:right="389"/>
        <w:rPr>
          <w:rFonts w:ascii="Arial" w:hAnsi="Arial" w:cs="Arial"/>
          <w:sz w:val="22"/>
          <w:szCs w:val="22"/>
        </w:rPr>
      </w:pPr>
      <w:r>
        <w:rPr>
          <w:rFonts w:ascii="Arial" w:hAnsi="Arial" w:cs="Arial"/>
          <w:sz w:val="22"/>
          <w:szCs w:val="22"/>
        </w:rPr>
        <w:t>T</w:t>
      </w:r>
      <w:r w:rsidRPr="00CC1AAF">
        <w:rPr>
          <w:rFonts w:ascii="Arial" w:hAnsi="Arial" w:cs="Arial"/>
          <w:sz w:val="22"/>
          <w:szCs w:val="22"/>
        </w:rPr>
        <w:t>opic: Organizational Culture and Development: Impact on Personnel and Professionals</w:t>
      </w:r>
    </w:p>
    <w:p w14:paraId="03BA4F98" w14:textId="77777777" w:rsidR="00CC1AAF" w:rsidRPr="00CC1AAF" w:rsidRDefault="00CC1AAF" w:rsidP="00CC1AAF">
      <w:pPr>
        <w:spacing w:line="360" w:lineRule="auto"/>
        <w:ind w:left="426" w:right="389"/>
        <w:rPr>
          <w:rFonts w:ascii="Arial" w:hAnsi="Arial" w:cs="Arial"/>
          <w:sz w:val="22"/>
          <w:szCs w:val="22"/>
        </w:rPr>
      </w:pPr>
    </w:p>
    <w:p w14:paraId="1E06F521" w14:textId="5BFCAD11" w:rsidR="00CC1AAF" w:rsidRPr="00774DEB" w:rsidRDefault="00CC1AAF" w:rsidP="00774DEB">
      <w:pPr>
        <w:spacing w:line="360" w:lineRule="auto"/>
        <w:ind w:right="389" w:firstLine="426"/>
        <w:rPr>
          <w:rFonts w:ascii="Arial" w:hAnsi="Arial" w:cs="Arial"/>
          <w:b/>
          <w:bCs/>
          <w:sz w:val="28"/>
          <w:szCs w:val="28"/>
        </w:rPr>
      </w:pPr>
      <w:r w:rsidRPr="00774DEB">
        <w:rPr>
          <w:rFonts w:ascii="Arial" w:hAnsi="Arial" w:cs="Arial"/>
          <w:b/>
          <w:bCs/>
          <w:sz w:val="28"/>
          <w:szCs w:val="28"/>
        </w:rPr>
        <w:t>Task Overview</w:t>
      </w:r>
    </w:p>
    <w:p w14:paraId="0BF6B3F4" w14:textId="77777777" w:rsidR="00CC1AAF" w:rsidRDefault="00CC1AAF" w:rsidP="00CC1AAF">
      <w:pPr>
        <w:spacing w:line="360" w:lineRule="auto"/>
        <w:ind w:left="426" w:right="389"/>
        <w:rPr>
          <w:rFonts w:ascii="Arial" w:hAnsi="Arial" w:cs="Arial"/>
          <w:sz w:val="22"/>
          <w:szCs w:val="22"/>
        </w:rPr>
      </w:pPr>
      <w:r w:rsidRPr="00CC1AAF">
        <w:rPr>
          <w:rFonts w:ascii="Arial" w:hAnsi="Arial" w:cs="Arial"/>
          <w:sz w:val="22"/>
          <w:szCs w:val="22"/>
        </w:rPr>
        <w:t>Working in a group of 3 to 4 students, select one approved organization and one focus area to critically analyze in a group presentation. The task replicates a professional C-suite strategic briefing, evaluating current organizational practices and proposing evidence-based development strategies.</w:t>
      </w:r>
    </w:p>
    <w:p w14:paraId="1602456D" w14:textId="77777777" w:rsidR="00774DEB" w:rsidRPr="00CC1AAF" w:rsidRDefault="00774DEB" w:rsidP="00CC1AAF">
      <w:pPr>
        <w:spacing w:line="360" w:lineRule="auto"/>
        <w:ind w:left="426" w:right="389"/>
        <w:rPr>
          <w:rFonts w:ascii="Arial" w:hAnsi="Arial" w:cs="Arial"/>
          <w:sz w:val="22"/>
          <w:szCs w:val="22"/>
        </w:rPr>
      </w:pPr>
    </w:p>
    <w:p w14:paraId="12625DA0" w14:textId="77777777" w:rsidR="00CC1AAF" w:rsidRPr="00774DEB" w:rsidRDefault="00CC1AAF" w:rsidP="00CC1AAF">
      <w:pPr>
        <w:spacing w:line="360" w:lineRule="auto"/>
        <w:ind w:left="426" w:right="389"/>
        <w:rPr>
          <w:rFonts w:ascii="Arial" w:hAnsi="Arial" w:cs="Arial"/>
          <w:b/>
          <w:bCs/>
          <w:sz w:val="28"/>
          <w:szCs w:val="28"/>
        </w:rPr>
      </w:pPr>
      <w:r w:rsidRPr="00774DEB">
        <w:rPr>
          <w:rFonts w:ascii="Arial" w:hAnsi="Arial" w:cs="Arial"/>
          <w:b/>
          <w:bCs/>
          <w:sz w:val="28"/>
          <w:szCs w:val="28"/>
        </w:rPr>
        <w:t>1. Organization Selection</w:t>
      </w:r>
    </w:p>
    <w:p w14:paraId="62AE8FA0" w14:textId="77777777" w:rsidR="00CC1AAF" w:rsidRPr="00CC1AAF" w:rsidRDefault="00CC1AAF" w:rsidP="00CC1AAF">
      <w:pPr>
        <w:spacing w:line="360" w:lineRule="auto"/>
        <w:ind w:left="426" w:right="389"/>
        <w:rPr>
          <w:rFonts w:ascii="Arial" w:hAnsi="Arial" w:cs="Arial"/>
          <w:sz w:val="22"/>
          <w:szCs w:val="22"/>
        </w:rPr>
      </w:pPr>
      <w:r w:rsidRPr="00CC1AAF">
        <w:rPr>
          <w:rFonts w:ascii="Arial" w:hAnsi="Arial" w:cs="Arial"/>
          <w:sz w:val="22"/>
          <w:szCs w:val="22"/>
        </w:rPr>
        <w:t>Select one organization from the list below (or propose an alternative subject to lecturer approval):</w:t>
      </w:r>
    </w:p>
    <w:p w14:paraId="5DC8D86C" w14:textId="77777777" w:rsidR="00CC1AAF" w:rsidRPr="00CC1AAF" w:rsidRDefault="00CC1AAF" w:rsidP="001E6D1A">
      <w:pPr>
        <w:pStyle w:val="ListParagraph"/>
        <w:numPr>
          <w:ilvl w:val="0"/>
          <w:numId w:val="9"/>
        </w:numPr>
        <w:spacing w:line="360" w:lineRule="auto"/>
        <w:ind w:right="389"/>
        <w:rPr>
          <w:rFonts w:ascii="Arial" w:hAnsi="Arial" w:cs="Arial"/>
          <w:sz w:val="22"/>
          <w:szCs w:val="22"/>
        </w:rPr>
      </w:pPr>
      <w:r w:rsidRPr="00CC1AAF">
        <w:rPr>
          <w:rFonts w:ascii="Arial" w:hAnsi="Arial" w:cs="Arial"/>
          <w:sz w:val="22"/>
          <w:szCs w:val="22"/>
        </w:rPr>
        <w:t>NHS England</w:t>
      </w:r>
    </w:p>
    <w:p w14:paraId="7D238544" w14:textId="77777777" w:rsidR="00CC1AAF" w:rsidRPr="00CC1AAF" w:rsidRDefault="00CC1AAF" w:rsidP="001E6D1A">
      <w:pPr>
        <w:pStyle w:val="ListParagraph"/>
        <w:numPr>
          <w:ilvl w:val="0"/>
          <w:numId w:val="9"/>
        </w:numPr>
        <w:spacing w:line="360" w:lineRule="auto"/>
        <w:ind w:right="389"/>
        <w:rPr>
          <w:rFonts w:ascii="Arial" w:hAnsi="Arial" w:cs="Arial"/>
          <w:sz w:val="22"/>
          <w:szCs w:val="22"/>
        </w:rPr>
      </w:pPr>
      <w:r w:rsidRPr="00CC1AAF">
        <w:rPr>
          <w:rFonts w:ascii="Arial" w:hAnsi="Arial" w:cs="Arial"/>
          <w:sz w:val="22"/>
          <w:szCs w:val="22"/>
        </w:rPr>
        <w:t>HSBC UK</w:t>
      </w:r>
    </w:p>
    <w:p w14:paraId="56BC8055" w14:textId="77777777" w:rsidR="00CC1AAF" w:rsidRPr="00CC1AAF" w:rsidRDefault="00CC1AAF" w:rsidP="001E6D1A">
      <w:pPr>
        <w:pStyle w:val="ListParagraph"/>
        <w:numPr>
          <w:ilvl w:val="0"/>
          <w:numId w:val="9"/>
        </w:numPr>
        <w:spacing w:line="360" w:lineRule="auto"/>
        <w:ind w:right="389"/>
        <w:rPr>
          <w:rFonts w:ascii="Arial" w:hAnsi="Arial" w:cs="Arial"/>
          <w:sz w:val="22"/>
          <w:szCs w:val="22"/>
        </w:rPr>
      </w:pPr>
      <w:r w:rsidRPr="00CC1AAF">
        <w:rPr>
          <w:rFonts w:ascii="Arial" w:hAnsi="Arial" w:cs="Arial"/>
          <w:sz w:val="22"/>
          <w:szCs w:val="22"/>
        </w:rPr>
        <w:t>Tesla Inc.</w:t>
      </w:r>
    </w:p>
    <w:p w14:paraId="189415D2" w14:textId="77777777" w:rsidR="00CC1AAF" w:rsidRPr="00CC1AAF" w:rsidRDefault="00CC1AAF" w:rsidP="001E6D1A">
      <w:pPr>
        <w:pStyle w:val="ListParagraph"/>
        <w:numPr>
          <w:ilvl w:val="0"/>
          <w:numId w:val="9"/>
        </w:numPr>
        <w:spacing w:line="360" w:lineRule="auto"/>
        <w:ind w:right="389"/>
        <w:rPr>
          <w:rFonts w:ascii="Arial" w:hAnsi="Arial" w:cs="Arial"/>
          <w:sz w:val="22"/>
          <w:szCs w:val="22"/>
        </w:rPr>
      </w:pPr>
      <w:r w:rsidRPr="00CC1AAF">
        <w:rPr>
          <w:rFonts w:ascii="Arial" w:hAnsi="Arial" w:cs="Arial"/>
          <w:sz w:val="22"/>
          <w:szCs w:val="22"/>
        </w:rPr>
        <w:t>Unilever PLC</w:t>
      </w:r>
    </w:p>
    <w:p w14:paraId="0415E412" w14:textId="77777777" w:rsidR="00CC1AAF" w:rsidRDefault="00CC1AAF" w:rsidP="00CC1AAF">
      <w:pPr>
        <w:spacing w:line="360" w:lineRule="auto"/>
        <w:ind w:left="426" w:right="389"/>
        <w:rPr>
          <w:rFonts w:ascii="Arial" w:hAnsi="Arial" w:cs="Arial"/>
          <w:sz w:val="22"/>
          <w:szCs w:val="22"/>
        </w:rPr>
      </w:pPr>
      <w:r w:rsidRPr="00D01939">
        <w:rPr>
          <w:rFonts w:ascii="Arial" w:hAnsi="Arial" w:cs="Arial"/>
          <w:b/>
          <w:bCs/>
          <w:i/>
          <w:iCs/>
          <w:sz w:val="24"/>
          <w:szCs w:val="24"/>
        </w:rPr>
        <w:t>Requirement</w:t>
      </w:r>
      <w:r w:rsidRPr="00CC1AAF">
        <w:rPr>
          <w:rFonts w:ascii="Arial" w:hAnsi="Arial" w:cs="Arial"/>
          <w:i/>
          <w:iCs/>
          <w:sz w:val="22"/>
          <w:szCs w:val="22"/>
        </w:rPr>
        <w:t>:</w:t>
      </w:r>
      <w:r w:rsidRPr="00CC1AAF">
        <w:rPr>
          <w:rFonts w:ascii="Arial" w:hAnsi="Arial" w:cs="Arial"/>
          <w:sz w:val="22"/>
          <w:szCs w:val="22"/>
        </w:rPr>
        <w:t xml:space="preserve"> The chosen organization must have sufficient publicly available evidence, including annual reports, sustainability/ESG reports, HR and careers documentation, employee feedback (e.g., Glassdoor), industry news, or academic literature.</w:t>
      </w:r>
    </w:p>
    <w:p w14:paraId="7019E428" w14:textId="77777777" w:rsidR="00774DEB" w:rsidRPr="00CC1AAF" w:rsidRDefault="00774DEB" w:rsidP="00CC1AAF">
      <w:pPr>
        <w:spacing w:line="360" w:lineRule="auto"/>
        <w:ind w:left="426" w:right="389"/>
        <w:rPr>
          <w:rFonts w:ascii="Arial" w:hAnsi="Arial" w:cs="Arial"/>
          <w:sz w:val="22"/>
          <w:szCs w:val="22"/>
        </w:rPr>
      </w:pPr>
    </w:p>
    <w:p w14:paraId="56DB44A7" w14:textId="77777777" w:rsidR="00CC1AAF" w:rsidRPr="00774DEB" w:rsidRDefault="00CC1AAF" w:rsidP="00CC1AAF">
      <w:pPr>
        <w:spacing w:line="360" w:lineRule="auto"/>
        <w:ind w:left="426" w:right="389"/>
        <w:rPr>
          <w:rFonts w:ascii="Arial" w:hAnsi="Arial" w:cs="Arial"/>
          <w:b/>
          <w:bCs/>
          <w:sz w:val="28"/>
          <w:szCs w:val="28"/>
        </w:rPr>
      </w:pPr>
      <w:r w:rsidRPr="00774DEB">
        <w:rPr>
          <w:rFonts w:ascii="Arial" w:hAnsi="Arial" w:cs="Arial"/>
          <w:b/>
          <w:bCs/>
          <w:sz w:val="28"/>
          <w:szCs w:val="28"/>
        </w:rPr>
        <w:t>2. Focus Area Selection</w:t>
      </w:r>
    </w:p>
    <w:p w14:paraId="34E5AAC3" w14:textId="78ABC283" w:rsidR="00CC1AAF" w:rsidRPr="00CC1AAF" w:rsidRDefault="00CC1AAF" w:rsidP="00CC1AAF">
      <w:pPr>
        <w:spacing w:line="360" w:lineRule="auto"/>
        <w:ind w:left="426" w:right="389"/>
        <w:rPr>
          <w:rFonts w:ascii="Arial" w:hAnsi="Arial" w:cs="Arial"/>
          <w:sz w:val="22"/>
          <w:szCs w:val="22"/>
        </w:rPr>
      </w:pPr>
      <w:r w:rsidRPr="00CC1AAF">
        <w:rPr>
          <w:rFonts w:ascii="Arial" w:hAnsi="Arial" w:cs="Arial"/>
          <w:sz w:val="22"/>
          <w:szCs w:val="22"/>
        </w:rPr>
        <w:t xml:space="preserve">Select one focus area from the list below. </w:t>
      </w:r>
    </w:p>
    <w:p w14:paraId="69D4CA7D" w14:textId="77777777" w:rsidR="00CC1AAF" w:rsidRPr="00CC1AAF" w:rsidRDefault="00CC1AAF" w:rsidP="001E6D1A">
      <w:pPr>
        <w:numPr>
          <w:ilvl w:val="0"/>
          <w:numId w:val="10"/>
        </w:numPr>
        <w:spacing w:line="360" w:lineRule="auto"/>
        <w:ind w:right="389"/>
        <w:rPr>
          <w:rFonts w:ascii="Arial" w:hAnsi="Arial" w:cs="Arial"/>
          <w:sz w:val="22"/>
          <w:szCs w:val="22"/>
        </w:rPr>
      </w:pPr>
      <w:r w:rsidRPr="00CC1AAF">
        <w:rPr>
          <w:rFonts w:ascii="Arial" w:hAnsi="Arial" w:cs="Arial"/>
          <w:sz w:val="22"/>
          <w:szCs w:val="22"/>
        </w:rPr>
        <w:t>Recruitment and Selection</w:t>
      </w:r>
    </w:p>
    <w:p w14:paraId="2368FA79" w14:textId="77777777" w:rsidR="00CC1AAF" w:rsidRPr="00CC1AAF" w:rsidRDefault="00CC1AAF" w:rsidP="001E6D1A">
      <w:pPr>
        <w:numPr>
          <w:ilvl w:val="0"/>
          <w:numId w:val="10"/>
        </w:numPr>
        <w:spacing w:line="360" w:lineRule="auto"/>
        <w:ind w:right="389"/>
        <w:rPr>
          <w:rFonts w:ascii="Arial" w:hAnsi="Arial" w:cs="Arial"/>
          <w:sz w:val="22"/>
          <w:szCs w:val="22"/>
        </w:rPr>
      </w:pPr>
      <w:r w:rsidRPr="00CC1AAF">
        <w:rPr>
          <w:rFonts w:ascii="Arial" w:hAnsi="Arial" w:cs="Arial"/>
          <w:sz w:val="22"/>
          <w:szCs w:val="22"/>
        </w:rPr>
        <w:t>Orientation and Onboarding</w:t>
      </w:r>
    </w:p>
    <w:p w14:paraId="0D5DBE5D" w14:textId="77777777" w:rsidR="00CC1AAF" w:rsidRPr="00CC1AAF" w:rsidRDefault="00CC1AAF" w:rsidP="001E6D1A">
      <w:pPr>
        <w:numPr>
          <w:ilvl w:val="0"/>
          <w:numId w:val="10"/>
        </w:numPr>
        <w:spacing w:line="360" w:lineRule="auto"/>
        <w:ind w:right="389"/>
        <w:rPr>
          <w:rFonts w:ascii="Arial" w:hAnsi="Arial" w:cs="Arial"/>
          <w:sz w:val="22"/>
          <w:szCs w:val="22"/>
        </w:rPr>
      </w:pPr>
      <w:r w:rsidRPr="00CC1AAF">
        <w:rPr>
          <w:rFonts w:ascii="Arial" w:hAnsi="Arial" w:cs="Arial"/>
          <w:sz w:val="22"/>
          <w:szCs w:val="22"/>
        </w:rPr>
        <w:t>Organizational Culture and Employee Behavior</w:t>
      </w:r>
    </w:p>
    <w:p w14:paraId="605CB76C" w14:textId="77777777" w:rsidR="00CC1AAF" w:rsidRPr="00CC1AAF" w:rsidRDefault="00CC1AAF" w:rsidP="001E6D1A">
      <w:pPr>
        <w:numPr>
          <w:ilvl w:val="0"/>
          <w:numId w:val="10"/>
        </w:numPr>
        <w:spacing w:line="360" w:lineRule="auto"/>
        <w:ind w:right="389"/>
        <w:rPr>
          <w:rFonts w:ascii="Arial" w:hAnsi="Arial" w:cs="Arial"/>
          <w:sz w:val="22"/>
          <w:szCs w:val="22"/>
        </w:rPr>
      </w:pPr>
      <w:r w:rsidRPr="00CC1AAF">
        <w:rPr>
          <w:rFonts w:ascii="Arial" w:hAnsi="Arial" w:cs="Arial"/>
          <w:sz w:val="22"/>
          <w:szCs w:val="22"/>
        </w:rPr>
        <w:t>Organizational Development and Change Management</w:t>
      </w:r>
    </w:p>
    <w:p w14:paraId="5FF58891" w14:textId="77777777" w:rsidR="00CC1AAF" w:rsidRPr="00CC1AAF" w:rsidRDefault="00CC1AAF" w:rsidP="001E6D1A">
      <w:pPr>
        <w:numPr>
          <w:ilvl w:val="0"/>
          <w:numId w:val="10"/>
        </w:numPr>
        <w:spacing w:line="360" w:lineRule="auto"/>
        <w:ind w:right="389"/>
        <w:rPr>
          <w:rFonts w:ascii="Arial" w:hAnsi="Arial" w:cs="Arial"/>
          <w:sz w:val="22"/>
          <w:szCs w:val="22"/>
        </w:rPr>
      </w:pPr>
      <w:r w:rsidRPr="00CC1AAF">
        <w:rPr>
          <w:rFonts w:ascii="Arial" w:hAnsi="Arial" w:cs="Arial"/>
          <w:sz w:val="22"/>
          <w:szCs w:val="22"/>
        </w:rPr>
        <w:t>Employee Engagement and Motivation</w:t>
      </w:r>
    </w:p>
    <w:p w14:paraId="698516D0" w14:textId="77777777" w:rsidR="00CC1AAF" w:rsidRPr="00CC1AAF" w:rsidRDefault="00CC1AAF" w:rsidP="001E6D1A">
      <w:pPr>
        <w:numPr>
          <w:ilvl w:val="0"/>
          <w:numId w:val="10"/>
        </w:numPr>
        <w:spacing w:line="360" w:lineRule="auto"/>
        <w:ind w:right="389"/>
        <w:rPr>
          <w:rFonts w:ascii="Arial" w:hAnsi="Arial" w:cs="Arial"/>
          <w:sz w:val="22"/>
          <w:szCs w:val="22"/>
        </w:rPr>
      </w:pPr>
      <w:r w:rsidRPr="00CC1AAF">
        <w:rPr>
          <w:rFonts w:ascii="Arial" w:hAnsi="Arial" w:cs="Arial"/>
          <w:sz w:val="22"/>
          <w:szCs w:val="22"/>
        </w:rPr>
        <w:t>Psychological Safety and Workplace Wellbeing</w:t>
      </w:r>
    </w:p>
    <w:p w14:paraId="31C9183C" w14:textId="77777777" w:rsidR="00CC1AAF" w:rsidRPr="00CC1AAF" w:rsidRDefault="00CC1AAF" w:rsidP="001E6D1A">
      <w:pPr>
        <w:numPr>
          <w:ilvl w:val="0"/>
          <w:numId w:val="10"/>
        </w:numPr>
        <w:spacing w:line="360" w:lineRule="auto"/>
        <w:ind w:right="389"/>
        <w:rPr>
          <w:rFonts w:ascii="Arial" w:hAnsi="Arial" w:cs="Arial"/>
          <w:sz w:val="22"/>
          <w:szCs w:val="22"/>
        </w:rPr>
      </w:pPr>
      <w:r w:rsidRPr="00CC1AAF">
        <w:rPr>
          <w:rFonts w:ascii="Arial" w:hAnsi="Arial" w:cs="Arial"/>
          <w:sz w:val="22"/>
          <w:szCs w:val="22"/>
        </w:rPr>
        <w:t>Learning Culture and Talent Development</w:t>
      </w:r>
    </w:p>
    <w:p w14:paraId="0AB37424" w14:textId="77777777" w:rsidR="00CC1AAF" w:rsidRDefault="00CC1AAF" w:rsidP="001E6D1A">
      <w:pPr>
        <w:numPr>
          <w:ilvl w:val="0"/>
          <w:numId w:val="10"/>
        </w:numPr>
        <w:spacing w:line="360" w:lineRule="auto"/>
        <w:ind w:right="389"/>
        <w:rPr>
          <w:rFonts w:ascii="Arial" w:hAnsi="Arial" w:cs="Arial"/>
          <w:sz w:val="22"/>
          <w:szCs w:val="22"/>
        </w:rPr>
      </w:pPr>
      <w:r w:rsidRPr="00CC1AAF">
        <w:rPr>
          <w:rFonts w:ascii="Arial" w:hAnsi="Arial" w:cs="Arial"/>
          <w:sz w:val="22"/>
          <w:szCs w:val="22"/>
        </w:rPr>
        <w:t>Digital Culture, AI, and Workforce Transformation</w:t>
      </w:r>
    </w:p>
    <w:p w14:paraId="43CC3D28" w14:textId="38D69843" w:rsidR="000D1AF5" w:rsidRDefault="006C15A4" w:rsidP="001E6D1A">
      <w:pPr>
        <w:numPr>
          <w:ilvl w:val="0"/>
          <w:numId w:val="10"/>
        </w:numPr>
        <w:spacing w:line="360" w:lineRule="auto"/>
        <w:ind w:right="389"/>
        <w:rPr>
          <w:rFonts w:ascii="Arial" w:hAnsi="Arial" w:cs="Arial"/>
          <w:sz w:val="22"/>
          <w:szCs w:val="22"/>
        </w:rPr>
      </w:pPr>
      <w:r w:rsidRPr="009663C1">
        <w:rPr>
          <w:rFonts w:ascii="Arial" w:hAnsi="Arial" w:cs="Arial"/>
          <w:sz w:val="22"/>
          <w:szCs w:val="22"/>
        </w:rPr>
        <w:t>Compensation</w:t>
      </w:r>
      <w:r w:rsidR="000D1AF5">
        <w:rPr>
          <w:rFonts w:ascii="Arial" w:hAnsi="Arial" w:cs="Arial"/>
          <w:sz w:val="22"/>
          <w:szCs w:val="22"/>
        </w:rPr>
        <w:t xml:space="preserve"> and Reward</w:t>
      </w:r>
      <w:r w:rsidR="00CC1F3F">
        <w:rPr>
          <w:rFonts w:ascii="Arial" w:hAnsi="Arial" w:cs="Arial"/>
          <w:sz w:val="22"/>
          <w:szCs w:val="22"/>
        </w:rPr>
        <w:t xml:space="preserve"> Systems</w:t>
      </w:r>
    </w:p>
    <w:p w14:paraId="217B415A" w14:textId="164922F9" w:rsidR="00CC1AAF" w:rsidRPr="009663C1" w:rsidRDefault="009663C1" w:rsidP="001E6D1A">
      <w:pPr>
        <w:numPr>
          <w:ilvl w:val="0"/>
          <w:numId w:val="10"/>
        </w:numPr>
        <w:spacing w:line="360" w:lineRule="auto"/>
        <w:ind w:right="389"/>
        <w:rPr>
          <w:rFonts w:ascii="Arial" w:hAnsi="Arial" w:cs="Arial"/>
          <w:sz w:val="22"/>
          <w:szCs w:val="22"/>
        </w:rPr>
      </w:pPr>
      <w:r w:rsidRPr="009663C1">
        <w:rPr>
          <w:rFonts w:ascii="Arial" w:hAnsi="Arial" w:cs="Arial"/>
          <w:sz w:val="22"/>
          <w:szCs w:val="22"/>
        </w:rPr>
        <w:t xml:space="preserve"> </w:t>
      </w:r>
      <w:r w:rsidR="00CC1AAF" w:rsidRPr="009663C1">
        <w:rPr>
          <w:rFonts w:ascii="Arial" w:hAnsi="Arial" w:cs="Arial"/>
          <w:sz w:val="22"/>
          <w:szCs w:val="22"/>
        </w:rPr>
        <w:t>Performance Management</w:t>
      </w:r>
    </w:p>
    <w:p w14:paraId="413A88F2" w14:textId="5A8BB46B" w:rsidR="00774DEB" w:rsidRDefault="00D01939" w:rsidP="00774DEB">
      <w:pPr>
        <w:spacing w:line="360" w:lineRule="auto"/>
        <w:ind w:left="426" w:right="389"/>
        <w:rPr>
          <w:rFonts w:ascii="Arial" w:hAnsi="Arial" w:cs="Arial"/>
          <w:i/>
          <w:iCs/>
          <w:sz w:val="22"/>
          <w:szCs w:val="22"/>
        </w:rPr>
      </w:pPr>
      <w:r w:rsidRPr="00D01939">
        <w:rPr>
          <w:rFonts w:ascii="Arial" w:hAnsi="Arial" w:cs="Arial"/>
          <w:b/>
          <w:bCs/>
          <w:i/>
          <w:iCs/>
          <w:sz w:val="24"/>
          <w:szCs w:val="24"/>
        </w:rPr>
        <w:t>Note:</w:t>
      </w:r>
      <w:r>
        <w:rPr>
          <w:rFonts w:ascii="Arial" w:hAnsi="Arial" w:cs="Arial"/>
          <w:i/>
          <w:iCs/>
          <w:sz w:val="22"/>
          <w:szCs w:val="22"/>
        </w:rPr>
        <w:t xml:space="preserve"> </w:t>
      </w:r>
      <w:r w:rsidR="00116127" w:rsidRPr="00116127">
        <w:rPr>
          <w:rFonts w:ascii="Arial" w:hAnsi="Arial" w:cs="Arial"/>
          <w:i/>
          <w:iCs/>
          <w:sz w:val="22"/>
          <w:szCs w:val="22"/>
        </w:rPr>
        <w:t>Topics are allocated on a first-come, first-served basis. All available topics must be selected once before any topic can be repeated within the seminar group.</w:t>
      </w:r>
    </w:p>
    <w:p w14:paraId="58EE6C4E" w14:textId="77777777" w:rsidR="00116127" w:rsidRPr="00CC1AAF" w:rsidRDefault="00116127" w:rsidP="00774DEB">
      <w:pPr>
        <w:spacing w:line="360" w:lineRule="auto"/>
        <w:ind w:left="426" w:right="389"/>
        <w:rPr>
          <w:rFonts w:ascii="Arial" w:hAnsi="Arial" w:cs="Arial"/>
          <w:sz w:val="22"/>
          <w:szCs w:val="22"/>
        </w:rPr>
      </w:pPr>
    </w:p>
    <w:p w14:paraId="1086DCFC" w14:textId="77777777" w:rsidR="00CC1AAF" w:rsidRPr="00774DEB" w:rsidRDefault="00CC1AAF" w:rsidP="00CC1AAF">
      <w:pPr>
        <w:spacing w:line="360" w:lineRule="auto"/>
        <w:ind w:left="426" w:right="389"/>
        <w:rPr>
          <w:rFonts w:ascii="Arial" w:hAnsi="Arial" w:cs="Arial"/>
          <w:b/>
          <w:bCs/>
          <w:sz w:val="28"/>
          <w:szCs w:val="28"/>
        </w:rPr>
      </w:pPr>
      <w:r w:rsidRPr="00774DEB">
        <w:rPr>
          <w:rFonts w:ascii="Arial" w:hAnsi="Arial" w:cs="Arial"/>
          <w:b/>
          <w:bCs/>
          <w:sz w:val="28"/>
          <w:szCs w:val="28"/>
        </w:rPr>
        <w:t>3. Core Presentation Elements</w:t>
      </w:r>
    </w:p>
    <w:p w14:paraId="20D8675F" w14:textId="77777777" w:rsidR="00CC1AAF" w:rsidRPr="00CC1AAF" w:rsidRDefault="00CC1AAF" w:rsidP="00CC1AAF">
      <w:pPr>
        <w:spacing w:line="360" w:lineRule="auto"/>
        <w:ind w:left="426" w:right="389"/>
        <w:rPr>
          <w:rFonts w:ascii="Arial" w:hAnsi="Arial" w:cs="Arial"/>
          <w:sz w:val="22"/>
          <w:szCs w:val="22"/>
        </w:rPr>
      </w:pPr>
      <w:r w:rsidRPr="00CC1AAF">
        <w:rPr>
          <w:rFonts w:ascii="Arial" w:hAnsi="Arial" w:cs="Arial"/>
          <w:sz w:val="22"/>
          <w:szCs w:val="22"/>
        </w:rPr>
        <w:t>Your team presentation must address the following five dimensions relative to your chosen focus area:</w:t>
      </w:r>
    </w:p>
    <w:p w14:paraId="2902675A" w14:textId="77777777" w:rsidR="00CC1AAF" w:rsidRPr="00774DEB" w:rsidRDefault="00CC1AAF" w:rsidP="001E6D1A">
      <w:pPr>
        <w:pStyle w:val="ListParagraph"/>
        <w:numPr>
          <w:ilvl w:val="0"/>
          <w:numId w:val="11"/>
        </w:numPr>
        <w:spacing w:line="360" w:lineRule="auto"/>
        <w:ind w:right="389"/>
        <w:rPr>
          <w:rFonts w:ascii="Arial" w:hAnsi="Arial" w:cs="Arial"/>
          <w:sz w:val="22"/>
          <w:szCs w:val="22"/>
        </w:rPr>
      </w:pPr>
      <w:r w:rsidRPr="00774DEB">
        <w:rPr>
          <w:rFonts w:ascii="Arial" w:hAnsi="Arial" w:cs="Arial"/>
          <w:sz w:val="22"/>
          <w:szCs w:val="22"/>
        </w:rPr>
        <w:lastRenderedPageBreak/>
        <w:t>Current Practices: Evaluate what the organization currently does in this area using real organizational evidence.</w:t>
      </w:r>
    </w:p>
    <w:p w14:paraId="5C43B83E" w14:textId="77777777" w:rsidR="00CC1AAF" w:rsidRPr="00774DEB" w:rsidRDefault="00CC1AAF" w:rsidP="001E6D1A">
      <w:pPr>
        <w:pStyle w:val="ListParagraph"/>
        <w:numPr>
          <w:ilvl w:val="0"/>
          <w:numId w:val="11"/>
        </w:numPr>
        <w:spacing w:line="360" w:lineRule="auto"/>
        <w:ind w:right="389"/>
        <w:rPr>
          <w:rFonts w:ascii="Arial" w:hAnsi="Arial" w:cs="Arial"/>
          <w:sz w:val="22"/>
          <w:szCs w:val="22"/>
        </w:rPr>
      </w:pPr>
      <w:r w:rsidRPr="00774DEB">
        <w:rPr>
          <w:rFonts w:ascii="Arial" w:hAnsi="Arial" w:cs="Arial"/>
          <w:sz w:val="22"/>
          <w:szCs w:val="22"/>
        </w:rPr>
        <w:t>Impact on Personnel &amp; Professionals: Analyze how current practices affect stakeholders across all levels (e.g., frontline staff, middle management, HR professionals, and executives).</w:t>
      </w:r>
    </w:p>
    <w:p w14:paraId="2D00067B" w14:textId="77777777" w:rsidR="00CC1AAF" w:rsidRPr="00774DEB" w:rsidRDefault="00CC1AAF" w:rsidP="001E6D1A">
      <w:pPr>
        <w:pStyle w:val="ListParagraph"/>
        <w:numPr>
          <w:ilvl w:val="0"/>
          <w:numId w:val="11"/>
        </w:numPr>
        <w:spacing w:line="360" w:lineRule="auto"/>
        <w:ind w:right="389"/>
        <w:rPr>
          <w:rFonts w:ascii="Arial" w:hAnsi="Arial" w:cs="Arial"/>
          <w:sz w:val="22"/>
          <w:szCs w:val="22"/>
        </w:rPr>
      </w:pPr>
      <w:r w:rsidRPr="00774DEB">
        <w:rPr>
          <w:rFonts w:ascii="Arial" w:hAnsi="Arial" w:cs="Arial"/>
          <w:sz w:val="22"/>
          <w:szCs w:val="22"/>
        </w:rPr>
        <w:t>Current Opportunities: Identify strategic opportunities for enhancement, with mandatory consideration of AI and digital technologies.</w:t>
      </w:r>
    </w:p>
    <w:p w14:paraId="75055BFF" w14:textId="77777777" w:rsidR="00CC1AAF" w:rsidRPr="00774DEB" w:rsidRDefault="00CC1AAF" w:rsidP="001E6D1A">
      <w:pPr>
        <w:pStyle w:val="ListParagraph"/>
        <w:numPr>
          <w:ilvl w:val="0"/>
          <w:numId w:val="11"/>
        </w:numPr>
        <w:spacing w:line="360" w:lineRule="auto"/>
        <w:ind w:right="389"/>
        <w:rPr>
          <w:rFonts w:ascii="Arial" w:hAnsi="Arial" w:cs="Arial"/>
          <w:sz w:val="22"/>
          <w:szCs w:val="22"/>
        </w:rPr>
      </w:pPr>
      <w:r w:rsidRPr="00774DEB">
        <w:rPr>
          <w:rFonts w:ascii="Arial" w:hAnsi="Arial" w:cs="Arial"/>
          <w:sz w:val="22"/>
          <w:szCs w:val="22"/>
        </w:rPr>
        <w:t>Current Challenges: Critique internal and external barriers (e.g., resistance to change, communication failures, burnout, leadership deficits, hybrid working dynamics, or ethical AI concerns).</w:t>
      </w:r>
    </w:p>
    <w:p w14:paraId="69A73221" w14:textId="77777777" w:rsidR="00CC1AAF" w:rsidRPr="00774DEB" w:rsidRDefault="00CC1AAF" w:rsidP="001E6D1A">
      <w:pPr>
        <w:pStyle w:val="ListParagraph"/>
        <w:numPr>
          <w:ilvl w:val="0"/>
          <w:numId w:val="11"/>
        </w:numPr>
        <w:spacing w:line="360" w:lineRule="auto"/>
        <w:ind w:right="389"/>
        <w:rPr>
          <w:rFonts w:ascii="Arial" w:hAnsi="Arial" w:cs="Arial"/>
          <w:sz w:val="22"/>
          <w:szCs w:val="22"/>
        </w:rPr>
      </w:pPr>
      <w:r w:rsidRPr="00774DEB">
        <w:rPr>
          <w:rFonts w:ascii="Arial" w:hAnsi="Arial" w:cs="Arial"/>
          <w:sz w:val="22"/>
          <w:szCs w:val="22"/>
        </w:rPr>
        <w:t>Evidence-Based Recommendations: Propose practical, realistic solutions grounded in relevant theoretical frameworks, such as:</w:t>
      </w:r>
    </w:p>
    <w:p w14:paraId="4E3B1CCA" w14:textId="77777777" w:rsidR="00CC1AAF" w:rsidRPr="00774DEB" w:rsidRDefault="00CC1AAF" w:rsidP="001E6D1A">
      <w:pPr>
        <w:pStyle w:val="ListParagraph"/>
        <w:numPr>
          <w:ilvl w:val="0"/>
          <w:numId w:val="12"/>
        </w:numPr>
        <w:spacing w:line="360" w:lineRule="auto"/>
        <w:ind w:right="389"/>
        <w:rPr>
          <w:rFonts w:ascii="Arial" w:hAnsi="Arial" w:cs="Arial"/>
          <w:sz w:val="22"/>
          <w:szCs w:val="22"/>
        </w:rPr>
      </w:pPr>
      <w:r w:rsidRPr="00774DEB">
        <w:rPr>
          <w:rFonts w:ascii="Arial" w:hAnsi="Arial" w:cs="Arial"/>
          <w:i/>
          <w:iCs/>
          <w:sz w:val="22"/>
          <w:szCs w:val="22"/>
        </w:rPr>
        <w:t>Culture &amp; Identity:</w:t>
      </w:r>
      <w:r w:rsidRPr="00774DEB">
        <w:rPr>
          <w:rFonts w:ascii="Arial" w:hAnsi="Arial" w:cs="Arial"/>
          <w:sz w:val="22"/>
          <w:szCs w:val="22"/>
        </w:rPr>
        <w:t xml:space="preserve"> Schein’s Organizational Culture Model, Handy’s Culture Typologies, Hofstede’s Cultural Dimensions</w:t>
      </w:r>
    </w:p>
    <w:p w14:paraId="4CCC5470" w14:textId="77777777" w:rsidR="00CC1AAF" w:rsidRPr="00774DEB" w:rsidRDefault="00CC1AAF" w:rsidP="001E6D1A">
      <w:pPr>
        <w:pStyle w:val="ListParagraph"/>
        <w:numPr>
          <w:ilvl w:val="0"/>
          <w:numId w:val="12"/>
        </w:numPr>
        <w:spacing w:line="360" w:lineRule="auto"/>
        <w:ind w:right="389"/>
        <w:rPr>
          <w:rFonts w:ascii="Arial" w:hAnsi="Arial" w:cs="Arial"/>
          <w:sz w:val="22"/>
          <w:szCs w:val="22"/>
        </w:rPr>
      </w:pPr>
      <w:r w:rsidRPr="00774DEB">
        <w:rPr>
          <w:rFonts w:ascii="Arial" w:hAnsi="Arial" w:cs="Arial"/>
          <w:i/>
          <w:iCs/>
          <w:sz w:val="22"/>
          <w:szCs w:val="22"/>
        </w:rPr>
        <w:t>Change &amp; Leadership:</w:t>
      </w:r>
      <w:r w:rsidRPr="00774DEB">
        <w:rPr>
          <w:rFonts w:ascii="Arial" w:hAnsi="Arial" w:cs="Arial"/>
          <w:sz w:val="22"/>
          <w:szCs w:val="22"/>
        </w:rPr>
        <w:t xml:space="preserve"> Lewin’s 3-Step Model, Kotter’s 8-Step Change Model, Transformational Leadership Theory</w:t>
      </w:r>
    </w:p>
    <w:p w14:paraId="55D02B79" w14:textId="77777777" w:rsidR="00CC1AAF" w:rsidRPr="00774DEB" w:rsidRDefault="00CC1AAF" w:rsidP="001E6D1A">
      <w:pPr>
        <w:pStyle w:val="ListParagraph"/>
        <w:numPr>
          <w:ilvl w:val="0"/>
          <w:numId w:val="12"/>
        </w:numPr>
        <w:spacing w:line="360" w:lineRule="auto"/>
        <w:ind w:right="389"/>
        <w:rPr>
          <w:rFonts w:ascii="Arial" w:hAnsi="Arial" w:cs="Arial"/>
          <w:sz w:val="22"/>
          <w:szCs w:val="22"/>
        </w:rPr>
      </w:pPr>
      <w:r w:rsidRPr="00774DEB">
        <w:rPr>
          <w:rFonts w:ascii="Arial" w:hAnsi="Arial" w:cs="Arial"/>
          <w:i/>
          <w:iCs/>
          <w:sz w:val="22"/>
          <w:szCs w:val="22"/>
        </w:rPr>
        <w:t>Motivation &amp; Learning:</w:t>
      </w:r>
      <w:r w:rsidRPr="00774DEB">
        <w:rPr>
          <w:rFonts w:ascii="Arial" w:hAnsi="Arial" w:cs="Arial"/>
          <w:sz w:val="22"/>
          <w:szCs w:val="22"/>
        </w:rPr>
        <w:t xml:space="preserve"> Psychological Contract Theory, Employee Engagement Frameworks, Senge’s Learning Organization</w:t>
      </w:r>
    </w:p>
    <w:p w14:paraId="453C1075" w14:textId="77777777" w:rsidR="00774DEB" w:rsidRDefault="00774DEB" w:rsidP="00CC1AAF">
      <w:pPr>
        <w:spacing w:line="360" w:lineRule="auto"/>
        <w:ind w:left="426" w:right="389"/>
        <w:rPr>
          <w:rFonts w:ascii="Arial" w:hAnsi="Arial" w:cs="Arial"/>
          <w:sz w:val="22"/>
          <w:szCs w:val="22"/>
        </w:rPr>
      </w:pPr>
    </w:p>
    <w:p w14:paraId="05D1D7AC" w14:textId="0B1B4216" w:rsidR="009D088E" w:rsidRPr="009D088E" w:rsidRDefault="009D088E" w:rsidP="00CC1AAF">
      <w:pPr>
        <w:spacing w:line="360" w:lineRule="auto"/>
        <w:ind w:left="426" w:right="389"/>
        <w:rPr>
          <w:rFonts w:ascii="Arial" w:hAnsi="Arial" w:cs="Arial"/>
          <w:i/>
          <w:iCs/>
          <w:sz w:val="22"/>
          <w:szCs w:val="22"/>
        </w:rPr>
      </w:pPr>
      <w:r w:rsidRPr="009D088E">
        <w:rPr>
          <w:rFonts w:ascii="Arial" w:hAnsi="Arial" w:cs="Arial"/>
          <w:b/>
          <w:bCs/>
          <w:i/>
          <w:iCs/>
          <w:sz w:val="24"/>
          <w:szCs w:val="24"/>
        </w:rPr>
        <w:t>Note</w:t>
      </w:r>
      <w:r>
        <w:rPr>
          <w:rFonts w:ascii="Arial" w:hAnsi="Arial" w:cs="Arial"/>
          <w:i/>
          <w:iCs/>
          <w:sz w:val="22"/>
          <w:szCs w:val="22"/>
        </w:rPr>
        <w:t>:</w:t>
      </w:r>
      <w:r w:rsidRPr="009D088E">
        <w:rPr>
          <w:rFonts w:ascii="Arial" w:hAnsi="Arial" w:cs="Arial"/>
          <w:i/>
          <w:iCs/>
          <w:sz w:val="22"/>
          <w:szCs w:val="22"/>
        </w:rPr>
        <w:t xml:space="preserve"> </w:t>
      </w:r>
      <w:r w:rsidR="007F6CE8" w:rsidRPr="009D088E">
        <w:rPr>
          <w:rFonts w:ascii="Arial" w:hAnsi="Arial" w:cs="Arial"/>
          <w:i/>
          <w:iCs/>
          <w:sz w:val="22"/>
          <w:szCs w:val="22"/>
        </w:rPr>
        <w:t>The</w:t>
      </w:r>
      <w:r w:rsidRPr="009D088E">
        <w:rPr>
          <w:rFonts w:ascii="Arial" w:hAnsi="Arial" w:cs="Arial"/>
          <w:i/>
          <w:iCs/>
          <w:sz w:val="22"/>
          <w:szCs w:val="22"/>
        </w:rPr>
        <w:t xml:space="preserve"> Q&amp;A will be held at the end of the group presentation.</w:t>
      </w:r>
    </w:p>
    <w:p w14:paraId="29C70E30" w14:textId="77777777" w:rsidR="009D088E" w:rsidRDefault="009D088E" w:rsidP="00CC1AAF">
      <w:pPr>
        <w:spacing w:line="360" w:lineRule="auto"/>
        <w:ind w:left="426" w:right="389"/>
        <w:rPr>
          <w:rFonts w:ascii="Arial" w:hAnsi="Arial" w:cs="Arial"/>
          <w:sz w:val="22"/>
          <w:szCs w:val="22"/>
        </w:rPr>
      </w:pPr>
    </w:p>
    <w:p w14:paraId="2E20922E" w14:textId="2AA98ABC" w:rsidR="00CC1AAF" w:rsidRPr="00774DEB" w:rsidRDefault="00CC1AAF" w:rsidP="00CC1AAF">
      <w:pPr>
        <w:spacing w:line="360" w:lineRule="auto"/>
        <w:ind w:left="426" w:right="389"/>
        <w:rPr>
          <w:rFonts w:ascii="Arial" w:hAnsi="Arial" w:cs="Arial"/>
          <w:b/>
          <w:bCs/>
          <w:sz w:val="28"/>
          <w:szCs w:val="28"/>
        </w:rPr>
      </w:pPr>
      <w:r w:rsidRPr="00774DEB">
        <w:rPr>
          <w:rFonts w:ascii="Arial" w:hAnsi="Arial" w:cs="Arial"/>
          <w:b/>
          <w:bCs/>
          <w:sz w:val="28"/>
          <w:szCs w:val="28"/>
        </w:rPr>
        <w:t>4. Group Structure &amp; Role Division</w:t>
      </w:r>
    </w:p>
    <w:p w14:paraId="3294C4A8" w14:textId="64CC3D1E" w:rsidR="00CC1AAF" w:rsidRDefault="00CC1AAF" w:rsidP="00CC1AAF">
      <w:pPr>
        <w:spacing w:line="360" w:lineRule="auto"/>
        <w:ind w:left="426" w:right="389"/>
        <w:rPr>
          <w:rFonts w:ascii="Arial" w:hAnsi="Arial" w:cs="Arial"/>
          <w:sz w:val="22"/>
          <w:szCs w:val="22"/>
        </w:rPr>
      </w:pPr>
      <w:r w:rsidRPr="00CC1AAF">
        <w:rPr>
          <w:rFonts w:ascii="Arial" w:hAnsi="Arial" w:cs="Arial"/>
          <w:sz w:val="22"/>
          <w:szCs w:val="22"/>
        </w:rPr>
        <w:t xml:space="preserve">To ensure logical flow and prevent overlap, team members must divide responsibilities clearly. </w:t>
      </w:r>
    </w:p>
    <w:p w14:paraId="18052835" w14:textId="77777777" w:rsidR="00774DEB" w:rsidRPr="00CC1AAF" w:rsidRDefault="00774DEB" w:rsidP="00CC1AAF">
      <w:pPr>
        <w:spacing w:line="360" w:lineRule="auto"/>
        <w:ind w:left="426" w:right="389"/>
        <w:rPr>
          <w:rFonts w:ascii="Arial" w:hAnsi="Arial" w:cs="Arial"/>
          <w:sz w:val="22"/>
          <w:szCs w:val="22"/>
        </w:rPr>
      </w:pPr>
    </w:p>
    <w:p w14:paraId="1049219F" w14:textId="77777777" w:rsidR="00CC1AAF" w:rsidRPr="00CC1AAF" w:rsidRDefault="00CC1AAF" w:rsidP="00CC1AAF">
      <w:pPr>
        <w:spacing w:line="360" w:lineRule="auto"/>
        <w:ind w:left="426" w:right="389"/>
        <w:rPr>
          <w:rFonts w:ascii="Arial" w:hAnsi="Arial" w:cs="Arial"/>
          <w:sz w:val="22"/>
          <w:szCs w:val="22"/>
        </w:rPr>
      </w:pPr>
      <w:r w:rsidRPr="00CC1AAF">
        <w:rPr>
          <w:rFonts w:ascii="Arial" w:hAnsi="Arial" w:cs="Arial"/>
          <w:sz w:val="22"/>
          <w:szCs w:val="22"/>
        </w:rPr>
        <w:t>Recommended Task Division (4-Student Group Example):</w:t>
      </w:r>
    </w:p>
    <w:p w14:paraId="0A86E459" w14:textId="7AE41A75" w:rsidR="00AE0EE7" w:rsidRPr="00AE0EE7" w:rsidRDefault="00AE0EE7" w:rsidP="001E6D1A">
      <w:pPr>
        <w:pStyle w:val="ListParagraph"/>
        <w:numPr>
          <w:ilvl w:val="0"/>
          <w:numId w:val="16"/>
        </w:numPr>
        <w:spacing w:line="360" w:lineRule="auto"/>
        <w:ind w:right="389"/>
        <w:rPr>
          <w:rFonts w:ascii="Arial" w:hAnsi="Arial" w:cs="Arial"/>
          <w:sz w:val="22"/>
          <w:szCs w:val="22"/>
        </w:rPr>
      </w:pPr>
      <w:r w:rsidRPr="00AE0EE7">
        <w:rPr>
          <w:rFonts w:ascii="Arial" w:hAnsi="Arial" w:cs="Arial"/>
          <w:b/>
          <w:bCs/>
          <w:sz w:val="22"/>
          <w:szCs w:val="22"/>
        </w:rPr>
        <w:t>Speaker 1 (Introduction, Organization &amp; Current Practices):</w:t>
      </w:r>
      <w:r w:rsidRPr="00AE0EE7">
        <w:rPr>
          <w:rFonts w:ascii="Arial" w:hAnsi="Arial" w:cs="Arial"/>
          <w:sz w:val="22"/>
          <w:szCs w:val="22"/>
        </w:rPr>
        <w:t xml:space="preserve"> Introduces the team and topic, presents the organizational background, outlines current practices in the focus area, and sets the strategic scope</w:t>
      </w:r>
      <w:r w:rsidR="007A6F8D">
        <w:rPr>
          <w:rFonts w:ascii="Arial" w:hAnsi="Arial" w:cs="Arial"/>
          <w:sz w:val="22"/>
          <w:szCs w:val="22"/>
        </w:rPr>
        <w:t>.</w:t>
      </w:r>
    </w:p>
    <w:p w14:paraId="73F2E00E" w14:textId="280BDABC" w:rsidR="00AE0EE7" w:rsidRPr="00AE0EE7" w:rsidRDefault="00AE0EE7" w:rsidP="001E6D1A">
      <w:pPr>
        <w:pStyle w:val="ListParagraph"/>
        <w:numPr>
          <w:ilvl w:val="0"/>
          <w:numId w:val="16"/>
        </w:numPr>
        <w:spacing w:line="360" w:lineRule="auto"/>
        <w:ind w:right="389"/>
        <w:rPr>
          <w:rFonts w:ascii="Arial" w:hAnsi="Arial" w:cs="Arial"/>
          <w:sz w:val="22"/>
          <w:szCs w:val="22"/>
        </w:rPr>
      </w:pPr>
      <w:r w:rsidRPr="00AE0EE7">
        <w:rPr>
          <w:rFonts w:ascii="Arial" w:hAnsi="Arial" w:cs="Arial"/>
          <w:b/>
          <w:bCs/>
          <w:sz w:val="22"/>
          <w:szCs w:val="22"/>
        </w:rPr>
        <w:t>Speaker 2 (Impact on Personnel &amp; Current Challenges):</w:t>
      </w:r>
      <w:r w:rsidRPr="00AE0EE7">
        <w:rPr>
          <w:rFonts w:ascii="Arial" w:hAnsi="Arial" w:cs="Arial"/>
          <w:sz w:val="22"/>
          <w:szCs w:val="22"/>
        </w:rPr>
        <w:t xml:space="preserve"> Analyzes how current practices affect employees, managers, and HR professionals, and evaluates the organizational challenges and barriers faced</w:t>
      </w:r>
      <w:r w:rsidR="007A6F8D">
        <w:rPr>
          <w:rFonts w:ascii="Arial" w:hAnsi="Arial" w:cs="Arial"/>
          <w:sz w:val="22"/>
          <w:szCs w:val="22"/>
        </w:rPr>
        <w:t>.</w:t>
      </w:r>
    </w:p>
    <w:p w14:paraId="478A5BFE" w14:textId="69215CB2" w:rsidR="00AE0EE7" w:rsidRPr="00AE0EE7" w:rsidRDefault="00AE0EE7" w:rsidP="001E6D1A">
      <w:pPr>
        <w:pStyle w:val="ListParagraph"/>
        <w:numPr>
          <w:ilvl w:val="0"/>
          <w:numId w:val="16"/>
        </w:numPr>
        <w:spacing w:line="360" w:lineRule="auto"/>
        <w:ind w:right="389"/>
        <w:rPr>
          <w:rFonts w:ascii="Arial" w:hAnsi="Arial" w:cs="Arial"/>
          <w:sz w:val="22"/>
          <w:szCs w:val="22"/>
        </w:rPr>
      </w:pPr>
      <w:r w:rsidRPr="00AE0EE7">
        <w:rPr>
          <w:rFonts w:ascii="Arial" w:hAnsi="Arial" w:cs="Arial"/>
          <w:b/>
          <w:bCs/>
          <w:sz w:val="22"/>
          <w:szCs w:val="22"/>
        </w:rPr>
        <w:t>Speaker 3 (Strategic Opportunities &amp; Digital/AI):</w:t>
      </w:r>
      <w:r w:rsidRPr="00AE0EE7">
        <w:rPr>
          <w:rFonts w:ascii="Arial" w:hAnsi="Arial" w:cs="Arial"/>
          <w:sz w:val="22"/>
          <w:szCs w:val="22"/>
        </w:rPr>
        <w:t xml:space="preserve"> Explores key growth opportunities, focusing specifically on how AI and digital technologies transform workforce practices</w:t>
      </w:r>
      <w:r w:rsidR="007A6F8D">
        <w:rPr>
          <w:rFonts w:ascii="Arial" w:hAnsi="Arial" w:cs="Arial"/>
          <w:i/>
          <w:iCs/>
          <w:sz w:val="22"/>
          <w:szCs w:val="22"/>
        </w:rPr>
        <w:t>.</w:t>
      </w:r>
    </w:p>
    <w:p w14:paraId="21F7F020" w14:textId="2E7AB48C" w:rsidR="00AE0EE7" w:rsidRDefault="00AE0EE7" w:rsidP="001E6D1A">
      <w:pPr>
        <w:pStyle w:val="ListParagraph"/>
        <w:numPr>
          <w:ilvl w:val="0"/>
          <w:numId w:val="16"/>
        </w:numPr>
        <w:spacing w:line="360" w:lineRule="auto"/>
        <w:ind w:right="389"/>
        <w:rPr>
          <w:rFonts w:ascii="Arial" w:hAnsi="Arial" w:cs="Arial"/>
          <w:sz w:val="22"/>
          <w:szCs w:val="22"/>
        </w:rPr>
      </w:pPr>
      <w:r w:rsidRPr="00AE0EE7">
        <w:rPr>
          <w:rFonts w:ascii="Arial" w:hAnsi="Arial" w:cs="Arial"/>
          <w:b/>
          <w:bCs/>
          <w:sz w:val="22"/>
          <w:szCs w:val="22"/>
        </w:rPr>
        <w:t>Speaker 4 (Recommendations &amp; Executive Synthesis):</w:t>
      </w:r>
      <w:r w:rsidRPr="00AE0EE7">
        <w:rPr>
          <w:rFonts w:ascii="Arial" w:hAnsi="Arial" w:cs="Arial"/>
          <w:sz w:val="22"/>
          <w:szCs w:val="22"/>
        </w:rPr>
        <w:t xml:space="preserve"> Delivers evidence-based, theory-grounded recommendations, outlines implementation steps, and provides the final strategic synthesis to conclude the presentation</w:t>
      </w:r>
      <w:r w:rsidR="007A6F8D">
        <w:rPr>
          <w:rFonts w:ascii="Arial" w:hAnsi="Arial" w:cs="Arial"/>
          <w:sz w:val="22"/>
          <w:szCs w:val="22"/>
        </w:rPr>
        <w:t>.</w:t>
      </w:r>
    </w:p>
    <w:p w14:paraId="1A12CF56" w14:textId="77777777" w:rsidR="0037634A" w:rsidRPr="00AE0EE7" w:rsidRDefault="0037634A" w:rsidP="00F575D5">
      <w:pPr>
        <w:pStyle w:val="ListParagraph"/>
        <w:spacing w:line="360" w:lineRule="auto"/>
        <w:ind w:left="1212" w:right="389"/>
        <w:rPr>
          <w:rFonts w:ascii="Arial" w:hAnsi="Arial" w:cs="Arial"/>
          <w:sz w:val="22"/>
          <w:szCs w:val="22"/>
        </w:rPr>
      </w:pPr>
    </w:p>
    <w:p w14:paraId="05190DA9" w14:textId="77777777" w:rsidR="00774DEB" w:rsidRPr="00CC1AAF" w:rsidRDefault="00774DEB" w:rsidP="00774DEB">
      <w:pPr>
        <w:spacing w:line="360" w:lineRule="auto"/>
        <w:ind w:left="426" w:right="389"/>
        <w:rPr>
          <w:rFonts w:ascii="Arial" w:hAnsi="Arial" w:cs="Arial"/>
          <w:sz w:val="22"/>
          <w:szCs w:val="22"/>
        </w:rPr>
      </w:pPr>
    </w:p>
    <w:p w14:paraId="0C572623" w14:textId="77777777" w:rsidR="00CC1AAF" w:rsidRPr="00C71C71" w:rsidRDefault="00CC1AAF" w:rsidP="00CC1AAF">
      <w:pPr>
        <w:spacing w:line="360" w:lineRule="auto"/>
        <w:ind w:left="426" w:right="389"/>
        <w:rPr>
          <w:rFonts w:ascii="Arial" w:hAnsi="Arial" w:cs="Arial"/>
          <w:b/>
          <w:bCs/>
          <w:sz w:val="28"/>
          <w:szCs w:val="28"/>
        </w:rPr>
      </w:pPr>
      <w:r w:rsidRPr="00C71C71">
        <w:rPr>
          <w:rFonts w:ascii="Arial" w:hAnsi="Arial" w:cs="Arial"/>
          <w:b/>
          <w:bCs/>
          <w:sz w:val="28"/>
          <w:szCs w:val="28"/>
        </w:rPr>
        <w:t>5. Delivery &amp; Timing Breakdown</w:t>
      </w:r>
    </w:p>
    <w:p w14:paraId="065EC3B7" w14:textId="16DFB360" w:rsidR="00CC1AAF" w:rsidRPr="00774DEB" w:rsidRDefault="00CC1AAF" w:rsidP="001E6D1A">
      <w:pPr>
        <w:pStyle w:val="ListParagraph"/>
        <w:numPr>
          <w:ilvl w:val="0"/>
          <w:numId w:val="13"/>
        </w:numPr>
        <w:spacing w:line="360" w:lineRule="auto"/>
        <w:ind w:right="389"/>
        <w:rPr>
          <w:rFonts w:ascii="Arial" w:hAnsi="Arial" w:cs="Arial"/>
          <w:sz w:val="22"/>
          <w:szCs w:val="22"/>
        </w:rPr>
      </w:pPr>
      <w:r w:rsidRPr="00774DEB">
        <w:rPr>
          <w:rFonts w:ascii="Arial" w:hAnsi="Arial" w:cs="Arial"/>
          <w:sz w:val="22"/>
          <w:szCs w:val="22"/>
        </w:rPr>
        <w:lastRenderedPageBreak/>
        <w:t xml:space="preserve">Format: Live classroom presentation and recorded video submission </w:t>
      </w:r>
      <w:r w:rsidR="00E87519">
        <w:rPr>
          <w:rFonts w:ascii="Arial" w:hAnsi="Arial" w:cs="Arial"/>
          <w:sz w:val="22"/>
          <w:szCs w:val="22"/>
        </w:rPr>
        <w:t>– the time is specified in the top page</w:t>
      </w:r>
      <w:r w:rsidRPr="00774DEB">
        <w:rPr>
          <w:rFonts w:ascii="Arial" w:hAnsi="Arial" w:cs="Arial"/>
          <w:sz w:val="22"/>
          <w:szCs w:val="22"/>
        </w:rPr>
        <w:t>.</w:t>
      </w:r>
    </w:p>
    <w:p w14:paraId="7C870364" w14:textId="77777777" w:rsidR="00CC1AAF" w:rsidRPr="00774DEB" w:rsidRDefault="00CC1AAF" w:rsidP="001E6D1A">
      <w:pPr>
        <w:pStyle w:val="ListParagraph"/>
        <w:numPr>
          <w:ilvl w:val="0"/>
          <w:numId w:val="13"/>
        </w:numPr>
        <w:spacing w:line="360" w:lineRule="auto"/>
        <w:ind w:right="389"/>
        <w:rPr>
          <w:rFonts w:ascii="Arial" w:hAnsi="Arial" w:cs="Arial"/>
          <w:sz w:val="22"/>
          <w:szCs w:val="22"/>
        </w:rPr>
      </w:pPr>
      <w:r w:rsidRPr="00774DEB">
        <w:rPr>
          <w:rFonts w:ascii="Arial" w:hAnsi="Arial" w:cs="Arial"/>
          <w:sz w:val="22"/>
          <w:szCs w:val="22"/>
        </w:rPr>
        <w:t>Timing Allocation:</w:t>
      </w:r>
    </w:p>
    <w:p w14:paraId="629A1135" w14:textId="77777777" w:rsidR="00CC1AAF" w:rsidRPr="00774DEB" w:rsidRDefault="00CC1AAF" w:rsidP="001E6D1A">
      <w:pPr>
        <w:pStyle w:val="ListParagraph"/>
        <w:numPr>
          <w:ilvl w:val="1"/>
          <w:numId w:val="13"/>
        </w:numPr>
        <w:spacing w:line="360" w:lineRule="auto"/>
        <w:ind w:right="389"/>
        <w:rPr>
          <w:rFonts w:ascii="Arial" w:hAnsi="Arial" w:cs="Arial"/>
          <w:sz w:val="22"/>
          <w:szCs w:val="22"/>
        </w:rPr>
      </w:pPr>
      <w:r w:rsidRPr="00774DEB">
        <w:rPr>
          <w:rFonts w:ascii="Arial" w:hAnsi="Arial" w:cs="Arial"/>
          <w:sz w:val="22"/>
          <w:szCs w:val="22"/>
        </w:rPr>
        <w:t>Individual Speaking Time: 6 minutes per student.</w:t>
      </w:r>
    </w:p>
    <w:p w14:paraId="612A780B" w14:textId="34A3FD9D" w:rsidR="00CC1AAF" w:rsidRPr="00774DEB" w:rsidRDefault="00CC1AAF" w:rsidP="001E6D1A">
      <w:pPr>
        <w:pStyle w:val="ListParagraph"/>
        <w:numPr>
          <w:ilvl w:val="1"/>
          <w:numId w:val="13"/>
        </w:numPr>
        <w:spacing w:line="360" w:lineRule="auto"/>
        <w:ind w:right="389"/>
        <w:rPr>
          <w:rFonts w:ascii="Arial" w:hAnsi="Arial" w:cs="Arial"/>
          <w:sz w:val="22"/>
          <w:szCs w:val="22"/>
        </w:rPr>
      </w:pPr>
      <w:r w:rsidRPr="00774DEB">
        <w:rPr>
          <w:rFonts w:ascii="Arial" w:hAnsi="Arial" w:cs="Arial"/>
          <w:sz w:val="22"/>
          <w:szCs w:val="22"/>
        </w:rPr>
        <w:t>Q&amp;A Session: 2</w:t>
      </w:r>
      <w:r w:rsidR="006853C7">
        <w:rPr>
          <w:rFonts w:ascii="Arial" w:hAnsi="Arial" w:cs="Arial"/>
          <w:sz w:val="22"/>
          <w:szCs w:val="22"/>
        </w:rPr>
        <w:t>-5</w:t>
      </w:r>
      <w:r w:rsidRPr="00774DEB">
        <w:rPr>
          <w:rFonts w:ascii="Arial" w:hAnsi="Arial" w:cs="Arial"/>
          <w:sz w:val="22"/>
          <w:szCs w:val="22"/>
        </w:rPr>
        <w:t xml:space="preserve"> minutes of individual Q&amp;A per student following the presentation.</w:t>
      </w:r>
    </w:p>
    <w:p w14:paraId="354C26F9" w14:textId="77777777" w:rsidR="00CC1AAF" w:rsidRPr="00774DEB" w:rsidRDefault="00CC1AAF" w:rsidP="001E6D1A">
      <w:pPr>
        <w:pStyle w:val="ListParagraph"/>
        <w:numPr>
          <w:ilvl w:val="0"/>
          <w:numId w:val="13"/>
        </w:numPr>
        <w:spacing w:line="360" w:lineRule="auto"/>
        <w:ind w:right="389"/>
        <w:rPr>
          <w:rFonts w:ascii="Arial" w:hAnsi="Arial" w:cs="Arial"/>
          <w:sz w:val="22"/>
          <w:szCs w:val="22"/>
        </w:rPr>
      </w:pPr>
      <w:r w:rsidRPr="00774DEB">
        <w:rPr>
          <w:rFonts w:ascii="Arial" w:hAnsi="Arial" w:cs="Arial"/>
          <w:sz w:val="22"/>
          <w:szCs w:val="22"/>
        </w:rPr>
        <w:t>Slide Limits:</w:t>
      </w:r>
    </w:p>
    <w:p w14:paraId="457FE44A" w14:textId="77777777" w:rsidR="00CC1AAF" w:rsidRPr="00774DEB" w:rsidRDefault="00CC1AAF" w:rsidP="001E6D1A">
      <w:pPr>
        <w:pStyle w:val="ListParagraph"/>
        <w:numPr>
          <w:ilvl w:val="1"/>
          <w:numId w:val="13"/>
        </w:numPr>
        <w:spacing w:line="360" w:lineRule="auto"/>
        <w:ind w:right="389"/>
        <w:rPr>
          <w:rFonts w:ascii="Arial" w:hAnsi="Arial" w:cs="Arial"/>
          <w:sz w:val="22"/>
          <w:szCs w:val="22"/>
        </w:rPr>
      </w:pPr>
      <w:r w:rsidRPr="00774DEB">
        <w:rPr>
          <w:rFonts w:ascii="Arial" w:hAnsi="Arial" w:cs="Arial"/>
          <w:sz w:val="22"/>
          <w:szCs w:val="22"/>
        </w:rPr>
        <w:t>Individual Limit: Maximum of 8 slides per student (excluding Title, Agenda, Reference List, and Appendix slides).</w:t>
      </w:r>
    </w:p>
    <w:p w14:paraId="04CE3FC8" w14:textId="77777777" w:rsidR="00774DEB" w:rsidRPr="00CC1AAF" w:rsidRDefault="00774DEB" w:rsidP="00774DEB">
      <w:pPr>
        <w:spacing w:line="360" w:lineRule="auto"/>
        <w:ind w:left="426" w:right="389"/>
        <w:rPr>
          <w:rFonts w:ascii="Arial" w:hAnsi="Arial" w:cs="Arial"/>
          <w:sz w:val="22"/>
          <w:szCs w:val="22"/>
        </w:rPr>
      </w:pPr>
    </w:p>
    <w:p w14:paraId="1AE22BBE" w14:textId="77777777" w:rsidR="00CC1AAF" w:rsidRPr="00774DEB" w:rsidRDefault="00CC1AAF" w:rsidP="00CC1AAF">
      <w:pPr>
        <w:spacing w:line="360" w:lineRule="auto"/>
        <w:ind w:left="426" w:right="389"/>
        <w:rPr>
          <w:rFonts w:ascii="Arial" w:hAnsi="Arial" w:cs="Arial"/>
          <w:b/>
          <w:bCs/>
          <w:sz w:val="28"/>
          <w:szCs w:val="28"/>
        </w:rPr>
      </w:pPr>
      <w:r w:rsidRPr="00774DEB">
        <w:rPr>
          <w:rFonts w:ascii="Arial" w:hAnsi="Arial" w:cs="Arial"/>
          <w:b/>
          <w:bCs/>
          <w:sz w:val="28"/>
          <w:szCs w:val="28"/>
        </w:rPr>
        <w:t>6. Submission Requirements</w:t>
      </w:r>
    </w:p>
    <w:p w14:paraId="4073F939" w14:textId="5808CADB" w:rsidR="00CC1AAF" w:rsidRPr="00CC1AAF" w:rsidRDefault="00CC1AAF" w:rsidP="00EA21F0">
      <w:pPr>
        <w:tabs>
          <w:tab w:val="num" w:pos="720"/>
        </w:tabs>
        <w:spacing w:line="360" w:lineRule="auto"/>
        <w:ind w:left="426" w:right="389"/>
        <w:rPr>
          <w:rFonts w:ascii="Arial" w:hAnsi="Arial" w:cs="Arial"/>
          <w:sz w:val="22"/>
          <w:szCs w:val="22"/>
        </w:rPr>
      </w:pPr>
      <w:r w:rsidRPr="00CC1AAF">
        <w:rPr>
          <w:rFonts w:ascii="Arial" w:hAnsi="Arial" w:cs="Arial"/>
          <w:sz w:val="22"/>
          <w:szCs w:val="22"/>
        </w:rPr>
        <w:t>The designated Team Leader is responsible for submitting one integrated file on behalf of the group to Turnitin:</w:t>
      </w:r>
      <w:r w:rsidR="00EA21F0">
        <w:rPr>
          <w:rFonts w:ascii="Arial" w:hAnsi="Arial" w:cs="Arial"/>
          <w:sz w:val="22"/>
          <w:szCs w:val="22"/>
        </w:rPr>
        <w:t xml:space="preserve"> </w:t>
      </w:r>
      <w:r w:rsidR="009C1640">
        <w:rPr>
          <w:rFonts w:ascii="Arial" w:hAnsi="Arial" w:cs="Arial"/>
          <w:sz w:val="22"/>
          <w:szCs w:val="22"/>
        </w:rPr>
        <w:t>a</w:t>
      </w:r>
      <w:r w:rsidRPr="00CC1AAF">
        <w:rPr>
          <w:rFonts w:ascii="Arial" w:hAnsi="Arial" w:cs="Arial"/>
          <w:sz w:val="22"/>
          <w:szCs w:val="22"/>
        </w:rPr>
        <w:t xml:space="preserve"> single, fully integrated PowerPoint file containing all team members' slides, the final group synthesis slide, reference list slides (conforming to academic referencing standards), and any supporting appendix slides.</w:t>
      </w:r>
    </w:p>
    <w:p w14:paraId="3C2CDB58" w14:textId="77777777" w:rsidR="00CC1AAF" w:rsidRPr="00CC1AAF" w:rsidRDefault="00CC1AAF" w:rsidP="00CC1AAF">
      <w:pPr>
        <w:spacing w:line="360" w:lineRule="auto"/>
        <w:ind w:left="426" w:right="389"/>
        <w:rPr>
          <w:rFonts w:ascii="Arial" w:hAnsi="Arial" w:cs="Arial"/>
          <w:sz w:val="22"/>
          <w:szCs w:val="22"/>
        </w:rPr>
      </w:pPr>
      <w:r w:rsidRPr="00CC1AAF">
        <w:rPr>
          <w:rFonts w:ascii="Arial" w:hAnsi="Arial" w:cs="Arial"/>
          <w:i/>
          <w:iCs/>
          <w:sz w:val="22"/>
          <w:szCs w:val="22"/>
        </w:rPr>
        <w:t>Note: No separate submissions, documents, or individual files are required. Marking is individual, based strictly on each student's specific contribution, critical depth, and Q&amp;A performance.</w:t>
      </w:r>
    </w:p>
    <w:p w14:paraId="07911FC8" w14:textId="269AEE80" w:rsidR="00F66189" w:rsidRDefault="00F66189" w:rsidP="009330F5">
      <w:pPr>
        <w:spacing w:line="360" w:lineRule="auto"/>
        <w:rPr>
          <w:rFonts w:asciiTheme="minorBidi" w:hAnsiTheme="minorBidi" w:cstheme="minorBidi"/>
          <w:b/>
          <w:bCs/>
          <w:sz w:val="28"/>
          <w:szCs w:val="28"/>
        </w:rPr>
      </w:pPr>
    </w:p>
    <w:p w14:paraId="1E3A6825" w14:textId="77777777" w:rsidR="006B0872" w:rsidRDefault="006B0872" w:rsidP="009330F5">
      <w:pPr>
        <w:spacing w:line="360" w:lineRule="auto"/>
        <w:rPr>
          <w:rFonts w:asciiTheme="minorBidi" w:hAnsiTheme="minorBidi" w:cstheme="minorBidi"/>
        </w:rPr>
      </w:pPr>
    </w:p>
    <w:p w14:paraId="7C3FCA37" w14:textId="77777777" w:rsidR="00171058" w:rsidRDefault="00171058" w:rsidP="009330F5">
      <w:pPr>
        <w:spacing w:line="360" w:lineRule="auto"/>
        <w:rPr>
          <w:rFonts w:asciiTheme="minorBidi" w:hAnsiTheme="minorBidi" w:cstheme="minorBidi"/>
        </w:rPr>
      </w:pPr>
    </w:p>
    <w:p w14:paraId="75CC7618" w14:textId="77777777" w:rsidR="00171058" w:rsidRDefault="00171058" w:rsidP="009330F5">
      <w:pPr>
        <w:spacing w:line="360" w:lineRule="auto"/>
        <w:rPr>
          <w:rFonts w:asciiTheme="minorBidi" w:hAnsiTheme="minorBidi" w:cstheme="minorBidi"/>
        </w:rPr>
      </w:pPr>
    </w:p>
    <w:p w14:paraId="5F09C91A" w14:textId="77777777" w:rsidR="00171058" w:rsidRDefault="00171058" w:rsidP="009330F5">
      <w:pPr>
        <w:spacing w:line="360" w:lineRule="auto"/>
        <w:rPr>
          <w:rFonts w:asciiTheme="minorBidi" w:hAnsiTheme="minorBidi" w:cstheme="minorBidi"/>
        </w:rPr>
      </w:pPr>
    </w:p>
    <w:p w14:paraId="3CF106CD" w14:textId="77777777" w:rsidR="00171058" w:rsidRDefault="00171058" w:rsidP="009330F5">
      <w:pPr>
        <w:spacing w:line="360" w:lineRule="auto"/>
        <w:rPr>
          <w:rFonts w:asciiTheme="minorBidi" w:hAnsiTheme="minorBidi" w:cstheme="minorBidi"/>
        </w:rPr>
      </w:pPr>
    </w:p>
    <w:p w14:paraId="37726128" w14:textId="77777777" w:rsidR="00171058" w:rsidRDefault="00171058" w:rsidP="009330F5">
      <w:pPr>
        <w:spacing w:line="360" w:lineRule="auto"/>
        <w:rPr>
          <w:rFonts w:asciiTheme="minorBidi" w:hAnsiTheme="minorBidi" w:cstheme="minorBidi"/>
        </w:rPr>
      </w:pPr>
    </w:p>
    <w:p w14:paraId="14C26275" w14:textId="77777777" w:rsidR="00171058" w:rsidRDefault="00171058" w:rsidP="009330F5">
      <w:pPr>
        <w:spacing w:line="360" w:lineRule="auto"/>
        <w:rPr>
          <w:rFonts w:asciiTheme="minorBidi" w:hAnsiTheme="minorBidi" w:cstheme="minorBidi"/>
        </w:rPr>
      </w:pPr>
    </w:p>
    <w:p w14:paraId="5EE0303E" w14:textId="77777777" w:rsidR="00171058" w:rsidRDefault="00171058" w:rsidP="009330F5">
      <w:pPr>
        <w:spacing w:line="360" w:lineRule="auto"/>
        <w:rPr>
          <w:rFonts w:asciiTheme="minorBidi" w:hAnsiTheme="minorBidi" w:cstheme="minorBidi"/>
        </w:rPr>
      </w:pPr>
    </w:p>
    <w:p w14:paraId="0EBC9F49" w14:textId="77777777" w:rsidR="00171058" w:rsidRDefault="00171058" w:rsidP="009330F5">
      <w:pPr>
        <w:spacing w:line="360" w:lineRule="auto"/>
        <w:rPr>
          <w:rFonts w:asciiTheme="minorBidi" w:hAnsiTheme="minorBidi" w:cstheme="minorBidi"/>
        </w:rPr>
      </w:pPr>
    </w:p>
    <w:p w14:paraId="683804A9" w14:textId="77777777" w:rsidR="00171058" w:rsidRDefault="00171058" w:rsidP="009330F5">
      <w:pPr>
        <w:spacing w:line="360" w:lineRule="auto"/>
        <w:rPr>
          <w:rFonts w:asciiTheme="minorBidi" w:hAnsiTheme="minorBidi" w:cstheme="minorBidi"/>
        </w:rPr>
      </w:pPr>
    </w:p>
    <w:p w14:paraId="52D28FF2" w14:textId="77777777" w:rsidR="00171058" w:rsidRDefault="00171058" w:rsidP="009330F5">
      <w:pPr>
        <w:spacing w:line="360" w:lineRule="auto"/>
        <w:rPr>
          <w:rFonts w:asciiTheme="minorBidi" w:hAnsiTheme="minorBidi" w:cstheme="minorBidi"/>
        </w:rPr>
      </w:pPr>
    </w:p>
    <w:p w14:paraId="7090E0AA" w14:textId="77777777" w:rsidR="00171058" w:rsidRDefault="00171058" w:rsidP="009330F5">
      <w:pPr>
        <w:spacing w:line="360" w:lineRule="auto"/>
        <w:rPr>
          <w:rFonts w:asciiTheme="minorBidi" w:hAnsiTheme="minorBidi" w:cstheme="minorBidi"/>
        </w:rPr>
      </w:pPr>
    </w:p>
    <w:p w14:paraId="235E99D8" w14:textId="77777777" w:rsidR="00171058" w:rsidRDefault="00171058" w:rsidP="009330F5">
      <w:pPr>
        <w:spacing w:line="360" w:lineRule="auto"/>
        <w:rPr>
          <w:rFonts w:asciiTheme="minorBidi" w:hAnsiTheme="minorBidi" w:cstheme="minorBidi"/>
        </w:rPr>
      </w:pPr>
    </w:p>
    <w:p w14:paraId="6F9080BB" w14:textId="77777777" w:rsidR="00171058" w:rsidRDefault="00171058" w:rsidP="009330F5">
      <w:pPr>
        <w:spacing w:line="360" w:lineRule="auto"/>
        <w:rPr>
          <w:rFonts w:asciiTheme="minorBidi" w:hAnsiTheme="minorBidi" w:cstheme="minorBidi"/>
        </w:rPr>
      </w:pPr>
    </w:p>
    <w:p w14:paraId="53A722EE" w14:textId="77777777" w:rsidR="00171058" w:rsidRDefault="00171058" w:rsidP="009330F5">
      <w:pPr>
        <w:spacing w:line="360" w:lineRule="auto"/>
        <w:rPr>
          <w:rFonts w:asciiTheme="minorBidi" w:hAnsiTheme="minorBidi" w:cstheme="minorBidi"/>
        </w:rPr>
      </w:pPr>
    </w:p>
    <w:p w14:paraId="224D42FF" w14:textId="77777777" w:rsidR="00171058" w:rsidRDefault="00171058" w:rsidP="009330F5">
      <w:pPr>
        <w:spacing w:line="360" w:lineRule="auto"/>
        <w:rPr>
          <w:rFonts w:asciiTheme="minorBidi" w:hAnsiTheme="minorBidi" w:cstheme="minorBidi"/>
        </w:rPr>
      </w:pPr>
    </w:p>
    <w:p w14:paraId="44B9FB29" w14:textId="77777777" w:rsidR="00171058" w:rsidRDefault="00171058" w:rsidP="009330F5">
      <w:pPr>
        <w:spacing w:line="360" w:lineRule="auto"/>
        <w:rPr>
          <w:rFonts w:asciiTheme="minorBidi" w:hAnsiTheme="minorBidi" w:cstheme="minorBidi"/>
        </w:rPr>
      </w:pPr>
    </w:p>
    <w:p w14:paraId="4B633F1E" w14:textId="77777777" w:rsidR="00171058" w:rsidRDefault="00171058" w:rsidP="009330F5">
      <w:pPr>
        <w:spacing w:line="360" w:lineRule="auto"/>
        <w:rPr>
          <w:rFonts w:asciiTheme="minorBidi" w:hAnsiTheme="minorBidi" w:cstheme="minorBidi"/>
        </w:rPr>
      </w:pPr>
    </w:p>
    <w:p w14:paraId="798E437F" w14:textId="77777777" w:rsidR="00171058" w:rsidRDefault="00171058" w:rsidP="009330F5">
      <w:pPr>
        <w:spacing w:line="360" w:lineRule="auto"/>
        <w:rPr>
          <w:rFonts w:asciiTheme="minorBidi" w:hAnsiTheme="minorBidi" w:cstheme="minorBidi"/>
        </w:rPr>
      </w:pPr>
    </w:p>
    <w:p w14:paraId="28BAE4F3" w14:textId="77777777" w:rsidR="00171058" w:rsidRDefault="00171058" w:rsidP="009330F5">
      <w:pPr>
        <w:spacing w:line="360" w:lineRule="auto"/>
        <w:rPr>
          <w:rFonts w:asciiTheme="minorBidi" w:hAnsiTheme="minorBidi" w:cstheme="minorBidi"/>
        </w:rPr>
      </w:pPr>
    </w:p>
    <w:p w14:paraId="745EAA73" w14:textId="77777777" w:rsidR="00EA21F0" w:rsidRDefault="00EA21F0" w:rsidP="009330F5">
      <w:pPr>
        <w:spacing w:line="360" w:lineRule="auto"/>
        <w:rPr>
          <w:rFonts w:asciiTheme="minorBidi" w:hAnsiTheme="minorBidi" w:cstheme="minorBidi"/>
        </w:rPr>
      </w:pPr>
    </w:p>
    <w:p w14:paraId="0904C086" w14:textId="77777777" w:rsidR="00EA21F0" w:rsidRDefault="00EA21F0" w:rsidP="009330F5">
      <w:pPr>
        <w:spacing w:line="360" w:lineRule="auto"/>
        <w:rPr>
          <w:rFonts w:asciiTheme="minorBidi" w:hAnsiTheme="minorBidi" w:cstheme="minorBidi"/>
        </w:rPr>
      </w:pPr>
    </w:p>
    <w:p w14:paraId="2B3A2BCA" w14:textId="77777777" w:rsidR="00EA21F0" w:rsidRDefault="00EA21F0" w:rsidP="009330F5">
      <w:pPr>
        <w:spacing w:line="360" w:lineRule="auto"/>
        <w:rPr>
          <w:rFonts w:asciiTheme="minorBidi" w:hAnsiTheme="minorBidi" w:cstheme="minorBidi"/>
        </w:rPr>
      </w:pPr>
    </w:p>
    <w:p w14:paraId="1CAD48BF" w14:textId="77777777" w:rsidR="006B0872" w:rsidRDefault="006B0872" w:rsidP="009330F5">
      <w:pPr>
        <w:spacing w:line="360" w:lineRule="auto"/>
        <w:rPr>
          <w:rFonts w:asciiTheme="minorBidi" w:hAnsiTheme="minorBidi" w:cstheme="minorBidi"/>
        </w:rPr>
      </w:pPr>
    </w:p>
    <w:p w14:paraId="41C9AFA7" w14:textId="7E66DBFE" w:rsidR="006B0872" w:rsidRPr="00714D74" w:rsidRDefault="006B0872" w:rsidP="00F40E5A">
      <w:pPr>
        <w:pStyle w:val="Heading1"/>
      </w:pPr>
      <w:r w:rsidRPr="00714D74">
        <w:lastRenderedPageBreak/>
        <w:t xml:space="preserve">USE OF </w:t>
      </w:r>
      <w:r w:rsidRPr="00F40E5A">
        <w:t>GENERATIVE</w:t>
      </w:r>
      <w:r>
        <w:t xml:space="preserve"> </w:t>
      </w:r>
      <w:r w:rsidRPr="00714D74">
        <w:t>AI IN ASSESSMENT</w:t>
      </w:r>
    </w:p>
    <w:p w14:paraId="48A01EC8" w14:textId="77777777" w:rsidR="006B0872" w:rsidRPr="00714D74" w:rsidRDefault="006B0872" w:rsidP="009330F5">
      <w:pPr>
        <w:spacing w:line="360" w:lineRule="auto"/>
        <w:rPr>
          <w:rFonts w:asciiTheme="minorBidi" w:hAnsiTheme="minorBidi" w:cstheme="minorBidi"/>
        </w:rPr>
      </w:pPr>
    </w:p>
    <w:p w14:paraId="79F4CC83" w14:textId="77777777" w:rsidR="00113EAF" w:rsidRPr="00FA7E96" w:rsidRDefault="00113EAF" w:rsidP="009330F5">
      <w:pPr>
        <w:spacing w:line="360" w:lineRule="auto"/>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171058">
        <w:trPr>
          <w:trHeight w:val="300"/>
        </w:trPr>
        <w:tc>
          <w:tcPr>
            <w:tcW w:w="2250" w:type="dxa"/>
            <w:shd w:val="clear" w:color="auto" w:fill="92D050"/>
            <w:tcMar>
              <w:left w:w="105" w:type="dxa"/>
              <w:right w:w="105" w:type="dxa"/>
            </w:tcMar>
          </w:tcPr>
          <w:p w14:paraId="3F56BCE5" w14:textId="77777777" w:rsidR="00DB5575" w:rsidRPr="00FA7E96" w:rsidRDefault="00DB5575" w:rsidP="009330F5">
            <w:pPr>
              <w:spacing w:line="360" w:lineRule="auto"/>
              <w:rPr>
                <w:rFonts w:ascii="Arial" w:eastAsia="Calibri" w:hAnsi="Arial" w:cs="Arial"/>
                <w:sz w:val="22"/>
                <w:szCs w:val="22"/>
              </w:rPr>
            </w:pPr>
            <w:r w:rsidRPr="00FA7E96">
              <w:rPr>
                <w:rFonts w:ascii="Arial" w:eastAsia="Calibri" w:hAnsi="Arial" w:cs="Arial"/>
                <w:sz w:val="22"/>
                <w:szCs w:val="22"/>
              </w:rPr>
              <w:t>RESEARCH</w:t>
            </w:r>
          </w:p>
        </w:tc>
        <w:tc>
          <w:tcPr>
            <w:tcW w:w="5397" w:type="dxa"/>
            <w:shd w:val="clear" w:color="auto" w:fill="92D050"/>
            <w:tcMar>
              <w:left w:w="105" w:type="dxa"/>
              <w:right w:w="105" w:type="dxa"/>
            </w:tcMar>
          </w:tcPr>
          <w:p w14:paraId="7D99680B" w14:textId="529557B4" w:rsidR="00DB5575" w:rsidRPr="00FA7E96" w:rsidRDefault="00DB5575" w:rsidP="009330F5">
            <w:pPr>
              <w:spacing w:line="360"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shd w:val="clear" w:color="auto" w:fill="92D050"/>
          </w:tcPr>
          <w:p w14:paraId="01395973" w14:textId="41F24112" w:rsidR="00DB5575" w:rsidRDefault="00DB5575" w:rsidP="009330F5">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C20D2">
                  <w:rPr>
                    <w:rFonts w:ascii="MS Gothic" w:eastAsia="MS Gothic" w:hAnsi="MS Gothic" w:cs="Arial" w:hint="eastAsia"/>
                    <w:sz w:val="22"/>
                    <w:szCs w:val="22"/>
                  </w:rPr>
                  <w:t>☒</w:t>
                </w:r>
              </w:sdtContent>
            </w:sdt>
          </w:p>
          <w:p w14:paraId="1029302D" w14:textId="77777777" w:rsidR="00DB5575" w:rsidRDefault="00DB5575" w:rsidP="009330F5">
            <w:pPr>
              <w:spacing w:line="360" w:lineRule="auto"/>
              <w:rPr>
                <w:rFonts w:ascii="Arial" w:eastAsia="Calibri" w:hAnsi="Arial" w:cs="Arial"/>
                <w:sz w:val="22"/>
                <w:szCs w:val="22"/>
              </w:rPr>
            </w:pPr>
          </w:p>
          <w:p w14:paraId="1729E5F3" w14:textId="77777777" w:rsidR="00DB5575" w:rsidRPr="00FA7E96" w:rsidRDefault="00DB5575" w:rsidP="009330F5">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9330F5">
            <w:pPr>
              <w:spacing w:line="360"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9330F5">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9330F5">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9330F5">
            <w:pPr>
              <w:spacing w:line="360" w:lineRule="auto"/>
              <w:rPr>
                <w:rFonts w:ascii="Arial" w:eastAsia="Calibri" w:hAnsi="Arial" w:cs="Arial"/>
                <w:sz w:val="22"/>
                <w:szCs w:val="22"/>
              </w:rPr>
            </w:pPr>
          </w:p>
          <w:p w14:paraId="0624C48A" w14:textId="5E0EC7AB" w:rsidR="00DB5575" w:rsidRPr="00FA7E96" w:rsidRDefault="00DB5575" w:rsidP="009330F5">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C20D2">
                  <w:rPr>
                    <w:rFonts w:ascii="MS Gothic" w:eastAsia="MS Gothic" w:hAnsi="MS Gothic" w:cs="Arial" w:hint="eastAsia"/>
                    <w:sz w:val="22"/>
                    <w:szCs w:val="22"/>
                  </w:rPr>
                  <w:t>☒</w:t>
                </w:r>
              </w:sdtContent>
            </w:sdt>
          </w:p>
        </w:tc>
      </w:tr>
      <w:tr w:rsidR="00DB5575" w:rsidRPr="00FA7E96" w14:paraId="01293EF2" w14:textId="77777777" w:rsidTr="00171058">
        <w:trPr>
          <w:trHeight w:val="300"/>
        </w:trPr>
        <w:tc>
          <w:tcPr>
            <w:tcW w:w="2250" w:type="dxa"/>
            <w:shd w:val="clear" w:color="auto" w:fill="92D050"/>
            <w:tcMar>
              <w:left w:w="105" w:type="dxa"/>
              <w:right w:w="105" w:type="dxa"/>
            </w:tcMar>
          </w:tcPr>
          <w:p w14:paraId="1B7EF2E7" w14:textId="77777777" w:rsidR="00DB5575" w:rsidRPr="00FA7E96" w:rsidRDefault="00DB5575" w:rsidP="009330F5">
            <w:pPr>
              <w:spacing w:line="360"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shd w:val="clear" w:color="auto" w:fill="92D050"/>
            <w:tcMar>
              <w:left w:w="105" w:type="dxa"/>
              <w:right w:w="105" w:type="dxa"/>
            </w:tcMar>
          </w:tcPr>
          <w:p w14:paraId="70394309" w14:textId="444232B3" w:rsidR="00DB5575" w:rsidRPr="00FA7E96" w:rsidRDefault="00DB5575" w:rsidP="009330F5">
            <w:pPr>
              <w:spacing w:line="360"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shd w:val="clear" w:color="auto" w:fill="92D050"/>
          </w:tcPr>
          <w:p w14:paraId="5FCD962C" w14:textId="6C250654" w:rsidR="00DB5575" w:rsidRDefault="00DB5575" w:rsidP="009330F5">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C20D2">
                  <w:rPr>
                    <w:rFonts w:ascii="MS Gothic" w:eastAsia="MS Gothic" w:hAnsi="MS Gothic" w:cs="Arial" w:hint="eastAsia"/>
                    <w:sz w:val="22"/>
                    <w:szCs w:val="22"/>
                  </w:rPr>
                  <w:t>☒</w:t>
                </w:r>
              </w:sdtContent>
            </w:sdt>
          </w:p>
          <w:p w14:paraId="6D06F105" w14:textId="77777777" w:rsidR="00DB5575" w:rsidRDefault="00DB5575" w:rsidP="009330F5">
            <w:pPr>
              <w:spacing w:line="360" w:lineRule="auto"/>
              <w:rPr>
                <w:rFonts w:ascii="Arial" w:eastAsia="Calibri" w:hAnsi="Arial" w:cs="Arial"/>
                <w:sz w:val="22"/>
                <w:szCs w:val="22"/>
              </w:rPr>
            </w:pPr>
          </w:p>
          <w:p w14:paraId="3E594141" w14:textId="77777777" w:rsidR="00DB5575" w:rsidRPr="00FA7E96" w:rsidRDefault="00DB5575" w:rsidP="009330F5">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9330F5">
            <w:pPr>
              <w:spacing w:line="360"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9330F5">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9330F5">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9330F5">
            <w:pPr>
              <w:spacing w:line="360" w:lineRule="auto"/>
              <w:rPr>
                <w:rFonts w:ascii="Arial" w:eastAsia="Calibri" w:hAnsi="Arial" w:cs="Arial"/>
                <w:sz w:val="22"/>
                <w:szCs w:val="22"/>
              </w:rPr>
            </w:pPr>
          </w:p>
          <w:p w14:paraId="05025995" w14:textId="7346D17E" w:rsidR="00113EAF" w:rsidRPr="00FA7E96" w:rsidRDefault="00113EAF" w:rsidP="009330F5">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C20D2">
                  <w:rPr>
                    <w:rFonts w:ascii="MS Gothic" w:eastAsia="MS Gothic" w:hAnsi="MS Gothic" w:cs="Arial" w:hint="eastAsia"/>
                    <w:sz w:val="22"/>
                    <w:szCs w:val="22"/>
                  </w:rPr>
                  <w:t>☒</w:t>
                </w:r>
              </w:sdtContent>
            </w:sdt>
          </w:p>
        </w:tc>
      </w:tr>
      <w:tr w:rsidR="00113EAF" w:rsidRPr="00FA7E96" w14:paraId="27B08941" w14:textId="77777777" w:rsidTr="00171058">
        <w:trPr>
          <w:trHeight w:val="300"/>
        </w:trPr>
        <w:tc>
          <w:tcPr>
            <w:tcW w:w="2250" w:type="dxa"/>
            <w:shd w:val="clear" w:color="auto" w:fill="92D050"/>
            <w:tcMar>
              <w:left w:w="105" w:type="dxa"/>
              <w:right w:w="105" w:type="dxa"/>
            </w:tcMar>
          </w:tcPr>
          <w:p w14:paraId="3BE1B311" w14:textId="77777777" w:rsidR="00113EAF" w:rsidRPr="00FA7E96" w:rsidRDefault="00113EAF" w:rsidP="009330F5">
            <w:pPr>
              <w:spacing w:line="360" w:lineRule="auto"/>
              <w:rPr>
                <w:rFonts w:ascii="Arial" w:eastAsia="Calibri" w:hAnsi="Arial" w:cs="Arial"/>
                <w:sz w:val="22"/>
                <w:szCs w:val="22"/>
              </w:rPr>
            </w:pPr>
            <w:r w:rsidRPr="00FA7E96">
              <w:rPr>
                <w:rFonts w:ascii="Arial" w:eastAsia="Calibri" w:hAnsi="Arial" w:cs="Arial"/>
                <w:sz w:val="22"/>
                <w:szCs w:val="22"/>
              </w:rPr>
              <w:t>CREATIVE</w:t>
            </w:r>
          </w:p>
        </w:tc>
        <w:tc>
          <w:tcPr>
            <w:tcW w:w="5397" w:type="dxa"/>
            <w:shd w:val="clear" w:color="auto" w:fill="92D050"/>
            <w:tcMar>
              <w:left w:w="105" w:type="dxa"/>
              <w:right w:w="105" w:type="dxa"/>
            </w:tcMar>
          </w:tcPr>
          <w:p w14:paraId="5C9F696B" w14:textId="77777777" w:rsidR="00113EAF" w:rsidRPr="00FA7E96" w:rsidRDefault="00113EAF" w:rsidP="009330F5">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shd w:val="clear" w:color="auto" w:fill="92D050"/>
          </w:tcPr>
          <w:p w14:paraId="6A9C0A55" w14:textId="67D56404" w:rsidR="00113EAF" w:rsidRDefault="00113EAF" w:rsidP="009330F5">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4C20D2">
                  <w:rPr>
                    <w:rFonts w:ascii="MS Gothic" w:eastAsia="MS Gothic" w:hAnsi="MS Gothic" w:cs="Arial" w:hint="eastAsia"/>
                    <w:sz w:val="22"/>
                    <w:szCs w:val="22"/>
                  </w:rPr>
                  <w:t>☒</w:t>
                </w:r>
              </w:sdtContent>
            </w:sdt>
          </w:p>
          <w:p w14:paraId="7F453E42" w14:textId="77777777" w:rsidR="00113EAF" w:rsidRDefault="00113EAF" w:rsidP="009330F5">
            <w:pPr>
              <w:spacing w:line="360" w:lineRule="auto"/>
              <w:rPr>
                <w:rFonts w:ascii="Arial" w:eastAsia="Calibri" w:hAnsi="Arial" w:cs="Arial"/>
                <w:sz w:val="22"/>
                <w:szCs w:val="22"/>
              </w:rPr>
            </w:pPr>
          </w:p>
          <w:p w14:paraId="1E7272F3" w14:textId="77777777" w:rsidR="00113EAF" w:rsidRPr="00FA7E96" w:rsidRDefault="00113EAF" w:rsidP="009330F5">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9330F5">
            <w:pPr>
              <w:spacing w:line="360"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9330F5">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9330F5">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9330F5">
            <w:pPr>
              <w:spacing w:line="360" w:lineRule="auto"/>
              <w:rPr>
                <w:rFonts w:ascii="Arial" w:eastAsia="Calibri" w:hAnsi="Arial" w:cs="Arial"/>
                <w:sz w:val="22"/>
                <w:szCs w:val="22"/>
              </w:rPr>
            </w:pPr>
          </w:p>
          <w:p w14:paraId="2DA698D0" w14:textId="1DB6BF8A" w:rsidR="00113EAF" w:rsidRPr="00FA7E96" w:rsidRDefault="00113EAF" w:rsidP="009330F5">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C20D2">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9330F5">
            <w:pPr>
              <w:spacing w:line="360"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9330F5">
            <w:pPr>
              <w:spacing w:line="360"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577CAA" w:rsidP="009330F5">
            <w:pPr>
              <w:spacing w:line="360" w:lineRule="auto"/>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9330F5">
      <w:pPr>
        <w:spacing w:line="360" w:lineRule="auto"/>
        <w:ind w:left="720"/>
        <w:rPr>
          <w:rFonts w:ascii="Arial" w:hAnsi="Arial" w:cs="Arial"/>
          <w:sz w:val="24"/>
          <w:szCs w:val="24"/>
        </w:rPr>
      </w:pPr>
    </w:p>
    <w:p w14:paraId="52876CAF" w14:textId="77777777" w:rsidR="00113EAF" w:rsidRPr="00A406E5" w:rsidRDefault="00113EAF" w:rsidP="009330F5">
      <w:pPr>
        <w:spacing w:line="360" w:lineRule="auto"/>
        <w:ind w:left="720"/>
        <w:rPr>
          <w:rFonts w:ascii="Arial" w:hAnsi="Arial" w:cs="Arial"/>
          <w:sz w:val="24"/>
          <w:szCs w:val="24"/>
        </w:rPr>
      </w:pPr>
    </w:p>
    <w:p w14:paraId="46F61459" w14:textId="77777777" w:rsidR="00A67FB1" w:rsidRPr="00A406E5" w:rsidRDefault="00A67FB1" w:rsidP="009330F5">
      <w:pPr>
        <w:spacing w:line="360" w:lineRule="auto"/>
        <w:ind w:left="720"/>
        <w:rPr>
          <w:rFonts w:ascii="Arial" w:hAnsi="Arial" w:cs="Arial"/>
          <w:sz w:val="24"/>
          <w:szCs w:val="24"/>
        </w:rPr>
      </w:pPr>
    </w:p>
    <w:p w14:paraId="6977688E" w14:textId="77777777" w:rsidR="00152E9D" w:rsidRPr="00A406E5" w:rsidRDefault="00152E9D" w:rsidP="009330F5">
      <w:pPr>
        <w:spacing w:line="360" w:lineRule="auto"/>
        <w:ind w:left="720"/>
        <w:rPr>
          <w:rFonts w:ascii="Arial" w:hAnsi="Arial" w:cs="Arial"/>
          <w:sz w:val="24"/>
          <w:szCs w:val="24"/>
        </w:rPr>
      </w:pPr>
    </w:p>
    <w:p w14:paraId="24F301B4" w14:textId="77777777" w:rsidR="00152E9D" w:rsidRPr="00A406E5" w:rsidRDefault="00152E9D" w:rsidP="009330F5">
      <w:pPr>
        <w:spacing w:line="360" w:lineRule="auto"/>
        <w:ind w:left="720"/>
        <w:rPr>
          <w:rFonts w:ascii="Arial" w:hAnsi="Arial" w:cs="Arial"/>
          <w:sz w:val="24"/>
          <w:szCs w:val="24"/>
        </w:rPr>
      </w:pPr>
    </w:p>
    <w:p w14:paraId="1995225F" w14:textId="77777777" w:rsidR="00152E9D" w:rsidRPr="00A406E5" w:rsidRDefault="00152E9D" w:rsidP="009330F5">
      <w:pPr>
        <w:spacing w:line="360" w:lineRule="auto"/>
        <w:ind w:left="720"/>
        <w:rPr>
          <w:rFonts w:ascii="Arial" w:hAnsi="Arial" w:cs="Arial"/>
          <w:sz w:val="24"/>
          <w:szCs w:val="24"/>
        </w:rPr>
      </w:pPr>
    </w:p>
    <w:p w14:paraId="09545109" w14:textId="77777777" w:rsidR="00152E9D" w:rsidRPr="00A406E5" w:rsidRDefault="00152E9D" w:rsidP="009330F5">
      <w:pPr>
        <w:spacing w:line="360" w:lineRule="auto"/>
        <w:ind w:left="720"/>
        <w:rPr>
          <w:rFonts w:ascii="Arial" w:hAnsi="Arial" w:cs="Arial"/>
          <w:sz w:val="24"/>
          <w:szCs w:val="24"/>
        </w:rPr>
      </w:pPr>
    </w:p>
    <w:p w14:paraId="02B5746E" w14:textId="77777777" w:rsidR="00152E9D" w:rsidRPr="00A406E5" w:rsidRDefault="00152E9D" w:rsidP="009330F5">
      <w:pPr>
        <w:spacing w:line="360" w:lineRule="auto"/>
        <w:ind w:left="720"/>
        <w:rPr>
          <w:rFonts w:ascii="Arial" w:hAnsi="Arial" w:cs="Arial"/>
          <w:sz w:val="24"/>
          <w:szCs w:val="24"/>
        </w:rPr>
      </w:pPr>
    </w:p>
    <w:p w14:paraId="06404F3F" w14:textId="77777777" w:rsidR="00152E9D" w:rsidRPr="00A406E5" w:rsidRDefault="00152E9D" w:rsidP="009330F5">
      <w:pPr>
        <w:spacing w:line="360" w:lineRule="auto"/>
        <w:ind w:left="720"/>
        <w:rPr>
          <w:rFonts w:ascii="Arial" w:hAnsi="Arial" w:cs="Arial"/>
          <w:sz w:val="24"/>
          <w:szCs w:val="24"/>
        </w:rPr>
      </w:pPr>
    </w:p>
    <w:p w14:paraId="6C2CC89A" w14:textId="77777777" w:rsidR="00152E9D" w:rsidRPr="00A406E5" w:rsidRDefault="00152E9D" w:rsidP="009330F5">
      <w:pPr>
        <w:spacing w:line="360" w:lineRule="auto"/>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4C20D2">
        <w:trPr>
          <w:trHeight w:val="414"/>
        </w:trPr>
        <w:tc>
          <w:tcPr>
            <w:tcW w:w="10444" w:type="dxa"/>
            <w:shd w:val="clear" w:color="auto" w:fill="D9D9D9"/>
          </w:tcPr>
          <w:p w14:paraId="48B44000" w14:textId="529C6E08" w:rsidR="00D22D9C" w:rsidRPr="00A406E5" w:rsidRDefault="00D22D9C" w:rsidP="00F40E5A">
            <w:pPr>
              <w:pStyle w:val="Heading1"/>
            </w:pPr>
            <w:r w:rsidRPr="00A406E5">
              <w:lastRenderedPageBreak/>
              <w:t>GUIDANCE</w:t>
            </w:r>
            <w:r w:rsidR="009F5CB2" w:rsidRPr="00A406E5">
              <w:t xml:space="preserve"> </w:t>
            </w:r>
            <w:r w:rsidRPr="00A406E5">
              <w:t>FOR Students IN THE COMPLETION OF TASKS</w:t>
            </w:r>
          </w:p>
        </w:tc>
      </w:tr>
    </w:tbl>
    <w:p w14:paraId="400DA7A8" w14:textId="77777777" w:rsidR="00D22D9C" w:rsidRPr="00A406E5" w:rsidRDefault="00D22D9C" w:rsidP="009330F5">
      <w:pPr>
        <w:spacing w:line="360" w:lineRule="auto"/>
        <w:jc w:val="both"/>
        <w:rPr>
          <w:rFonts w:ascii="Arial" w:hAnsi="Arial" w:cs="Arial"/>
          <w:sz w:val="22"/>
          <w:szCs w:val="22"/>
        </w:rPr>
      </w:pPr>
    </w:p>
    <w:p w14:paraId="66E5A3B5" w14:textId="77777777" w:rsidR="00D22D9C" w:rsidRDefault="00D22D9C" w:rsidP="009330F5">
      <w:pPr>
        <w:spacing w:line="360" w:lineRule="auto"/>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9330F5">
      <w:pPr>
        <w:spacing w:line="360" w:lineRule="auto"/>
        <w:jc w:val="both"/>
        <w:rPr>
          <w:rFonts w:ascii="Arial" w:hAnsi="Arial" w:cs="Arial"/>
          <w:b/>
          <w:sz w:val="22"/>
          <w:szCs w:val="22"/>
        </w:rPr>
      </w:pPr>
    </w:p>
    <w:p w14:paraId="5AE3AAA1" w14:textId="77777777" w:rsidR="00D22D9C" w:rsidRPr="00A406E5" w:rsidRDefault="005F3A53" w:rsidP="001E6D1A">
      <w:pPr>
        <w:numPr>
          <w:ilvl w:val="0"/>
          <w:numId w:val="2"/>
        </w:numPr>
        <w:spacing w:line="360" w:lineRule="auto"/>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9330F5">
      <w:pPr>
        <w:spacing w:line="360"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9330F5">
      <w:pPr>
        <w:spacing w:line="360" w:lineRule="auto"/>
        <w:jc w:val="both"/>
        <w:rPr>
          <w:rFonts w:ascii="Arial" w:hAnsi="Arial" w:cs="Arial"/>
          <w:sz w:val="22"/>
          <w:szCs w:val="22"/>
        </w:rPr>
      </w:pPr>
    </w:p>
    <w:p w14:paraId="5FB3FF49" w14:textId="77777777" w:rsidR="00C01A3F" w:rsidRDefault="008042F0" w:rsidP="009330F5">
      <w:pPr>
        <w:spacing w:line="360" w:lineRule="auto"/>
        <w:jc w:val="both"/>
        <w:rPr>
          <w:rFonts w:ascii="Arial" w:hAnsi="Arial" w:cs="Arial"/>
          <w:iCs/>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39881A" w14:textId="6DEEC790" w:rsidR="00A65F5A" w:rsidRDefault="00A65F5A" w:rsidP="001E6D1A">
      <w:pPr>
        <w:pStyle w:val="ListParagraph"/>
        <w:numPr>
          <w:ilvl w:val="0"/>
          <w:numId w:val="5"/>
        </w:numPr>
        <w:spacing w:line="360" w:lineRule="auto"/>
        <w:rPr>
          <w:rFonts w:ascii="Arial" w:hAnsi="Arial" w:cs="Arial"/>
          <w:sz w:val="22"/>
          <w:szCs w:val="22"/>
        </w:rPr>
      </w:pPr>
      <w:r w:rsidRPr="008D7221">
        <w:rPr>
          <w:rFonts w:ascii="Arial" w:hAnsi="Arial" w:cs="Arial"/>
          <w:b/>
          <w:bCs/>
          <w:sz w:val="22"/>
          <w:szCs w:val="22"/>
        </w:rPr>
        <w:t>Breadth of Reading:</w:t>
      </w:r>
      <w:r w:rsidRPr="008D7221">
        <w:rPr>
          <w:rFonts w:ascii="Arial" w:hAnsi="Arial" w:cs="Arial"/>
          <w:sz w:val="22"/>
          <w:szCs w:val="22"/>
        </w:rPr>
        <w:t xml:space="preserve"> Engage with a wide range of reading, </w:t>
      </w:r>
      <w:r>
        <w:rPr>
          <w:rFonts w:ascii="Arial" w:hAnsi="Arial" w:cs="Arial"/>
          <w:sz w:val="22"/>
          <w:szCs w:val="22"/>
        </w:rPr>
        <w:t>utilising</w:t>
      </w:r>
      <w:r w:rsidRPr="008D7221">
        <w:rPr>
          <w:rFonts w:ascii="Arial" w:hAnsi="Arial" w:cs="Arial"/>
          <w:sz w:val="22"/>
          <w:szCs w:val="22"/>
        </w:rPr>
        <w:t xml:space="preserve"> a minimum of </w:t>
      </w:r>
      <w:r w:rsidR="001B7911">
        <w:rPr>
          <w:rFonts w:ascii="Arial" w:hAnsi="Arial" w:cs="Arial"/>
          <w:sz w:val="22"/>
          <w:szCs w:val="22"/>
        </w:rPr>
        <w:t>7-10</w:t>
      </w:r>
      <w:r w:rsidRPr="008D7221">
        <w:rPr>
          <w:rFonts w:ascii="Arial" w:hAnsi="Arial" w:cs="Arial"/>
          <w:sz w:val="22"/>
          <w:szCs w:val="22"/>
        </w:rPr>
        <w:t xml:space="preserve"> credible literature sources that are informed by the latest research.</w:t>
      </w:r>
    </w:p>
    <w:p w14:paraId="7FED3055" w14:textId="37363377" w:rsidR="00865C22" w:rsidRPr="00865C22" w:rsidRDefault="00865C22" w:rsidP="001E6D1A">
      <w:pPr>
        <w:pStyle w:val="ListParagraph"/>
        <w:numPr>
          <w:ilvl w:val="0"/>
          <w:numId w:val="5"/>
        </w:numPr>
        <w:spacing w:line="360" w:lineRule="auto"/>
        <w:rPr>
          <w:rFonts w:ascii="Arial" w:hAnsi="Arial" w:cs="Arial"/>
          <w:sz w:val="22"/>
          <w:szCs w:val="22"/>
        </w:rPr>
      </w:pPr>
      <w:r w:rsidRPr="00865C22">
        <w:rPr>
          <w:rFonts w:ascii="Arial" w:hAnsi="Arial" w:cs="Arial"/>
          <w:b/>
          <w:bCs/>
          <w:sz w:val="22"/>
          <w:szCs w:val="22"/>
        </w:rPr>
        <w:t xml:space="preserve">Individual Reference Lists: </w:t>
      </w:r>
      <w:r w:rsidRPr="00865C22">
        <w:rPr>
          <w:rFonts w:ascii="Arial" w:hAnsi="Arial" w:cs="Arial"/>
          <w:sz w:val="22"/>
          <w:szCs w:val="22"/>
        </w:rPr>
        <w:t>Each student must include a dedicated reference list slide at the end of their respective section.</w:t>
      </w:r>
    </w:p>
    <w:p w14:paraId="242750B9" w14:textId="37FCFFC6" w:rsidR="00A65F5A" w:rsidRPr="008D7221" w:rsidRDefault="00A65F5A" w:rsidP="001E6D1A">
      <w:pPr>
        <w:pStyle w:val="ListParagraph"/>
        <w:numPr>
          <w:ilvl w:val="0"/>
          <w:numId w:val="5"/>
        </w:numPr>
        <w:spacing w:line="360" w:lineRule="auto"/>
        <w:rPr>
          <w:rFonts w:ascii="Arial" w:hAnsi="Arial" w:cs="Arial"/>
          <w:sz w:val="22"/>
          <w:szCs w:val="22"/>
        </w:rPr>
      </w:pPr>
      <w:r w:rsidRPr="008D7221">
        <w:rPr>
          <w:rFonts w:ascii="Arial" w:hAnsi="Arial" w:cs="Arial"/>
          <w:b/>
          <w:bCs/>
          <w:sz w:val="22"/>
          <w:szCs w:val="22"/>
        </w:rPr>
        <w:t>Visual Elements:</w:t>
      </w:r>
      <w:r w:rsidRPr="008D7221">
        <w:rPr>
          <w:rFonts w:ascii="Arial" w:hAnsi="Arial" w:cs="Arial"/>
          <w:sz w:val="22"/>
          <w:szCs w:val="22"/>
        </w:rPr>
        <w:t xml:space="preserve"> Ensure all tables, charts, diagrams, graphs, and images are properly cited and captioned.</w:t>
      </w:r>
    </w:p>
    <w:p w14:paraId="135085AD" w14:textId="77777777" w:rsidR="00A65F5A" w:rsidRPr="008D7221" w:rsidRDefault="00A65F5A" w:rsidP="001E6D1A">
      <w:pPr>
        <w:pStyle w:val="ListParagraph"/>
        <w:numPr>
          <w:ilvl w:val="0"/>
          <w:numId w:val="5"/>
        </w:numPr>
        <w:spacing w:line="360" w:lineRule="auto"/>
        <w:rPr>
          <w:rFonts w:ascii="Arial" w:hAnsi="Arial" w:cs="Arial"/>
          <w:sz w:val="22"/>
          <w:szCs w:val="22"/>
        </w:rPr>
      </w:pPr>
      <w:r w:rsidRPr="008D7221">
        <w:rPr>
          <w:rFonts w:ascii="Arial" w:hAnsi="Arial" w:cs="Arial"/>
          <w:b/>
          <w:bCs/>
          <w:sz w:val="22"/>
          <w:szCs w:val="22"/>
        </w:rPr>
        <w:t>In-Text Citations:</w:t>
      </w:r>
      <w:r w:rsidRPr="008D7221">
        <w:rPr>
          <w:rFonts w:ascii="Arial" w:hAnsi="Arial" w:cs="Arial"/>
          <w:sz w:val="22"/>
          <w:szCs w:val="22"/>
        </w:rPr>
        <w:t xml:space="preserve"> Support your claims, arguments, and data with in-text citations wherever necessary.</w:t>
      </w:r>
    </w:p>
    <w:p w14:paraId="132507BB" w14:textId="77777777" w:rsidR="00A65F5A" w:rsidRPr="008D7221" w:rsidRDefault="00A65F5A" w:rsidP="001E6D1A">
      <w:pPr>
        <w:pStyle w:val="ListParagraph"/>
        <w:numPr>
          <w:ilvl w:val="0"/>
          <w:numId w:val="5"/>
        </w:numPr>
        <w:spacing w:line="360" w:lineRule="auto"/>
        <w:rPr>
          <w:rFonts w:ascii="Arial" w:hAnsi="Arial" w:cs="Arial"/>
          <w:sz w:val="22"/>
          <w:szCs w:val="22"/>
        </w:rPr>
      </w:pPr>
      <w:r w:rsidRPr="008D7221">
        <w:rPr>
          <w:rFonts w:ascii="Arial" w:hAnsi="Arial" w:cs="Arial"/>
          <w:b/>
          <w:bCs/>
          <w:sz w:val="22"/>
          <w:szCs w:val="22"/>
        </w:rPr>
        <w:t>Referencing Style:</w:t>
      </w:r>
      <w:r w:rsidRPr="008D7221">
        <w:rPr>
          <w:rFonts w:ascii="Arial" w:hAnsi="Arial" w:cs="Arial"/>
          <w:sz w:val="22"/>
          <w:szCs w:val="22"/>
        </w:rPr>
        <w:t xml:space="preserve"> Accurately cite all sources in the text and compile them in a reference list conforming strictly to the UWTSD Harvard Referencing Style (Cite Them Right).</w:t>
      </w:r>
    </w:p>
    <w:p w14:paraId="20549DD3" w14:textId="77777777" w:rsidR="00BF2672" w:rsidRPr="00BF2672" w:rsidRDefault="00BF2672" w:rsidP="009330F5">
      <w:pPr>
        <w:spacing w:line="360" w:lineRule="auto"/>
        <w:jc w:val="both"/>
        <w:rPr>
          <w:rFonts w:ascii="Arial" w:hAnsi="Arial" w:cs="Arial"/>
          <w:iCs/>
          <w:sz w:val="22"/>
          <w:szCs w:val="22"/>
        </w:rPr>
      </w:pPr>
    </w:p>
    <w:p w14:paraId="17557993" w14:textId="77777777" w:rsidR="00C01A3F" w:rsidRPr="00A406E5" w:rsidRDefault="00C01A3F" w:rsidP="009330F5">
      <w:pPr>
        <w:spacing w:line="360" w:lineRule="auto"/>
        <w:jc w:val="both"/>
        <w:rPr>
          <w:rFonts w:ascii="Arial" w:hAnsi="Arial" w:cs="Arial"/>
          <w:sz w:val="22"/>
          <w:szCs w:val="22"/>
        </w:rPr>
      </w:pPr>
    </w:p>
    <w:p w14:paraId="541DC249" w14:textId="77777777" w:rsidR="00D22D9C" w:rsidRPr="00A406E5" w:rsidRDefault="00D22D9C" w:rsidP="001E6D1A">
      <w:pPr>
        <w:numPr>
          <w:ilvl w:val="0"/>
          <w:numId w:val="2"/>
        </w:numPr>
        <w:spacing w:line="360" w:lineRule="auto"/>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9330F5">
      <w:pPr>
        <w:spacing w:line="360" w:lineRule="auto"/>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w:t>
      </w:r>
      <w:r w:rsidR="00D22D9C" w:rsidRPr="00A406E5">
        <w:rPr>
          <w:rFonts w:ascii="Arial" w:hAnsi="Arial" w:cs="Arial"/>
          <w:sz w:val="22"/>
          <w:szCs w:val="22"/>
        </w:rPr>
        <w:lastRenderedPageBreak/>
        <w:t xml:space="preserve">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9330F5">
      <w:pPr>
        <w:spacing w:line="360" w:lineRule="auto"/>
        <w:jc w:val="both"/>
        <w:rPr>
          <w:rFonts w:ascii="Arial" w:hAnsi="Arial" w:cs="Arial"/>
          <w:b/>
          <w:i/>
          <w:sz w:val="22"/>
          <w:szCs w:val="22"/>
        </w:rPr>
      </w:pPr>
    </w:p>
    <w:p w14:paraId="7D665CEC" w14:textId="77777777" w:rsidR="00C01A3F" w:rsidRDefault="008042F0" w:rsidP="009330F5">
      <w:pPr>
        <w:spacing w:line="360" w:lineRule="auto"/>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573B14" w14:textId="07220F45" w:rsidR="008E1EFE" w:rsidRDefault="008E1EFE" w:rsidP="001E6D1A">
      <w:pPr>
        <w:pStyle w:val="ListParagraph"/>
        <w:numPr>
          <w:ilvl w:val="0"/>
          <w:numId w:val="6"/>
        </w:numPr>
        <w:spacing w:line="360" w:lineRule="auto"/>
        <w:rPr>
          <w:rFonts w:ascii="Arial" w:hAnsi="Arial" w:cs="Arial"/>
          <w:sz w:val="22"/>
          <w:szCs w:val="22"/>
        </w:rPr>
      </w:pPr>
      <w:r w:rsidRPr="008D7221">
        <w:rPr>
          <w:rFonts w:ascii="Arial" w:hAnsi="Arial" w:cs="Arial"/>
          <w:b/>
          <w:bCs/>
          <w:sz w:val="22"/>
          <w:szCs w:val="22"/>
        </w:rPr>
        <w:t>Subject Knowledge:</w:t>
      </w:r>
      <w:r w:rsidRPr="008D7221">
        <w:rPr>
          <w:rFonts w:ascii="Arial" w:hAnsi="Arial" w:cs="Arial"/>
          <w:sz w:val="22"/>
          <w:szCs w:val="22"/>
        </w:rPr>
        <w:t xml:space="preserve"> Demonstrate a deep knowledge and understanding of the relevant models and concepts within the subject area.</w:t>
      </w:r>
      <w:r>
        <w:rPr>
          <w:rFonts w:ascii="Arial" w:hAnsi="Arial" w:cs="Arial"/>
          <w:sz w:val="22"/>
          <w:szCs w:val="22"/>
        </w:rPr>
        <w:t xml:space="preserve"> </w:t>
      </w:r>
    </w:p>
    <w:p w14:paraId="2F8265C7" w14:textId="77777777" w:rsidR="008E1EFE" w:rsidRPr="008D7221" w:rsidRDefault="008E1EFE" w:rsidP="001E6D1A">
      <w:pPr>
        <w:pStyle w:val="ListParagraph"/>
        <w:numPr>
          <w:ilvl w:val="0"/>
          <w:numId w:val="6"/>
        </w:numPr>
        <w:spacing w:line="360" w:lineRule="auto"/>
        <w:rPr>
          <w:rFonts w:ascii="Arial" w:hAnsi="Arial" w:cs="Arial"/>
          <w:sz w:val="22"/>
          <w:szCs w:val="22"/>
        </w:rPr>
      </w:pPr>
      <w:r w:rsidRPr="008D7221">
        <w:rPr>
          <w:rFonts w:ascii="Arial" w:hAnsi="Arial" w:cs="Arial"/>
          <w:b/>
          <w:bCs/>
          <w:sz w:val="22"/>
          <w:szCs w:val="22"/>
        </w:rPr>
        <w:t>Contemporary Awareness:</w:t>
      </w:r>
      <w:r w:rsidRPr="008D7221">
        <w:rPr>
          <w:rFonts w:ascii="Arial" w:hAnsi="Arial" w:cs="Arial"/>
          <w:sz w:val="22"/>
          <w:szCs w:val="22"/>
        </w:rPr>
        <w:t xml:space="preserve"> Display a clear awareness of current problems and emerging insights in the field.</w:t>
      </w:r>
    </w:p>
    <w:p w14:paraId="6D261DEF" w14:textId="77777777" w:rsidR="008E1EFE" w:rsidRPr="00A406E5" w:rsidRDefault="008E1EFE" w:rsidP="009330F5">
      <w:pPr>
        <w:spacing w:line="360" w:lineRule="auto"/>
        <w:jc w:val="both"/>
        <w:rPr>
          <w:rFonts w:ascii="Arial" w:hAnsi="Arial" w:cs="Arial"/>
          <w:i/>
          <w:sz w:val="22"/>
          <w:szCs w:val="22"/>
        </w:rPr>
      </w:pPr>
    </w:p>
    <w:p w14:paraId="5B07CF68" w14:textId="77777777" w:rsidR="00D22D9C" w:rsidRPr="00A406E5" w:rsidRDefault="00D22D9C" w:rsidP="009330F5">
      <w:pPr>
        <w:spacing w:line="360" w:lineRule="auto"/>
        <w:jc w:val="both"/>
        <w:rPr>
          <w:rFonts w:ascii="Arial" w:hAnsi="Arial" w:cs="Arial"/>
          <w:sz w:val="22"/>
          <w:szCs w:val="22"/>
        </w:rPr>
      </w:pPr>
    </w:p>
    <w:p w14:paraId="5B2C7C54" w14:textId="77777777" w:rsidR="00D22D9C" w:rsidRPr="00A406E5" w:rsidRDefault="005F3A53" w:rsidP="001E6D1A">
      <w:pPr>
        <w:numPr>
          <w:ilvl w:val="0"/>
          <w:numId w:val="2"/>
        </w:numPr>
        <w:spacing w:line="360" w:lineRule="auto"/>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9330F5">
      <w:pPr>
        <w:spacing w:line="360"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9330F5">
      <w:pPr>
        <w:spacing w:line="360" w:lineRule="auto"/>
        <w:jc w:val="both"/>
        <w:rPr>
          <w:rFonts w:ascii="Arial" w:hAnsi="Arial" w:cs="Arial"/>
          <w:sz w:val="22"/>
          <w:szCs w:val="22"/>
        </w:rPr>
      </w:pPr>
    </w:p>
    <w:p w14:paraId="32273C5D" w14:textId="77777777" w:rsidR="00C01A3F" w:rsidRDefault="008042F0" w:rsidP="009330F5">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05244F" w14:textId="77777777" w:rsidR="00B702E1" w:rsidRPr="008D7221" w:rsidRDefault="00B702E1" w:rsidP="001E6D1A">
      <w:pPr>
        <w:pStyle w:val="ListParagraph"/>
        <w:numPr>
          <w:ilvl w:val="0"/>
          <w:numId w:val="7"/>
        </w:numPr>
        <w:spacing w:line="360" w:lineRule="auto"/>
        <w:rPr>
          <w:rFonts w:ascii="Arial" w:hAnsi="Arial" w:cs="Arial"/>
          <w:sz w:val="22"/>
          <w:szCs w:val="22"/>
        </w:rPr>
      </w:pPr>
      <w:r w:rsidRPr="008D7221">
        <w:rPr>
          <w:rFonts w:ascii="Arial" w:hAnsi="Arial" w:cs="Arial"/>
          <w:b/>
          <w:bCs/>
          <w:sz w:val="22"/>
          <w:szCs w:val="22"/>
        </w:rPr>
        <w:t>Synthesis of Complex Issues:</w:t>
      </w:r>
      <w:r w:rsidRPr="008D7221">
        <w:rPr>
          <w:rFonts w:ascii="Arial" w:hAnsi="Arial" w:cs="Arial"/>
          <w:sz w:val="22"/>
          <w:szCs w:val="22"/>
        </w:rPr>
        <w:t xml:space="preserve"> Provide a systematic and creative synthesis of complex issues related to the assessment tasks.</w:t>
      </w:r>
    </w:p>
    <w:p w14:paraId="294EC9EF" w14:textId="77777777" w:rsidR="00B702E1" w:rsidRPr="008D7221" w:rsidRDefault="00B702E1" w:rsidP="001E6D1A">
      <w:pPr>
        <w:pStyle w:val="ListParagraph"/>
        <w:numPr>
          <w:ilvl w:val="0"/>
          <w:numId w:val="7"/>
        </w:numPr>
        <w:spacing w:line="360" w:lineRule="auto"/>
        <w:rPr>
          <w:rFonts w:ascii="Arial" w:hAnsi="Arial" w:cs="Arial"/>
          <w:sz w:val="22"/>
          <w:szCs w:val="22"/>
        </w:rPr>
      </w:pPr>
      <w:r w:rsidRPr="008D7221">
        <w:rPr>
          <w:rFonts w:ascii="Arial" w:hAnsi="Arial" w:cs="Arial"/>
          <w:b/>
          <w:bCs/>
          <w:sz w:val="22"/>
          <w:szCs w:val="22"/>
        </w:rPr>
        <w:t>Critical Analysis &amp; Judgement:</w:t>
      </w:r>
      <w:r w:rsidRPr="008D7221">
        <w:rPr>
          <w:rFonts w:ascii="Arial" w:hAnsi="Arial" w:cs="Arial"/>
          <w:sz w:val="22"/>
          <w:szCs w:val="22"/>
        </w:rPr>
        <w:t xml:space="preserve"> Investigate contradictory or incomplete information to form balanced arguments and judgements.</w:t>
      </w:r>
    </w:p>
    <w:p w14:paraId="51B621C8" w14:textId="674C89AD" w:rsidR="00B702E1" w:rsidRPr="00B702E1" w:rsidRDefault="00B702E1" w:rsidP="001E6D1A">
      <w:pPr>
        <w:pStyle w:val="ListParagraph"/>
        <w:numPr>
          <w:ilvl w:val="0"/>
          <w:numId w:val="7"/>
        </w:numPr>
        <w:spacing w:line="360" w:lineRule="auto"/>
        <w:rPr>
          <w:rFonts w:ascii="Arial" w:hAnsi="Arial" w:cs="Arial"/>
          <w:sz w:val="22"/>
          <w:szCs w:val="22"/>
        </w:rPr>
      </w:pPr>
      <w:r w:rsidRPr="00B702E1">
        <w:rPr>
          <w:rFonts w:ascii="Arial" w:hAnsi="Arial" w:cs="Arial"/>
          <w:b/>
          <w:bCs/>
          <w:sz w:val="22"/>
          <w:szCs w:val="22"/>
        </w:rPr>
        <w:t>Evidence-Based Reasoning:</w:t>
      </w:r>
      <w:r w:rsidRPr="00B702E1">
        <w:rPr>
          <w:rFonts w:ascii="Arial" w:hAnsi="Arial" w:cs="Arial"/>
          <w:sz w:val="22"/>
          <w:szCs w:val="22"/>
        </w:rPr>
        <w:t xml:space="preserve"> Provide robust evidence to support all arguments and judgements. Use supporting </w:t>
      </w:r>
      <w:r w:rsidR="00EA7BFF">
        <w:rPr>
          <w:rFonts w:ascii="Arial" w:hAnsi="Arial" w:cs="Arial"/>
          <w:sz w:val="22"/>
          <w:szCs w:val="22"/>
        </w:rPr>
        <w:t xml:space="preserve">data, </w:t>
      </w:r>
      <w:r w:rsidRPr="00B702E1">
        <w:rPr>
          <w:rFonts w:ascii="Arial" w:hAnsi="Arial" w:cs="Arial"/>
          <w:sz w:val="22"/>
          <w:szCs w:val="22"/>
        </w:rPr>
        <w:t xml:space="preserve">examples, calculations, and </w:t>
      </w:r>
      <w:r w:rsidR="00EA7BFF">
        <w:rPr>
          <w:rFonts w:ascii="Arial" w:hAnsi="Arial" w:cs="Arial"/>
          <w:sz w:val="22"/>
          <w:szCs w:val="22"/>
        </w:rPr>
        <w:t xml:space="preserve">graphs or </w:t>
      </w:r>
      <w:r w:rsidRPr="00B702E1">
        <w:rPr>
          <w:rFonts w:ascii="Arial" w:hAnsi="Arial" w:cs="Arial"/>
          <w:sz w:val="22"/>
          <w:szCs w:val="22"/>
        </w:rPr>
        <w:t xml:space="preserve">illustrations to enhance your arguments. </w:t>
      </w:r>
    </w:p>
    <w:p w14:paraId="4B573C62" w14:textId="77777777" w:rsidR="00B702E1" w:rsidRPr="00A406E5" w:rsidRDefault="00B702E1" w:rsidP="009330F5">
      <w:pPr>
        <w:spacing w:line="360" w:lineRule="auto"/>
        <w:jc w:val="both"/>
        <w:rPr>
          <w:rFonts w:ascii="Arial" w:hAnsi="Arial" w:cs="Arial"/>
          <w:i/>
          <w:sz w:val="22"/>
          <w:szCs w:val="22"/>
        </w:rPr>
      </w:pPr>
    </w:p>
    <w:p w14:paraId="26438BF6" w14:textId="77777777" w:rsidR="00C01A3F" w:rsidRPr="00A406E5" w:rsidRDefault="00C01A3F" w:rsidP="009330F5">
      <w:pPr>
        <w:spacing w:line="360" w:lineRule="auto"/>
        <w:jc w:val="both"/>
        <w:rPr>
          <w:rFonts w:ascii="Arial" w:hAnsi="Arial" w:cs="Arial"/>
          <w:sz w:val="22"/>
          <w:szCs w:val="22"/>
        </w:rPr>
      </w:pPr>
    </w:p>
    <w:p w14:paraId="7740CB9A" w14:textId="77777777" w:rsidR="00D22D9C" w:rsidRPr="00A406E5" w:rsidRDefault="00D22D9C" w:rsidP="001E6D1A">
      <w:pPr>
        <w:numPr>
          <w:ilvl w:val="0"/>
          <w:numId w:val="2"/>
        </w:numPr>
        <w:spacing w:line="360" w:lineRule="auto"/>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9330F5">
      <w:pPr>
        <w:spacing w:line="360" w:lineRule="auto"/>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w:t>
      </w:r>
      <w:r w:rsidR="00DB444C" w:rsidRPr="00DB444C">
        <w:rPr>
          <w:rFonts w:ascii="Arial" w:hAnsi="Arial" w:cs="Arial"/>
          <w:sz w:val="22"/>
          <w:szCs w:val="22"/>
        </w:rPr>
        <w:lastRenderedPageBreak/>
        <w:t>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9330F5">
      <w:pPr>
        <w:spacing w:line="360" w:lineRule="auto"/>
        <w:jc w:val="both"/>
        <w:rPr>
          <w:rFonts w:ascii="Arial" w:hAnsi="Arial" w:cs="Arial"/>
          <w:sz w:val="22"/>
          <w:szCs w:val="22"/>
        </w:rPr>
      </w:pPr>
    </w:p>
    <w:p w14:paraId="430A2312" w14:textId="77777777" w:rsidR="00D22D9C" w:rsidRPr="00A406E5" w:rsidRDefault="00D22D9C" w:rsidP="009330F5">
      <w:pPr>
        <w:spacing w:line="360" w:lineRule="auto"/>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9330F5">
      <w:pPr>
        <w:spacing w:line="360" w:lineRule="auto"/>
        <w:jc w:val="both"/>
        <w:rPr>
          <w:rFonts w:ascii="Arial" w:hAnsi="Arial" w:cs="Arial"/>
          <w:sz w:val="22"/>
          <w:szCs w:val="22"/>
        </w:rPr>
      </w:pPr>
    </w:p>
    <w:p w14:paraId="790E00A6" w14:textId="77777777" w:rsidR="00C01A3F" w:rsidRDefault="008042F0" w:rsidP="009330F5">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592A20" w14:textId="6E4C95FA" w:rsidR="000D5F91" w:rsidRPr="000D5F91" w:rsidRDefault="000D5F91" w:rsidP="001E6D1A">
      <w:pPr>
        <w:pStyle w:val="ListParagraph"/>
        <w:numPr>
          <w:ilvl w:val="0"/>
          <w:numId w:val="14"/>
        </w:numPr>
        <w:spacing w:line="360" w:lineRule="auto"/>
        <w:jc w:val="both"/>
        <w:rPr>
          <w:rFonts w:ascii="Arial" w:hAnsi="Arial" w:cs="Arial"/>
          <w:iCs/>
          <w:sz w:val="22"/>
          <w:szCs w:val="22"/>
        </w:rPr>
      </w:pPr>
      <w:r w:rsidRPr="000D5F91">
        <w:rPr>
          <w:rFonts w:ascii="Arial" w:hAnsi="Arial" w:cs="Arial"/>
          <w:b/>
          <w:bCs/>
          <w:iCs/>
          <w:sz w:val="22"/>
          <w:szCs w:val="22"/>
        </w:rPr>
        <w:t>Task Focus &amp; Compliance:</w:t>
      </w:r>
      <w:r w:rsidRPr="000D5F91">
        <w:rPr>
          <w:rFonts w:ascii="Arial" w:hAnsi="Arial" w:cs="Arial"/>
          <w:iCs/>
          <w:sz w:val="22"/>
          <w:szCs w:val="22"/>
        </w:rPr>
        <w:t xml:space="preserve"> Select and apply appropriate tools and frameworks to fulfill all assignment requirements, remaining strictly within the designated scope and guidelines.</w:t>
      </w:r>
    </w:p>
    <w:p w14:paraId="6EB20309" w14:textId="4DFB7118" w:rsidR="000D5F91" w:rsidRPr="000D5F91" w:rsidRDefault="000D5F91" w:rsidP="001E6D1A">
      <w:pPr>
        <w:pStyle w:val="ListParagraph"/>
        <w:numPr>
          <w:ilvl w:val="0"/>
          <w:numId w:val="14"/>
        </w:numPr>
        <w:spacing w:line="360" w:lineRule="auto"/>
        <w:jc w:val="both"/>
        <w:rPr>
          <w:rFonts w:ascii="Arial" w:hAnsi="Arial" w:cs="Arial"/>
          <w:iCs/>
          <w:sz w:val="22"/>
          <w:szCs w:val="22"/>
        </w:rPr>
      </w:pPr>
      <w:r w:rsidRPr="000D5F91">
        <w:rPr>
          <w:rFonts w:ascii="Arial" w:hAnsi="Arial" w:cs="Arial"/>
          <w:b/>
          <w:bCs/>
          <w:iCs/>
          <w:sz w:val="22"/>
          <w:szCs w:val="22"/>
        </w:rPr>
        <w:t>Professional Delivery:</w:t>
      </w:r>
      <w:r w:rsidRPr="000D5F91">
        <w:rPr>
          <w:rFonts w:ascii="Arial" w:hAnsi="Arial" w:cs="Arial"/>
          <w:iCs/>
          <w:sz w:val="22"/>
          <w:szCs w:val="22"/>
        </w:rPr>
        <w:t xml:space="preserve"> Demonstrate fluent speech, confident body language, clear expression, and appropriate, non-disruptive use of notes.</w:t>
      </w:r>
    </w:p>
    <w:p w14:paraId="3E2B6250" w14:textId="7F2122BC" w:rsidR="000D5F91" w:rsidRPr="000D5F91" w:rsidRDefault="000D5F91" w:rsidP="001E6D1A">
      <w:pPr>
        <w:pStyle w:val="ListParagraph"/>
        <w:numPr>
          <w:ilvl w:val="0"/>
          <w:numId w:val="14"/>
        </w:numPr>
        <w:spacing w:line="360" w:lineRule="auto"/>
        <w:jc w:val="both"/>
        <w:rPr>
          <w:rFonts w:ascii="Arial" w:hAnsi="Arial" w:cs="Arial"/>
          <w:iCs/>
          <w:sz w:val="22"/>
          <w:szCs w:val="22"/>
        </w:rPr>
      </w:pPr>
      <w:r w:rsidRPr="000D5F91">
        <w:rPr>
          <w:rFonts w:ascii="Arial" w:hAnsi="Arial" w:cs="Arial"/>
          <w:b/>
          <w:bCs/>
          <w:iCs/>
          <w:sz w:val="22"/>
          <w:szCs w:val="22"/>
        </w:rPr>
        <w:t>Pacing &amp; Time Management:</w:t>
      </w:r>
      <w:r w:rsidRPr="000D5F91">
        <w:rPr>
          <w:rFonts w:ascii="Arial" w:hAnsi="Arial" w:cs="Arial"/>
          <w:iCs/>
          <w:sz w:val="22"/>
          <w:szCs w:val="22"/>
        </w:rPr>
        <w:t xml:space="preserve"> Manage time effectively, adhering strictly to individual speaking limits.</w:t>
      </w:r>
    </w:p>
    <w:p w14:paraId="21675C39" w14:textId="7C2422C3" w:rsidR="000D5F91" w:rsidRPr="000D5F91" w:rsidRDefault="000D5F91" w:rsidP="001E6D1A">
      <w:pPr>
        <w:pStyle w:val="ListParagraph"/>
        <w:numPr>
          <w:ilvl w:val="0"/>
          <w:numId w:val="14"/>
        </w:numPr>
        <w:spacing w:line="360" w:lineRule="auto"/>
        <w:jc w:val="both"/>
        <w:rPr>
          <w:rFonts w:ascii="Arial" w:hAnsi="Arial" w:cs="Arial"/>
          <w:iCs/>
          <w:sz w:val="22"/>
          <w:szCs w:val="22"/>
        </w:rPr>
      </w:pPr>
      <w:r w:rsidRPr="000D5F91">
        <w:rPr>
          <w:rFonts w:ascii="Arial" w:hAnsi="Arial" w:cs="Arial"/>
          <w:b/>
          <w:bCs/>
          <w:iCs/>
          <w:sz w:val="22"/>
          <w:szCs w:val="22"/>
        </w:rPr>
        <w:t>Seamless Collaboration:</w:t>
      </w:r>
      <w:r w:rsidRPr="000D5F91">
        <w:rPr>
          <w:rFonts w:ascii="Arial" w:hAnsi="Arial" w:cs="Arial"/>
          <w:iCs/>
          <w:sz w:val="22"/>
          <w:szCs w:val="22"/>
        </w:rPr>
        <w:t xml:space="preserve"> Demonstrate balanced contribution across all team members, fluid transitions between speakers, and a unified, cohesive presentation structure.</w:t>
      </w:r>
    </w:p>
    <w:p w14:paraId="1549C349" w14:textId="60DE90A8" w:rsidR="000D5F91" w:rsidRDefault="000D5F91" w:rsidP="001E6D1A">
      <w:pPr>
        <w:pStyle w:val="ListParagraph"/>
        <w:numPr>
          <w:ilvl w:val="0"/>
          <w:numId w:val="14"/>
        </w:numPr>
        <w:spacing w:line="360" w:lineRule="auto"/>
        <w:jc w:val="both"/>
        <w:rPr>
          <w:rFonts w:ascii="Arial" w:hAnsi="Arial" w:cs="Arial"/>
          <w:iCs/>
          <w:sz w:val="22"/>
          <w:szCs w:val="22"/>
        </w:rPr>
      </w:pPr>
      <w:r w:rsidRPr="000D5F91">
        <w:rPr>
          <w:rFonts w:ascii="Arial" w:hAnsi="Arial" w:cs="Arial"/>
          <w:b/>
          <w:bCs/>
          <w:iCs/>
          <w:sz w:val="22"/>
          <w:szCs w:val="22"/>
        </w:rPr>
        <w:t>Visual Aid Integration:</w:t>
      </w:r>
      <w:r w:rsidRPr="000D5F91">
        <w:rPr>
          <w:rFonts w:ascii="Arial" w:hAnsi="Arial" w:cs="Arial"/>
          <w:iCs/>
          <w:sz w:val="22"/>
          <w:szCs w:val="22"/>
        </w:rPr>
        <w:t xml:space="preserve"> Utilize professional visual aids effectively to support the narrative, maintain audience engagement, and clarify complex ideas.</w:t>
      </w:r>
    </w:p>
    <w:p w14:paraId="3E302304" w14:textId="5329D1B3" w:rsidR="00287DF3" w:rsidRPr="00287DF3" w:rsidRDefault="00287DF3" w:rsidP="001E6D1A">
      <w:pPr>
        <w:pStyle w:val="ListParagraph"/>
        <w:numPr>
          <w:ilvl w:val="0"/>
          <w:numId w:val="14"/>
        </w:numPr>
        <w:spacing w:before="100" w:beforeAutospacing="1" w:after="100" w:afterAutospacing="1" w:line="360" w:lineRule="auto"/>
        <w:jc w:val="both"/>
        <w:rPr>
          <w:rFonts w:ascii="Arial" w:hAnsi="Arial" w:cs="Arial"/>
          <w:iCs/>
          <w:sz w:val="22"/>
          <w:szCs w:val="22"/>
        </w:rPr>
      </w:pPr>
      <w:r w:rsidRPr="00287DF3">
        <w:rPr>
          <w:rFonts w:ascii="Arial" w:hAnsi="Arial" w:cs="Arial"/>
          <w:b/>
          <w:bCs/>
          <w:sz w:val="22"/>
          <w:szCs w:val="22"/>
        </w:rPr>
        <w:t>Q&amp;A Management:</w:t>
      </w:r>
      <w:r w:rsidRPr="00287DF3">
        <w:rPr>
          <w:rFonts w:ascii="Arial" w:hAnsi="Arial" w:cs="Arial"/>
          <w:sz w:val="22"/>
          <w:szCs w:val="22"/>
        </w:rPr>
        <w:t xml:space="preserve"> Respond to audience and assessor questions with clarity, poise, and structured insight.</w:t>
      </w:r>
    </w:p>
    <w:p w14:paraId="49D5936C" w14:textId="46924154" w:rsidR="000D5F91" w:rsidRPr="000D5F91" w:rsidRDefault="000D5F91" w:rsidP="001E6D1A">
      <w:pPr>
        <w:pStyle w:val="ListParagraph"/>
        <w:numPr>
          <w:ilvl w:val="0"/>
          <w:numId w:val="14"/>
        </w:numPr>
        <w:spacing w:line="360" w:lineRule="auto"/>
        <w:jc w:val="both"/>
        <w:rPr>
          <w:rFonts w:ascii="Arial" w:hAnsi="Arial" w:cs="Arial"/>
          <w:iCs/>
          <w:sz w:val="22"/>
          <w:szCs w:val="22"/>
        </w:rPr>
      </w:pPr>
      <w:r w:rsidRPr="000D5F91">
        <w:rPr>
          <w:rFonts w:ascii="Arial" w:hAnsi="Arial" w:cs="Arial"/>
          <w:b/>
          <w:bCs/>
          <w:iCs/>
          <w:sz w:val="22"/>
          <w:szCs w:val="22"/>
        </w:rPr>
        <w:t>Active Cohort Contribution:</w:t>
      </w:r>
      <w:r w:rsidRPr="000D5F91">
        <w:rPr>
          <w:rFonts w:ascii="Arial" w:hAnsi="Arial" w:cs="Arial"/>
          <w:iCs/>
          <w:sz w:val="22"/>
          <w:szCs w:val="22"/>
        </w:rPr>
        <w:t xml:space="preserve"> Engage meaningfully with peer presentations by asking </w:t>
      </w:r>
      <w:r w:rsidR="00287DF3">
        <w:rPr>
          <w:rFonts w:ascii="Arial" w:hAnsi="Arial" w:cs="Arial"/>
          <w:iCs/>
          <w:sz w:val="22"/>
          <w:szCs w:val="22"/>
        </w:rPr>
        <w:t>relevant</w:t>
      </w:r>
      <w:r w:rsidRPr="000D5F91">
        <w:rPr>
          <w:rFonts w:ascii="Arial" w:hAnsi="Arial" w:cs="Arial"/>
          <w:iCs/>
          <w:sz w:val="22"/>
          <w:szCs w:val="22"/>
        </w:rPr>
        <w:t>, analytical questions and offering constructive feedback.</w:t>
      </w:r>
    </w:p>
    <w:p w14:paraId="42C60FAA" w14:textId="77777777" w:rsidR="000D5F91" w:rsidRDefault="000D5F91" w:rsidP="009330F5">
      <w:pPr>
        <w:spacing w:line="360" w:lineRule="auto"/>
        <w:jc w:val="both"/>
        <w:rPr>
          <w:rFonts w:ascii="Arial" w:hAnsi="Arial" w:cs="Arial"/>
          <w:i/>
          <w:sz w:val="22"/>
          <w:szCs w:val="22"/>
        </w:rPr>
      </w:pPr>
    </w:p>
    <w:p w14:paraId="7A799D73" w14:textId="77777777" w:rsidR="008566E5" w:rsidRPr="00A406E5" w:rsidRDefault="008566E5" w:rsidP="009330F5">
      <w:pPr>
        <w:spacing w:line="360" w:lineRule="auto"/>
        <w:jc w:val="both"/>
        <w:rPr>
          <w:rFonts w:ascii="Arial" w:hAnsi="Arial" w:cs="Arial"/>
          <w:sz w:val="22"/>
          <w:szCs w:val="22"/>
        </w:rPr>
      </w:pPr>
    </w:p>
    <w:p w14:paraId="269A4FB2" w14:textId="77777777" w:rsidR="00D22D9C" w:rsidRPr="00A406E5" w:rsidRDefault="005F3A53" w:rsidP="001E6D1A">
      <w:pPr>
        <w:numPr>
          <w:ilvl w:val="0"/>
          <w:numId w:val="2"/>
        </w:numPr>
        <w:spacing w:line="360" w:lineRule="auto"/>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181EB0F" w14:textId="51C0AC31" w:rsidR="00C6126D" w:rsidRDefault="00D22D9C" w:rsidP="00B07A42">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627EAE" w14:textId="77777777" w:rsidR="00995D51" w:rsidRDefault="00995D51" w:rsidP="009330F5">
      <w:pPr>
        <w:spacing w:line="360" w:lineRule="auto"/>
        <w:jc w:val="both"/>
        <w:rPr>
          <w:rFonts w:ascii="Arial" w:hAnsi="Arial" w:cs="Arial"/>
          <w:sz w:val="22"/>
          <w:szCs w:val="22"/>
        </w:rPr>
      </w:pPr>
    </w:p>
    <w:p w14:paraId="15588ACB" w14:textId="77777777" w:rsidR="00C01A3F" w:rsidRDefault="008042F0" w:rsidP="009330F5">
      <w:pPr>
        <w:spacing w:line="360" w:lineRule="auto"/>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23C481" w14:textId="575C6928" w:rsidR="00C6126D" w:rsidRDefault="00C6126D" w:rsidP="001E6D1A">
      <w:pPr>
        <w:pStyle w:val="ListParagraph"/>
        <w:widowControl w:val="0"/>
        <w:numPr>
          <w:ilvl w:val="0"/>
          <w:numId w:val="8"/>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File Format:</w:t>
      </w:r>
      <w:r w:rsidRPr="008D7221">
        <w:rPr>
          <w:rFonts w:ascii="Arial" w:hAnsi="Arial" w:cs="Arial"/>
          <w:sz w:val="22"/>
          <w:szCs w:val="22"/>
        </w:rPr>
        <w:t xml:space="preserve"> Submit your work as a single Microsoft </w:t>
      </w:r>
      <w:r w:rsidR="00B036E6">
        <w:rPr>
          <w:rFonts w:ascii="Arial" w:hAnsi="Arial" w:cs="Arial"/>
          <w:sz w:val="22"/>
          <w:szCs w:val="22"/>
        </w:rPr>
        <w:t>PowerPoint</w:t>
      </w:r>
      <w:r w:rsidRPr="008D7221">
        <w:rPr>
          <w:rFonts w:ascii="Arial" w:hAnsi="Arial" w:cs="Arial"/>
          <w:sz w:val="22"/>
          <w:szCs w:val="22"/>
        </w:rPr>
        <w:t>.</w:t>
      </w:r>
    </w:p>
    <w:p w14:paraId="68E0A922" w14:textId="77777777" w:rsidR="008B5FC6" w:rsidRPr="00646D82" w:rsidRDefault="008B5FC6" w:rsidP="001E6D1A">
      <w:pPr>
        <w:pStyle w:val="ListParagraph"/>
        <w:widowControl w:val="0"/>
        <w:numPr>
          <w:ilvl w:val="0"/>
          <w:numId w:val="8"/>
        </w:numPr>
        <w:spacing w:line="360" w:lineRule="auto"/>
        <w:rPr>
          <w:rFonts w:ascii="Arial" w:hAnsi="Arial" w:cs="Arial"/>
          <w:sz w:val="22"/>
          <w:szCs w:val="22"/>
        </w:rPr>
      </w:pPr>
      <w:r w:rsidRPr="00646D82">
        <w:rPr>
          <w:rFonts w:ascii="Arial" w:hAnsi="Arial" w:cs="Arial"/>
          <w:sz w:val="22"/>
          <w:szCs w:val="22"/>
        </w:rPr>
        <w:t xml:space="preserve">File name: </w:t>
      </w:r>
      <w:r w:rsidRPr="00646D82">
        <w:rPr>
          <w:rFonts w:ascii="Arial" w:hAnsi="Arial" w:cs="Arial"/>
          <w:b/>
          <w:bCs/>
          <w:sz w:val="22"/>
          <w:szCs w:val="22"/>
        </w:rPr>
        <w:t>ModuleCode_GroupNumber_OrganisationName.pptx</w:t>
      </w:r>
      <w:r w:rsidRPr="00646D82">
        <w:rPr>
          <w:rFonts w:ascii="Arial" w:hAnsi="Arial" w:cs="Arial"/>
          <w:sz w:val="22"/>
          <w:szCs w:val="22"/>
        </w:rPr>
        <w:br/>
        <w:t>(e.g., LCMB7023_Group3_XXX.pptx)</w:t>
      </w:r>
    </w:p>
    <w:p w14:paraId="67364734" w14:textId="77777777" w:rsidR="00C6126D" w:rsidRPr="008D7221" w:rsidRDefault="00C6126D" w:rsidP="001E6D1A">
      <w:pPr>
        <w:pStyle w:val="ListParagraph"/>
        <w:widowControl w:val="0"/>
        <w:numPr>
          <w:ilvl w:val="0"/>
          <w:numId w:val="8"/>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Structure:</w:t>
      </w:r>
      <w:r w:rsidRPr="008D7221">
        <w:rPr>
          <w:rFonts w:ascii="Arial" w:hAnsi="Arial" w:cs="Arial"/>
          <w:sz w:val="22"/>
          <w:szCs w:val="22"/>
        </w:rPr>
        <w:t xml:space="preserve"> Structure your work appropriately with logical formatting.</w:t>
      </w:r>
    </w:p>
    <w:p w14:paraId="28567487" w14:textId="4AED11F0" w:rsidR="00C6126D" w:rsidRPr="008D7221" w:rsidRDefault="00C6126D" w:rsidP="001E6D1A">
      <w:pPr>
        <w:pStyle w:val="ListParagraph"/>
        <w:widowControl w:val="0"/>
        <w:numPr>
          <w:ilvl w:val="0"/>
          <w:numId w:val="8"/>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Academic Tone:</w:t>
      </w:r>
      <w:r w:rsidRPr="008D7221">
        <w:rPr>
          <w:rFonts w:ascii="Arial" w:hAnsi="Arial" w:cs="Arial"/>
          <w:sz w:val="22"/>
          <w:szCs w:val="22"/>
        </w:rPr>
        <w:t xml:space="preserve"> </w:t>
      </w:r>
      <w:r w:rsidR="005F7D51">
        <w:rPr>
          <w:rFonts w:ascii="Arial" w:hAnsi="Arial" w:cs="Arial"/>
          <w:sz w:val="22"/>
          <w:szCs w:val="22"/>
        </w:rPr>
        <w:t xml:space="preserve">Speak and </w:t>
      </w:r>
      <w:r w:rsidR="00C2119A">
        <w:rPr>
          <w:rFonts w:ascii="Arial" w:hAnsi="Arial" w:cs="Arial"/>
          <w:sz w:val="22"/>
          <w:szCs w:val="22"/>
        </w:rPr>
        <w:t>write</w:t>
      </w:r>
      <w:r w:rsidRPr="008D7221">
        <w:rPr>
          <w:rFonts w:ascii="Arial" w:hAnsi="Arial" w:cs="Arial"/>
          <w:sz w:val="22"/>
          <w:szCs w:val="22"/>
        </w:rPr>
        <w:t xml:space="preserve"> in a formal academic style—ensure your writing is clear, accurate, concise, objective, and consistent.</w:t>
      </w:r>
    </w:p>
    <w:p w14:paraId="17C12255" w14:textId="77777777" w:rsidR="00C6126D" w:rsidRPr="008D7221" w:rsidRDefault="00C6126D" w:rsidP="001E6D1A">
      <w:pPr>
        <w:pStyle w:val="ListParagraph"/>
        <w:widowControl w:val="0"/>
        <w:numPr>
          <w:ilvl w:val="0"/>
          <w:numId w:val="8"/>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Grammar &amp; Spelling:</w:t>
      </w:r>
      <w:r w:rsidRPr="008D7221">
        <w:rPr>
          <w:rFonts w:ascii="Arial" w:hAnsi="Arial" w:cs="Arial"/>
          <w:sz w:val="22"/>
          <w:szCs w:val="22"/>
        </w:rPr>
        <w:t xml:space="preserve"> Use proper spelling, punctuation, and grammar throughout.</w:t>
      </w:r>
    </w:p>
    <w:p w14:paraId="674ECEB3" w14:textId="45DEC074" w:rsidR="00C6126D" w:rsidRPr="008D7221" w:rsidRDefault="00C6126D" w:rsidP="001E6D1A">
      <w:pPr>
        <w:pStyle w:val="ListParagraph"/>
        <w:widowControl w:val="0"/>
        <w:numPr>
          <w:ilvl w:val="0"/>
          <w:numId w:val="8"/>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Professional Presentation:</w:t>
      </w:r>
      <w:r w:rsidRPr="008D7221">
        <w:rPr>
          <w:rFonts w:ascii="Arial" w:hAnsi="Arial" w:cs="Arial"/>
          <w:sz w:val="22"/>
          <w:szCs w:val="22"/>
        </w:rPr>
        <w:t xml:space="preserve"> </w:t>
      </w:r>
      <w:r w:rsidR="0010689E">
        <w:rPr>
          <w:rFonts w:ascii="Arial" w:hAnsi="Arial" w:cs="Arial"/>
          <w:sz w:val="22"/>
          <w:szCs w:val="22"/>
        </w:rPr>
        <w:t>Present your work professionally, both verbally and in writing</w:t>
      </w:r>
      <w:r w:rsidRPr="008D7221">
        <w:rPr>
          <w:rFonts w:ascii="Arial" w:hAnsi="Arial" w:cs="Arial"/>
          <w:sz w:val="22"/>
          <w:szCs w:val="22"/>
        </w:rPr>
        <w:t>. Pay close attention to paragraph formatting, headings, alignment, line spacing, fonts, tables, and visual elements.</w:t>
      </w:r>
    </w:p>
    <w:p w14:paraId="35197324" w14:textId="77777777" w:rsidR="00C6126D" w:rsidRPr="008D7221" w:rsidRDefault="00C6126D" w:rsidP="001E6D1A">
      <w:pPr>
        <w:pStyle w:val="ListParagraph"/>
        <w:widowControl w:val="0"/>
        <w:numPr>
          <w:ilvl w:val="0"/>
          <w:numId w:val="8"/>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Title Page Requirements:</w:t>
      </w:r>
      <w:r w:rsidRPr="008D7221">
        <w:rPr>
          <w:rFonts w:ascii="Arial" w:hAnsi="Arial" w:cs="Arial"/>
          <w:sz w:val="22"/>
          <w:szCs w:val="22"/>
        </w:rPr>
        <w:t xml:space="preserve"> Your title page must include:</w:t>
      </w:r>
    </w:p>
    <w:p w14:paraId="2C62EB65" w14:textId="77777777" w:rsidR="00C6126D" w:rsidRPr="008D7221" w:rsidRDefault="00C6126D" w:rsidP="001E6D1A">
      <w:pPr>
        <w:pStyle w:val="ListParagraph"/>
        <w:widowControl w:val="0"/>
        <w:numPr>
          <w:ilvl w:val="1"/>
          <w:numId w:val="8"/>
        </w:numPr>
        <w:tabs>
          <w:tab w:val="left" w:pos="940"/>
          <w:tab w:val="left" w:pos="941"/>
        </w:tabs>
        <w:spacing w:line="360" w:lineRule="auto"/>
        <w:rPr>
          <w:rFonts w:ascii="Arial" w:hAnsi="Arial" w:cs="Arial"/>
          <w:sz w:val="22"/>
          <w:szCs w:val="22"/>
        </w:rPr>
      </w:pPr>
      <w:r w:rsidRPr="008D7221">
        <w:rPr>
          <w:rFonts w:ascii="Arial" w:hAnsi="Arial" w:cs="Arial"/>
          <w:sz w:val="22"/>
          <w:szCs w:val="22"/>
        </w:rPr>
        <w:t>The University logo</w:t>
      </w:r>
    </w:p>
    <w:p w14:paraId="69ED47D2" w14:textId="77777777" w:rsidR="00C6126D" w:rsidRPr="008D7221" w:rsidRDefault="00C6126D" w:rsidP="001E6D1A">
      <w:pPr>
        <w:pStyle w:val="ListParagraph"/>
        <w:widowControl w:val="0"/>
        <w:numPr>
          <w:ilvl w:val="1"/>
          <w:numId w:val="8"/>
        </w:numPr>
        <w:tabs>
          <w:tab w:val="left" w:pos="940"/>
          <w:tab w:val="left" w:pos="941"/>
        </w:tabs>
        <w:spacing w:line="360" w:lineRule="auto"/>
        <w:rPr>
          <w:rFonts w:ascii="Arial" w:hAnsi="Arial" w:cs="Arial"/>
          <w:sz w:val="22"/>
          <w:szCs w:val="22"/>
        </w:rPr>
      </w:pPr>
      <w:r w:rsidRPr="008D7221">
        <w:rPr>
          <w:rFonts w:ascii="Arial" w:hAnsi="Arial" w:cs="Arial"/>
          <w:sz w:val="22"/>
          <w:szCs w:val="22"/>
        </w:rPr>
        <w:t>The programme name</w:t>
      </w:r>
    </w:p>
    <w:p w14:paraId="4EE94417" w14:textId="77777777" w:rsidR="00C6126D" w:rsidRPr="008D7221" w:rsidRDefault="00C6126D" w:rsidP="001E6D1A">
      <w:pPr>
        <w:pStyle w:val="ListParagraph"/>
        <w:widowControl w:val="0"/>
        <w:numPr>
          <w:ilvl w:val="1"/>
          <w:numId w:val="8"/>
        </w:numPr>
        <w:tabs>
          <w:tab w:val="left" w:pos="940"/>
          <w:tab w:val="left" w:pos="941"/>
        </w:tabs>
        <w:spacing w:line="360" w:lineRule="auto"/>
        <w:rPr>
          <w:rFonts w:ascii="Arial" w:hAnsi="Arial" w:cs="Arial"/>
          <w:sz w:val="22"/>
          <w:szCs w:val="22"/>
        </w:rPr>
      </w:pPr>
      <w:r w:rsidRPr="008D7221">
        <w:rPr>
          <w:rFonts w:ascii="Arial" w:hAnsi="Arial" w:cs="Arial"/>
          <w:sz w:val="22"/>
          <w:szCs w:val="22"/>
        </w:rPr>
        <w:t>The module name and code</w:t>
      </w:r>
    </w:p>
    <w:p w14:paraId="65E60969" w14:textId="77777777" w:rsidR="00C6126D" w:rsidRPr="008D7221" w:rsidRDefault="00C6126D" w:rsidP="001E6D1A">
      <w:pPr>
        <w:pStyle w:val="ListParagraph"/>
        <w:widowControl w:val="0"/>
        <w:numPr>
          <w:ilvl w:val="1"/>
          <w:numId w:val="8"/>
        </w:numPr>
        <w:tabs>
          <w:tab w:val="left" w:pos="940"/>
          <w:tab w:val="left" w:pos="941"/>
        </w:tabs>
        <w:spacing w:line="360" w:lineRule="auto"/>
        <w:rPr>
          <w:rFonts w:ascii="Arial" w:hAnsi="Arial" w:cs="Arial"/>
          <w:sz w:val="22"/>
          <w:szCs w:val="22"/>
        </w:rPr>
      </w:pPr>
      <w:r w:rsidRPr="008D7221">
        <w:rPr>
          <w:rFonts w:ascii="Arial" w:hAnsi="Arial" w:cs="Arial"/>
          <w:sz w:val="22"/>
          <w:szCs w:val="22"/>
        </w:rPr>
        <w:t>The title of your submission</w:t>
      </w:r>
    </w:p>
    <w:p w14:paraId="4503DFEE" w14:textId="77777777" w:rsidR="00C6126D" w:rsidRPr="008D7221" w:rsidRDefault="00C6126D" w:rsidP="001E6D1A">
      <w:pPr>
        <w:pStyle w:val="ListParagraph"/>
        <w:widowControl w:val="0"/>
        <w:numPr>
          <w:ilvl w:val="1"/>
          <w:numId w:val="8"/>
        </w:numPr>
        <w:tabs>
          <w:tab w:val="left" w:pos="940"/>
          <w:tab w:val="left" w:pos="941"/>
        </w:tabs>
        <w:spacing w:line="360" w:lineRule="auto"/>
        <w:rPr>
          <w:rFonts w:ascii="Arial" w:hAnsi="Arial" w:cs="Arial"/>
          <w:sz w:val="22"/>
          <w:szCs w:val="22"/>
        </w:rPr>
      </w:pPr>
      <w:r w:rsidRPr="008D7221">
        <w:rPr>
          <w:rFonts w:ascii="Arial" w:hAnsi="Arial" w:cs="Arial"/>
          <w:sz w:val="22"/>
          <w:szCs w:val="22"/>
        </w:rPr>
        <w:t>The lecturer's name</w:t>
      </w:r>
    </w:p>
    <w:p w14:paraId="40B27EAF" w14:textId="41DEE60E" w:rsidR="00C6126D" w:rsidRPr="008D7221" w:rsidRDefault="00C6126D" w:rsidP="001E6D1A">
      <w:pPr>
        <w:pStyle w:val="ListParagraph"/>
        <w:widowControl w:val="0"/>
        <w:numPr>
          <w:ilvl w:val="1"/>
          <w:numId w:val="8"/>
        </w:numPr>
        <w:tabs>
          <w:tab w:val="left" w:pos="940"/>
          <w:tab w:val="left" w:pos="941"/>
        </w:tabs>
        <w:spacing w:line="360" w:lineRule="auto"/>
        <w:rPr>
          <w:rFonts w:ascii="Arial" w:hAnsi="Arial" w:cs="Arial"/>
          <w:sz w:val="22"/>
          <w:szCs w:val="22"/>
        </w:rPr>
      </w:pPr>
      <w:r w:rsidRPr="008D7221">
        <w:rPr>
          <w:rFonts w:ascii="Arial" w:hAnsi="Arial" w:cs="Arial"/>
          <w:sz w:val="22"/>
          <w:szCs w:val="22"/>
        </w:rPr>
        <w:t>The student’s name</w:t>
      </w:r>
      <w:r w:rsidR="00164646">
        <w:rPr>
          <w:rFonts w:ascii="Arial" w:hAnsi="Arial" w:cs="Arial"/>
          <w:sz w:val="22"/>
          <w:szCs w:val="22"/>
        </w:rPr>
        <w:t>s</w:t>
      </w:r>
      <w:r w:rsidRPr="008D7221">
        <w:rPr>
          <w:rFonts w:ascii="Arial" w:hAnsi="Arial" w:cs="Arial"/>
          <w:sz w:val="22"/>
          <w:szCs w:val="22"/>
        </w:rPr>
        <w:t xml:space="preserve"> and ID</w:t>
      </w:r>
      <w:r w:rsidR="00164646">
        <w:rPr>
          <w:rFonts w:ascii="Arial" w:hAnsi="Arial" w:cs="Arial"/>
          <w:sz w:val="22"/>
          <w:szCs w:val="22"/>
        </w:rPr>
        <w:t>s</w:t>
      </w:r>
    </w:p>
    <w:p w14:paraId="59B60FE7" w14:textId="77777777" w:rsidR="00C6126D" w:rsidRPr="008D7221" w:rsidRDefault="00C6126D" w:rsidP="001E6D1A">
      <w:pPr>
        <w:pStyle w:val="ListParagraph"/>
        <w:widowControl w:val="0"/>
        <w:numPr>
          <w:ilvl w:val="1"/>
          <w:numId w:val="8"/>
        </w:numPr>
        <w:tabs>
          <w:tab w:val="left" w:pos="940"/>
          <w:tab w:val="left" w:pos="941"/>
        </w:tabs>
        <w:spacing w:line="360" w:lineRule="auto"/>
        <w:rPr>
          <w:rFonts w:ascii="Arial" w:hAnsi="Arial" w:cs="Arial"/>
          <w:sz w:val="22"/>
          <w:szCs w:val="22"/>
        </w:rPr>
      </w:pPr>
      <w:r w:rsidRPr="008D7221">
        <w:rPr>
          <w:rFonts w:ascii="Arial" w:hAnsi="Arial" w:cs="Arial"/>
          <w:sz w:val="22"/>
          <w:szCs w:val="22"/>
        </w:rPr>
        <w:t>The submission date</w:t>
      </w:r>
    </w:p>
    <w:p w14:paraId="7CD3221E" w14:textId="43521013" w:rsidR="00A619DC" w:rsidRDefault="002F7C94" w:rsidP="001E6D1A">
      <w:pPr>
        <w:pStyle w:val="ListParagraph"/>
        <w:widowControl w:val="0"/>
        <w:numPr>
          <w:ilvl w:val="0"/>
          <w:numId w:val="15"/>
        </w:numPr>
        <w:tabs>
          <w:tab w:val="left" w:pos="940"/>
          <w:tab w:val="left" w:pos="941"/>
        </w:tabs>
        <w:spacing w:line="360" w:lineRule="auto"/>
        <w:ind w:right="215"/>
        <w:rPr>
          <w:rFonts w:ascii="Arial" w:hAnsi="Arial" w:cs="Arial"/>
          <w:sz w:val="22"/>
          <w:szCs w:val="22"/>
        </w:rPr>
      </w:pPr>
      <w:r w:rsidRPr="002F7C94">
        <w:rPr>
          <w:rFonts w:ascii="Arial" w:hAnsi="Arial" w:cs="Arial"/>
          <w:b/>
          <w:bCs/>
          <w:sz w:val="22"/>
          <w:szCs w:val="22"/>
        </w:rPr>
        <w:t>Slide quality:</w:t>
      </w:r>
      <w:r>
        <w:rPr>
          <w:rFonts w:ascii="Arial" w:hAnsi="Arial" w:cs="Arial"/>
          <w:sz w:val="22"/>
          <w:szCs w:val="22"/>
        </w:rPr>
        <w:t xml:space="preserve"> </w:t>
      </w:r>
      <w:r w:rsidR="00A619DC" w:rsidRPr="00666568">
        <w:rPr>
          <w:rFonts w:ascii="Arial" w:hAnsi="Arial" w:cs="Arial"/>
          <w:sz w:val="22"/>
          <w:szCs w:val="22"/>
        </w:rPr>
        <w:t xml:space="preserve">Slides are expected to be professionally developed: clarity, organization, and visual appeal of slides. You should consider the following elements: </w:t>
      </w:r>
      <w:r w:rsidR="00A619DC">
        <w:rPr>
          <w:rFonts w:ascii="Arial" w:hAnsi="Arial" w:cs="Arial"/>
          <w:sz w:val="22"/>
          <w:szCs w:val="22"/>
        </w:rPr>
        <w:t xml:space="preserve">page number, </w:t>
      </w:r>
      <w:r w:rsidR="00A619DC" w:rsidRPr="00666568">
        <w:rPr>
          <w:rFonts w:ascii="Arial" w:hAnsi="Arial" w:cs="Arial"/>
          <w:sz w:val="22"/>
          <w:szCs w:val="22"/>
        </w:rPr>
        <w:t>text size, colour, spacing, bullet points, images, tables, headings, content arrangement, and consistency among different slides of different students.</w:t>
      </w:r>
    </w:p>
    <w:p w14:paraId="4AD0E2C4" w14:textId="67FA9EF6" w:rsidR="00A619DC" w:rsidRDefault="002F7C94" w:rsidP="001E6D1A">
      <w:pPr>
        <w:pStyle w:val="ListParagraph"/>
        <w:widowControl w:val="0"/>
        <w:numPr>
          <w:ilvl w:val="0"/>
          <w:numId w:val="15"/>
        </w:numPr>
        <w:tabs>
          <w:tab w:val="left" w:pos="940"/>
          <w:tab w:val="left" w:pos="941"/>
        </w:tabs>
        <w:spacing w:line="360" w:lineRule="auto"/>
        <w:ind w:right="215"/>
        <w:rPr>
          <w:rFonts w:ascii="Arial" w:hAnsi="Arial" w:cs="Arial"/>
          <w:sz w:val="22"/>
          <w:szCs w:val="22"/>
        </w:rPr>
      </w:pPr>
      <w:r w:rsidRPr="002F7C94">
        <w:rPr>
          <w:rFonts w:ascii="Arial" w:hAnsi="Arial" w:cs="Arial"/>
          <w:b/>
          <w:bCs/>
          <w:sz w:val="22"/>
          <w:szCs w:val="22"/>
        </w:rPr>
        <w:t>Slide header:</w:t>
      </w:r>
      <w:r>
        <w:rPr>
          <w:rFonts w:ascii="Arial" w:hAnsi="Arial" w:cs="Arial"/>
          <w:sz w:val="22"/>
          <w:szCs w:val="22"/>
        </w:rPr>
        <w:t xml:space="preserve"> </w:t>
      </w:r>
      <w:r w:rsidR="00A619DC" w:rsidRPr="007A425C">
        <w:rPr>
          <w:rFonts w:ascii="Arial" w:hAnsi="Arial" w:cs="Arial"/>
          <w:sz w:val="22"/>
          <w:szCs w:val="22"/>
        </w:rPr>
        <w:t>Each slide should include a head</w:t>
      </w:r>
      <w:r w:rsidR="00A619DC">
        <w:rPr>
          <w:rFonts w:ascii="Arial" w:hAnsi="Arial" w:cs="Arial"/>
          <w:sz w:val="22"/>
          <w:szCs w:val="22"/>
        </w:rPr>
        <w:t>er</w:t>
      </w:r>
      <w:r w:rsidR="00A619DC" w:rsidRPr="007A425C">
        <w:rPr>
          <w:rFonts w:ascii="Arial" w:hAnsi="Arial" w:cs="Arial"/>
          <w:sz w:val="22"/>
          <w:szCs w:val="22"/>
        </w:rPr>
        <w:t xml:space="preserve"> displaying the name and student ID of the presenter.</w:t>
      </w:r>
    </w:p>
    <w:p w14:paraId="51F8902F" w14:textId="4E758738" w:rsidR="00A619DC" w:rsidRPr="00F35BB0" w:rsidRDefault="002F7C94" w:rsidP="001E6D1A">
      <w:pPr>
        <w:pStyle w:val="ListParagraph"/>
        <w:widowControl w:val="0"/>
        <w:numPr>
          <w:ilvl w:val="0"/>
          <w:numId w:val="15"/>
        </w:numPr>
        <w:tabs>
          <w:tab w:val="left" w:pos="940"/>
          <w:tab w:val="left" w:pos="941"/>
        </w:tabs>
        <w:spacing w:line="360" w:lineRule="auto"/>
        <w:rPr>
          <w:rFonts w:asciiTheme="minorBidi" w:hAnsiTheme="minorBidi" w:cstheme="minorBidi"/>
          <w:b/>
          <w:i/>
          <w:sz w:val="22"/>
          <w:szCs w:val="22"/>
        </w:rPr>
      </w:pPr>
      <w:r w:rsidRPr="002F7C94">
        <w:rPr>
          <w:rFonts w:ascii="Arial" w:hAnsi="Arial" w:cs="Arial"/>
          <w:b/>
          <w:bCs/>
          <w:sz w:val="22"/>
          <w:szCs w:val="22"/>
        </w:rPr>
        <w:t xml:space="preserve">Table of </w:t>
      </w:r>
      <w:r>
        <w:rPr>
          <w:rFonts w:ascii="Arial" w:hAnsi="Arial" w:cs="Arial"/>
          <w:b/>
          <w:bCs/>
          <w:sz w:val="22"/>
          <w:szCs w:val="22"/>
        </w:rPr>
        <w:t>C</w:t>
      </w:r>
      <w:r w:rsidRPr="002F7C94">
        <w:rPr>
          <w:rFonts w:ascii="Arial" w:hAnsi="Arial" w:cs="Arial"/>
          <w:b/>
          <w:bCs/>
          <w:sz w:val="22"/>
          <w:szCs w:val="22"/>
        </w:rPr>
        <w:t>ontent</w:t>
      </w:r>
      <w:r>
        <w:rPr>
          <w:rFonts w:ascii="Arial" w:hAnsi="Arial" w:cs="Arial"/>
          <w:b/>
          <w:bCs/>
          <w:sz w:val="22"/>
          <w:szCs w:val="22"/>
        </w:rPr>
        <w:t>s</w:t>
      </w:r>
      <w:r w:rsidRPr="002F7C94">
        <w:rPr>
          <w:rFonts w:ascii="Arial" w:hAnsi="Arial" w:cs="Arial"/>
          <w:b/>
          <w:bCs/>
          <w:sz w:val="22"/>
          <w:szCs w:val="22"/>
        </w:rPr>
        <w:t>:</w:t>
      </w:r>
      <w:r>
        <w:rPr>
          <w:rFonts w:ascii="Arial" w:hAnsi="Arial" w:cs="Arial"/>
          <w:sz w:val="22"/>
          <w:szCs w:val="22"/>
        </w:rPr>
        <w:t xml:space="preserve"> </w:t>
      </w:r>
      <w:r w:rsidR="00A619DC">
        <w:rPr>
          <w:rFonts w:ascii="Arial" w:hAnsi="Arial" w:cs="Arial"/>
          <w:sz w:val="22"/>
          <w:szCs w:val="22"/>
        </w:rPr>
        <w:t>The table of contents slide should clearly clarify who will present which parts.</w:t>
      </w:r>
    </w:p>
    <w:p w14:paraId="4F6F5315" w14:textId="77777777" w:rsidR="00A619DC" w:rsidRPr="008D7221" w:rsidRDefault="00A619DC" w:rsidP="009330F5">
      <w:pPr>
        <w:widowControl w:val="0"/>
        <w:tabs>
          <w:tab w:val="left" w:pos="940"/>
          <w:tab w:val="left" w:pos="941"/>
        </w:tabs>
        <w:spacing w:line="360" w:lineRule="auto"/>
        <w:rPr>
          <w:rFonts w:ascii="Arial" w:hAnsi="Arial" w:cs="Arial"/>
          <w:sz w:val="22"/>
          <w:szCs w:val="22"/>
        </w:rPr>
      </w:pPr>
    </w:p>
    <w:p w14:paraId="2B84991A" w14:textId="77777777" w:rsidR="00C6126D" w:rsidRPr="008D7221" w:rsidRDefault="00C6126D" w:rsidP="009330F5">
      <w:pPr>
        <w:widowControl w:val="0"/>
        <w:spacing w:line="360" w:lineRule="auto"/>
        <w:jc w:val="both"/>
        <w:rPr>
          <w:rFonts w:ascii="Arial" w:hAnsi="Arial" w:cs="Arial"/>
          <w:b/>
          <w:i/>
          <w:sz w:val="22"/>
          <w:szCs w:val="22"/>
        </w:rPr>
      </w:pPr>
      <w:r w:rsidRPr="008D7221">
        <w:rPr>
          <w:rFonts w:ascii="Arial" w:hAnsi="Arial" w:cs="Arial"/>
          <w:b/>
          <w:bCs/>
          <w:i/>
          <w:sz w:val="22"/>
          <w:szCs w:val="22"/>
        </w:rPr>
        <w:t>Note:</w:t>
      </w:r>
      <w:r w:rsidRPr="008D7221">
        <w:rPr>
          <w:rFonts w:ascii="Arial" w:hAnsi="Arial" w:cs="Arial"/>
          <w:b/>
          <w:i/>
          <w:sz w:val="22"/>
          <w:szCs w:val="22"/>
        </w:rPr>
        <w:t xml:space="preserve"> </w:t>
      </w:r>
      <w:r w:rsidRPr="008D7221">
        <w:rPr>
          <w:rFonts w:ascii="Arial" w:hAnsi="Arial" w:cs="Arial"/>
          <w:bCs/>
          <w:i/>
          <w:sz w:val="22"/>
          <w:szCs w:val="22"/>
        </w:rPr>
        <w:t>Evidence for each criterion should be demonstrated across all sections of your work.</w:t>
      </w:r>
    </w:p>
    <w:p w14:paraId="64A885D9" w14:textId="77777777" w:rsidR="00C6126D" w:rsidRPr="00A406E5" w:rsidRDefault="00C6126D" w:rsidP="00C01A3F">
      <w:pPr>
        <w:jc w:val="both"/>
        <w:rPr>
          <w:rFonts w:ascii="Arial" w:hAnsi="Arial" w:cs="Arial"/>
          <w:i/>
          <w:sz w:val="22"/>
          <w:szCs w:val="22"/>
        </w:rPr>
      </w:pP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5FFCA904" w:rsidR="00152E9D" w:rsidRPr="00A406E5" w:rsidRDefault="00152E9D" w:rsidP="00F40E5A">
            <w:pPr>
              <w:pStyle w:val="Heading1"/>
            </w:pPr>
            <w:r w:rsidRPr="00A406E5">
              <w:rPr>
                <w:sz w:val="32"/>
                <w:szCs w:val="32"/>
              </w:rPr>
              <w:br w:type="page"/>
            </w:r>
            <w:r w:rsidR="004D5E9B">
              <w:t xml:space="preserve">     </w:t>
            </w:r>
            <w:r w:rsidR="00F40E5A">
              <w:t>STUDENT</w:t>
            </w:r>
            <w:r w:rsidRPr="00A406E5">
              <w:t xml:space="preserve"> FEEDBACK</w:t>
            </w:r>
            <w:r w:rsidR="004D5E9B">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338BFA80" w:rsidR="00152E9D" w:rsidRPr="00A406E5" w:rsidRDefault="00C6126D" w:rsidP="00152E9D">
            <w:pPr>
              <w:jc w:val="center"/>
              <w:rPr>
                <w:rFonts w:ascii="Arial" w:hAnsi="Arial" w:cs="Arial"/>
                <w:sz w:val="32"/>
              </w:rPr>
            </w:pPr>
            <w:r>
              <w:rPr>
                <w:rFonts w:ascii="Arial" w:hAnsi="Arial" w:cs="Arial"/>
                <w:sz w:val="32"/>
              </w:rPr>
              <w:t>1</w:t>
            </w:r>
            <w:r w:rsidR="00331FAC">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1871CE07" w:rsidR="00152E9D" w:rsidRPr="00A406E5" w:rsidRDefault="00C6126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112C6834" w:rsidR="00152E9D" w:rsidRPr="00A406E5" w:rsidRDefault="00331FA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031EA79F" w:rsidR="00152E9D" w:rsidRPr="00A406E5" w:rsidRDefault="00C6126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0D3A0FB9" w:rsidR="00152E9D" w:rsidRPr="00A406E5" w:rsidRDefault="00331FAC"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DFD095" w14:textId="77777777" w:rsidR="00577CAA" w:rsidRDefault="00577CAA">
      <w:r>
        <w:separator/>
      </w:r>
    </w:p>
  </w:endnote>
  <w:endnote w:type="continuationSeparator" w:id="0">
    <w:p w14:paraId="3FA6BC9E" w14:textId="77777777" w:rsidR="00577CAA" w:rsidRDefault="00577C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3ABDC6" w14:textId="77777777" w:rsidR="00577CAA" w:rsidRDefault="00577CAA">
      <w:r>
        <w:separator/>
      </w:r>
    </w:p>
  </w:footnote>
  <w:footnote w:type="continuationSeparator" w:id="0">
    <w:p w14:paraId="72BC624D" w14:textId="77777777" w:rsidR="00577CAA" w:rsidRDefault="00577C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85A78"/>
    <w:multiLevelType w:val="hybridMultilevel"/>
    <w:tmpl w:val="F392B518"/>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E90055"/>
    <w:multiLevelType w:val="hybridMultilevel"/>
    <w:tmpl w:val="E3CE06EE"/>
    <w:lvl w:ilvl="0" w:tplc="08090001">
      <w:start w:val="1"/>
      <w:numFmt w:val="bullet"/>
      <w:lvlText w:val=""/>
      <w:lvlJc w:val="left"/>
      <w:pPr>
        <w:ind w:left="1212"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 w15:restartNumberingAfterBreak="0">
    <w:nsid w:val="0739423B"/>
    <w:multiLevelType w:val="hybridMultilevel"/>
    <w:tmpl w:val="292A9AA8"/>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 w15:restartNumberingAfterBreak="0">
    <w:nsid w:val="143309F5"/>
    <w:multiLevelType w:val="hybridMultilevel"/>
    <w:tmpl w:val="5F8A93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B5391C"/>
    <w:multiLevelType w:val="hybridMultilevel"/>
    <w:tmpl w:val="6AA223A4"/>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485A7144"/>
    <w:multiLevelType w:val="hybridMultilevel"/>
    <w:tmpl w:val="28C0BC72"/>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1D13FA"/>
    <w:multiLevelType w:val="multilevel"/>
    <w:tmpl w:val="3AFC4548"/>
    <w:lvl w:ilvl="0">
      <w:start w:val="1"/>
      <w:numFmt w:val="decimal"/>
      <w:lvlText w:val="%1."/>
      <w:lvlJc w:val="left"/>
      <w:pPr>
        <w:tabs>
          <w:tab w:val="num" w:pos="1080"/>
        </w:tabs>
        <w:ind w:left="1080" w:hanging="360"/>
      </w:pPr>
      <w:rPr>
        <w:rFont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8"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CB6A35"/>
    <w:multiLevelType w:val="multilevel"/>
    <w:tmpl w:val="3AFC4548"/>
    <w:lvl w:ilvl="0">
      <w:start w:val="1"/>
      <w:numFmt w:val="decimal"/>
      <w:lvlText w:val="%1."/>
      <w:lvlJc w:val="left"/>
      <w:pPr>
        <w:tabs>
          <w:tab w:val="num" w:pos="1080"/>
        </w:tabs>
        <w:ind w:left="1080" w:hanging="360"/>
      </w:pPr>
      <w:rPr>
        <w:rFont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1" w15:restartNumberingAfterBreak="0">
    <w:nsid w:val="6C46112A"/>
    <w:multiLevelType w:val="hybridMultilevel"/>
    <w:tmpl w:val="3D80D198"/>
    <w:lvl w:ilvl="0" w:tplc="3A2E6A9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A3051A3"/>
    <w:multiLevelType w:val="hybridMultilevel"/>
    <w:tmpl w:val="593CAAA8"/>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9C16C1"/>
    <w:multiLevelType w:val="hybridMultilevel"/>
    <w:tmpl w:val="D74AB408"/>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7FA408D3"/>
    <w:multiLevelType w:val="hybridMultilevel"/>
    <w:tmpl w:val="506C9C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93582101">
    <w:abstractNumId w:val="4"/>
  </w:num>
  <w:num w:numId="2" w16cid:durableId="215244048">
    <w:abstractNumId w:val="12"/>
  </w:num>
  <w:num w:numId="3" w16cid:durableId="2061047979">
    <w:abstractNumId w:val="9"/>
  </w:num>
  <w:num w:numId="4" w16cid:durableId="1270166761">
    <w:abstractNumId w:val="8"/>
  </w:num>
  <w:num w:numId="5" w16cid:durableId="458961754">
    <w:abstractNumId w:val="5"/>
  </w:num>
  <w:num w:numId="6" w16cid:durableId="907496012">
    <w:abstractNumId w:val="0"/>
  </w:num>
  <w:num w:numId="7" w16cid:durableId="790977420">
    <w:abstractNumId w:val="6"/>
  </w:num>
  <w:num w:numId="8" w16cid:durableId="1296569204">
    <w:abstractNumId w:val="11"/>
  </w:num>
  <w:num w:numId="9" w16cid:durableId="179514380">
    <w:abstractNumId w:val="3"/>
  </w:num>
  <w:num w:numId="10" w16cid:durableId="110055603">
    <w:abstractNumId w:val="7"/>
  </w:num>
  <w:num w:numId="11" w16cid:durableId="376784088">
    <w:abstractNumId w:val="10"/>
  </w:num>
  <w:num w:numId="12" w16cid:durableId="1304041449">
    <w:abstractNumId w:val="15"/>
  </w:num>
  <w:num w:numId="13" w16cid:durableId="1644114880">
    <w:abstractNumId w:val="2"/>
  </w:num>
  <w:num w:numId="14" w16cid:durableId="272635651">
    <w:abstractNumId w:val="13"/>
  </w:num>
  <w:num w:numId="15" w16cid:durableId="557056452">
    <w:abstractNumId w:val="14"/>
  </w:num>
  <w:num w:numId="16" w16cid:durableId="244146732">
    <w:abstractNumId w:val="1"/>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FD1"/>
    <w:rsid w:val="00011666"/>
    <w:rsid w:val="00011C22"/>
    <w:rsid w:val="00023BCD"/>
    <w:rsid w:val="00026B02"/>
    <w:rsid w:val="0004228D"/>
    <w:rsid w:val="00050AF9"/>
    <w:rsid w:val="00056A41"/>
    <w:rsid w:val="000822E5"/>
    <w:rsid w:val="00086E4D"/>
    <w:rsid w:val="000971FC"/>
    <w:rsid w:val="000A2A3A"/>
    <w:rsid w:val="000A492A"/>
    <w:rsid w:val="000B6520"/>
    <w:rsid w:val="000C4F03"/>
    <w:rsid w:val="000D1AF5"/>
    <w:rsid w:val="000D2F80"/>
    <w:rsid w:val="000D5F91"/>
    <w:rsid w:val="000E413A"/>
    <w:rsid w:val="000F5AA3"/>
    <w:rsid w:val="00100396"/>
    <w:rsid w:val="00100B5C"/>
    <w:rsid w:val="00103507"/>
    <w:rsid w:val="0010689E"/>
    <w:rsid w:val="001106E9"/>
    <w:rsid w:val="00113EAF"/>
    <w:rsid w:val="00116127"/>
    <w:rsid w:val="00124CA5"/>
    <w:rsid w:val="00134F77"/>
    <w:rsid w:val="001453D6"/>
    <w:rsid w:val="00150E37"/>
    <w:rsid w:val="00152E9D"/>
    <w:rsid w:val="00154487"/>
    <w:rsid w:val="00164646"/>
    <w:rsid w:val="00171058"/>
    <w:rsid w:val="00174F9A"/>
    <w:rsid w:val="0017512A"/>
    <w:rsid w:val="00196958"/>
    <w:rsid w:val="001A0F6F"/>
    <w:rsid w:val="001A1369"/>
    <w:rsid w:val="001A1E39"/>
    <w:rsid w:val="001A24F3"/>
    <w:rsid w:val="001B3A0A"/>
    <w:rsid w:val="001B405C"/>
    <w:rsid w:val="001B5F45"/>
    <w:rsid w:val="001B7911"/>
    <w:rsid w:val="001D4F26"/>
    <w:rsid w:val="001D53EA"/>
    <w:rsid w:val="001E1050"/>
    <w:rsid w:val="001E1E1F"/>
    <w:rsid w:val="001E2007"/>
    <w:rsid w:val="001E57C1"/>
    <w:rsid w:val="001E6D1A"/>
    <w:rsid w:val="001E7DDB"/>
    <w:rsid w:val="001F07EF"/>
    <w:rsid w:val="001F50B6"/>
    <w:rsid w:val="001F6D7A"/>
    <w:rsid w:val="0022746E"/>
    <w:rsid w:val="00235F71"/>
    <w:rsid w:val="002444CA"/>
    <w:rsid w:val="002466CE"/>
    <w:rsid w:val="00260DE6"/>
    <w:rsid w:val="00272E04"/>
    <w:rsid w:val="00273FEE"/>
    <w:rsid w:val="0028204E"/>
    <w:rsid w:val="0028591B"/>
    <w:rsid w:val="002867F7"/>
    <w:rsid w:val="00287DF3"/>
    <w:rsid w:val="00291841"/>
    <w:rsid w:val="00296486"/>
    <w:rsid w:val="002A36C0"/>
    <w:rsid w:val="002C449B"/>
    <w:rsid w:val="002C6040"/>
    <w:rsid w:val="002D5B3F"/>
    <w:rsid w:val="002E272E"/>
    <w:rsid w:val="002E2ADF"/>
    <w:rsid w:val="002F5778"/>
    <w:rsid w:val="002F7C94"/>
    <w:rsid w:val="003223E0"/>
    <w:rsid w:val="00331FAC"/>
    <w:rsid w:val="0034383A"/>
    <w:rsid w:val="00352C4A"/>
    <w:rsid w:val="003621DE"/>
    <w:rsid w:val="00362560"/>
    <w:rsid w:val="00366C72"/>
    <w:rsid w:val="00372C3C"/>
    <w:rsid w:val="003732FD"/>
    <w:rsid w:val="003753B2"/>
    <w:rsid w:val="0037634A"/>
    <w:rsid w:val="00376559"/>
    <w:rsid w:val="003827E7"/>
    <w:rsid w:val="00382BAA"/>
    <w:rsid w:val="00384D73"/>
    <w:rsid w:val="00393EB6"/>
    <w:rsid w:val="003A1356"/>
    <w:rsid w:val="003A3CE5"/>
    <w:rsid w:val="003B366F"/>
    <w:rsid w:val="003B3F9D"/>
    <w:rsid w:val="003B6C95"/>
    <w:rsid w:val="003C25FE"/>
    <w:rsid w:val="003E5751"/>
    <w:rsid w:val="004034D3"/>
    <w:rsid w:val="004046A9"/>
    <w:rsid w:val="00404C50"/>
    <w:rsid w:val="00423934"/>
    <w:rsid w:val="00426244"/>
    <w:rsid w:val="00427C33"/>
    <w:rsid w:val="00470A38"/>
    <w:rsid w:val="004720C0"/>
    <w:rsid w:val="004874DE"/>
    <w:rsid w:val="0049360C"/>
    <w:rsid w:val="004A2F44"/>
    <w:rsid w:val="004B5334"/>
    <w:rsid w:val="004B6C14"/>
    <w:rsid w:val="004C20D2"/>
    <w:rsid w:val="004C4F19"/>
    <w:rsid w:val="004D5E9B"/>
    <w:rsid w:val="004D63D9"/>
    <w:rsid w:val="004D6590"/>
    <w:rsid w:val="004E6585"/>
    <w:rsid w:val="0050249F"/>
    <w:rsid w:val="00506BF5"/>
    <w:rsid w:val="00524566"/>
    <w:rsid w:val="0052704D"/>
    <w:rsid w:val="00530BEF"/>
    <w:rsid w:val="00543700"/>
    <w:rsid w:val="00552351"/>
    <w:rsid w:val="00561F00"/>
    <w:rsid w:val="00562C4E"/>
    <w:rsid w:val="00562DEC"/>
    <w:rsid w:val="00576AB4"/>
    <w:rsid w:val="00577917"/>
    <w:rsid w:val="00577CAA"/>
    <w:rsid w:val="00590667"/>
    <w:rsid w:val="0059099E"/>
    <w:rsid w:val="005969E2"/>
    <w:rsid w:val="005A1689"/>
    <w:rsid w:val="005B61CD"/>
    <w:rsid w:val="005D1D58"/>
    <w:rsid w:val="005D432C"/>
    <w:rsid w:val="005E285E"/>
    <w:rsid w:val="005E72F8"/>
    <w:rsid w:val="005F0579"/>
    <w:rsid w:val="005F3A53"/>
    <w:rsid w:val="005F7D51"/>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853C7"/>
    <w:rsid w:val="00687628"/>
    <w:rsid w:val="00691EA9"/>
    <w:rsid w:val="006934D4"/>
    <w:rsid w:val="006A08ED"/>
    <w:rsid w:val="006A42F2"/>
    <w:rsid w:val="006A6DC3"/>
    <w:rsid w:val="006B0872"/>
    <w:rsid w:val="006C1480"/>
    <w:rsid w:val="006C15A4"/>
    <w:rsid w:val="006C279F"/>
    <w:rsid w:val="006C513A"/>
    <w:rsid w:val="006D49ED"/>
    <w:rsid w:val="006D55CE"/>
    <w:rsid w:val="006D637A"/>
    <w:rsid w:val="006D6B5E"/>
    <w:rsid w:val="006D6F24"/>
    <w:rsid w:val="006E3E4E"/>
    <w:rsid w:val="006F1715"/>
    <w:rsid w:val="006F45BF"/>
    <w:rsid w:val="006F60E0"/>
    <w:rsid w:val="00702F71"/>
    <w:rsid w:val="00726405"/>
    <w:rsid w:val="007366DF"/>
    <w:rsid w:val="00757839"/>
    <w:rsid w:val="00767F44"/>
    <w:rsid w:val="00770C81"/>
    <w:rsid w:val="00771B8C"/>
    <w:rsid w:val="00774DEB"/>
    <w:rsid w:val="00791024"/>
    <w:rsid w:val="00792D06"/>
    <w:rsid w:val="00793F0A"/>
    <w:rsid w:val="007A2657"/>
    <w:rsid w:val="007A6F8D"/>
    <w:rsid w:val="007C65F1"/>
    <w:rsid w:val="007C682C"/>
    <w:rsid w:val="007D2385"/>
    <w:rsid w:val="007E6F99"/>
    <w:rsid w:val="007F214F"/>
    <w:rsid w:val="007F6CE8"/>
    <w:rsid w:val="00800069"/>
    <w:rsid w:val="008042F0"/>
    <w:rsid w:val="00806993"/>
    <w:rsid w:val="008310A0"/>
    <w:rsid w:val="00835D29"/>
    <w:rsid w:val="00842E7F"/>
    <w:rsid w:val="008440FE"/>
    <w:rsid w:val="00852933"/>
    <w:rsid w:val="008566E5"/>
    <w:rsid w:val="008566FE"/>
    <w:rsid w:val="00865B46"/>
    <w:rsid w:val="00865C22"/>
    <w:rsid w:val="00876776"/>
    <w:rsid w:val="0089108E"/>
    <w:rsid w:val="00896134"/>
    <w:rsid w:val="008A6065"/>
    <w:rsid w:val="008A62BC"/>
    <w:rsid w:val="008B2423"/>
    <w:rsid w:val="008B387D"/>
    <w:rsid w:val="008B43E7"/>
    <w:rsid w:val="008B5FC6"/>
    <w:rsid w:val="008C448E"/>
    <w:rsid w:val="008D763F"/>
    <w:rsid w:val="008E1EFE"/>
    <w:rsid w:val="008F036F"/>
    <w:rsid w:val="008F1308"/>
    <w:rsid w:val="008F78C2"/>
    <w:rsid w:val="00904568"/>
    <w:rsid w:val="00911394"/>
    <w:rsid w:val="00923EF2"/>
    <w:rsid w:val="00926D25"/>
    <w:rsid w:val="00926E9D"/>
    <w:rsid w:val="00932C6E"/>
    <w:rsid w:val="009330F5"/>
    <w:rsid w:val="00933F10"/>
    <w:rsid w:val="00934D49"/>
    <w:rsid w:val="009433C5"/>
    <w:rsid w:val="00965881"/>
    <w:rsid w:val="009663C1"/>
    <w:rsid w:val="009871FF"/>
    <w:rsid w:val="00990799"/>
    <w:rsid w:val="00995D51"/>
    <w:rsid w:val="009A0631"/>
    <w:rsid w:val="009B0829"/>
    <w:rsid w:val="009B10ED"/>
    <w:rsid w:val="009C1640"/>
    <w:rsid w:val="009D088E"/>
    <w:rsid w:val="009D3EA4"/>
    <w:rsid w:val="009D649C"/>
    <w:rsid w:val="009E4BC1"/>
    <w:rsid w:val="009E7542"/>
    <w:rsid w:val="009F48CD"/>
    <w:rsid w:val="009F5CB2"/>
    <w:rsid w:val="00A01F46"/>
    <w:rsid w:val="00A03BB8"/>
    <w:rsid w:val="00A11D40"/>
    <w:rsid w:val="00A31D48"/>
    <w:rsid w:val="00A3505D"/>
    <w:rsid w:val="00A4036F"/>
    <w:rsid w:val="00A406E5"/>
    <w:rsid w:val="00A4641C"/>
    <w:rsid w:val="00A55876"/>
    <w:rsid w:val="00A619DC"/>
    <w:rsid w:val="00A65F5A"/>
    <w:rsid w:val="00A67FB1"/>
    <w:rsid w:val="00A8138E"/>
    <w:rsid w:val="00A85BFE"/>
    <w:rsid w:val="00AA48BF"/>
    <w:rsid w:val="00AB6FE7"/>
    <w:rsid w:val="00AB7AD7"/>
    <w:rsid w:val="00AC035E"/>
    <w:rsid w:val="00AC5F32"/>
    <w:rsid w:val="00AC7873"/>
    <w:rsid w:val="00AD2430"/>
    <w:rsid w:val="00AE0EE7"/>
    <w:rsid w:val="00AE2740"/>
    <w:rsid w:val="00AE41A6"/>
    <w:rsid w:val="00AF0E34"/>
    <w:rsid w:val="00AF271D"/>
    <w:rsid w:val="00AF56C2"/>
    <w:rsid w:val="00AF5A8C"/>
    <w:rsid w:val="00B004E6"/>
    <w:rsid w:val="00B01201"/>
    <w:rsid w:val="00B036E6"/>
    <w:rsid w:val="00B0744D"/>
    <w:rsid w:val="00B07A42"/>
    <w:rsid w:val="00B10CF0"/>
    <w:rsid w:val="00B240E1"/>
    <w:rsid w:val="00B414FF"/>
    <w:rsid w:val="00B459AB"/>
    <w:rsid w:val="00B50EA8"/>
    <w:rsid w:val="00B602C1"/>
    <w:rsid w:val="00B64082"/>
    <w:rsid w:val="00B702E1"/>
    <w:rsid w:val="00B72325"/>
    <w:rsid w:val="00B72EC6"/>
    <w:rsid w:val="00B81AD3"/>
    <w:rsid w:val="00B829D8"/>
    <w:rsid w:val="00B84B5B"/>
    <w:rsid w:val="00B851B1"/>
    <w:rsid w:val="00B86446"/>
    <w:rsid w:val="00B946CA"/>
    <w:rsid w:val="00BA1176"/>
    <w:rsid w:val="00BA4BC5"/>
    <w:rsid w:val="00BB736E"/>
    <w:rsid w:val="00BC511F"/>
    <w:rsid w:val="00BE0B01"/>
    <w:rsid w:val="00BE79C7"/>
    <w:rsid w:val="00BF2672"/>
    <w:rsid w:val="00BF3CB5"/>
    <w:rsid w:val="00C01A3F"/>
    <w:rsid w:val="00C073F1"/>
    <w:rsid w:val="00C1285B"/>
    <w:rsid w:val="00C1361B"/>
    <w:rsid w:val="00C14E1F"/>
    <w:rsid w:val="00C2119A"/>
    <w:rsid w:val="00C315AF"/>
    <w:rsid w:val="00C36D9A"/>
    <w:rsid w:val="00C44520"/>
    <w:rsid w:val="00C44A72"/>
    <w:rsid w:val="00C6126D"/>
    <w:rsid w:val="00C61FC2"/>
    <w:rsid w:val="00C705F9"/>
    <w:rsid w:val="00C71C71"/>
    <w:rsid w:val="00C80F0F"/>
    <w:rsid w:val="00C8667A"/>
    <w:rsid w:val="00C93BCB"/>
    <w:rsid w:val="00CC1AAF"/>
    <w:rsid w:val="00CC1F3F"/>
    <w:rsid w:val="00CC241A"/>
    <w:rsid w:val="00CE1351"/>
    <w:rsid w:val="00CE4035"/>
    <w:rsid w:val="00CE65AB"/>
    <w:rsid w:val="00CF4266"/>
    <w:rsid w:val="00CF7746"/>
    <w:rsid w:val="00D01939"/>
    <w:rsid w:val="00D1341E"/>
    <w:rsid w:val="00D22D9C"/>
    <w:rsid w:val="00D241F1"/>
    <w:rsid w:val="00D275CB"/>
    <w:rsid w:val="00D30DFA"/>
    <w:rsid w:val="00D463A5"/>
    <w:rsid w:val="00D4710D"/>
    <w:rsid w:val="00D47D25"/>
    <w:rsid w:val="00D62ACD"/>
    <w:rsid w:val="00D77958"/>
    <w:rsid w:val="00DA2BF9"/>
    <w:rsid w:val="00DA36EE"/>
    <w:rsid w:val="00DB116D"/>
    <w:rsid w:val="00DB15AC"/>
    <w:rsid w:val="00DB444C"/>
    <w:rsid w:val="00DB5575"/>
    <w:rsid w:val="00DD17CC"/>
    <w:rsid w:val="00DD7AB1"/>
    <w:rsid w:val="00DE1F74"/>
    <w:rsid w:val="00DE217A"/>
    <w:rsid w:val="00DF321B"/>
    <w:rsid w:val="00E230E0"/>
    <w:rsid w:val="00E51AAC"/>
    <w:rsid w:val="00E61D43"/>
    <w:rsid w:val="00E66CC0"/>
    <w:rsid w:val="00E728A9"/>
    <w:rsid w:val="00E807D9"/>
    <w:rsid w:val="00E82805"/>
    <w:rsid w:val="00E85FCD"/>
    <w:rsid w:val="00E87519"/>
    <w:rsid w:val="00EA0F4E"/>
    <w:rsid w:val="00EA21F0"/>
    <w:rsid w:val="00EA295B"/>
    <w:rsid w:val="00EA3B9B"/>
    <w:rsid w:val="00EA5CBB"/>
    <w:rsid w:val="00EA6801"/>
    <w:rsid w:val="00EA7BFF"/>
    <w:rsid w:val="00EB4F96"/>
    <w:rsid w:val="00EB720A"/>
    <w:rsid w:val="00ED7072"/>
    <w:rsid w:val="00EE3132"/>
    <w:rsid w:val="00EE3D9D"/>
    <w:rsid w:val="00EE3F68"/>
    <w:rsid w:val="00EE6F25"/>
    <w:rsid w:val="00EF5956"/>
    <w:rsid w:val="00F02126"/>
    <w:rsid w:val="00F03D85"/>
    <w:rsid w:val="00F07C8C"/>
    <w:rsid w:val="00F220CD"/>
    <w:rsid w:val="00F249F1"/>
    <w:rsid w:val="00F25B9D"/>
    <w:rsid w:val="00F2664E"/>
    <w:rsid w:val="00F31163"/>
    <w:rsid w:val="00F31C04"/>
    <w:rsid w:val="00F40E5A"/>
    <w:rsid w:val="00F442A7"/>
    <w:rsid w:val="00F45764"/>
    <w:rsid w:val="00F467AB"/>
    <w:rsid w:val="00F575D5"/>
    <w:rsid w:val="00F57A89"/>
    <w:rsid w:val="00F61A20"/>
    <w:rsid w:val="00F63DD9"/>
    <w:rsid w:val="00F66189"/>
    <w:rsid w:val="00F67644"/>
    <w:rsid w:val="00F8381F"/>
    <w:rsid w:val="00F919F9"/>
    <w:rsid w:val="00FA04CD"/>
    <w:rsid w:val="00FA25F5"/>
    <w:rsid w:val="00FA2810"/>
    <w:rsid w:val="00FA53FE"/>
    <w:rsid w:val="00FA68F8"/>
    <w:rsid w:val="00FB1DC0"/>
    <w:rsid w:val="00FB3B4E"/>
    <w:rsid w:val="00FB4521"/>
    <w:rsid w:val="00FB4F84"/>
    <w:rsid w:val="00FB5CF8"/>
    <w:rsid w:val="00FE5651"/>
    <w:rsid w:val="00FF273B"/>
    <w:rsid w:val="00FF4FB1"/>
    <w:rsid w:val="00FF564C"/>
    <w:rsid w:val="4803C2F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customStyle="1" w:styleId="ListParagraphChar">
    <w:name w:val="List Paragraph Char"/>
    <w:basedOn w:val="DefaultParagraphFont"/>
    <w:link w:val="ListParagraph"/>
    <w:uiPriority w:val="1"/>
    <w:qFormat/>
    <w:locked/>
    <w:rsid w:val="004C20D2"/>
    <w:rPr>
      <w:lang w:eastAsia="en-GB"/>
    </w:rPr>
  </w:style>
  <w:style w:type="character" w:styleId="CommentReference">
    <w:name w:val="annotation reference"/>
    <w:basedOn w:val="DefaultParagraphFont"/>
    <w:semiHidden/>
    <w:unhideWhenUsed/>
    <w:rsid w:val="00BF2672"/>
    <w:rPr>
      <w:sz w:val="16"/>
      <w:szCs w:val="16"/>
    </w:rPr>
  </w:style>
  <w:style w:type="paragraph" w:styleId="CommentText">
    <w:name w:val="annotation text"/>
    <w:basedOn w:val="Normal"/>
    <w:link w:val="CommentTextChar"/>
    <w:unhideWhenUsed/>
    <w:rsid w:val="00BF2672"/>
  </w:style>
  <w:style w:type="character" w:customStyle="1" w:styleId="CommentTextChar">
    <w:name w:val="Comment Text Char"/>
    <w:basedOn w:val="DefaultParagraphFont"/>
    <w:link w:val="CommentText"/>
    <w:rsid w:val="00BF267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D5A531-089F-4CE8-B8F3-AE981CCE5ACC}">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EF05F4CB-EFE2-47D7-8CE3-79A13B12F29A}">
  <ds:schemaRefs>
    <ds:schemaRef ds:uri="http://schemas.microsoft.com/sharepoint/v3/contenttype/forms"/>
  </ds:schemaRefs>
</ds:datastoreItem>
</file>

<file path=customXml/itemProps3.xml><?xml version="1.0" encoding="utf-8"?>
<ds:datastoreItem xmlns:ds="http://schemas.openxmlformats.org/officeDocument/2006/customXml" ds:itemID="{30BB2A8D-0998-4C9B-A3AC-A7921A3CB0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16</Pages>
  <Words>5333</Words>
  <Characters>30402</Characters>
  <Application>Microsoft Office Word</Application>
  <DocSecurity>0</DocSecurity>
  <Lines>253</Lines>
  <Paragraphs>71</Paragraphs>
  <ScaleCrop>false</ScaleCrop>
  <Company>S.I.H.E.</Company>
  <LinksUpToDate>false</LinksUpToDate>
  <CharactersWithSpaces>35664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Vasilios Tavlaridis</cp:lastModifiedBy>
  <cp:revision>99</cp:revision>
  <cp:lastPrinted>2014-10-10T07:42:00Z</cp:lastPrinted>
  <dcterms:created xsi:type="dcterms:W3CDTF">2026-08-27T17:29:00Z</dcterms:created>
  <dcterms:modified xsi:type="dcterms:W3CDTF">2026-09-14T10:46:00Z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35630ecf-b8a8-4d96-be81-4ac8e5a80abf</vt:lpwstr>
  </property>
  <property fmtid="{D5CDD505-2E9C-101B-9397-08002B2CF9AE}" pid="6" name="ContentTypeId">
    <vt:lpwstr>0x0101003467A9A34852CF4AA213F8EDD3982B1D</vt:lpwstr>
  </property>
  <property fmtid="{D5CDD505-2E9C-101B-9397-08002B2CF9AE}" pid="7" name="MediaServiceImageTags">
    <vt:lpwstr/>
  </property>
</Properties>
</file>