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6ABF35DA"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14:paraId="14F1CDB2" w14:textId="1E991DE8"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181552">
        <w:rPr>
          <w:rFonts w:asciiTheme="minorBidi" w:hAnsiTheme="minorBidi"/>
          <w:b/>
          <w:sz w:val="48"/>
          <w:szCs w:val="48"/>
        </w:rPr>
        <w:t xml:space="preserve"> Gareth McDonagh</w:t>
      </w:r>
    </w:p>
    <w:p w14:paraId="1B6CEBE0" w14:textId="0956B8D4"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181552">
        <w:rPr>
          <w:rFonts w:asciiTheme="minorBidi" w:hAnsiTheme="minorBidi"/>
          <w:b/>
          <w:sz w:val="48"/>
          <w:szCs w:val="48"/>
        </w:rPr>
        <w:t xml:space="preserve"> 25207061</w:t>
      </w:r>
    </w:p>
    <w:p w14:paraId="3CA1AB6B" w14:textId="731D0EC4"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181552">
        <w:rPr>
          <w:rFonts w:asciiTheme="minorBidi" w:hAnsiTheme="minorBidi"/>
          <w:b/>
          <w:sz w:val="48"/>
          <w:szCs w:val="48"/>
        </w:rPr>
        <w:t xml:space="preserve">Ffion Cumberpatch </w:t>
      </w:r>
      <w:r w:rsidR="00181552">
        <w:rPr>
          <w:rFonts w:asciiTheme="minorBidi" w:hAnsiTheme="minorBidi"/>
          <w:b/>
          <w:sz w:val="48"/>
          <w:szCs w:val="48"/>
        </w:rPr>
        <w:br/>
      </w:r>
      <w:r w:rsidRPr="0040098D">
        <w:rPr>
          <w:rFonts w:asciiTheme="minorBidi" w:hAnsiTheme="minorBidi"/>
          <w:b/>
          <w:sz w:val="48"/>
          <w:szCs w:val="48"/>
        </w:rPr>
        <w:br/>
        <w:t xml:space="preserve">Deadline: </w:t>
      </w:r>
      <w:r w:rsidR="00181552">
        <w:rPr>
          <w:rFonts w:asciiTheme="minorBidi" w:hAnsiTheme="minorBidi"/>
          <w:b/>
          <w:sz w:val="48"/>
          <w:szCs w:val="48"/>
        </w:rPr>
        <w:t>27</w:t>
      </w:r>
      <w:r w:rsidR="00181552" w:rsidRPr="00181552">
        <w:rPr>
          <w:rFonts w:asciiTheme="minorBidi" w:hAnsiTheme="minorBidi"/>
          <w:b/>
          <w:sz w:val="48"/>
          <w:szCs w:val="48"/>
          <w:vertAlign w:val="superscript"/>
        </w:rPr>
        <w:t>th</w:t>
      </w:r>
      <w:r w:rsidR="00181552">
        <w:rPr>
          <w:rFonts w:asciiTheme="minorBidi" w:hAnsiTheme="minorBidi"/>
          <w:b/>
          <w:sz w:val="48"/>
          <w:szCs w:val="48"/>
        </w:rPr>
        <w:t xml:space="preserve"> March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1EFAECBC"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statements If you have not used AI</w:t>
      </w:r>
    </w:p>
    <w:p w14:paraId="1B58AC2F"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materials as my own work. </w:t>
      </w:r>
    </w:p>
    <w:p w14:paraId="265E9F64" w14:textId="7475B5C9" w:rsidR="00DB3AE7" w:rsidRPr="003965FE" w:rsidRDefault="00DB3AE7" w:rsidP="00DB3AE7">
      <w:pPr>
        <w:jc w:val="both"/>
        <w:rPr>
          <w:rFonts w:ascii="Arial" w:hAnsi="Arial" w:cs="Arial"/>
        </w:rPr>
      </w:pPr>
      <w:r w:rsidRPr="003965FE">
        <w:rPr>
          <w:rFonts w:ascii="Arial" w:hAnsi="Arial" w:cs="Arial"/>
        </w:rPr>
        <w:t>I confirm that I have copies of my drafts, notes, and other resources I used, which I may be asked to provide in evidence.</w:t>
      </w:r>
    </w:p>
    <w:p w14:paraId="171592E0" w14:textId="77777777" w:rsidR="00DB3AE7" w:rsidRPr="003965FE" w:rsidRDefault="00DB3AE7" w:rsidP="00DB3AE7">
      <w:pPr>
        <w:jc w:val="both"/>
        <w:rPr>
          <w:rFonts w:ascii="Arial" w:hAnsi="Arial" w:cs="Arial"/>
          <w:b/>
          <w:bCs/>
          <w:highlight w:val="yellow"/>
          <w:u w:val="single"/>
        </w:rPr>
      </w:pPr>
      <w:r w:rsidRPr="003965FE">
        <w:rPr>
          <w:rFonts w:ascii="Arial" w:hAnsi="Arial" w:cs="Arial"/>
          <w:b/>
          <w:bCs/>
          <w:highlight w:val="yellow"/>
          <w:u w:val="single"/>
        </w:rPr>
        <w:t>Examples of AI statements if you have used AI</w:t>
      </w:r>
    </w:p>
    <w:p w14:paraId="12993A2C" w14:textId="65865659" w:rsidR="00DB3AE7" w:rsidRPr="003965FE" w:rsidRDefault="00DB3AE7" w:rsidP="00E66F91">
      <w:pPr>
        <w:rPr>
          <w:rFonts w:ascii="Arial" w:hAnsi="Arial" w:cs="Arial"/>
        </w:rPr>
      </w:pPr>
      <w:r w:rsidRPr="003965FE">
        <w:rPr>
          <w:rFonts w:ascii="Arial" w:hAnsi="Arial" w:cs="Arial"/>
        </w:rPr>
        <w:t xml:space="preserve">I acknowledge the use of ChatGPT (https://chatgpt.com/) on </w:t>
      </w:r>
      <w:r w:rsidR="00A36D58">
        <w:rPr>
          <w:rFonts w:ascii="Arial" w:hAnsi="Arial" w:cs="Arial"/>
        </w:rPr>
        <w:t>2</w:t>
      </w:r>
      <w:r w:rsidR="00E66F91">
        <w:rPr>
          <w:rFonts w:ascii="Arial" w:hAnsi="Arial" w:cs="Arial"/>
        </w:rPr>
        <w:t>0th</w:t>
      </w:r>
      <w:r w:rsidRPr="003965FE">
        <w:rPr>
          <w:rFonts w:ascii="Arial" w:hAnsi="Arial" w:cs="Arial"/>
        </w:rPr>
        <w:t xml:space="preserve"> </w:t>
      </w:r>
      <w:r w:rsidR="00E66F91">
        <w:rPr>
          <w:rFonts w:ascii="Arial" w:hAnsi="Arial" w:cs="Arial"/>
        </w:rPr>
        <w:t xml:space="preserve">March </w:t>
      </w:r>
      <w:r w:rsidRPr="003965FE">
        <w:rPr>
          <w:rFonts w:ascii="Arial" w:hAnsi="Arial" w:cs="Arial"/>
        </w:rPr>
        <w:t>202</w:t>
      </w:r>
      <w:r w:rsidR="00E66F91">
        <w:rPr>
          <w:rFonts w:ascii="Arial" w:hAnsi="Arial" w:cs="Arial"/>
        </w:rPr>
        <w:t>6</w:t>
      </w:r>
      <w:r w:rsidRPr="003965FE">
        <w:rPr>
          <w:rFonts w:ascii="Arial" w:hAnsi="Arial" w:cs="Arial"/>
        </w:rPr>
        <w:t xml:space="preserve"> to</w:t>
      </w:r>
      <w:r w:rsidR="00393C37">
        <w:rPr>
          <w:rFonts w:ascii="Arial" w:hAnsi="Arial" w:cs="Arial"/>
        </w:rPr>
        <w:t xml:space="preserve"> check my work and improve </w:t>
      </w:r>
      <w:r w:rsidR="003C3EE2">
        <w:rPr>
          <w:rFonts w:ascii="Arial" w:hAnsi="Arial" w:cs="Arial"/>
        </w:rPr>
        <w:t>clarity.</w:t>
      </w:r>
      <w:r w:rsidR="00E66F91">
        <w:rPr>
          <w:rFonts w:ascii="Arial" w:hAnsi="Arial" w:cs="Arial"/>
        </w:rPr>
        <w:br/>
      </w:r>
      <w:r w:rsidR="00E66F91">
        <w:rPr>
          <w:rFonts w:ascii="Arial" w:hAnsi="Arial" w:cs="Arial"/>
        </w:rPr>
        <w:br/>
      </w:r>
      <w:r w:rsidR="00E66F91">
        <w:rPr>
          <w:rFonts w:ascii="Arial" w:hAnsi="Arial" w:cs="Arial"/>
        </w:rPr>
        <w:br/>
      </w:r>
    </w:p>
    <w:p w14:paraId="51EFA0AC" w14:textId="14D69B31" w:rsidR="00DB3AE7" w:rsidRPr="003965FE" w:rsidRDefault="00DB3AE7" w:rsidP="00DE22B3">
      <w:pPr>
        <w:jc w:val="both"/>
        <w:rPr>
          <w:rFonts w:ascii="Arial" w:hAnsi="Arial" w:cs="Arial"/>
        </w:rPr>
      </w:pPr>
      <w:r w:rsidRPr="003965FE">
        <w:rPr>
          <w:rFonts w:ascii="Arial" w:hAnsi="Arial" w:cs="Arial"/>
        </w:rPr>
        <w:t xml:space="preserve">1. Please write up these bullet points as an essay paragraph at university level. </w:t>
      </w:r>
    </w:p>
    <w:p w14:paraId="70F3C1F8" w14:textId="77777777"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3D9113ED" w14:textId="77777777" w:rsidR="00DE22B3" w:rsidRPr="003965FE" w:rsidRDefault="00DE22B3" w:rsidP="00DB3AE7">
      <w:pPr>
        <w:jc w:val="both"/>
        <w:rPr>
          <w:rFonts w:ascii="Arial" w:hAnsi="Arial" w:cs="Arial"/>
          <w:b/>
          <w:bCs/>
          <w:u w:val="single"/>
        </w:rPr>
      </w:pPr>
    </w:p>
    <w:p w14:paraId="1C81C649" w14:textId="7ECB5AF6" w:rsidR="00B63177" w:rsidRPr="00B63177" w:rsidRDefault="00181552" w:rsidP="0051430D">
      <w:pPr>
        <w:jc w:val="both"/>
        <w:rPr>
          <w:rFonts w:ascii="Arial" w:hAnsi="Arial" w:cs="Arial"/>
          <w:b/>
          <w:bCs/>
          <w:u w:val="single"/>
        </w:rPr>
      </w:pPr>
      <w:r>
        <w:rPr>
          <w:rFonts w:ascii="Arial" w:hAnsi="Arial" w:cs="Arial"/>
          <w:b/>
          <w:bCs/>
          <w:u w:val="single"/>
        </w:rPr>
        <w:br/>
      </w:r>
      <w:r>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r w:rsidR="009F2451">
        <w:rPr>
          <w:rFonts w:ascii="Arial" w:hAnsi="Arial" w:cs="Arial"/>
          <w:b/>
          <w:bCs/>
          <w:u w:val="single"/>
        </w:rPr>
        <w:br/>
      </w:r>
    </w:p>
    <w:p w14:paraId="290CEC07" w14:textId="2075548E" w:rsidR="00BD7024" w:rsidRPr="00E76789" w:rsidRDefault="00BD7024" w:rsidP="004C3A95">
      <w:pPr>
        <w:spacing w:line="360" w:lineRule="auto"/>
        <w:rPr>
          <w:rFonts w:ascii="Arial" w:hAnsi="Arial" w:cs="Arial"/>
        </w:rPr>
      </w:pPr>
      <w:r w:rsidRPr="00E76789">
        <w:rPr>
          <w:rFonts w:ascii="Arial" w:hAnsi="Arial" w:cs="Arial"/>
        </w:rPr>
        <w:lastRenderedPageBreak/>
        <w:t>During my first term at university, I was required to complete my first academic assignment</w:t>
      </w:r>
      <w:r w:rsidR="00FA7BAE" w:rsidRPr="00E76789">
        <w:rPr>
          <w:rFonts w:ascii="Arial" w:hAnsi="Arial" w:cs="Arial"/>
        </w:rPr>
        <w:t xml:space="preserve"> </w:t>
      </w:r>
      <w:r w:rsidRPr="00E76789">
        <w:rPr>
          <w:rFonts w:ascii="Arial" w:hAnsi="Arial" w:cs="Arial"/>
        </w:rPr>
        <w:t>which focused on the challenges and opportunities for students in the digital era and how can they adapt to succeed. This whole assignment was new to me as I have not been in education since leaving high school. The assignment involved using academic sources, referencing, writing a report and designing an academic poster. At the same time, I was juggling my studies with working as a full-time hairdresser, which meant I often had long working days and limited time to focus on my university work. I completed most of my assignment in the evenings after work, which made the process more challenging. Although I managed to complete the assignment, I submitted it one hour and ten minutes late due to confusion around uploading the final piece, which resulted in my mark being capped at 40%.</w:t>
      </w:r>
      <w:r w:rsidRPr="00E76789">
        <w:rPr>
          <w:rFonts w:ascii="Arial" w:hAnsi="Arial" w:cs="Arial"/>
        </w:rPr>
        <w:br/>
      </w:r>
      <w:r w:rsidRPr="00E76789">
        <w:rPr>
          <w:rFonts w:ascii="Arial" w:hAnsi="Arial" w:cs="Arial"/>
        </w:rPr>
        <w:br/>
        <w:t xml:space="preserve">At the time of completing the assignment, I experienced a mix of emotions.  I felt motivated and excited to start university and develop new skills. However, as I started getting on with the assignment, I </w:t>
      </w:r>
      <w:r w:rsidR="005F05FA" w:rsidRPr="00E76789">
        <w:rPr>
          <w:rFonts w:ascii="Arial" w:hAnsi="Arial" w:cs="Arial"/>
        </w:rPr>
        <w:t>did start</w:t>
      </w:r>
      <w:r w:rsidRPr="00E76789">
        <w:rPr>
          <w:rFonts w:ascii="Arial" w:hAnsi="Arial" w:cs="Arial"/>
        </w:rPr>
        <w:t xml:space="preserve"> to feel overwhelmed and stressed. This was mainly due to trying to understand academic writing, finding suitable sources, and learning how to reference correctly, all of this being completely new to me. I also found it difficult to balance my time between work and </w:t>
      </w:r>
      <w:r w:rsidR="006037BC" w:rsidRPr="00E76789">
        <w:rPr>
          <w:rFonts w:ascii="Arial" w:hAnsi="Arial" w:cs="Arial"/>
        </w:rPr>
        <w:t>assignments</w:t>
      </w:r>
      <w:r w:rsidRPr="00E76789">
        <w:rPr>
          <w:rFonts w:ascii="Arial" w:hAnsi="Arial" w:cs="Arial"/>
        </w:rPr>
        <w:t>, especially after long days in the salon where I felt mentally drained. There were moments where I felt confused and unsure if I was doing the work correctly which affected my confidence. I did feel a sense of enjoyment when working on the poster section of the assignment, as I liked being creative, using colour, and presenting information in a more visual way. When I submitted the assignment late and realised my grade would be capped, I felt disappointed and frustrated with myself because I did work hard to complete everything.</w:t>
      </w:r>
    </w:p>
    <w:p w14:paraId="510BFDA5" w14:textId="24A7702F" w:rsidR="0051430D" w:rsidRPr="00E76789" w:rsidRDefault="0051430D" w:rsidP="004C3A95">
      <w:pPr>
        <w:spacing w:line="360" w:lineRule="auto"/>
        <w:rPr>
          <w:rFonts w:ascii="Arial" w:hAnsi="Arial" w:cs="Arial"/>
        </w:rPr>
      </w:pPr>
      <w:r w:rsidRPr="00E76789">
        <w:rPr>
          <w:rFonts w:ascii="Arial" w:hAnsi="Arial" w:cs="Arial"/>
        </w:rPr>
        <w:t>Looking back on the experience</w:t>
      </w:r>
      <w:r w:rsidR="00C24ADF" w:rsidRPr="00E76789">
        <w:rPr>
          <w:rFonts w:ascii="Arial" w:hAnsi="Arial" w:cs="Arial"/>
        </w:rPr>
        <w:t xml:space="preserve"> of completing the assignment</w:t>
      </w:r>
      <w:r w:rsidR="000E6B47" w:rsidRPr="00E76789">
        <w:rPr>
          <w:rFonts w:ascii="Arial" w:hAnsi="Arial" w:cs="Arial"/>
        </w:rPr>
        <w:t xml:space="preserve"> </w:t>
      </w:r>
      <w:r w:rsidRPr="00E76789">
        <w:rPr>
          <w:rFonts w:ascii="Arial" w:hAnsi="Arial" w:cs="Arial"/>
        </w:rPr>
        <w:t xml:space="preserve">there were both positive and negative aspects. A </w:t>
      </w:r>
      <w:r w:rsidR="006B04FF" w:rsidRPr="00E76789">
        <w:rPr>
          <w:rFonts w:ascii="Arial" w:hAnsi="Arial" w:cs="Arial"/>
        </w:rPr>
        <w:t>positive was</w:t>
      </w:r>
      <w:r w:rsidRPr="00E76789">
        <w:rPr>
          <w:rFonts w:ascii="Arial" w:hAnsi="Arial" w:cs="Arial"/>
        </w:rPr>
        <w:t xml:space="preserve"> that I developed a better understanding of academic writing and referencing. Even though I struggled at first, I began to understand how to structure my work and use sources more effectively. I also improved my digital skills particularly when creating the poster, as I was able to present information clearly using visuals</w:t>
      </w:r>
      <w:r w:rsidR="00E64E2A" w:rsidRPr="00E76789">
        <w:rPr>
          <w:rFonts w:ascii="Arial" w:hAnsi="Arial" w:cs="Arial"/>
        </w:rPr>
        <w:t xml:space="preserve"> I like working this way</w:t>
      </w:r>
      <w:r w:rsidRPr="00E76789">
        <w:rPr>
          <w:rFonts w:ascii="Arial" w:hAnsi="Arial" w:cs="Arial"/>
        </w:rPr>
        <w:t xml:space="preserve">.  I showed determination by completing the assignment despite feeling overwhelmed and </w:t>
      </w:r>
      <w:r w:rsidRPr="00E76789">
        <w:rPr>
          <w:rFonts w:ascii="Arial" w:hAnsi="Arial" w:cs="Arial"/>
        </w:rPr>
        <w:lastRenderedPageBreak/>
        <w:t>managing work at the same time which is also stressful. However, there were also obvious negatives. One of the main negatives for me was poor time managemen</w:t>
      </w:r>
      <w:r w:rsidR="00597E19" w:rsidRPr="00E76789">
        <w:rPr>
          <w:rFonts w:ascii="Arial" w:hAnsi="Arial" w:cs="Arial"/>
        </w:rPr>
        <w:t>t</w:t>
      </w:r>
      <w:r w:rsidRPr="00E76789">
        <w:rPr>
          <w:rFonts w:ascii="Arial" w:hAnsi="Arial" w:cs="Arial"/>
        </w:rPr>
        <w:t xml:space="preserve"> as I left large gaps between working on the </w:t>
      </w:r>
      <w:r w:rsidR="00EB2160" w:rsidRPr="00E76789">
        <w:rPr>
          <w:rFonts w:ascii="Arial" w:hAnsi="Arial" w:cs="Arial"/>
        </w:rPr>
        <w:t>assignment which</w:t>
      </w:r>
      <w:r w:rsidRPr="00E76789">
        <w:rPr>
          <w:rFonts w:ascii="Arial" w:hAnsi="Arial" w:cs="Arial"/>
        </w:rPr>
        <w:t xml:space="preserve"> increased my stress levels closer to the deadline. I also struggled with finding academic sources, which slowed me down. Another negative was the late submission which impacted my final grade and could have been avoided with better planning. Overall while I gained useful skills working on my last assignment highlighted areas I need to improve.</w:t>
      </w:r>
    </w:p>
    <w:p w14:paraId="1EEC67C7" w14:textId="413C6F24" w:rsidR="00B63177" w:rsidRPr="00E76789" w:rsidRDefault="0051430D" w:rsidP="004C3A95">
      <w:pPr>
        <w:spacing w:line="360" w:lineRule="auto"/>
        <w:rPr>
          <w:rFonts w:ascii="Arial" w:hAnsi="Arial" w:cs="Arial"/>
        </w:rPr>
      </w:pPr>
      <w:r w:rsidRPr="00E76789">
        <w:rPr>
          <w:rFonts w:ascii="Arial" w:hAnsi="Arial" w:cs="Arial"/>
        </w:rPr>
        <w:t>There are a few reasons why this experience happened in the way it did. Firstly, my lack of educational experience meant that I was unfamiliar with academic expectations such as referencing, critical writing, and using academic sources. This made the process more difficult and time-consuming. Secondly, balancing university with my job as a hairdresser had a main impact on my time and energy, working long hours meant that I felt tired</w:t>
      </w:r>
      <w:r w:rsidR="00D86B17" w:rsidRPr="00E76789">
        <w:rPr>
          <w:rFonts w:ascii="Arial" w:hAnsi="Arial" w:cs="Arial"/>
        </w:rPr>
        <w:t xml:space="preserve"> and drained</w:t>
      </w:r>
      <w:r w:rsidRPr="00E76789">
        <w:rPr>
          <w:rFonts w:ascii="Arial" w:hAnsi="Arial" w:cs="Arial"/>
        </w:rPr>
        <w:t xml:space="preserve"> when trying to complete my work, which affected my focus and performance. This links to research by Pérez-Juárez et al. (2023), which suggests that distractions and divided attention can negatively impact academic performance. In my case, work commitments acted as a distraction from consistent study. Additionally, I lacked strong time management and self-regulation skills at this stage. According to Broadbent and Poon (2015)</w:t>
      </w:r>
      <w:r w:rsidR="00264E4C" w:rsidRPr="00E76789">
        <w:rPr>
          <w:rFonts w:ascii="Arial" w:hAnsi="Arial" w:cs="Arial"/>
        </w:rPr>
        <w:t xml:space="preserve"> </w:t>
      </w:r>
      <w:r w:rsidRPr="00E76789">
        <w:rPr>
          <w:rFonts w:ascii="Arial" w:hAnsi="Arial" w:cs="Arial"/>
        </w:rPr>
        <w:t xml:space="preserve">self-regulated learning including planning and managing time is essential for success in higher education. Without these skills, I found it difficult to stay organised and keep up with my workload. However, I also experienced positive aspects of digital learning. For example, using digital tools to create my poster helped me engage with the task in a more enjoyable </w:t>
      </w:r>
      <w:r w:rsidR="001C6B1C" w:rsidRPr="00E76789">
        <w:rPr>
          <w:rFonts w:ascii="Arial" w:hAnsi="Arial" w:cs="Arial"/>
        </w:rPr>
        <w:t>way which</w:t>
      </w:r>
      <w:r w:rsidRPr="00E76789">
        <w:rPr>
          <w:rFonts w:ascii="Arial" w:hAnsi="Arial" w:cs="Arial"/>
        </w:rPr>
        <w:t xml:space="preserve"> supports research by Kok et al. (2025)</w:t>
      </w:r>
      <w:r w:rsidR="001C6B1C" w:rsidRPr="00E76789">
        <w:rPr>
          <w:rFonts w:ascii="Arial" w:hAnsi="Arial" w:cs="Arial"/>
        </w:rPr>
        <w:t xml:space="preserve"> </w:t>
      </w:r>
      <w:r w:rsidRPr="00E76789">
        <w:rPr>
          <w:rFonts w:ascii="Arial" w:hAnsi="Arial" w:cs="Arial"/>
        </w:rPr>
        <w:t>who highlight the benefits of engagement in digital learning environments.</w:t>
      </w:r>
    </w:p>
    <w:p w14:paraId="2A8E08A6" w14:textId="1E70BE63" w:rsidR="00B63177" w:rsidRPr="00E76789" w:rsidRDefault="00B63177" w:rsidP="004C3A95">
      <w:pPr>
        <w:spacing w:line="360" w:lineRule="auto"/>
        <w:rPr>
          <w:rFonts w:ascii="Arial" w:hAnsi="Arial" w:cs="Arial"/>
        </w:rPr>
      </w:pPr>
      <w:r w:rsidRPr="00E76789">
        <w:rPr>
          <w:rFonts w:ascii="Arial" w:hAnsi="Arial" w:cs="Arial"/>
        </w:rPr>
        <w:t>Reflecting on the experience</w:t>
      </w:r>
      <w:r w:rsidR="00696A72" w:rsidRPr="00E76789">
        <w:rPr>
          <w:rFonts w:ascii="Arial" w:hAnsi="Arial" w:cs="Arial"/>
        </w:rPr>
        <w:t xml:space="preserve"> </w:t>
      </w:r>
      <w:r w:rsidRPr="00E76789">
        <w:rPr>
          <w:rFonts w:ascii="Arial" w:hAnsi="Arial" w:cs="Arial"/>
        </w:rPr>
        <w:t xml:space="preserve">there are several things I could have done differently. Firstly, I could have started the assignment earlier and worked on it more </w:t>
      </w:r>
      <w:r w:rsidR="00696A72" w:rsidRPr="00E76789">
        <w:rPr>
          <w:rFonts w:ascii="Arial" w:hAnsi="Arial" w:cs="Arial"/>
        </w:rPr>
        <w:t xml:space="preserve">everyday spending an hour or two on it </w:t>
      </w:r>
      <w:r w:rsidRPr="00E76789">
        <w:rPr>
          <w:rFonts w:ascii="Arial" w:hAnsi="Arial" w:cs="Arial"/>
        </w:rPr>
        <w:t xml:space="preserve">instead of leaving gaps </w:t>
      </w:r>
      <w:r w:rsidR="003355D9" w:rsidRPr="00E76789">
        <w:rPr>
          <w:rFonts w:ascii="Arial" w:hAnsi="Arial" w:cs="Arial"/>
        </w:rPr>
        <w:t>in between</w:t>
      </w:r>
      <w:r w:rsidRPr="00E76789">
        <w:rPr>
          <w:rFonts w:ascii="Arial" w:hAnsi="Arial" w:cs="Arial"/>
        </w:rPr>
        <w:t xml:space="preserve"> </w:t>
      </w:r>
      <w:r w:rsidR="003355D9" w:rsidRPr="00E76789">
        <w:rPr>
          <w:rFonts w:ascii="Arial" w:hAnsi="Arial" w:cs="Arial"/>
        </w:rPr>
        <w:t>going back and forth to complete it.</w:t>
      </w:r>
      <w:r w:rsidRPr="00E76789">
        <w:rPr>
          <w:rFonts w:ascii="Arial" w:hAnsi="Arial" w:cs="Arial"/>
        </w:rPr>
        <w:t xml:space="preserve"> Breaking the </w:t>
      </w:r>
      <w:r w:rsidR="003355D9" w:rsidRPr="00E76789">
        <w:rPr>
          <w:rFonts w:ascii="Arial" w:hAnsi="Arial" w:cs="Arial"/>
        </w:rPr>
        <w:t>assignment</w:t>
      </w:r>
      <w:r w:rsidRPr="00E76789">
        <w:rPr>
          <w:rFonts w:ascii="Arial" w:hAnsi="Arial" w:cs="Arial"/>
        </w:rPr>
        <w:t xml:space="preserve"> into smaller sections and completing a little each day would have made it more manageable. I could also have asked for help when I was struggling, such as using university support services or asking my tutor for guidance. This would have helped me understand referencing and academic writing more clearly. I I should have planned my time better around my work schedule setting specific times for studying rather than trying to complete work when </w:t>
      </w:r>
      <w:r w:rsidRPr="00E76789">
        <w:rPr>
          <w:rFonts w:ascii="Arial" w:hAnsi="Arial" w:cs="Arial"/>
        </w:rPr>
        <w:lastRenderedPageBreak/>
        <w:t>I was already tired</w:t>
      </w:r>
      <w:r w:rsidR="00F87A76" w:rsidRPr="00E76789">
        <w:rPr>
          <w:rFonts w:ascii="Arial" w:hAnsi="Arial" w:cs="Arial"/>
        </w:rPr>
        <w:t xml:space="preserve"> after a busy day</w:t>
      </w:r>
      <w:r w:rsidRPr="00E76789">
        <w:rPr>
          <w:rFonts w:ascii="Arial" w:hAnsi="Arial" w:cs="Arial"/>
        </w:rPr>
        <w:t xml:space="preserve">. Another important improvement would have been </w:t>
      </w:r>
      <w:r w:rsidR="00143ECC" w:rsidRPr="00E76789">
        <w:rPr>
          <w:rFonts w:ascii="Arial" w:hAnsi="Arial" w:cs="Arial"/>
        </w:rPr>
        <w:t xml:space="preserve">for me to double </w:t>
      </w:r>
      <w:r w:rsidRPr="00E76789">
        <w:rPr>
          <w:rFonts w:ascii="Arial" w:hAnsi="Arial" w:cs="Arial"/>
        </w:rPr>
        <w:t xml:space="preserve">check how to submit the assignment in advance which would have </w:t>
      </w:r>
      <w:r w:rsidR="002F78C0" w:rsidRPr="00E76789">
        <w:rPr>
          <w:rFonts w:ascii="Arial" w:hAnsi="Arial" w:cs="Arial"/>
        </w:rPr>
        <w:t>avoided</w:t>
      </w:r>
      <w:r w:rsidRPr="00E76789">
        <w:rPr>
          <w:rFonts w:ascii="Arial" w:hAnsi="Arial" w:cs="Arial"/>
        </w:rPr>
        <w:t xml:space="preserve"> the confusion that led to my late submission. If I had taken these steps, I believe I would have felt less stressed</w:t>
      </w:r>
      <w:r w:rsidR="00FF31DE" w:rsidRPr="00E76789">
        <w:rPr>
          <w:rFonts w:ascii="Arial" w:hAnsi="Arial" w:cs="Arial"/>
        </w:rPr>
        <w:t>.</w:t>
      </w:r>
    </w:p>
    <w:p w14:paraId="25EE83E0" w14:textId="24981859" w:rsidR="00B63177" w:rsidRPr="00E76789" w:rsidRDefault="00B63177" w:rsidP="004C3A95">
      <w:pPr>
        <w:spacing w:line="360" w:lineRule="auto"/>
        <w:rPr>
          <w:rFonts w:ascii="Arial" w:hAnsi="Arial" w:cs="Arial"/>
        </w:rPr>
      </w:pPr>
      <w:r w:rsidRPr="00E76789">
        <w:rPr>
          <w:rFonts w:ascii="Arial" w:hAnsi="Arial" w:cs="Arial"/>
        </w:rPr>
        <w:t xml:space="preserve">In the future I will take clear actions to improve my academic and digital skills. I will start assignments earlier and create a study plan to help me stay organised. I will aim to work on my assignments </w:t>
      </w:r>
      <w:r w:rsidR="00FF31DE" w:rsidRPr="00E76789">
        <w:rPr>
          <w:rFonts w:ascii="Arial" w:hAnsi="Arial" w:cs="Arial"/>
        </w:rPr>
        <w:t xml:space="preserve">more often </w:t>
      </w:r>
      <w:r w:rsidRPr="00E76789">
        <w:rPr>
          <w:rFonts w:ascii="Arial" w:hAnsi="Arial" w:cs="Arial"/>
        </w:rPr>
        <w:t>even if it is only for a short time each day</w:t>
      </w:r>
      <w:r w:rsidR="00445CA3" w:rsidRPr="00E76789">
        <w:rPr>
          <w:rFonts w:ascii="Arial" w:hAnsi="Arial" w:cs="Arial"/>
        </w:rPr>
        <w:t xml:space="preserve"> </w:t>
      </w:r>
      <w:r w:rsidRPr="00E76789">
        <w:rPr>
          <w:rFonts w:ascii="Arial" w:hAnsi="Arial" w:cs="Arial"/>
        </w:rPr>
        <w:t xml:space="preserve">to avoid leaving everything until the last minute. I will also focus on improving my academic writing and referencing skills by using university resources such as online guides and workshops. This will help me feel more confident in my work. In addition, I will continue developing my digital skills by using tools such as Word and PowerPoint to present my work effectively. Time management will be </w:t>
      </w:r>
      <w:r w:rsidR="00FF0D78" w:rsidRPr="00E76789">
        <w:rPr>
          <w:rFonts w:ascii="Arial" w:hAnsi="Arial" w:cs="Arial"/>
        </w:rPr>
        <w:t>a focus</w:t>
      </w:r>
      <w:r w:rsidRPr="00E76789">
        <w:rPr>
          <w:rFonts w:ascii="Arial" w:hAnsi="Arial" w:cs="Arial"/>
        </w:rPr>
        <w:t xml:space="preserve"> for </w:t>
      </w:r>
      <w:r w:rsidR="00FF0D78" w:rsidRPr="00E76789">
        <w:rPr>
          <w:rFonts w:ascii="Arial" w:hAnsi="Arial" w:cs="Arial"/>
        </w:rPr>
        <w:t>me,</w:t>
      </w:r>
      <w:r w:rsidRPr="00E76789">
        <w:rPr>
          <w:rFonts w:ascii="Arial" w:hAnsi="Arial" w:cs="Arial"/>
        </w:rPr>
        <w:t xml:space="preserve"> and I will plan my study time around my </w:t>
      </w:r>
      <w:r w:rsidR="00244CF6" w:rsidRPr="00E76789">
        <w:rPr>
          <w:rFonts w:ascii="Arial" w:hAnsi="Arial" w:cs="Arial"/>
        </w:rPr>
        <w:t xml:space="preserve">work to make </w:t>
      </w:r>
      <w:r w:rsidRPr="00E76789">
        <w:rPr>
          <w:rFonts w:ascii="Arial" w:hAnsi="Arial" w:cs="Arial"/>
        </w:rPr>
        <w:t xml:space="preserve">sure I have enough time to complete my assignments. I will also make sure I understand submission requirements early to avoid any issues with deadlines. By following these </w:t>
      </w:r>
      <w:proofErr w:type="gramStart"/>
      <w:r w:rsidRPr="00E76789">
        <w:rPr>
          <w:rFonts w:ascii="Arial" w:hAnsi="Arial" w:cs="Arial"/>
        </w:rPr>
        <w:t>steps</w:t>
      </w:r>
      <w:proofErr w:type="gramEnd"/>
      <w:r w:rsidR="00594BFD" w:rsidRPr="00E76789">
        <w:rPr>
          <w:rFonts w:ascii="Arial" w:hAnsi="Arial" w:cs="Arial"/>
        </w:rPr>
        <w:t xml:space="preserve"> </w:t>
      </w:r>
      <w:r w:rsidRPr="00E76789">
        <w:rPr>
          <w:rFonts w:ascii="Arial" w:hAnsi="Arial" w:cs="Arial"/>
        </w:rPr>
        <w:t>I aim to become more confident, organised, and successful in my university studies.</w:t>
      </w:r>
    </w:p>
    <w:p w14:paraId="4A45EB5C" w14:textId="0372BEC7" w:rsidR="00B63177" w:rsidRPr="00E76789" w:rsidRDefault="00B63177" w:rsidP="004C3A95">
      <w:pPr>
        <w:spacing w:line="360" w:lineRule="auto"/>
        <w:rPr>
          <w:rFonts w:ascii="Arial" w:hAnsi="Arial" w:cs="Arial"/>
        </w:rPr>
      </w:pPr>
    </w:p>
    <w:p w14:paraId="2E93BC68" w14:textId="69329E78" w:rsidR="00B63177" w:rsidRPr="00E76789" w:rsidRDefault="00B63177" w:rsidP="004C3A95">
      <w:pPr>
        <w:spacing w:line="360" w:lineRule="auto"/>
        <w:rPr>
          <w:rFonts w:ascii="Arial" w:hAnsi="Arial" w:cs="Arial"/>
        </w:rPr>
      </w:pPr>
      <w:r w:rsidRPr="00E76789">
        <w:rPr>
          <w:rFonts w:ascii="Arial" w:hAnsi="Arial" w:cs="Arial"/>
          <w:b/>
          <w:bCs/>
        </w:rPr>
        <w:br/>
      </w:r>
      <w:r w:rsidR="0051430D" w:rsidRPr="00E76789">
        <w:rPr>
          <w:rFonts w:ascii="Arial" w:hAnsi="Arial" w:cs="Arial"/>
        </w:rPr>
        <w:br/>
      </w:r>
      <w:r w:rsidR="00421492" w:rsidRPr="00E76789">
        <w:rPr>
          <w:rFonts w:ascii="Arial" w:hAnsi="Arial" w:cs="Arial"/>
          <w:u w:val="single"/>
        </w:rPr>
        <w:t>R</w:t>
      </w:r>
      <w:r w:rsidR="00C33D25" w:rsidRPr="00E76789">
        <w:rPr>
          <w:rFonts w:ascii="Arial" w:hAnsi="Arial" w:cs="Arial"/>
          <w:u w:val="single"/>
        </w:rPr>
        <w:t>eferences:</w:t>
      </w:r>
      <w:r w:rsidR="0051430D" w:rsidRPr="00E76789">
        <w:rPr>
          <w:rFonts w:ascii="Arial" w:hAnsi="Arial" w:cs="Arial"/>
          <w:b/>
          <w:bCs/>
          <w:u w:val="single"/>
        </w:rPr>
        <w:br/>
      </w:r>
      <w:r w:rsidRPr="00E76789">
        <w:rPr>
          <w:rFonts w:ascii="Arial" w:hAnsi="Arial" w:cs="Arial"/>
          <w:b/>
          <w:bCs/>
        </w:rPr>
        <w:br/>
      </w:r>
      <w:r w:rsidRPr="00E76789">
        <w:rPr>
          <w:rFonts w:ascii="Arial" w:hAnsi="Arial" w:cs="Arial"/>
        </w:rPr>
        <w:t>Broadbent, J. and Poon, W.L. (2015) Self-regulated learning strategies and academic achievement in online higher education learning environments: A systematic review. The Internet and Higher Education.</w:t>
      </w:r>
    </w:p>
    <w:p w14:paraId="74AFB0D4" w14:textId="77777777" w:rsidR="00B63177" w:rsidRPr="00E76789" w:rsidRDefault="00B63177" w:rsidP="004C3A95">
      <w:pPr>
        <w:spacing w:line="360" w:lineRule="auto"/>
        <w:rPr>
          <w:rFonts w:ascii="Arial" w:hAnsi="Arial" w:cs="Arial"/>
        </w:rPr>
      </w:pPr>
      <w:r w:rsidRPr="00E76789">
        <w:rPr>
          <w:rFonts w:ascii="Arial" w:hAnsi="Arial" w:cs="Arial"/>
        </w:rPr>
        <w:t>Kok, X.K. et al. (2025) The mediating role of student engagement in digital learning environments. British Educational Research Journal.</w:t>
      </w:r>
    </w:p>
    <w:p w14:paraId="71B8EB4E" w14:textId="259FAA7D" w:rsidR="00E6780D" w:rsidRPr="00E76789" w:rsidRDefault="00B63177" w:rsidP="004C3A95">
      <w:pPr>
        <w:spacing w:line="360" w:lineRule="auto"/>
        <w:rPr>
          <w:rFonts w:ascii="Arial" w:hAnsi="Arial" w:cs="Arial"/>
        </w:rPr>
      </w:pPr>
      <w:r w:rsidRPr="00E76789">
        <w:rPr>
          <w:rFonts w:ascii="Arial" w:hAnsi="Arial" w:cs="Arial"/>
        </w:rPr>
        <w:t>Pérez-Juárez, M.A. et al. (2023) Digital distractions in higher education students.</w:t>
      </w:r>
    </w:p>
    <w:sectPr w:rsidR="00E6780D" w:rsidRPr="00E767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53A2C9" w14:textId="77777777" w:rsidR="00A40BB7" w:rsidRDefault="00A40BB7" w:rsidP="006D4055">
      <w:pPr>
        <w:spacing w:after="0" w:line="240" w:lineRule="auto"/>
      </w:pPr>
      <w:r>
        <w:separator/>
      </w:r>
    </w:p>
  </w:endnote>
  <w:endnote w:type="continuationSeparator" w:id="0">
    <w:p w14:paraId="50F43902" w14:textId="77777777" w:rsidR="00A40BB7" w:rsidRDefault="00A40BB7"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F3062" w14:textId="77777777" w:rsidR="00A40BB7" w:rsidRDefault="00A40BB7" w:rsidP="006D4055">
      <w:pPr>
        <w:spacing w:after="0" w:line="240" w:lineRule="auto"/>
      </w:pPr>
      <w:r>
        <w:separator/>
      </w:r>
    </w:p>
  </w:footnote>
  <w:footnote w:type="continuationSeparator" w:id="0">
    <w:p w14:paraId="265E1FF1" w14:textId="77777777" w:rsidR="00A40BB7" w:rsidRDefault="00A40BB7"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7E1EFC"/>
    <w:multiLevelType w:val="multilevel"/>
    <w:tmpl w:val="C24C7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1"/>
  </w:num>
  <w:num w:numId="2" w16cid:durableId="93602246">
    <w:abstractNumId w:val="2"/>
  </w:num>
  <w:num w:numId="3" w16cid:durableId="7597627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30B91"/>
    <w:rsid w:val="00050877"/>
    <w:rsid w:val="000B5D92"/>
    <w:rsid w:val="000B7C15"/>
    <w:rsid w:val="000E6B47"/>
    <w:rsid w:val="00143ECC"/>
    <w:rsid w:val="00181552"/>
    <w:rsid w:val="0019149B"/>
    <w:rsid w:val="001C6B1C"/>
    <w:rsid w:val="00244CF6"/>
    <w:rsid w:val="00264E4C"/>
    <w:rsid w:val="002D1900"/>
    <w:rsid w:val="002F78C0"/>
    <w:rsid w:val="00307CD3"/>
    <w:rsid w:val="003355D9"/>
    <w:rsid w:val="00345D62"/>
    <w:rsid w:val="00384FE8"/>
    <w:rsid w:val="00393C37"/>
    <w:rsid w:val="003965FE"/>
    <w:rsid w:val="003B1399"/>
    <w:rsid w:val="003C3B5F"/>
    <w:rsid w:val="003C3EE2"/>
    <w:rsid w:val="00421492"/>
    <w:rsid w:val="00434A22"/>
    <w:rsid w:val="00445CA3"/>
    <w:rsid w:val="004B3716"/>
    <w:rsid w:val="004C3A95"/>
    <w:rsid w:val="0051430D"/>
    <w:rsid w:val="00594BFD"/>
    <w:rsid w:val="00597E19"/>
    <w:rsid w:val="005F05FA"/>
    <w:rsid w:val="006037BC"/>
    <w:rsid w:val="00633DFD"/>
    <w:rsid w:val="00695EE5"/>
    <w:rsid w:val="00696A72"/>
    <w:rsid w:val="006B04FF"/>
    <w:rsid w:val="006D4055"/>
    <w:rsid w:val="006F18EA"/>
    <w:rsid w:val="00715023"/>
    <w:rsid w:val="007421E0"/>
    <w:rsid w:val="00742574"/>
    <w:rsid w:val="007533FC"/>
    <w:rsid w:val="00766626"/>
    <w:rsid w:val="007946CC"/>
    <w:rsid w:val="007F172E"/>
    <w:rsid w:val="00835BA9"/>
    <w:rsid w:val="00895E11"/>
    <w:rsid w:val="0097469F"/>
    <w:rsid w:val="009975CE"/>
    <w:rsid w:val="009A41CE"/>
    <w:rsid w:val="009D7730"/>
    <w:rsid w:val="009F2451"/>
    <w:rsid w:val="00A36D58"/>
    <w:rsid w:val="00A40BB7"/>
    <w:rsid w:val="00A85354"/>
    <w:rsid w:val="00A85405"/>
    <w:rsid w:val="00B63177"/>
    <w:rsid w:val="00BA34E0"/>
    <w:rsid w:val="00BC1384"/>
    <w:rsid w:val="00BD7024"/>
    <w:rsid w:val="00C24ADF"/>
    <w:rsid w:val="00C33D25"/>
    <w:rsid w:val="00CA4FED"/>
    <w:rsid w:val="00CC33D1"/>
    <w:rsid w:val="00D14056"/>
    <w:rsid w:val="00D233AA"/>
    <w:rsid w:val="00D769DD"/>
    <w:rsid w:val="00D8134F"/>
    <w:rsid w:val="00D86B17"/>
    <w:rsid w:val="00D95C9F"/>
    <w:rsid w:val="00DB3AE7"/>
    <w:rsid w:val="00DE22B3"/>
    <w:rsid w:val="00E64E2A"/>
    <w:rsid w:val="00E66F91"/>
    <w:rsid w:val="00E6780D"/>
    <w:rsid w:val="00E70C61"/>
    <w:rsid w:val="00E76789"/>
    <w:rsid w:val="00EB2160"/>
    <w:rsid w:val="00EC038C"/>
    <w:rsid w:val="00EC2CD8"/>
    <w:rsid w:val="00EF669D"/>
    <w:rsid w:val="00F80DBD"/>
    <w:rsid w:val="00F87A76"/>
    <w:rsid w:val="00FA7BAE"/>
    <w:rsid w:val="00FF0D78"/>
    <w:rsid w:val="00FF31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B6317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5</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Gareth Mcdonagh</cp:lastModifiedBy>
  <cp:revision>42</cp:revision>
  <dcterms:created xsi:type="dcterms:W3CDTF">2026-03-27T22:21:00Z</dcterms:created>
  <dcterms:modified xsi:type="dcterms:W3CDTF">2026-03-27T23:17:00Z</dcterms:modified>
</cp:coreProperties>
</file>